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50E90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197013" w:rsidR="00E61DAC" w:rsidRPr="005B217D" w:rsidRDefault="00F712E9" w:rsidP="00166BFA">
            <w:pPr>
              <w:tabs>
                <w:tab w:val="left" w:pos="7200"/>
              </w:tabs>
              <w:spacing w:before="0"/>
              <w:rPr>
                <w:b/>
                <w:szCs w:val="22"/>
                <w:lang w:val="en-CA"/>
              </w:rPr>
            </w:pPr>
            <w:r>
              <w:t>1</w:t>
            </w:r>
            <w:r w:rsidR="00166BFA">
              <w:t>7</w:t>
            </w:r>
            <w:r w:rsidR="00155526">
              <w:t>th</w:t>
            </w:r>
            <w:r w:rsidR="00A767DC" w:rsidRPr="00B648F1">
              <w:t xml:space="preserve"> Meeting: </w:t>
            </w:r>
            <w:r w:rsidR="00166BFA" w:rsidRPr="00BE6EB4">
              <w:rPr>
                <w:lang w:val="en-CA"/>
              </w:rPr>
              <w:t>Brussels, BE, 7–17 January 2020</w:t>
            </w:r>
          </w:p>
        </w:tc>
        <w:tc>
          <w:tcPr>
            <w:tcW w:w="3060" w:type="dxa"/>
          </w:tcPr>
          <w:p w14:paraId="59B7E346" w14:textId="547616C0" w:rsidR="008A4B4C" w:rsidRPr="005B217D" w:rsidRDefault="00E61DAC" w:rsidP="00166BFA">
            <w:pPr>
              <w:tabs>
                <w:tab w:val="left" w:pos="7200"/>
              </w:tabs>
              <w:jc w:val="right"/>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AE1725">
              <w:rPr>
                <w:lang w:val="en-CA"/>
              </w:rPr>
              <w:t>Q0302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0C8C49" w:rsidR="00E61DAC" w:rsidRPr="0076669F" w:rsidRDefault="00F11AFA" w:rsidP="00E01B17">
            <w:pPr>
              <w:spacing w:before="60" w:after="60"/>
              <w:rPr>
                <w:b/>
                <w:szCs w:val="22"/>
                <w:lang w:val="en-CA"/>
              </w:rPr>
            </w:pPr>
            <w:r>
              <w:rPr>
                <w:b/>
                <w:bdr w:val="none" w:sz="0" w:space="0" w:color="auto" w:frame="1"/>
                <w:lang w:val="en-CA" w:eastAsia="ko-KR"/>
              </w:rPr>
              <w:t>Simplified contexts in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5B217D"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6F3F9391" w:rsidR="0076669F" w:rsidRPr="00760A40" w:rsidRDefault="00963E02" w:rsidP="0076669F">
            <w:pPr>
              <w:spacing w:before="60" w:after="60"/>
              <w:jc w:val="left"/>
              <w:rPr>
                <w:sz w:val="20"/>
                <w:lang w:val="en-CA"/>
              </w:rPr>
            </w:pPr>
            <w:r>
              <w:rPr>
                <w:lang w:val="en-CA"/>
              </w:rPr>
              <w:t>Jangwon</w:t>
            </w:r>
            <w:r w:rsidRPr="00760A40">
              <w:rPr>
                <w:rFonts w:hint="eastAsia"/>
                <w:lang w:val="en-CA"/>
              </w:rPr>
              <w:t xml:space="preserve"> Choi</w:t>
            </w:r>
            <w:r w:rsidR="00F11AFA">
              <w:rPr>
                <w:szCs w:val="22"/>
                <w:lang w:val="en-CA"/>
              </w:rPr>
              <w:t xml:space="preserve"> </w:t>
            </w:r>
            <w:r w:rsidR="00E01B17">
              <w:rPr>
                <w:szCs w:val="22"/>
                <w:lang w:val="en-CA"/>
              </w:rPr>
              <w:br/>
            </w:r>
            <w:r w:rsidR="00CC6449">
              <w:rPr>
                <w:szCs w:val="22"/>
                <w:lang w:val="en-CA"/>
              </w:rPr>
              <w:t>Jin Heo</w:t>
            </w:r>
            <w:r w:rsidR="0076669F">
              <w:rPr>
                <w:lang w:val="en-CA"/>
              </w:rPr>
              <w:br/>
            </w:r>
            <w:r w:rsidR="0076669F" w:rsidRPr="00760A40">
              <w:rPr>
                <w:rFonts w:hint="eastAsia"/>
                <w:lang w:val="en-CA"/>
              </w:rPr>
              <w:t>Jaehyun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t>Seocho-gu, Seoul 06772</w:t>
            </w:r>
            <w:r w:rsidRPr="00760A40">
              <w:rPr>
                <w:rFonts w:hint="eastAsia"/>
                <w:lang w:val="en-CA"/>
              </w:rPr>
              <w:br/>
              <w:t>South Korea</w:t>
            </w:r>
            <w:r w:rsidRPr="00760A40">
              <w:rPr>
                <w:rFonts w:hint="eastAsia"/>
                <w:lang w:val="en-CA"/>
              </w:rPr>
              <w:br/>
            </w:r>
            <w:r w:rsidRPr="00760A40">
              <w:rPr>
                <w:rFonts w:hint="eastAsia"/>
                <w:lang w:val="en-CA"/>
              </w:rPr>
              <w:br/>
              <w:t>Seung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1FC5BF5" w:rsidR="0076669F" w:rsidRPr="005B217D" w:rsidRDefault="0076669F" w:rsidP="00F11AFA">
            <w:pPr>
              <w:spacing w:before="60" w:after="60"/>
              <w:rPr>
                <w:szCs w:val="22"/>
                <w:lang w:val="en-CA"/>
              </w:rPr>
            </w:pPr>
            <w:r w:rsidRPr="005B217D">
              <w:rPr>
                <w:szCs w:val="22"/>
                <w:lang w:val="en-CA"/>
              </w:rPr>
              <w:br/>
            </w:r>
            <w:r w:rsidR="00963E02">
              <w:rPr>
                <w:szCs w:val="22"/>
              </w:rPr>
              <w:t>+82-2-6912-6561</w:t>
            </w:r>
            <w:r w:rsidRPr="005B217D">
              <w:rPr>
                <w:szCs w:val="22"/>
                <w:lang w:val="en-CA"/>
              </w:rPr>
              <w:br/>
            </w:r>
            <w:r>
              <w:rPr>
                <w:szCs w:val="22"/>
                <w:lang w:val="en-CA"/>
              </w:rPr>
              <w:t>{</w:t>
            </w:r>
            <w:r w:rsidR="00963E02">
              <w:rPr>
                <w:szCs w:val="22"/>
                <w:lang w:val="en-CA"/>
              </w:rPr>
              <w:t xml:space="preserve"> jangwon84.choi,</w:t>
            </w:r>
            <w:r w:rsidR="00F11AFA">
              <w:rPr>
                <w:szCs w:val="22"/>
                <w:lang w:val="en-CA"/>
              </w:rPr>
              <w:t xml:space="preserve"> </w:t>
            </w:r>
            <w:r w:rsidR="00E01B17">
              <w:rPr>
                <w:szCs w:val="22"/>
                <w:lang w:val="en-CA"/>
              </w:rPr>
              <w:br/>
              <w:t xml:space="preserve"> </w:t>
            </w:r>
            <w:r w:rsidR="00CC6449">
              <w:rPr>
                <w:szCs w:val="22"/>
                <w:lang w:val="en-CA"/>
              </w:rPr>
              <w:t>jin78</w:t>
            </w:r>
            <w:r w:rsidR="00090B09">
              <w:rPr>
                <w:szCs w:val="22"/>
                <w:lang w:val="en-CA"/>
              </w:rPr>
              <w:t>.</w:t>
            </w:r>
            <w:r w:rsidR="00CC6449">
              <w:rPr>
                <w:szCs w:val="22"/>
                <w:lang w:val="en-CA"/>
              </w:rPr>
              <w:t>heo</w:t>
            </w:r>
            <w:r w:rsidR="00090B09">
              <w:rPr>
                <w:szCs w:val="22"/>
                <w:lang w:val="en-CA"/>
              </w:rPr>
              <w:t>,</w:t>
            </w:r>
            <w:r w:rsidR="00963E02">
              <w:rPr>
                <w:szCs w:val="22"/>
                <w:lang w:val="en-CA"/>
              </w:rPr>
              <w:t xml:space="preserve"> </w:t>
            </w:r>
            <w:r w:rsidR="00090B09">
              <w:rPr>
                <w:szCs w:val="22"/>
                <w:lang w:val="en-CA"/>
              </w:rPr>
              <w:br/>
            </w:r>
            <w:r>
              <w:rPr>
                <w:szCs w:val="22"/>
                <w:lang w:val="en-CA"/>
              </w:rPr>
              <w:t xml:space="preserve"> jaehyun.lim,</w:t>
            </w:r>
            <w:r>
              <w:rPr>
                <w:szCs w:val="22"/>
                <w:lang w:val="en-CA"/>
              </w:rPr>
              <w:br/>
              <w:t xml:space="preserve"> seunghwan3.kim}@lge.com</w:t>
            </w:r>
          </w:p>
        </w:tc>
      </w:tr>
      <w:tr w:rsidR="0076669F" w:rsidRPr="005B217D" w14:paraId="49AFAA61" w14:textId="77777777" w:rsidTr="000962AC">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D66E31" w14:textId="65FFCD83" w:rsidR="009923A7" w:rsidRDefault="008F49FD" w:rsidP="00DC1377">
      <w:pPr>
        <w:rPr>
          <w:rFonts w:eastAsia="맑은 고딕"/>
          <w:kern w:val="2"/>
          <w:szCs w:val="22"/>
          <w:lang w:eastAsia="ko-KR"/>
        </w:rPr>
      </w:pPr>
      <w:r>
        <w:rPr>
          <w:rFonts w:eastAsia="맑은 고딕"/>
          <w:kern w:val="2"/>
          <w:szCs w:val="22"/>
          <w:lang w:eastAsia="ko-KR"/>
        </w:rPr>
        <w:t xml:space="preserve">Theoretically, context coded bins provides better coding performance compared to bypass coded bins because it can estimate the probability more accurately. However, it requires more computational complex and delay to estimate the probability so that the number of context coded bins determines throughput efficiency of the system. </w:t>
      </w:r>
      <w:r w:rsidR="0063181C">
        <w:rPr>
          <w:rFonts w:eastAsia="맑은 고딕" w:hint="eastAsia"/>
          <w:kern w:val="2"/>
          <w:szCs w:val="22"/>
          <w:lang w:eastAsia="ko-KR"/>
        </w:rPr>
        <w:t xml:space="preserve">This contribution </w:t>
      </w:r>
      <w:r>
        <w:rPr>
          <w:rFonts w:eastAsia="맑은 고딕"/>
          <w:kern w:val="2"/>
          <w:szCs w:val="22"/>
          <w:lang w:eastAsia="ko-KR"/>
        </w:rPr>
        <w:t xml:space="preserve">investigates justification of using context coded bins for some indications of intra prediction tools, such as </w:t>
      </w:r>
      <w:r w:rsidRPr="006134DB">
        <w:rPr>
          <w:noProof/>
        </w:rPr>
        <w:t>cclm_mode_idx, intra_luma_ref_idx, and intra_subpartitions_split_flag</w:t>
      </w:r>
      <w:r>
        <w:rPr>
          <w:rFonts w:eastAsia="맑은 고딕"/>
          <w:kern w:val="2"/>
          <w:szCs w:val="22"/>
          <w:lang w:eastAsia="ko-KR"/>
        </w:rPr>
        <w:t>.</w:t>
      </w:r>
      <w:r w:rsidR="005967E3">
        <w:rPr>
          <w:rFonts w:eastAsia="맑은 고딕"/>
          <w:kern w:val="2"/>
          <w:szCs w:val="22"/>
          <w:lang w:eastAsia="ko-KR"/>
        </w:rPr>
        <w:t xml:space="preserve"> Based on the investigation, following three methods are proposed.  </w:t>
      </w:r>
      <w:r>
        <w:rPr>
          <w:rFonts w:eastAsia="맑은 고딕"/>
          <w:kern w:val="2"/>
          <w:szCs w:val="22"/>
          <w:lang w:eastAsia="ko-KR"/>
        </w:rPr>
        <w:t xml:space="preserve"> </w:t>
      </w:r>
      <w:r w:rsidR="00D31F83">
        <w:rPr>
          <w:rFonts w:eastAsia="맑은 고딕"/>
          <w:kern w:val="2"/>
          <w:szCs w:val="22"/>
          <w:lang w:eastAsia="ko-KR"/>
        </w:rPr>
        <w:t>:</w:t>
      </w:r>
    </w:p>
    <w:p w14:paraId="4C5E9185" w14:textId="45EB8802" w:rsidR="000D0A28" w:rsidRPr="000D0A28" w:rsidRDefault="000D0A28" w:rsidP="000D0A28">
      <w:pPr>
        <w:pStyle w:val="aa"/>
        <w:numPr>
          <w:ilvl w:val="0"/>
          <w:numId w:val="31"/>
        </w:numPr>
        <w:rPr>
          <w:kern w:val="2"/>
          <w:szCs w:val="22"/>
          <w:lang w:eastAsia="ko-KR"/>
        </w:rPr>
      </w:pPr>
      <w:r>
        <w:rPr>
          <w:kern w:val="2"/>
          <w:szCs w:val="22"/>
          <w:lang w:eastAsia="ko-KR"/>
        </w:rPr>
        <w:t xml:space="preserve">Method 1: </w:t>
      </w:r>
      <w:r w:rsidR="00D31F83">
        <w:rPr>
          <w:kern w:val="2"/>
          <w:szCs w:val="22"/>
          <w:lang w:eastAsia="ko-KR"/>
        </w:rPr>
        <w:t>all</w:t>
      </w:r>
      <w:r>
        <w:rPr>
          <w:rFonts w:hint="eastAsia"/>
          <w:kern w:val="2"/>
          <w:szCs w:val="22"/>
          <w:lang w:eastAsia="ko-KR"/>
        </w:rPr>
        <w:t xml:space="preserve"> </w:t>
      </w:r>
      <w:r>
        <w:rPr>
          <w:kern w:val="2"/>
          <w:szCs w:val="22"/>
          <w:lang w:eastAsia="ko-KR"/>
        </w:rPr>
        <w:t>bin</w:t>
      </w:r>
      <w:r w:rsidR="00860F46">
        <w:rPr>
          <w:kern w:val="2"/>
          <w:szCs w:val="22"/>
          <w:lang w:eastAsia="ko-KR"/>
        </w:rPr>
        <w:t>s</w:t>
      </w:r>
      <w:r>
        <w:rPr>
          <w:kern w:val="2"/>
          <w:szCs w:val="22"/>
          <w:lang w:eastAsia="ko-KR"/>
        </w:rPr>
        <w:t xml:space="preserve"> of </w:t>
      </w:r>
      <w:r w:rsidRPr="00084198">
        <w:rPr>
          <w:b/>
          <w:noProof/>
        </w:rPr>
        <w:t>cclm_mode_idx</w:t>
      </w:r>
      <w:r>
        <w:rPr>
          <w:b/>
          <w:noProof/>
        </w:rPr>
        <w:t xml:space="preserve"> </w:t>
      </w:r>
      <w:r w:rsidR="00D31F83">
        <w:rPr>
          <w:noProof/>
        </w:rPr>
        <w:t>are</w:t>
      </w:r>
      <w:r w:rsidRPr="000D0A28">
        <w:rPr>
          <w:noProof/>
        </w:rPr>
        <w:t xml:space="preserve"> </w:t>
      </w:r>
      <w:r w:rsidR="00FA08F4">
        <w:rPr>
          <w:noProof/>
        </w:rPr>
        <w:t xml:space="preserve">coded in </w:t>
      </w:r>
      <w:r w:rsidRPr="000D0A28">
        <w:rPr>
          <w:noProof/>
        </w:rPr>
        <w:t xml:space="preserve">bypass </w:t>
      </w:r>
      <w:r w:rsidR="00FA08F4">
        <w:rPr>
          <w:noProof/>
        </w:rPr>
        <w:t>mode</w:t>
      </w:r>
      <w:r>
        <w:rPr>
          <w:noProof/>
        </w:rPr>
        <w:t>.</w:t>
      </w:r>
    </w:p>
    <w:p w14:paraId="319E4C3B" w14:textId="23D62D22" w:rsidR="000D0A28" w:rsidRPr="000D0A28" w:rsidRDefault="000D0A28" w:rsidP="000D0A28">
      <w:pPr>
        <w:pStyle w:val="aa"/>
        <w:numPr>
          <w:ilvl w:val="0"/>
          <w:numId w:val="31"/>
        </w:numPr>
        <w:rPr>
          <w:kern w:val="2"/>
          <w:szCs w:val="22"/>
          <w:lang w:eastAsia="ko-KR"/>
        </w:rPr>
      </w:pPr>
      <w:r>
        <w:rPr>
          <w:kern w:val="2"/>
          <w:szCs w:val="22"/>
          <w:lang w:eastAsia="ko-KR"/>
        </w:rPr>
        <w:t xml:space="preserve">Method 2: second bin of </w:t>
      </w:r>
      <w:r w:rsidRPr="000D0A28">
        <w:rPr>
          <w:b/>
          <w:noProof/>
        </w:rPr>
        <w:t>intra_luma_ref_idx</w:t>
      </w:r>
      <w:r>
        <w:rPr>
          <w:noProof/>
        </w:rPr>
        <w:t xml:space="preserve"> is </w:t>
      </w:r>
      <w:r w:rsidR="00FA08F4">
        <w:rPr>
          <w:noProof/>
        </w:rPr>
        <w:t xml:space="preserve">coded in </w:t>
      </w:r>
      <w:r>
        <w:rPr>
          <w:noProof/>
        </w:rPr>
        <w:t xml:space="preserve">bypass </w:t>
      </w:r>
      <w:r w:rsidR="00FA08F4">
        <w:rPr>
          <w:noProof/>
        </w:rPr>
        <w:t>mode</w:t>
      </w:r>
      <w:r>
        <w:rPr>
          <w:noProof/>
        </w:rPr>
        <w:t>.</w:t>
      </w:r>
    </w:p>
    <w:p w14:paraId="56DACCE3" w14:textId="3CC6F1E6" w:rsidR="000D0A28" w:rsidRPr="000D0A28" w:rsidRDefault="000D0A28" w:rsidP="000D0A28">
      <w:pPr>
        <w:pStyle w:val="aa"/>
        <w:numPr>
          <w:ilvl w:val="0"/>
          <w:numId w:val="31"/>
        </w:numPr>
        <w:rPr>
          <w:kern w:val="2"/>
          <w:szCs w:val="22"/>
          <w:lang w:eastAsia="ko-KR"/>
        </w:rPr>
      </w:pPr>
      <w:r>
        <w:rPr>
          <w:noProof/>
        </w:rPr>
        <w:t xml:space="preserve">Method 3: </w:t>
      </w:r>
      <w:r w:rsidRPr="00084198">
        <w:rPr>
          <w:b/>
          <w:noProof/>
        </w:rPr>
        <w:t>intra_subpartitions_split_flag</w:t>
      </w:r>
      <w:r w:rsidRPr="000D0A28">
        <w:rPr>
          <w:noProof/>
        </w:rPr>
        <w:t xml:space="preserve"> is </w:t>
      </w:r>
      <w:r w:rsidR="00FA08F4">
        <w:rPr>
          <w:noProof/>
        </w:rPr>
        <w:t xml:space="preserve">coded in </w:t>
      </w:r>
      <w:r w:rsidRPr="000D0A28">
        <w:rPr>
          <w:noProof/>
        </w:rPr>
        <w:t xml:space="preserve">bypass </w:t>
      </w:r>
      <w:r w:rsidR="00FA08F4">
        <w:rPr>
          <w:noProof/>
        </w:rPr>
        <w:t>mode</w:t>
      </w:r>
      <w:r w:rsidRPr="000D0A28">
        <w:rPr>
          <w:noProof/>
        </w:rPr>
        <w:t>.</w:t>
      </w:r>
    </w:p>
    <w:p w14:paraId="7D1B0D02" w14:textId="53997B48" w:rsidR="003A322B" w:rsidRDefault="00F43F4B" w:rsidP="00DC1377">
      <w:pPr>
        <w:rPr>
          <w:rFonts w:eastAsia="맑은 고딕"/>
          <w:kern w:val="2"/>
          <w:szCs w:val="22"/>
          <w:lang w:eastAsia="ko-KR"/>
        </w:rPr>
      </w:pPr>
      <w:r>
        <w:rPr>
          <w:rFonts w:eastAsia="맑은 고딕"/>
          <w:kern w:val="2"/>
          <w:szCs w:val="22"/>
          <w:lang w:eastAsia="ko-KR"/>
        </w:rPr>
        <w:t>Experimental r</w:t>
      </w:r>
      <w:r w:rsidR="003A322B">
        <w:rPr>
          <w:rFonts w:eastAsia="맑은 고딕"/>
          <w:kern w:val="2"/>
          <w:szCs w:val="22"/>
          <w:lang w:eastAsia="ko-KR"/>
        </w:rPr>
        <w:t xml:space="preserve">esults </w:t>
      </w:r>
      <w:r w:rsidR="0018651E">
        <w:rPr>
          <w:rFonts w:eastAsia="맑은 고딕"/>
          <w:kern w:val="2"/>
          <w:szCs w:val="22"/>
          <w:lang w:eastAsia="ko-KR"/>
        </w:rPr>
        <w:t xml:space="preserve">(BD-rate changes in AI configuration, compare to the VTM7.0 anchor) </w:t>
      </w:r>
      <w:r w:rsidR="003A322B">
        <w:rPr>
          <w:rFonts w:eastAsia="맑은 고딕"/>
          <w:kern w:val="2"/>
          <w:szCs w:val="22"/>
          <w:lang w:eastAsia="ko-KR"/>
        </w:rPr>
        <w:t xml:space="preserve">for the proposed method 1, 2 and 3 </w:t>
      </w:r>
      <w:r w:rsidR="0018651E">
        <w:rPr>
          <w:rFonts w:eastAsia="맑은 고딕"/>
          <w:kern w:val="2"/>
          <w:szCs w:val="22"/>
          <w:lang w:eastAsia="ko-KR"/>
        </w:rPr>
        <w:t>are</w:t>
      </w:r>
      <w:r w:rsidR="003A322B">
        <w:rPr>
          <w:rFonts w:eastAsia="맑은 고딕"/>
          <w:kern w:val="2"/>
          <w:szCs w:val="22"/>
          <w:lang w:eastAsia="ko-KR"/>
        </w:rPr>
        <w:t xml:space="preserve"> as below:</w:t>
      </w:r>
    </w:p>
    <w:p w14:paraId="49BBEBB1" w14:textId="7584DBFD" w:rsidR="003A322B" w:rsidRDefault="003A322B" w:rsidP="003A322B">
      <w:pPr>
        <w:pStyle w:val="aa"/>
        <w:numPr>
          <w:ilvl w:val="0"/>
          <w:numId w:val="31"/>
        </w:numPr>
        <w:rPr>
          <w:kern w:val="2"/>
          <w:szCs w:val="22"/>
          <w:lang w:eastAsia="ko-KR"/>
        </w:rPr>
      </w:pPr>
      <w:r>
        <w:rPr>
          <w:rFonts w:hint="eastAsia"/>
          <w:kern w:val="2"/>
          <w:szCs w:val="22"/>
          <w:lang w:eastAsia="ko-KR"/>
        </w:rPr>
        <w:t xml:space="preserve">Method 1: </w:t>
      </w:r>
      <w:r w:rsidR="0018651E">
        <w:rPr>
          <w:kern w:val="2"/>
          <w:szCs w:val="22"/>
          <w:lang w:eastAsia="ko-KR"/>
        </w:rPr>
        <w:t>Y 0.01%, Cb -0.08%, Cr -0.06%</w:t>
      </w:r>
    </w:p>
    <w:p w14:paraId="679FB8E3" w14:textId="09F218D2" w:rsidR="0018651E" w:rsidRDefault="0018651E" w:rsidP="003A322B">
      <w:pPr>
        <w:pStyle w:val="aa"/>
        <w:numPr>
          <w:ilvl w:val="0"/>
          <w:numId w:val="31"/>
        </w:numPr>
        <w:rPr>
          <w:kern w:val="2"/>
          <w:szCs w:val="22"/>
          <w:lang w:eastAsia="ko-KR"/>
        </w:rPr>
      </w:pPr>
      <w:r>
        <w:rPr>
          <w:kern w:val="2"/>
          <w:szCs w:val="22"/>
          <w:lang w:eastAsia="ko-KR"/>
        </w:rPr>
        <w:t>Method 2: Y 0.01%, Cb -0.05%. Cr 0.02%</w:t>
      </w:r>
    </w:p>
    <w:p w14:paraId="357030FD" w14:textId="4EB8E528" w:rsidR="0018651E" w:rsidRPr="003A322B" w:rsidRDefault="0018651E" w:rsidP="003A322B">
      <w:pPr>
        <w:pStyle w:val="aa"/>
        <w:numPr>
          <w:ilvl w:val="0"/>
          <w:numId w:val="31"/>
        </w:numPr>
        <w:rPr>
          <w:kern w:val="2"/>
          <w:szCs w:val="22"/>
          <w:lang w:eastAsia="ko-KR"/>
        </w:rPr>
      </w:pPr>
      <w:r>
        <w:rPr>
          <w:rFonts w:hint="eastAsia"/>
          <w:kern w:val="2"/>
          <w:szCs w:val="22"/>
          <w:lang w:eastAsia="ko-KR"/>
        </w:rPr>
        <w:t>Method 3: Y</w:t>
      </w:r>
      <w:r>
        <w:rPr>
          <w:kern w:val="2"/>
          <w:szCs w:val="22"/>
          <w:lang w:eastAsia="ko-KR"/>
        </w:rPr>
        <w:t xml:space="preserve"> 0.01%, Cb 0.00%. Cr 0.02%</w:t>
      </w:r>
    </w:p>
    <w:p w14:paraId="6A35B47B" w14:textId="77777777" w:rsidR="00EC6AC9" w:rsidRPr="00AE1A20" w:rsidRDefault="00EC6AC9" w:rsidP="0063181C">
      <w:pPr>
        <w:rPr>
          <w:rFonts w:eastAsia="맑은 고딕"/>
          <w:kern w:val="2"/>
          <w:szCs w:val="22"/>
          <w:lang w:eastAsia="ko-KR"/>
        </w:rPr>
      </w:pPr>
    </w:p>
    <w:p w14:paraId="393F4FBF" w14:textId="4CE32C73" w:rsidR="009A60F4" w:rsidRDefault="009A60F4" w:rsidP="00637833">
      <w:pPr>
        <w:pStyle w:val="1"/>
        <w:rPr>
          <w:lang w:eastAsia="ko-KR"/>
        </w:rPr>
      </w:pPr>
      <w:r>
        <w:rPr>
          <w:rFonts w:hint="eastAsia"/>
          <w:lang w:eastAsia="ko-KR"/>
        </w:rPr>
        <w:t>Proposed method</w:t>
      </w:r>
    </w:p>
    <w:p w14:paraId="0F7759B5" w14:textId="722EFD08" w:rsidR="008B066C" w:rsidRDefault="005659B7" w:rsidP="007E3F4B">
      <w:pPr>
        <w:rPr>
          <w:lang w:eastAsia="ko-KR"/>
        </w:rPr>
      </w:pPr>
      <w:r>
        <w:rPr>
          <w:rFonts w:hint="eastAsia"/>
          <w:lang w:eastAsia="ko-KR"/>
        </w:rPr>
        <w:t xml:space="preserve">In this proposal, </w:t>
      </w:r>
      <w:r>
        <w:rPr>
          <w:lang w:eastAsia="ko-KR"/>
        </w:rPr>
        <w:t>three methods of simplified context are proposed</w:t>
      </w:r>
      <w:r w:rsidR="008B066C">
        <w:rPr>
          <w:lang w:eastAsia="ko-KR"/>
        </w:rPr>
        <w:t xml:space="preserve"> to reduce the CABAC data throughput in the parsing of intra prediction syntax.</w:t>
      </w:r>
    </w:p>
    <w:p w14:paraId="02250507" w14:textId="14B65DF8" w:rsidR="00035D3A" w:rsidRDefault="008B066C" w:rsidP="007E3F4B">
      <w:pPr>
        <w:rPr>
          <w:lang w:eastAsia="ko-KR"/>
        </w:rPr>
      </w:pPr>
      <w:r>
        <w:rPr>
          <w:lang w:eastAsia="ko-KR"/>
        </w:rPr>
        <w:t xml:space="preserve">In the proposed method 1, all bins of </w:t>
      </w:r>
      <w:r w:rsidRPr="00AA7FD8">
        <w:rPr>
          <w:b/>
          <w:lang w:eastAsia="ko-KR"/>
        </w:rPr>
        <w:t>cclm_mode_idx</w:t>
      </w:r>
      <w:r>
        <w:rPr>
          <w:lang w:eastAsia="ko-KR"/>
        </w:rPr>
        <w:t xml:space="preserve"> are coded in the bypass mode. In the current VVC, first bin of cclm_mode_idx is coded with 1 context model, and the second bin is coded with bypass mode. To simplify the contexts of cclm_mode_idx, two bins of cclm_mode_idx are coded in bypass mode, as below:</w:t>
      </w:r>
    </w:p>
    <w:tbl>
      <w:tblPr>
        <w:tblStyle w:val="af"/>
        <w:tblW w:w="0" w:type="auto"/>
        <w:tblLook w:val="04A0" w:firstRow="1" w:lastRow="0" w:firstColumn="1" w:lastColumn="0" w:noHBand="0" w:noVBand="1"/>
      </w:tblPr>
      <w:tblGrid>
        <w:gridCol w:w="9558"/>
      </w:tblGrid>
      <w:tr w:rsidR="00AA7FD8" w14:paraId="698BD277" w14:textId="77777777" w:rsidTr="00AA7FD8">
        <w:tc>
          <w:tcPr>
            <w:tcW w:w="9558" w:type="dxa"/>
          </w:tcPr>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558"/>
              <w:gridCol w:w="872"/>
              <w:gridCol w:w="1027"/>
              <w:gridCol w:w="1330"/>
              <w:gridCol w:w="1090"/>
              <w:gridCol w:w="243"/>
            </w:tblGrid>
            <w:tr w:rsidR="00035D3A" w:rsidRPr="00084198" w14:paraId="62BD875D" w14:textId="77777777" w:rsidTr="00035D3A">
              <w:trPr>
                <w:gridAfter w:val="1"/>
                <w:wAfter w:w="243" w:type="dxa"/>
                <w:cantSplit/>
                <w:trHeight w:val="472"/>
                <w:tblHeader/>
                <w:jc w:val="center"/>
              </w:trPr>
              <w:tc>
                <w:tcPr>
                  <w:tcW w:w="8292" w:type="dxa"/>
                  <w:gridSpan w:val="6"/>
                  <w:tcBorders>
                    <w:top w:val="nil"/>
                    <w:left w:val="nil"/>
                    <w:right w:val="nil"/>
                  </w:tcBorders>
                </w:tcPr>
                <w:p w14:paraId="6946F8A3" w14:textId="77777777" w:rsidR="00035D3A" w:rsidRPr="00084198" w:rsidRDefault="00035D3A" w:rsidP="00035D3A">
                  <w:pPr>
                    <w:pStyle w:val="ab"/>
                    <w:rPr>
                      <w:b w:val="0"/>
                      <w:bCs w:val="0"/>
                      <w:noProof/>
                      <w:sz w:val="16"/>
                      <w:lang w:val="en-CA"/>
                    </w:rPr>
                  </w:pPr>
                  <w:bookmarkStart w:id="1" w:name="_Ref2783045"/>
                  <w:r w:rsidRPr="00084198">
                    <w:rPr>
                      <w:noProof/>
                      <w:lang w:val="en-CA"/>
                    </w:rPr>
                    <w:t>Table </w:t>
                  </w:r>
                  <w:r w:rsidRPr="00F27A48">
                    <w:rPr>
                      <w:noProof/>
                      <w:lang w:val="en-CA"/>
                    </w:rPr>
                    <w:fldChar w:fldCharType="begin" w:fldLock="1"/>
                  </w:r>
                  <w:r w:rsidRPr="00F27A48">
                    <w:rPr>
                      <w:noProof/>
                      <w:lang w:val="en-CA"/>
                    </w:rPr>
                    <w:instrText xml:space="preserve"> SEQ Table \* ARABIC </w:instrText>
                  </w:r>
                  <w:r w:rsidRPr="00F27A48">
                    <w:rPr>
                      <w:noProof/>
                      <w:lang w:val="en-CA"/>
                    </w:rPr>
                    <w:fldChar w:fldCharType="separate"/>
                  </w:r>
                  <w:r>
                    <w:rPr>
                      <w:noProof/>
                      <w:lang w:val="en-CA"/>
                    </w:rPr>
                    <w:t>48</w:t>
                  </w:r>
                  <w:r w:rsidRPr="00F27A48">
                    <w:rPr>
                      <w:noProof/>
                      <w:lang w:val="en-CA"/>
                    </w:rPr>
                    <w:fldChar w:fldCharType="end"/>
                  </w:r>
                  <w:bookmarkEnd w:id="1"/>
                  <w:r w:rsidRPr="00084198">
                    <w:rPr>
                      <w:noProof/>
                      <w:lang w:val="en-CA"/>
                    </w:rPr>
                    <w:t xml:space="preserve"> – Association of ctxIdx and syntax elements for each initializationType</w:t>
                  </w:r>
                  <w:r w:rsidRPr="00084198">
                    <w:rPr>
                      <w:noProof/>
                      <w:lang w:val="en-CA"/>
                    </w:rPr>
                    <w:br/>
                    <w:t>in the initialization process</w:t>
                  </w:r>
                </w:p>
              </w:tc>
            </w:tr>
            <w:tr w:rsidR="00035D3A" w:rsidRPr="00084198" w14:paraId="28E7D8A2" w14:textId="77777777" w:rsidTr="00035D3A">
              <w:trPr>
                <w:cantSplit/>
                <w:trHeight w:val="309"/>
                <w:tblHeader/>
                <w:jc w:val="center"/>
              </w:trPr>
              <w:tc>
                <w:tcPr>
                  <w:tcW w:w="1415" w:type="dxa"/>
                  <w:vMerge w:val="restart"/>
                  <w:vAlign w:val="center"/>
                </w:tcPr>
                <w:p w14:paraId="1BFEE82F" w14:textId="77777777" w:rsidR="00035D3A" w:rsidRPr="00084198" w:rsidRDefault="00035D3A" w:rsidP="00035D3A">
                  <w:pPr>
                    <w:pStyle w:val="TableText"/>
                    <w:keepNext/>
                    <w:jc w:val="center"/>
                    <w:rPr>
                      <w:b/>
                      <w:bCs/>
                      <w:noProof/>
                      <w:sz w:val="16"/>
                      <w:lang w:val="en-CA"/>
                    </w:rPr>
                  </w:pPr>
                  <w:r w:rsidRPr="00084198">
                    <w:rPr>
                      <w:b/>
                      <w:bCs/>
                      <w:noProof/>
                      <w:sz w:val="16"/>
                      <w:lang w:val="en-CA"/>
                    </w:rPr>
                    <w:lastRenderedPageBreak/>
                    <w:t>Syntax structure</w:t>
                  </w:r>
                </w:p>
              </w:tc>
              <w:tc>
                <w:tcPr>
                  <w:tcW w:w="2558" w:type="dxa"/>
                  <w:vMerge w:val="restart"/>
                  <w:vAlign w:val="center"/>
                </w:tcPr>
                <w:p w14:paraId="1D1E0E0C" w14:textId="77777777" w:rsidR="00035D3A" w:rsidRPr="00084198" w:rsidRDefault="00035D3A" w:rsidP="00035D3A">
                  <w:pPr>
                    <w:pStyle w:val="TableText"/>
                    <w:keepNext/>
                    <w:jc w:val="center"/>
                    <w:rPr>
                      <w:b/>
                      <w:bCs/>
                      <w:noProof/>
                      <w:sz w:val="16"/>
                      <w:lang w:val="en-CA"/>
                    </w:rPr>
                  </w:pPr>
                  <w:r w:rsidRPr="00084198">
                    <w:rPr>
                      <w:b/>
                      <w:bCs/>
                      <w:noProof/>
                      <w:sz w:val="16"/>
                      <w:lang w:val="en-CA"/>
                    </w:rPr>
                    <w:t>Syntax element</w:t>
                  </w:r>
                </w:p>
              </w:tc>
              <w:tc>
                <w:tcPr>
                  <w:tcW w:w="872" w:type="dxa"/>
                  <w:vMerge w:val="restart"/>
                  <w:vAlign w:val="center"/>
                </w:tcPr>
                <w:p w14:paraId="250D93F7" w14:textId="77777777" w:rsidR="00035D3A" w:rsidRPr="00084198" w:rsidRDefault="00035D3A" w:rsidP="00035D3A">
                  <w:pPr>
                    <w:pStyle w:val="TableText"/>
                    <w:keepNext/>
                    <w:jc w:val="center"/>
                    <w:rPr>
                      <w:b/>
                      <w:bCs/>
                      <w:noProof/>
                      <w:sz w:val="16"/>
                      <w:lang w:val="en-CA"/>
                    </w:rPr>
                  </w:pPr>
                  <w:r w:rsidRPr="00084198">
                    <w:rPr>
                      <w:b/>
                      <w:bCs/>
                      <w:noProof/>
                      <w:sz w:val="16"/>
                      <w:lang w:val="en-CA"/>
                    </w:rPr>
                    <w:t>ctxTable</w:t>
                  </w:r>
                </w:p>
              </w:tc>
              <w:tc>
                <w:tcPr>
                  <w:tcW w:w="3690" w:type="dxa"/>
                  <w:gridSpan w:val="4"/>
                </w:tcPr>
                <w:p w14:paraId="14F227A6" w14:textId="77777777" w:rsidR="00035D3A" w:rsidRPr="00084198" w:rsidRDefault="00035D3A" w:rsidP="00035D3A">
                  <w:pPr>
                    <w:pStyle w:val="TableText"/>
                    <w:keepNext/>
                    <w:jc w:val="center"/>
                    <w:rPr>
                      <w:b/>
                      <w:bCs/>
                      <w:noProof/>
                      <w:sz w:val="16"/>
                      <w:lang w:val="en-CA"/>
                    </w:rPr>
                  </w:pPr>
                  <w:r w:rsidRPr="00084198">
                    <w:rPr>
                      <w:b/>
                      <w:bCs/>
                      <w:noProof/>
                      <w:sz w:val="16"/>
                      <w:lang w:val="en-CA"/>
                    </w:rPr>
                    <w:t>initType</w:t>
                  </w:r>
                </w:p>
              </w:tc>
            </w:tr>
            <w:tr w:rsidR="00035D3A" w:rsidRPr="00084198" w14:paraId="4CF2966F" w14:textId="77777777" w:rsidTr="00035D3A">
              <w:trPr>
                <w:cantSplit/>
                <w:trHeight w:val="325"/>
                <w:tblHeader/>
                <w:jc w:val="center"/>
              </w:trPr>
              <w:tc>
                <w:tcPr>
                  <w:tcW w:w="1415" w:type="dxa"/>
                  <w:vMerge/>
                </w:tcPr>
                <w:p w14:paraId="616E83B5" w14:textId="77777777" w:rsidR="00035D3A" w:rsidRPr="00084198" w:rsidRDefault="00035D3A" w:rsidP="00035D3A">
                  <w:pPr>
                    <w:pStyle w:val="TableText"/>
                    <w:keepNext/>
                    <w:jc w:val="center"/>
                    <w:rPr>
                      <w:b/>
                      <w:bCs/>
                      <w:noProof/>
                      <w:sz w:val="16"/>
                      <w:lang w:val="en-CA"/>
                    </w:rPr>
                  </w:pPr>
                </w:p>
              </w:tc>
              <w:tc>
                <w:tcPr>
                  <w:tcW w:w="2558" w:type="dxa"/>
                  <w:vMerge/>
                  <w:vAlign w:val="center"/>
                </w:tcPr>
                <w:p w14:paraId="67BFB42F" w14:textId="77777777" w:rsidR="00035D3A" w:rsidRPr="00084198" w:rsidRDefault="00035D3A" w:rsidP="00035D3A">
                  <w:pPr>
                    <w:pStyle w:val="TableText"/>
                    <w:keepNext/>
                    <w:jc w:val="center"/>
                    <w:rPr>
                      <w:b/>
                      <w:bCs/>
                      <w:noProof/>
                      <w:sz w:val="16"/>
                      <w:lang w:val="en-CA"/>
                    </w:rPr>
                  </w:pPr>
                </w:p>
              </w:tc>
              <w:tc>
                <w:tcPr>
                  <w:tcW w:w="872" w:type="dxa"/>
                  <w:vMerge/>
                </w:tcPr>
                <w:p w14:paraId="40704B76" w14:textId="77777777" w:rsidR="00035D3A" w:rsidRPr="00084198" w:rsidRDefault="00035D3A" w:rsidP="00035D3A">
                  <w:pPr>
                    <w:pStyle w:val="TableText"/>
                    <w:keepNext/>
                    <w:jc w:val="center"/>
                    <w:rPr>
                      <w:b/>
                      <w:bCs/>
                      <w:noProof/>
                      <w:sz w:val="16"/>
                      <w:lang w:val="en-CA"/>
                    </w:rPr>
                  </w:pPr>
                </w:p>
              </w:tc>
              <w:tc>
                <w:tcPr>
                  <w:tcW w:w="1027" w:type="dxa"/>
                  <w:vAlign w:val="center"/>
                </w:tcPr>
                <w:p w14:paraId="2F0BC649" w14:textId="77777777" w:rsidR="00035D3A" w:rsidRPr="00084198" w:rsidRDefault="00035D3A" w:rsidP="00035D3A">
                  <w:pPr>
                    <w:pStyle w:val="TableText"/>
                    <w:keepNext/>
                    <w:jc w:val="center"/>
                    <w:rPr>
                      <w:b/>
                      <w:bCs/>
                      <w:noProof/>
                      <w:sz w:val="16"/>
                      <w:lang w:val="en-CA"/>
                    </w:rPr>
                  </w:pPr>
                  <w:r w:rsidRPr="00084198">
                    <w:rPr>
                      <w:b/>
                      <w:bCs/>
                      <w:noProof/>
                      <w:sz w:val="16"/>
                      <w:lang w:val="en-CA"/>
                    </w:rPr>
                    <w:t>0</w:t>
                  </w:r>
                </w:p>
              </w:tc>
              <w:tc>
                <w:tcPr>
                  <w:tcW w:w="1330" w:type="dxa"/>
                  <w:vAlign w:val="center"/>
                </w:tcPr>
                <w:p w14:paraId="71C29EE1" w14:textId="77777777" w:rsidR="00035D3A" w:rsidRPr="00084198" w:rsidRDefault="00035D3A" w:rsidP="00035D3A">
                  <w:pPr>
                    <w:pStyle w:val="TableText"/>
                    <w:keepNext/>
                    <w:jc w:val="center"/>
                    <w:rPr>
                      <w:b/>
                      <w:bCs/>
                      <w:noProof/>
                      <w:sz w:val="16"/>
                      <w:lang w:val="en-CA"/>
                    </w:rPr>
                  </w:pPr>
                  <w:r w:rsidRPr="00084198">
                    <w:rPr>
                      <w:b/>
                      <w:bCs/>
                      <w:noProof/>
                      <w:sz w:val="16"/>
                      <w:lang w:val="en-CA"/>
                    </w:rPr>
                    <w:t>1</w:t>
                  </w:r>
                </w:p>
              </w:tc>
              <w:tc>
                <w:tcPr>
                  <w:tcW w:w="1333" w:type="dxa"/>
                  <w:gridSpan w:val="2"/>
                  <w:vAlign w:val="center"/>
                </w:tcPr>
                <w:p w14:paraId="52561F10" w14:textId="77777777" w:rsidR="00035D3A" w:rsidRPr="00084198" w:rsidRDefault="00035D3A" w:rsidP="00035D3A">
                  <w:pPr>
                    <w:pStyle w:val="TableText"/>
                    <w:keepNext/>
                    <w:jc w:val="center"/>
                    <w:rPr>
                      <w:b/>
                      <w:bCs/>
                      <w:noProof/>
                      <w:sz w:val="16"/>
                      <w:lang w:val="en-CA"/>
                    </w:rPr>
                  </w:pPr>
                  <w:r w:rsidRPr="00084198">
                    <w:rPr>
                      <w:b/>
                      <w:bCs/>
                      <w:noProof/>
                      <w:sz w:val="16"/>
                      <w:lang w:val="en-CA"/>
                    </w:rPr>
                    <w:t>2</w:t>
                  </w:r>
                </w:p>
              </w:tc>
            </w:tr>
            <w:tr w:rsidR="00035D3A" w:rsidRPr="00084198" w14:paraId="62057392" w14:textId="77777777" w:rsidTr="00035D3A">
              <w:trPr>
                <w:cantSplit/>
                <w:trHeight w:val="325"/>
                <w:tblHeader/>
                <w:jc w:val="center"/>
              </w:trPr>
              <w:tc>
                <w:tcPr>
                  <w:tcW w:w="1415" w:type="dxa"/>
                </w:tcPr>
                <w:p w14:paraId="41F00758" w14:textId="742EAA9A" w:rsidR="00035D3A" w:rsidRPr="00084198" w:rsidRDefault="00035D3A" w:rsidP="00035D3A">
                  <w:pPr>
                    <w:pStyle w:val="TableText"/>
                    <w:keepNext/>
                    <w:jc w:val="center"/>
                    <w:rPr>
                      <w:b/>
                      <w:bCs/>
                      <w:noProof/>
                      <w:sz w:val="16"/>
                      <w:lang w:val="en-CA"/>
                    </w:rPr>
                  </w:pPr>
                  <w:r w:rsidRPr="00084198">
                    <w:rPr>
                      <w:bCs/>
                      <w:noProof/>
                      <w:sz w:val="16"/>
                      <w:szCs w:val="16"/>
                      <w:lang w:val="en-CA"/>
                    </w:rPr>
                    <w:t>coding_unit( )</w:t>
                  </w:r>
                </w:p>
              </w:tc>
              <w:tc>
                <w:tcPr>
                  <w:tcW w:w="2558" w:type="dxa"/>
                  <w:vAlign w:val="center"/>
                </w:tcPr>
                <w:p w14:paraId="30569E7A" w14:textId="245D6FD8" w:rsidR="00035D3A" w:rsidRPr="00035D3A" w:rsidRDefault="00035D3A" w:rsidP="00035D3A">
                  <w:pPr>
                    <w:pStyle w:val="TableText"/>
                    <w:keepNext/>
                    <w:jc w:val="center"/>
                    <w:rPr>
                      <w:b/>
                      <w:bCs/>
                      <w:strike/>
                      <w:noProof/>
                      <w:sz w:val="16"/>
                      <w:highlight w:val="yellow"/>
                      <w:lang w:val="en-CA"/>
                    </w:rPr>
                  </w:pPr>
                  <w:r w:rsidRPr="00035D3A">
                    <w:rPr>
                      <w:strike/>
                      <w:noProof/>
                      <w:sz w:val="16"/>
                      <w:szCs w:val="16"/>
                      <w:highlight w:val="yellow"/>
                      <w:lang w:val="en-CA" w:eastAsia="ko-KR"/>
                    </w:rPr>
                    <w:t>cclm_mode_idx</w:t>
                  </w:r>
                </w:p>
              </w:tc>
              <w:tc>
                <w:tcPr>
                  <w:tcW w:w="872" w:type="dxa"/>
                </w:tcPr>
                <w:p w14:paraId="060A6A31" w14:textId="6E7BCE76" w:rsidR="00035D3A" w:rsidRPr="00035D3A" w:rsidRDefault="00035D3A" w:rsidP="00035D3A">
                  <w:pPr>
                    <w:pStyle w:val="TableText"/>
                    <w:keepNext/>
                    <w:jc w:val="center"/>
                    <w:rPr>
                      <w:b/>
                      <w:bCs/>
                      <w:strike/>
                      <w:noProof/>
                      <w:sz w:val="16"/>
                      <w:highlight w:val="yellow"/>
                      <w:lang w:val="en-CA"/>
                    </w:rPr>
                  </w:pPr>
                  <w:r w:rsidRPr="00035D3A">
                    <w:rPr>
                      <w:strike/>
                      <w:noProof/>
                      <w:sz w:val="16"/>
                      <w:szCs w:val="16"/>
                      <w:highlight w:val="yellow"/>
                      <w:lang w:val="en-CA"/>
                    </w:rPr>
                    <w:fldChar w:fldCharType="begin" w:fldLock="1"/>
                  </w:r>
                  <w:r w:rsidRPr="00035D3A">
                    <w:rPr>
                      <w:strike/>
                      <w:noProof/>
                      <w:sz w:val="16"/>
                      <w:szCs w:val="16"/>
                      <w:highlight w:val="yellow"/>
                      <w:lang w:val="en-CA"/>
                    </w:rPr>
                    <w:instrText xml:space="preserve"> REF _Ref21854585 \h  \* MERGEFORMAT </w:instrText>
                  </w:r>
                  <w:r w:rsidRPr="00035D3A">
                    <w:rPr>
                      <w:strike/>
                      <w:noProof/>
                      <w:sz w:val="16"/>
                      <w:szCs w:val="16"/>
                      <w:highlight w:val="yellow"/>
                      <w:lang w:val="en-CA"/>
                    </w:rPr>
                  </w:r>
                  <w:r w:rsidRPr="00035D3A">
                    <w:rPr>
                      <w:strike/>
                      <w:noProof/>
                      <w:sz w:val="16"/>
                      <w:szCs w:val="16"/>
                      <w:highlight w:val="yellow"/>
                      <w:lang w:val="en-CA"/>
                    </w:rPr>
                    <w:fldChar w:fldCharType="separate"/>
                  </w:r>
                  <w:r w:rsidRPr="00035D3A">
                    <w:rPr>
                      <w:strike/>
                      <w:noProof/>
                      <w:highlight w:val="yellow"/>
                      <w:lang w:val="en-CA"/>
                    </w:rPr>
                    <w:t>Table 74</w:t>
                  </w:r>
                  <w:r w:rsidRPr="00035D3A">
                    <w:rPr>
                      <w:strike/>
                      <w:noProof/>
                      <w:sz w:val="16"/>
                      <w:szCs w:val="16"/>
                      <w:highlight w:val="yellow"/>
                      <w:lang w:val="en-CA"/>
                    </w:rPr>
                    <w:fldChar w:fldCharType="end"/>
                  </w:r>
                </w:p>
              </w:tc>
              <w:tc>
                <w:tcPr>
                  <w:tcW w:w="1027" w:type="dxa"/>
                  <w:vAlign w:val="center"/>
                </w:tcPr>
                <w:p w14:paraId="5898924C" w14:textId="083C7D5C" w:rsidR="00035D3A" w:rsidRPr="00035D3A" w:rsidRDefault="00035D3A" w:rsidP="00035D3A">
                  <w:pPr>
                    <w:pStyle w:val="TableText"/>
                    <w:keepNext/>
                    <w:jc w:val="center"/>
                    <w:rPr>
                      <w:b/>
                      <w:bCs/>
                      <w:strike/>
                      <w:noProof/>
                      <w:sz w:val="16"/>
                      <w:highlight w:val="yellow"/>
                      <w:lang w:val="en-CA"/>
                    </w:rPr>
                  </w:pPr>
                  <w:r w:rsidRPr="00035D3A">
                    <w:rPr>
                      <w:strike/>
                      <w:noProof/>
                      <w:sz w:val="16"/>
                      <w:szCs w:val="16"/>
                      <w:highlight w:val="yellow"/>
                      <w:lang w:val="en-CA" w:eastAsia="ko-KR"/>
                    </w:rPr>
                    <w:t>0</w:t>
                  </w:r>
                </w:p>
              </w:tc>
              <w:tc>
                <w:tcPr>
                  <w:tcW w:w="1330" w:type="dxa"/>
                  <w:vAlign w:val="center"/>
                </w:tcPr>
                <w:p w14:paraId="703145CC" w14:textId="13A1EF7E" w:rsidR="00035D3A" w:rsidRPr="00035D3A" w:rsidRDefault="00035D3A" w:rsidP="00035D3A">
                  <w:pPr>
                    <w:pStyle w:val="TableText"/>
                    <w:keepNext/>
                    <w:jc w:val="center"/>
                    <w:rPr>
                      <w:b/>
                      <w:bCs/>
                      <w:strike/>
                      <w:noProof/>
                      <w:sz w:val="16"/>
                      <w:highlight w:val="yellow"/>
                      <w:lang w:val="en-CA"/>
                    </w:rPr>
                  </w:pPr>
                  <w:r w:rsidRPr="00035D3A">
                    <w:rPr>
                      <w:strike/>
                      <w:noProof/>
                      <w:sz w:val="16"/>
                      <w:szCs w:val="16"/>
                      <w:highlight w:val="yellow"/>
                      <w:lang w:val="en-CA" w:eastAsia="ko-KR"/>
                    </w:rPr>
                    <w:t>1</w:t>
                  </w:r>
                </w:p>
              </w:tc>
              <w:tc>
                <w:tcPr>
                  <w:tcW w:w="1333" w:type="dxa"/>
                  <w:gridSpan w:val="2"/>
                  <w:vAlign w:val="center"/>
                </w:tcPr>
                <w:p w14:paraId="2D4F9B4C" w14:textId="466D69AC" w:rsidR="00035D3A" w:rsidRPr="00035D3A" w:rsidRDefault="00035D3A" w:rsidP="00035D3A">
                  <w:pPr>
                    <w:pStyle w:val="TableText"/>
                    <w:keepNext/>
                    <w:jc w:val="center"/>
                    <w:rPr>
                      <w:b/>
                      <w:bCs/>
                      <w:strike/>
                      <w:noProof/>
                      <w:sz w:val="16"/>
                      <w:highlight w:val="yellow"/>
                      <w:lang w:val="en-CA"/>
                    </w:rPr>
                  </w:pPr>
                  <w:r w:rsidRPr="00035D3A">
                    <w:rPr>
                      <w:strike/>
                      <w:noProof/>
                      <w:sz w:val="16"/>
                      <w:szCs w:val="16"/>
                      <w:highlight w:val="yellow"/>
                      <w:lang w:val="en-CA" w:eastAsia="ko-KR"/>
                    </w:rPr>
                    <w:t>2</w:t>
                  </w:r>
                </w:p>
              </w:tc>
            </w:tr>
          </w:tbl>
          <w:p w14:paraId="792183EC" w14:textId="77777777" w:rsidR="00AA7FD8" w:rsidRDefault="00AA7FD8" w:rsidP="00035D3A">
            <w:pPr>
              <w:rPr>
                <w:lang w:eastAsia="ko-KR"/>
              </w:rPr>
            </w:pPr>
          </w:p>
          <w:p w14:paraId="4D1E4093" w14:textId="77777777" w:rsidR="00035D3A" w:rsidRPr="00035D3A" w:rsidRDefault="00035D3A" w:rsidP="00035D3A">
            <w:pPr>
              <w:pStyle w:val="ab"/>
              <w:jc w:val="center"/>
              <w:rPr>
                <w:strike/>
                <w:noProof/>
                <w:highlight w:val="yellow"/>
                <w:lang w:val="en-CA"/>
              </w:rPr>
            </w:pPr>
            <w:bookmarkStart w:id="2" w:name="_Ref21854585"/>
            <w:r w:rsidRPr="00035D3A">
              <w:rPr>
                <w:strike/>
                <w:noProof/>
                <w:highlight w:val="yellow"/>
                <w:lang w:val="en-CA"/>
              </w:rPr>
              <w:t>Table </w:t>
            </w:r>
            <w:r w:rsidRPr="00035D3A">
              <w:rPr>
                <w:strike/>
                <w:noProof/>
                <w:highlight w:val="yellow"/>
                <w:lang w:val="en-CA"/>
              </w:rPr>
              <w:fldChar w:fldCharType="begin" w:fldLock="1"/>
            </w:r>
            <w:r w:rsidRPr="00035D3A">
              <w:rPr>
                <w:strike/>
                <w:noProof/>
                <w:highlight w:val="yellow"/>
                <w:lang w:val="en-CA"/>
              </w:rPr>
              <w:instrText xml:space="preserve"> SEQ Table \* ARABIC </w:instrText>
            </w:r>
            <w:r w:rsidRPr="00035D3A">
              <w:rPr>
                <w:strike/>
                <w:noProof/>
                <w:highlight w:val="yellow"/>
                <w:lang w:val="en-CA"/>
              </w:rPr>
              <w:fldChar w:fldCharType="separate"/>
            </w:r>
            <w:r w:rsidRPr="00035D3A">
              <w:rPr>
                <w:strike/>
                <w:noProof/>
                <w:highlight w:val="yellow"/>
                <w:lang w:val="en-CA"/>
              </w:rPr>
              <w:t>74</w:t>
            </w:r>
            <w:r w:rsidRPr="00035D3A">
              <w:rPr>
                <w:strike/>
                <w:noProof/>
                <w:highlight w:val="yellow"/>
                <w:lang w:val="en-CA"/>
              </w:rPr>
              <w:fldChar w:fldCharType="end"/>
            </w:r>
            <w:bookmarkEnd w:id="2"/>
            <w:r w:rsidRPr="00035D3A">
              <w:rPr>
                <w:rFonts w:eastAsia="PMingLiU"/>
                <w:strike/>
                <w:noProof/>
                <w:highlight w:val="yellow"/>
                <w:lang w:val="en-CA" w:eastAsia="zh-TW"/>
              </w:rPr>
              <w:t xml:space="preserve"> </w:t>
            </w:r>
            <w:r w:rsidRPr="00035D3A">
              <w:rPr>
                <w:strike/>
                <w:noProof/>
                <w:highlight w:val="yellow"/>
                <w:lang w:val="en-CA"/>
              </w:rPr>
              <w:t xml:space="preserve">– Specification of initValue and shiftIdx for ctxInc of </w:t>
            </w:r>
            <w:r w:rsidRPr="00035D3A">
              <w:rPr>
                <w:rFonts w:eastAsia="PMingLiU"/>
                <w:strike/>
                <w:noProof/>
                <w:highlight w:val="yellow"/>
                <w:lang w:val="en-CA" w:eastAsia="zh-TW"/>
              </w:rPr>
              <w:t>cclm_mode_idx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88"/>
              <w:gridCol w:w="810"/>
              <w:gridCol w:w="810"/>
            </w:tblGrid>
            <w:tr w:rsidR="00035D3A" w:rsidRPr="00035D3A" w14:paraId="3CD983DC" w14:textId="77777777" w:rsidTr="008F49FD">
              <w:trPr>
                <w:cantSplit/>
                <w:jc w:val="center"/>
              </w:trPr>
              <w:tc>
                <w:tcPr>
                  <w:tcW w:w="1097" w:type="dxa"/>
                  <w:vMerge w:val="restart"/>
                  <w:vAlign w:val="center"/>
                </w:tcPr>
                <w:p w14:paraId="1CA016C1" w14:textId="77777777" w:rsidR="00035D3A" w:rsidRPr="00035D3A" w:rsidRDefault="00035D3A" w:rsidP="00035D3A">
                  <w:pPr>
                    <w:keepNext/>
                    <w:keepLines/>
                    <w:spacing w:before="100" w:after="100" w:line="190" w:lineRule="exact"/>
                    <w:jc w:val="center"/>
                    <w:rPr>
                      <w:b/>
                      <w:strike/>
                      <w:noProof/>
                      <w:kern w:val="2"/>
                      <w:sz w:val="16"/>
                      <w:szCs w:val="16"/>
                      <w:highlight w:val="yellow"/>
                    </w:rPr>
                  </w:pPr>
                  <w:r w:rsidRPr="00035D3A">
                    <w:rPr>
                      <w:b/>
                      <w:strike/>
                      <w:noProof/>
                      <w:kern w:val="2"/>
                      <w:sz w:val="16"/>
                      <w:szCs w:val="16"/>
                      <w:highlight w:val="yellow"/>
                    </w:rPr>
                    <w:t>Initialization variable</w:t>
                  </w:r>
                </w:p>
              </w:tc>
              <w:tc>
                <w:tcPr>
                  <w:tcW w:w="2408" w:type="dxa"/>
                  <w:gridSpan w:val="3"/>
                  <w:vAlign w:val="center"/>
                </w:tcPr>
                <w:p w14:paraId="4495AB4D" w14:textId="77777777" w:rsidR="00035D3A" w:rsidRPr="00035D3A" w:rsidRDefault="00035D3A" w:rsidP="00035D3A">
                  <w:pPr>
                    <w:keepNext/>
                    <w:keepLines/>
                    <w:spacing w:before="100" w:after="100" w:line="190" w:lineRule="exact"/>
                    <w:jc w:val="center"/>
                    <w:rPr>
                      <w:b/>
                      <w:strike/>
                      <w:noProof/>
                      <w:kern w:val="2"/>
                      <w:sz w:val="16"/>
                      <w:szCs w:val="16"/>
                      <w:highlight w:val="yellow"/>
                    </w:rPr>
                  </w:pPr>
                  <w:r w:rsidRPr="00035D3A">
                    <w:rPr>
                      <w:rFonts w:eastAsia="PMingLiU"/>
                      <w:b/>
                      <w:strike/>
                      <w:noProof/>
                      <w:kern w:val="2"/>
                      <w:sz w:val="16"/>
                      <w:szCs w:val="16"/>
                      <w:highlight w:val="yellow"/>
                      <w:lang w:eastAsia="zh-TW"/>
                    </w:rPr>
                    <w:t>ctxIdx of cclm_mode_idx</w:t>
                  </w:r>
                </w:p>
              </w:tc>
            </w:tr>
            <w:tr w:rsidR="00035D3A" w:rsidRPr="00035D3A" w14:paraId="0C08E227" w14:textId="77777777" w:rsidTr="008F49FD">
              <w:trPr>
                <w:cantSplit/>
                <w:jc w:val="center"/>
              </w:trPr>
              <w:tc>
                <w:tcPr>
                  <w:tcW w:w="1097" w:type="dxa"/>
                  <w:vMerge/>
                  <w:vAlign w:val="center"/>
                </w:tcPr>
                <w:p w14:paraId="7FA4756C" w14:textId="77777777" w:rsidR="00035D3A" w:rsidRPr="00035D3A" w:rsidRDefault="00035D3A" w:rsidP="00035D3A">
                  <w:pPr>
                    <w:keepNext/>
                    <w:overflowPunct/>
                    <w:autoSpaceDE/>
                    <w:autoSpaceDN/>
                    <w:adjustRightInd/>
                    <w:spacing w:before="0"/>
                    <w:jc w:val="center"/>
                    <w:rPr>
                      <w:b/>
                      <w:strike/>
                      <w:noProof/>
                      <w:kern w:val="2"/>
                      <w:sz w:val="16"/>
                      <w:szCs w:val="16"/>
                      <w:highlight w:val="yellow"/>
                    </w:rPr>
                  </w:pPr>
                </w:p>
              </w:tc>
              <w:tc>
                <w:tcPr>
                  <w:tcW w:w="788" w:type="dxa"/>
                  <w:vAlign w:val="center"/>
                </w:tcPr>
                <w:p w14:paraId="63399CA7" w14:textId="77777777" w:rsidR="00035D3A" w:rsidRPr="00035D3A" w:rsidRDefault="00035D3A" w:rsidP="00035D3A">
                  <w:pPr>
                    <w:keepNext/>
                    <w:keepLines/>
                    <w:spacing w:before="100" w:after="100" w:line="190" w:lineRule="exact"/>
                    <w:jc w:val="center"/>
                    <w:rPr>
                      <w:b/>
                      <w:bCs/>
                      <w:strike/>
                      <w:noProof/>
                      <w:kern w:val="2"/>
                      <w:sz w:val="16"/>
                      <w:szCs w:val="16"/>
                      <w:highlight w:val="yellow"/>
                    </w:rPr>
                  </w:pPr>
                  <w:r w:rsidRPr="00035D3A">
                    <w:rPr>
                      <w:b/>
                      <w:bCs/>
                      <w:strike/>
                      <w:noProof/>
                      <w:kern w:val="2"/>
                      <w:sz w:val="16"/>
                      <w:szCs w:val="16"/>
                      <w:highlight w:val="yellow"/>
                    </w:rPr>
                    <w:t>0</w:t>
                  </w:r>
                </w:p>
              </w:tc>
              <w:tc>
                <w:tcPr>
                  <w:tcW w:w="810" w:type="dxa"/>
                  <w:vAlign w:val="center"/>
                </w:tcPr>
                <w:p w14:paraId="343BAC94" w14:textId="77777777" w:rsidR="00035D3A" w:rsidRPr="00035D3A" w:rsidRDefault="00035D3A" w:rsidP="00035D3A">
                  <w:pPr>
                    <w:keepNext/>
                    <w:keepLines/>
                    <w:spacing w:before="100" w:after="100" w:line="190" w:lineRule="exact"/>
                    <w:jc w:val="center"/>
                    <w:rPr>
                      <w:b/>
                      <w:bCs/>
                      <w:strike/>
                      <w:noProof/>
                      <w:kern w:val="2"/>
                      <w:sz w:val="16"/>
                      <w:szCs w:val="16"/>
                      <w:highlight w:val="yellow"/>
                    </w:rPr>
                  </w:pPr>
                  <w:r w:rsidRPr="00035D3A">
                    <w:rPr>
                      <w:b/>
                      <w:bCs/>
                      <w:strike/>
                      <w:noProof/>
                      <w:kern w:val="2"/>
                      <w:sz w:val="16"/>
                      <w:szCs w:val="16"/>
                      <w:highlight w:val="yellow"/>
                    </w:rPr>
                    <w:t>1</w:t>
                  </w:r>
                </w:p>
              </w:tc>
              <w:tc>
                <w:tcPr>
                  <w:tcW w:w="810" w:type="dxa"/>
                  <w:vAlign w:val="center"/>
                </w:tcPr>
                <w:p w14:paraId="7058718B" w14:textId="77777777" w:rsidR="00035D3A" w:rsidRPr="00035D3A" w:rsidRDefault="00035D3A" w:rsidP="00035D3A">
                  <w:pPr>
                    <w:keepNext/>
                    <w:keepLines/>
                    <w:spacing w:before="100" w:after="100" w:line="190" w:lineRule="exact"/>
                    <w:jc w:val="center"/>
                    <w:rPr>
                      <w:b/>
                      <w:bCs/>
                      <w:strike/>
                      <w:noProof/>
                      <w:kern w:val="2"/>
                      <w:sz w:val="16"/>
                      <w:szCs w:val="16"/>
                      <w:highlight w:val="yellow"/>
                    </w:rPr>
                  </w:pPr>
                  <w:r w:rsidRPr="00035D3A">
                    <w:rPr>
                      <w:b/>
                      <w:bCs/>
                      <w:strike/>
                      <w:noProof/>
                      <w:kern w:val="2"/>
                      <w:sz w:val="16"/>
                      <w:szCs w:val="16"/>
                      <w:highlight w:val="yellow"/>
                    </w:rPr>
                    <w:t>2</w:t>
                  </w:r>
                </w:p>
              </w:tc>
            </w:tr>
            <w:tr w:rsidR="00035D3A" w:rsidRPr="00035D3A" w14:paraId="1B04C4AE" w14:textId="77777777" w:rsidTr="008F49FD">
              <w:trPr>
                <w:cantSplit/>
                <w:jc w:val="center"/>
              </w:trPr>
              <w:tc>
                <w:tcPr>
                  <w:tcW w:w="1097" w:type="dxa"/>
                </w:tcPr>
                <w:p w14:paraId="4BD8A0FF" w14:textId="77777777" w:rsidR="00035D3A" w:rsidRPr="00035D3A" w:rsidRDefault="00035D3A" w:rsidP="00035D3A">
                  <w:pPr>
                    <w:keepNext/>
                    <w:spacing w:before="100" w:after="100" w:line="190" w:lineRule="exact"/>
                    <w:jc w:val="center"/>
                    <w:rPr>
                      <w:b/>
                      <w:bCs/>
                      <w:strike/>
                      <w:noProof/>
                      <w:kern w:val="2"/>
                      <w:sz w:val="16"/>
                      <w:szCs w:val="16"/>
                      <w:highlight w:val="yellow"/>
                    </w:rPr>
                  </w:pPr>
                  <w:r w:rsidRPr="00035D3A">
                    <w:rPr>
                      <w:b/>
                      <w:bCs/>
                      <w:strike/>
                      <w:noProof/>
                      <w:kern w:val="2"/>
                      <w:sz w:val="16"/>
                      <w:szCs w:val="16"/>
                      <w:highlight w:val="yellow"/>
                    </w:rPr>
                    <w:t>initValue</w:t>
                  </w:r>
                </w:p>
              </w:tc>
              <w:tc>
                <w:tcPr>
                  <w:tcW w:w="788" w:type="dxa"/>
                  <w:vAlign w:val="center"/>
                </w:tcPr>
                <w:p w14:paraId="50A544A1" w14:textId="77777777" w:rsidR="00035D3A" w:rsidRPr="00035D3A" w:rsidRDefault="00035D3A" w:rsidP="00035D3A">
                  <w:pPr>
                    <w:keepNext/>
                    <w:spacing w:before="100" w:after="100" w:line="190" w:lineRule="exact"/>
                    <w:jc w:val="center"/>
                    <w:rPr>
                      <w:rFonts w:eastAsia="PMingLiU"/>
                      <w:strike/>
                      <w:noProof/>
                      <w:kern w:val="2"/>
                      <w:sz w:val="16"/>
                      <w:szCs w:val="16"/>
                      <w:highlight w:val="yellow"/>
                      <w:lang w:eastAsia="zh-TW"/>
                    </w:rPr>
                  </w:pPr>
                  <w:r w:rsidRPr="00035D3A">
                    <w:rPr>
                      <w:rFonts w:eastAsia="PMingLiU"/>
                      <w:strike/>
                      <w:noProof/>
                      <w:kern w:val="2"/>
                      <w:sz w:val="16"/>
                      <w:szCs w:val="16"/>
                      <w:highlight w:val="yellow"/>
                      <w:lang w:eastAsia="zh-TW"/>
                    </w:rPr>
                    <w:t>EP</w:t>
                  </w:r>
                </w:p>
              </w:tc>
              <w:tc>
                <w:tcPr>
                  <w:tcW w:w="810" w:type="dxa"/>
                  <w:vAlign w:val="center"/>
                </w:tcPr>
                <w:p w14:paraId="6F46C733" w14:textId="77777777" w:rsidR="00035D3A" w:rsidRPr="00035D3A" w:rsidRDefault="00035D3A" w:rsidP="00035D3A">
                  <w:pPr>
                    <w:keepNext/>
                    <w:spacing w:before="100" w:after="100" w:line="190" w:lineRule="exact"/>
                    <w:jc w:val="center"/>
                    <w:rPr>
                      <w:rFonts w:eastAsia="PMingLiU"/>
                      <w:strike/>
                      <w:noProof/>
                      <w:kern w:val="2"/>
                      <w:sz w:val="16"/>
                      <w:szCs w:val="16"/>
                      <w:highlight w:val="yellow"/>
                      <w:lang w:eastAsia="zh-TW"/>
                    </w:rPr>
                  </w:pPr>
                  <w:r w:rsidRPr="00035D3A">
                    <w:rPr>
                      <w:rFonts w:eastAsia="PMingLiU"/>
                      <w:strike/>
                      <w:noProof/>
                      <w:kern w:val="2"/>
                      <w:sz w:val="16"/>
                      <w:szCs w:val="16"/>
                      <w:highlight w:val="yellow"/>
                      <w:lang w:eastAsia="zh-TW"/>
                    </w:rPr>
                    <w:t>EP</w:t>
                  </w:r>
                </w:p>
              </w:tc>
              <w:tc>
                <w:tcPr>
                  <w:tcW w:w="810" w:type="dxa"/>
                  <w:vAlign w:val="center"/>
                </w:tcPr>
                <w:p w14:paraId="0954F341" w14:textId="77777777" w:rsidR="00035D3A" w:rsidRPr="00035D3A" w:rsidRDefault="00035D3A" w:rsidP="00035D3A">
                  <w:pPr>
                    <w:keepNext/>
                    <w:spacing w:before="100" w:after="100" w:line="190" w:lineRule="exact"/>
                    <w:jc w:val="center"/>
                    <w:rPr>
                      <w:rFonts w:eastAsia="PMingLiU"/>
                      <w:strike/>
                      <w:noProof/>
                      <w:kern w:val="2"/>
                      <w:sz w:val="16"/>
                      <w:szCs w:val="16"/>
                      <w:highlight w:val="yellow"/>
                      <w:lang w:eastAsia="zh-TW"/>
                    </w:rPr>
                  </w:pPr>
                  <w:r w:rsidRPr="00035D3A">
                    <w:rPr>
                      <w:rFonts w:eastAsia="PMingLiU"/>
                      <w:strike/>
                      <w:noProof/>
                      <w:kern w:val="2"/>
                      <w:sz w:val="16"/>
                      <w:szCs w:val="16"/>
                      <w:highlight w:val="yellow"/>
                      <w:lang w:eastAsia="zh-TW"/>
                    </w:rPr>
                    <w:t>EP</w:t>
                  </w:r>
                </w:p>
              </w:tc>
            </w:tr>
            <w:tr w:rsidR="00035D3A" w:rsidRPr="00035D3A" w14:paraId="51A92E94" w14:textId="77777777" w:rsidTr="008F49FD">
              <w:trPr>
                <w:cantSplit/>
                <w:jc w:val="center"/>
              </w:trPr>
              <w:tc>
                <w:tcPr>
                  <w:tcW w:w="1097" w:type="dxa"/>
                </w:tcPr>
                <w:p w14:paraId="20FA064E" w14:textId="77777777" w:rsidR="00035D3A" w:rsidRPr="00035D3A" w:rsidRDefault="00035D3A" w:rsidP="00035D3A">
                  <w:pPr>
                    <w:keepNext/>
                    <w:spacing w:before="100" w:after="100" w:line="190" w:lineRule="exact"/>
                    <w:jc w:val="center"/>
                    <w:rPr>
                      <w:b/>
                      <w:bCs/>
                      <w:strike/>
                      <w:noProof/>
                      <w:kern w:val="2"/>
                      <w:sz w:val="16"/>
                      <w:szCs w:val="16"/>
                      <w:highlight w:val="yellow"/>
                    </w:rPr>
                  </w:pPr>
                  <w:r w:rsidRPr="00035D3A">
                    <w:rPr>
                      <w:b/>
                      <w:bCs/>
                      <w:strike/>
                      <w:noProof/>
                      <w:kern w:val="2"/>
                      <w:sz w:val="16"/>
                      <w:szCs w:val="16"/>
                      <w:highlight w:val="yellow"/>
                    </w:rPr>
                    <w:t>shiftIdx</w:t>
                  </w:r>
                </w:p>
              </w:tc>
              <w:tc>
                <w:tcPr>
                  <w:tcW w:w="788" w:type="dxa"/>
                  <w:vAlign w:val="center"/>
                </w:tcPr>
                <w:p w14:paraId="32D08F91" w14:textId="77777777" w:rsidR="00035D3A" w:rsidRPr="00035D3A" w:rsidRDefault="00035D3A" w:rsidP="00035D3A">
                  <w:pPr>
                    <w:keepNext/>
                    <w:spacing w:before="100" w:after="100" w:line="190" w:lineRule="exact"/>
                    <w:jc w:val="center"/>
                    <w:rPr>
                      <w:rFonts w:eastAsia="PMingLiU"/>
                      <w:strike/>
                      <w:noProof/>
                      <w:kern w:val="2"/>
                      <w:sz w:val="16"/>
                      <w:szCs w:val="16"/>
                      <w:highlight w:val="yellow"/>
                      <w:lang w:eastAsia="zh-TW"/>
                    </w:rPr>
                  </w:pPr>
                  <w:r w:rsidRPr="00035D3A">
                    <w:rPr>
                      <w:rFonts w:eastAsia="PMingLiU"/>
                      <w:strike/>
                      <w:noProof/>
                      <w:kern w:val="2"/>
                      <w:sz w:val="16"/>
                      <w:szCs w:val="16"/>
                      <w:highlight w:val="yellow"/>
                      <w:lang w:eastAsia="zh-TW"/>
                    </w:rPr>
                    <w:t>0</w:t>
                  </w:r>
                </w:p>
              </w:tc>
              <w:tc>
                <w:tcPr>
                  <w:tcW w:w="810" w:type="dxa"/>
                  <w:vAlign w:val="center"/>
                </w:tcPr>
                <w:p w14:paraId="06206E1E" w14:textId="77777777" w:rsidR="00035D3A" w:rsidRPr="00035D3A" w:rsidRDefault="00035D3A" w:rsidP="00035D3A">
                  <w:pPr>
                    <w:keepNext/>
                    <w:spacing w:before="100" w:after="100" w:line="190" w:lineRule="exact"/>
                    <w:jc w:val="center"/>
                    <w:rPr>
                      <w:rFonts w:eastAsia="PMingLiU"/>
                      <w:strike/>
                      <w:noProof/>
                      <w:kern w:val="2"/>
                      <w:sz w:val="16"/>
                      <w:szCs w:val="16"/>
                      <w:highlight w:val="yellow"/>
                      <w:lang w:eastAsia="zh-TW"/>
                    </w:rPr>
                  </w:pPr>
                  <w:r w:rsidRPr="00035D3A">
                    <w:rPr>
                      <w:rFonts w:eastAsia="PMingLiU"/>
                      <w:strike/>
                      <w:noProof/>
                      <w:kern w:val="2"/>
                      <w:sz w:val="16"/>
                      <w:szCs w:val="16"/>
                      <w:highlight w:val="yellow"/>
                      <w:lang w:eastAsia="zh-TW"/>
                    </w:rPr>
                    <w:t>0</w:t>
                  </w:r>
                </w:p>
              </w:tc>
              <w:tc>
                <w:tcPr>
                  <w:tcW w:w="810" w:type="dxa"/>
                  <w:vAlign w:val="center"/>
                </w:tcPr>
                <w:p w14:paraId="252D3078" w14:textId="77777777" w:rsidR="00035D3A" w:rsidRPr="00035D3A" w:rsidRDefault="00035D3A" w:rsidP="00035D3A">
                  <w:pPr>
                    <w:keepNext/>
                    <w:spacing w:before="100" w:after="100" w:line="190" w:lineRule="exact"/>
                    <w:jc w:val="center"/>
                    <w:rPr>
                      <w:rFonts w:eastAsia="PMingLiU"/>
                      <w:strike/>
                      <w:noProof/>
                      <w:kern w:val="2"/>
                      <w:sz w:val="16"/>
                      <w:szCs w:val="16"/>
                      <w:lang w:eastAsia="zh-TW"/>
                    </w:rPr>
                  </w:pPr>
                  <w:r w:rsidRPr="00035D3A">
                    <w:rPr>
                      <w:rFonts w:eastAsia="PMingLiU"/>
                      <w:strike/>
                      <w:noProof/>
                      <w:kern w:val="2"/>
                      <w:sz w:val="16"/>
                      <w:szCs w:val="16"/>
                      <w:highlight w:val="yellow"/>
                      <w:lang w:eastAsia="zh-TW"/>
                    </w:rPr>
                    <w:t>0</w:t>
                  </w:r>
                </w:p>
              </w:tc>
            </w:tr>
          </w:tbl>
          <w:p w14:paraId="234AA83E" w14:textId="77777777" w:rsidR="00035D3A" w:rsidRDefault="00035D3A" w:rsidP="00035D3A">
            <w:pPr>
              <w:pStyle w:val="ad"/>
              <w:jc w:val="center"/>
              <w:rPr>
                <w:b/>
                <w:noProof/>
                <w:lang w:val="en-CA"/>
              </w:rPr>
            </w:pPr>
            <w:bookmarkStart w:id="3" w:name="_Ref348982591"/>
            <w:bookmarkStart w:id="4" w:name="_Toc415476499"/>
            <w:bookmarkStart w:id="5" w:name="_Toc423602549"/>
            <w:bookmarkStart w:id="6" w:name="_Toc423602723"/>
            <w:bookmarkStart w:id="7" w:name="_Toc501130624"/>
            <w:bookmarkStart w:id="8" w:name="_Toc510795549"/>
          </w:p>
          <w:p w14:paraId="06E8454C" w14:textId="67B4EF3B" w:rsidR="00035D3A" w:rsidRDefault="00035D3A" w:rsidP="00035D3A">
            <w:pPr>
              <w:pStyle w:val="ad"/>
              <w:jc w:val="center"/>
              <w:rPr>
                <w:noProof/>
                <w:lang w:val="en-CA"/>
              </w:rPr>
            </w:pPr>
            <w:r w:rsidRPr="00035D3A">
              <w:rPr>
                <w:b/>
                <w:noProof/>
                <w:lang w:val="en-CA"/>
              </w:rPr>
              <w:t>Table </w:t>
            </w:r>
            <w:r w:rsidRPr="00035D3A">
              <w:rPr>
                <w:b/>
                <w:noProof/>
                <w:lang w:val="en-CA"/>
              </w:rPr>
              <w:fldChar w:fldCharType="begin" w:fldLock="1"/>
            </w:r>
            <w:r w:rsidRPr="00035D3A">
              <w:rPr>
                <w:b/>
                <w:noProof/>
                <w:lang w:val="en-CA"/>
              </w:rPr>
              <w:instrText xml:space="preserve"> SEQ Table \* ARABIC </w:instrText>
            </w:r>
            <w:r w:rsidRPr="00035D3A">
              <w:rPr>
                <w:b/>
                <w:noProof/>
                <w:lang w:val="en-CA"/>
              </w:rPr>
              <w:fldChar w:fldCharType="separate"/>
            </w:r>
            <w:r w:rsidRPr="00035D3A">
              <w:rPr>
                <w:b/>
                <w:noProof/>
                <w:lang w:val="en-CA"/>
              </w:rPr>
              <w:t>128</w:t>
            </w:r>
            <w:r w:rsidRPr="00035D3A">
              <w:rPr>
                <w:b/>
                <w:noProof/>
                <w:lang w:val="en-CA"/>
              </w:rPr>
              <w:fldChar w:fldCharType="end"/>
            </w:r>
            <w:bookmarkEnd w:id="3"/>
            <w:r w:rsidRPr="00035D3A">
              <w:rPr>
                <w:b/>
                <w:noProof/>
                <w:lang w:val="en-CA"/>
              </w:rPr>
              <w:t xml:space="preserve"> – Assignment of ctxInc to syntax elements with context coded bins</w:t>
            </w:r>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035D3A" w:rsidRPr="00084198" w14:paraId="0A1F150C" w14:textId="77777777" w:rsidTr="008F49FD">
              <w:trPr>
                <w:tblHeader/>
                <w:jc w:val="center"/>
              </w:trPr>
              <w:tc>
                <w:tcPr>
                  <w:tcW w:w="2340" w:type="dxa"/>
                  <w:vMerge w:val="restart"/>
                  <w:vAlign w:val="center"/>
                </w:tcPr>
                <w:p w14:paraId="12D7B175" w14:textId="77777777" w:rsidR="00035D3A" w:rsidRPr="00084198" w:rsidRDefault="00035D3A" w:rsidP="00035D3A">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77BF8A07" w14:textId="77777777" w:rsidR="00035D3A" w:rsidRPr="00084198" w:rsidRDefault="00035D3A" w:rsidP="00035D3A">
                  <w:pPr>
                    <w:keepNext/>
                    <w:jc w:val="center"/>
                    <w:rPr>
                      <w:b/>
                      <w:noProof/>
                      <w:sz w:val="16"/>
                      <w:szCs w:val="16"/>
                      <w:lang w:val="en-CA"/>
                    </w:rPr>
                  </w:pPr>
                  <w:r w:rsidRPr="00084198">
                    <w:rPr>
                      <w:b/>
                      <w:noProof/>
                      <w:sz w:val="16"/>
                      <w:szCs w:val="16"/>
                      <w:lang w:val="en-CA"/>
                    </w:rPr>
                    <w:t>binIdx</w:t>
                  </w:r>
                </w:p>
              </w:tc>
            </w:tr>
            <w:tr w:rsidR="00035D3A" w:rsidRPr="00084198" w14:paraId="58076DE4" w14:textId="77777777" w:rsidTr="008F49FD">
              <w:trPr>
                <w:tblHeader/>
                <w:jc w:val="center"/>
              </w:trPr>
              <w:tc>
                <w:tcPr>
                  <w:tcW w:w="2340" w:type="dxa"/>
                  <w:vMerge/>
                </w:tcPr>
                <w:p w14:paraId="6577336A" w14:textId="77777777" w:rsidR="00035D3A" w:rsidRPr="00084198" w:rsidRDefault="00035D3A" w:rsidP="00035D3A">
                  <w:pPr>
                    <w:keepNext/>
                    <w:rPr>
                      <w:b/>
                      <w:noProof/>
                      <w:sz w:val="16"/>
                      <w:szCs w:val="16"/>
                      <w:lang w:val="en-CA"/>
                    </w:rPr>
                  </w:pPr>
                </w:p>
              </w:tc>
              <w:tc>
                <w:tcPr>
                  <w:tcW w:w="2250" w:type="dxa"/>
                  <w:vAlign w:val="center"/>
                </w:tcPr>
                <w:p w14:paraId="28FC6358" w14:textId="77777777" w:rsidR="00035D3A" w:rsidRPr="00084198" w:rsidRDefault="00035D3A" w:rsidP="00035D3A">
                  <w:pPr>
                    <w:keepNext/>
                    <w:jc w:val="center"/>
                    <w:rPr>
                      <w:b/>
                      <w:noProof/>
                      <w:sz w:val="16"/>
                      <w:szCs w:val="16"/>
                      <w:lang w:val="en-CA"/>
                    </w:rPr>
                  </w:pPr>
                  <w:r w:rsidRPr="00084198">
                    <w:rPr>
                      <w:b/>
                      <w:noProof/>
                      <w:sz w:val="16"/>
                      <w:szCs w:val="16"/>
                      <w:lang w:val="en-CA"/>
                    </w:rPr>
                    <w:t>0</w:t>
                  </w:r>
                </w:p>
              </w:tc>
              <w:tc>
                <w:tcPr>
                  <w:tcW w:w="900" w:type="dxa"/>
                  <w:vAlign w:val="center"/>
                </w:tcPr>
                <w:p w14:paraId="757BE7C7" w14:textId="77777777" w:rsidR="00035D3A" w:rsidRPr="00084198" w:rsidRDefault="00035D3A" w:rsidP="00035D3A">
                  <w:pPr>
                    <w:keepNext/>
                    <w:jc w:val="center"/>
                    <w:rPr>
                      <w:b/>
                      <w:noProof/>
                      <w:sz w:val="16"/>
                      <w:szCs w:val="16"/>
                      <w:lang w:val="en-CA"/>
                    </w:rPr>
                  </w:pPr>
                  <w:r w:rsidRPr="00084198">
                    <w:rPr>
                      <w:b/>
                      <w:noProof/>
                      <w:sz w:val="16"/>
                      <w:szCs w:val="16"/>
                      <w:lang w:val="en-CA"/>
                    </w:rPr>
                    <w:t>1</w:t>
                  </w:r>
                </w:p>
              </w:tc>
              <w:tc>
                <w:tcPr>
                  <w:tcW w:w="900" w:type="dxa"/>
                  <w:vAlign w:val="center"/>
                </w:tcPr>
                <w:p w14:paraId="2D77C211" w14:textId="77777777" w:rsidR="00035D3A" w:rsidRPr="00084198" w:rsidRDefault="00035D3A" w:rsidP="00035D3A">
                  <w:pPr>
                    <w:keepNext/>
                    <w:jc w:val="center"/>
                    <w:rPr>
                      <w:b/>
                      <w:noProof/>
                      <w:sz w:val="16"/>
                      <w:szCs w:val="16"/>
                      <w:lang w:val="en-CA"/>
                    </w:rPr>
                  </w:pPr>
                  <w:r w:rsidRPr="00084198">
                    <w:rPr>
                      <w:b/>
                      <w:noProof/>
                      <w:sz w:val="16"/>
                      <w:szCs w:val="16"/>
                      <w:lang w:val="en-CA"/>
                    </w:rPr>
                    <w:t>2</w:t>
                  </w:r>
                </w:p>
              </w:tc>
              <w:tc>
                <w:tcPr>
                  <w:tcW w:w="860" w:type="dxa"/>
                  <w:vAlign w:val="center"/>
                </w:tcPr>
                <w:p w14:paraId="665CDAEB" w14:textId="77777777" w:rsidR="00035D3A" w:rsidRPr="00084198" w:rsidRDefault="00035D3A" w:rsidP="00035D3A">
                  <w:pPr>
                    <w:keepNext/>
                    <w:jc w:val="center"/>
                    <w:rPr>
                      <w:b/>
                      <w:noProof/>
                      <w:sz w:val="16"/>
                      <w:szCs w:val="16"/>
                      <w:lang w:val="en-CA"/>
                    </w:rPr>
                  </w:pPr>
                  <w:r w:rsidRPr="00084198">
                    <w:rPr>
                      <w:b/>
                      <w:noProof/>
                      <w:sz w:val="16"/>
                      <w:szCs w:val="16"/>
                      <w:lang w:val="en-CA"/>
                    </w:rPr>
                    <w:t>3</w:t>
                  </w:r>
                </w:p>
              </w:tc>
              <w:tc>
                <w:tcPr>
                  <w:tcW w:w="977" w:type="dxa"/>
                  <w:vAlign w:val="center"/>
                </w:tcPr>
                <w:p w14:paraId="134753EC" w14:textId="77777777" w:rsidR="00035D3A" w:rsidRPr="00084198" w:rsidRDefault="00035D3A" w:rsidP="00035D3A">
                  <w:pPr>
                    <w:keepNext/>
                    <w:jc w:val="center"/>
                    <w:rPr>
                      <w:b/>
                      <w:noProof/>
                      <w:sz w:val="16"/>
                      <w:szCs w:val="16"/>
                      <w:lang w:val="en-CA"/>
                    </w:rPr>
                  </w:pPr>
                  <w:r w:rsidRPr="00084198">
                    <w:rPr>
                      <w:b/>
                      <w:noProof/>
                      <w:sz w:val="16"/>
                      <w:szCs w:val="16"/>
                      <w:lang w:val="en-CA"/>
                    </w:rPr>
                    <w:t>4</w:t>
                  </w:r>
                </w:p>
              </w:tc>
              <w:tc>
                <w:tcPr>
                  <w:tcW w:w="977" w:type="dxa"/>
                  <w:vAlign w:val="center"/>
                </w:tcPr>
                <w:p w14:paraId="326B4373" w14:textId="77777777" w:rsidR="00035D3A" w:rsidRPr="00084198" w:rsidRDefault="00035D3A" w:rsidP="00035D3A">
                  <w:pPr>
                    <w:keepNext/>
                    <w:jc w:val="center"/>
                    <w:rPr>
                      <w:b/>
                      <w:noProof/>
                      <w:sz w:val="16"/>
                      <w:szCs w:val="16"/>
                      <w:lang w:val="en-CA"/>
                    </w:rPr>
                  </w:pPr>
                  <w:r w:rsidRPr="00084198">
                    <w:rPr>
                      <w:b/>
                      <w:noProof/>
                      <w:sz w:val="16"/>
                      <w:szCs w:val="16"/>
                      <w:lang w:val="en-CA"/>
                    </w:rPr>
                    <w:t>&gt;=  5</w:t>
                  </w:r>
                </w:p>
              </w:tc>
            </w:tr>
            <w:tr w:rsidR="00035D3A" w:rsidRPr="00084198" w14:paraId="30AD249C" w14:textId="77777777" w:rsidTr="008F49FD">
              <w:trPr>
                <w:cantSplit/>
                <w:jc w:val="center"/>
              </w:trPr>
              <w:tc>
                <w:tcPr>
                  <w:tcW w:w="2340" w:type="dxa"/>
                </w:tcPr>
                <w:p w14:paraId="300F98DF" w14:textId="0A6B5A13" w:rsidR="00035D3A" w:rsidRPr="00084198" w:rsidRDefault="00035D3A" w:rsidP="00035D3A">
                  <w:pPr>
                    <w:jc w:val="left"/>
                    <w:rPr>
                      <w:noProof/>
                      <w:sz w:val="16"/>
                      <w:szCs w:val="16"/>
                      <w:lang w:val="en-CA"/>
                    </w:rPr>
                  </w:pPr>
                  <w:r w:rsidRPr="00084198">
                    <w:rPr>
                      <w:noProof/>
                      <w:sz w:val="16"/>
                      <w:szCs w:val="16"/>
                      <w:lang w:val="en-CA" w:eastAsia="ko-KR"/>
                    </w:rPr>
                    <w:t>cclm</w:t>
                  </w:r>
                  <w:r>
                    <w:rPr>
                      <w:noProof/>
                      <w:sz w:val="16"/>
                      <w:szCs w:val="16"/>
                      <w:lang w:val="en-CA" w:eastAsia="ko-KR"/>
                    </w:rPr>
                    <w:t>_</w:t>
                  </w:r>
                  <w:r w:rsidRPr="00084198">
                    <w:rPr>
                      <w:noProof/>
                      <w:sz w:val="16"/>
                      <w:szCs w:val="16"/>
                      <w:lang w:val="en-CA" w:eastAsia="ko-KR"/>
                    </w:rPr>
                    <w:t>mode_idx</w:t>
                  </w:r>
                </w:p>
              </w:tc>
              <w:tc>
                <w:tcPr>
                  <w:tcW w:w="2250" w:type="dxa"/>
                </w:tcPr>
                <w:p w14:paraId="61688311" w14:textId="14AC5280" w:rsidR="00035D3A" w:rsidRPr="00035D3A" w:rsidRDefault="00035D3A" w:rsidP="00035D3A">
                  <w:pPr>
                    <w:jc w:val="center"/>
                    <w:rPr>
                      <w:strike/>
                      <w:noProof/>
                      <w:kern w:val="2"/>
                      <w:sz w:val="16"/>
                      <w:szCs w:val="16"/>
                      <w:lang w:val="en-CA"/>
                    </w:rPr>
                  </w:pPr>
                  <w:r w:rsidRPr="00035D3A">
                    <w:rPr>
                      <w:strike/>
                      <w:noProof/>
                      <w:sz w:val="16"/>
                      <w:szCs w:val="16"/>
                      <w:highlight w:val="yellow"/>
                      <w:lang w:val="en-CA"/>
                    </w:rPr>
                    <w:t>0</w:t>
                  </w:r>
                  <w:r w:rsidRPr="00035D3A">
                    <w:rPr>
                      <w:rFonts w:eastAsia="PMingLiU"/>
                      <w:noProof/>
                      <w:sz w:val="16"/>
                      <w:szCs w:val="16"/>
                      <w:highlight w:val="yellow"/>
                      <w:lang w:val="en-CA" w:eastAsia="zh-TW"/>
                    </w:rPr>
                    <w:t xml:space="preserve"> bypass</w:t>
                  </w:r>
                </w:p>
              </w:tc>
              <w:tc>
                <w:tcPr>
                  <w:tcW w:w="900" w:type="dxa"/>
                </w:tcPr>
                <w:p w14:paraId="01791E23" w14:textId="79CB2745" w:rsidR="00035D3A" w:rsidRPr="00084198" w:rsidRDefault="00035D3A" w:rsidP="00035D3A">
                  <w:pPr>
                    <w:jc w:val="center"/>
                    <w:rPr>
                      <w:noProof/>
                      <w:kern w:val="2"/>
                      <w:sz w:val="16"/>
                      <w:szCs w:val="16"/>
                      <w:lang w:val="en-CA"/>
                    </w:rPr>
                  </w:pPr>
                  <w:r w:rsidRPr="00084198">
                    <w:rPr>
                      <w:rFonts w:eastAsia="PMingLiU"/>
                      <w:noProof/>
                      <w:sz w:val="16"/>
                      <w:szCs w:val="16"/>
                      <w:lang w:val="en-CA" w:eastAsia="zh-TW"/>
                    </w:rPr>
                    <w:t>bypass</w:t>
                  </w:r>
                </w:p>
              </w:tc>
              <w:tc>
                <w:tcPr>
                  <w:tcW w:w="900" w:type="dxa"/>
                </w:tcPr>
                <w:p w14:paraId="1E85DAF7" w14:textId="1F1E9EF0" w:rsidR="00035D3A" w:rsidRPr="00084198" w:rsidRDefault="00035D3A" w:rsidP="00035D3A">
                  <w:pPr>
                    <w:jc w:val="center"/>
                    <w:rPr>
                      <w:noProof/>
                      <w:kern w:val="2"/>
                      <w:sz w:val="16"/>
                      <w:szCs w:val="16"/>
                      <w:lang w:val="en-CA"/>
                    </w:rPr>
                  </w:pPr>
                  <w:r w:rsidRPr="00084198">
                    <w:rPr>
                      <w:rFonts w:eastAsia="PMingLiU"/>
                      <w:noProof/>
                      <w:kern w:val="2"/>
                      <w:sz w:val="16"/>
                      <w:szCs w:val="16"/>
                      <w:lang w:val="en-CA" w:eastAsia="zh-TW"/>
                    </w:rPr>
                    <w:t>na</w:t>
                  </w:r>
                </w:p>
              </w:tc>
              <w:tc>
                <w:tcPr>
                  <w:tcW w:w="860" w:type="dxa"/>
                </w:tcPr>
                <w:p w14:paraId="102DFCB1" w14:textId="207295ED" w:rsidR="00035D3A" w:rsidRPr="00084198" w:rsidRDefault="00035D3A" w:rsidP="00035D3A">
                  <w:pPr>
                    <w:jc w:val="center"/>
                    <w:rPr>
                      <w:noProof/>
                      <w:kern w:val="2"/>
                      <w:sz w:val="16"/>
                      <w:szCs w:val="16"/>
                      <w:lang w:val="en-CA"/>
                    </w:rPr>
                  </w:pPr>
                  <w:r w:rsidRPr="00084198">
                    <w:rPr>
                      <w:rFonts w:eastAsia="PMingLiU"/>
                      <w:noProof/>
                      <w:kern w:val="2"/>
                      <w:sz w:val="16"/>
                      <w:szCs w:val="16"/>
                      <w:lang w:val="en-CA" w:eastAsia="zh-TW"/>
                    </w:rPr>
                    <w:t>na</w:t>
                  </w:r>
                </w:p>
              </w:tc>
              <w:tc>
                <w:tcPr>
                  <w:tcW w:w="977" w:type="dxa"/>
                </w:tcPr>
                <w:p w14:paraId="4F43D1CD" w14:textId="648EA59E" w:rsidR="00035D3A" w:rsidRPr="00084198" w:rsidRDefault="00035D3A" w:rsidP="00035D3A">
                  <w:pPr>
                    <w:jc w:val="center"/>
                    <w:rPr>
                      <w:noProof/>
                      <w:kern w:val="2"/>
                      <w:sz w:val="16"/>
                      <w:szCs w:val="16"/>
                      <w:lang w:val="en-CA"/>
                    </w:rPr>
                  </w:pPr>
                  <w:r w:rsidRPr="00084198">
                    <w:rPr>
                      <w:rFonts w:eastAsia="PMingLiU"/>
                      <w:noProof/>
                      <w:kern w:val="2"/>
                      <w:sz w:val="16"/>
                      <w:szCs w:val="16"/>
                      <w:lang w:val="en-CA" w:eastAsia="zh-TW"/>
                    </w:rPr>
                    <w:t>na</w:t>
                  </w:r>
                </w:p>
              </w:tc>
              <w:tc>
                <w:tcPr>
                  <w:tcW w:w="977" w:type="dxa"/>
                </w:tcPr>
                <w:p w14:paraId="77D49034" w14:textId="475A129A" w:rsidR="00035D3A" w:rsidRPr="00084198" w:rsidRDefault="00035D3A" w:rsidP="00035D3A">
                  <w:pPr>
                    <w:jc w:val="center"/>
                    <w:rPr>
                      <w:noProof/>
                      <w:kern w:val="2"/>
                      <w:sz w:val="16"/>
                      <w:szCs w:val="16"/>
                      <w:lang w:val="en-CA"/>
                    </w:rPr>
                  </w:pPr>
                  <w:r w:rsidRPr="00084198">
                    <w:rPr>
                      <w:rFonts w:eastAsia="PMingLiU"/>
                      <w:noProof/>
                      <w:kern w:val="2"/>
                      <w:sz w:val="16"/>
                      <w:szCs w:val="16"/>
                      <w:lang w:val="en-CA" w:eastAsia="zh-TW"/>
                    </w:rPr>
                    <w:t>na</w:t>
                  </w:r>
                </w:p>
              </w:tc>
            </w:tr>
          </w:tbl>
          <w:p w14:paraId="28FF69D5" w14:textId="77777777" w:rsidR="00035D3A" w:rsidRDefault="00035D3A" w:rsidP="00035D3A">
            <w:pPr>
              <w:rPr>
                <w:lang w:eastAsia="ko-KR"/>
              </w:rPr>
            </w:pPr>
          </w:p>
        </w:tc>
      </w:tr>
    </w:tbl>
    <w:p w14:paraId="51D9FCCA" w14:textId="77777777" w:rsidR="00AA7FD8" w:rsidRDefault="00AA7FD8" w:rsidP="007E3F4B">
      <w:pPr>
        <w:rPr>
          <w:lang w:eastAsia="ko-KR"/>
        </w:rPr>
      </w:pPr>
    </w:p>
    <w:p w14:paraId="61C064E7" w14:textId="1F75B08D" w:rsidR="00361E77" w:rsidRDefault="00361E77" w:rsidP="00361E77">
      <w:pPr>
        <w:rPr>
          <w:lang w:eastAsia="ko-KR"/>
        </w:rPr>
      </w:pPr>
      <w:r>
        <w:rPr>
          <w:lang w:eastAsia="ko-KR"/>
        </w:rPr>
        <w:t xml:space="preserve">In the proposed method 2, second bin of </w:t>
      </w:r>
      <w:r w:rsidRPr="000D0A28">
        <w:rPr>
          <w:b/>
          <w:noProof/>
        </w:rPr>
        <w:t>intra_luma_ref_idx</w:t>
      </w:r>
      <w:r>
        <w:rPr>
          <w:lang w:eastAsia="ko-KR"/>
        </w:rPr>
        <w:t xml:space="preserve"> is coded in the bypass mode. In the current VVC, first bin of intra_luma_ref_idx is coded with 1 context model, and the second bin is also coded with 1 context model. To simplify the contexts of intra_luma_ref_idx without coding loss, second bin of intra_luma_ref_idx is coded in bypass mode, as below:</w:t>
      </w:r>
    </w:p>
    <w:tbl>
      <w:tblPr>
        <w:tblStyle w:val="af"/>
        <w:tblW w:w="0" w:type="auto"/>
        <w:tblLook w:val="04A0" w:firstRow="1" w:lastRow="0" w:firstColumn="1" w:lastColumn="0" w:noHBand="0" w:noVBand="1"/>
      </w:tblPr>
      <w:tblGrid>
        <w:gridCol w:w="9558"/>
      </w:tblGrid>
      <w:tr w:rsidR="00361E77" w14:paraId="29E3C01E" w14:textId="77777777" w:rsidTr="008F49FD">
        <w:tc>
          <w:tcPr>
            <w:tcW w:w="9558" w:type="dxa"/>
          </w:tcPr>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558"/>
              <w:gridCol w:w="872"/>
              <w:gridCol w:w="1027"/>
              <w:gridCol w:w="1330"/>
              <w:gridCol w:w="1090"/>
              <w:gridCol w:w="243"/>
            </w:tblGrid>
            <w:tr w:rsidR="00361E77" w:rsidRPr="00084198" w14:paraId="6D0022A1" w14:textId="77777777" w:rsidTr="00361E77">
              <w:trPr>
                <w:gridAfter w:val="1"/>
                <w:wAfter w:w="243" w:type="dxa"/>
                <w:cantSplit/>
                <w:trHeight w:val="472"/>
                <w:tblHeader/>
                <w:jc w:val="center"/>
              </w:trPr>
              <w:tc>
                <w:tcPr>
                  <w:tcW w:w="8292" w:type="dxa"/>
                  <w:gridSpan w:val="6"/>
                  <w:tcBorders>
                    <w:top w:val="nil"/>
                    <w:left w:val="nil"/>
                    <w:right w:val="nil"/>
                  </w:tcBorders>
                </w:tcPr>
                <w:p w14:paraId="2CEBCC0F" w14:textId="77777777" w:rsidR="00361E77" w:rsidRPr="00084198" w:rsidRDefault="00361E77" w:rsidP="008F49FD">
                  <w:pPr>
                    <w:pStyle w:val="ab"/>
                    <w:rPr>
                      <w:b w:val="0"/>
                      <w:bCs w:val="0"/>
                      <w:noProof/>
                      <w:sz w:val="16"/>
                      <w:lang w:val="en-CA"/>
                    </w:rPr>
                  </w:pPr>
                  <w:r w:rsidRPr="00084198">
                    <w:rPr>
                      <w:noProof/>
                      <w:lang w:val="en-CA"/>
                    </w:rPr>
                    <w:t>Table </w:t>
                  </w:r>
                  <w:r w:rsidRPr="00F27A48">
                    <w:rPr>
                      <w:noProof/>
                      <w:lang w:val="en-CA"/>
                    </w:rPr>
                    <w:fldChar w:fldCharType="begin" w:fldLock="1"/>
                  </w:r>
                  <w:r w:rsidRPr="00F27A48">
                    <w:rPr>
                      <w:noProof/>
                      <w:lang w:val="en-CA"/>
                    </w:rPr>
                    <w:instrText xml:space="preserve"> SEQ Table \* ARABIC </w:instrText>
                  </w:r>
                  <w:r w:rsidRPr="00F27A48">
                    <w:rPr>
                      <w:noProof/>
                      <w:lang w:val="en-CA"/>
                    </w:rPr>
                    <w:fldChar w:fldCharType="separate"/>
                  </w:r>
                  <w:r>
                    <w:rPr>
                      <w:noProof/>
                      <w:lang w:val="en-CA"/>
                    </w:rPr>
                    <w:t>48</w:t>
                  </w:r>
                  <w:r w:rsidRPr="00F27A48">
                    <w:rPr>
                      <w:noProof/>
                      <w:lang w:val="en-CA"/>
                    </w:rPr>
                    <w:fldChar w:fldCharType="end"/>
                  </w:r>
                  <w:r w:rsidRPr="00084198">
                    <w:rPr>
                      <w:noProof/>
                      <w:lang w:val="en-CA"/>
                    </w:rPr>
                    <w:t xml:space="preserve"> – Association of ctxIdx and syntax elements for each initializationType</w:t>
                  </w:r>
                  <w:r w:rsidRPr="00084198">
                    <w:rPr>
                      <w:noProof/>
                      <w:lang w:val="en-CA"/>
                    </w:rPr>
                    <w:br/>
                    <w:t>in the initialization process</w:t>
                  </w:r>
                </w:p>
              </w:tc>
            </w:tr>
            <w:tr w:rsidR="00361E77" w:rsidRPr="00084198" w14:paraId="07D0DF04" w14:textId="77777777" w:rsidTr="00361E77">
              <w:trPr>
                <w:cantSplit/>
                <w:trHeight w:val="309"/>
                <w:tblHeader/>
                <w:jc w:val="center"/>
              </w:trPr>
              <w:tc>
                <w:tcPr>
                  <w:tcW w:w="1415" w:type="dxa"/>
                  <w:vMerge w:val="restart"/>
                  <w:vAlign w:val="center"/>
                </w:tcPr>
                <w:p w14:paraId="393D69C2" w14:textId="77777777" w:rsidR="00361E77" w:rsidRPr="00084198" w:rsidRDefault="00361E77" w:rsidP="008F49FD">
                  <w:pPr>
                    <w:pStyle w:val="TableText"/>
                    <w:keepNext/>
                    <w:jc w:val="center"/>
                    <w:rPr>
                      <w:b/>
                      <w:bCs/>
                      <w:noProof/>
                      <w:sz w:val="16"/>
                      <w:lang w:val="en-CA"/>
                    </w:rPr>
                  </w:pPr>
                  <w:r w:rsidRPr="00084198">
                    <w:rPr>
                      <w:b/>
                      <w:bCs/>
                      <w:noProof/>
                      <w:sz w:val="16"/>
                      <w:lang w:val="en-CA"/>
                    </w:rPr>
                    <w:t>Syntax structure</w:t>
                  </w:r>
                </w:p>
              </w:tc>
              <w:tc>
                <w:tcPr>
                  <w:tcW w:w="2558" w:type="dxa"/>
                  <w:vMerge w:val="restart"/>
                  <w:vAlign w:val="center"/>
                </w:tcPr>
                <w:p w14:paraId="040F0747" w14:textId="77777777" w:rsidR="00361E77" w:rsidRPr="00084198" w:rsidRDefault="00361E77" w:rsidP="008F49FD">
                  <w:pPr>
                    <w:pStyle w:val="TableText"/>
                    <w:keepNext/>
                    <w:jc w:val="center"/>
                    <w:rPr>
                      <w:b/>
                      <w:bCs/>
                      <w:noProof/>
                      <w:sz w:val="16"/>
                      <w:lang w:val="en-CA"/>
                    </w:rPr>
                  </w:pPr>
                  <w:r w:rsidRPr="00084198">
                    <w:rPr>
                      <w:b/>
                      <w:bCs/>
                      <w:noProof/>
                      <w:sz w:val="16"/>
                      <w:lang w:val="en-CA"/>
                    </w:rPr>
                    <w:t>Syntax element</w:t>
                  </w:r>
                </w:p>
              </w:tc>
              <w:tc>
                <w:tcPr>
                  <w:tcW w:w="872" w:type="dxa"/>
                  <w:vMerge w:val="restart"/>
                  <w:vAlign w:val="center"/>
                </w:tcPr>
                <w:p w14:paraId="4F96F36D" w14:textId="77777777" w:rsidR="00361E77" w:rsidRPr="00084198" w:rsidRDefault="00361E77" w:rsidP="008F49FD">
                  <w:pPr>
                    <w:pStyle w:val="TableText"/>
                    <w:keepNext/>
                    <w:jc w:val="center"/>
                    <w:rPr>
                      <w:b/>
                      <w:bCs/>
                      <w:noProof/>
                      <w:sz w:val="16"/>
                      <w:lang w:val="en-CA"/>
                    </w:rPr>
                  </w:pPr>
                  <w:r w:rsidRPr="00084198">
                    <w:rPr>
                      <w:b/>
                      <w:bCs/>
                      <w:noProof/>
                      <w:sz w:val="16"/>
                      <w:lang w:val="en-CA"/>
                    </w:rPr>
                    <w:t>ctxTable</w:t>
                  </w:r>
                </w:p>
              </w:tc>
              <w:tc>
                <w:tcPr>
                  <w:tcW w:w="3690" w:type="dxa"/>
                  <w:gridSpan w:val="4"/>
                </w:tcPr>
                <w:p w14:paraId="6D05851F" w14:textId="77777777" w:rsidR="00361E77" w:rsidRPr="00084198" w:rsidRDefault="00361E77" w:rsidP="008F49FD">
                  <w:pPr>
                    <w:pStyle w:val="TableText"/>
                    <w:keepNext/>
                    <w:jc w:val="center"/>
                    <w:rPr>
                      <w:b/>
                      <w:bCs/>
                      <w:noProof/>
                      <w:sz w:val="16"/>
                      <w:lang w:val="en-CA"/>
                    </w:rPr>
                  </w:pPr>
                  <w:r w:rsidRPr="00084198">
                    <w:rPr>
                      <w:b/>
                      <w:bCs/>
                      <w:noProof/>
                      <w:sz w:val="16"/>
                      <w:lang w:val="en-CA"/>
                    </w:rPr>
                    <w:t>initType</w:t>
                  </w:r>
                </w:p>
              </w:tc>
            </w:tr>
            <w:tr w:rsidR="00361E77" w:rsidRPr="00084198" w14:paraId="01E3E04A" w14:textId="77777777" w:rsidTr="00361E77">
              <w:trPr>
                <w:cantSplit/>
                <w:trHeight w:val="325"/>
                <w:tblHeader/>
                <w:jc w:val="center"/>
              </w:trPr>
              <w:tc>
                <w:tcPr>
                  <w:tcW w:w="1415" w:type="dxa"/>
                  <w:vMerge/>
                </w:tcPr>
                <w:p w14:paraId="73084D87" w14:textId="77777777" w:rsidR="00361E77" w:rsidRPr="00084198" w:rsidRDefault="00361E77" w:rsidP="008F49FD">
                  <w:pPr>
                    <w:pStyle w:val="TableText"/>
                    <w:keepNext/>
                    <w:jc w:val="center"/>
                    <w:rPr>
                      <w:b/>
                      <w:bCs/>
                      <w:noProof/>
                      <w:sz w:val="16"/>
                      <w:lang w:val="en-CA"/>
                    </w:rPr>
                  </w:pPr>
                </w:p>
              </w:tc>
              <w:tc>
                <w:tcPr>
                  <w:tcW w:w="2558" w:type="dxa"/>
                  <w:vMerge/>
                  <w:vAlign w:val="center"/>
                </w:tcPr>
                <w:p w14:paraId="20933346" w14:textId="77777777" w:rsidR="00361E77" w:rsidRPr="00084198" w:rsidRDefault="00361E77" w:rsidP="008F49FD">
                  <w:pPr>
                    <w:pStyle w:val="TableText"/>
                    <w:keepNext/>
                    <w:jc w:val="center"/>
                    <w:rPr>
                      <w:b/>
                      <w:bCs/>
                      <w:noProof/>
                      <w:sz w:val="16"/>
                      <w:lang w:val="en-CA"/>
                    </w:rPr>
                  </w:pPr>
                </w:p>
              </w:tc>
              <w:tc>
                <w:tcPr>
                  <w:tcW w:w="872" w:type="dxa"/>
                  <w:vMerge/>
                </w:tcPr>
                <w:p w14:paraId="4A22C864" w14:textId="77777777" w:rsidR="00361E77" w:rsidRPr="00084198" w:rsidRDefault="00361E77" w:rsidP="008F49FD">
                  <w:pPr>
                    <w:pStyle w:val="TableText"/>
                    <w:keepNext/>
                    <w:jc w:val="center"/>
                    <w:rPr>
                      <w:b/>
                      <w:bCs/>
                      <w:noProof/>
                      <w:sz w:val="16"/>
                      <w:lang w:val="en-CA"/>
                    </w:rPr>
                  </w:pPr>
                </w:p>
              </w:tc>
              <w:tc>
                <w:tcPr>
                  <w:tcW w:w="1027" w:type="dxa"/>
                  <w:vAlign w:val="center"/>
                </w:tcPr>
                <w:p w14:paraId="336E7481" w14:textId="77777777" w:rsidR="00361E77" w:rsidRPr="00084198" w:rsidRDefault="00361E77" w:rsidP="008F49FD">
                  <w:pPr>
                    <w:pStyle w:val="TableText"/>
                    <w:keepNext/>
                    <w:jc w:val="center"/>
                    <w:rPr>
                      <w:b/>
                      <w:bCs/>
                      <w:noProof/>
                      <w:sz w:val="16"/>
                      <w:lang w:val="en-CA"/>
                    </w:rPr>
                  </w:pPr>
                  <w:r w:rsidRPr="00084198">
                    <w:rPr>
                      <w:b/>
                      <w:bCs/>
                      <w:noProof/>
                      <w:sz w:val="16"/>
                      <w:lang w:val="en-CA"/>
                    </w:rPr>
                    <w:t>0</w:t>
                  </w:r>
                </w:p>
              </w:tc>
              <w:tc>
                <w:tcPr>
                  <w:tcW w:w="1330" w:type="dxa"/>
                  <w:vAlign w:val="center"/>
                </w:tcPr>
                <w:p w14:paraId="2F7839FA" w14:textId="77777777" w:rsidR="00361E77" w:rsidRPr="00084198" w:rsidRDefault="00361E77" w:rsidP="008F49FD">
                  <w:pPr>
                    <w:pStyle w:val="TableText"/>
                    <w:keepNext/>
                    <w:jc w:val="center"/>
                    <w:rPr>
                      <w:b/>
                      <w:bCs/>
                      <w:noProof/>
                      <w:sz w:val="16"/>
                      <w:lang w:val="en-CA"/>
                    </w:rPr>
                  </w:pPr>
                  <w:r w:rsidRPr="00084198">
                    <w:rPr>
                      <w:b/>
                      <w:bCs/>
                      <w:noProof/>
                      <w:sz w:val="16"/>
                      <w:lang w:val="en-CA"/>
                    </w:rPr>
                    <w:t>1</w:t>
                  </w:r>
                </w:p>
              </w:tc>
              <w:tc>
                <w:tcPr>
                  <w:tcW w:w="1333" w:type="dxa"/>
                  <w:gridSpan w:val="2"/>
                  <w:vAlign w:val="center"/>
                </w:tcPr>
                <w:p w14:paraId="3254FFBE" w14:textId="77777777" w:rsidR="00361E77" w:rsidRPr="00084198" w:rsidRDefault="00361E77" w:rsidP="008F49FD">
                  <w:pPr>
                    <w:pStyle w:val="TableText"/>
                    <w:keepNext/>
                    <w:jc w:val="center"/>
                    <w:rPr>
                      <w:b/>
                      <w:bCs/>
                      <w:noProof/>
                      <w:sz w:val="16"/>
                      <w:lang w:val="en-CA"/>
                    </w:rPr>
                  </w:pPr>
                  <w:r w:rsidRPr="00084198">
                    <w:rPr>
                      <w:b/>
                      <w:bCs/>
                      <w:noProof/>
                      <w:sz w:val="16"/>
                      <w:lang w:val="en-CA"/>
                    </w:rPr>
                    <w:t>2</w:t>
                  </w:r>
                </w:p>
              </w:tc>
            </w:tr>
            <w:tr w:rsidR="00361E77" w:rsidRPr="00084198" w14:paraId="2F4247F7" w14:textId="77777777" w:rsidTr="00361E77">
              <w:trPr>
                <w:cantSplit/>
                <w:trHeight w:val="325"/>
                <w:tblHeader/>
                <w:jc w:val="center"/>
              </w:trPr>
              <w:tc>
                <w:tcPr>
                  <w:tcW w:w="1415" w:type="dxa"/>
                </w:tcPr>
                <w:p w14:paraId="1E201635" w14:textId="77777777" w:rsidR="00361E77" w:rsidRPr="00084198" w:rsidRDefault="00361E77" w:rsidP="00361E77">
                  <w:pPr>
                    <w:pStyle w:val="TableText"/>
                    <w:keepNext/>
                    <w:jc w:val="center"/>
                    <w:rPr>
                      <w:b/>
                      <w:bCs/>
                      <w:noProof/>
                      <w:sz w:val="16"/>
                      <w:lang w:val="en-CA"/>
                    </w:rPr>
                  </w:pPr>
                  <w:r w:rsidRPr="00084198">
                    <w:rPr>
                      <w:bCs/>
                      <w:noProof/>
                      <w:sz w:val="16"/>
                      <w:szCs w:val="16"/>
                      <w:lang w:val="en-CA"/>
                    </w:rPr>
                    <w:t>coding_unit( )</w:t>
                  </w:r>
                </w:p>
              </w:tc>
              <w:tc>
                <w:tcPr>
                  <w:tcW w:w="2558" w:type="dxa"/>
                  <w:vAlign w:val="center"/>
                </w:tcPr>
                <w:p w14:paraId="50009FE2" w14:textId="3C242736" w:rsidR="00361E77" w:rsidRPr="00035D3A" w:rsidRDefault="00361E77" w:rsidP="00361E77">
                  <w:pPr>
                    <w:pStyle w:val="TableText"/>
                    <w:keepNext/>
                    <w:jc w:val="center"/>
                    <w:rPr>
                      <w:b/>
                      <w:bCs/>
                      <w:strike/>
                      <w:noProof/>
                      <w:sz w:val="16"/>
                      <w:highlight w:val="yellow"/>
                      <w:lang w:val="en-CA"/>
                    </w:rPr>
                  </w:pPr>
                  <w:r w:rsidRPr="00084198">
                    <w:rPr>
                      <w:noProof/>
                      <w:sz w:val="16"/>
                      <w:lang w:val="en-CA"/>
                    </w:rPr>
                    <w:t>intra_luma_ref_idx[ ][ ]</w:t>
                  </w:r>
                </w:p>
              </w:tc>
              <w:tc>
                <w:tcPr>
                  <w:tcW w:w="872" w:type="dxa"/>
                </w:tcPr>
                <w:p w14:paraId="43028D86" w14:textId="1045DF53" w:rsidR="00361E77" w:rsidRPr="00035D3A" w:rsidRDefault="00361E77" w:rsidP="00361E77">
                  <w:pPr>
                    <w:pStyle w:val="TableText"/>
                    <w:keepNext/>
                    <w:jc w:val="center"/>
                    <w:rPr>
                      <w:b/>
                      <w:bCs/>
                      <w:strike/>
                      <w:noProof/>
                      <w:sz w:val="16"/>
                      <w:highlight w:val="yellow"/>
                      <w:lang w:val="en-CA"/>
                    </w:rPr>
                  </w:pPr>
                  <w:r>
                    <w:rPr>
                      <w:noProof/>
                      <w:sz w:val="16"/>
                      <w:szCs w:val="16"/>
                      <w:lang w:val="en-CA"/>
                    </w:rPr>
                    <w:fldChar w:fldCharType="begin" w:fldLock="1"/>
                  </w:r>
                  <w:r>
                    <w:rPr>
                      <w:noProof/>
                      <w:sz w:val="16"/>
                      <w:szCs w:val="16"/>
                      <w:lang w:val="en-CA"/>
                    </w:rPr>
                    <w:instrText xml:space="preserve"> REF _Ref15250893 \h </w:instrText>
                  </w:r>
                  <w:r>
                    <w:rPr>
                      <w:noProof/>
                      <w:sz w:val="16"/>
                      <w:szCs w:val="16"/>
                      <w:lang w:val="en-CA"/>
                    </w:rPr>
                  </w:r>
                  <w:r>
                    <w:rPr>
                      <w:noProof/>
                      <w:sz w:val="16"/>
                      <w:szCs w:val="16"/>
                      <w:lang w:val="en-CA"/>
                    </w:rPr>
                    <w:fldChar w:fldCharType="separate"/>
                  </w:r>
                  <w:r w:rsidRPr="00084198">
                    <w:rPr>
                      <w:noProof/>
                      <w:lang w:val="en-CA"/>
                    </w:rPr>
                    <w:t>Table </w:t>
                  </w:r>
                  <w:r>
                    <w:rPr>
                      <w:noProof/>
                      <w:lang w:val="en-CA"/>
                    </w:rPr>
                    <w:t>67</w:t>
                  </w:r>
                  <w:r>
                    <w:rPr>
                      <w:noProof/>
                      <w:sz w:val="16"/>
                      <w:szCs w:val="16"/>
                      <w:lang w:val="en-CA"/>
                    </w:rPr>
                    <w:fldChar w:fldCharType="end"/>
                  </w:r>
                </w:p>
              </w:tc>
              <w:tc>
                <w:tcPr>
                  <w:tcW w:w="1027" w:type="dxa"/>
                  <w:vAlign w:val="center"/>
                </w:tcPr>
                <w:p w14:paraId="53FC2126" w14:textId="38AF337A" w:rsidR="00361E77" w:rsidRPr="00361E77" w:rsidRDefault="00361E77" w:rsidP="00361E77">
                  <w:pPr>
                    <w:pStyle w:val="TableText"/>
                    <w:keepNext/>
                    <w:jc w:val="center"/>
                    <w:rPr>
                      <w:b/>
                      <w:bCs/>
                      <w:strike/>
                      <w:noProof/>
                      <w:sz w:val="16"/>
                      <w:highlight w:val="yellow"/>
                      <w:lang w:val="en-CA"/>
                    </w:rPr>
                  </w:pPr>
                  <w:r w:rsidRPr="00361E77">
                    <w:rPr>
                      <w:bCs/>
                      <w:noProof/>
                      <w:sz w:val="16"/>
                      <w:szCs w:val="16"/>
                      <w:highlight w:val="yellow"/>
                      <w:lang w:val="en-CA"/>
                    </w:rPr>
                    <w:t>0</w:t>
                  </w:r>
                  <w:r>
                    <w:rPr>
                      <w:bCs/>
                      <w:noProof/>
                      <w:sz w:val="16"/>
                      <w:szCs w:val="16"/>
                      <w:highlight w:val="yellow"/>
                      <w:lang w:val="en-CA"/>
                    </w:rPr>
                    <w:t xml:space="preserve"> </w:t>
                  </w:r>
                  <w:r w:rsidRPr="00361E77">
                    <w:rPr>
                      <w:bCs/>
                      <w:strike/>
                      <w:noProof/>
                      <w:sz w:val="16"/>
                      <w:szCs w:val="16"/>
                      <w:highlight w:val="yellow"/>
                      <w:lang w:val="en-CA"/>
                    </w:rPr>
                    <w:t>0..1</w:t>
                  </w:r>
                </w:p>
              </w:tc>
              <w:tc>
                <w:tcPr>
                  <w:tcW w:w="1330" w:type="dxa"/>
                  <w:vAlign w:val="center"/>
                </w:tcPr>
                <w:p w14:paraId="0A9095FC" w14:textId="3456B30D" w:rsidR="00361E77" w:rsidRPr="00361E77" w:rsidRDefault="00361E77" w:rsidP="00361E77">
                  <w:pPr>
                    <w:pStyle w:val="TableText"/>
                    <w:keepNext/>
                    <w:jc w:val="center"/>
                    <w:rPr>
                      <w:b/>
                      <w:bCs/>
                      <w:strike/>
                      <w:noProof/>
                      <w:sz w:val="16"/>
                      <w:highlight w:val="yellow"/>
                      <w:lang w:val="en-CA"/>
                    </w:rPr>
                  </w:pPr>
                  <w:r w:rsidRPr="00361E77">
                    <w:rPr>
                      <w:bCs/>
                      <w:noProof/>
                      <w:sz w:val="16"/>
                      <w:szCs w:val="16"/>
                      <w:highlight w:val="yellow"/>
                      <w:lang w:val="en-CA"/>
                    </w:rPr>
                    <w:t>1</w:t>
                  </w:r>
                  <w:r>
                    <w:rPr>
                      <w:bCs/>
                      <w:noProof/>
                      <w:sz w:val="16"/>
                      <w:szCs w:val="16"/>
                      <w:highlight w:val="yellow"/>
                      <w:lang w:val="en-CA"/>
                    </w:rPr>
                    <w:t xml:space="preserve"> </w:t>
                  </w:r>
                  <w:r w:rsidRPr="00361E77">
                    <w:rPr>
                      <w:bCs/>
                      <w:strike/>
                      <w:noProof/>
                      <w:sz w:val="16"/>
                      <w:szCs w:val="16"/>
                      <w:highlight w:val="yellow"/>
                      <w:lang w:val="en-CA"/>
                    </w:rPr>
                    <w:t>2..3</w:t>
                  </w:r>
                </w:p>
              </w:tc>
              <w:tc>
                <w:tcPr>
                  <w:tcW w:w="1333" w:type="dxa"/>
                  <w:gridSpan w:val="2"/>
                  <w:vAlign w:val="center"/>
                </w:tcPr>
                <w:p w14:paraId="67D69C97" w14:textId="7D1FCA7E" w:rsidR="00361E77" w:rsidRPr="00361E77" w:rsidRDefault="00361E77" w:rsidP="00361E77">
                  <w:pPr>
                    <w:pStyle w:val="TableText"/>
                    <w:keepNext/>
                    <w:jc w:val="center"/>
                    <w:rPr>
                      <w:b/>
                      <w:bCs/>
                      <w:strike/>
                      <w:noProof/>
                      <w:sz w:val="16"/>
                      <w:highlight w:val="yellow"/>
                      <w:lang w:val="en-CA"/>
                    </w:rPr>
                  </w:pPr>
                  <w:r w:rsidRPr="00361E77">
                    <w:rPr>
                      <w:bCs/>
                      <w:noProof/>
                      <w:sz w:val="16"/>
                      <w:szCs w:val="16"/>
                      <w:highlight w:val="yellow"/>
                      <w:lang w:val="en-CA"/>
                    </w:rPr>
                    <w:t>2</w:t>
                  </w:r>
                  <w:r>
                    <w:rPr>
                      <w:bCs/>
                      <w:noProof/>
                      <w:sz w:val="16"/>
                      <w:szCs w:val="16"/>
                      <w:highlight w:val="yellow"/>
                      <w:lang w:val="en-CA"/>
                    </w:rPr>
                    <w:t xml:space="preserve"> </w:t>
                  </w:r>
                  <w:r w:rsidRPr="00361E77">
                    <w:rPr>
                      <w:bCs/>
                      <w:strike/>
                      <w:noProof/>
                      <w:sz w:val="16"/>
                      <w:szCs w:val="16"/>
                      <w:highlight w:val="yellow"/>
                      <w:lang w:val="en-CA"/>
                    </w:rPr>
                    <w:t>4..5</w:t>
                  </w:r>
                </w:p>
              </w:tc>
            </w:tr>
          </w:tbl>
          <w:p w14:paraId="1CCF92EB" w14:textId="77777777" w:rsidR="00361E77" w:rsidRDefault="00361E77" w:rsidP="008F49FD">
            <w:pPr>
              <w:rPr>
                <w:lang w:eastAsia="ko-KR"/>
              </w:rPr>
            </w:pPr>
          </w:p>
          <w:p w14:paraId="1625C1CD" w14:textId="77777777" w:rsidR="00361E77" w:rsidRPr="00084198" w:rsidRDefault="00361E77" w:rsidP="00361E77">
            <w:pPr>
              <w:pStyle w:val="ab"/>
              <w:jc w:val="center"/>
              <w:rPr>
                <w:lang w:val="en-CA"/>
              </w:rPr>
            </w:pPr>
            <w:bookmarkStart w:id="9" w:name="_Ref15250893"/>
            <w:r w:rsidRPr="00084198">
              <w:rPr>
                <w:noProof/>
                <w:lang w:val="en-CA"/>
              </w:rPr>
              <w:t>Table </w:t>
            </w:r>
            <w:r w:rsidRPr="00F27A48">
              <w:rPr>
                <w:noProof/>
                <w:lang w:val="en-CA"/>
              </w:rPr>
              <w:fldChar w:fldCharType="begin" w:fldLock="1"/>
            </w:r>
            <w:r w:rsidRPr="00F27A48">
              <w:rPr>
                <w:noProof/>
                <w:lang w:val="en-CA"/>
              </w:rPr>
              <w:instrText xml:space="preserve"> SEQ Table \* ARABIC </w:instrText>
            </w:r>
            <w:r w:rsidRPr="00F27A48">
              <w:rPr>
                <w:noProof/>
                <w:lang w:val="en-CA"/>
              </w:rPr>
              <w:fldChar w:fldCharType="separate"/>
            </w:r>
            <w:r>
              <w:rPr>
                <w:noProof/>
                <w:lang w:val="en-CA"/>
              </w:rPr>
              <w:t>67</w:t>
            </w:r>
            <w:r w:rsidRPr="00F27A48">
              <w:rPr>
                <w:noProof/>
                <w:lang w:val="en-CA"/>
              </w:rPr>
              <w:fldChar w:fldCharType="end"/>
            </w:r>
            <w:bookmarkEnd w:id="9"/>
            <w:r w:rsidRPr="00084198">
              <w:rPr>
                <w:rFonts w:eastAsia="PMingLiU"/>
                <w:noProof/>
                <w:lang w:val="en-CA" w:eastAsia="zh-TW"/>
              </w:rPr>
              <w:t xml:space="preserve"> </w:t>
            </w:r>
            <w:r w:rsidRPr="00084198">
              <w:rPr>
                <w:noProof/>
                <w:lang w:val="en-CA"/>
              </w:rPr>
              <w:t>– Specification of initValue and shiftIdx for ctxI</w:t>
            </w:r>
            <w:r>
              <w:rPr>
                <w:noProof/>
                <w:lang w:val="en-CA"/>
              </w:rPr>
              <w:t>dx</w:t>
            </w:r>
            <w:r w:rsidRPr="00084198">
              <w:rPr>
                <w:noProof/>
                <w:lang w:val="en-CA"/>
              </w:rPr>
              <w:t xml:space="preserve"> of </w:t>
            </w:r>
            <w:r w:rsidRPr="00A54362">
              <w:rPr>
                <w:noProof/>
                <w:lang w:val="en-CA"/>
              </w:rPr>
              <w:t>intra_luma_ref_idx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545"/>
              <w:gridCol w:w="540"/>
              <w:gridCol w:w="630"/>
              <w:gridCol w:w="540"/>
              <w:gridCol w:w="540"/>
              <w:gridCol w:w="630"/>
            </w:tblGrid>
            <w:tr w:rsidR="00361E77" w:rsidRPr="003F3F11" w14:paraId="5581F146" w14:textId="77777777" w:rsidTr="008F49FD">
              <w:trPr>
                <w:cantSplit/>
                <w:trHeight w:val="409"/>
                <w:jc w:val="center"/>
              </w:trPr>
              <w:tc>
                <w:tcPr>
                  <w:tcW w:w="1097" w:type="dxa"/>
                  <w:vMerge w:val="restart"/>
                  <w:vAlign w:val="center"/>
                </w:tcPr>
                <w:p w14:paraId="4188A293" w14:textId="77777777" w:rsidR="00361E77" w:rsidRPr="003F3F11" w:rsidRDefault="00361E77" w:rsidP="00361E77">
                  <w:pPr>
                    <w:keepNext/>
                    <w:keepLines/>
                    <w:spacing w:before="100" w:after="100" w:line="190" w:lineRule="exact"/>
                    <w:jc w:val="center"/>
                    <w:rPr>
                      <w:b/>
                      <w:noProof/>
                      <w:sz w:val="16"/>
                      <w:szCs w:val="18"/>
                    </w:rPr>
                  </w:pPr>
                  <w:r w:rsidRPr="003F3F11">
                    <w:rPr>
                      <w:b/>
                      <w:noProof/>
                      <w:sz w:val="16"/>
                      <w:szCs w:val="18"/>
                    </w:rPr>
                    <w:t>Initialization variable</w:t>
                  </w:r>
                </w:p>
              </w:tc>
              <w:tc>
                <w:tcPr>
                  <w:tcW w:w="3425" w:type="dxa"/>
                  <w:gridSpan w:val="6"/>
                  <w:vAlign w:val="center"/>
                </w:tcPr>
                <w:p w14:paraId="31D1B7B9" w14:textId="77777777" w:rsidR="00361E77" w:rsidRPr="003F3F11" w:rsidRDefault="00361E77" w:rsidP="00361E77">
                  <w:pPr>
                    <w:keepNext/>
                    <w:keepLines/>
                    <w:spacing w:before="100" w:after="100" w:line="190" w:lineRule="exact"/>
                    <w:jc w:val="center"/>
                    <w:rPr>
                      <w:b/>
                      <w:noProof/>
                      <w:sz w:val="16"/>
                      <w:szCs w:val="18"/>
                    </w:rPr>
                  </w:pPr>
                  <w:r w:rsidRPr="003F3F11">
                    <w:rPr>
                      <w:b/>
                      <w:noProof/>
                      <w:sz w:val="16"/>
                      <w:szCs w:val="18"/>
                    </w:rPr>
                    <w:t xml:space="preserve">ctxIdx of </w:t>
                  </w:r>
                  <w:r w:rsidRPr="00A54362">
                    <w:rPr>
                      <w:b/>
                      <w:noProof/>
                      <w:sz w:val="16"/>
                      <w:szCs w:val="18"/>
                    </w:rPr>
                    <w:t>intra_luma_ref_idx</w:t>
                  </w:r>
                </w:p>
              </w:tc>
            </w:tr>
            <w:tr w:rsidR="00361E77" w:rsidRPr="003F3F11" w14:paraId="03EF0A55" w14:textId="77777777" w:rsidTr="008F49FD">
              <w:trPr>
                <w:cantSplit/>
                <w:trHeight w:val="148"/>
                <w:jc w:val="center"/>
              </w:trPr>
              <w:tc>
                <w:tcPr>
                  <w:tcW w:w="1097" w:type="dxa"/>
                  <w:vMerge/>
                  <w:vAlign w:val="center"/>
                </w:tcPr>
                <w:p w14:paraId="7511E5B0" w14:textId="77777777" w:rsidR="00361E77" w:rsidRPr="003F3F11" w:rsidRDefault="00361E77" w:rsidP="00361E77">
                  <w:pPr>
                    <w:keepNext/>
                    <w:keepLines/>
                    <w:spacing w:before="100" w:after="100" w:line="190" w:lineRule="exact"/>
                    <w:jc w:val="left"/>
                    <w:rPr>
                      <w:b/>
                      <w:noProof/>
                      <w:sz w:val="16"/>
                      <w:szCs w:val="18"/>
                    </w:rPr>
                  </w:pPr>
                </w:p>
              </w:tc>
              <w:tc>
                <w:tcPr>
                  <w:tcW w:w="545" w:type="dxa"/>
                  <w:vAlign w:val="center"/>
                </w:tcPr>
                <w:p w14:paraId="4AA59A48" w14:textId="77777777" w:rsidR="00361E77" w:rsidRPr="003F3F11" w:rsidRDefault="00361E77" w:rsidP="00361E77">
                  <w:pPr>
                    <w:keepNext/>
                    <w:keepLines/>
                    <w:spacing w:before="100" w:after="100" w:line="190" w:lineRule="exact"/>
                    <w:jc w:val="center"/>
                    <w:rPr>
                      <w:b/>
                      <w:bCs/>
                      <w:noProof/>
                      <w:sz w:val="16"/>
                      <w:szCs w:val="18"/>
                    </w:rPr>
                  </w:pPr>
                  <w:r w:rsidRPr="003F3F11">
                    <w:rPr>
                      <w:b/>
                      <w:bCs/>
                      <w:noProof/>
                      <w:sz w:val="16"/>
                      <w:szCs w:val="18"/>
                    </w:rPr>
                    <w:t>0</w:t>
                  </w:r>
                </w:p>
              </w:tc>
              <w:tc>
                <w:tcPr>
                  <w:tcW w:w="540" w:type="dxa"/>
                  <w:vAlign w:val="center"/>
                </w:tcPr>
                <w:p w14:paraId="4E1C940C" w14:textId="77777777" w:rsidR="00361E77" w:rsidRPr="003F3F11" w:rsidRDefault="00361E77" w:rsidP="00361E77">
                  <w:pPr>
                    <w:keepNext/>
                    <w:keepLines/>
                    <w:spacing w:before="100" w:after="100" w:line="190" w:lineRule="exact"/>
                    <w:jc w:val="center"/>
                    <w:rPr>
                      <w:b/>
                      <w:bCs/>
                      <w:noProof/>
                      <w:sz w:val="16"/>
                      <w:szCs w:val="18"/>
                    </w:rPr>
                  </w:pPr>
                  <w:r w:rsidRPr="003F3F11">
                    <w:rPr>
                      <w:b/>
                      <w:bCs/>
                      <w:noProof/>
                      <w:sz w:val="16"/>
                      <w:szCs w:val="18"/>
                    </w:rPr>
                    <w:t>1</w:t>
                  </w:r>
                </w:p>
              </w:tc>
              <w:tc>
                <w:tcPr>
                  <w:tcW w:w="630" w:type="dxa"/>
                  <w:vAlign w:val="center"/>
                </w:tcPr>
                <w:p w14:paraId="39686CAC" w14:textId="77777777" w:rsidR="00361E77" w:rsidRPr="003F3F11" w:rsidRDefault="00361E77" w:rsidP="00361E77">
                  <w:pPr>
                    <w:keepNext/>
                    <w:keepLines/>
                    <w:spacing w:before="100" w:after="100" w:line="190" w:lineRule="exact"/>
                    <w:jc w:val="center"/>
                    <w:rPr>
                      <w:b/>
                      <w:bCs/>
                      <w:noProof/>
                      <w:sz w:val="16"/>
                      <w:szCs w:val="18"/>
                    </w:rPr>
                  </w:pPr>
                  <w:r w:rsidRPr="003F3F11">
                    <w:rPr>
                      <w:b/>
                      <w:bCs/>
                      <w:noProof/>
                      <w:sz w:val="16"/>
                      <w:szCs w:val="18"/>
                    </w:rPr>
                    <w:t>2</w:t>
                  </w:r>
                </w:p>
              </w:tc>
              <w:tc>
                <w:tcPr>
                  <w:tcW w:w="540" w:type="dxa"/>
                  <w:vAlign w:val="center"/>
                </w:tcPr>
                <w:p w14:paraId="761DD3EE" w14:textId="77777777" w:rsidR="00361E77" w:rsidRPr="00361E77" w:rsidRDefault="00361E77" w:rsidP="00361E77">
                  <w:pPr>
                    <w:keepNext/>
                    <w:keepLines/>
                    <w:spacing w:before="100" w:after="100" w:line="190" w:lineRule="exact"/>
                    <w:jc w:val="center"/>
                    <w:rPr>
                      <w:b/>
                      <w:bCs/>
                      <w:strike/>
                      <w:noProof/>
                      <w:sz w:val="16"/>
                      <w:szCs w:val="18"/>
                      <w:highlight w:val="yellow"/>
                    </w:rPr>
                  </w:pPr>
                  <w:r w:rsidRPr="00361E77">
                    <w:rPr>
                      <w:b/>
                      <w:bCs/>
                      <w:strike/>
                      <w:noProof/>
                      <w:sz w:val="16"/>
                      <w:szCs w:val="18"/>
                      <w:highlight w:val="yellow"/>
                    </w:rPr>
                    <w:t>3</w:t>
                  </w:r>
                </w:p>
              </w:tc>
              <w:tc>
                <w:tcPr>
                  <w:tcW w:w="540" w:type="dxa"/>
                  <w:vAlign w:val="center"/>
                </w:tcPr>
                <w:p w14:paraId="71583C4E" w14:textId="77777777" w:rsidR="00361E77" w:rsidRPr="00361E77" w:rsidRDefault="00361E77" w:rsidP="00361E77">
                  <w:pPr>
                    <w:keepNext/>
                    <w:keepLines/>
                    <w:spacing w:before="100" w:after="100" w:line="190" w:lineRule="exact"/>
                    <w:jc w:val="center"/>
                    <w:rPr>
                      <w:b/>
                      <w:bCs/>
                      <w:strike/>
                      <w:noProof/>
                      <w:sz w:val="16"/>
                      <w:szCs w:val="18"/>
                      <w:highlight w:val="yellow"/>
                    </w:rPr>
                  </w:pPr>
                  <w:r w:rsidRPr="00361E77">
                    <w:rPr>
                      <w:b/>
                      <w:bCs/>
                      <w:strike/>
                      <w:noProof/>
                      <w:sz w:val="16"/>
                      <w:szCs w:val="18"/>
                      <w:highlight w:val="yellow"/>
                    </w:rPr>
                    <w:t>4</w:t>
                  </w:r>
                </w:p>
              </w:tc>
              <w:tc>
                <w:tcPr>
                  <w:tcW w:w="630" w:type="dxa"/>
                  <w:vAlign w:val="center"/>
                </w:tcPr>
                <w:p w14:paraId="610E7D70" w14:textId="77777777" w:rsidR="00361E77" w:rsidRPr="00361E77" w:rsidRDefault="00361E77" w:rsidP="00361E77">
                  <w:pPr>
                    <w:keepNext/>
                    <w:keepLines/>
                    <w:spacing w:before="100" w:after="100" w:line="190" w:lineRule="exact"/>
                    <w:jc w:val="center"/>
                    <w:rPr>
                      <w:b/>
                      <w:bCs/>
                      <w:strike/>
                      <w:noProof/>
                      <w:sz w:val="16"/>
                      <w:szCs w:val="18"/>
                      <w:highlight w:val="yellow"/>
                    </w:rPr>
                  </w:pPr>
                  <w:r w:rsidRPr="00361E77">
                    <w:rPr>
                      <w:b/>
                      <w:bCs/>
                      <w:strike/>
                      <w:noProof/>
                      <w:sz w:val="16"/>
                      <w:szCs w:val="18"/>
                      <w:highlight w:val="yellow"/>
                    </w:rPr>
                    <w:t>5</w:t>
                  </w:r>
                </w:p>
              </w:tc>
            </w:tr>
            <w:tr w:rsidR="00361E77" w:rsidRPr="003F3F11" w14:paraId="4AC86358" w14:textId="77777777" w:rsidTr="008F49FD">
              <w:trPr>
                <w:cantSplit/>
                <w:trHeight w:val="401"/>
                <w:jc w:val="center"/>
              </w:trPr>
              <w:tc>
                <w:tcPr>
                  <w:tcW w:w="1097" w:type="dxa"/>
                </w:tcPr>
                <w:p w14:paraId="046C0DCA" w14:textId="77777777" w:rsidR="00361E77" w:rsidRPr="003F3F11" w:rsidRDefault="00361E77" w:rsidP="00361E77">
                  <w:pPr>
                    <w:keepNext/>
                    <w:keepLines/>
                    <w:spacing w:before="100" w:after="100" w:line="190" w:lineRule="exact"/>
                    <w:rPr>
                      <w:b/>
                      <w:bCs/>
                      <w:noProof/>
                      <w:sz w:val="16"/>
                      <w:szCs w:val="18"/>
                    </w:rPr>
                  </w:pPr>
                  <w:r w:rsidRPr="003F3F11">
                    <w:rPr>
                      <w:b/>
                      <w:bCs/>
                      <w:noProof/>
                      <w:sz w:val="16"/>
                      <w:szCs w:val="18"/>
                    </w:rPr>
                    <w:t>initValue</w:t>
                  </w:r>
                </w:p>
              </w:tc>
              <w:tc>
                <w:tcPr>
                  <w:tcW w:w="545" w:type="dxa"/>
                </w:tcPr>
                <w:p w14:paraId="4059A69F" w14:textId="77777777" w:rsidR="00361E77" w:rsidRPr="003F3F11" w:rsidRDefault="00361E77" w:rsidP="00361E77">
                  <w:pPr>
                    <w:keepNext/>
                    <w:keepLines/>
                    <w:spacing w:before="100" w:after="100" w:line="190" w:lineRule="exact"/>
                    <w:jc w:val="center"/>
                    <w:rPr>
                      <w:noProof/>
                      <w:sz w:val="16"/>
                      <w:szCs w:val="18"/>
                    </w:rPr>
                  </w:pPr>
                  <w:r w:rsidRPr="00182B3D">
                    <w:rPr>
                      <w:rFonts w:eastAsia="PMingLiU"/>
                      <w:noProof/>
                      <w:kern w:val="2"/>
                      <w:sz w:val="16"/>
                      <w:szCs w:val="16"/>
                      <w:lang w:eastAsia="zh-TW"/>
                    </w:rPr>
                    <w:t>EP</w:t>
                  </w:r>
                </w:p>
              </w:tc>
              <w:tc>
                <w:tcPr>
                  <w:tcW w:w="540" w:type="dxa"/>
                </w:tcPr>
                <w:p w14:paraId="4A59E9FE" w14:textId="77777777" w:rsidR="00361E77" w:rsidRPr="003F3F11" w:rsidRDefault="00361E77" w:rsidP="00361E77">
                  <w:pPr>
                    <w:keepNext/>
                    <w:keepLines/>
                    <w:spacing w:before="100" w:after="100" w:line="190" w:lineRule="exact"/>
                    <w:jc w:val="center"/>
                    <w:rPr>
                      <w:noProof/>
                      <w:sz w:val="16"/>
                      <w:szCs w:val="18"/>
                    </w:rPr>
                  </w:pPr>
                  <w:r w:rsidRPr="00182B3D">
                    <w:rPr>
                      <w:rFonts w:eastAsia="PMingLiU"/>
                      <w:noProof/>
                      <w:kern w:val="2"/>
                      <w:sz w:val="16"/>
                      <w:szCs w:val="16"/>
                      <w:lang w:eastAsia="zh-TW"/>
                    </w:rPr>
                    <w:t>EP</w:t>
                  </w:r>
                </w:p>
              </w:tc>
              <w:tc>
                <w:tcPr>
                  <w:tcW w:w="630" w:type="dxa"/>
                </w:tcPr>
                <w:p w14:paraId="76729301" w14:textId="77777777" w:rsidR="00361E77" w:rsidRPr="003F3F11" w:rsidRDefault="00361E77" w:rsidP="00361E77">
                  <w:pPr>
                    <w:keepNext/>
                    <w:keepLines/>
                    <w:spacing w:before="100" w:after="100" w:line="190" w:lineRule="exact"/>
                    <w:jc w:val="center"/>
                    <w:rPr>
                      <w:noProof/>
                      <w:sz w:val="16"/>
                      <w:szCs w:val="18"/>
                    </w:rPr>
                  </w:pPr>
                  <w:r w:rsidRPr="00182B3D">
                    <w:rPr>
                      <w:rFonts w:eastAsia="PMingLiU"/>
                      <w:noProof/>
                      <w:kern w:val="2"/>
                      <w:sz w:val="16"/>
                      <w:szCs w:val="16"/>
                      <w:lang w:eastAsia="zh-TW"/>
                    </w:rPr>
                    <w:t>EP</w:t>
                  </w:r>
                </w:p>
              </w:tc>
              <w:tc>
                <w:tcPr>
                  <w:tcW w:w="540" w:type="dxa"/>
                </w:tcPr>
                <w:p w14:paraId="247E967C" w14:textId="77777777" w:rsidR="00361E77" w:rsidRPr="00361E77" w:rsidRDefault="00361E77" w:rsidP="00361E77">
                  <w:pPr>
                    <w:keepNext/>
                    <w:keepLines/>
                    <w:spacing w:before="100" w:after="100" w:line="190" w:lineRule="exact"/>
                    <w:jc w:val="center"/>
                    <w:rPr>
                      <w:strike/>
                      <w:noProof/>
                      <w:sz w:val="16"/>
                      <w:szCs w:val="18"/>
                      <w:highlight w:val="yellow"/>
                    </w:rPr>
                  </w:pPr>
                  <w:r w:rsidRPr="00361E77">
                    <w:rPr>
                      <w:rFonts w:eastAsia="PMingLiU"/>
                      <w:strike/>
                      <w:noProof/>
                      <w:kern w:val="2"/>
                      <w:sz w:val="16"/>
                      <w:szCs w:val="16"/>
                      <w:highlight w:val="yellow"/>
                      <w:lang w:eastAsia="zh-TW"/>
                    </w:rPr>
                    <w:t>EP</w:t>
                  </w:r>
                </w:p>
              </w:tc>
              <w:tc>
                <w:tcPr>
                  <w:tcW w:w="540" w:type="dxa"/>
                </w:tcPr>
                <w:p w14:paraId="275FD61C" w14:textId="77777777" w:rsidR="00361E77" w:rsidRPr="00361E77" w:rsidRDefault="00361E77" w:rsidP="00361E77">
                  <w:pPr>
                    <w:keepNext/>
                    <w:keepLines/>
                    <w:spacing w:before="100" w:after="100" w:line="190" w:lineRule="exact"/>
                    <w:jc w:val="center"/>
                    <w:rPr>
                      <w:strike/>
                      <w:noProof/>
                      <w:sz w:val="16"/>
                      <w:szCs w:val="18"/>
                      <w:highlight w:val="yellow"/>
                    </w:rPr>
                  </w:pPr>
                  <w:r w:rsidRPr="00361E77">
                    <w:rPr>
                      <w:rFonts w:eastAsia="PMingLiU"/>
                      <w:strike/>
                      <w:noProof/>
                      <w:kern w:val="2"/>
                      <w:sz w:val="16"/>
                      <w:szCs w:val="16"/>
                      <w:highlight w:val="yellow"/>
                      <w:lang w:eastAsia="zh-TW"/>
                    </w:rPr>
                    <w:t>EP</w:t>
                  </w:r>
                </w:p>
              </w:tc>
              <w:tc>
                <w:tcPr>
                  <w:tcW w:w="630" w:type="dxa"/>
                </w:tcPr>
                <w:p w14:paraId="22A5B974" w14:textId="77777777" w:rsidR="00361E77" w:rsidRPr="00361E77" w:rsidRDefault="00361E77" w:rsidP="00361E77">
                  <w:pPr>
                    <w:keepNext/>
                    <w:keepLines/>
                    <w:spacing w:before="100" w:after="100" w:line="190" w:lineRule="exact"/>
                    <w:jc w:val="center"/>
                    <w:rPr>
                      <w:strike/>
                      <w:noProof/>
                      <w:sz w:val="16"/>
                      <w:szCs w:val="18"/>
                      <w:highlight w:val="yellow"/>
                    </w:rPr>
                  </w:pPr>
                  <w:r w:rsidRPr="00361E77">
                    <w:rPr>
                      <w:rFonts w:eastAsia="PMingLiU"/>
                      <w:strike/>
                      <w:noProof/>
                      <w:kern w:val="2"/>
                      <w:sz w:val="16"/>
                      <w:szCs w:val="16"/>
                      <w:highlight w:val="yellow"/>
                      <w:lang w:eastAsia="zh-TW"/>
                    </w:rPr>
                    <w:t>EP</w:t>
                  </w:r>
                </w:p>
              </w:tc>
            </w:tr>
            <w:tr w:rsidR="00361E77" w:rsidRPr="003F3F11" w14:paraId="72F18B46" w14:textId="77777777" w:rsidTr="008F49FD">
              <w:trPr>
                <w:cantSplit/>
                <w:trHeight w:val="401"/>
                <w:jc w:val="center"/>
              </w:trPr>
              <w:tc>
                <w:tcPr>
                  <w:tcW w:w="1097" w:type="dxa"/>
                </w:tcPr>
                <w:p w14:paraId="0497F666" w14:textId="77777777" w:rsidR="00361E77" w:rsidRPr="003F3F11" w:rsidRDefault="00361E77" w:rsidP="00361E77">
                  <w:pPr>
                    <w:keepNext/>
                    <w:keepLines/>
                    <w:spacing w:before="100" w:after="100" w:line="190" w:lineRule="exact"/>
                    <w:rPr>
                      <w:b/>
                      <w:bCs/>
                      <w:noProof/>
                      <w:sz w:val="16"/>
                      <w:szCs w:val="18"/>
                    </w:rPr>
                  </w:pPr>
                  <w:r>
                    <w:rPr>
                      <w:b/>
                      <w:bCs/>
                      <w:noProof/>
                      <w:sz w:val="16"/>
                      <w:szCs w:val="18"/>
                    </w:rPr>
                    <w:t>shiftIdx</w:t>
                  </w:r>
                </w:p>
              </w:tc>
              <w:tc>
                <w:tcPr>
                  <w:tcW w:w="545" w:type="dxa"/>
                  <w:vAlign w:val="center"/>
                </w:tcPr>
                <w:p w14:paraId="54D448D9" w14:textId="77777777" w:rsidR="00361E77" w:rsidRPr="003F3F11" w:rsidRDefault="00361E77" w:rsidP="00361E77">
                  <w:pPr>
                    <w:keepNext/>
                    <w:keepLines/>
                    <w:spacing w:before="100" w:after="100" w:line="190" w:lineRule="exact"/>
                    <w:jc w:val="center"/>
                    <w:rPr>
                      <w:noProof/>
                      <w:sz w:val="16"/>
                      <w:szCs w:val="18"/>
                    </w:rPr>
                  </w:pPr>
                  <w:r>
                    <w:rPr>
                      <w:noProof/>
                      <w:sz w:val="16"/>
                      <w:szCs w:val="18"/>
                    </w:rPr>
                    <w:t>0</w:t>
                  </w:r>
                </w:p>
              </w:tc>
              <w:tc>
                <w:tcPr>
                  <w:tcW w:w="540" w:type="dxa"/>
                  <w:vAlign w:val="center"/>
                </w:tcPr>
                <w:p w14:paraId="6EFB8399" w14:textId="77777777" w:rsidR="00361E77" w:rsidRPr="003F3F11" w:rsidRDefault="00361E77" w:rsidP="00361E77">
                  <w:pPr>
                    <w:keepNext/>
                    <w:keepLines/>
                    <w:spacing w:before="100" w:after="100" w:line="190" w:lineRule="exact"/>
                    <w:jc w:val="center"/>
                    <w:rPr>
                      <w:noProof/>
                      <w:sz w:val="16"/>
                      <w:szCs w:val="18"/>
                    </w:rPr>
                  </w:pPr>
                  <w:r>
                    <w:rPr>
                      <w:noProof/>
                      <w:sz w:val="16"/>
                      <w:szCs w:val="18"/>
                    </w:rPr>
                    <w:t>0</w:t>
                  </w:r>
                </w:p>
              </w:tc>
              <w:tc>
                <w:tcPr>
                  <w:tcW w:w="630" w:type="dxa"/>
                  <w:vAlign w:val="center"/>
                </w:tcPr>
                <w:p w14:paraId="41F46B75" w14:textId="77777777" w:rsidR="00361E77" w:rsidRPr="003F3F11" w:rsidRDefault="00361E77" w:rsidP="00361E77">
                  <w:pPr>
                    <w:keepNext/>
                    <w:keepLines/>
                    <w:spacing w:before="100" w:after="100" w:line="190" w:lineRule="exact"/>
                    <w:jc w:val="center"/>
                    <w:rPr>
                      <w:noProof/>
                      <w:sz w:val="16"/>
                      <w:szCs w:val="18"/>
                    </w:rPr>
                  </w:pPr>
                  <w:r>
                    <w:rPr>
                      <w:noProof/>
                      <w:sz w:val="16"/>
                      <w:szCs w:val="18"/>
                    </w:rPr>
                    <w:t>0</w:t>
                  </w:r>
                </w:p>
              </w:tc>
              <w:tc>
                <w:tcPr>
                  <w:tcW w:w="540" w:type="dxa"/>
                  <w:vAlign w:val="center"/>
                </w:tcPr>
                <w:p w14:paraId="58CB507A" w14:textId="77777777" w:rsidR="00361E77" w:rsidRPr="00361E77" w:rsidRDefault="00361E77" w:rsidP="00361E77">
                  <w:pPr>
                    <w:keepNext/>
                    <w:keepLines/>
                    <w:spacing w:before="100" w:after="100" w:line="190" w:lineRule="exact"/>
                    <w:jc w:val="center"/>
                    <w:rPr>
                      <w:strike/>
                      <w:noProof/>
                      <w:sz w:val="16"/>
                      <w:szCs w:val="18"/>
                      <w:highlight w:val="yellow"/>
                    </w:rPr>
                  </w:pPr>
                  <w:r w:rsidRPr="00361E77">
                    <w:rPr>
                      <w:strike/>
                      <w:noProof/>
                      <w:sz w:val="16"/>
                      <w:szCs w:val="18"/>
                      <w:highlight w:val="yellow"/>
                    </w:rPr>
                    <w:t>0</w:t>
                  </w:r>
                </w:p>
              </w:tc>
              <w:tc>
                <w:tcPr>
                  <w:tcW w:w="540" w:type="dxa"/>
                  <w:vAlign w:val="center"/>
                </w:tcPr>
                <w:p w14:paraId="0ADB4485" w14:textId="77777777" w:rsidR="00361E77" w:rsidRPr="00361E77" w:rsidRDefault="00361E77" w:rsidP="00361E77">
                  <w:pPr>
                    <w:keepNext/>
                    <w:keepLines/>
                    <w:spacing w:before="100" w:after="100" w:line="190" w:lineRule="exact"/>
                    <w:jc w:val="center"/>
                    <w:rPr>
                      <w:strike/>
                      <w:noProof/>
                      <w:sz w:val="16"/>
                      <w:szCs w:val="18"/>
                      <w:highlight w:val="yellow"/>
                    </w:rPr>
                  </w:pPr>
                  <w:r w:rsidRPr="00361E77">
                    <w:rPr>
                      <w:strike/>
                      <w:noProof/>
                      <w:sz w:val="16"/>
                      <w:szCs w:val="18"/>
                      <w:highlight w:val="yellow"/>
                    </w:rPr>
                    <w:t>0</w:t>
                  </w:r>
                </w:p>
              </w:tc>
              <w:tc>
                <w:tcPr>
                  <w:tcW w:w="630" w:type="dxa"/>
                  <w:vAlign w:val="center"/>
                </w:tcPr>
                <w:p w14:paraId="18E060E2" w14:textId="77777777" w:rsidR="00361E77" w:rsidRPr="00361E77" w:rsidRDefault="00361E77" w:rsidP="00361E77">
                  <w:pPr>
                    <w:keepNext/>
                    <w:keepLines/>
                    <w:spacing w:before="100" w:after="100" w:line="190" w:lineRule="exact"/>
                    <w:jc w:val="center"/>
                    <w:rPr>
                      <w:strike/>
                      <w:noProof/>
                      <w:sz w:val="16"/>
                      <w:szCs w:val="18"/>
                      <w:highlight w:val="yellow"/>
                    </w:rPr>
                  </w:pPr>
                  <w:r w:rsidRPr="00361E77">
                    <w:rPr>
                      <w:strike/>
                      <w:noProof/>
                      <w:sz w:val="16"/>
                      <w:szCs w:val="18"/>
                      <w:highlight w:val="yellow"/>
                    </w:rPr>
                    <w:t>0</w:t>
                  </w:r>
                </w:p>
              </w:tc>
            </w:tr>
          </w:tbl>
          <w:p w14:paraId="3801B1AA" w14:textId="77777777" w:rsidR="00361E77" w:rsidRDefault="00361E77" w:rsidP="008F49FD">
            <w:pPr>
              <w:pStyle w:val="ad"/>
              <w:jc w:val="center"/>
              <w:rPr>
                <w:b/>
                <w:noProof/>
                <w:lang w:val="en-CA"/>
              </w:rPr>
            </w:pPr>
          </w:p>
          <w:p w14:paraId="340992BC" w14:textId="77777777" w:rsidR="00361E77" w:rsidRDefault="00361E77" w:rsidP="008F49FD">
            <w:pPr>
              <w:pStyle w:val="ad"/>
              <w:jc w:val="center"/>
              <w:rPr>
                <w:noProof/>
                <w:lang w:val="en-CA"/>
              </w:rPr>
            </w:pPr>
            <w:r w:rsidRPr="00035D3A">
              <w:rPr>
                <w:b/>
                <w:noProof/>
                <w:lang w:val="en-CA"/>
              </w:rPr>
              <w:t>Table </w:t>
            </w:r>
            <w:r w:rsidRPr="00035D3A">
              <w:rPr>
                <w:b/>
                <w:noProof/>
                <w:lang w:val="en-CA"/>
              </w:rPr>
              <w:fldChar w:fldCharType="begin" w:fldLock="1"/>
            </w:r>
            <w:r w:rsidRPr="00035D3A">
              <w:rPr>
                <w:b/>
                <w:noProof/>
                <w:lang w:val="en-CA"/>
              </w:rPr>
              <w:instrText xml:space="preserve"> SEQ Table \* ARABIC </w:instrText>
            </w:r>
            <w:r w:rsidRPr="00035D3A">
              <w:rPr>
                <w:b/>
                <w:noProof/>
                <w:lang w:val="en-CA"/>
              </w:rPr>
              <w:fldChar w:fldCharType="separate"/>
            </w:r>
            <w:r w:rsidRPr="00035D3A">
              <w:rPr>
                <w:b/>
                <w:noProof/>
                <w:lang w:val="en-CA"/>
              </w:rPr>
              <w:t>128</w:t>
            </w:r>
            <w:r w:rsidRPr="00035D3A">
              <w:rPr>
                <w:b/>
                <w:noProof/>
                <w:lang w:val="en-CA"/>
              </w:rPr>
              <w:fldChar w:fldCharType="end"/>
            </w:r>
            <w:r w:rsidRPr="00035D3A">
              <w:rPr>
                <w:b/>
                <w:noProof/>
                <w:lang w:val="en-CA"/>
              </w:rPr>
              <w:t xml:space="preserve"> – Assignment of ctxInc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361E77" w:rsidRPr="00084198" w14:paraId="07C9F115" w14:textId="77777777" w:rsidTr="008F49FD">
              <w:trPr>
                <w:tblHeader/>
                <w:jc w:val="center"/>
              </w:trPr>
              <w:tc>
                <w:tcPr>
                  <w:tcW w:w="2340" w:type="dxa"/>
                  <w:vMerge w:val="restart"/>
                  <w:vAlign w:val="center"/>
                </w:tcPr>
                <w:p w14:paraId="6E4F172D" w14:textId="77777777" w:rsidR="00361E77" w:rsidRPr="00084198" w:rsidRDefault="00361E77" w:rsidP="008F49FD">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6B39143A" w14:textId="77777777" w:rsidR="00361E77" w:rsidRPr="00084198" w:rsidRDefault="00361E77" w:rsidP="008F49FD">
                  <w:pPr>
                    <w:keepNext/>
                    <w:jc w:val="center"/>
                    <w:rPr>
                      <w:b/>
                      <w:noProof/>
                      <w:sz w:val="16"/>
                      <w:szCs w:val="16"/>
                      <w:lang w:val="en-CA"/>
                    </w:rPr>
                  </w:pPr>
                  <w:r w:rsidRPr="00084198">
                    <w:rPr>
                      <w:b/>
                      <w:noProof/>
                      <w:sz w:val="16"/>
                      <w:szCs w:val="16"/>
                      <w:lang w:val="en-CA"/>
                    </w:rPr>
                    <w:t>binIdx</w:t>
                  </w:r>
                </w:p>
              </w:tc>
            </w:tr>
            <w:tr w:rsidR="00361E77" w:rsidRPr="00084198" w14:paraId="71147DB1" w14:textId="77777777" w:rsidTr="008F49FD">
              <w:trPr>
                <w:tblHeader/>
                <w:jc w:val="center"/>
              </w:trPr>
              <w:tc>
                <w:tcPr>
                  <w:tcW w:w="2340" w:type="dxa"/>
                  <w:vMerge/>
                </w:tcPr>
                <w:p w14:paraId="6932576B" w14:textId="77777777" w:rsidR="00361E77" w:rsidRPr="00084198" w:rsidRDefault="00361E77" w:rsidP="008F49FD">
                  <w:pPr>
                    <w:keepNext/>
                    <w:rPr>
                      <w:b/>
                      <w:noProof/>
                      <w:sz w:val="16"/>
                      <w:szCs w:val="16"/>
                      <w:lang w:val="en-CA"/>
                    </w:rPr>
                  </w:pPr>
                </w:p>
              </w:tc>
              <w:tc>
                <w:tcPr>
                  <w:tcW w:w="2250" w:type="dxa"/>
                  <w:vAlign w:val="center"/>
                </w:tcPr>
                <w:p w14:paraId="4B5084D4" w14:textId="77777777" w:rsidR="00361E77" w:rsidRPr="00084198" w:rsidRDefault="00361E77" w:rsidP="008F49FD">
                  <w:pPr>
                    <w:keepNext/>
                    <w:jc w:val="center"/>
                    <w:rPr>
                      <w:b/>
                      <w:noProof/>
                      <w:sz w:val="16"/>
                      <w:szCs w:val="16"/>
                      <w:lang w:val="en-CA"/>
                    </w:rPr>
                  </w:pPr>
                  <w:r w:rsidRPr="00084198">
                    <w:rPr>
                      <w:b/>
                      <w:noProof/>
                      <w:sz w:val="16"/>
                      <w:szCs w:val="16"/>
                      <w:lang w:val="en-CA"/>
                    </w:rPr>
                    <w:t>0</w:t>
                  </w:r>
                </w:p>
              </w:tc>
              <w:tc>
                <w:tcPr>
                  <w:tcW w:w="900" w:type="dxa"/>
                  <w:vAlign w:val="center"/>
                </w:tcPr>
                <w:p w14:paraId="6B049480" w14:textId="77777777" w:rsidR="00361E77" w:rsidRPr="00084198" w:rsidRDefault="00361E77" w:rsidP="008F49FD">
                  <w:pPr>
                    <w:keepNext/>
                    <w:jc w:val="center"/>
                    <w:rPr>
                      <w:b/>
                      <w:noProof/>
                      <w:sz w:val="16"/>
                      <w:szCs w:val="16"/>
                      <w:lang w:val="en-CA"/>
                    </w:rPr>
                  </w:pPr>
                  <w:r w:rsidRPr="00084198">
                    <w:rPr>
                      <w:b/>
                      <w:noProof/>
                      <w:sz w:val="16"/>
                      <w:szCs w:val="16"/>
                      <w:lang w:val="en-CA"/>
                    </w:rPr>
                    <w:t>1</w:t>
                  </w:r>
                </w:p>
              </w:tc>
              <w:tc>
                <w:tcPr>
                  <w:tcW w:w="900" w:type="dxa"/>
                  <w:vAlign w:val="center"/>
                </w:tcPr>
                <w:p w14:paraId="29C1EA63" w14:textId="77777777" w:rsidR="00361E77" w:rsidRPr="00084198" w:rsidRDefault="00361E77" w:rsidP="008F49FD">
                  <w:pPr>
                    <w:keepNext/>
                    <w:jc w:val="center"/>
                    <w:rPr>
                      <w:b/>
                      <w:noProof/>
                      <w:sz w:val="16"/>
                      <w:szCs w:val="16"/>
                      <w:lang w:val="en-CA"/>
                    </w:rPr>
                  </w:pPr>
                  <w:r w:rsidRPr="00084198">
                    <w:rPr>
                      <w:b/>
                      <w:noProof/>
                      <w:sz w:val="16"/>
                      <w:szCs w:val="16"/>
                      <w:lang w:val="en-CA"/>
                    </w:rPr>
                    <w:t>2</w:t>
                  </w:r>
                </w:p>
              </w:tc>
              <w:tc>
                <w:tcPr>
                  <w:tcW w:w="860" w:type="dxa"/>
                  <w:vAlign w:val="center"/>
                </w:tcPr>
                <w:p w14:paraId="0F49A36C" w14:textId="77777777" w:rsidR="00361E77" w:rsidRPr="00084198" w:rsidRDefault="00361E77" w:rsidP="008F49FD">
                  <w:pPr>
                    <w:keepNext/>
                    <w:jc w:val="center"/>
                    <w:rPr>
                      <w:b/>
                      <w:noProof/>
                      <w:sz w:val="16"/>
                      <w:szCs w:val="16"/>
                      <w:lang w:val="en-CA"/>
                    </w:rPr>
                  </w:pPr>
                  <w:r w:rsidRPr="00084198">
                    <w:rPr>
                      <w:b/>
                      <w:noProof/>
                      <w:sz w:val="16"/>
                      <w:szCs w:val="16"/>
                      <w:lang w:val="en-CA"/>
                    </w:rPr>
                    <w:t>3</w:t>
                  </w:r>
                </w:p>
              </w:tc>
              <w:tc>
                <w:tcPr>
                  <w:tcW w:w="977" w:type="dxa"/>
                  <w:vAlign w:val="center"/>
                </w:tcPr>
                <w:p w14:paraId="170F1657" w14:textId="77777777" w:rsidR="00361E77" w:rsidRPr="00084198" w:rsidRDefault="00361E77" w:rsidP="008F49FD">
                  <w:pPr>
                    <w:keepNext/>
                    <w:jc w:val="center"/>
                    <w:rPr>
                      <w:b/>
                      <w:noProof/>
                      <w:sz w:val="16"/>
                      <w:szCs w:val="16"/>
                      <w:lang w:val="en-CA"/>
                    </w:rPr>
                  </w:pPr>
                  <w:r w:rsidRPr="00084198">
                    <w:rPr>
                      <w:b/>
                      <w:noProof/>
                      <w:sz w:val="16"/>
                      <w:szCs w:val="16"/>
                      <w:lang w:val="en-CA"/>
                    </w:rPr>
                    <w:t>4</w:t>
                  </w:r>
                </w:p>
              </w:tc>
              <w:tc>
                <w:tcPr>
                  <w:tcW w:w="977" w:type="dxa"/>
                  <w:vAlign w:val="center"/>
                </w:tcPr>
                <w:p w14:paraId="38D8D29C" w14:textId="77777777" w:rsidR="00361E77" w:rsidRPr="00084198" w:rsidRDefault="00361E77" w:rsidP="008F49FD">
                  <w:pPr>
                    <w:keepNext/>
                    <w:jc w:val="center"/>
                    <w:rPr>
                      <w:b/>
                      <w:noProof/>
                      <w:sz w:val="16"/>
                      <w:szCs w:val="16"/>
                      <w:lang w:val="en-CA"/>
                    </w:rPr>
                  </w:pPr>
                  <w:r w:rsidRPr="00084198">
                    <w:rPr>
                      <w:b/>
                      <w:noProof/>
                      <w:sz w:val="16"/>
                      <w:szCs w:val="16"/>
                      <w:lang w:val="en-CA"/>
                    </w:rPr>
                    <w:t>&gt;=  5</w:t>
                  </w:r>
                </w:p>
              </w:tc>
            </w:tr>
            <w:tr w:rsidR="00361E77" w:rsidRPr="00084198" w14:paraId="299C621A" w14:textId="77777777" w:rsidTr="008F49FD">
              <w:trPr>
                <w:cantSplit/>
                <w:jc w:val="center"/>
              </w:trPr>
              <w:tc>
                <w:tcPr>
                  <w:tcW w:w="2340" w:type="dxa"/>
                </w:tcPr>
                <w:p w14:paraId="3A26D308" w14:textId="54A917D4" w:rsidR="00361E77" w:rsidRPr="00084198" w:rsidRDefault="00361E77" w:rsidP="00361E77">
                  <w:pPr>
                    <w:jc w:val="left"/>
                    <w:rPr>
                      <w:noProof/>
                      <w:sz w:val="16"/>
                      <w:szCs w:val="16"/>
                      <w:lang w:val="en-CA"/>
                    </w:rPr>
                  </w:pPr>
                  <w:r w:rsidRPr="00084198">
                    <w:rPr>
                      <w:noProof/>
                      <w:sz w:val="16"/>
                      <w:lang w:val="en-CA"/>
                    </w:rPr>
                    <w:t>intra_luma_ref_idx[ ][ ]</w:t>
                  </w:r>
                </w:p>
              </w:tc>
              <w:tc>
                <w:tcPr>
                  <w:tcW w:w="2250" w:type="dxa"/>
                </w:tcPr>
                <w:p w14:paraId="7E7AAAC0" w14:textId="155DCCA7" w:rsidR="00361E77" w:rsidRPr="00035D3A" w:rsidRDefault="00361E77" w:rsidP="00361E77">
                  <w:pPr>
                    <w:jc w:val="center"/>
                    <w:rPr>
                      <w:strike/>
                      <w:noProof/>
                      <w:kern w:val="2"/>
                      <w:sz w:val="16"/>
                      <w:szCs w:val="16"/>
                      <w:lang w:val="en-CA"/>
                    </w:rPr>
                  </w:pPr>
                  <w:r w:rsidRPr="00084198">
                    <w:rPr>
                      <w:noProof/>
                      <w:sz w:val="16"/>
                      <w:szCs w:val="16"/>
                      <w:lang w:val="en-CA"/>
                    </w:rPr>
                    <w:t>0</w:t>
                  </w:r>
                </w:p>
              </w:tc>
              <w:tc>
                <w:tcPr>
                  <w:tcW w:w="900" w:type="dxa"/>
                </w:tcPr>
                <w:p w14:paraId="42F58794" w14:textId="56562607" w:rsidR="00361E77" w:rsidRPr="00361E77" w:rsidRDefault="00361E77" w:rsidP="00361E77">
                  <w:pPr>
                    <w:tabs>
                      <w:tab w:val="clear" w:pos="360"/>
                      <w:tab w:val="center" w:pos="371"/>
                    </w:tabs>
                    <w:rPr>
                      <w:noProof/>
                      <w:kern w:val="2"/>
                      <w:sz w:val="16"/>
                      <w:szCs w:val="16"/>
                      <w:highlight w:val="yellow"/>
                      <w:lang w:val="en-CA"/>
                    </w:rPr>
                  </w:pPr>
                  <w:r w:rsidRPr="00361E77">
                    <w:rPr>
                      <w:strike/>
                      <w:noProof/>
                      <w:sz w:val="16"/>
                      <w:szCs w:val="16"/>
                      <w:highlight w:val="yellow"/>
                      <w:lang w:val="en-CA"/>
                    </w:rPr>
                    <w:tab/>
                    <w:t>1</w:t>
                  </w:r>
                  <w:r w:rsidRPr="00361E77">
                    <w:rPr>
                      <w:noProof/>
                      <w:sz w:val="16"/>
                      <w:szCs w:val="16"/>
                      <w:highlight w:val="yellow"/>
                      <w:lang w:val="en-CA"/>
                    </w:rPr>
                    <w:t>bypass</w:t>
                  </w:r>
                </w:p>
              </w:tc>
              <w:tc>
                <w:tcPr>
                  <w:tcW w:w="900" w:type="dxa"/>
                </w:tcPr>
                <w:p w14:paraId="605F0E1B" w14:textId="4A4B7C6C" w:rsidR="00361E77" w:rsidRPr="00084198" w:rsidRDefault="00361E77" w:rsidP="00361E77">
                  <w:pPr>
                    <w:jc w:val="center"/>
                    <w:rPr>
                      <w:noProof/>
                      <w:kern w:val="2"/>
                      <w:sz w:val="16"/>
                      <w:szCs w:val="16"/>
                      <w:lang w:val="en-CA"/>
                    </w:rPr>
                  </w:pPr>
                  <w:r w:rsidRPr="00084198">
                    <w:rPr>
                      <w:noProof/>
                      <w:kern w:val="2"/>
                      <w:sz w:val="16"/>
                      <w:szCs w:val="16"/>
                      <w:lang w:val="en-CA"/>
                    </w:rPr>
                    <w:t>na</w:t>
                  </w:r>
                </w:p>
              </w:tc>
              <w:tc>
                <w:tcPr>
                  <w:tcW w:w="860" w:type="dxa"/>
                </w:tcPr>
                <w:p w14:paraId="39AD1DBE" w14:textId="5AE7275D" w:rsidR="00361E77" w:rsidRPr="00084198" w:rsidRDefault="00361E77" w:rsidP="00361E77">
                  <w:pPr>
                    <w:jc w:val="center"/>
                    <w:rPr>
                      <w:noProof/>
                      <w:kern w:val="2"/>
                      <w:sz w:val="16"/>
                      <w:szCs w:val="16"/>
                      <w:lang w:val="en-CA"/>
                    </w:rPr>
                  </w:pPr>
                  <w:r w:rsidRPr="00084198">
                    <w:rPr>
                      <w:noProof/>
                      <w:kern w:val="2"/>
                      <w:sz w:val="16"/>
                      <w:szCs w:val="16"/>
                      <w:lang w:val="en-CA"/>
                    </w:rPr>
                    <w:t>na</w:t>
                  </w:r>
                </w:p>
              </w:tc>
              <w:tc>
                <w:tcPr>
                  <w:tcW w:w="977" w:type="dxa"/>
                </w:tcPr>
                <w:p w14:paraId="415AC622" w14:textId="0D7A35C0" w:rsidR="00361E77" w:rsidRPr="00084198" w:rsidRDefault="00361E77" w:rsidP="00361E77">
                  <w:pPr>
                    <w:jc w:val="center"/>
                    <w:rPr>
                      <w:noProof/>
                      <w:kern w:val="2"/>
                      <w:sz w:val="16"/>
                      <w:szCs w:val="16"/>
                      <w:lang w:val="en-CA"/>
                    </w:rPr>
                  </w:pPr>
                  <w:r w:rsidRPr="00084198">
                    <w:rPr>
                      <w:noProof/>
                      <w:kern w:val="2"/>
                      <w:sz w:val="16"/>
                      <w:szCs w:val="16"/>
                      <w:lang w:val="en-CA"/>
                    </w:rPr>
                    <w:t>na</w:t>
                  </w:r>
                </w:p>
              </w:tc>
              <w:tc>
                <w:tcPr>
                  <w:tcW w:w="977" w:type="dxa"/>
                </w:tcPr>
                <w:p w14:paraId="526FE476" w14:textId="79C99965" w:rsidR="00361E77" w:rsidRPr="00084198" w:rsidRDefault="00361E77" w:rsidP="00361E77">
                  <w:pPr>
                    <w:jc w:val="center"/>
                    <w:rPr>
                      <w:noProof/>
                      <w:kern w:val="2"/>
                      <w:sz w:val="16"/>
                      <w:szCs w:val="16"/>
                      <w:lang w:val="en-CA"/>
                    </w:rPr>
                  </w:pPr>
                  <w:r w:rsidRPr="00084198">
                    <w:rPr>
                      <w:noProof/>
                      <w:sz w:val="16"/>
                      <w:szCs w:val="16"/>
                      <w:lang w:val="en-CA"/>
                    </w:rPr>
                    <w:t>na</w:t>
                  </w:r>
                </w:p>
              </w:tc>
            </w:tr>
          </w:tbl>
          <w:p w14:paraId="6F6C541D" w14:textId="77777777" w:rsidR="00361E77" w:rsidRDefault="00361E77" w:rsidP="008F49FD">
            <w:pPr>
              <w:rPr>
                <w:lang w:eastAsia="ko-KR"/>
              </w:rPr>
            </w:pPr>
          </w:p>
        </w:tc>
      </w:tr>
    </w:tbl>
    <w:p w14:paraId="214E01D0" w14:textId="77777777" w:rsidR="00361E77" w:rsidRDefault="00361E77" w:rsidP="00361E77">
      <w:pPr>
        <w:rPr>
          <w:lang w:eastAsia="ko-KR"/>
        </w:rPr>
      </w:pPr>
    </w:p>
    <w:p w14:paraId="4DEA27A3" w14:textId="18520795" w:rsidR="00361E77" w:rsidRDefault="00361E77" w:rsidP="00361E77">
      <w:pPr>
        <w:rPr>
          <w:lang w:eastAsia="ko-KR"/>
        </w:rPr>
      </w:pPr>
      <w:r>
        <w:rPr>
          <w:lang w:eastAsia="ko-KR"/>
        </w:rPr>
        <w:t xml:space="preserve">In the proposed method 3, </w:t>
      </w:r>
      <w:r w:rsidRPr="00084198">
        <w:rPr>
          <w:b/>
          <w:noProof/>
        </w:rPr>
        <w:t>intra_subpartitions_split_flag</w:t>
      </w:r>
      <w:r>
        <w:rPr>
          <w:lang w:eastAsia="ko-KR"/>
        </w:rPr>
        <w:t xml:space="preserve"> is coded in the bypass mode. In the current VVC, </w:t>
      </w:r>
      <w:r w:rsidRPr="00361E77">
        <w:rPr>
          <w:noProof/>
        </w:rPr>
        <w:t>intra_subpartitions_split_flag</w:t>
      </w:r>
      <w:r>
        <w:rPr>
          <w:lang w:eastAsia="ko-KR"/>
        </w:rPr>
        <w:t xml:space="preserve"> is coded with 1 context model. To simplify the contexts of </w:t>
      </w:r>
      <w:r w:rsidR="00FD0F72" w:rsidRPr="00FD0F72">
        <w:rPr>
          <w:lang w:eastAsia="ko-KR"/>
        </w:rPr>
        <w:t>intra_subpartitions_split_flag</w:t>
      </w:r>
      <w:r>
        <w:rPr>
          <w:lang w:eastAsia="ko-KR"/>
        </w:rPr>
        <w:t xml:space="preserve">, </w:t>
      </w:r>
      <w:r w:rsidR="00FD0F72">
        <w:rPr>
          <w:lang w:eastAsia="ko-KR"/>
        </w:rPr>
        <w:t>it</w:t>
      </w:r>
      <w:r>
        <w:rPr>
          <w:lang w:eastAsia="ko-KR"/>
        </w:rPr>
        <w:t xml:space="preserve"> is coded in bypass mode, as below:</w:t>
      </w:r>
    </w:p>
    <w:tbl>
      <w:tblPr>
        <w:tblStyle w:val="af"/>
        <w:tblW w:w="0" w:type="auto"/>
        <w:tblLook w:val="04A0" w:firstRow="1" w:lastRow="0" w:firstColumn="1" w:lastColumn="0" w:noHBand="0" w:noVBand="1"/>
      </w:tblPr>
      <w:tblGrid>
        <w:gridCol w:w="9558"/>
      </w:tblGrid>
      <w:tr w:rsidR="00361E77" w14:paraId="64520B8A" w14:textId="77777777" w:rsidTr="008F49FD">
        <w:tc>
          <w:tcPr>
            <w:tcW w:w="9558" w:type="dxa"/>
          </w:tcPr>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558"/>
              <w:gridCol w:w="872"/>
              <w:gridCol w:w="1027"/>
              <w:gridCol w:w="1330"/>
              <w:gridCol w:w="1090"/>
              <w:gridCol w:w="243"/>
            </w:tblGrid>
            <w:tr w:rsidR="00361E77" w:rsidRPr="00084198" w14:paraId="24CA34A1" w14:textId="77777777" w:rsidTr="00FD0F72">
              <w:trPr>
                <w:gridAfter w:val="1"/>
                <w:wAfter w:w="243" w:type="dxa"/>
                <w:cantSplit/>
                <w:trHeight w:val="472"/>
                <w:tblHeader/>
                <w:jc w:val="center"/>
              </w:trPr>
              <w:tc>
                <w:tcPr>
                  <w:tcW w:w="8292" w:type="dxa"/>
                  <w:gridSpan w:val="6"/>
                  <w:tcBorders>
                    <w:top w:val="nil"/>
                    <w:left w:val="nil"/>
                    <w:right w:val="nil"/>
                  </w:tcBorders>
                </w:tcPr>
                <w:p w14:paraId="2AFF7221" w14:textId="77777777" w:rsidR="00361E77" w:rsidRPr="00084198" w:rsidRDefault="00361E77" w:rsidP="008F49FD">
                  <w:pPr>
                    <w:pStyle w:val="ab"/>
                    <w:rPr>
                      <w:b w:val="0"/>
                      <w:bCs w:val="0"/>
                      <w:noProof/>
                      <w:sz w:val="16"/>
                      <w:lang w:val="en-CA"/>
                    </w:rPr>
                  </w:pPr>
                  <w:r w:rsidRPr="00084198">
                    <w:rPr>
                      <w:noProof/>
                      <w:lang w:val="en-CA"/>
                    </w:rPr>
                    <w:lastRenderedPageBreak/>
                    <w:t>Table </w:t>
                  </w:r>
                  <w:r w:rsidRPr="00F27A48">
                    <w:rPr>
                      <w:noProof/>
                      <w:lang w:val="en-CA"/>
                    </w:rPr>
                    <w:fldChar w:fldCharType="begin" w:fldLock="1"/>
                  </w:r>
                  <w:r w:rsidRPr="00F27A48">
                    <w:rPr>
                      <w:noProof/>
                      <w:lang w:val="en-CA"/>
                    </w:rPr>
                    <w:instrText xml:space="preserve"> SEQ Table \* ARABIC </w:instrText>
                  </w:r>
                  <w:r w:rsidRPr="00F27A48">
                    <w:rPr>
                      <w:noProof/>
                      <w:lang w:val="en-CA"/>
                    </w:rPr>
                    <w:fldChar w:fldCharType="separate"/>
                  </w:r>
                  <w:r>
                    <w:rPr>
                      <w:noProof/>
                      <w:lang w:val="en-CA"/>
                    </w:rPr>
                    <w:t>48</w:t>
                  </w:r>
                  <w:r w:rsidRPr="00F27A48">
                    <w:rPr>
                      <w:noProof/>
                      <w:lang w:val="en-CA"/>
                    </w:rPr>
                    <w:fldChar w:fldCharType="end"/>
                  </w:r>
                  <w:r w:rsidRPr="00084198">
                    <w:rPr>
                      <w:noProof/>
                      <w:lang w:val="en-CA"/>
                    </w:rPr>
                    <w:t xml:space="preserve"> – Association of ctxIdx and syntax elements for each initializationType</w:t>
                  </w:r>
                  <w:r w:rsidRPr="00084198">
                    <w:rPr>
                      <w:noProof/>
                      <w:lang w:val="en-CA"/>
                    </w:rPr>
                    <w:br/>
                    <w:t>in the initialization process</w:t>
                  </w:r>
                </w:p>
              </w:tc>
            </w:tr>
            <w:tr w:rsidR="00361E77" w:rsidRPr="00084198" w14:paraId="3E149587" w14:textId="77777777" w:rsidTr="00FD0F72">
              <w:trPr>
                <w:cantSplit/>
                <w:trHeight w:val="309"/>
                <w:tblHeader/>
                <w:jc w:val="center"/>
              </w:trPr>
              <w:tc>
                <w:tcPr>
                  <w:tcW w:w="1415" w:type="dxa"/>
                  <w:vMerge w:val="restart"/>
                  <w:vAlign w:val="center"/>
                </w:tcPr>
                <w:p w14:paraId="7C51D9C1" w14:textId="77777777" w:rsidR="00361E77" w:rsidRPr="00084198" w:rsidRDefault="00361E77" w:rsidP="008F49FD">
                  <w:pPr>
                    <w:pStyle w:val="TableText"/>
                    <w:keepNext/>
                    <w:jc w:val="center"/>
                    <w:rPr>
                      <w:b/>
                      <w:bCs/>
                      <w:noProof/>
                      <w:sz w:val="16"/>
                      <w:lang w:val="en-CA"/>
                    </w:rPr>
                  </w:pPr>
                  <w:r w:rsidRPr="00084198">
                    <w:rPr>
                      <w:b/>
                      <w:bCs/>
                      <w:noProof/>
                      <w:sz w:val="16"/>
                      <w:lang w:val="en-CA"/>
                    </w:rPr>
                    <w:t>Syntax structure</w:t>
                  </w:r>
                </w:p>
              </w:tc>
              <w:tc>
                <w:tcPr>
                  <w:tcW w:w="2558" w:type="dxa"/>
                  <w:vMerge w:val="restart"/>
                  <w:vAlign w:val="center"/>
                </w:tcPr>
                <w:p w14:paraId="6B1BB613" w14:textId="77777777" w:rsidR="00361E77" w:rsidRPr="00084198" w:rsidRDefault="00361E77" w:rsidP="008F49FD">
                  <w:pPr>
                    <w:pStyle w:val="TableText"/>
                    <w:keepNext/>
                    <w:jc w:val="center"/>
                    <w:rPr>
                      <w:b/>
                      <w:bCs/>
                      <w:noProof/>
                      <w:sz w:val="16"/>
                      <w:lang w:val="en-CA"/>
                    </w:rPr>
                  </w:pPr>
                  <w:r w:rsidRPr="00084198">
                    <w:rPr>
                      <w:b/>
                      <w:bCs/>
                      <w:noProof/>
                      <w:sz w:val="16"/>
                      <w:lang w:val="en-CA"/>
                    </w:rPr>
                    <w:t>Syntax element</w:t>
                  </w:r>
                </w:p>
              </w:tc>
              <w:tc>
                <w:tcPr>
                  <w:tcW w:w="872" w:type="dxa"/>
                  <w:vMerge w:val="restart"/>
                  <w:vAlign w:val="center"/>
                </w:tcPr>
                <w:p w14:paraId="2124E593" w14:textId="77777777" w:rsidR="00361E77" w:rsidRPr="00084198" w:rsidRDefault="00361E77" w:rsidP="008F49FD">
                  <w:pPr>
                    <w:pStyle w:val="TableText"/>
                    <w:keepNext/>
                    <w:jc w:val="center"/>
                    <w:rPr>
                      <w:b/>
                      <w:bCs/>
                      <w:noProof/>
                      <w:sz w:val="16"/>
                      <w:lang w:val="en-CA"/>
                    </w:rPr>
                  </w:pPr>
                  <w:r w:rsidRPr="00084198">
                    <w:rPr>
                      <w:b/>
                      <w:bCs/>
                      <w:noProof/>
                      <w:sz w:val="16"/>
                      <w:lang w:val="en-CA"/>
                    </w:rPr>
                    <w:t>ctxTable</w:t>
                  </w:r>
                </w:p>
              </w:tc>
              <w:tc>
                <w:tcPr>
                  <w:tcW w:w="3690" w:type="dxa"/>
                  <w:gridSpan w:val="4"/>
                </w:tcPr>
                <w:p w14:paraId="1F87F6D2" w14:textId="77777777" w:rsidR="00361E77" w:rsidRPr="00084198" w:rsidRDefault="00361E77" w:rsidP="008F49FD">
                  <w:pPr>
                    <w:pStyle w:val="TableText"/>
                    <w:keepNext/>
                    <w:jc w:val="center"/>
                    <w:rPr>
                      <w:b/>
                      <w:bCs/>
                      <w:noProof/>
                      <w:sz w:val="16"/>
                      <w:lang w:val="en-CA"/>
                    </w:rPr>
                  </w:pPr>
                  <w:r w:rsidRPr="00084198">
                    <w:rPr>
                      <w:b/>
                      <w:bCs/>
                      <w:noProof/>
                      <w:sz w:val="16"/>
                      <w:lang w:val="en-CA"/>
                    </w:rPr>
                    <w:t>initType</w:t>
                  </w:r>
                </w:p>
              </w:tc>
            </w:tr>
            <w:tr w:rsidR="00361E77" w:rsidRPr="00084198" w14:paraId="1A0C539E" w14:textId="77777777" w:rsidTr="00FD0F72">
              <w:trPr>
                <w:cantSplit/>
                <w:trHeight w:val="325"/>
                <w:tblHeader/>
                <w:jc w:val="center"/>
              </w:trPr>
              <w:tc>
                <w:tcPr>
                  <w:tcW w:w="1415" w:type="dxa"/>
                  <w:vMerge/>
                </w:tcPr>
                <w:p w14:paraId="36B94192" w14:textId="77777777" w:rsidR="00361E77" w:rsidRPr="00084198" w:rsidRDefault="00361E77" w:rsidP="008F49FD">
                  <w:pPr>
                    <w:pStyle w:val="TableText"/>
                    <w:keepNext/>
                    <w:jc w:val="center"/>
                    <w:rPr>
                      <w:b/>
                      <w:bCs/>
                      <w:noProof/>
                      <w:sz w:val="16"/>
                      <w:lang w:val="en-CA"/>
                    </w:rPr>
                  </w:pPr>
                </w:p>
              </w:tc>
              <w:tc>
                <w:tcPr>
                  <w:tcW w:w="2558" w:type="dxa"/>
                  <w:vMerge/>
                  <w:vAlign w:val="center"/>
                </w:tcPr>
                <w:p w14:paraId="7C155C98" w14:textId="77777777" w:rsidR="00361E77" w:rsidRPr="00084198" w:rsidRDefault="00361E77" w:rsidP="008F49FD">
                  <w:pPr>
                    <w:pStyle w:val="TableText"/>
                    <w:keepNext/>
                    <w:jc w:val="center"/>
                    <w:rPr>
                      <w:b/>
                      <w:bCs/>
                      <w:noProof/>
                      <w:sz w:val="16"/>
                      <w:lang w:val="en-CA"/>
                    </w:rPr>
                  </w:pPr>
                </w:p>
              </w:tc>
              <w:tc>
                <w:tcPr>
                  <w:tcW w:w="872" w:type="dxa"/>
                  <w:vMerge/>
                </w:tcPr>
                <w:p w14:paraId="5A8E3C43" w14:textId="77777777" w:rsidR="00361E77" w:rsidRPr="00084198" w:rsidRDefault="00361E77" w:rsidP="008F49FD">
                  <w:pPr>
                    <w:pStyle w:val="TableText"/>
                    <w:keepNext/>
                    <w:jc w:val="center"/>
                    <w:rPr>
                      <w:b/>
                      <w:bCs/>
                      <w:noProof/>
                      <w:sz w:val="16"/>
                      <w:lang w:val="en-CA"/>
                    </w:rPr>
                  </w:pPr>
                </w:p>
              </w:tc>
              <w:tc>
                <w:tcPr>
                  <w:tcW w:w="1027" w:type="dxa"/>
                  <w:vAlign w:val="center"/>
                </w:tcPr>
                <w:p w14:paraId="1DAAB8B9" w14:textId="77777777" w:rsidR="00361E77" w:rsidRPr="00084198" w:rsidRDefault="00361E77" w:rsidP="008F49FD">
                  <w:pPr>
                    <w:pStyle w:val="TableText"/>
                    <w:keepNext/>
                    <w:jc w:val="center"/>
                    <w:rPr>
                      <w:b/>
                      <w:bCs/>
                      <w:noProof/>
                      <w:sz w:val="16"/>
                      <w:lang w:val="en-CA"/>
                    </w:rPr>
                  </w:pPr>
                  <w:r w:rsidRPr="00084198">
                    <w:rPr>
                      <w:b/>
                      <w:bCs/>
                      <w:noProof/>
                      <w:sz w:val="16"/>
                      <w:lang w:val="en-CA"/>
                    </w:rPr>
                    <w:t>0</w:t>
                  </w:r>
                </w:p>
              </w:tc>
              <w:tc>
                <w:tcPr>
                  <w:tcW w:w="1330" w:type="dxa"/>
                  <w:vAlign w:val="center"/>
                </w:tcPr>
                <w:p w14:paraId="397D57A4" w14:textId="77777777" w:rsidR="00361E77" w:rsidRPr="00084198" w:rsidRDefault="00361E77" w:rsidP="008F49FD">
                  <w:pPr>
                    <w:pStyle w:val="TableText"/>
                    <w:keepNext/>
                    <w:jc w:val="center"/>
                    <w:rPr>
                      <w:b/>
                      <w:bCs/>
                      <w:noProof/>
                      <w:sz w:val="16"/>
                      <w:lang w:val="en-CA"/>
                    </w:rPr>
                  </w:pPr>
                  <w:r w:rsidRPr="00084198">
                    <w:rPr>
                      <w:b/>
                      <w:bCs/>
                      <w:noProof/>
                      <w:sz w:val="16"/>
                      <w:lang w:val="en-CA"/>
                    </w:rPr>
                    <w:t>1</w:t>
                  </w:r>
                </w:p>
              </w:tc>
              <w:tc>
                <w:tcPr>
                  <w:tcW w:w="1333" w:type="dxa"/>
                  <w:gridSpan w:val="2"/>
                  <w:vAlign w:val="center"/>
                </w:tcPr>
                <w:p w14:paraId="1897FE88" w14:textId="77777777" w:rsidR="00361E77" w:rsidRPr="00084198" w:rsidRDefault="00361E77" w:rsidP="008F49FD">
                  <w:pPr>
                    <w:pStyle w:val="TableText"/>
                    <w:keepNext/>
                    <w:jc w:val="center"/>
                    <w:rPr>
                      <w:b/>
                      <w:bCs/>
                      <w:noProof/>
                      <w:sz w:val="16"/>
                      <w:lang w:val="en-CA"/>
                    </w:rPr>
                  </w:pPr>
                  <w:r w:rsidRPr="00084198">
                    <w:rPr>
                      <w:b/>
                      <w:bCs/>
                      <w:noProof/>
                      <w:sz w:val="16"/>
                      <w:lang w:val="en-CA"/>
                    </w:rPr>
                    <w:t>2</w:t>
                  </w:r>
                </w:p>
              </w:tc>
            </w:tr>
            <w:tr w:rsidR="00FD0F72" w:rsidRPr="00084198" w14:paraId="7F0EDA66" w14:textId="77777777" w:rsidTr="00FD0F72">
              <w:trPr>
                <w:cantSplit/>
                <w:trHeight w:val="325"/>
                <w:tblHeader/>
                <w:jc w:val="center"/>
              </w:trPr>
              <w:tc>
                <w:tcPr>
                  <w:tcW w:w="1415" w:type="dxa"/>
                </w:tcPr>
                <w:p w14:paraId="65F08E51" w14:textId="77777777" w:rsidR="00FD0F72" w:rsidRPr="00084198" w:rsidRDefault="00FD0F72" w:rsidP="00FD0F72">
                  <w:pPr>
                    <w:pStyle w:val="TableText"/>
                    <w:keepNext/>
                    <w:jc w:val="center"/>
                    <w:rPr>
                      <w:b/>
                      <w:bCs/>
                      <w:noProof/>
                      <w:sz w:val="16"/>
                      <w:lang w:val="en-CA"/>
                    </w:rPr>
                  </w:pPr>
                  <w:r w:rsidRPr="00084198">
                    <w:rPr>
                      <w:bCs/>
                      <w:noProof/>
                      <w:sz w:val="16"/>
                      <w:szCs w:val="16"/>
                      <w:lang w:val="en-CA"/>
                    </w:rPr>
                    <w:t>coding_unit( )</w:t>
                  </w:r>
                </w:p>
              </w:tc>
              <w:tc>
                <w:tcPr>
                  <w:tcW w:w="2558" w:type="dxa"/>
                  <w:vAlign w:val="center"/>
                </w:tcPr>
                <w:p w14:paraId="5890A2EC" w14:textId="278E0EA7" w:rsidR="00FD0F72" w:rsidRPr="00FD0F72" w:rsidRDefault="00FD0F72" w:rsidP="00FD0F72">
                  <w:pPr>
                    <w:pStyle w:val="TableText"/>
                    <w:keepNext/>
                    <w:jc w:val="center"/>
                    <w:rPr>
                      <w:b/>
                      <w:bCs/>
                      <w:strike/>
                      <w:noProof/>
                      <w:sz w:val="16"/>
                      <w:highlight w:val="yellow"/>
                      <w:lang w:val="en-CA"/>
                    </w:rPr>
                  </w:pPr>
                  <w:r w:rsidRPr="00FD0F72">
                    <w:rPr>
                      <w:strike/>
                      <w:noProof/>
                      <w:sz w:val="16"/>
                      <w:highlight w:val="yellow"/>
                      <w:lang w:val="en-CA"/>
                    </w:rPr>
                    <w:t>intra_subpartitions_split_flag</w:t>
                  </w:r>
                </w:p>
              </w:tc>
              <w:tc>
                <w:tcPr>
                  <w:tcW w:w="872" w:type="dxa"/>
                </w:tcPr>
                <w:p w14:paraId="3FC72E59" w14:textId="7719B1DE" w:rsidR="00FD0F72" w:rsidRPr="00FD0F72" w:rsidRDefault="00FD0F72" w:rsidP="00FD0F72">
                  <w:pPr>
                    <w:pStyle w:val="TableText"/>
                    <w:keepNext/>
                    <w:jc w:val="center"/>
                    <w:rPr>
                      <w:b/>
                      <w:bCs/>
                      <w:strike/>
                      <w:noProof/>
                      <w:sz w:val="16"/>
                      <w:highlight w:val="yellow"/>
                      <w:lang w:val="en-CA"/>
                    </w:rPr>
                  </w:pPr>
                  <w:r w:rsidRPr="00FD0F72">
                    <w:rPr>
                      <w:strike/>
                      <w:noProof/>
                      <w:sz w:val="16"/>
                      <w:szCs w:val="16"/>
                      <w:highlight w:val="yellow"/>
                      <w:lang w:val="en-CA"/>
                    </w:rPr>
                    <w:fldChar w:fldCharType="begin" w:fldLock="1"/>
                  </w:r>
                  <w:r w:rsidRPr="00FD0F72">
                    <w:rPr>
                      <w:strike/>
                      <w:noProof/>
                      <w:sz w:val="16"/>
                      <w:szCs w:val="16"/>
                      <w:highlight w:val="yellow"/>
                      <w:lang w:val="en-CA"/>
                    </w:rPr>
                    <w:instrText xml:space="preserve"> REF _Ref15250900 \h  \* MERGEFORMAT </w:instrText>
                  </w:r>
                  <w:r w:rsidRPr="00FD0F72">
                    <w:rPr>
                      <w:strike/>
                      <w:noProof/>
                      <w:sz w:val="16"/>
                      <w:szCs w:val="16"/>
                      <w:highlight w:val="yellow"/>
                      <w:lang w:val="en-CA"/>
                    </w:rPr>
                  </w:r>
                  <w:r w:rsidRPr="00FD0F72">
                    <w:rPr>
                      <w:strike/>
                      <w:noProof/>
                      <w:sz w:val="16"/>
                      <w:szCs w:val="16"/>
                      <w:highlight w:val="yellow"/>
                      <w:lang w:val="en-CA"/>
                    </w:rPr>
                    <w:fldChar w:fldCharType="separate"/>
                  </w:r>
                  <w:r w:rsidRPr="00FD0F72">
                    <w:rPr>
                      <w:strike/>
                      <w:noProof/>
                      <w:highlight w:val="yellow"/>
                      <w:lang w:val="en-CA"/>
                    </w:rPr>
                    <w:t>Table 69</w:t>
                  </w:r>
                  <w:r w:rsidRPr="00FD0F72">
                    <w:rPr>
                      <w:strike/>
                      <w:noProof/>
                      <w:sz w:val="16"/>
                      <w:szCs w:val="16"/>
                      <w:highlight w:val="yellow"/>
                      <w:lang w:val="en-CA"/>
                    </w:rPr>
                    <w:fldChar w:fldCharType="end"/>
                  </w:r>
                </w:p>
              </w:tc>
              <w:tc>
                <w:tcPr>
                  <w:tcW w:w="1027" w:type="dxa"/>
                  <w:vAlign w:val="center"/>
                </w:tcPr>
                <w:p w14:paraId="5749D469" w14:textId="6F8EAEF1" w:rsidR="00FD0F72" w:rsidRPr="00FD0F72" w:rsidRDefault="00FD0F72" w:rsidP="00FD0F72">
                  <w:pPr>
                    <w:pStyle w:val="TableText"/>
                    <w:keepNext/>
                    <w:jc w:val="center"/>
                    <w:rPr>
                      <w:b/>
                      <w:bCs/>
                      <w:strike/>
                      <w:noProof/>
                      <w:sz w:val="16"/>
                      <w:highlight w:val="yellow"/>
                      <w:lang w:val="en-CA"/>
                    </w:rPr>
                  </w:pPr>
                  <w:r w:rsidRPr="00FD0F72">
                    <w:rPr>
                      <w:strike/>
                      <w:noProof/>
                      <w:sz w:val="16"/>
                      <w:szCs w:val="16"/>
                      <w:highlight w:val="yellow"/>
                      <w:lang w:val="en-CA" w:eastAsia="ko-KR"/>
                    </w:rPr>
                    <w:t>0</w:t>
                  </w:r>
                </w:p>
              </w:tc>
              <w:tc>
                <w:tcPr>
                  <w:tcW w:w="1330" w:type="dxa"/>
                  <w:vAlign w:val="center"/>
                </w:tcPr>
                <w:p w14:paraId="4666B64E" w14:textId="0697FBC2" w:rsidR="00FD0F72" w:rsidRPr="00FD0F72" w:rsidRDefault="00FD0F72" w:rsidP="00FD0F72">
                  <w:pPr>
                    <w:pStyle w:val="TableText"/>
                    <w:keepNext/>
                    <w:jc w:val="center"/>
                    <w:rPr>
                      <w:b/>
                      <w:bCs/>
                      <w:strike/>
                      <w:noProof/>
                      <w:sz w:val="16"/>
                      <w:highlight w:val="yellow"/>
                      <w:lang w:val="en-CA"/>
                    </w:rPr>
                  </w:pPr>
                  <w:r w:rsidRPr="00FD0F72">
                    <w:rPr>
                      <w:strike/>
                      <w:noProof/>
                      <w:sz w:val="16"/>
                      <w:szCs w:val="16"/>
                      <w:highlight w:val="yellow"/>
                      <w:lang w:val="en-CA" w:eastAsia="ko-KR"/>
                    </w:rPr>
                    <w:t>1</w:t>
                  </w:r>
                </w:p>
              </w:tc>
              <w:tc>
                <w:tcPr>
                  <w:tcW w:w="1333" w:type="dxa"/>
                  <w:gridSpan w:val="2"/>
                  <w:vAlign w:val="center"/>
                </w:tcPr>
                <w:p w14:paraId="6D6CB955" w14:textId="51A9B88C" w:rsidR="00FD0F72" w:rsidRPr="00FD0F72" w:rsidRDefault="00FD0F72" w:rsidP="00FD0F72">
                  <w:pPr>
                    <w:pStyle w:val="TableText"/>
                    <w:keepNext/>
                    <w:jc w:val="center"/>
                    <w:rPr>
                      <w:b/>
                      <w:bCs/>
                      <w:strike/>
                      <w:noProof/>
                      <w:sz w:val="16"/>
                      <w:highlight w:val="yellow"/>
                      <w:lang w:val="en-CA"/>
                    </w:rPr>
                  </w:pPr>
                  <w:r w:rsidRPr="00FD0F72">
                    <w:rPr>
                      <w:strike/>
                      <w:noProof/>
                      <w:sz w:val="16"/>
                      <w:szCs w:val="16"/>
                      <w:highlight w:val="yellow"/>
                      <w:lang w:val="en-CA" w:eastAsia="ko-KR"/>
                    </w:rPr>
                    <w:t>2</w:t>
                  </w:r>
                </w:p>
              </w:tc>
            </w:tr>
          </w:tbl>
          <w:p w14:paraId="77DD8A3D" w14:textId="77777777" w:rsidR="00361E77" w:rsidRDefault="00361E77" w:rsidP="008F49FD">
            <w:pPr>
              <w:rPr>
                <w:lang w:eastAsia="ko-KR"/>
              </w:rPr>
            </w:pPr>
          </w:p>
          <w:p w14:paraId="2F6529D4" w14:textId="77777777" w:rsidR="00FD0F72" w:rsidRPr="00FD0F72" w:rsidRDefault="00FD0F72" w:rsidP="00FD0F72">
            <w:pPr>
              <w:pStyle w:val="ab"/>
              <w:jc w:val="center"/>
              <w:rPr>
                <w:strike/>
                <w:noProof/>
                <w:highlight w:val="yellow"/>
                <w:lang w:val="en-CA"/>
              </w:rPr>
            </w:pPr>
            <w:bookmarkStart w:id="10" w:name="_Ref15250900"/>
            <w:r w:rsidRPr="00FD0F72">
              <w:rPr>
                <w:strike/>
                <w:noProof/>
                <w:highlight w:val="yellow"/>
                <w:lang w:val="en-CA"/>
              </w:rPr>
              <w:t>Table </w:t>
            </w:r>
            <w:r w:rsidRPr="00FD0F72">
              <w:rPr>
                <w:strike/>
                <w:noProof/>
                <w:highlight w:val="yellow"/>
                <w:lang w:val="en-CA"/>
              </w:rPr>
              <w:fldChar w:fldCharType="begin" w:fldLock="1"/>
            </w:r>
            <w:r w:rsidRPr="00FD0F72">
              <w:rPr>
                <w:strike/>
                <w:noProof/>
                <w:highlight w:val="yellow"/>
                <w:lang w:val="en-CA"/>
              </w:rPr>
              <w:instrText xml:space="preserve"> SEQ Table \* ARABIC </w:instrText>
            </w:r>
            <w:r w:rsidRPr="00FD0F72">
              <w:rPr>
                <w:strike/>
                <w:noProof/>
                <w:highlight w:val="yellow"/>
                <w:lang w:val="en-CA"/>
              </w:rPr>
              <w:fldChar w:fldCharType="separate"/>
            </w:r>
            <w:r w:rsidRPr="00FD0F72">
              <w:rPr>
                <w:strike/>
                <w:noProof/>
                <w:highlight w:val="yellow"/>
                <w:lang w:val="en-CA"/>
              </w:rPr>
              <w:t>69</w:t>
            </w:r>
            <w:r w:rsidRPr="00FD0F72">
              <w:rPr>
                <w:strike/>
                <w:noProof/>
                <w:highlight w:val="yellow"/>
                <w:lang w:val="en-CA"/>
              </w:rPr>
              <w:fldChar w:fldCharType="end"/>
            </w:r>
            <w:bookmarkEnd w:id="10"/>
            <w:r w:rsidRPr="00FD0F72">
              <w:rPr>
                <w:rFonts w:eastAsia="PMingLiU"/>
                <w:strike/>
                <w:noProof/>
                <w:highlight w:val="yellow"/>
                <w:lang w:val="en-CA" w:eastAsia="zh-TW"/>
              </w:rPr>
              <w:t xml:space="preserve"> </w:t>
            </w:r>
            <w:r w:rsidRPr="00FD0F72">
              <w:rPr>
                <w:strike/>
                <w:noProof/>
                <w:highlight w:val="yellow"/>
                <w:lang w:val="en-CA"/>
              </w:rPr>
              <w:t xml:space="preserve">– Specification of initValue and shiftIdx for ctxInc of </w:t>
            </w:r>
            <w:r w:rsidRPr="00FD0F72">
              <w:rPr>
                <w:rFonts w:eastAsia="PMingLiU"/>
                <w:strike/>
                <w:noProof/>
                <w:highlight w:val="yellow"/>
                <w:lang w:val="en-CA" w:eastAsia="zh-TW"/>
              </w:rPr>
              <w:t>intra_subpartitions_split_flag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88"/>
              <w:gridCol w:w="810"/>
              <w:gridCol w:w="810"/>
            </w:tblGrid>
            <w:tr w:rsidR="00FD0F72" w:rsidRPr="00FD0F72" w14:paraId="3B88BA70" w14:textId="77777777" w:rsidTr="008F49FD">
              <w:trPr>
                <w:cantSplit/>
                <w:jc w:val="center"/>
              </w:trPr>
              <w:tc>
                <w:tcPr>
                  <w:tcW w:w="1097" w:type="dxa"/>
                  <w:vMerge w:val="restart"/>
                  <w:vAlign w:val="center"/>
                </w:tcPr>
                <w:p w14:paraId="57027C36" w14:textId="77777777" w:rsidR="00FD0F72" w:rsidRPr="00FD0F72" w:rsidRDefault="00FD0F72" w:rsidP="00FD0F72">
                  <w:pPr>
                    <w:keepNext/>
                    <w:keepLines/>
                    <w:spacing w:before="100" w:after="100" w:line="190" w:lineRule="exact"/>
                    <w:rPr>
                      <w:b/>
                      <w:strike/>
                      <w:noProof/>
                      <w:kern w:val="2"/>
                      <w:sz w:val="16"/>
                      <w:szCs w:val="16"/>
                      <w:highlight w:val="yellow"/>
                    </w:rPr>
                  </w:pPr>
                  <w:r w:rsidRPr="00FD0F72">
                    <w:rPr>
                      <w:b/>
                      <w:strike/>
                      <w:noProof/>
                      <w:kern w:val="2"/>
                      <w:sz w:val="16"/>
                      <w:szCs w:val="16"/>
                      <w:highlight w:val="yellow"/>
                    </w:rPr>
                    <w:t>Initialization variable</w:t>
                  </w:r>
                </w:p>
              </w:tc>
              <w:tc>
                <w:tcPr>
                  <w:tcW w:w="2408" w:type="dxa"/>
                  <w:gridSpan w:val="3"/>
                  <w:vAlign w:val="center"/>
                </w:tcPr>
                <w:p w14:paraId="15641510" w14:textId="77777777" w:rsidR="00FD0F72" w:rsidRPr="00FD0F72" w:rsidRDefault="00FD0F72" w:rsidP="00FD0F72">
                  <w:pPr>
                    <w:keepNext/>
                    <w:keepLines/>
                    <w:spacing w:before="100" w:after="100" w:line="190" w:lineRule="exact"/>
                    <w:jc w:val="center"/>
                    <w:rPr>
                      <w:b/>
                      <w:strike/>
                      <w:noProof/>
                      <w:kern w:val="2"/>
                      <w:sz w:val="16"/>
                      <w:szCs w:val="16"/>
                      <w:highlight w:val="yellow"/>
                    </w:rPr>
                  </w:pPr>
                  <w:r w:rsidRPr="00FD0F72">
                    <w:rPr>
                      <w:rFonts w:eastAsia="PMingLiU"/>
                      <w:b/>
                      <w:strike/>
                      <w:noProof/>
                      <w:kern w:val="2"/>
                      <w:sz w:val="16"/>
                      <w:szCs w:val="16"/>
                      <w:highlight w:val="yellow"/>
                      <w:lang w:eastAsia="zh-TW"/>
                    </w:rPr>
                    <w:t>ctxIdx of intra_subpartitions_split_flag</w:t>
                  </w:r>
                </w:p>
              </w:tc>
            </w:tr>
            <w:tr w:rsidR="00FD0F72" w:rsidRPr="00FD0F72" w14:paraId="5CD74953" w14:textId="77777777" w:rsidTr="008F49FD">
              <w:trPr>
                <w:cantSplit/>
                <w:jc w:val="center"/>
              </w:trPr>
              <w:tc>
                <w:tcPr>
                  <w:tcW w:w="1097" w:type="dxa"/>
                  <w:vMerge/>
                  <w:vAlign w:val="center"/>
                </w:tcPr>
                <w:p w14:paraId="07653A4D" w14:textId="77777777" w:rsidR="00FD0F72" w:rsidRPr="00FD0F72" w:rsidRDefault="00FD0F72" w:rsidP="00FD0F72">
                  <w:pPr>
                    <w:keepNext/>
                    <w:overflowPunct/>
                    <w:autoSpaceDE/>
                    <w:autoSpaceDN/>
                    <w:adjustRightInd/>
                    <w:spacing w:before="0"/>
                    <w:jc w:val="left"/>
                    <w:rPr>
                      <w:b/>
                      <w:strike/>
                      <w:noProof/>
                      <w:kern w:val="2"/>
                      <w:sz w:val="16"/>
                      <w:szCs w:val="16"/>
                      <w:highlight w:val="yellow"/>
                    </w:rPr>
                  </w:pPr>
                </w:p>
              </w:tc>
              <w:tc>
                <w:tcPr>
                  <w:tcW w:w="788" w:type="dxa"/>
                  <w:vAlign w:val="center"/>
                </w:tcPr>
                <w:p w14:paraId="517A46C2" w14:textId="77777777" w:rsidR="00FD0F72" w:rsidRPr="00FD0F72" w:rsidRDefault="00FD0F72" w:rsidP="00FD0F72">
                  <w:pPr>
                    <w:keepNext/>
                    <w:keepLines/>
                    <w:spacing w:before="100" w:after="100" w:line="190" w:lineRule="exact"/>
                    <w:jc w:val="center"/>
                    <w:rPr>
                      <w:b/>
                      <w:bCs/>
                      <w:strike/>
                      <w:noProof/>
                      <w:kern w:val="2"/>
                      <w:sz w:val="16"/>
                      <w:szCs w:val="16"/>
                      <w:highlight w:val="yellow"/>
                    </w:rPr>
                  </w:pPr>
                  <w:r w:rsidRPr="00FD0F72">
                    <w:rPr>
                      <w:b/>
                      <w:bCs/>
                      <w:strike/>
                      <w:noProof/>
                      <w:kern w:val="2"/>
                      <w:sz w:val="16"/>
                      <w:szCs w:val="16"/>
                      <w:highlight w:val="yellow"/>
                    </w:rPr>
                    <w:t>0</w:t>
                  </w:r>
                </w:p>
              </w:tc>
              <w:tc>
                <w:tcPr>
                  <w:tcW w:w="810" w:type="dxa"/>
                  <w:vAlign w:val="center"/>
                </w:tcPr>
                <w:p w14:paraId="5AF94F73" w14:textId="77777777" w:rsidR="00FD0F72" w:rsidRPr="00FD0F72" w:rsidRDefault="00FD0F72" w:rsidP="00FD0F72">
                  <w:pPr>
                    <w:keepNext/>
                    <w:keepLines/>
                    <w:spacing w:before="100" w:after="100" w:line="190" w:lineRule="exact"/>
                    <w:jc w:val="center"/>
                    <w:rPr>
                      <w:b/>
                      <w:bCs/>
                      <w:strike/>
                      <w:noProof/>
                      <w:kern w:val="2"/>
                      <w:sz w:val="16"/>
                      <w:szCs w:val="16"/>
                      <w:highlight w:val="yellow"/>
                    </w:rPr>
                  </w:pPr>
                  <w:r w:rsidRPr="00FD0F72">
                    <w:rPr>
                      <w:b/>
                      <w:bCs/>
                      <w:strike/>
                      <w:noProof/>
                      <w:kern w:val="2"/>
                      <w:sz w:val="16"/>
                      <w:szCs w:val="16"/>
                      <w:highlight w:val="yellow"/>
                    </w:rPr>
                    <w:t>1</w:t>
                  </w:r>
                </w:p>
              </w:tc>
              <w:tc>
                <w:tcPr>
                  <w:tcW w:w="810" w:type="dxa"/>
                  <w:vAlign w:val="center"/>
                </w:tcPr>
                <w:p w14:paraId="2969D9DA" w14:textId="77777777" w:rsidR="00FD0F72" w:rsidRPr="00FD0F72" w:rsidRDefault="00FD0F72" w:rsidP="00FD0F72">
                  <w:pPr>
                    <w:keepNext/>
                    <w:keepLines/>
                    <w:spacing w:before="100" w:after="100" w:line="190" w:lineRule="exact"/>
                    <w:jc w:val="center"/>
                    <w:rPr>
                      <w:b/>
                      <w:bCs/>
                      <w:strike/>
                      <w:noProof/>
                      <w:kern w:val="2"/>
                      <w:sz w:val="16"/>
                      <w:szCs w:val="16"/>
                      <w:highlight w:val="yellow"/>
                    </w:rPr>
                  </w:pPr>
                  <w:r w:rsidRPr="00FD0F72">
                    <w:rPr>
                      <w:b/>
                      <w:bCs/>
                      <w:strike/>
                      <w:noProof/>
                      <w:kern w:val="2"/>
                      <w:sz w:val="16"/>
                      <w:szCs w:val="16"/>
                      <w:highlight w:val="yellow"/>
                    </w:rPr>
                    <w:t>2</w:t>
                  </w:r>
                </w:p>
              </w:tc>
            </w:tr>
            <w:tr w:rsidR="00FD0F72" w:rsidRPr="00FD0F72" w14:paraId="60E2BA34" w14:textId="77777777" w:rsidTr="008F49FD">
              <w:trPr>
                <w:cantSplit/>
                <w:jc w:val="center"/>
              </w:trPr>
              <w:tc>
                <w:tcPr>
                  <w:tcW w:w="1097" w:type="dxa"/>
                </w:tcPr>
                <w:p w14:paraId="4A24D9C8" w14:textId="77777777" w:rsidR="00FD0F72" w:rsidRPr="00FD0F72" w:rsidRDefault="00FD0F72" w:rsidP="00FD0F72">
                  <w:pPr>
                    <w:keepNext/>
                    <w:spacing w:before="100" w:after="100" w:line="190" w:lineRule="exact"/>
                    <w:rPr>
                      <w:b/>
                      <w:bCs/>
                      <w:strike/>
                      <w:noProof/>
                      <w:kern w:val="2"/>
                      <w:sz w:val="16"/>
                      <w:szCs w:val="16"/>
                      <w:highlight w:val="yellow"/>
                    </w:rPr>
                  </w:pPr>
                  <w:r w:rsidRPr="00FD0F72">
                    <w:rPr>
                      <w:b/>
                      <w:bCs/>
                      <w:strike/>
                      <w:noProof/>
                      <w:kern w:val="2"/>
                      <w:sz w:val="16"/>
                      <w:szCs w:val="16"/>
                      <w:highlight w:val="yellow"/>
                    </w:rPr>
                    <w:t>initValue</w:t>
                  </w:r>
                </w:p>
              </w:tc>
              <w:tc>
                <w:tcPr>
                  <w:tcW w:w="788" w:type="dxa"/>
                  <w:vAlign w:val="center"/>
                </w:tcPr>
                <w:p w14:paraId="02C3A554" w14:textId="77777777" w:rsidR="00FD0F72" w:rsidRPr="00FD0F72" w:rsidRDefault="00FD0F72" w:rsidP="00FD0F72">
                  <w:pPr>
                    <w:keepNext/>
                    <w:spacing w:before="100" w:after="100" w:line="190" w:lineRule="exact"/>
                    <w:jc w:val="center"/>
                    <w:rPr>
                      <w:rFonts w:eastAsia="PMingLiU"/>
                      <w:strike/>
                      <w:noProof/>
                      <w:kern w:val="2"/>
                      <w:sz w:val="16"/>
                      <w:szCs w:val="16"/>
                      <w:highlight w:val="yellow"/>
                      <w:lang w:eastAsia="zh-TW"/>
                    </w:rPr>
                  </w:pPr>
                  <w:r w:rsidRPr="00FD0F72">
                    <w:rPr>
                      <w:rFonts w:eastAsia="PMingLiU"/>
                      <w:strike/>
                      <w:noProof/>
                      <w:kern w:val="2"/>
                      <w:sz w:val="16"/>
                      <w:szCs w:val="16"/>
                      <w:highlight w:val="yellow"/>
                      <w:lang w:eastAsia="zh-TW"/>
                    </w:rPr>
                    <w:t>EP</w:t>
                  </w:r>
                </w:p>
              </w:tc>
              <w:tc>
                <w:tcPr>
                  <w:tcW w:w="810" w:type="dxa"/>
                  <w:vAlign w:val="center"/>
                </w:tcPr>
                <w:p w14:paraId="26AA2890" w14:textId="77777777" w:rsidR="00FD0F72" w:rsidRPr="00FD0F72" w:rsidRDefault="00FD0F72" w:rsidP="00FD0F72">
                  <w:pPr>
                    <w:keepNext/>
                    <w:spacing w:before="100" w:after="100" w:line="190" w:lineRule="exact"/>
                    <w:jc w:val="center"/>
                    <w:rPr>
                      <w:rFonts w:eastAsia="PMingLiU"/>
                      <w:strike/>
                      <w:noProof/>
                      <w:kern w:val="2"/>
                      <w:sz w:val="16"/>
                      <w:szCs w:val="16"/>
                      <w:highlight w:val="yellow"/>
                      <w:lang w:eastAsia="zh-TW"/>
                    </w:rPr>
                  </w:pPr>
                  <w:r w:rsidRPr="00FD0F72">
                    <w:rPr>
                      <w:rFonts w:eastAsia="PMingLiU"/>
                      <w:strike/>
                      <w:noProof/>
                      <w:kern w:val="2"/>
                      <w:sz w:val="16"/>
                      <w:szCs w:val="16"/>
                      <w:highlight w:val="yellow"/>
                      <w:lang w:eastAsia="zh-TW"/>
                    </w:rPr>
                    <w:t>EP</w:t>
                  </w:r>
                </w:p>
              </w:tc>
              <w:tc>
                <w:tcPr>
                  <w:tcW w:w="810" w:type="dxa"/>
                  <w:vAlign w:val="center"/>
                </w:tcPr>
                <w:p w14:paraId="68E2D3C2" w14:textId="77777777" w:rsidR="00FD0F72" w:rsidRPr="00FD0F72" w:rsidRDefault="00FD0F72" w:rsidP="00FD0F72">
                  <w:pPr>
                    <w:keepNext/>
                    <w:spacing w:before="100" w:after="100" w:line="190" w:lineRule="exact"/>
                    <w:jc w:val="center"/>
                    <w:rPr>
                      <w:rFonts w:eastAsia="PMingLiU"/>
                      <w:strike/>
                      <w:noProof/>
                      <w:kern w:val="2"/>
                      <w:sz w:val="16"/>
                      <w:szCs w:val="16"/>
                      <w:highlight w:val="yellow"/>
                      <w:lang w:eastAsia="zh-TW"/>
                    </w:rPr>
                  </w:pPr>
                  <w:r w:rsidRPr="00FD0F72">
                    <w:rPr>
                      <w:rFonts w:eastAsia="PMingLiU"/>
                      <w:strike/>
                      <w:noProof/>
                      <w:kern w:val="2"/>
                      <w:sz w:val="16"/>
                      <w:szCs w:val="16"/>
                      <w:highlight w:val="yellow"/>
                      <w:lang w:eastAsia="zh-TW"/>
                    </w:rPr>
                    <w:t>EP</w:t>
                  </w:r>
                </w:p>
              </w:tc>
            </w:tr>
            <w:tr w:rsidR="00FD0F72" w:rsidRPr="00FD0F72" w14:paraId="6CAD776F" w14:textId="77777777" w:rsidTr="008F49FD">
              <w:trPr>
                <w:cantSplit/>
                <w:jc w:val="center"/>
              </w:trPr>
              <w:tc>
                <w:tcPr>
                  <w:tcW w:w="1097" w:type="dxa"/>
                </w:tcPr>
                <w:p w14:paraId="750E38F9" w14:textId="77777777" w:rsidR="00FD0F72" w:rsidRPr="00FD0F72" w:rsidRDefault="00FD0F72" w:rsidP="00FD0F72">
                  <w:pPr>
                    <w:keepNext/>
                    <w:spacing w:before="100" w:after="100" w:line="190" w:lineRule="exact"/>
                    <w:rPr>
                      <w:b/>
                      <w:bCs/>
                      <w:strike/>
                      <w:noProof/>
                      <w:kern w:val="2"/>
                      <w:sz w:val="16"/>
                      <w:szCs w:val="16"/>
                      <w:highlight w:val="yellow"/>
                    </w:rPr>
                  </w:pPr>
                  <w:r w:rsidRPr="00FD0F72">
                    <w:rPr>
                      <w:b/>
                      <w:bCs/>
                      <w:strike/>
                      <w:noProof/>
                      <w:kern w:val="2"/>
                      <w:sz w:val="16"/>
                      <w:szCs w:val="16"/>
                      <w:highlight w:val="yellow"/>
                    </w:rPr>
                    <w:t>shiftIdx</w:t>
                  </w:r>
                </w:p>
              </w:tc>
              <w:tc>
                <w:tcPr>
                  <w:tcW w:w="788" w:type="dxa"/>
                  <w:vAlign w:val="center"/>
                </w:tcPr>
                <w:p w14:paraId="3DACB1BA" w14:textId="77777777" w:rsidR="00FD0F72" w:rsidRPr="00FD0F72" w:rsidRDefault="00FD0F72" w:rsidP="00FD0F72">
                  <w:pPr>
                    <w:keepNext/>
                    <w:spacing w:before="100" w:after="100" w:line="190" w:lineRule="exact"/>
                    <w:jc w:val="center"/>
                    <w:rPr>
                      <w:rFonts w:eastAsia="PMingLiU"/>
                      <w:strike/>
                      <w:noProof/>
                      <w:kern w:val="2"/>
                      <w:sz w:val="16"/>
                      <w:szCs w:val="16"/>
                      <w:highlight w:val="yellow"/>
                      <w:lang w:eastAsia="zh-TW"/>
                    </w:rPr>
                  </w:pPr>
                  <w:r w:rsidRPr="00FD0F72">
                    <w:rPr>
                      <w:rFonts w:eastAsia="PMingLiU"/>
                      <w:strike/>
                      <w:noProof/>
                      <w:kern w:val="2"/>
                      <w:sz w:val="16"/>
                      <w:szCs w:val="16"/>
                      <w:highlight w:val="yellow"/>
                      <w:lang w:eastAsia="zh-TW"/>
                    </w:rPr>
                    <w:t>0</w:t>
                  </w:r>
                </w:p>
              </w:tc>
              <w:tc>
                <w:tcPr>
                  <w:tcW w:w="810" w:type="dxa"/>
                  <w:vAlign w:val="center"/>
                </w:tcPr>
                <w:p w14:paraId="252AFD6B" w14:textId="77777777" w:rsidR="00FD0F72" w:rsidRPr="00FD0F72" w:rsidRDefault="00FD0F72" w:rsidP="00FD0F72">
                  <w:pPr>
                    <w:keepNext/>
                    <w:spacing w:before="100" w:after="100" w:line="190" w:lineRule="exact"/>
                    <w:jc w:val="center"/>
                    <w:rPr>
                      <w:rFonts w:eastAsia="PMingLiU"/>
                      <w:strike/>
                      <w:noProof/>
                      <w:kern w:val="2"/>
                      <w:sz w:val="16"/>
                      <w:szCs w:val="16"/>
                      <w:highlight w:val="yellow"/>
                      <w:lang w:eastAsia="zh-TW"/>
                    </w:rPr>
                  </w:pPr>
                  <w:r w:rsidRPr="00FD0F72">
                    <w:rPr>
                      <w:rFonts w:eastAsia="PMingLiU"/>
                      <w:strike/>
                      <w:noProof/>
                      <w:kern w:val="2"/>
                      <w:sz w:val="16"/>
                      <w:szCs w:val="16"/>
                      <w:highlight w:val="yellow"/>
                      <w:lang w:eastAsia="zh-TW"/>
                    </w:rPr>
                    <w:t>0</w:t>
                  </w:r>
                </w:p>
              </w:tc>
              <w:tc>
                <w:tcPr>
                  <w:tcW w:w="810" w:type="dxa"/>
                  <w:vAlign w:val="center"/>
                </w:tcPr>
                <w:p w14:paraId="7D48CB55" w14:textId="77777777" w:rsidR="00FD0F72" w:rsidRPr="00FD0F72" w:rsidRDefault="00FD0F72" w:rsidP="00FD0F72">
                  <w:pPr>
                    <w:keepNext/>
                    <w:spacing w:before="100" w:after="100" w:line="190" w:lineRule="exact"/>
                    <w:jc w:val="center"/>
                    <w:rPr>
                      <w:rFonts w:eastAsia="PMingLiU"/>
                      <w:strike/>
                      <w:noProof/>
                      <w:kern w:val="2"/>
                      <w:sz w:val="16"/>
                      <w:szCs w:val="16"/>
                      <w:lang w:eastAsia="zh-TW"/>
                    </w:rPr>
                  </w:pPr>
                  <w:r w:rsidRPr="00FD0F72">
                    <w:rPr>
                      <w:rFonts w:eastAsia="PMingLiU"/>
                      <w:strike/>
                      <w:noProof/>
                      <w:kern w:val="2"/>
                      <w:sz w:val="16"/>
                      <w:szCs w:val="16"/>
                      <w:highlight w:val="yellow"/>
                      <w:lang w:eastAsia="zh-TW"/>
                    </w:rPr>
                    <w:t>0</w:t>
                  </w:r>
                </w:p>
              </w:tc>
            </w:tr>
          </w:tbl>
          <w:p w14:paraId="55CBCB65" w14:textId="77777777" w:rsidR="00FD0F72" w:rsidRPr="00084198" w:rsidRDefault="00FD0F72" w:rsidP="00FD0F72">
            <w:pPr>
              <w:pStyle w:val="ad"/>
              <w:rPr>
                <w:noProof/>
                <w:lang w:val="en-CA"/>
              </w:rPr>
            </w:pPr>
          </w:p>
          <w:p w14:paraId="727ED852" w14:textId="77777777" w:rsidR="00361E77" w:rsidRDefault="00361E77" w:rsidP="008F49FD">
            <w:pPr>
              <w:pStyle w:val="ad"/>
              <w:jc w:val="center"/>
              <w:rPr>
                <w:noProof/>
                <w:lang w:val="en-CA"/>
              </w:rPr>
            </w:pPr>
            <w:r w:rsidRPr="00035D3A">
              <w:rPr>
                <w:b/>
                <w:noProof/>
                <w:lang w:val="en-CA"/>
              </w:rPr>
              <w:t>Table </w:t>
            </w:r>
            <w:r w:rsidRPr="00035D3A">
              <w:rPr>
                <w:b/>
                <w:noProof/>
                <w:lang w:val="en-CA"/>
              </w:rPr>
              <w:fldChar w:fldCharType="begin" w:fldLock="1"/>
            </w:r>
            <w:r w:rsidRPr="00035D3A">
              <w:rPr>
                <w:b/>
                <w:noProof/>
                <w:lang w:val="en-CA"/>
              </w:rPr>
              <w:instrText xml:space="preserve"> SEQ Table \* ARABIC </w:instrText>
            </w:r>
            <w:r w:rsidRPr="00035D3A">
              <w:rPr>
                <w:b/>
                <w:noProof/>
                <w:lang w:val="en-CA"/>
              </w:rPr>
              <w:fldChar w:fldCharType="separate"/>
            </w:r>
            <w:r w:rsidRPr="00035D3A">
              <w:rPr>
                <w:b/>
                <w:noProof/>
                <w:lang w:val="en-CA"/>
              </w:rPr>
              <w:t>128</w:t>
            </w:r>
            <w:r w:rsidRPr="00035D3A">
              <w:rPr>
                <w:b/>
                <w:noProof/>
                <w:lang w:val="en-CA"/>
              </w:rPr>
              <w:fldChar w:fldCharType="end"/>
            </w:r>
            <w:r w:rsidRPr="00035D3A">
              <w:rPr>
                <w:b/>
                <w:noProof/>
                <w:lang w:val="en-CA"/>
              </w:rPr>
              <w:t xml:space="preserve"> – Assignment of ctxInc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361E77" w:rsidRPr="00084198" w14:paraId="4DEA24E5" w14:textId="77777777" w:rsidTr="008F49FD">
              <w:trPr>
                <w:tblHeader/>
                <w:jc w:val="center"/>
              </w:trPr>
              <w:tc>
                <w:tcPr>
                  <w:tcW w:w="2340" w:type="dxa"/>
                  <w:vMerge w:val="restart"/>
                  <w:vAlign w:val="center"/>
                </w:tcPr>
                <w:p w14:paraId="073DC90A" w14:textId="77777777" w:rsidR="00361E77" w:rsidRPr="00084198" w:rsidRDefault="00361E77" w:rsidP="008F49FD">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685632DD" w14:textId="77777777" w:rsidR="00361E77" w:rsidRPr="00084198" w:rsidRDefault="00361E77" w:rsidP="008F49FD">
                  <w:pPr>
                    <w:keepNext/>
                    <w:jc w:val="center"/>
                    <w:rPr>
                      <w:b/>
                      <w:noProof/>
                      <w:sz w:val="16"/>
                      <w:szCs w:val="16"/>
                      <w:lang w:val="en-CA"/>
                    </w:rPr>
                  </w:pPr>
                  <w:r w:rsidRPr="00084198">
                    <w:rPr>
                      <w:b/>
                      <w:noProof/>
                      <w:sz w:val="16"/>
                      <w:szCs w:val="16"/>
                      <w:lang w:val="en-CA"/>
                    </w:rPr>
                    <w:t>binIdx</w:t>
                  </w:r>
                </w:p>
              </w:tc>
            </w:tr>
            <w:tr w:rsidR="00361E77" w:rsidRPr="00084198" w14:paraId="3DA27112" w14:textId="77777777" w:rsidTr="008F49FD">
              <w:trPr>
                <w:tblHeader/>
                <w:jc w:val="center"/>
              </w:trPr>
              <w:tc>
                <w:tcPr>
                  <w:tcW w:w="2340" w:type="dxa"/>
                  <w:vMerge/>
                </w:tcPr>
                <w:p w14:paraId="2A965283" w14:textId="77777777" w:rsidR="00361E77" w:rsidRPr="00084198" w:rsidRDefault="00361E77" w:rsidP="008F49FD">
                  <w:pPr>
                    <w:keepNext/>
                    <w:rPr>
                      <w:b/>
                      <w:noProof/>
                      <w:sz w:val="16"/>
                      <w:szCs w:val="16"/>
                      <w:lang w:val="en-CA"/>
                    </w:rPr>
                  </w:pPr>
                </w:p>
              </w:tc>
              <w:tc>
                <w:tcPr>
                  <w:tcW w:w="2250" w:type="dxa"/>
                  <w:vAlign w:val="center"/>
                </w:tcPr>
                <w:p w14:paraId="63E845F4" w14:textId="77777777" w:rsidR="00361E77" w:rsidRPr="00084198" w:rsidRDefault="00361E77" w:rsidP="008F49FD">
                  <w:pPr>
                    <w:keepNext/>
                    <w:jc w:val="center"/>
                    <w:rPr>
                      <w:b/>
                      <w:noProof/>
                      <w:sz w:val="16"/>
                      <w:szCs w:val="16"/>
                      <w:lang w:val="en-CA"/>
                    </w:rPr>
                  </w:pPr>
                  <w:r w:rsidRPr="00084198">
                    <w:rPr>
                      <w:b/>
                      <w:noProof/>
                      <w:sz w:val="16"/>
                      <w:szCs w:val="16"/>
                      <w:lang w:val="en-CA"/>
                    </w:rPr>
                    <w:t>0</w:t>
                  </w:r>
                </w:p>
              </w:tc>
              <w:tc>
                <w:tcPr>
                  <w:tcW w:w="900" w:type="dxa"/>
                  <w:vAlign w:val="center"/>
                </w:tcPr>
                <w:p w14:paraId="60D07DBA" w14:textId="77777777" w:rsidR="00361E77" w:rsidRPr="00084198" w:rsidRDefault="00361E77" w:rsidP="008F49FD">
                  <w:pPr>
                    <w:keepNext/>
                    <w:jc w:val="center"/>
                    <w:rPr>
                      <w:b/>
                      <w:noProof/>
                      <w:sz w:val="16"/>
                      <w:szCs w:val="16"/>
                      <w:lang w:val="en-CA"/>
                    </w:rPr>
                  </w:pPr>
                  <w:r w:rsidRPr="00084198">
                    <w:rPr>
                      <w:b/>
                      <w:noProof/>
                      <w:sz w:val="16"/>
                      <w:szCs w:val="16"/>
                      <w:lang w:val="en-CA"/>
                    </w:rPr>
                    <w:t>1</w:t>
                  </w:r>
                </w:p>
              </w:tc>
              <w:tc>
                <w:tcPr>
                  <w:tcW w:w="900" w:type="dxa"/>
                  <w:vAlign w:val="center"/>
                </w:tcPr>
                <w:p w14:paraId="39742B7A" w14:textId="77777777" w:rsidR="00361E77" w:rsidRPr="00084198" w:rsidRDefault="00361E77" w:rsidP="008F49FD">
                  <w:pPr>
                    <w:keepNext/>
                    <w:jc w:val="center"/>
                    <w:rPr>
                      <w:b/>
                      <w:noProof/>
                      <w:sz w:val="16"/>
                      <w:szCs w:val="16"/>
                      <w:lang w:val="en-CA"/>
                    </w:rPr>
                  </w:pPr>
                  <w:r w:rsidRPr="00084198">
                    <w:rPr>
                      <w:b/>
                      <w:noProof/>
                      <w:sz w:val="16"/>
                      <w:szCs w:val="16"/>
                      <w:lang w:val="en-CA"/>
                    </w:rPr>
                    <w:t>2</w:t>
                  </w:r>
                </w:p>
              </w:tc>
              <w:tc>
                <w:tcPr>
                  <w:tcW w:w="860" w:type="dxa"/>
                  <w:vAlign w:val="center"/>
                </w:tcPr>
                <w:p w14:paraId="38B4B82B" w14:textId="77777777" w:rsidR="00361E77" w:rsidRPr="00084198" w:rsidRDefault="00361E77" w:rsidP="008F49FD">
                  <w:pPr>
                    <w:keepNext/>
                    <w:jc w:val="center"/>
                    <w:rPr>
                      <w:b/>
                      <w:noProof/>
                      <w:sz w:val="16"/>
                      <w:szCs w:val="16"/>
                      <w:lang w:val="en-CA"/>
                    </w:rPr>
                  </w:pPr>
                  <w:r w:rsidRPr="00084198">
                    <w:rPr>
                      <w:b/>
                      <w:noProof/>
                      <w:sz w:val="16"/>
                      <w:szCs w:val="16"/>
                      <w:lang w:val="en-CA"/>
                    </w:rPr>
                    <w:t>3</w:t>
                  </w:r>
                </w:p>
              </w:tc>
              <w:tc>
                <w:tcPr>
                  <w:tcW w:w="977" w:type="dxa"/>
                  <w:vAlign w:val="center"/>
                </w:tcPr>
                <w:p w14:paraId="080A2317" w14:textId="77777777" w:rsidR="00361E77" w:rsidRPr="00084198" w:rsidRDefault="00361E77" w:rsidP="008F49FD">
                  <w:pPr>
                    <w:keepNext/>
                    <w:jc w:val="center"/>
                    <w:rPr>
                      <w:b/>
                      <w:noProof/>
                      <w:sz w:val="16"/>
                      <w:szCs w:val="16"/>
                      <w:lang w:val="en-CA"/>
                    </w:rPr>
                  </w:pPr>
                  <w:r w:rsidRPr="00084198">
                    <w:rPr>
                      <w:b/>
                      <w:noProof/>
                      <w:sz w:val="16"/>
                      <w:szCs w:val="16"/>
                      <w:lang w:val="en-CA"/>
                    </w:rPr>
                    <w:t>4</w:t>
                  </w:r>
                </w:p>
              </w:tc>
              <w:tc>
                <w:tcPr>
                  <w:tcW w:w="977" w:type="dxa"/>
                  <w:vAlign w:val="center"/>
                </w:tcPr>
                <w:p w14:paraId="07F0D830" w14:textId="77777777" w:rsidR="00361E77" w:rsidRPr="00084198" w:rsidRDefault="00361E77" w:rsidP="008F49FD">
                  <w:pPr>
                    <w:keepNext/>
                    <w:jc w:val="center"/>
                    <w:rPr>
                      <w:b/>
                      <w:noProof/>
                      <w:sz w:val="16"/>
                      <w:szCs w:val="16"/>
                      <w:lang w:val="en-CA"/>
                    </w:rPr>
                  </w:pPr>
                  <w:r w:rsidRPr="00084198">
                    <w:rPr>
                      <w:b/>
                      <w:noProof/>
                      <w:sz w:val="16"/>
                      <w:szCs w:val="16"/>
                      <w:lang w:val="en-CA"/>
                    </w:rPr>
                    <w:t>&gt;=  5</w:t>
                  </w:r>
                </w:p>
              </w:tc>
            </w:tr>
            <w:tr w:rsidR="00FD0F72" w:rsidRPr="00084198" w14:paraId="6C841B34" w14:textId="77777777" w:rsidTr="008F49FD">
              <w:trPr>
                <w:cantSplit/>
                <w:jc w:val="center"/>
              </w:trPr>
              <w:tc>
                <w:tcPr>
                  <w:tcW w:w="2340" w:type="dxa"/>
                  <w:vAlign w:val="center"/>
                </w:tcPr>
                <w:p w14:paraId="1BD88BE5" w14:textId="4200F56C" w:rsidR="00FD0F72" w:rsidRPr="00084198" w:rsidRDefault="00FD0F72" w:rsidP="00FD0F72">
                  <w:pPr>
                    <w:jc w:val="left"/>
                    <w:rPr>
                      <w:noProof/>
                      <w:sz w:val="16"/>
                      <w:szCs w:val="16"/>
                      <w:lang w:val="en-CA"/>
                    </w:rPr>
                  </w:pPr>
                  <w:r w:rsidRPr="00084198">
                    <w:rPr>
                      <w:noProof/>
                      <w:sz w:val="16"/>
                      <w:lang w:val="en-CA"/>
                    </w:rPr>
                    <w:t>intra_subpartitions_split_flag</w:t>
                  </w:r>
                </w:p>
              </w:tc>
              <w:tc>
                <w:tcPr>
                  <w:tcW w:w="2250" w:type="dxa"/>
                </w:tcPr>
                <w:p w14:paraId="5D7B8730" w14:textId="6692F7F5" w:rsidR="00FD0F72" w:rsidRPr="00035D3A" w:rsidRDefault="00FD0F72" w:rsidP="00FD0F72">
                  <w:pPr>
                    <w:jc w:val="center"/>
                    <w:rPr>
                      <w:strike/>
                      <w:noProof/>
                      <w:kern w:val="2"/>
                      <w:sz w:val="16"/>
                      <w:szCs w:val="16"/>
                      <w:lang w:val="en-CA"/>
                    </w:rPr>
                  </w:pPr>
                  <w:r w:rsidRPr="00FD0F72">
                    <w:rPr>
                      <w:strike/>
                      <w:noProof/>
                      <w:sz w:val="16"/>
                      <w:szCs w:val="16"/>
                      <w:highlight w:val="yellow"/>
                      <w:lang w:val="en-CA"/>
                    </w:rPr>
                    <w:t>0</w:t>
                  </w:r>
                  <w:r w:rsidRPr="00FD0F72">
                    <w:rPr>
                      <w:noProof/>
                      <w:sz w:val="16"/>
                      <w:szCs w:val="16"/>
                      <w:highlight w:val="yellow"/>
                      <w:lang w:val="en-CA"/>
                    </w:rPr>
                    <w:t>bypass</w:t>
                  </w:r>
                </w:p>
              </w:tc>
              <w:tc>
                <w:tcPr>
                  <w:tcW w:w="900" w:type="dxa"/>
                </w:tcPr>
                <w:p w14:paraId="66FE22B6" w14:textId="3CE42C18" w:rsidR="00FD0F72" w:rsidRPr="00361E77" w:rsidRDefault="00FD0F72" w:rsidP="00FD0F72">
                  <w:pPr>
                    <w:tabs>
                      <w:tab w:val="clear" w:pos="360"/>
                      <w:tab w:val="center" w:pos="371"/>
                    </w:tabs>
                    <w:rPr>
                      <w:noProof/>
                      <w:kern w:val="2"/>
                      <w:sz w:val="16"/>
                      <w:szCs w:val="16"/>
                      <w:highlight w:val="yellow"/>
                      <w:lang w:val="en-CA"/>
                    </w:rPr>
                  </w:pPr>
                  <w:r w:rsidRPr="00084198">
                    <w:rPr>
                      <w:noProof/>
                      <w:sz w:val="16"/>
                      <w:szCs w:val="16"/>
                      <w:lang w:val="en-CA"/>
                    </w:rPr>
                    <w:t>na</w:t>
                  </w:r>
                </w:p>
              </w:tc>
              <w:tc>
                <w:tcPr>
                  <w:tcW w:w="900" w:type="dxa"/>
                </w:tcPr>
                <w:p w14:paraId="3E869DFF" w14:textId="75125F01" w:rsidR="00FD0F72" w:rsidRPr="00084198" w:rsidRDefault="00FD0F72" w:rsidP="00FD0F72">
                  <w:pPr>
                    <w:jc w:val="center"/>
                    <w:rPr>
                      <w:noProof/>
                      <w:kern w:val="2"/>
                      <w:sz w:val="16"/>
                      <w:szCs w:val="16"/>
                      <w:lang w:val="en-CA"/>
                    </w:rPr>
                  </w:pPr>
                  <w:r w:rsidRPr="00084198">
                    <w:rPr>
                      <w:noProof/>
                      <w:sz w:val="16"/>
                      <w:szCs w:val="16"/>
                      <w:lang w:val="en-CA"/>
                    </w:rPr>
                    <w:t>na</w:t>
                  </w:r>
                </w:p>
              </w:tc>
              <w:tc>
                <w:tcPr>
                  <w:tcW w:w="860" w:type="dxa"/>
                </w:tcPr>
                <w:p w14:paraId="4D681F78" w14:textId="3B73DB95" w:rsidR="00FD0F72" w:rsidRPr="00084198" w:rsidRDefault="00FD0F72" w:rsidP="00FD0F72">
                  <w:pPr>
                    <w:jc w:val="center"/>
                    <w:rPr>
                      <w:noProof/>
                      <w:kern w:val="2"/>
                      <w:sz w:val="16"/>
                      <w:szCs w:val="16"/>
                      <w:lang w:val="en-CA"/>
                    </w:rPr>
                  </w:pPr>
                  <w:r w:rsidRPr="00084198">
                    <w:rPr>
                      <w:noProof/>
                      <w:sz w:val="16"/>
                      <w:szCs w:val="16"/>
                      <w:lang w:val="en-CA"/>
                    </w:rPr>
                    <w:t>na</w:t>
                  </w:r>
                </w:p>
              </w:tc>
              <w:tc>
                <w:tcPr>
                  <w:tcW w:w="977" w:type="dxa"/>
                </w:tcPr>
                <w:p w14:paraId="2E8C24A6" w14:textId="4C641B38" w:rsidR="00FD0F72" w:rsidRPr="00084198" w:rsidRDefault="00FD0F72" w:rsidP="00FD0F72">
                  <w:pPr>
                    <w:jc w:val="center"/>
                    <w:rPr>
                      <w:noProof/>
                      <w:kern w:val="2"/>
                      <w:sz w:val="16"/>
                      <w:szCs w:val="16"/>
                      <w:lang w:val="en-CA"/>
                    </w:rPr>
                  </w:pPr>
                  <w:r w:rsidRPr="00084198">
                    <w:rPr>
                      <w:noProof/>
                      <w:sz w:val="16"/>
                      <w:szCs w:val="16"/>
                      <w:lang w:val="en-CA"/>
                    </w:rPr>
                    <w:t>na</w:t>
                  </w:r>
                </w:p>
              </w:tc>
              <w:tc>
                <w:tcPr>
                  <w:tcW w:w="977" w:type="dxa"/>
                </w:tcPr>
                <w:p w14:paraId="5166B6EA" w14:textId="23CC101D" w:rsidR="00FD0F72" w:rsidRPr="00084198" w:rsidRDefault="00FD0F72" w:rsidP="00FD0F72">
                  <w:pPr>
                    <w:jc w:val="center"/>
                    <w:rPr>
                      <w:noProof/>
                      <w:kern w:val="2"/>
                      <w:sz w:val="16"/>
                      <w:szCs w:val="16"/>
                      <w:lang w:val="en-CA"/>
                    </w:rPr>
                  </w:pPr>
                  <w:r w:rsidRPr="00084198">
                    <w:rPr>
                      <w:noProof/>
                      <w:sz w:val="16"/>
                      <w:szCs w:val="16"/>
                      <w:lang w:val="en-CA"/>
                    </w:rPr>
                    <w:t>na</w:t>
                  </w:r>
                </w:p>
              </w:tc>
            </w:tr>
          </w:tbl>
          <w:p w14:paraId="23147ED2" w14:textId="77777777" w:rsidR="00361E77" w:rsidRDefault="00361E77" w:rsidP="008F49FD">
            <w:pPr>
              <w:rPr>
                <w:lang w:eastAsia="ko-KR"/>
              </w:rPr>
            </w:pPr>
          </w:p>
        </w:tc>
      </w:tr>
    </w:tbl>
    <w:p w14:paraId="68F78630" w14:textId="42411934" w:rsidR="00C35170" w:rsidRPr="00A30A34" w:rsidRDefault="00C35170" w:rsidP="000F5694">
      <w:pPr>
        <w:rPr>
          <w:lang w:eastAsia="ko-KR"/>
        </w:rPr>
      </w:pPr>
    </w:p>
    <w:p w14:paraId="2E83B289" w14:textId="0D64EF70" w:rsidR="00E957DE" w:rsidRDefault="00E957DE" w:rsidP="00637833">
      <w:pPr>
        <w:pStyle w:val="1"/>
        <w:rPr>
          <w:lang w:eastAsia="ko-KR"/>
        </w:rPr>
      </w:pPr>
      <w:r>
        <w:rPr>
          <w:rFonts w:hint="eastAsia"/>
          <w:lang w:eastAsia="ko-KR"/>
        </w:rPr>
        <w:t>Experimental result</w:t>
      </w:r>
    </w:p>
    <w:p w14:paraId="05655AD5" w14:textId="44487FD1" w:rsidR="00A30A34" w:rsidRDefault="002E5334" w:rsidP="005272DE">
      <w:pPr>
        <w:rPr>
          <w:lang w:eastAsia="ko-KR"/>
        </w:rPr>
      </w:pPr>
      <w:r>
        <w:rPr>
          <w:rFonts w:hint="eastAsia"/>
          <w:lang w:eastAsia="ko-KR"/>
        </w:rPr>
        <w:t xml:space="preserve">The proposed method has been implemented using </w:t>
      </w:r>
      <w:r>
        <w:rPr>
          <w:lang w:eastAsia="ko-KR"/>
        </w:rPr>
        <w:t>VTM7.0</w:t>
      </w:r>
      <w:r>
        <w:rPr>
          <w:rFonts w:hint="eastAsia"/>
          <w:lang w:eastAsia="ko-KR"/>
        </w:rPr>
        <w:t xml:space="preserve"> as software </w:t>
      </w:r>
      <w:r>
        <w:rPr>
          <w:lang w:eastAsia="ko-KR"/>
        </w:rPr>
        <w:t xml:space="preserve">base </w:t>
      </w:r>
      <w:r>
        <w:rPr>
          <w:rFonts w:hint="eastAsia"/>
          <w:lang w:eastAsia="ko-KR"/>
        </w:rPr>
        <w:t>according to the common test conditions defined in JVET-</w:t>
      </w:r>
      <w:r>
        <w:rPr>
          <w:lang w:eastAsia="ko-KR"/>
        </w:rPr>
        <w:t>N</w:t>
      </w:r>
      <w:r>
        <w:rPr>
          <w:rFonts w:hint="eastAsia"/>
          <w:lang w:eastAsia="ko-KR"/>
        </w:rPr>
        <w:t>1010</w:t>
      </w:r>
      <w:r>
        <w:rPr>
          <w:lang w:eastAsia="ko-KR"/>
        </w:rPr>
        <w:fldChar w:fldCharType="begin"/>
      </w:r>
      <w:r>
        <w:rPr>
          <w:lang w:eastAsia="ko-KR"/>
        </w:rPr>
        <w:instrText xml:space="preserve"> </w:instrText>
      </w:r>
      <w:r>
        <w:rPr>
          <w:rFonts w:hint="eastAsia"/>
          <w:lang w:eastAsia="ko-KR"/>
        </w:rPr>
        <w:instrText>REF _Ref3297608 \r \h</w:instrText>
      </w:r>
      <w:r>
        <w:rPr>
          <w:lang w:eastAsia="ko-KR"/>
        </w:rPr>
        <w:instrText xml:space="preserve"> </w:instrText>
      </w:r>
      <w:r>
        <w:rPr>
          <w:lang w:eastAsia="ko-KR"/>
        </w:rPr>
      </w:r>
      <w:r>
        <w:rPr>
          <w:lang w:eastAsia="ko-KR"/>
        </w:rPr>
        <w:fldChar w:fldCharType="separate"/>
      </w:r>
      <w:r>
        <w:rPr>
          <w:lang w:eastAsia="ko-KR"/>
        </w:rPr>
        <w:t>[1]</w:t>
      </w:r>
      <w:r>
        <w:rPr>
          <w:lang w:eastAsia="ko-KR"/>
        </w:rPr>
        <w:fldChar w:fldCharType="end"/>
      </w:r>
      <w:r>
        <w:rPr>
          <w:lang w:eastAsia="ko-KR"/>
        </w:rPr>
        <w:t xml:space="preserve">. </w:t>
      </w:r>
    </w:p>
    <w:p w14:paraId="116F0C91" w14:textId="77777777" w:rsidR="00F50D83" w:rsidRDefault="00F50D83" w:rsidP="003C0A57">
      <w:pPr>
        <w:jc w:val="center"/>
        <w:rPr>
          <w:rFonts w:eastAsia="맑은 고딕"/>
          <w:lang w:eastAsia="ko-KR"/>
        </w:rPr>
      </w:pPr>
    </w:p>
    <w:p w14:paraId="393AA44E" w14:textId="77777777" w:rsidR="002E5334" w:rsidRDefault="002E5334" w:rsidP="002E5334">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맑은 고딕"/>
          <w:lang w:eastAsia="ko-KR"/>
        </w:rPr>
      </w:pPr>
      <w:r>
        <w:rPr>
          <w:rFonts w:eastAsia="맑은 고딕" w:hint="eastAsia"/>
          <w:lang w:eastAsia="ko-KR"/>
        </w:rPr>
        <w:t>Test1</w:t>
      </w:r>
      <w:r>
        <w:rPr>
          <w:rFonts w:eastAsia="맑은 고딕"/>
          <w:lang w:eastAsia="ko-KR"/>
        </w:rPr>
        <w:t xml:space="preserve"> </w:t>
      </w:r>
      <w:r>
        <w:rPr>
          <w:rFonts w:eastAsia="맑은 고딕" w:hint="eastAsia"/>
          <w:lang w:eastAsia="ko-KR"/>
        </w:rPr>
        <w:t>(</w:t>
      </w:r>
      <w:r>
        <w:rPr>
          <w:rFonts w:eastAsia="맑은 고딕"/>
          <w:lang w:eastAsia="ko-KR"/>
        </w:rPr>
        <w:t>Method</w:t>
      </w:r>
      <w:r>
        <w:rPr>
          <w:rFonts w:eastAsia="맑은 고딕" w:hint="eastAsia"/>
          <w:lang w:eastAsia="ko-KR"/>
        </w:rPr>
        <w:t xml:space="preserve"> 1) </w:t>
      </w:r>
    </w:p>
    <w:p w14:paraId="19BE1569" w14:textId="61022A23" w:rsidR="002E5334" w:rsidRDefault="002E5334" w:rsidP="002E5334">
      <w:pPr>
        <w:rPr>
          <w:rFonts w:eastAsia="맑은 고딕"/>
          <w:lang w:eastAsia="ko-KR"/>
        </w:rPr>
      </w:pPr>
      <w:r>
        <w:rPr>
          <w:rFonts w:eastAsia="맑은 고딕"/>
          <w:lang w:eastAsia="ko-KR"/>
        </w:rPr>
        <w:t xml:space="preserve">In the test 1, </w:t>
      </w:r>
      <w:r>
        <w:rPr>
          <w:lang w:eastAsia="ko-KR"/>
        </w:rPr>
        <w:t xml:space="preserve">all bins of </w:t>
      </w:r>
      <w:r w:rsidRPr="00AA7FD8">
        <w:rPr>
          <w:b/>
          <w:lang w:eastAsia="ko-KR"/>
        </w:rPr>
        <w:t>cclm_mode_idx</w:t>
      </w:r>
      <w:r>
        <w:rPr>
          <w:lang w:eastAsia="ko-KR"/>
        </w:rPr>
        <w:t xml:space="preserve"> are coded in the bypass mode</w:t>
      </w:r>
      <w:r>
        <w:rPr>
          <w:rFonts w:eastAsia="맑은 고딕"/>
          <w:lang w:eastAsia="ko-KR"/>
        </w:rPr>
        <w:t xml:space="preserve">. </w:t>
      </w:r>
      <w:r>
        <w:rPr>
          <w:rFonts w:eastAsia="맑은 고딕" w:hint="eastAsia"/>
          <w:lang w:eastAsia="ko-KR"/>
        </w:rPr>
        <w:t xml:space="preserve">Table </w:t>
      </w:r>
      <w:r>
        <w:rPr>
          <w:rFonts w:eastAsia="맑은 고딕"/>
          <w:lang w:eastAsia="ko-KR"/>
        </w:rPr>
        <w:t>1</w:t>
      </w:r>
      <w:r>
        <w:rPr>
          <w:rFonts w:eastAsia="맑은 고딕" w:hint="eastAsia"/>
          <w:lang w:eastAsia="ko-KR"/>
        </w:rPr>
        <w:t xml:space="preserve"> a</w:t>
      </w:r>
      <w:r>
        <w:rPr>
          <w:rFonts w:eastAsia="맑은 고딕"/>
          <w:lang w:eastAsia="ko-KR"/>
        </w:rPr>
        <w:t>nd</w:t>
      </w:r>
      <w:r>
        <w:rPr>
          <w:rFonts w:eastAsia="맑은 고딕" w:hint="eastAsia"/>
          <w:lang w:eastAsia="ko-KR"/>
        </w:rPr>
        <w:t xml:space="preserve"> Table </w:t>
      </w:r>
      <w:r>
        <w:rPr>
          <w:rFonts w:eastAsia="맑은 고딕"/>
          <w:lang w:eastAsia="ko-KR"/>
        </w:rPr>
        <w:t>2</w:t>
      </w:r>
      <w:r>
        <w:rPr>
          <w:rFonts w:eastAsia="맑은 고딕" w:hint="eastAsia"/>
          <w:lang w:eastAsia="ko-KR"/>
        </w:rPr>
        <w:t xml:space="preserve"> </w:t>
      </w:r>
      <w:r>
        <w:rPr>
          <w:rFonts w:eastAsia="맑은 고딕"/>
          <w:lang w:eastAsia="ko-KR"/>
        </w:rPr>
        <w:t>show the test results in AI, RA configuration.</w:t>
      </w:r>
    </w:p>
    <w:p w14:paraId="2C482527" w14:textId="77777777" w:rsidR="002E5334" w:rsidRDefault="002E5334" w:rsidP="002E5334">
      <w:pPr>
        <w:rPr>
          <w:rFonts w:eastAsia="맑은 고딕"/>
          <w:lang w:eastAsia="ko-KR"/>
        </w:rPr>
      </w:pPr>
    </w:p>
    <w:p w14:paraId="66C611FF" w14:textId="0ED2E087" w:rsidR="002E5334" w:rsidRPr="003033DB" w:rsidRDefault="002E5334" w:rsidP="002E5334">
      <w:pPr>
        <w:pStyle w:val="ab"/>
        <w:jc w:val="center"/>
        <w:rPr>
          <w:rFonts w:eastAsia="맑은 고딕"/>
          <w:lang w:eastAsia="ko-KR"/>
        </w:rPr>
      </w:pPr>
      <w:r w:rsidRPr="00BC3CE8">
        <w:t xml:space="preserve">Table </w:t>
      </w:r>
      <w:r>
        <w:t>1</w:t>
      </w:r>
      <w:r w:rsidRPr="00BC3CE8">
        <w:t xml:space="preserve"> </w:t>
      </w:r>
      <w:r w:rsidRPr="00BC3CE8">
        <w:rPr>
          <w:rFonts w:eastAsia="맑은 고딕"/>
          <w:lang w:eastAsia="ko-KR"/>
        </w:rPr>
        <w:t>Experimental results</w:t>
      </w:r>
      <w:r>
        <w:rPr>
          <w:rFonts w:eastAsia="맑은 고딕"/>
          <w:lang w:eastAsia="ko-KR"/>
        </w:rPr>
        <w:t xml:space="preserve"> of test1</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VTM7.0</w:t>
      </w:r>
      <w:r>
        <w:rPr>
          <w:rFonts w:eastAsia="맑은 고딕"/>
          <w:lang w:eastAsia="ko-KR"/>
        </w:rPr>
        <w:br/>
      </w:r>
    </w:p>
    <w:tbl>
      <w:tblPr>
        <w:tblW w:w="7840" w:type="dxa"/>
        <w:tblInd w:w="6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E5334" w:rsidRPr="0022467C" w14:paraId="5641B074" w14:textId="77777777" w:rsidTr="008F49FD">
        <w:trPr>
          <w:trHeight w:val="255"/>
        </w:trPr>
        <w:tc>
          <w:tcPr>
            <w:tcW w:w="1840" w:type="dxa"/>
            <w:tcBorders>
              <w:top w:val="nil"/>
              <w:left w:val="nil"/>
              <w:bottom w:val="nil"/>
              <w:right w:val="nil"/>
            </w:tcBorders>
            <w:shd w:val="clear" w:color="auto" w:fill="auto"/>
            <w:noWrap/>
            <w:vAlign w:val="center"/>
            <w:hideMark/>
          </w:tcPr>
          <w:p w14:paraId="57AD52C1"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F4C9E44"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9605C9D"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c>
          <w:tcPr>
            <w:tcW w:w="2400" w:type="dxa"/>
            <w:gridSpan w:val="2"/>
            <w:tcBorders>
              <w:top w:val="single" w:sz="8" w:space="0" w:color="auto"/>
              <w:left w:val="nil"/>
              <w:bottom w:val="single" w:sz="8" w:space="0" w:color="auto"/>
              <w:right w:val="nil"/>
            </w:tcBorders>
            <w:shd w:val="clear" w:color="auto" w:fill="auto"/>
            <w:noWrap/>
            <w:vAlign w:val="center"/>
            <w:hideMark/>
          </w:tcPr>
          <w:p w14:paraId="70CDB891" w14:textId="4AFC469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Arial" w:eastAsia="맑은 고딕" w:hAnsi="Arial" w:cs="Arial"/>
                <w:b/>
                <w:bCs/>
                <w:color w:val="000000"/>
                <w:sz w:val="18"/>
                <w:szCs w:val="18"/>
                <w:lang w:eastAsia="ko-KR"/>
              </w:rPr>
              <w:t xml:space="preserve">All Intra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F2E8219"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r>
      <w:tr w:rsidR="002E5334" w:rsidRPr="0022467C" w14:paraId="0EF5FA1E" w14:textId="77777777" w:rsidTr="008F49FD">
        <w:trPr>
          <w:trHeight w:val="255"/>
        </w:trPr>
        <w:tc>
          <w:tcPr>
            <w:tcW w:w="1840" w:type="dxa"/>
            <w:tcBorders>
              <w:top w:val="nil"/>
              <w:left w:val="nil"/>
              <w:bottom w:val="nil"/>
              <w:right w:val="nil"/>
            </w:tcBorders>
            <w:shd w:val="clear" w:color="auto" w:fill="auto"/>
            <w:noWrap/>
            <w:vAlign w:val="center"/>
            <w:hideMark/>
          </w:tcPr>
          <w:p w14:paraId="311B34E6"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BC91E76"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DA29CEF"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2400" w:type="dxa"/>
            <w:gridSpan w:val="2"/>
            <w:tcBorders>
              <w:top w:val="nil"/>
              <w:left w:val="nil"/>
              <w:bottom w:val="nil"/>
              <w:right w:val="nil"/>
            </w:tcBorders>
            <w:shd w:val="clear" w:color="auto" w:fill="auto"/>
            <w:noWrap/>
            <w:vAlign w:val="center"/>
            <w:hideMark/>
          </w:tcPr>
          <w:p w14:paraId="126B77A3" w14:textId="00F98BE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7</w:t>
            </w:r>
            <w:r w:rsidRPr="0022467C">
              <w:rPr>
                <w:rFonts w:ascii="Arial" w:eastAsia="맑은 고딕" w:hAnsi="Arial" w:cs="Arial"/>
                <w:b/>
                <w:bCs/>
                <w:color w:val="000000"/>
                <w:sz w:val="18"/>
                <w:szCs w:val="18"/>
                <w:lang w:eastAsia="ko-KR"/>
              </w:rPr>
              <w:t>.0 CTC</w:t>
            </w:r>
          </w:p>
        </w:tc>
        <w:tc>
          <w:tcPr>
            <w:tcW w:w="1200" w:type="dxa"/>
            <w:tcBorders>
              <w:top w:val="nil"/>
              <w:left w:val="nil"/>
              <w:bottom w:val="nil"/>
              <w:right w:val="single" w:sz="8" w:space="0" w:color="auto"/>
            </w:tcBorders>
            <w:shd w:val="clear" w:color="auto" w:fill="auto"/>
            <w:noWrap/>
            <w:vAlign w:val="center"/>
            <w:hideMark/>
          </w:tcPr>
          <w:p w14:paraId="3FD9509A"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r>
      <w:tr w:rsidR="002E5334" w:rsidRPr="0022467C" w14:paraId="34EEF82A" w14:textId="77777777" w:rsidTr="008F49FD">
        <w:trPr>
          <w:trHeight w:val="255"/>
        </w:trPr>
        <w:tc>
          <w:tcPr>
            <w:tcW w:w="1840" w:type="dxa"/>
            <w:tcBorders>
              <w:top w:val="nil"/>
              <w:left w:val="nil"/>
              <w:bottom w:val="nil"/>
              <w:right w:val="nil"/>
            </w:tcBorders>
            <w:shd w:val="clear" w:color="auto" w:fill="auto"/>
            <w:noWrap/>
            <w:vAlign w:val="center"/>
            <w:hideMark/>
          </w:tcPr>
          <w:p w14:paraId="0D890008"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BD2F00C"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4FDE97"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11B25B8"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982B5AD"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680594E"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DecT</w:t>
            </w:r>
          </w:p>
        </w:tc>
      </w:tr>
      <w:tr w:rsidR="002E5334" w:rsidRPr="0022467C" w14:paraId="7572452E"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B33800"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C78428C" w14:textId="41A931E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C9DD9F0" w14:textId="6D4FC62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00" w:type="dxa"/>
            <w:tcBorders>
              <w:top w:val="nil"/>
              <w:left w:val="nil"/>
              <w:bottom w:val="nil"/>
              <w:right w:val="single" w:sz="4" w:space="0" w:color="auto"/>
            </w:tcBorders>
            <w:shd w:val="clear" w:color="auto" w:fill="auto"/>
            <w:noWrap/>
            <w:vAlign w:val="center"/>
            <w:hideMark/>
          </w:tcPr>
          <w:p w14:paraId="0EBEA74E" w14:textId="18C985A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nil"/>
            </w:tcBorders>
            <w:shd w:val="clear" w:color="auto" w:fill="auto"/>
            <w:noWrap/>
            <w:vAlign w:val="center"/>
            <w:hideMark/>
          </w:tcPr>
          <w:p w14:paraId="43250A04" w14:textId="7640DD4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7EFE1B82" w14:textId="02E0EA4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5334" w:rsidRPr="0022467C" w14:paraId="41C33EA2"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BD4F8C3"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4581ED6" w14:textId="7F6B6E2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3A3FB50" w14:textId="1DC59BA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single" w:sz="4" w:space="0" w:color="auto"/>
            </w:tcBorders>
            <w:shd w:val="clear" w:color="auto" w:fill="auto"/>
            <w:noWrap/>
            <w:vAlign w:val="center"/>
            <w:hideMark/>
          </w:tcPr>
          <w:p w14:paraId="74ED2AC3" w14:textId="2586CC7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498E8109" w14:textId="28D993D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7AF91C65" w14:textId="20DE625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06EFEBEE"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46B513"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59D8D25" w14:textId="698D892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083C8602" w14:textId="560C0BD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14EDABBC" w14:textId="706E5A4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00" w:type="dxa"/>
            <w:tcBorders>
              <w:top w:val="nil"/>
              <w:left w:val="nil"/>
              <w:bottom w:val="nil"/>
              <w:right w:val="nil"/>
            </w:tcBorders>
            <w:shd w:val="clear" w:color="auto" w:fill="auto"/>
            <w:noWrap/>
            <w:vAlign w:val="center"/>
            <w:hideMark/>
          </w:tcPr>
          <w:p w14:paraId="7CE1F6D4" w14:textId="308647E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3C71150" w14:textId="288C5D3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1BBCA0F7"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3AAFF9"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F7DCB3C" w14:textId="0B88AB9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7EA8639" w14:textId="6CD864F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single" w:sz="4" w:space="0" w:color="auto"/>
            </w:tcBorders>
            <w:shd w:val="clear" w:color="auto" w:fill="auto"/>
            <w:noWrap/>
            <w:vAlign w:val="center"/>
            <w:hideMark/>
          </w:tcPr>
          <w:p w14:paraId="2B2C3936" w14:textId="648450F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5A9B93CC" w14:textId="30A44D5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D81E861" w14:textId="1DD98F1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E5334" w:rsidRPr="0022467C" w14:paraId="01F4114D"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E77E166"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80ECC56" w14:textId="2C44882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7AC1E79D" w14:textId="3581755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single" w:sz="4" w:space="0" w:color="auto"/>
            </w:tcBorders>
            <w:shd w:val="clear" w:color="auto" w:fill="auto"/>
            <w:noWrap/>
            <w:vAlign w:val="center"/>
            <w:hideMark/>
          </w:tcPr>
          <w:p w14:paraId="7BDF7335" w14:textId="02C5B8B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nil"/>
            </w:tcBorders>
            <w:shd w:val="clear" w:color="auto" w:fill="auto"/>
            <w:noWrap/>
            <w:vAlign w:val="center"/>
            <w:hideMark/>
          </w:tcPr>
          <w:p w14:paraId="4653BE27" w14:textId="3738450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5B2A86D" w14:textId="4ACAF55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7159652A"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B487731"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6113977" w14:textId="3CC539F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0DD67094" w14:textId="5B3994E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single" w:sz="4" w:space="0" w:color="auto"/>
            </w:tcBorders>
            <w:shd w:val="clear" w:color="auto" w:fill="auto"/>
            <w:noWrap/>
            <w:vAlign w:val="center"/>
            <w:hideMark/>
          </w:tcPr>
          <w:p w14:paraId="76A986C0" w14:textId="38D8BC8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nil"/>
            </w:tcBorders>
            <w:shd w:val="clear" w:color="auto" w:fill="auto"/>
            <w:noWrap/>
            <w:vAlign w:val="center"/>
            <w:hideMark/>
          </w:tcPr>
          <w:p w14:paraId="60A35B4D" w14:textId="6656F3E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75F27402" w14:textId="48E1717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0D23816D" w14:textId="77777777" w:rsidTr="008F49F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D8AE097"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3D6BCBA" w14:textId="6E63A88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0012E412" w14:textId="21BDE92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single" w:sz="4" w:space="0" w:color="auto"/>
            </w:tcBorders>
            <w:shd w:val="clear" w:color="auto" w:fill="auto"/>
            <w:noWrap/>
            <w:vAlign w:val="center"/>
            <w:hideMark/>
          </w:tcPr>
          <w:p w14:paraId="6FC4385D" w14:textId="581BE22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nil"/>
            </w:tcBorders>
            <w:shd w:val="clear" w:color="auto" w:fill="auto"/>
            <w:noWrap/>
            <w:vAlign w:val="center"/>
            <w:hideMark/>
          </w:tcPr>
          <w:p w14:paraId="55B33FF8" w14:textId="21E9B3D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8AA0235" w14:textId="6658386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69EC6724" w14:textId="77777777" w:rsidTr="008F49F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628E1BB"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09688014" w14:textId="18DE8BA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single" w:sz="8" w:space="0" w:color="auto"/>
              <w:right w:val="nil"/>
            </w:tcBorders>
            <w:shd w:val="clear" w:color="auto" w:fill="auto"/>
            <w:noWrap/>
            <w:vAlign w:val="center"/>
            <w:hideMark/>
          </w:tcPr>
          <w:p w14:paraId="09063B23" w14:textId="302F2F9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nil"/>
              <w:left w:val="nil"/>
              <w:bottom w:val="single" w:sz="8" w:space="0" w:color="auto"/>
              <w:right w:val="single" w:sz="4" w:space="0" w:color="auto"/>
            </w:tcBorders>
            <w:shd w:val="clear" w:color="auto" w:fill="auto"/>
            <w:noWrap/>
            <w:vAlign w:val="center"/>
            <w:hideMark/>
          </w:tcPr>
          <w:p w14:paraId="4F176636" w14:textId="785886A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single" w:sz="8" w:space="0" w:color="auto"/>
              <w:right w:val="nil"/>
            </w:tcBorders>
            <w:shd w:val="clear" w:color="auto" w:fill="auto"/>
            <w:noWrap/>
            <w:vAlign w:val="center"/>
            <w:hideMark/>
          </w:tcPr>
          <w:p w14:paraId="4FB8FDCF" w14:textId="6A527A6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06EDC006" w14:textId="702E456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bl>
    <w:p w14:paraId="2D3DBC6D" w14:textId="77777777" w:rsidR="002E5334" w:rsidRPr="003033DB" w:rsidRDefault="002E5334" w:rsidP="002E5334">
      <w:pPr>
        <w:pStyle w:val="ab"/>
        <w:jc w:val="center"/>
        <w:rPr>
          <w:rFonts w:eastAsia="맑은 고딕"/>
          <w:lang w:eastAsia="ko-KR"/>
        </w:rPr>
      </w:pPr>
    </w:p>
    <w:p w14:paraId="34726E1A" w14:textId="3D231FA3" w:rsidR="002E5334" w:rsidRDefault="002E5334" w:rsidP="002E5334">
      <w:pPr>
        <w:pStyle w:val="ab"/>
        <w:jc w:val="center"/>
        <w:rPr>
          <w:rFonts w:eastAsia="맑은 고딕"/>
          <w:lang w:eastAsia="ko-KR"/>
        </w:rPr>
      </w:pPr>
      <w:r w:rsidRPr="00BC3CE8">
        <w:lastRenderedPageBreak/>
        <w:t xml:space="preserve">Table </w:t>
      </w:r>
      <w:r>
        <w:t>2</w:t>
      </w:r>
      <w:r w:rsidRPr="00BC3CE8">
        <w:t xml:space="preserve"> </w:t>
      </w:r>
      <w:r w:rsidRPr="00BC3CE8">
        <w:rPr>
          <w:rFonts w:eastAsia="맑은 고딕"/>
          <w:lang w:eastAsia="ko-KR"/>
        </w:rPr>
        <w:t>Experimental results</w:t>
      </w:r>
      <w:r>
        <w:rPr>
          <w:rFonts w:eastAsia="맑은 고딕"/>
          <w:lang w:eastAsia="ko-KR"/>
        </w:rPr>
        <w:t xml:space="preserve"> of test1</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VTM7.0</w:t>
      </w:r>
    </w:p>
    <w:tbl>
      <w:tblPr>
        <w:tblW w:w="7840" w:type="dxa"/>
        <w:tblInd w:w="5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E5334" w:rsidRPr="0022467C" w14:paraId="1C115A90" w14:textId="77777777" w:rsidTr="008F49FD">
        <w:trPr>
          <w:trHeight w:val="255"/>
        </w:trPr>
        <w:tc>
          <w:tcPr>
            <w:tcW w:w="1840" w:type="dxa"/>
            <w:tcBorders>
              <w:top w:val="nil"/>
              <w:left w:val="nil"/>
              <w:bottom w:val="nil"/>
              <w:right w:val="nil"/>
            </w:tcBorders>
            <w:shd w:val="clear" w:color="auto" w:fill="auto"/>
            <w:noWrap/>
            <w:vAlign w:val="center"/>
            <w:hideMark/>
          </w:tcPr>
          <w:p w14:paraId="24F6A062"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4738746"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F1960B1"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c>
          <w:tcPr>
            <w:tcW w:w="2400" w:type="dxa"/>
            <w:gridSpan w:val="2"/>
            <w:tcBorders>
              <w:top w:val="single" w:sz="8" w:space="0" w:color="auto"/>
              <w:left w:val="nil"/>
              <w:bottom w:val="single" w:sz="8" w:space="0" w:color="auto"/>
              <w:right w:val="nil"/>
            </w:tcBorders>
            <w:shd w:val="clear" w:color="auto" w:fill="auto"/>
            <w:noWrap/>
            <w:vAlign w:val="center"/>
            <w:hideMark/>
          </w:tcPr>
          <w:p w14:paraId="0B9F6575" w14:textId="1123DB0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Arial" w:eastAsia="맑은 고딕" w:hAnsi="Arial" w:cs="Arial"/>
                <w:b/>
                <w:bCs/>
                <w:color w:val="000000"/>
                <w:sz w:val="18"/>
                <w:szCs w:val="18"/>
                <w:lang w:eastAsia="ko-KR"/>
              </w:rPr>
              <w:t>Random access</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D03F66B"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r>
      <w:tr w:rsidR="002E5334" w:rsidRPr="0022467C" w14:paraId="739B2F61" w14:textId="77777777" w:rsidTr="008F49FD">
        <w:trPr>
          <w:trHeight w:val="255"/>
        </w:trPr>
        <w:tc>
          <w:tcPr>
            <w:tcW w:w="1840" w:type="dxa"/>
            <w:tcBorders>
              <w:top w:val="nil"/>
              <w:left w:val="nil"/>
              <w:bottom w:val="nil"/>
              <w:right w:val="nil"/>
            </w:tcBorders>
            <w:shd w:val="clear" w:color="auto" w:fill="auto"/>
            <w:noWrap/>
            <w:vAlign w:val="center"/>
            <w:hideMark/>
          </w:tcPr>
          <w:p w14:paraId="60CC0B2C"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ED56E0E"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CEBC51C"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2400" w:type="dxa"/>
            <w:gridSpan w:val="2"/>
            <w:tcBorders>
              <w:top w:val="nil"/>
              <w:left w:val="nil"/>
              <w:bottom w:val="nil"/>
              <w:right w:val="nil"/>
            </w:tcBorders>
            <w:shd w:val="clear" w:color="auto" w:fill="auto"/>
            <w:noWrap/>
            <w:vAlign w:val="center"/>
            <w:hideMark/>
          </w:tcPr>
          <w:p w14:paraId="6BF59B96" w14:textId="64F0C9A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7</w:t>
            </w:r>
            <w:r w:rsidRPr="0022467C">
              <w:rPr>
                <w:rFonts w:ascii="Arial" w:eastAsia="맑은 고딕" w:hAnsi="Arial" w:cs="Arial"/>
                <w:b/>
                <w:bCs/>
                <w:color w:val="000000"/>
                <w:sz w:val="18"/>
                <w:szCs w:val="18"/>
                <w:lang w:eastAsia="ko-KR"/>
              </w:rPr>
              <w:t>.0 CTC</w:t>
            </w:r>
          </w:p>
        </w:tc>
        <w:tc>
          <w:tcPr>
            <w:tcW w:w="1200" w:type="dxa"/>
            <w:tcBorders>
              <w:top w:val="nil"/>
              <w:left w:val="nil"/>
              <w:bottom w:val="nil"/>
              <w:right w:val="single" w:sz="8" w:space="0" w:color="auto"/>
            </w:tcBorders>
            <w:shd w:val="clear" w:color="auto" w:fill="auto"/>
            <w:noWrap/>
            <w:vAlign w:val="center"/>
            <w:hideMark/>
          </w:tcPr>
          <w:p w14:paraId="485EB038"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r>
      <w:tr w:rsidR="002E5334" w:rsidRPr="0022467C" w14:paraId="1FD12CFE" w14:textId="77777777" w:rsidTr="008F49FD">
        <w:trPr>
          <w:trHeight w:val="255"/>
        </w:trPr>
        <w:tc>
          <w:tcPr>
            <w:tcW w:w="1840" w:type="dxa"/>
            <w:tcBorders>
              <w:top w:val="nil"/>
              <w:left w:val="nil"/>
              <w:bottom w:val="nil"/>
              <w:right w:val="nil"/>
            </w:tcBorders>
            <w:shd w:val="clear" w:color="auto" w:fill="auto"/>
            <w:noWrap/>
            <w:vAlign w:val="center"/>
            <w:hideMark/>
          </w:tcPr>
          <w:p w14:paraId="237590AE"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03C212D"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DD19D81"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7D9435E7"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9E4C92B"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9063FFB"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DecT</w:t>
            </w:r>
          </w:p>
        </w:tc>
      </w:tr>
      <w:tr w:rsidR="002E5334" w:rsidRPr="0022467C" w14:paraId="5217731D"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6B7D794"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5D6114C" w14:textId="54B2D9B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406263DB" w14:textId="0521F57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200" w:type="dxa"/>
            <w:tcBorders>
              <w:top w:val="nil"/>
              <w:left w:val="nil"/>
              <w:bottom w:val="nil"/>
              <w:right w:val="single" w:sz="4" w:space="0" w:color="auto"/>
            </w:tcBorders>
            <w:shd w:val="clear" w:color="auto" w:fill="auto"/>
            <w:noWrap/>
            <w:vAlign w:val="center"/>
            <w:hideMark/>
          </w:tcPr>
          <w:p w14:paraId="199D9AD5" w14:textId="058C1CB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nil"/>
              <w:right w:val="nil"/>
            </w:tcBorders>
            <w:shd w:val="clear" w:color="auto" w:fill="auto"/>
            <w:noWrap/>
            <w:vAlign w:val="center"/>
            <w:hideMark/>
          </w:tcPr>
          <w:p w14:paraId="4E49A1CA" w14:textId="2C6EED7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79D09600" w14:textId="4792504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5334" w:rsidRPr="0022467C" w14:paraId="59D45B35"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A7F5C7"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E8CAFC2" w14:textId="6B4E1E2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463F5E7F" w14:textId="67F82D7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single" w:sz="4" w:space="0" w:color="auto"/>
            </w:tcBorders>
            <w:shd w:val="clear" w:color="auto" w:fill="auto"/>
            <w:noWrap/>
            <w:vAlign w:val="center"/>
            <w:hideMark/>
          </w:tcPr>
          <w:p w14:paraId="081910BF" w14:textId="54D253C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44A4245C" w14:textId="3404E25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813C75E" w14:textId="6289A3A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4E618C18"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BBD5F9"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B0C8381" w14:textId="326D66A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A1DC1BB" w14:textId="1B05C54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nil"/>
              <w:left w:val="nil"/>
              <w:bottom w:val="nil"/>
              <w:right w:val="single" w:sz="4" w:space="0" w:color="auto"/>
            </w:tcBorders>
            <w:shd w:val="clear" w:color="auto" w:fill="auto"/>
            <w:noWrap/>
            <w:vAlign w:val="center"/>
            <w:hideMark/>
          </w:tcPr>
          <w:p w14:paraId="129E02EB" w14:textId="3C325B5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52E2BEFF" w14:textId="7727D24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FC61D5E" w14:textId="3DD8254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5334" w:rsidRPr="0022467C" w14:paraId="24626C8E"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F48529B"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495CEA3" w14:textId="2DE25BC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225243F" w14:textId="4EE1E22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single" w:sz="4" w:space="0" w:color="auto"/>
            </w:tcBorders>
            <w:shd w:val="clear" w:color="auto" w:fill="auto"/>
            <w:noWrap/>
            <w:vAlign w:val="center"/>
            <w:hideMark/>
          </w:tcPr>
          <w:p w14:paraId="45EC6758" w14:textId="1B91BE6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200" w:type="dxa"/>
            <w:tcBorders>
              <w:top w:val="nil"/>
              <w:left w:val="nil"/>
              <w:bottom w:val="nil"/>
              <w:right w:val="nil"/>
            </w:tcBorders>
            <w:shd w:val="clear" w:color="auto" w:fill="auto"/>
            <w:noWrap/>
            <w:vAlign w:val="center"/>
            <w:hideMark/>
          </w:tcPr>
          <w:p w14:paraId="1945685F" w14:textId="3AAAB08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6C1D058" w14:textId="5CE9DAB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5334" w:rsidRPr="0022467C" w14:paraId="3FA28634"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EEB39FB"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11C4D71" w14:textId="2E4E85C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5D3BA3F"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669CE6B0" w14:textId="5127C65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C4AEC0B" w14:textId="0597E65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14E305F" w14:textId="472476E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E5334" w:rsidRPr="0022467C" w14:paraId="2F7AA93D"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9033CA0"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C39A7C1" w14:textId="6BB65FF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7AE58AF3" w14:textId="15099FC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53108596" w14:textId="7EA959B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3BE1A854" w14:textId="4C69DF9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B037A60" w14:textId="334052C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5334" w:rsidRPr="0022467C" w14:paraId="07357A33"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BB6660"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235322DB" w14:textId="25AEF12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476CE4F4" w14:textId="1C78EEF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single" w:sz="8" w:space="0" w:color="auto"/>
              <w:left w:val="nil"/>
              <w:bottom w:val="nil"/>
              <w:right w:val="single" w:sz="4" w:space="0" w:color="auto"/>
            </w:tcBorders>
            <w:shd w:val="clear" w:color="auto" w:fill="auto"/>
            <w:noWrap/>
            <w:vAlign w:val="center"/>
            <w:hideMark/>
          </w:tcPr>
          <w:p w14:paraId="379843BA" w14:textId="1421E2F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single" w:sz="8" w:space="0" w:color="auto"/>
              <w:left w:val="nil"/>
              <w:bottom w:val="nil"/>
              <w:right w:val="nil"/>
            </w:tcBorders>
            <w:shd w:val="clear" w:color="auto" w:fill="auto"/>
            <w:noWrap/>
            <w:vAlign w:val="center"/>
            <w:hideMark/>
          </w:tcPr>
          <w:p w14:paraId="676AFD4D" w14:textId="54FAFCC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E845ECC" w14:textId="4C3E0BE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4802D67F" w14:textId="77777777" w:rsidTr="008F49F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99DB1F2"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1C06C54" w14:textId="4D08EC1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single" w:sz="8" w:space="0" w:color="auto"/>
              <w:right w:val="nil"/>
            </w:tcBorders>
            <w:shd w:val="clear" w:color="auto" w:fill="auto"/>
            <w:noWrap/>
            <w:vAlign w:val="center"/>
            <w:hideMark/>
          </w:tcPr>
          <w:p w14:paraId="6E089D11" w14:textId="26D24A3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single" w:sz="8" w:space="0" w:color="auto"/>
              <w:right w:val="single" w:sz="4" w:space="0" w:color="auto"/>
            </w:tcBorders>
            <w:shd w:val="clear" w:color="auto" w:fill="auto"/>
            <w:noWrap/>
            <w:vAlign w:val="center"/>
            <w:hideMark/>
          </w:tcPr>
          <w:p w14:paraId="5B7E8B1D" w14:textId="05C1362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nil"/>
              <w:left w:val="nil"/>
              <w:bottom w:val="single" w:sz="8" w:space="0" w:color="auto"/>
              <w:right w:val="nil"/>
            </w:tcBorders>
            <w:shd w:val="clear" w:color="auto" w:fill="auto"/>
            <w:noWrap/>
            <w:vAlign w:val="center"/>
            <w:hideMark/>
          </w:tcPr>
          <w:p w14:paraId="20ABADC8" w14:textId="40083A3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753687C0" w14:textId="4A88DA7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2FEBA8D2" w14:textId="77777777" w:rsidR="002E5334" w:rsidRDefault="002E5334" w:rsidP="002E5334">
      <w:pPr>
        <w:rPr>
          <w:lang w:eastAsia="ko-KR"/>
        </w:rPr>
      </w:pPr>
    </w:p>
    <w:p w14:paraId="7EB83C3A" w14:textId="77777777" w:rsidR="002E5334" w:rsidRDefault="002E5334" w:rsidP="002E5334">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맑은 고딕"/>
          <w:lang w:eastAsia="ko-KR"/>
        </w:rPr>
      </w:pPr>
      <w:r>
        <w:rPr>
          <w:rFonts w:eastAsia="맑은 고딕" w:hint="eastAsia"/>
          <w:lang w:eastAsia="ko-KR"/>
        </w:rPr>
        <w:t>Test</w:t>
      </w:r>
      <w:r>
        <w:rPr>
          <w:rFonts w:eastAsia="맑은 고딕"/>
          <w:lang w:eastAsia="ko-KR"/>
        </w:rPr>
        <w:t xml:space="preserve">2 </w:t>
      </w:r>
      <w:r>
        <w:rPr>
          <w:rFonts w:eastAsia="맑은 고딕" w:hint="eastAsia"/>
          <w:lang w:eastAsia="ko-KR"/>
        </w:rPr>
        <w:t>(</w:t>
      </w:r>
      <w:r>
        <w:rPr>
          <w:rFonts w:eastAsia="맑은 고딕"/>
          <w:lang w:eastAsia="ko-KR"/>
        </w:rPr>
        <w:t>Method</w:t>
      </w:r>
      <w:r>
        <w:rPr>
          <w:rFonts w:eastAsia="맑은 고딕" w:hint="eastAsia"/>
          <w:lang w:eastAsia="ko-KR"/>
        </w:rPr>
        <w:t xml:space="preserve"> </w:t>
      </w:r>
      <w:r>
        <w:rPr>
          <w:rFonts w:eastAsia="맑은 고딕"/>
          <w:lang w:eastAsia="ko-KR"/>
        </w:rPr>
        <w:t>2</w:t>
      </w:r>
      <w:r>
        <w:rPr>
          <w:rFonts w:eastAsia="맑은 고딕" w:hint="eastAsia"/>
          <w:lang w:eastAsia="ko-KR"/>
        </w:rPr>
        <w:t xml:space="preserve">) </w:t>
      </w:r>
    </w:p>
    <w:p w14:paraId="7CEB8942" w14:textId="2479BE4D" w:rsidR="002E5334" w:rsidRDefault="002E5334" w:rsidP="002E5334">
      <w:pPr>
        <w:rPr>
          <w:rFonts w:eastAsia="맑은 고딕"/>
          <w:lang w:eastAsia="ko-KR"/>
        </w:rPr>
      </w:pPr>
      <w:r>
        <w:rPr>
          <w:rFonts w:eastAsia="맑은 고딕"/>
          <w:lang w:eastAsia="ko-KR"/>
        </w:rPr>
        <w:t xml:space="preserve">In the test 2, </w:t>
      </w:r>
      <w:r>
        <w:rPr>
          <w:lang w:eastAsia="ko-KR"/>
        </w:rPr>
        <w:t xml:space="preserve">second bin of </w:t>
      </w:r>
      <w:r w:rsidRPr="000D0A28">
        <w:rPr>
          <w:b/>
          <w:noProof/>
        </w:rPr>
        <w:t>intra_luma_ref_idx</w:t>
      </w:r>
      <w:r>
        <w:rPr>
          <w:lang w:eastAsia="ko-KR"/>
        </w:rPr>
        <w:t xml:space="preserve"> is coded in the bypass mode</w:t>
      </w:r>
      <w:r>
        <w:rPr>
          <w:rFonts w:eastAsia="맑은 고딕"/>
          <w:lang w:eastAsia="ko-KR"/>
        </w:rPr>
        <w:t xml:space="preserve">. </w:t>
      </w:r>
      <w:r>
        <w:rPr>
          <w:rFonts w:eastAsia="맑은 고딕" w:hint="eastAsia"/>
          <w:lang w:eastAsia="ko-KR"/>
        </w:rPr>
        <w:t xml:space="preserve">Table </w:t>
      </w:r>
      <w:r>
        <w:rPr>
          <w:rFonts w:eastAsia="맑은 고딕"/>
          <w:lang w:eastAsia="ko-KR"/>
        </w:rPr>
        <w:t>3</w:t>
      </w:r>
      <w:r>
        <w:rPr>
          <w:rFonts w:eastAsia="맑은 고딕" w:hint="eastAsia"/>
          <w:lang w:eastAsia="ko-KR"/>
        </w:rPr>
        <w:t xml:space="preserve"> a</w:t>
      </w:r>
      <w:r>
        <w:rPr>
          <w:rFonts w:eastAsia="맑은 고딕"/>
          <w:lang w:eastAsia="ko-KR"/>
        </w:rPr>
        <w:t>nd</w:t>
      </w:r>
      <w:r>
        <w:rPr>
          <w:rFonts w:eastAsia="맑은 고딕" w:hint="eastAsia"/>
          <w:lang w:eastAsia="ko-KR"/>
        </w:rPr>
        <w:t xml:space="preserve"> Table </w:t>
      </w:r>
      <w:r>
        <w:rPr>
          <w:rFonts w:eastAsia="맑은 고딕"/>
          <w:lang w:eastAsia="ko-KR"/>
        </w:rPr>
        <w:t>4</w:t>
      </w:r>
      <w:r>
        <w:rPr>
          <w:rFonts w:eastAsia="맑은 고딕" w:hint="eastAsia"/>
          <w:lang w:eastAsia="ko-KR"/>
        </w:rPr>
        <w:t xml:space="preserve"> </w:t>
      </w:r>
      <w:r>
        <w:rPr>
          <w:rFonts w:eastAsia="맑은 고딕"/>
          <w:lang w:eastAsia="ko-KR"/>
        </w:rPr>
        <w:t>show the test results in AI, RA configuration</w:t>
      </w:r>
    </w:p>
    <w:p w14:paraId="72FDA37B" w14:textId="77777777" w:rsidR="002E5334" w:rsidRDefault="002E5334" w:rsidP="002E5334">
      <w:pPr>
        <w:rPr>
          <w:rFonts w:eastAsia="맑은 고딕"/>
          <w:lang w:eastAsia="ko-KR"/>
        </w:rPr>
      </w:pPr>
    </w:p>
    <w:p w14:paraId="0775A54A" w14:textId="41FDF0DA" w:rsidR="002E5334" w:rsidRPr="003033DB" w:rsidRDefault="002E5334" w:rsidP="002E5334">
      <w:pPr>
        <w:pStyle w:val="ab"/>
        <w:jc w:val="center"/>
        <w:rPr>
          <w:rFonts w:eastAsia="맑은 고딕"/>
          <w:lang w:eastAsia="ko-KR"/>
        </w:rPr>
      </w:pPr>
      <w:r w:rsidRPr="00BC3CE8">
        <w:t xml:space="preserve">Table </w:t>
      </w:r>
      <w:r>
        <w:t>3</w:t>
      </w:r>
      <w:r w:rsidRPr="00BC3CE8">
        <w:t xml:space="preserve"> </w:t>
      </w:r>
      <w:r w:rsidRPr="00BC3CE8">
        <w:rPr>
          <w:rFonts w:eastAsia="맑은 고딕"/>
          <w:lang w:eastAsia="ko-KR"/>
        </w:rPr>
        <w:t>Experimental results</w:t>
      </w:r>
      <w:r>
        <w:rPr>
          <w:rFonts w:eastAsia="맑은 고딕"/>
          <w:lang w:eastAsia="ko-KR"/>
        </w:rPr>
        <w:t xml:space="preserve"> of test2</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VTM7.0</w:t>
      </w:r>
      <w:r>
        <w:rPr>
          <w:rFonts w:eastAsia="맑은 고딕"/>
          <w:lang w:eastAsia="ko-KR"/>
        </w:rPr>
        <w:br/>
      </w:r>
    </w:p>
    <w:tbl>
      <w:tblPr>
        <w:tblW w:w="7840" w:type="dxa"/>
        <w:tblInd w:w="7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E5334" w:rsidRPr="0022467C" w14:paraId="7FC7ED15" w14:textId="77777777" w:rsidTr="008F49FD">
        <w:trPr>
          <w:trHeight w:val="255"/>
        </w:trPr>
        <w:tc>
          <w:tcPr>
            <w:tcW w:w="1840" w:type="dxa"/>
            <w:tcBorders>
              <w:top w:val="nil"/>
              <w:left w:val="nil"/>
              <w:bottom w:val="nil"/>
              <w:right w:val="nil"/>
            </w:tcBorders>
            <w:shd w:val="clear" w:color="auto" w:fill="auto"/>
            <w:noWrap/>
            <w:vAlign w:val="center"/>
            <w:hideMark/>
          </w:tcPr>
          <w:p w14:paraId="4752C83F"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DD8F3D9"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70FB94E"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c>
          <w:tcPr>
            <w:tcW w:w="2400" w:type="dxa"/>
            <w:gridSpan w:val="2"/>
            <w:tcBorders>
              <w:top w:val="single" w:sz="8" w:space="0" w:color="auto"/>
              <w:left w:val="nil"/>
              <w:bottom w:val="single" w:sz="8" w:space="0" w:color="auto"/>
              <w:right w:val="nil"/>
            </w:tcBorders>
            <w:shd w:val="clear" w:color="auto" w:fill="auto"/>
            <w:noWrap/>
            <w:vAlign w:val="center"/>
            <w:hideMark/>
          </w:tcPr>
          <w:p w14:paraId="5144A746" w14:textId="043A500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Arial" w:eastAsia="맑은 고딕" w:hAnsi="Arial" w:cs="Arial"/>
                <w:b/>
                <w:bCs/>
                <w:color w:val="000000"/>
                <w:sz w:val="18"/>
                <w:szCs w:val="18"/>
                <w:lang w:eastAsia="ko-KR"/>
              </w:rPr>
              <w:t xml:space="preserve">All Intra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1D1FC46"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r>
      <w:tr w:rsidR="002E5334" w:rsidRPr="0022467C" w14:paraId="20187597" w14:textId="77777777" w:rsidTr="008F49FD">
        <w:trPr>
          <w:trHeight w:val="255"/>
        </w:trPr>
        <w:tc>
          <w:tcPr>
            <w:tcW w:w="1840" w:type="dxa"/>
            <w:tcBorders>
              <w:top w:val="nil"/>
              <w:left w:val="nil"/>
              <w:bottom w:val="nil"/>
              <w:right w:val="nil"/>
            </w:tcBorders>
            <w:shd w:val="clear" w:color="auto" w:fill="auto"/>
            <w:noWrap/>
            <w:vAlign w:val="center"/>
            <w:hideMark/>
          </w:tcPr>
          <w:p w14:paraId="33DF2ECC"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4131ECE"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C917E62"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2400" w:type="dxa"/>
            <w:gridSpan w:val="2"/>
            <w:tcBorders>
              <w:top w:val="nil"/>
              <w:left w:val="nil"/>
              <w:bottom w:val="nil"/>
              <w:right w:val="nil"/>
            </w:tcBorders>
            <w:shd w:val="clear" w:color="auto" w:fill="auto"/>
            <w:noWrap/>
            <w:vAlign w:val="center"/>
            <w:hideMark/>
          </w:tcPr>
          <w:p w14:paraId="34AA3C43" w14:textId="1EB7A06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7</w:t>
            </w:r>
            <w:r w:rsidRPr="0022467C">
              <w:rPr>
                <w:rFonts w:ascii="Arial" w:eastAsia="맑은 고딕" w:hAnsi="Arial" w:cs="Arial"/>
                <w:b/>
                <w:bCs/>
                <w:color w:val="000000"/>
                <w:sz w:val="18"/>
                <w:szCs w:val="18"/>
                <w:lang w:eastAsia="ko-KR"/>
              </w:rPr>
              <w:t>.0 CTC</w:t>
            </w:r>
          </w:p>
        </w:tc>
        <w:tc>
          <w:tcPr>
            <w:tcW w:w="1200" w:type="dxa"/>
            <w:tcBorders>
              <w:top w:val="nil"/>
              <w:left w:val="nil"/>
              <w:bottom w:val="nil"/>
              <w:right w:val="single" w:sz="8" w:space="0" w:color="auto"/>
            </w:tcBorders>
            <w:shd w:val="clear" w:color="auto" w:fill="auto"/>
            <w:noWrap/>
            <w:vAlign w:val="center"/>
            <w:hideMark/>
          </w:tcPr>
          <w:p w14:paraId="01D694D6"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r>
      <w:tr w:rsidR="002E5334" w:rsidRPr="0022467C" w14:paraId="22E2F993" w14:textId="77777777" w:rsidTr="008F49FD">
        <w:trPr>
          <w:trHeight w:val="255"/>
        </w:trPr>
        <w:tc>
          <w:tcPr>
            <w:tcW w:w="1840" w:type="dxa"/>
            <w:tcBorders>
              <w:top w:val="nil"/>
              <w:left w:val="nil"/>
              <w:bottom w:val="nil"/>
              <w:right w:val="nil"/>
            </w:tcBorders>
            <w:shd w:val="clear" w:color="auto" w:fill="auto"/>
            <w:noWrap/>
            <w:vAlign w:val="center"/>
            <w:hideMark/>
          </w:tcPr>
          <w:p w14:paraId="6563DCE6"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31E597E"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E5C0CDD"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C666F2D"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0C3D29C"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3738C88"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DecT</w:t>
            </w:r>
          </w:p>
        </w:tc>
      </w:tr>
      <w:tr w:rsidR="002E5334" w:rsidRPr="0022467C" w14:paraId="6B9EE064"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8D50C5"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06083A2" w14:textId="2E12D7F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71A6D79B" w14:textId="4500423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00" w:type="dxa"/>
            <w:tcBorders>
              <w:top w:val="nil"/>
              <w:left w:val="nil"/>
              <w:bottom w:val="nil"/>
              <w:right w:val="single" w:sz="4" w:space="0" w:color="auto"/>
            </w:tcBorders>
            <w:shd w:val="clear" w:color="auto" w:fill="auto"/>
            <w:noWrap/>
            <w:vAlign w:val="center"/>
            <w:hideMark/>
          </w:tcPr>
          <w:p w14:paraId="28AA5BE2" w14:textId="479F3D6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2A93A945" w14:textId="0E02AE2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7DD1906F" w14:textId="5A62A3B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6BFB4739"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135616"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5DA6A47" w14:textId="7F2BF73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272BE8EE" w14:textId="3EFC8F2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5A93C2B5" w14:textId="7FE4A06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1A18832" w14:textId="31BF8ED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CF2DC53" w14:textId="32F7F93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584A598E"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E84534"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6B39A27" w14:textId="57AA82B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132DC833" w14:textId="1E33CBF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5E6613EF" w14:textId="59A63CC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0D1795A3" w14:textId="4AC4985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CD45193" w14:textId="6797570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35F98DAA"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5A7EAB"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5BA370C" w14:textId="00F186D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3DE816D" w14:textId="40481B9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3A182A09" w14:textId="0E3E2DB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C11636D" w14:textId="03C2977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220235D" w14:textId="6895B69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E5334" w:rsidRPr="0022467C" w14:paraId="415F034C"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BC754B"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5ECA379" w14:textId="2148DB7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12484202" w14:textId="59C6488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791913AD" w14:textId="6269BFF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nil"/>
            </w:tcBorders>
            <w:shd w:val="clear" w:color="auto" w:fill="auto"/>
            <w:noWrap/>
            <w:vAlign w:val="center"/>
            <w:hideMark/>
          </w:tcPr>
          <w:p w14:paraId="5214C297" w14:textId="33FC649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17A06AE" w14:textId="67123E1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04EC1BE8"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50E5C64"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42FB4F34" w14:textId="1224644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3E1A66DE" w14:textId="119A434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single" w:sz="4" w:space="0" w:color="auto"/>
            </w:tcBorders>
            <w:shd w:val="clear" w:color="auto" w:fill="auto"/>
            <w:noWrap/>
            <w:vAlign w:val="center"/>
            <w:hideMark/>
          </w:tcPr>
          <w:p w14:paraId="15E9187C" w14:textId="096235F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2A5D0B9D" w14:textId="238B398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4E935336" w14:textId="30C2129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17CC33D7" w14:textId="77777777" w:rsidTr="008F49F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0F74C39"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A3428B5" w14:textId="15F0C40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1E0A874A" w14:textId="2E394D4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single" w:sz="8" w:space="0" w:color="auto"/>
              <w:left w:val="nil"/>
              <w:bottom w:val="nil"/>
              <w:right w:val="single" w:sz="4" w:space="0" w:color="auto"/>
            </w:tcBorders>
            <w:shd w:val="clear" w:color="auto" w:fill="auto"/>
            <w:noWrap/>
            <w:vAlign w:val="center"/>
            <w:hideMark/>
          </w:tcPr>
          <w:p w14:paraId="14F4EC11" w14:textId="0527426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1310F4E9" w14:textId="58C372D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C9052FC" w14:textId="425972F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2241E453" w14:textId="77777777" w:rsidTr="008F49F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FED6B9E"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22463BD5" w14:textId="12A07BA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single" w:sz="8" w:space="0" w:color="auto"/>
              <w:right w:val="nil"/>
            </w:tcBorders>
            <w:shd w:val="clear" w:color="auto" w:fill="auto"/>
            <w:noWrap/>
            <w:vAlign w:val="center"/>
            <w:hideMark/>
          </w:tcPr>
          <w:p w14:paraId="7B720D07" w14:textId="6745746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single" w:sz="8" w:space="0" w:color="auto"/>
              <w:right w:val="single" w:sz="4" w:space="0" w:color="auto"/>
            </w:tcBorders>
            <w:shd w:val="clear" w:color="auto" w:fill="auto"/>
            <w:noWrap/>
            <w:vAlign w:val="center"/>
            <w:hideMark/>
          </w:tcPr>
          <w:p w14:paraId="616ABDA7" w14:textId="42D23E1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single" w:sz="8" w:space="0" w:color="auto"/>
              <w:right w:val="nil"/>
            </w:tcBorders>
            <w:shd w:val="clear" w:color="auto" w:fill="auto"/>
            <w:noWrap/>
            <w:vAlign w:val="center"/>
            <w:hideMark/>
          </w:tcPr>
          <w:p w14:paraId="56FA9019" w14:textId="399F6EF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65770684" w14:textId="678E186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bl>
    <w:p w14:paraId="54E10CFB" w14:textId="77777777" w:rsidR="002E5334" w:rsidRPr="003033DB" w:rsidRDefault="002E5334" w:rsidP="002E5334">
      <w:pPr>
        <w:pStyle w:val="ab"/>
        <w:jc w:val="center"/>
        <w:rPr>
          <w:rFonts w:eastAsia="맑은 고딕"/>
          <w:lang w:eastAsia="ko-KR"/>
        </w:rPr>
      </w:pPr>
    </w:p>
    <w:p w14:paraId="58BBE84D" w14:textId="22AA785B" w:rsidR="002E5334" w:rsidRDefault="002E5334" w:rsidP="002E5334">
      <w:pPr>
        <w:pStyle w:val="ab"/>
        <w:jc w:val="center"/>
        <w:rPr>
          <w:rFonts w:eastAsia="맑은 고딕"/>
          <w:lang w:eastAsia="ko-KR"/>
        </w:rPr>
      </w:pPr>
      <w:r w:rsidRPr="00BC3CE8">
        <w:t xml:space="preserve">Table </w:t>
      </w:r>
      <w:r>
        <w:t>4</w:t>
      </w:r>
      <w:r w:rsidRPr="00BC3CE8">
        <w:t xml:space="preserve"> </w:t>
      </w:r>
      <w:r w:rsidRPr="00BC3CE8">
        <w:rPr>
          <w:rFonts w:eastAsia="맑은 고딕"/>
          <w:lang w:eastAsia="ko-KR"/>
        </w:rPr>
        <w:t>Experimental results</w:t>
      </w:r>
      <w:r>
        <w:rPr>
          <w:rFonts w:eastAsia="맑은 고딕"/>
          <w:lang w:eastAsia="ko-KR"/>
        </w:rPr>
        <w:t xml:space="preserve"> of test2</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VTM7.0</w:t>
      </w:r>
    </w:p>
    <w:tbl>
      <w:tblPr>
        <w:tblW w:w="7840" w:type="dxa"/>
        <w:tblInd w:w="6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E5334" w:rsidRPr="0022467C" w14:paraId="66C2AFD8" w14:textId="77777777" w:rsidTr="008F49FD">
        <w:trPr>
          <w:trHeight w:val="255"/>
        </w:trPr>
        <w:tc>
          <w:tcPr>
            <w:tcW w:w="1840" w:type="dxa"/>
            <w:tcBorders>
              <w:top w:val="nil"/>
              <w:left w:val="nil"/>
              <w:bottom w:val="nil"/>
              <w:right w:val="nil"/>
            </w:tcBorders>
            <w:shd w:val="clear" w:color="auto" w:fill="auto"/>
            <w:noWrap/>
            <w:vAlign w:val="center"/>
            <w:hideMark/>
          </w:tcPr>
          <w:p w14:paraId="3BCBBA20"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1B02389"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D50044E"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c>
          <w:tcPr>
            <w:tcW w:w="2400" w:type="dxa"/>
            <w:gridSpan w:val="2"/>
            <w:tcBorders>
              <w:top w:val="single" w:sz="8" w:space="0" w:color="auto"/>
              <w:left w:val="nil"/>
              <w:bottom w:val="single" w:sz="8" w:space="0" w:color="auto"/>
              <w:right w:val="nil"/>
            </w:tcBorders>
            <w:shd w:val="clear" w:color="auto" w:fill="auto"/>
            <w:noWrap/>
            <w:vAlign w:val="center"/>
            <w:hideMark/>
          </w:tcPr>
          <w:p w14:paraId="71C1ED63" w14:textId="688DFB5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Arial" w:eastAsia="맑은 고딕" w:hAnsi="Arial" w:cs="Arial"/>
                <w:b/>
                <w:bCs/>
                <w:color w:val="000000"/>
                <w:sz w:val="18"/>
                <w:szCs w:val="18"/>
                <w:lang w:eastAsia="ko-KR"/>
              </w:rPr>
              <w:t>Random access</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7BCF2FD"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r>
      <w:tr w:rsidR="002E5334" w:rsidRPr="0022467C" w14:paraId="1D070FD3" w14:textId="77777777" w:rsidTr="008F49FD">
        <w:trPr>
          <w:trHeight w:val="255"/>
        </w:trPr>
        <w:tc>
          <w:tcPr>
            <w:tcW w:w="1840" w:type="dxa"/>
            <w:tcBorders>
              <w:top w:val="nil"/>
              <w:left w:val="nil"/>
              <w:bottom w:val="nil"/>
              <w:right w:val="nil"/>
            </w:tcBorders>
            <w:shd w:val="clear" w:color="auto" w:fill="auto"/>
            <w:noWrap/>
            <w:vAlign w:val="center"/>
            <w:hideMark/>
          </w:tcPr>
          <w:p w14:paraId="55E0ECCD"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0E94D90"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1516608"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2400" w:type="dxa"/>
            <w:gridSpan w:val="2"/>
            <w:tcBorders>
              <w:top w:val="nil"/>
              <w:left w:val="nil"/>
              <w:bottom w:val="nil"/>
              <w:right w:val="nil"/>
            </w:tcBorders>
            <w:shd w:val="clear" w:color="auto" w:fill="auto"/>
            <w:noWrap/>
            <w:vAlign w:val="center"/>
            <w:hideMark/>
          </w:tcPr>
          <w:p w14:paraId="2AC3F6C8" w14:textId="7B00459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7</w:t>
            </w:r>
            <w:r w:rsidRPr="0022467C">
              <w:rPr>
                <w:rFonts w:ascii="Arial" w:eastAsia="맑은 고딕" w:hAnsi="Arial" w:cs="Arial"/>
                <w:b/>
                <w:bCs/>
                <w:color w:val="000000"/>
                <w:sz w:val="18"/>
                <w:szCs w:val="18"/>
                <w:lang w:eastAsia="ko-KR"/>
              </w:rPr>
              <w:t>.0 CTC</w:t>
            </w:r>
          </w:p>
        </w:tc>
        <w:tc>
          <w:tcPr>
            <w:tcW w:w="1200" w:type="dxa"/>
            <w:tcBorders>
              <w:top w:val="nil"/>
              <w:left w:val="nil"/>
              <w:bottom w:val="nil"/>
              <w:right w:val="single" w:sz="8" w:space="0" w:color="auto"/>
            </w:tcBorders>
            <w:shd w:val="clear" w:color="auto" w:fill="auto"/>
            <w:noWrap/>
            <w:vAlign w:val="center"/>
            <w:hideMark/>
          </w:tcPr>
          <w:p w14:paraId="3ADF2123"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r>
      <w:tr w:rsidR="002E5334" w:rsidRPr="0022467C" w14:paraId="7F86F783" w14:textId="77777777" w:rsidTr="008F49FD">
        <w:trPr>
          <w:trHeight w:val="255"/>
        </w:trPr>
        <w:tc>
          <w:tcPr>
            <w:tcW w:w="1840" w:type="dxa"/>
            <w:tcBorders>
              <w:top w:val="nil"/>
              <w:left w:val="nil"/>
              <w:bottom w:val="nil"/>
              <w:right w:val="nil"/>
            </w:tcBorders>
            <w:shd w:val="clear" w:color="auto" w:fill="auto"/>
            <w:noWrap/>
            <w:vAlign w:val="center"/>
            <w:hideMark/>
          </w:tcPr>
          <w:p w14:paraId="32F6D431"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2371AAA"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706D4CE"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C1ED600"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6049ED0"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A4D38BF"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DecT</w:t>
            </w:r>
          </w:p>
        </w:tc>
      </w:tr>
      <w:tr w:rsidR="002E5334" w:rsidRPr="0022467C" w14:paraId="6B0B0374"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D24DCE"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9FFC35B" w14:textId="38A8950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43F66D13" w14:textId="24E7ED5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5FC344C5" w14:textId="5E97E55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13235B9" w14:textId="16C657C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E43D338" w14:textId="2974746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2297E616"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905980"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CC64DC1" w14:textId="41FCEA4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3EA1BF2D" w14:textId="2273CAF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single" w:sz="4" w:space="0" w:color="auto"/>
            </w:tcBorders>
            <w:shd w:val="clear" w:color="auto" w:fill="auto"/>
            <w:noWrap/>
            <w:vAlign w:val="center"/>
            <w:hideMark/>
          </w:tcPr>
          <w:p w14:paraId="5E3007EC" w14:textId="346702E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73ACDC1F" w14:textId="414B33F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498586F9" w14:textId="330BC86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5334" w:rsidRPr="0022467C" w14:paraId="5168A97E"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862957C"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90D986E" w14:textId="2F16DB3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99D7A64" w14:textId="28ED241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single" w:sz="4" w:space="0" w:color="auto"/>
            </w:tcBorders>
            <w:shd w:val="clear" w:color="auto" w:fill="auto"/>
            <w:noWrap/>
            <w:vAlign w:val="center"/>
            <w:hideMark/>
          </w:tcPr>
          <w:p w14:paraId="096D44A5" w14:textId="7F6BDC4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200" w:type="dxa"/>
            <w:tcBorders>
              <w:top w:val="nil"/>
              <w:left w:val="nil"/>
              <w:bottom w:val="nil"/>
              <w:right w:val="nil"/>
            </w:tcBorders>
            <w:shd w:val="clear" w:color="auto" w:fill="auto"/>
            <w:noWrap/>
            <w:vAlign w:val="center"/>
            <w:hideMark/>
          </w:tcPr>
          <w:p w14:paraId="3FEF1A26" w14:textId="2502B86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2CB0416" w14:textId="5B95B81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5334" w:rsidRPr="0022467C" w14:paraId="21960403"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3B1706"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0EF0942" w14:textId="431E4CF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1D431F24" w14:textId="096EC73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single" w:sz="4" w:space="0" w:color="auto"/>
            </w:tcBorders>
            <w:shd w:val="clear" w:color="auto" w:fill="auto"/>
            <w:noWrap/>
            <w:vAlign w:val="center"/>
            <w:hideMark/>
          </w:tcPr>
          <w:p w14:paraId="330E6CCA" w14:textId="42AB245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B704A83" w14:textId="4E7A1D3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DE76838" w14:textId="6BBFDFC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241D6784"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24AE80"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1471BF3" w14:textId="0884F2B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007FCA4"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6D73DE5E" w14:textId="2F3D02D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126A9BC" w14:textId="5ED529F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34A4A9F" w14:textId="71E6972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E5334" w:rsidRPr="0022467C" w14:paraId="08EB192F"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718FDCF"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34CDB349" w14:textId="00F2946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5263BD21" w14:textId="689452A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575B6B03" w14:textId="6B72E38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nil"/>
            </w:tcBorders>
            <w:shd w:val="clear" w:color="auto" w:fill="auto"/>
            <w:noWrap/>
            <w:vAlign w:val="center"/>
            <w:hideMark/>
          </w:tcPr>
          <w:p w14:paraId="69252BA1" w14:textId="17F7288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2079BA6" w14:textId="67979D9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5BA4E5FC"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31C670"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16969088" w14:textId="2741A57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29335CB7" w14:textId="05ADC91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single" w:sz="8" w:space="0" w:color="auto"/>
              <w:left w:val="nil"/>
              <w:bottom w:val="nil"/>
              <w:right w:val="single" w:sz="4" w:space="0" w:color="auto"/>
            </w:tcBorders>
            <w:shd w:val="clear" w:color="auto" w:fill="auto"/>
            <w:noWrap/>
            <w:vAlign w:val="center"/>
            <w:hideMark/>
          </w:tcPr>
          <w:p w14:paraId="3278B1DF" w14:textId="24764C2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single" w:sz="8" w:space="0" w:color="auto"/>
              <w:left w:val="nil"/>
              <w:bottom w:val="nil"/>
              <w:right w:val="nil"/>
            </w:tcBorders>
            <w:shd w:val="clear" w:color="auto" w:fill="auto"/>
            <w:noWrap/>
            <w:vAlign w:val="center"/>
            <w:hideMark/>
          </w:tcPr>
          <w:p w14:paraId="5B4C863C" w14:textId="062FD68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1C69DEA" w14:textId="5F54DA7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34E42E6F" w14:textId="77777777" w:rsidTr="008F49F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6017D56D"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0D63B17C" w14:textId="4F51F9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single" w:sz="8" w:space="0" w:color="auto"/>
              <w:right w:val="nil"/>
            </w:tcBorders>
            <w:shd w:val="clear" w:color="auto" w:fill="auto"/>
            <w:noWrap/>
            <w:vAlign w:val="center"/>
            <w:hideMark/>
          </w:tcPr>
          <w:p w14:paraId="449C9154" w14:textId="18DEBB8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single" w:sz="8" w:space="0" w:color="auto"/>
              <w:right w:val="single" w:sz="4" w:space="0" w:color="auto"/>
            </w:tcBorders>
            <w:shd w:val="clear" w:color="auto" w:fill="auto"/>
            <w:noWrap/>
            <w:vAlign w:val="center"/>
            <w:hideMark/>
          </w:tcPr>
          <w:p w14:paraId="45800E98" w14:textId="33AB8CF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single" w:sz="8" w:space="0" w:color="auto"/>
              <w:right w:val="nil"/>
            </w:tcBorders>
            <w:shd w:val="clear" w:color="auto" w:fill="auto"/>
            <w:noWrap/>
            <w:vAlign w:val="center"/>
            <w:hideMark/>
          </w:tcPr>
          <w:p w14:paraId="5CBCB735" w14:textId="109096E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ECD4BDD" w14:textId="2BB8A5D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bl>
    <w:p w14:paraId="30D6274D" w14:textId="77777777" w:rsidR="002E5334" w:rsidRDefault="002E5334" w:rsidP="002E5334">
      <w:pPr>
        <w:rPr>
          <w:lang w:eastAsia="ko-KR"/>
        </w:rPr>
      </w:pPr>
    </w:p>
    <w:p w14:paraId="5BCECA16" w14:textId="01CB693F" w:rsidR="002E5334" w:rsidRDefault="002E5334" w:rsidP="002E5334">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맑은 고딕"/>
          <w:lang w:eastAsia="ko-KR"/>
        </w:rPr>
      </w:pPr>
      <w:r>
        <w:rPr>
          <w:rFonts w:eastAsia="맑은 고딕" w:hint="eastAsia"/>
          <w:lang w:eastAsia="ko-KR"/>
        </w:rPr>
        <w:lastRenderedPageBreak/>
        <w:t>Test</w:t>
      </w:r>
      <w:r>
        <w:rPr>
          <w:rFonts w:eastAsia="맑은 고딕"/>
          <w:lang w:eastAsia="ko-KR"/>
        </w:rPr>
        <w:t xml:space="preserve">3 </w:t>
      </w:r>
      <w:r>
        <w:rPr>
          <w:rFonts w:eastAsia="맑은 고딕" w:hint="eastAsia"/>
          <w:lang w:eastAsia="ko-KR"/>
        </w:rPr>
        <w:t>(</w:t>
      </w:r>
      <w:r>
        <w:rPr>
          <w:rFonts w:eastAsia="맑은 고딕"/>
          <w:lang w:eastAsia="ko-KR"/>
        </w:rPr>
        <w:t>Method</w:t>
      </w:r>
      <w:r>
        <w:rPr>
          <w:rFonts w:eastAsia="맑은 고딕" w:hint="eastAsia"/>
          <w:lang w:eastAsia="ko-KR"/>
        </w:rPr>
        <w:t xml:space="preserve"> </w:t>
      </w:r>
      <w:r>
        <w:rPr>
          <w:rFonts w:eastAsia="맑은 고딕"/>
          <w:lang w:eastAsia="ko-KR"/>
        </w:rPr>
        <w:t>3</w:t>
      </w:r>
      <w:r>
        <w:rPr>
          <w:rFonts w:eastAsia="맑은 고딕" w:hint="eastAsia"/>
          <w:lang w:eastAsia="ko-KR"/>
        </w:rPr>
        <w:t xml:space="preserve">) </w:t>
      </w:r>
    </w:p>
    <w:p w14:paraId="272B93D2" w14:textId="023F4C08" w:rsidR="002E5334" w:rsidRDefault="002E5334" w:rsidP="002E5334">
      <w:pPr>
        <w:rPr>
          <w:rFonts w:eastAsia="맑은 고딕"/>
          <w:lang w:eastAsia="ko-KR"/>
        </w:rPr>
      </w:pPr>
      <w:r>
        <w:rPr>
          <w:rFonts w:eastAsia="맑은 고딕"/>
          <w:lang w:eastAsia="ko-KR"/>
        </w:rPr>
        <w:t xml:space="preserve">In the test 3, </w:t>
      </w:r>
      <w:r w:rsidRPr="00084198">
        <w:rPr>
          <w:b/>
          <w:noProof/>
        </w:rPr>
        <w:t>intra_subpartitions_split_flag</w:t>
      </w:r>
      <w:r>
        <w:rPr>
          <w:lang w:eastAsia="ko-KR"/>
        </w:rPr>
        <w:t xml:space="preserve"> is coded in the bypass mode</w:t>
      </w:r>
      <w:r>
        <w:rPr>
          <w:rFonts w:eastAsia="맑은 고딕"/>
          <w:lang w:eastAsia="ko-KR"/>
        </w:rPr>
        <w:t xml:space="preserve">. </w:t>
      </w:r>
      <w:r>
        <w:rPr>
          <w:rFonts w:eastAsia="맑은 고딕" w:hint="eastAsia"/>
          <w:lang w:eastAsia="ko-KR"/>
        </w:rPr>
        <w:t xml:space="preserve">Table </w:t>
      </w:r>
      <w:r>
        <w:rPr>
          <w:rFonts w:eastAsia="맑은 고딕"/>
          <w:lang w:eastAsia="ko-KR"/>
        </w:rPr>
        <w:t>5</w:t>
      </w:r>
      <w:r>
        <w:rPr>
          <w:rFonts w:eastAsia="맑은 고딕" w:hint="eastAsia"/>
          <w:lang w:eastAsia="ko-KR"/>
        </w:rPr>
        <w:t xml:space="preserve"> a</w:t>
      </w:r>
      <w:r>
        <w:rPr>
          <w:rFonts w:eastAsia="맑은 고딕"/>
          <w:lang w:eastAsia="ko-KR"/>
        </w:rPr>
        <w:t>nd</w:t>
      </w:r>
      <w:r>
        <w:rPr>
          <w:rFonts w:eastAsia="맑은 고딕" w:hint="eastAsia"/>
          <w:lang w:eastAsia="ko-KR"/>
        </w:rPr>
        <w:t xml:space="preserve"> Table </w:t>
      </w:r>
      <w:r>
        <w:rPr>
          <w:rFonts w:eastAsia="맑은 고딕"/>
          <w:lang w:eastAsia="ko-KR"/>
        </w:rPr>
        <w:t>6</w:t>
      </w:r>
      <w:r>
        <w:rPr>
          <w:rFonts w:eastAsia="맑은 고딕" w:hint="eastAsia"/>
          <w:lang w:eastAsia="ko-KR"/>
        </w:rPr>
        <w:t xml:space="preserve"> </w:t>
      </w:r>
      <w:r>
        <w:rPr>
          <w:rFonts w:eastAsia="맑은 고딕"/>
          <w:lang w:eastAsia="ko-KR"/>
        </w:rPr>
        <w:t>show the test results in AI, RA configuration</w:t>
      </w:r>
    </w:p>
    <w:p w14:paraId="4DD2B35C" w14:textId="77777777" w:rsidR="002E5334" w:rsidRDefault="002E5334" w:rsidP="002E5334">
      <w:pPr>
        <w:rPr>
          <w:rFonts w:eastAsia="맑은 고딕"/>
          <w:lang w:eastAsia="ko-KR"/>
        </w:rPr>
      </w:pPr>
    </w:p>
    <w:p w14:paraId="2737A29F" w14:textId="28A6BECA" w:rsidR="002E5334" w:rsidRPr="003033DB" w:rsidRDefault="002E5334" w:rsidP="002E5334">
      <w:pPr>
        <w:pStyle w:val="ab"/>
        <w:jc w:val="center"/>
        <w:rPr>
          <w:rFonts w:eastAsia="맑은 고딕"/>
          <w:lang w:eastAsia="ko-KR"/>
        </w:rPr>
      </w:pPr>
      <w:r w:rsidRPr="00BC3CE8">
        <w:t xml:space="preserve">Table </w:t>
      </w:r>
      <w:r>
        <w:t>5</w:t>
      </w:r>
      <w:r w:rsidRPr="00BC3CE8">
        <w:t xml:space="preserve"> </w:t>
      </w:r>
      <w:r w:rsidRPr="00BC3CE8">
        <w:rPr>
          <w:rFonts w:eastAsia="맑은 고딕"/>
          <w:lang w:eastAsia="ko-KR"/>
        </w:rPr>
        <w:t>Experimental results</w:t>
      </w:r>
      <w:r>
        <w:rPr>
          <w:rFonts w:eastAsia="맑은 고딕"/>
          <w:lang w:eastAsia="ko-KR"/>
        </w:rPr>
        <w:t xml:space="preserve"> of test3</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VTM7.0</w:t>
      </w:r>
      <w:r>
        <w:rPr>
          <w:rFonts w:eastAsia="맑은 고딕"/>
          <w:lang w:eastAsia="ko-KR"/>
        </w:rPr>
        <w:br/>
      </w:r>
    </w:p>
    <w:tbl>
      <w:tblPr>
        <w:tblW w:w="7840" w:type="dxa"/>
        <w:tblInd w:w="7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E5334" w:rsidRPr="0022467C" w14:paraId="0923890A" w14:textId="77777777" w:rsidTr="008F49FD">
        <w:trPr>
          <w:trHeight w:val="255"/>
        </w:trPr>
        <w:tc>
          <w:tcPr>
            <w:tcW w:w="1840" w:type="dxa"/>
            <w:tcBorders>
              <w:top w:val="nil"/>
              <w:left w:val="nil"/>
              <w:bottom w:val="nil"/>
              <w:right w:val="nil"/>
            </w:tcBorders>
            <w:shd w:val="clear" w:color="auto" w:fill="auto"/>
            <w:noWrap/>
            <w:vAlign w:val="center"/>
            <w:hideMark/>
          </w:tcPr>
          <w:p w14:paraId="1C666B35"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02B81A2"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018F23A"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c>
          <w:tcPr>
            <w:tcW w:w="2400" w:type="dxa"/>
            <w:gridSpan w:val="2"/>
            <w:tcBorders>
              <w:top w:val="single" w:sz="8" w:space="0" w:color="auto"/>
              <w:left w:val="nil"/>
              <w:bottom w:val="single" w:sz="8" w:space="0" w:color="auto"/>
              <w:right w:val="nil"/>
            </w:tcBorders>
            <w:shd w:val="clear" w:color="auto" w:fill="auto"/>
            <w:noWrap/>
            <w:vAlign w:val="center"/>
            <w:hideMark/>
          </w:tcPr>
          <w:p w14:paraId="181174C3" w14:textId="31B9A3F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Arial" w:eastAsia="맑은 고딕" w:hAnsi="Arial" w:cs="Arial"/>
                <w:b/>
                <w:bCs/>
                <w:color w:val="000000"/>
                <w:sz w:val="18"/>
                <w:szCs w:val="18"/>
                <w:lang w:eastAsia="ko-KR"/>
              </w:rPr>
              <w:t xml:space="preserve">All Intra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0B92093"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r>
      <w:tr w:rsidR="002E5334" w:rsidRPr="0022467C" w14:paraId="3F575A45" w14:textId="77777777" w:rsidTr="008F49FD">
        <w:trPr>
          <w:trHeight w:val="255"/>
        </w:trPr>
        <w:tc>
          <w:tcPr>
            <w:tcW w:w="1840" w:type="dxa"/>
            <w:tcBorders>
              <w:top w:val="nil"/>
              <w:left w:val="nil"/>
              <w:bottom w:val="nil"/>
              <w:right w:val="nil"/>
            </w:tcBorders>
            <w:shd w:val="clear" w:color="auto" w:fill="auto"/>
            <w:noWrap/>
            <w:vAlign w:val="center"/>
            <w:hideMark/>
          </w:tcPr>
          <w:p w14:paraId="334CEBD2"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8FFB10E"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43830C9"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2400" w:type="dxa"/>
            <w:gridSpan w:val="2"/>
            <w:tcBorders>
              <w:top w:val="nil"/>
              <w:left w:val="nil"/>
              <w:bottom w:val="nil"/>
              <w:right w:val="nil"/>
            </w:tcBorders>
            <w:shd w:val="clear" w:color="auto" w:fill="auto"/>
            <w:noWrap/>
            <w:vAlign w:val="center"/>
            <w:hideMark/>
          </w:tcPr>
          <w:p w14:paraId="2AB492E5" w14:textId="7B89C03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7</w:t>
            </w:r>
            <w:r w:rsidRPr="0022467C">
              <w:rPr>
                <w:rFonts w:ascii="Arial" w:eastAsia="맑은 고딕" w:hAnsi="Arial" w:cs="Arial"/>
                <w:b/>
                <w:bCs/>
                <w:color w:val="000000"/>
                <w:sz w:val="18"/>
                <w:szCs w:val="18"/>
                <w:lang w:eastAsia="ko-KR"/>
              </w:rPr>
              <w:t>.0 CTC</w:t>
            </w:r>
          </w:p>
        </w:tc>
        <w:tc>
          <w:tcPr>
            <w:tcW w:w="1200" w:type="dxa"/>
            <w:tcBorders>
              <w:top w:val="nil"/>
              <w:left w:val="nil"/>
              <w:bottom w:val="nil"/>
              <w:right w:val="single" w:sz="8" w:space="0" w:color="auto"/>
            </w:tcBorders>
            <w:shd w:val="clear" w:color="auto" w:fill="auto"/>
            <w:noWrap/>
            <w:vAlign w:val="center"/>
            <w:hideMark/>
          </w:tcPr>
          <w:p w14:paraId="6C74290A"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r>
      <w:tr w:rsidR="002E5334" w:rsidRPr="0022467C" w14:paraId="53C39EFB" w14:textId="77777777" w:rsidTr="008F49FD">
        <w:trPr>
          <w:trHeight w:val="255"/>
        </w:trPr>
        <w:tc>
          <w:tcPr>
            <w:tcW w:w="1840" w:type="dxa"/>
            <w:tcBorders>
              <w:top w:val="nil"/>
              <w:left w:val="nil"/>
              <w:bottom w:val="nil"/>
              <w:right w:val="nil"/>
            </w:tcBorders>
            <w:shd w:val="clear" w:color="auto" w:fill="auto"/>
            <w:noWrap/>
            <w:vAlign w:val="center"/>
            <w:hideMark/>
          </w:tcPr>
          <w:p w14:paraId="152EE9CD"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3CC240E"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9900AFA"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7601BCC8"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BB44C0D"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ED67142"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DecT</w:t>
            </w:r>
          </w:p>
        </w:tc>
      </w:tr>
      <w:tr w:rsidR="002E5334" w:rsidRPr="0022467C" w14:paraId="7F470767"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B6F142"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F521DF0" w14:textId="2CB41FB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C533310" w14:textId="4A42BAC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7EDAD376" w14:textId="4B2EED2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2BEF503A" w14:textId="2060A2E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6E58C60" w14:textId="1E2B48A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7326E716"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F3F406"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3E582E4" w14:textId="6930E90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6DB3034" w14:textId="1212A00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single" w:sz="4" w:space="0" w:color="auto"/>
            </w:tcBorders>
            <w:shd w:val="clear" w:color="auto" w:fill="auto"/>
            <w:noWrap/>
            <w:vAlign w:val="center"/>
            <w:hideMark/>
          </w:tcPr>
          <w:p w14:paraId="31D530C1" w14:textId="78AB9B5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5ABC2B3C" w14:textId="104F693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7FD395CD" w14:textId="405BD32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0F52180D"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7C1C85"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25EF8F3" w14:textId="4E0DAC9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20816BEE" w14:textId="016032B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20164149" w14:textId="5D8C690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10D34D5D" w14:textId="25269F5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54B92F9" w14:textId="2AEA7CE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41BC43A1"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716A09"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8FDC7C4" w14:textId="7D54AC9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AE584A5" w14:textId="56A0FAE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421E6AA2" w14:textId="1186025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23EDA7A3" w14:textId="4DFEF56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F44E96F" w14:textId="572633C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041C0360"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E7B5E83"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DE5BE6E" w14:textId="64B805C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1C738BC" w14:textId="7F4F191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12D855AC" w14:textId="564EAF1B"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nil"/>
              <w:left w:val="nil"/>
              <w:bottom w:val="nil"/>
              <w:right w:val="nil"/>
            </w:tcBorders>
            <w:shd w:val="clear" w:color="auto" w:fill="auto"/>
            <w:noWrap/>
            <w:vAlign w:val="center"/>
            <w:hideMark/>
          </w:tcPr>
          <w:p w14:paraId="105B6501" w14:textId="5FD0D80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D3E8FB6" w14:textId="69D2D30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2E5334" w:rsidRPr="0022467C" w14:paraId="14DAD680"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1BA2D93"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1E7346FB" w14:textId="27DFE2A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4776D836" w14:textId="75D8315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35515EF8" w14:textId="7515D3F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0DB51149" w14:textId="575D074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7664D20B" w14:textId="1353B7B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5284EDF7" w14:textId="77777777" w:rsidTr="008F49F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A63B28F"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DC5EB6B" w14:textId="4F5420D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3CE54F0C" w14:textId="017876A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single" w:sz="8" w:space="0" w:color="auto"/>
              <w:left w:val="nil"/>
              <w:bottom w:val="nil"/>
              <w:right w:val="single" w:sz="4" w:space="0" w:color="auto"/>
            </w:tcBorders>
            <w:shd w:val="clear" w:color="auto" w:fill="auto"/>
            <w:noWrap/>
            <w:vAlign w:val="center"/>
            <w:hideMark/>
          </w:tcPr>
          <w:p w14:paraId="44165DC5" w14:textId="2431D51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29182350" w14:textId="7CA19FA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E0F7840" w14:textId="5804CE4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E5334" w:rsidRPr="0022467C" w14:paraId="42FD7F21" w14:textId="77777777" w:rsidTr="008F49F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0A9F7D8"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2395EE84" w14:textId="563D4815"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single" w:sz="8" w:space="0" w:color="auto"/>
              <w:right w:val="nil"/>
            </w:tcBorders>
            <w:shd w:val="clear" w:color="auto" w:fill="auto"/>
            <w:noWrap/>
            <w:vAlign w:val="center"/>
            <w:hideMark/>
          </w:tcPr>
          <w:p w14:paraId="49EBF7A6" w14:textId="7D304B3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single" w:sz="8" w:space="0" w:color="auto"/>
              <w:right w:val="single" w:sz="4" w:space="0" w:color="auto"/>
            </w:tcBorders>
            <w:shd w:val="clear" w:color="auto" w:fill="auto"/>
            <w:noWrap/>
            <w:vAlign w:val="center"/>
            <w:hideMark/>
          </w:tcPr>
          <w:p w14:paraId="7C886FE5" w14:textId="6A16659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nil"/>
              <w:left w:val="nil"/>
              <w:bottom w:val="single" w:sz="8" w:space="0" w:color="auto"/>
              <w:right w:val="nil"/>
            </w:tcBorders>
            <w:shd w:val="clear" w:color="auto" w:fill="auto"/>
            <w:noWrap/>
            <w:vAlign w:val="center"/>
            <w:hideMark/>
          </w:tcPr>
          <w:p w14:paraId="1939A72B" w14:textId="51B8D86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53CEE394" w14:textId="19D43A1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bl>
    <w:p w14:paraId="1202F114" w14:textId="77777777" w:rsidR="002E5334" w:rsidRPr="003033DB" w:rsidRDefault="002E5334" w:rsidP="002E5334">
      <w:pPr>
        <w:pStyle w:val="ab"/>
        <w:jc w:val="center"/>
        <w:rPr>
          <w:rFonts w:eastAsia="맑은 고딕"/>
          <w:lang w:eastAsia="ko-KR"/>
        </w:rPr>
      </w:pPr>
    </w:p>
    <w:p w14:paraId="15E748D0" w14:textId="7AF90BEE" w:rsidR="002E5334" w:rsidRDefault="002E5334" w:rsidP="002E5334">
      <w:pPr>
        <w:pStyle w:val="ab"/>
        <w:jc w:val="center"/>
        <w:rPr>
          <w:rFonts w:eastAsia="맑은 고딕"/>
          <w:lang w:eastAsia="ko-KR"/>
        </w:rPr>
      </w:pPr>
      <w:r w:rsidRPr="00BC3CE8">
        <w:t xml:space="preserve">Table </w:t>
      </w:r>
      <w:r>
        <w:t>6</w:t>
      </w:r>
      <w:r w:rsidRPr="00BC3CE8">
        <w:t xml:space="preserve"> </w:t>
      </w:r>
      <w:r w:rsidRPr="00BC3CE8">
        <w:rPr>
          <w:rFonts w:eastAsia="맑은 고딕"/>
          <w:lang w:eastAsia="ko-KR"/>
        </w:rPr>
        <w:t>Experimental results</w:t>
      </w:r>
      <w:r>
        <w:rPr>
          <w:rFonts w:eastAsia="맑은 고딕"/>
          <w:lang w:eastAsia="ko-KR"/>
        </w:rPr>
        <w:t xml:space="preserve"> of test3</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VTM7.0</w:t>
      </w:r>
    </w:p>
    <w:tbl>
      <w:tblPr>
        <w:tblW w:w="7840" w:type="dxa"/>
        <w:tblInd w:w="6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E5334" w:rsidRPr="0022467C" w14:paraId="65B7747D" w14:textId="77777777" w:rsidTr="008F49FD">
        <w:trPr>
          <w:trHeight w:val="255"/>
        </w:trPr>
        <w:tc>
          <w:tcPr>
            <w:tcW w:w="1840" w:type="dxa"/>
            <w:tcBorders>
              <w:top w:val="nil"/>
              <w:left w:val="nil"/>
              <w:bottom w:val="nil"/>
              <w:right w:val="nil"/>
            </w:tcBorders>
            <w:shd w:val="clear" w:color="auto" w:fill="auto"/>
            <w:noWrap/>
            <w:vAlign w:val="center"/>
            <w:hideMark/>
          </w:tcPr>
          <w:p w14:paraId="64E0FE0B"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67EEBD3"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E29D2D8"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c>
          <w:tcPr>
            <w:tcW w:w="2400" w:type="dxa"/>
            <w:gridSpan w:val="2"/>
            <w:tcBorders>
              <w:top w:val="single" w:sz="8" w:space="0" w:color="auto"/>
              <w:left w:val="nil"/>
              <w:bottom w:val="single" w:sz="8" w:space="0" w:color="auto"/>
              <w:right w:val="nil"/>
            </w:tcBorders>
            <w:shd w:val="clear" w:color="auto" w:fill="auto"/>
            <w:noWrap/>
            <w:vAlign w:val="center"/>
            <w:hideMark/>
          </w:tcPr>
          <w:p w14:paraId="558A9676" w14:textId="010A8B8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Arial" w:eastAsia="맑은 고딕" w:hAnsi="Arial" w:cs="Arial"/>
                <w:b/>
                <w:bCs/>
                <w:color w:val="000000"/>
                <w:sz w:val="18"/>
                <w:szCs w:val="18"/>
                <w:lang w:eastAsia="ko-KR"/>
              </w:rPr>
              <w:t>Random access</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0BB1F95"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2467C">
              <w:rPr>
                <w:rFonts w:ascii="맑은 고딕" w:eastAsia="맑은 고딕" w:hAnsi="맑은 고딕" w:cs="굴림" w:hint="eastAsia"/>
                <w:color w:val="000000"/>
                <w:sz w:val="24"/>
                <w:szCs w:val="24"/>
                <w:lang w:eastAsia="ko-KR"/>
              </w:rPr>
              <w:t xml:space="preserve">　</w:t>
            </w:r>
          </w:p>
        </w:tc>
      </w:tr>
      <w:tr w:rsidR="002E5334" w:rsidRPr="0022467C" w14:paraId="11E883D0" w14:textId="77777777" w:rsidTr="008F49FD">
        <w:trPr>
          <w:trHeight w:val="255"/>
        </w:trPr>
        <w:tc>
          <w:tcPr>
            <w:tcW w:w="1840" w:type="dxa"/>
            <w:tcBorders>
              <w:top w:val="nil"/>
              <w:left w:val="nil"/>
              <w:bottom w:val="nil"/>
              <w:right w:val="nil"/>
            </w:tcBorders>
            <w:shd w:val="clear" w:color="auto" w:fill="auto"/>
            <w:noWrap/>
            <w:vAlign w:val="center"/>
            <w:hideMark/>
          </w:tcPr>
          <w:p w14:paraId="49FCC5B0"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138C875"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6EE9F8"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c>
          <w:tcPr>
            <w:tcW w:w="2400" w:type="dxa"/>
            <w:gridSpan w:val="2"/>
            <w:tcBorders>
              <w:top w:val="nil"/>
              <w:left w:val="nil"/>
              <w:bottom w:val="nil"/>
              <w:right w:val="nil"/>
            </w:tcBorders>
            <w:shd w:val="clear" w:color="auto" w:fill="auto"/>
            <w:noWrap/>
            <w:vAlign w:val="center"/>
            <w:hideMark/>
          </w:tcPr>
          <w:p w14:paraId="0C12DB84" w14:textId="2A03657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7</w:t>
            </w:r>
            <w:r w:rsidRPr="0022467C">
              <w:rPr>
                <w:rFonts w:ascii="Arial" w:eastAsia="맑은 고딕" w:hAnsi="Arial" w:cs="Arial"/>
                <w:b/>
                <w:bCs/>
                <w:color w:val="000000"/>
                <w:sz w:val="18"/>
                <w:szCs w:val="18"/>
                <w:lang w:eastAsia="ko-KR"/>
              </w:rPr>
              <w:t>.0 CTC</w:t>
            </w:r>
          </w:p>
        </w:tc>
        <w:tc>
          <w:tcPr>
            <w:tcW w:w="1200" w:type="dxa"/>
            <w:tcBorders>
              <w:top w:val="nil"/>
              <w:left w:val="nil"/>
              <w:bottom w:val="nil"/>
              <w:right w:val="single" w:sz="8" w:space="0" w:color="auto"/>
            </w:tcBorders>
            <w:shd w:val="clear" w:color="auto" w:fill="auto"/>
            <w:noWrap/>
            <w:vAlign w:val="center"/>
            <w:hideMark/>
          </w:tcPr>
          <w:p w14:paraId="4A7BFEBD"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 xml:space="preserve">　</w:t>
            </w:r>
          </w:p>
        </w:tc>
      </w:tr>
      <w:tr w:rsidR="002E5334" w:rsidRPr="0022467C" w14:paraId="0BC86B59" w14:textId="77777777" w:rsidTr="008F49FD">
        <w:trPr>
          <w:trHeight w:val="255"/>
        </w:trPr>
        <w:tc>
          <w:tcPr>
            <w:tcW w:w="1840" w:type="dxa"/>
            <w:tcBorders>
              <w:top w:val="nil"/>
              <w:left w:val="nil"/>
              <w:bottom w:val="nil"/>
              <w:right w:val="nil"/>
            </w:tcBorders>
            <w:shd w:val="clear" w:color="auto" w:fill="auto"/>
            <w:noWrap/>
            <w:vAlign w:val="center"/>
            <w:hideMark/>
          </w:tcPr>
          <w:p w14:paraId="20156C4D"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0E8801D"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287D6F1"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504D9F83"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CED34C3"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430E0451" w14:textId="77777777" w:rsidR="002E5334" w:rsidRPr="0022467C" w:rsidRDefault="002E5334" w:rsidP="008F4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DecT</w:t>
            </w:r>
          </w:p>
        </w:tc>
      </w:tr>
      <w:tr w:rsidR="002E5334" w:rsidRPr="0022467C" w14:paraId="087F1710"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2CAF998"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FD601E7" w14:textId="003AE85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3013D1E9" w14:textId="16BE2A0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0368AD11" w14:textId="782C1C5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61C41B59" w14:textId="40BE21F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B5A0BAF" w14:textId="0A9D74F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1FD74756"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A4762A"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655E952" w14:textId="5648767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8E4D43E" w14:textId="2221B62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single" w:sz="4" w:space="0" w:color="auto"/>
            </w:tcBorders>
            <w:shd w:val="clear" w:color="auto" w:fill="auto"/>
            <w:noWrap/>
            <w:vAlign w:val="center"/>
            <w:hideMark/>
          </w:tcPr>
          <w:p w14:paraId="3DAF261D" w14:textId="35DF577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03560D57" w14:textId="6FB318D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74A7E2D" w14:textId="5F210E9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46FEB1CC"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D8708E"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A62C7E9" w14:textId="5759A00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2A9C04B2" w14:textId="5185D27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single" w:sz="4" w:space="0" w:color="auto"/>
            </w:tcBorders>
            <w:shd w:val="clear" w:color="auto" w:fill="auto"/>
            <w:noWrap/>
            <w:vAlign w:val="center"/>
            <w:hideMark/>
          </w:tcPr>
          <w:p w14:paraId="3E6CEC58" w14:textId="23087D9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nil"/>
              <w:left w:val="nil"/>
              <w:bottom w:val="nil"/>
              <w:right w:val="nil"/>
            </w:tcBorders>
            <w:shd w:val="clear" w:color="auto" w:fill="auto"/>
            <w:noWrap/>
            <w:vAlign w:val="center"/>
            <w:hideMark/>
          </w:tcPr>
          <w:p w14:paraId="73B3B0FA" w14:textId="21FA5E5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4F994BD3" w14:textId="0BBCA5E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2E5334" w:rsidRPr="0022467C" w14:paraId="6BCDC695"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3F7B846"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165351D" w14:textId="6EBB381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2B371A6" w14:textId="796EFFD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191BDE86" w14:textId="3FDFADC0"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nil"/>
            </w:tcBorders>
            <w:shd w:val="clear" w:color="auto" w:fill="auto"/>
            <w:noWrap/>
            <w:vAlign w:val="center"/>
            <w:hideMark/>
          </w:tcPr>
          <w:p w14:paraId="5D347FC3" w14:textId="0137416C"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421647D0" w14:textId="7C9431A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4D9B753D" w14:textId="77777777" w:rsidTr="008F49F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0484208"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F1A0924" w14:textId="65417A2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4DD9AEC"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648D187D" w14:textId="79B1E9F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3F15B90" w14:textId="01AE272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D526939" w14:textId="55F9893E"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2E5334" w:rsidRPr="0022467C" w14:paraId="738C9BBA"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ED9494"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2467C">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3869CF6D" w14:textId="2E755C1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4E476462" w14:textId="3D5C82A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23E2F100" w14:textId="7969349D"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544447F8" w14:textId="2EE70EF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A89CD0F" w14:textId="339ECF03"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2CF4F728" w14:textId="77777777" w:rsidTr="008F49F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3F2242"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35122933" w14:textId="1C7DC56A"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14C360AC" w14:textId="6B6CAEF8"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single" w:sz="8" w:space="0" w:color="auto"/>
              <w:left w:val="nil"/>
              <w:bottom w:val="nil"/>
              <w:right w:val="single" w:sz="4" w:space="0" w:color="auto"/>
            </w:tcBorders>
            <w:shd w:val="clear" w:color="auto" w:fill="auto"/>
            <w:noWrap/>
            <w:vAlign w:val="center"/>
            <w:hideMark/>
          </w:tcPr>
          <w:p w14:paraId="2660637A" w14:textId="52FC708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5AD5139D" w14:textId="63401C64"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B5E5523" w14:textId="413FE061"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E5334" w:rsidRPr="0022467C" w14:paraId="4615DA84" w14:textId="77777777" w:rsidTr="008F49F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CBA9265" w14:textId="77777777"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2467C">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C8F16DE" w14:textId="0A7D6DF2"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single" w:sz="8" w:space="0" w:color="auto"/>
              <w:right w:val="nil"/>
            </w:tcBorders>
            <w:shd w:val="clear" w:color="auto" w:fill="auto"/>
            <w:noWrap/>
            <w:vAlign w:val="center"/>
            <w:hideMark/>
          </w:tcPr>
          <w:p w14:paraId="086D04E4" w14:textId="6BCAA3B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single" w:sz="8" w:space="0" w:color="auto"/>
              <w:right w:val="single" w:sz="4" w:space="0" w:color="auto"/>
            </w:tcBorders>
            <w:shd w:val="clear" w:color="auto" w:fill="auto"/>
            <w:noWrap/>
            <w:vAlign w:val="center"/>
            <w:hideMark/>
          </w:tcPr>
          <w:p w14:paraId="596141D2" w14:textId="7B98C6B6"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single" w:sz="8" w:space="0" w:color="auto"/>
              <w:right w:val="nil"/>
            </w:tcBorders>
            <w:shd w:val="clear" w:color="auto" w:fill="auto"/>
            <w:noWrap/>
            <w:vAlign w:val="center"/>
            <w:hideMark/>
          </w:tcPr>
          <w:p w14:paraId="0326E877" w14:textId="023D1FBF"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06B0C22D" w14:textId="1B20D4C9" w:rsidR="002E5334" w:rsidRPr="0022467C" w:rsidRDefault="002E5334" w:rsidP="002E5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4F6CE431" w14:textId="77777777" w:rsidR="002E5334" w:rsidRDefault="002E5334" w:rsidP="002E5334">
      <w:pPr>
        <w:rPr>
          <w:lang w:eastAsia="ko-KR"/>
        </w:rPr>
      </w:pPr>
    </w:p>
    <w:p w14:paraId="4F4C2E1C" w14:textId="502FE675" w:rsidR="00FE5758" w:rsidRDefault="00FE5758" w:rsidP="00637833">
      <w:pPr>
        <w:pStyle w:val="1"/>
        <w:rPr>
          <w:lang w:eastAsia="ko-KR"/>
        </w:rPr>
      </w:pPr>
      <w:r w:rsidRPr="00637833">
        <w:rPr>
          <w:lang w:eastAsia="ko-KR"/>
        </w:rPr>
        <w:t>Conclusion</w:t>
      </w:r>
    </w:p>
    <w:p w14:paraId="67D1B054" w14:textId="53D52D61" w:rsidR="00157D49" w:rsidRDefault="00157D49" w:rsidP="00157D49">
      <w:pPr>
        <w:rPr>
          <w:lang w:eastAsia="ko-KR"/>
        </w:rPr>
      </w:pPr>
      <w:r>
        <w:rPr>
          <w:rFonts w:hint="eastAsia"/>
          <w:lang w:val="en-CA" w:eastAsia="ko-KR"/>
        </w:rPr>
        <w:t xml:space="preserve">In this proposal, </w:t>
      </w:r>
      <w:r>
        <w:rPr>
          <w:lang w:eastAsia="ko-KR"/>
        </w:rPr>
        <w:t>three methods of simplified context are proposed to reduce the CABAC data throughput in the parsing of intra prediction syntax with the negligible coding performance change.</w:t>
      </w:r>
    </w:p>
    <w:p w14:paraId="3CEAD544" w14:textId="27230C2A" w:rsidR="00F50D83" w:rsidRDefault="00F50D83" w:rsidP="00717749">
      <w:pPr>
        <w:rPr>
          <w:lang w:val="en-CA" w:eastAsia="ko-KR"/>
        </w:rPr>
      </w:pP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11" w:name="_Toc510422710"/>
      <w:r>
        <w:rPr>
          <w:rFonts w:hint="eastAsia"/>
          <w:lang w:eastAsia="ko-KR"/>
        </w:rPr>
        <w:t>Reference</w:t>
      </w:r>
      <w:bookmarkEnd w:id="11"/>
    </w:p>
    <w:p w14:paraId="30835658" w14:textId="77777777" w:rsidR="002E5334" w:rsidRDefault="002E5334" w:rsidP="002E5334">
      <w:pPr>
        <w:pStyle w:val="aa"/>
        <w:numPr>
          <w:ilvl w:val="0"/>
          <w:numId w:val="13"/>
        </w:numPr>
        <w:jc w:val="both"/>
        <w:rPr>
          <w:szCs w:val="22"/>
          <w:lang w:eastAsia="ko-KR"/>
        </w:rPr>
      </w:pPr>
      <w:bookmarkStart w:id="12" w:name="_Ref3297608"/>
      <w:r>
        <w:rPr>
          <w:szCs w:val="22"/>
          <w:lang w:eastAsia="ko-KR"/>
        </w:rPr>
        <w:t>F. Bossen, et al., “</w:t>
      </w:r>
      <w:r w:rsidRPr="008A6B0E">
        <w:rPr>
          <w:szCs w:val="22"/>
          <w:lang w:eastAsia="ko-KR"/>
        </w:rPr>
        <w:t>JVET common test conditions and software referen</w:t>
      </w:r>
      <w:r>
        <w:rPr>
          <w:szCs w:val="22"/>
          <w:lang w:eastAsia="ko-KR"/>
        </w:rPr>
        <w:t xml:space="preserve">ce configurations for SDR video”,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N1010</w:t>
      </w:r>
      <w:r w:rsidRPr="006142E0">
        <w:rPr>
          <w:szCs w:val="22"/>
          <w:lang w:eastAsia="ko-KR"/>
        </w:rPr>
        <w:t>, 1</w:t>
      </w:r>
      <w:r>
        <w:rPr>
          <w:szCs w:val="22"/>
          <w:lang w:eastAsia="ko-KR"/>
        </w:rPr>
        <w:t>4</w:t>
      </w:r>
      <w:r w:rsidRPr="006142E0">
        <w:rPr>
          <w:szCs w:val="22"/>
          <w:vertAlign w:val="superscript"/>
          <w:lang w:eastAsia="ko-KR"/>
        </w:rPr>
        <w:t>th</w:t>
      </w:r>
      <w:r w:rsidRPr="006142E0">
        <w:rPr>
          <w:szCs w:val="22"/>
          <w:lang w:eastAsia="ko-KR"/>
        </w:rPr>
        <w:t xml:space="preserve"> meeting, </w:t>
      </w:r>
      <w:r>
        <w:rPr>
          <w:szCs w:val="22"/>
          <w:lang w:eastAsia="ko-KR"/>
        </w:rPr>
        <w:t>Geneva, CH, 19</w:t>
      </w:r>
      <w:r w:rsidRPr="006142E0">
        <w:rPr>
          <w:szCs w:val="22"/>
          <w:lang w:eastAsia="ko-KR"/>
        </w:rPr>
        <w:t>-</w:t>
      </w:r>
      <w:r>
        <w:rPr>
          <w:szCs w:val="22"/>
          <w:lang w:eastAsia="ko-KR"/>
        </w:rPr>
        <w:t>27</w:t>
      </w:r>
      <w:r w:rsidRPr="006142E0">
        <w:rPr>
          <w:szCs w:val="22"/>
          <w:lang w:eastAsia="ko-KR"/>
        </w:rPr>
        <w:t xml:space="preserve"> </w:t>
      </w:r>
      <w:r>
        <w:rPr>
          <w:szCs w:val="22"/>
          <w:lang w:eastAsia="ko-KR"/>
        </w:rPr>
        <w:t>Mar.</w:t>
      </w:r>
      <w:r w:rsidRPr="006142E0">
        <w:rPr>
          <w:szCs w:val="22"/>
          <w:lang w:eastAsia="ko-KR"/>
        </w:rPr>
        <w:t xml:space="preserve"> 201</w:t>
      </w:r>
      <w:r>
        <w:rPr>
          <w:szCs w:val="22"/>
          <w:lang w:eastAsia="ko-KR"/>
        </w:rPr>
        <w:t>9</w:t>
      </w:r>
      <w:r w:rsidRPr="006142E0">
        <w:rPr>
          <w:szCs w:val="22"/>
          <w:lang w:eastAsia="ko-KR"/>
        </w:rPr>
        <w:t>.</w:t>
      </w:r>
      <w:bookmarkEnd w:id="12"/>
    </w:p>
    <w:p w14:paraId="0E1013A1" w14:textId="77777777" w:rsidR="00E96E4D" w:rsidRPr="002E5334" w:rsidRDefault="00E96E4D" w:rsidP="005272DE">
      <w:pPr>
        <w:rPr>
          <w:szCs w:val="22"/>
          <w:lang w:val="en-CA" w:eastAsia="ko-KR"/>
        </w:rPr>
      </w:pPr>
    </w:p>
    <w:p w14:paraId="5A2D1882" w14:textId="77777777" w:rsidR="00FE5758" w:rsidRPr="005B217D" w:rsidRDefault="00FE5758" w:rsidP="00FE5758">
      <w:pPr>
        <w:pStyle w:val="1"/>
        <w:rPr>
          <w:lang w:val="en-CA"/>
        </w:rPr>
      </w:pPr>
      <w:r w:rsidRPr="005B217D">
        <w:rPr>
          <w:lang w:val="en-CA"/>
        </w:rPr>
        <w:t>Patent rights declaration(s)</w:t>
      </w:r>
    </w:p>
    <w:p w14:paraId="32EAF635" w14:textId="79A0006B" w:rsidR="007F1F8B"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w:t>
      </w:r>
      <w:r w:rsidRPr="005B217D">
        <w:rPr>
          <w:b/>
          <w:szCs w:val="22"/>
          <w:lang w:val="en-CA"/>
        </w:rPr>
        <w:lastRenderedPageBreak/>
        <w:t>reasonable and non-discriminatory terms as necessary for implementation of the resulting ITU-T Recommendation | ISO/IEC International Standard (per box 2 of the ITU-T/ITU-R/ISO/IEC patent statement and licensing declaration form).</w:t>
      </w:r>
    </w:p>
    <w:sectPr w:rsidR="007F1F8B" w:rsidRPr="00FE5758"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AC045" w14:textId="77777777" w:rsidR="00DA525F" w:rsidRDefault="00DA525F">
      <w:r>
        <w:separator/>
      </w:r>
    </w:p>
  </w:endnote>
  <w:endnote w:type="continuationSeparator" w:id="0">
    <w:p w14:paraId="6BA7994B" w14:textId="77777777" w:rsidR="00DA525F" w:rsidRDefault="00DA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17C10FB" w:rsidR="008F49FD" w:rsidRPr="00C00DDE" w:rsidRDefault="008F49F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E172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E1725">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58F53" w14:textId="77777777" w:rsidR="00DA525F" w:rsidRDefault="00DA525F">
      <w:r>
        <w:separator/>
      </w:r>
    </w:p>
  </w:footnote>
  <w:footnote w:type="continuationSeparator" w:id="0">
    <w:p w14:paraId="6555ACF7" w14:textId="77777777" w:rsidR="00DA525F" w:rsidRDefault="00DA52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5B102A"/>
    <w:multiLevelType w:val="hybridMultilevel"/>
    <w:tmpl w:val="45CC2612"/>
    <w:lvl w:ilvl="0" w:tplc="C6DC5910">
      <w:start w:val="1"/>
      <w:numFmt w:val="bullet"/>
      <w:lvlText w:val=""/>
      <w:lvlJc w:val="left"/>
      <w:pPr>
        <w:ind w:left="615" w:hanging="360"/>
      </w:pPr>
      <w:rPr>
        <w:rFonts w:ascii="Wingdings" w:eastAsiaTheme="minorEastAsia" w:hAnsi="Wingdings" w:cs="Times New Roman" w:hint="default"/>
      </w:rPr>
    </w:lvl>
    <w:lvl w:ilvl="1" w:tplc="04090003" w:tentative="1">
      <w:start w:val="1"/>
      <w:numFmt w:val="bullet"/>
      <w:lvlText w:val=""/>
      <w:lvlJc w:val="left"/>
      <w:pPr>
        <w:ind w:left="1055" w:hanging="400"/>
      </w:pPr>
      <w:rPr>
        <w:rFonts w:ascii="Wingdings" w:hAnsi="Wingdings" w:hint="default"/>
      </w:rPr>
    </w:lvl>
    <w:lvl w:ilvl="2" w:tplc="04090005" w:tentative="1">
      <w:start w:val="1"/>
      <w:numFmt w:val="bullet"/>
      <w:lvlText w:val=""/>
      <w:lvlJc w:val="left"/>
      <w:pPr>
        <w:ind w:left="1455" w:hanging="400"/>
      </w:pPr>
      <w:rPr>
        <w:rFonts w:ascii="Wingdings" w:hAnsi="Wingdings" w:hint="default"/>
      </w:rPr>
    </w:lvl>
    <w:lvl w:ilvl="3" w:tplc="04090001" w:tentative="1">
      <w:start w:val="1"/>
      <w:numFmt w:val="bullet"/>
      <w:lvlText w:val=""/>
      <w:lvlJc w:val="left"/>
      <w:pPr>
        <w:ind w:left="1855" w:hanging="400"/>
      </w:pPr>
      <w:rPr>
        <w:rFonts w:ascii="Wingdings" w:hAnsi="Wingdings" w:hint="default"/>
      </w:rPr>
    </w:lvl>
    <w:lvl w:ilvl="4" w:tplc="04090003" w:tentative="1">
      <w:start w:val="1"/>
      <w:numFmt w:val="bullet"/>
      <w:lvlText w:val=""/>
      <w:lvlJc w:val="left"/>
      <w:pPr>
        <w:ind w:left="2255" w:hanging="400"/>
      </w:pPr>
      <w:rPr>
        <w:rFonts w:ascii="Wingdings" w:hAnsi="Wingdings" w:hint="default"/>
      </w:rPr>
    </w:lvl>
    <w:lvl w:ilvl="5" w:tplc="04090005" w:tentative="1">
      <w:start w:val="1"/>
      <w:numFmt w:val="bullet"/>
      <w:lvlText w:val=""/>
      <w:lvlJc w:val="left"/>
      <w:pPr>
        <w:ind w:left="2655" w:hanging="400"/>
      </w:pPr>
      <w:rPr>
        <w:rFonts w:ascii="Wingdings" w:hAnsi="Wingdings" w:hint="default"/>
      </w:rPr>
    </w:lvl>
    <w:lvl w:ilvl="6" w:tplc="04090001" w:tentative="1">
      <w:start w:val="1"/>
      <w:numFmt w:val="bullet"/>
      <w:lvlText w:val=""/>
      <w:lvlJc w:val="left"/>
      <w:pPr>
        <w:ind w:left="3055" w:hanging="400"/>
      </w:pPr>
      <w:rPr>
        <w:rFonts w:ascii="Wingdings" w:hAnsi="Wingdings" w:hint="default"/>
      </w:rPr>
    </w:lvl>
    <w:lvl w:ilvl="7" w:tplc="04090003" w:tentative="1">
      <w:start w:val="1"/>
      <w:numFmt w:val="bullet"/>
      <w:lvlText w:val=""/>
      <w:lvlJc w:val="left"/>
      <w:pPr>
        <w:ind w:left="3455" w:hanging="400"/>
      </w:pPr>
      <w:rPr>
        <w:rFonts w:ascii="Wingdings" w:hAnsi="Wingdings" w:hint="default"/>
      </w:rPr>
    </w:lvl>
    <w:lvl w:ilvl="8" w:tplc="04090005" w:tentative="1">
      <w:start w:val="1"/>
      <w:numFmt w:val="bullet"/>
      <w:lvlText w:val=""/>
      <w:lvlJc w:val="left"/>
      <w:pPr>
        <w:ind w:left="3855" w:hanging="40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49346B"/>
    <w:multiLevelType w:val="hybridMultilevel"/>
    <w:tmpl w:val="E7704F5A"/>
    <w:lvl w:ilvl="0" w:tplc="F4145D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1E701D"/>
    <w:multiLevelType w:val="hybridMultilevel"/>
    <w:tmpl w:val="0E1CBA3A"/>
    <w:lvl w:ilvl="0" w:tplc="72080AFE">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3084DF6"/>
    <w:multiLevelType w:val="hybridMultilevel"/>
    <w:tmpl w:val="F55C715A"/>
    <w:lvl w:ilvl="0" w:tplc="08B20FB8">
      <w:start w:val="1"/>
      <w:numFmt w:val="decimal"/>
      <w:lvlText w:val="[%1]"/>
      <w:lvlJc w:val="left"/>
      <w:pPr>
        <w:ind w:left="400" w:hanging="400"/>
      </w:pPr>
      <w:rPr>
        <w:rFonts w:hint="eastAsia"/>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480166"/>
    <w:multiLevelType w:val="hybridMultilevel"/>
    <w:tmpl w:val="5C967B54"/>
    <w:lvl w:ilvl="0" w:tplc="9D12382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6A43C1"/>
    <w:multiLevelType w:val="hybridMultilevel"/>
    <w:tmpl w:val="F25EA92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EBB03D76">
      <w:start w:val="3"/>
      <w:numFmt w:val="bullet"/>
      <w:lvlText w:val="-"/>
      <w:lvlJc w:val="left"/>
      <w:pPr>
        <w:ind w:left="2360" w:hanging="360"/>
      </w:pPr>
      <w:rPr>
        <w:rFonts w:ascii="Times New Roman" w:eastAsia="SimSun" w:hAnsi="Times New Roman" w:cs="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58AB6B4C"/>
    <w:multiLevelType w:val="hybridMultilevel"/>
    <w:tmpl w:val="5AF6F2BC"/>
    <w:lvl w:ilvl="0" w:tplc="3E4EA5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EDD17BC"/>
    <w:multiLevelType w:val="hybridMultilevel"/>
    <w:tmpl w:val="DB5A999E"/>
    <w:lvl w:ilvl="0" w:tplc="BE9CDC3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6243507"/>
    <w:multiLevelType w:val="hybridMultilevel"/>
    <w:tmpl w:val="D9566BDA"/>
    <w:lvl w:ilvl="0" w:tplc="6100A2E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51B6913"/>
    <w:multiLevelType w:val="hybridMultilevel"/>
    <w:tmpl w:val="4A5CFB90"/>
    <w:lvl w:ilvl="0" w:tplc="CCE27728">
      <w:start w:val="1"/>
      <w:numFmt w:val="bullet"/>
      <w:lvlText w:val="–"/>
      <w:lvlJc w:val="left"/>
      <w:pPr>
        <w:ind w:left="840" w:hanging="480"/>
      </w:pPr>
      <w:rPr>
        <w:rFonts w:ascii="Courier New" w:hAnsi="Courier New"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nsid w:val="78CA303A"/>
    <w:multiLevelType w:val="hybridMultilevel"/>
    <w:tmpl w:val="F62EF078"/>
    <w:lvl w:ilvl="0" w:tplc="E8EE7A8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5"/>
  </w:num>
  <w:num w:numId="4">
    <w:abstractNumId w:val="13"/>
  </w:num>
  <w:num w:numId="5">
    <w:abstractNumId w:val="14"/>
  </w:num>
  <w:num w:numId="6">
    <w:abstractNumId w:val="8"/>
  </w:num>
  <w:num w:numId="7">
    <w:abstractNumId w:val="9"/>
  </w:num>
  <w:num w:numId="8">
    <w:abstractNumId w:val="8"/>
  </w:num>
  <w:num w:numId="9">
    <w:abstractNumId w:val="1"/>
  </w:num>
  <w:num w:numId="10">
    <w:abstractNumId w:val="6"/>
  </w:num>
  <w:num w:numId="11">
    <w:abstractNumId w:val="4"/>
  </w:num>
  <w:num w:numId="12">
    <w:abstractNumId w:val="11"/>
  </w:num>
  <w:num w:numId="13">
    <w:abstractNumId w:val="12"/>
  </w:num>
  <w:num w:numId="14">
    <w:abstractNumId w:val="8"/>
  </w:num>
  <w:num w:numId="15">
    <w:abstractNumId w:val="8"/>
  </w:num>
  <w:num w:numId="16">
    <w:abstractNumId w:val="24"/>
  </w:num>
  <w:num w:numId="17">
    <w:abstractNumId w:val="8"/>
  </w:num>
  <w:num w:numId="18">
    <w:abstractNumId w:val="26"/>
  </w:num>
  <w:num w:numId="19">
    <w:abstractNumId w:val="10"/>
  </w:num>
  <w:num w:numId="20">
    <w:abstractNumId w:val="3"/>
  </w:num>
  <w:num w:numId="21">
    <w:abstractNumId w:val="20"/>
  </w:num>
  <w:num w:numId="22">
    <w:abstractNumId w:val="21"/>
  </w:num>
  <w:num w:numId="23">
    <w:abstractNumId w:val="25"/>
  </w:num>
  <w:num w:numId="24">
    <w:abstractNumId w:val="7"/>
  </w:num>
  <w:num w:numId="25">
    <w:abstractNumId w:val="2"/>
  </w:num>
  <w:num w:numId="26">
    <w:abstractNumId w:val="18"/>
  </w:num>
  <w:num w:numId="27">
    <w:abstractNumId w:val="23"/>
  </w:num>
  <w:num w:numId="28">
    <w:abstractNumId w:val="16"/>
  </w:num>
  <w:num w:numId="29">
    <w:abstractNumId w:val="19"/>
  </w:num>
  <w:num w:numId="30">
    <w:abstractNumId w:val="1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118"/>
    <w:rsid w:val="00007F91"/>
    <w:rsid w:val="000308A3"/>
    <w:rsid w:val="00035D3A"/>
    <w:rsid w:val="0004535B"/>
    <w:rsid w:val="000458BC"/>
    <w:rsid w:val="00045C41"/>
    <w:rsid w:val="00046C03"/>
    <w:rsid w:val="00065039"/>
    <w:rsid w:val="0007614F"/>
    <w:rsid w:val="00081398"/>
    <w:rsid w:val="000814A1"/>
    <w:rsid w:val="000845FE"/>
    <w:rsid w:val="00090B09"/>
    <w:rsid w:val="00094479"/>
    <w:rsid w:val="000962AC"/>
    <w:rsid w:val="0009708C"/>
    <w:rsid w:val="000B0C0F"/>
    <w:rsid w:val="000B1C6B"/>
    <w:rsid w:val="000B4FF9"/>
    <w:rsid w:val="000C09AC"/>
    <w:rsid w:val="000C0BEB"/>
    <w:rsid w:val="000C1C84"/>
    <w:rsid w:val="000C4DA3"/>
    <w:rsid w:val="000D0A28"/>
    <w:rsid w:val="000D2932"/>
    <w:rsid w:val="000D2A1A"/>
    <w:rsid w:val="000E00F3"/>
    <w:rsid w:val="000E5218"/>
    <w:rsid w:val="000E5E3C"/>
    <w:rsid w:val="000F158C"/>
    <w:rsid w:val="000F1DF2"/>
    <w:rsid w:val="000F5694"/>
    <w:rsid w:val="001012BD"/>
    <w:rsid w:val="001017E4"/>
    <w:rsid w:val="00102F3D"/>
    <w:rsid w:val="001068F6"/>
    <w:rsid w:val="001124E9"/>
    <w:rsid w:val="00124E38"/>
    <w:rsid w:val="0012580B"/>
    <w:rsid w:val="00125B97"/>
    <w:rsid w:val="00126F03"/>
    <w:rsid w:val="0012760B"/>
    <w:rsid w:val="00131F90"/>
    <w:rsid w:val="0013458C"/>
    <w:rsid w:val="0013526E"/>
    <w:rsid w:val="00143D41"/>
    <w:rsid w:val="00146152"/>
    <w:rsid w:val="00151DBB"/>
    <w:rsid w:val="00155526"/>
    <w:rsid w:val="00157D49"/>
    <w:rsid w:val="00166BFA"/>
    <w:rsid w:val="00171371"/>
    <w:rsid w:val="00171BE4"/>
    <w:rsid w:val="00175A24"/>
    <w:rsid w:val="001765FF"/>
    <w:rsid w:val="00182831"/>
    <w:rsid w:val="0018651E"/>
    <w:rsid w:val="00187E58"/>
    <w:rsid w:val="00197B87"/>
    <w:rsid w:val="001A297E"/>
    <w:rsid w:val="001A368E"/>
    <w:rsid w:val="001A632C"/>
    <w:rsid w:val="001A7329"/>
    <w:rsid w:val="001A792F"/>
    <w:rsid w:val="001B0D5A"/>
    <w:rsid w:val="001B4E28"/>
    <w:rsid w:val="001B648F"/>
    <w:rsid w:val="001B6B52"/>
    <w:rsid w:val="001C3525"/>
    <w:rsid w:val="001C3AFB"/>
    <w:rsid w:val="001D1BD2"/>
    <w:rsid w:val="001D56C6"/>
    <w:rsid w:val="001E0248"/>
    <w:rsid w:val="001E02BE"/>
    <w:rsid w:val="001E3B37"/>
    <w:rsid w:val="001F18AB"/>
    <w:rsid w:val="001F2594"/>
    <w:rsid w:val="001F6647"/>
    <w:rsid w:val="00200ADD"/>
    <w:rsid w:val="00205528"/>
    <w:rsid w:val="002055A6"/>
    <w:rsid w:val="00206460"/>
    <w:rsid w:val="002069B4"/>
    <w:rsid w:val="00214A80"/>
    <w:rsid w:val="00215DFC"/>
    <w:rsid w:val="00216DED"/>
    <w:rsid w:val="002212DF"/>
    <w:rsid w:val="00222CD4"/>
    <w:rsid w:val="00223AD4"/>
    <w:rsid w:val="00225016"/>
    <w:rsid w:val="002253CA"/>
    <w:rsid w:val="002264A6"/>
    <w:rsid w:val="00227BA7"/>
    <w:rsid w:val="0023011C"/>
    <w:rsid w:val="002375C1"/>
    <w:rsid w:val="00250017"/>
    <w:rsid w:val="0025181E"/>
    <w:rsid w:val="00263398"/>
    <w:rsid w:val="00263B99"/>
    <w:rsid w:val="00266F06"/>
    <w:rsid w:val="00271EF1"/>
    <w:rsid w:val="00273481"/>
    <w:rsid w:val="00275BCF"/>
    <w:rsid w:val="00281784"/>
    <w:rsid w:val="002842AF"/>
    <w:rsid w:val="00291E36"/>
    <w:rsid w:val="00292257"/>
    <w:rsid w:val="002A0D4A"/>
    <w:rsid w:val="002A14D4"/>
    <w:rsid w:val="002A1A7B"/>
    <w:rsid w:val="002A2E3A"/>
    <w:rsid w:val="002A54E0"/>
    <w:rsid w:val="002B1595"/>
    <w:rsid w:val="002B191D"/>
    <w:rsid w:val="002B2E83"/>
    <w:rsid w:val="002D0AF6"/>
    <w:rsid w:val="002E5334"/>
    <w:rsid w:val="002F164D"/>
    <w:rsid w:val="002F179D"/>
    <w:rsid w:val="002F46AC"/>
    <w:rsid w:val="002F55E2"/>
    <w:rsid w:val="003021BC"/>
    <w:rsid w:val="00306206"/>
    <w:rsid w:val="00317D85"/>
    <w:rsid w:val="00327C56"/>
    <w:rsid w:val="003315A1"/>
    <w:rsid w:val="003373EC"/>
    <w:rsid w:val="00340AB9"/>
    <w:rsid w:val="00342FF4"/>
    <w:rsid w:val="00344B5F"/>
    <w:rsid w:val="00344E5A"/>
    <w:rsid w:val="00346148"/>
    <w:rsid w:val="00356DD2"/>
    <w:rsid w:val="00361E77"/>
    <w:rsid w:val="003669EA"/>
    <w:rsid w:val="003706CC"/>
    <w:rsid w:val="00371741"/>
    <w:rsid w:val="00377710"/>
    <w:rsid w:val="003A2D8E"/>
    <w:rsid w:val="003A2FB3"/>
    <w:rsid w:val="003A322B"/>
    <w:rsid w:val="003A7CE6"/>
    <w:rsid w:val="003B160A"/>
    <w:rsid w:val="003C0A57"/>
    <w:rsid w:val="003C20E4"/>
    <w:rsid w:val="003C7509"/>
    <w:rsid w:val="003D08A1"/>
    <w:rsid w:val="003D6342"/>
    <w:rsid w:val="003E52CF"/>
    <w:rsid w:val="003E684A"/>
    <w:rsid w:val="003E6F90"/>
    <w:rsid w:val="003E73ED"/>
    <w:rsid w:val="003F5D0F"/>
    <w:rsid w:val="004067D3"/>
    <w:rsid w:val="00412E63"/>
    <w:rsid w:val="00413398"/>
    <w:rsid w:val="00414101"/>
    <w:rsid w:val="00417FDE"/>
    <w:rsid w:val="004219CF"/>
    <w:rsid w:val="004234F0"/>
    <w:rsid w:val="00432033"/>
    <w:rsid w:val="00433DDB"/>
    <w:rsid w:val="00435A29"/>
    <w:rsid w:val="00435CF4"/>
    <w:rsid w:val="00437619"/>
    <w:rsid w:val="004377F2"/>
    <w:rsid w:val="00442B00"/>
    <w:rsid w:val="00454B84"/>
    <w:rsid w:val="0045541D"/>
    <w:rsid w:val="00463496"/>
    <w:rsid w:val="004636B6"/>
    <w:rsid w:val="00465A1E"/>
    <w:rsid w:val="00477748"/>
    <w:rsid w:val="0048052F"/>
    <w:rsid w:val="0049445A"/>
    <w:rsid w:val="004A2A63"/>
    <w:rsid w:val="004B210C"/>
    <w:rsid w:val="004B79A8"/>
    <w:rsid w:val="004C20DE"/>
    <w:rsid w:val="004D25AB"/>
    <w:rsid w:val="004D405F"/>
    <w:rsid w:val="004D66B7"/>
    <w:rsid w:val="004E28C2"/>
    <w:rsid w:val="004E4F4F"/>
    <w:rsid w:val="004E6789"/>
    <w:rsid w:val="004E6ABB"/>
    <w:rsid w:val="004F61E3"/>
    <w:rsid w:val="00502E10"/>
    <w:rsid w:val="0051015C"/>
    <w:rsid w:val="005142B9"/>
    <w:rsid w:val="00516CF1"/>
    <w:rsid w:val="00521F55"/>
    <w:rsid w:val="005272DE"/>
    <w:rsid w:val="00531AE9"/>
    <w:rsid w:val="00536188"/>
    <w:rsid w:val="00550A66"/>
    <w:rsid w:val="005659B7"/>
    <w:rsid w:val="00566050"/>
    <w:rsid w:val="00566FBB"/>
    <w:rsid w:val="00567EC7"/>
    <w:rsid w:val="00570013"/>
    <w:rsid w:val="005753EC"/>
    <w:rsid w:val="005801A2"/>
    <w:rsid w:val="00582A0C"/>
    <w:rsid w:val="0058509B"/>
    <w:rsid w:val="005952A5"/>
    <w:rsid w:val="00596013"/>
    <w:rsid w:val="005967E3"/>
    <w:rsid w:val="005A33A1"/>
    <w:rsid w:val="005B217D"/>
    <w:rsid w:val="005B62A9"/>
    <w:rsid w:val="005C16B6"/>
    <w:rsid w:val="005C2BD2"/>
    <w:rsid w:val="005C385F"/>
    <w:rsid w:val="005C7A59"/>
    <w:rsid w:val="005D53DC"/>
    <w:rsid w:val="005E1AC6"/>
    <w:rsid w:val="005E3F2B"/>
    <w:rsid w:val="005E48B6"/>
    <w:rsid w:val="005F6F1B"/>
    <w:rsid w:val="00601F4A"/>
    <w:rsid w:val="006134DB"/>
    <w:rsid w:val="00615995"/>
    <w:rsid w:val="00616155"/>
    <w:rsid w:val="00624B33"/>
    <w:rsid w:val="0063041A"/>
    <w:rsid w:val="00630AA2"/>
    <w:rsid w:val="0063181C"/>
    <w:rsid w:val="00637833"/>
    <w:rsid w:val="00637C46"/>
    <w:rsid w:val="00646707"/>
    <w:rsid w:val="00657F7E"/>
    <w:rsid w:val="00662673"/>
    <w:rsid w:val="00662E58"/>
    <w:rsid w:val="006632F6"/>
    <w:rsid w:val="006637F2"/>
    <w:rsid w:val="006642A5"/>
    <w:rsid w:val="00664DCF"/>
    <w:rsid w:val="00672BC7"/>
    <w:rsid w:val="006859EE"/>
    <w:rsid w:val="00694A8A"/>
    <w:rsid w:val="006B168C"/>
    <w:rsid w:val="006C20B7"/>
    <w:rsid w:val="006C4785"/>
    <w:rsid w:val="006C5D39"/>
    <w:rsid w:val="006D29EC"/>
    <w:rsid w:val="006D6D9B"/>
    <w:rsid w:val="006E2810"/>
    <w:rsid w:val="006E5417"/>
    <w:rsid w:val="006F0794"/>
    <w:rsid w:val="006F7528"/>
    <w:rsid w:val="007023DE"/>
    <w:rsid w:val="00712370"/>
    <w:rsid w:val="00712F60"/>
    <w:rsid w:val="00717749"/>
    <w:rsid w:val="00717B4E"/>
    <w:rsid w:val="00720E3B"/>
    <w:rsid w:val="00724DDA"/>
    <w:rsid w:val="00732A67"/>
    <w:rsid w:val="00734A43"/>
    <w:rsid w:val="00736EC2"/>
    <w:rsid w:val="00737BF6"/>
    <w:rsid w:val="0074393F"/>
    <w:rsid w:val="007445CC"/>
    <w:rsid w:val="00745F6B"/>
    <w:rsid w:val="0075175B"/>
    <w:rsid w:val="00754BE8"/>
    <w:rsid w:val="0075585E"/>
    <w:rsid w:val="00756360"/>
    <w:rsid w:val="0076669F"/>
    <w:rsid w:val="00770571"/>
    <w:rsid w:val="00774535"/>
    <w:rsid w:val="007768FF"/>
    <w:rsid w:val="007824D3"/>
    <w:rsid w:val="0079209E"/>
    <w:rsid w:val="00796EE3"/>
    <w:rsid w:val="007A7D29"/>
    <w:rsid w:val="007B44B1"/>
    <w:rsid w:val="007B4AB8"/>
    <w:rsid w:val="007C01C2"/>
    <w:rsid w:val="007C118E"/>
    <w:rsid w:val="007D1181"/>
    <w:rsid w:val="007E01A3"/>
    <w:rsid w:val="007E1B7E"/>
    <w:rsid w:val="007E3F4B"/>
    <w:rsid w:val="007F1F8B"/>
    <w:rsid w:val="007F3509"/>
    <w:rsid w:val="007F385F"/>
    <w:rsid w:val="007F67A1"/>
    <w:rsid w:val="008068DD"/>
    <w:rsid w:val="00811C05"/>
    <w:rsid w:val="008206C8"/>
    <w:rsid w:val="00822C65"/>
    <w:rsid w:val="00827907"/>
    <w:rsid w:val="008304B1"/>
    <w:rsid w:val="0083511F"/>
    <w:rsid w:val="008435F9"/>
    <w:rsid w:val="0084418A"/>
    <w:rsid w:val="008513FC"/>
    <w:rsid w:val="00860F46"/>
    <w:rsid w:val="0086387C"/>
    <w:rsid w:val="008671CC"/>
    <w:rsid w:val="00872AA7"/>
    <w:rsid w:val="00874A6C"/>
    <w:rsid w:val="00876C65"/>
    <w:rsid w:val="00881B9C"/>
    <w:rsid w:val="00882F72"/>
    <w:rsid w:val="00890994"/>
    <w:rsid w:val="0089527E"/>
    <w:rsid w:val="008A0356"/>
    <w:rsid w:val="008A1BA0"/>
    <w:rsid w:val="008A309C"/>
    <w:rsid w:val="008A4B4C"/>
    <w:rsid w:val="008B066C"/>
    <w:rsid w:val="008B4755"/>
    <w:rsid w:val="008B7283"/>
    <w:rsid w:val="008C13EB"/>
    <w:rsid w:val="008C239F"/>
    <w:rsid w:val="008D0625"/>
    <w:rsid w:val="008D6A94"/>
    <w:rsid w:val="008E0322"/>
    <w:rsid w:val="008E29A1"/>
    <w:rsid w:val="008E3BE2"/>
    <w:rsid w:val="008E480C"/>
    <w:rsid w:val="008F14B1"/>
    <w:rsid w:val="008F49FD"/>
    <w:rsid w:val="00907757"/>
    <w:rsid w:val="00912D74"/>
    <w:rsid w:val="00914BF2"/>
    <w:rsid w:val="009210A8"/>
    <w:rsid w:val="009212B0"/>
    <w:rsid w:val="00921FA1"/>
    <w:rsid w:val="009234A5"/>
    <w:rsid w:val="00933453"/>
    <w:rsid w:val="009336F7"/>
    <w:rsid w:val="00933999"/>
    <w:rsid w:val="0093636C"/>
    <w:rsid w:val="009374A7"/>
    <w:rsid w:val="00954FFA"/>
    <w:rsid w:val="00955F6D"/>
    <w:rsid w:val="009573BA"/>
    <w:rsid w:val="00963E02"/>
    <w:rsid w:val="00964097"/>
    <w:rsid w:val="00977594"/>
    <w:rsid w:val="00977C16"/>
    <w:rsid w:val="0098551D"/>
    <w:rsid w:val="00985DCB"/>
    <w:rsid w:val="009923A7"/>
    <w:rsid w:val="0099518F"/>
    <w:rsid w:val="009974D7"/>
    <w:rsid w:val="009A523D"/>
    <w:rsid w:val="009A60F4"/>
    <w:rsid w:val="009B02A1"/>
    <w:rsid w:val="009B3361"/>
    <w:rsid w:val="009B7F3F"/>
    <w:rsid w:val="009C44AF"/>
    <w:rsid w:val="009D7CE6"/>
    <w:rsid w:val="009E6336"/>
    <w:rsid w:val="009F0E15"/>
    <w:rsid w:val="009F496B"/>
    <w:rsid w:val="00A01439"/>
    <w:rsid w:val="00A02E61"/>
    <w:rsid w:val="00A04A75"/>
    <w:rsid w:val="00A05CFF"/>
    <w:rsid w:val="00A10EC0"/>
    <w:rsid w:val="00A13048"/>
    <w:rsid w:val="00A1365C"/>
    <w:rsid w:val="00A22231"/>
    <w:rsid w:val="00A2737F"/>
    <w:rsid w:val="00A2791E"/>
    <w:rsid w:val="00A30A34"/>
    <w:rsid w:val="00A35182"/>
    <w:rsid w:val="00A41E87"/>
    <w:rsid w:val="00A46843"/>
    <w:rsid w:val="00A4777C"/>
    <w:rsid w:val="00A56B97"/>
    <w:rsid w:val="00A6093D"/>
    <w:rsid w:val="00A767DC"/>
    <w:rsid w:val="00A76A6D"/>
    <w:rsid w:val="00A83253"/>
    <w:rsid w:val="00A92DCA"/>
    <w:rsid w:val="00A9525C"/>
    <w:rsid w:val="00A96E04"/>
    <w:rsid w:val="00AA080E"/>
    <w:rsid w:val="00AA2CAD"/>
    <w:rsid w:val="00AA6E84"/>
    <w:rsid w:val="00AA7FD8"/>
    <w:rsid w:val="00AB1A1C"/>
    <w:rsid w:val="00AD05A8"/>
    <w:rsid w:val="00AE1725"/>
    <w:rsid w:val="00AE1A20"/>
    <w:rsid w:val="00AE341B"/>
    <w:rsid w:val="00AF40E9"/>
    <w:rsid w:val="00AF49D7"/>
    <w:rsid w:val="00AF5502"/>
    <w:rsid w:val="00B01905"/>
    <w:rsid w:val="00B0553C"/>
    <w:rsid w:val="00B05E23"/>
    <w:rsid w:val="00B07CA7"/>
    <w:rsid w:val="00B1279A"/>
    <w:rsid w:val="00B233B8"/>
    <w:rsid w:val="00B26912"/>
    <w:rsid w:val="00B359B3"/>
    <w:rsid w:val="00B3640F"/>
    <w:rsid w:val="00B4194A"/>
    <w:rsid w:val="00B437E8"/>
    <w:rsid w:val="00B5222E"/>
    <w:rsid w:val="00B53179"/>
    <w:rsid w:val="00B5781E"/>
    <w:rsid w:val="00B57A23"/>
    <w:rsid w:val="00B600CD"/>
    <w:rsid w:val="00B61C96"/>
    <w:rsid w:val="00B73A2A"/>
    <w:rsid w:val="00B75A51"/>
    <w:rsid w:val="00B827C6"/>
    <w:rsid w:val="00B94B06"/>
    <w:rsid w:val="00B94C28"/>
    <w:rsid w:val="00BA295F"/>
    <w:rsid w:val="00BB3A3F"/>
    <w:rsid w:val="00BB4D7D"/>
    <w:rsid w:val="00BB620B"/>
    <w:rsid w:val="00BC10BA"/>
    <w:rsid w:val="00BC5AFD"/>
    <w:rsid w:val="00BC60B1"/>
    <w:rsid w:val="00BF1AC1"/>
    <w:rsid w:val="00BF436D"/>
    <w:rsid w:val="00BF5B26"/>
    <w:rsid w:val="00C00DDE"/>
    <w:rsid w:val="00C04F43"/>
    <w:rsid w:val="00C0609D"/>
    <w:rsid w:val="00C06406"/>
    <w:rsid w:val="00C115AB"/>
    <w:rsid w:val="00C126D9"/>
    <w:rsid w:val="00C13F7F"/>
    <w:rsid w:val="00C26CCB"/>
    <w:rsid w:val="00C30249"/>
    <w:rsid w:val="00C35170"/>
    <w:rsid w:val="00C3723B"/>
    <w:rsid w:val="00C42466"/>
    <w:rsid w:val="00C45B16"/>
    <w:rsid w:val="00C46DFD"/>
    <w:rsid w:val="00C50883"/>
    <w:rsid w:val="00C606C9"/>
    <w:rsid w:val="00C61473"/>
    <w:rsid w:val="00C62F60"/>
    <w:rsid w:val="00C72F0B"/>
    <w:rsid w:val="00C736E6"/>
    <w:rsid w:val="00C7682D"/>
    <w:rsid w:val="00C80288"/>
    <w:rsid w:val="00C84003"/>
    <w:rsid w:val="00C85351"/>
    <w:rsid w:val="00C90650"/>
    <w:rsid w:val="00C9071F"/>
    <w:rsid w:val="00C97D78"/>
    <w:rsid w:val="00CA18CD"/>
    <w:rsid w:val="00CB0EAE"/>
    <w:rsid w:val="00CB5D0C"/>
    <w:rsid w:val="00CC193C"/>
    <w:rsid w:val="00CC2AAE"/>
    <w:rsid w:val="00CC5A42"/>
    <w:rsid w:val="00CC6449"/>
    <w:rsid w:val="00CD0EAB"/>
    <w:rsid w:val="00CE3835"/>
    <w:rsid w:val="00CE5E02"/>
    <w:rsid w:val="00CF34DB"/>
    <w:rsid w:val="00CF3917"/>
    <w:rsid w:val="00CF5182"/>
    <w:rsid w:val="00CF558F"/>
    <w:rsid w:val="00D010C0"/>
    <w:rsid w:val="00D035BA"/>
    <w:rsid w:val="00D0482A"/>
    <w:rsid w:val="00D073E2"/>
    <w:rsid w:val="00D10976"/>
    <w:rsid w:val="00D31F83"/>
    <w:rsid w:val="00D34B88"/>
    <w:rsid w:val="00D446EC"/>
    <w:rsid w:val="00D464E5"/>
    <w:rsid w:val="00D51BF0"/>
    <w:rsid w:val="00D531DB"/>
    <w:rsid w:val="00D55942"/>
    <w:rsid w:val="00D807BF"/>
    <w:rsid w:val="00D82FCC"/>
    <w:rsid w:val="00DA0AEB"/>
    <w:rsid w:val="00DA17FC"/>
    <w:rsid w:val="00DA3150"/>
    <w:rsid w:val="00DA525F"/>
    <w:rsid w:val="00DA7887"/>
    <w:rsid w:val="00DB2C26"/>
    <w:rsid w:val="00DB300D"/>
    <w:rsid w:val="00DC1377"/>
    <w:rsid w:val="00DC331F"/>
    <w:rsid w:val="00DD02F4"/>
    <w:rsid w:val="00DD2B1A"/>
    <w:rsid w:val="00DD4B7B"/>
    <w:rsid w:val="00DD6622"/>
    <w:rsid w:val="00DE1C7C"/>
    <w:rsid w:val="00DE6B43"/>
    <w:rsid w:val="00E01B17"/>
    <w:rsid w:val="00E11923"/>
    <w:rsid w:val="00E17CD1"/>
    <w:rsid w:val="00E262D4"/>
    <w:rsid w:val="00E301B9"/>
    <w:rsid w:val="00E36250"/>
    <w:rsid w:val="00E444CE"/>
    <w:rsid w:val="00E47F2D"/>
    <w:rsid w:val="00E50038"/>
    <w:rsid w:val="00E526AD"/>
    <w:rsid w:val="00E5425A"/>
    <w:rsid w:val="00E54511"/>
    <w:rsid w:val="00E60EDC"/>
    <w:rsid w:val="00E61DAC"/>
    <w:rsid w:val="00E72B80"/>
    <w:rsid w:val="00E75FE3"/>
    <w:rsid w:val="00E86C4C"/>
    <w:rsid w:val="00E907A3"/>
    <w:rsid w:val="00E957DE"/>
    <w:rsid w:val="00E95987"/>
    <w:rsid w:val="00E96E4D"/>
    <w:rsid w:val="00EA3B6B"/>
    <w:rsid w:val="00EA5AE0"/>
    <w:rsid w:val="00EB56E1"/>
    <w:rsid w:val="00EB6045"/>
    <w:rsid w:val="00EB7AB1"/>
    <w:rsid w:val="00EC26EB"/>
    <w:rsid w:val="00EC6AC9"/>
    <w:rsid w:val="00ED7F1A"/>
    <w:rsid w:val="00EE63A1"/>
    <w:rsid w:val="00EE7CD8"/>
    <w:rsid w:val="00EF37F6"/>
    <w:rsid w:val="00EF48CC"/>
    <w:rsid w:val="00F00801"/>
    <w:rsid w:val="00F11AFA"/>
    <w:rsid w:val="00F2488D"/>
    <w:rsid w:val="00F43F4B"/>
    <w:rsid w:val="00F50D83"/>
    <w:rsid w:val="00F56092"/>
    <w:rsid w:val="00F601A0"/>
    <w:rsid w:val="00F6299B"/>
    <w:rsid w:val="00F710BC"/>
    <w:rsid w:val="00F712E9"/>
    <w:rsid w:val="00F73032"/>
    <w:rsid w:val="00F848FC"/>
    <w:rsid w:val="00F866F8"/>
    <w:rsid w:val="00F906F6"/>
    <w:rsid w:val="00F9282A"/>
    <w:rsid w:val="00F95290"/>
    <w:rsid w:val="00F96BAD"/>
    <w:rsid w:val="00FA08F4"/>
    <w:rsid w:val="00FA139D"/>
    <w:rsid w:val="00FA60F5"/>
    <w:rsid w:val="00FB0E84"/>
    <w:rsid w:val="00FB44FD"/>
    <w:rsid w:val="00FC2405"/>
    <w:rsid w:val="00FC27A5"/>
    <w:rsid w:val="00FC366C"/>
    <w:rsid w:val="00FD01C2"/>
    <w:rsid w:val="00FD0F72"/>
    <w:rsid w:val="00FE11FE"/>
    <w:rsid w:val="00FE49CE"/>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48AFE1C5-4B67-4ADA-AB70-C268A7414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제목 3 Char"/>
    <w:aliases w:val="H3 Char,H31 Char,h3 Char"/>
    <w:link w:val="3"/>
    <w:rsid w:val="002B191D"/>
    <w:rPr>
      <w:b/>
      <w:bCs/>
      <w:sz w:val="26"/>
      <w:szCs w:val="26"/>
      <w:lang w:eastAsia="en-US"/>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
    <w:rsid w:val="004234F0"/>
    <w:rPr>
      <w:b/>
      <w:bCs/>
      <w:i/>
      <w:iCs/>
      <w:sz w:val="24"/>
      <w:szCs w:val="26"/>
    </w:rPr>
  </w:style>
  <w:style w:type="character" w:customStyle="1" w:styleId="6Char">
    <w:name w:val="제목 6 Char"/>
    <w:aliases w:val="H6 Char,H61 Char,h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qFormat/>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4377F2"/>
    <w:rPr>
      <w:rFonts w:ascii="Times" w:hAnsi="Times"/>
      <w:lang w:val="en-GB"/>
    </w:rPr>
  </w:style>
  <w:style w:type="paragraph" w:customStyle="1" w:styleId="tablecell">
    <w:name w:val="table cell"/>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uiPriority w:val="99"/>
    <w:unhideWhenUsed/>
    <w:rsid w:val="001F6647"/>
    <w:rPr>
      <w:sz w:val="16"/>
      <w:szCs w:val="16"/>
    </w:rPr>
  </w:style>
  <w:style w:type="paragraph" w:styleId="ad">
    <w:name w:val="annotation text"/>
    <w:basedOn w:val="a"/>
    <w:link w:val="Char2"/>
    <w:uiPriority w:val="99"/>
    <w:unhideWhenUsed/>
    <w:rsid w:val="001F6647"/>
    <w:rPr>
      <w:sz w:val="20"/>
    </w:rPr>
  </w:style>
  <w:style w:type="character" w:customStyle="1" w:styleId="Char2">
    <w:name w:val="메모 텍스트 Char"/>
    <w:basedOn w:val="a0"/>
    <w:link w:val="ad"/>
    <w:uiPriority w:val="99"/>
    <w:rsid w:val="001F6647"/>
  </w:style>
  <w:style w:type="paragraph" w:styleId="ae">
    <w:name w:val="annotation subject"/>
    <w:basedOn w:val="ad"/>
    <w:next w:val="ad"/>
    <w:link w:val="Char3"/>
    <w:semiHidden/>
    <w:unhideWhenUsed/>
    <w:rsid w:val="001F6647"/>
    <w:rPr>
      <w:b/>
      <w:bCs/>
    </w:rPr>
  </w:style>
  <w:style w:type="character" w:customStyle="1" w:styleId="Char3">
    <w:name w:val="메모 주제 Char"/>
    <w:basedOn w:val="Char2"/>
    <w:link w:val="ae"/>
    <w:semiHidden/>
    <w:rsid w:val="001F6647"/>
    <w:rPr>
      <w:b/>
      <w:bCs/>
    </w:rPr>
  </w:style>
  <w:style w:type="table" w:styleId="af">
    <w:name w:val="Table Grid"/>
    <w:basedOn w:val="a1"/>
    <w:rsid w:val="002A1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link w:val="aa"/>
    <w:uiPriority w:val="34"/>
    <w:rsid w:val="00463496"/>
    <w:rPr>
      <w:rFonts w:eastAsia="맑은 고딕"/>
      <w:sz w:val="22"/>
      <w:lang w:val="en-CA"/>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F50D83"/>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446972229">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044450301">
      <w:bodyDiv w:val="1"/>
      <w:marLeft w:val="0"/>
      <w:marRight w:val="0"/>
      <w:marTop w:val="0"/>
      <w:marBottom w:val="0"/>
      <w:divBdr>
        <w:top w:val="none" w:sz="0" w:space="0" w:color="auto"/>
        <w:left w:val="none" w:sz="0" w:space="0" w:color="auto"/>
        <w:bottom w:val="none" w:sz="0" w:space="0" w:color="auto"/>
        <w:right w:val="none" w:sz="0" w:space="0" w:color="auto"/>
      </w:divBdr>
    </w:div>
    <w:div w:id="113502621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642880501">
      <w:bodyDiv w:val="1"/>
      <w:marLeft w:val="0"/>
      <w:marRight w:val="0"/>
      <w:marTop w:val="0"/>
      <w:marBottom w:val="0"/>
      <w:divBdr>
        <w:top w:val="none" w:sz="0" w:space="0" w:color="auto"/>
        <w:left w:val="none" w:sz="0" w:space="0" w:color="auto"/>
        <w:bottom w:val="none" w:sz="0" w:space="0" w:color="auto"/>
        <w:right w:val="none" w:sz="0" w:space="0" w:color="auto"/>
      </w:divBdr>
    </w:div>
    <w:div w:id="16712497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11C71-64D8-48F1-80BE-5457AABF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6</Pages>
  <Words>1366</Words>
  <Characters>7789</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최장원/선임연구원/차세대표준(연)ABM팀(jangwon84.choi@lge.com)</cp:lastModifiedBy>
  <cp:revision>40</cp:revision>
  <cp:lastPrinted>1901-01-01T08:00:00Z</cp:lastPrinted>
  <dcterms:created xsi:type="dcterms:W3CDTF">2019-09-23T08:11:00Z</dcterms:created>
  <dcterms:modified xsi:type="dcterms:W3CDTF">2019-12-31T05:12:00Z</dcterms:modified>
</cp:coreProperties>
</file>