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E6EB4" w:rsidRPr="00BE6EB4" w14:paraId="7E96CA4B" w14:textId="77777777" w:rsidTr="000962AC">
        <w:tc>
          <w:tcPr>
            <w:tcW w:w="6300" w:type="dxa"/>
          </w:tcPr>
          <w:p w14:paraId="6818E868" w14:textId="77777777" w:rsidR="009937F7" w:rsidRPr="00BE6EB4" w:rsidRDefault="009937F7" w:rsidP="009937F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89472" behindDoc="0" locked="0" layoutInCell="1" allowOverlap="1" wp14:anchorId="7E00A992" wp14:editId="7A763F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879B21" id="Group 2" o:spid="_x0000_s1026" style="position:absolute;left:0;text-align:left;margin-left:-4.15pt;margin-top:-27.5pt;width:23.3pt;height:24.6pt;z-index:2516894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6EB4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91520" behindDoc="0" locked="0" layoutInCell="1" allowOverlap="1" wp14:anchorId="25663660" wp14:editId="5D40C18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6EB4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90496" behindDoc="0" locked="0" layoutInCell="1" allowOverlap="1" wp14:anchorId="184D9B9C" wp14:editId="7457664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6EB4">
              <w:rPr>
                <w:b/>
                <w:szCs w:val="22"/>
                <w:lang w:val="en-CA"/>
              </w:rPr>
              <w:t>Joint Video Experts Team (JVET)</w:t>
            </w:r>
          </w:p>
          <w:p w14:paraId="1E98D73E" w14:textId="77777777" w:rsidR="009937F7" w:rsidRPr="00BE6EB4" w:rsidRDefault="009937F7" w:rsidP="009937F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6EB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88629DB" w:rsidR="009937F7" w:rsidRPr="00BE6EB4" w:rsidRDefault="009937F7" w:rsidP="009937F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6EB4">
              <w:t xml:space="preserve">17th Meeting: </w:t>
            </w:r>
            <w:r w:rsidRPr="00BE6EB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1F796BA0" w:rsidR="009937F7" w:rsidRPr="00BE6EB4" w:rsidRDefault="009937F7" w:rsidP="00A332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E6EB4">
              <w:rPr>
                <w:lang w:val="en-CA"/>
              </w:rPr>
              <w:t>Document: JVET-Q</w:t>
            </w:r>
            <w:r w:rsidR="00A332B4">
              <w:rPr>
                <w:lang w:val="en-CA"/>
              </w:rPr>
              <w:t>0299</w:t>
            </w:r>
          </w:p>
        </w:tc>
      </w:tr>
    </w:tbl>
    <w:p w14:paraId="79DBA597" w14:textId="77777777" w:rsidR="00E61DAC" w:rsidRPr="00BE6EB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E6EB4" w:rsidRPr="00BE6EB4" w14:paraId="188D2B50" w14:textId="77777777" w:rsidTr="000962AC">
        <w:tc>
          <w:tcPr>
            <w:tcW w:w="1458" w:type="dxa"/>
          </w:tcPr>
          <w:p w14:paraId="7A6C85EB" w14:textId="77777777" w:rsidR="00E61DAC" w:rsidRPr="00BE6EB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E6EB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23DF56" w:rsidR="00E61DAC" w:rsidRPr="00BE6EB4" w:rsidRDefault="00651B07" w:rsidP="00651B07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 w:rsidRPr="00BE6EB4">
              <w:rPr>
                <w:b/>
                <w:szCs w:val="22"/>
                <w:lang w:val="en-CA"/>
              </w:rPr>
              <w:t>Residual coding simplification</w:t>
            </w:r>
          </w:p>
        </w:tc>
      </w:tr>
      <w:tr w:rsidR="00BE6EB4" w:rsidRPr="00BE6EB4" w14:paraId="3D8B01B2" w14:textId="77777777" w:rsidTr="000962AC">
        <w:tc>
          <w:tcPr>
            <w:tcW w:w="1458" w:type="dxa"/>
          </w:tcPr>
          <w:p w14:paraId="7AC356CE" w14:textId="77777777" w:rsidR="00E61DAC" w:rsidRPr="00BE6EB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E6EB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BE6EB4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Input d</w:t>
            </w:r>
            <w:r w:rsidR="00E61DAC" w:rsidRPr="00BE6EB4">
              <w:rPr>
                <w:szCs w:val="22"/>
                <w:lang w:val="en-CA"/>
              </w:rPr>
              <w:t xml:space="preserve">ocument to </w:t>
            </w:r>
            <w:r w:rsidR="009D7CE6" w:rsidRPr="00BE6EB4">
              <w:rPr>
                <w:szCs w:val="22"/>
                <w:lang w:val="en-CA"/>
              </w:rPr>
              <w:t>JVET</w:t>
            </w:r>
          </w:p>
        </w:tc>
      </w:tr>
      <w:tr w:rsidR="00BE6EB4" w:rsidRPr="00BE6EB4" w14:paraId="7E6D99E3" w14:textId="77777777" w:rsidTr="000962AC">
        <w:tc>
          <w:tcPr>
            <w:tcW w:w="1458" w:type="dxa"/>
          </w:tcPr>
          <w:p w14:paraId="18CCDCD6" w14:textId="77777777" w:rsidR="00E61DAC" w:rsidRPr="00BE6EB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E6EB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BE6EB4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Proposal</w:t>
            </w:r>
          </w:p>
        </w:tc>
      </w:tr>
      <w:tr w:rsidR="00BE6EB4" w:rsidRPr="00BE6EB4" w14:paraId="714CD808" w14:textId="77777777" w:rsidTr="00D121FF">
        <w:tc>
          <w:tcPr>
            <w:tcW w:w="1458" w:type="dxa"/>
          </w:tcPr>
          <w:p w14:paraId="4DB59313" w14:textId="77777777" w:rsidR="009937F7" w:rsidRPr="00BE6EB4" w:rsidRDefault="009937F7" w:rsidP="009937F7">
            <w:pPr>
              <w:spacing w:before="60" w:after="60"/>
              <w:rPr>
                <w:i/>
                <w:szCs w:val="22"/>
                <w:lang w:val="en-CA"/>
              </w:rPr>
            </w:pPr>
            <w:r w:rsidRPr="00BE6EB4">
              <w:rPr>
                <w:i/>
                <w:szCs w:val="22"/>
                <w:lang w:val="en-CA"/>
              </w:rPr>
              <w:t>Author(s) or</w:t>
            </w:r>
            <w:r w:rsidRPr="00BE6EB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707ABBAC" w14:textId="6005AB5E" w:rsidR="009937F7" w:rsidRPr="00BE6EB4" w:rsidRDefault="009937F7" w:rsidP="00641258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BE6EB4">
              <w:rPr>
                <w:rFonts w:hint="eastAsia"/>
                <w:lang w:val="en-CA"/>
              </w:rPr>
              <w:t>Jungah</w:t>
            </w:r>
            <w:proofErr w:type="spellEnd"/>
            <w:r w:rsidRPr="00BE6EB4">
              <w:rPr>
                <w:rFonts w:hint="eastAsia"/>
                <w:lang w:val="en-CA"/>
              </w:rPr>
              <w:t xml:space="preserve"> Choi</w:t>
            </w:r>
          </w:p>
          <w:p w14:paraId="147F5942" w14:textId="77777777" w:rsidR="00641258" w:rsidRPr="00BE6EB4" w:rsidRDefault="00641258" w:rsidP="00641258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proofErr w:type="spellStart"/>
            <w:r w:rsidRPr="00BE6EB4">
              <w:rPr>
                <w:rFonts w:hint="eastAsia"/>
                <w:szCs w:val="22"/>
                <w:lang w:val="en-CA" w:eastAsia="ko-KR"/>
              </w:rPr>
              <w:t>S</w:t>
            </w:r>
            <w:r w:rsidRPr="00BE6EB4">
              <w:rPr>
                <w:szCs w:val="22"/>
                <w:lang w:val="en-CA" w:eastAsia="ko-KR"/>
              </w:rPr>
              <w:t>unmi</w:t>
            </w:r>
            <w:proofErr w:type="spellEnd"/>
            <w:r w:rsidRPr="00BE6EB4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BE6EB4">
              <w:rPr>
                <w:szCs w:val="22"/>
                <w:lang w:val="en-CA" w:eastAsia="ko-KR"/>
              </w:rPr>
              <w:t>Yoo</w:t>
            </w:r>
            <w:proofErr w:type="spellEnd"/>
          </w:p>
          <w:p w14:paraId="2F7E9FBA" w14:textId="588BEBEC" w:rsidR="009937F7" w:rsidRPr="00BE6EB4" w:rsidRDefault="009937F7" w:rsidP="009937F7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 xml:space="preserve">Jin </w:t>
            </w:r>
            <w:proofErr w:type="spellStart"/>
            <w:r w:rsidRPr="00BE6EB4">
              <w:rPr>
                <w:rFonts w:hint="eastAsia"/>
                <w:lang w:val="en-CA"/>
              </w:rPr>
              <w:t>Heo</w:t>
            </w:r>
            <w:proofErr w:type="spellEnd"/>
          </w:p>
          <w:p w14:paraId="6668D0A6" w14:textId="77777777" w:rsidR="009937F7" w:rsidRPr="00BE6EB4" w:rsidRDefault="009937F7" w:rsidP="009937F7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BE6EB4">
              <w:rPr>
                <w:rFonts w:hint="eastAsia"/>
                <w:lang w:val="en-CA"/>
              </w:rPr>
              <w:t>Jaehyun</w:t>
            </w:r>
            <w:proofErr w:type="spellEnd"/>
            <w:r w:rsidRPr="00BE6EB4">
              <w:rPr>
                <w:rFonts w:hint="eastAsia"/>
                <w:lang w:val="en-CA"/>
              </w:rPr>
              <w:t xml:space="preserve"> Lim</w:t>
            </w:r>
          </w:p>
          <w:p w14:paraId="5E195EAC" w14:textId="77777777" w:rsidR="009937F7" w:rsidRPr="00BE6EB4" w:rsidRDefault="009937F7" w:rsidP="009937F7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 xml:space="preserve">19 Yangjaedaero-11gil </w:t>
            </w:r>
            <w:r w:rsidRPr="00BE6EB4">
              <w:rPr>
                <w:rFonts w:hint="eastAsia"/>
                <w:lang w:val="en-CA"/>
              </w:rPr>
              <w:br/>
            </w:r>
            <w:proofErr w:type="spellStart"/>
            <w:r w:rsidRPr="00BE6EB4">
              <w:rPr>
                <w:rFonts w:hint="eastAsia"/>
                <w:lang w:val="en-CA"/>
              </w:rPr>
              <w:t>Seocho-gu</w:t>
            </w:r>
            <w:proofErr w:type="spellEnd"/>
            <w:r w:rsidRPr="00BE6EB4">
              <w:rPr>
                <w:rFonts w:hint="eastAsia"/>
                <w:lang w:val="en-CA"/>
              </w:rPr>
              <w:t>, Seoul 06772</w:t>
            </w:r>
            <w:r w:rsidRPr="00BE6EB4">
              <w:rPr>
                <w:rFonts w:hint="eastAsia"/>
                <w:lang w:val="en-CA"/>
              </w:rPr>
              <w:br/>
              <w:t>South Korea</w:t>
            </w:r>
            <w:r w:rsidRPr="00BE6EB4">
              <w:rPr>
                <w:rFonts w:hint="eastAsia"/>
                <w:lang w:val="en-CA"/>
              </w:rPr>
              <w:br/>
            </w:r>
            <w:r w:rsidRPr="00BE6EB4">
              <w:rPr>
                <w:rFonts w:hint="eastAsia"/>
                <w:lang w:val="en-CA"/>
              </w:rPr>
              <w:br/>
            </w:r>
            <w:proofErr w:type="spellStart"/>
            <w:r w:rsidRPr="00BE6EB4">
              <w:rPr>
                <w:rFonts w:hint="eastAsia"/>
                <w:lang w:val="en-CA"/>
              </w:rPr>
              <w:t>Seung</w:t>
            </w:r>
            <w:proofErr w:type="spellEnd"/>
            <w:r w:rsidRPr="00BE6EB4">
              <w:rPr>
                <w:rFonts w:hint="eastAsia"/>
                <w:lang w:val="en-CA"/>
              </w:rPr>
              <w:t xml:space="preserve"> Hwan Kim</w:t>
            </w:r>
          </w:p>
          <w:p w14:paraId="49D81240" w14:textId="063E379E" w:rsidR="009937F7" w:rsidRPr="00BE6EB4" w:rsidRDefault="009937F7" w:rsidP="009937F7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10225 Willow Creek Rd, San Diego</w:t>
            </w:r>
            <w:r w:rsidRPr="00BE6EB4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BE85B21" w:rsidR="009937F7" w:rsidRPr="00BE6EB4" w:rsidRDefault="009937F7" w:rsidP="009937F7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br/>
              <w:t>Tel:</w:t>
            </w:r>
            <w:r w:rsidRPr="00BE6EB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0222E4F4" w:rsidR="009937F7" w:rsidRPr="00BE6EB4" w:rsidRDefault="009937F7" w:rsidP="009937F7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br/>
            </w:r>
            <w:r w:rsidRPr="00BE6EB4">
              <w:rPr>
                <w:szCs w:val="22"/>
              </w:rPr>
              <w:t>+82-2-6912-6561</w:t>
            </w:r>
            <w:r w:rsidRPr="00BE6EB4">
              <w:rPr>
                <w:szCs w:val="22"/>
              </w:rPr>
              <w:br/>
            </w:r>
            <w:r w:rsidRPr="00BE6EB4">
              <w:t>jungah.choi</w:t>
            </w:r>
            <w:r w:rsidRPr="00BE6EB4">
              <w:rPr>
                <w:szCs w:val="22"/>
              </w:rPr>
              <w:t>@lge.com</w:t>
            </w:r>
          </w:p>
        </w:tc>
      </w:tr>
      <w:tr w:rsidR="00BE6EB4" w:rsidRPr="00BE6EB4" w14:paraId="49AFAA61" w14:textId="77777777" w:rsidTr="000962AC">
        <w:tc>
          <w:tcPr>
            <w:tcW w:w="1458" w:type="dxa"/>
          </w:tcPr>
          <w:p w14:paraId="2C08AF6B" w14:textId="77777777" w:rsidR="009937F7" w:rsidRPr="00BE6EB4" w:rsidRDefault="009937F7" w:rsidP="009937F7">
            <w:pPr>
              <w:spacing w:before="60" w:after="60"/>
              <w:rPr>
                <w:i/>
                <w:szCs w:val="22"/>
                <w:lang w:val="en-CA"/>
              </w:rPr>
            </w:pPr>
            <w:r w:rsidRPr="00BE6EB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FC8F47" w:rsidR="009937F7" w:rsidRPr="00BE6EB4" w:rsidRDefault="009937F7" w:rsidP="00A147FA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szCs w:val="22"/>
                <w:lang w:eastAsia="ko-KR"/>
              </w:rPr>
              <w:t>LG</w:t>
            </w:r>
            <w:r w:rsidRPr="00BE6EB4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BE6EB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E6EB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E6EB4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E6EB4">
        <w:rPr>
          <w:lang w:val="en-CA"/>
        </w:rPr>
        <w:t>Abstract</w:t>
      </w:r>
    </w:p>
    <w:p w14:paraId="723883F2" w14:textId="347D1A32" w:rsidR="00263398" w:rsidRPr="00BE6EB4" w:rsidRDefault="00526329" w:rsidP="00CC09A6">
      <w:pPr>
        <w:spacing w:after="136"/>
        <w:rPr>
          <w:lang w:val="en-CA"/>
        </w:rPr>
      </w:pPr>
      <w:r>
        <w:rPr>
          <w:lang w:val="en-CA"/>
        </w:rPr>
        <w:t xml:space="preserve">In current VVC draft, </w:t>
      </w:r>
      <w:r w:rsidR="002B4C0C">
        <w:rPr>
          <w:lang w:val="en-CA"/>
        </w:rPr>
        <w:t>Rice parameter</w:t>
      </w:r>
      <w:r>
        <w:rPr>
          <w:lang w:val="en-CA"/>
        </w:rPr>
        <w:t xml:space="preserve"> for transform skip is</w:t>
      </w:r>
      <w:r w:rsidR="00B1735C">
        <w:rPr>
          <w:lang w:val="en-CA"/>
        </w:rPr>
        <w:t xml:space="preserve"> derived from the predetermined equation. However,</w:t>
      </w:r>
      <w:r>
        <w:rPr>
          <w:lang w:val="en-CA"/>
        </w:rPr>
        <w:t xml:space="preserve"> a look-up table</w:t>
      </w:r>
      <w:r w:rsidR="00EA480D">
        <w:rPr>
          <w:lang w:val="en-CA"/>
        </w:rPr>
        <w:t xml:space="preserve"> of 32 entries</w:t>
      </w:r>
      <w:r>
        <w:rPr>
          <w:lang w:val="en-CA"/>
        </w:rPr>
        <w:t xml:space="preserve"> is still used to derive Rice parameter in regular residual coding. </w:t>
      </w:r>
      <w:r w:rsidR="0094672A" w:rsidRPr="00BE6EB4">
        <w:rPr>
          <w:lang w:val="en-CA"/>
        </w:rPr>
        <w:t>Thi</w:t>
      </w:r>
      <w:r w:rsidR="00AD18ED">
        <w:rPr>
          <w:lang w:val="en-CA"/>
        </w:rPr>
        <w:t xml:space="preserve">s contribution proposes </w:t>
      </w:r>
      <w:r w:rsidR="00B1735C">
        <w:rPr>
          <w:lang w:val="en-CA"/>
        </w:rPr>
        <w:t>a few</w:t>
      </w:r>
      <w:r>
        <w:rPr>
          <w:lang w:val="en-CA"/>
        </w:rPr>
        <w:t xml:space="preserve"> candidate equations to derive</w:t>
      </w:r>
      <w:r w:rsidR="00CC09A6" w:rsidRPr="00BE6EB4">
        <w:rPr>
          <w:lang w:val="en-CA"/>
        </w:rPr>
        <w:t xml:space="preserve"> the</w:t>
      </w:r>
      <w:r w:rsidR="0094672A" w:rsidRPr="00BE6EB4">
        <w:rPr>
          <w:lang w:val="en-CA"/>
        </w:rPr>
        <w:t xml:space="preserve"> Rice parameter </w:t>
      </w:r>
      <w:r>
        <w:rPr>
          <w:lang w:val="en-CA"/>
        </w:rPr>
        <w:t>without the look-up table</w:t>
      </w:r>
      <w:r w:rsidR="00AD18ED">
        <w:rPr>
          <w:lang w:val="en-CA"/>
        </w:rPr>
        <w:t xml:space="preserve">. </w:t>
      </w:r>
      <w:r w:rsidR="00B1735C">
        <w:rPr>
          <w:lang w:val="en-CA"/>
        </w:rPr>
        <w:t>The proposed equations require shift and additions, and it generates</w:t>
      </w:r>
      <w:r w:rsidR="002B4C0C">
        <w:rPr>
          <w:lang w:val="en-CA"/>
        </w:rPr>
        <w:t xml:space="preserve"> the exactly same or</w:t>
      </w:r>
      <w:r w:rsidR="007342EA">
        <w:rPr>
          <w:rFonts w:ascii="바탕체" w:eastAsia="바탕체" w:hAnsi="바탕체" w:cs="바탕체" w:hint="eastAsia"/>
          <w:lang w:val="en-CA" w:eastAsia="ko-KR"/>
        </w:rPr>
        <w:t xml:space="preserve"> </w:t>
      </w:r>
      <w:r w:rsidR="00B1735C">
        <w:rPr>
          <w:lang w:val="en-CA"/>
        </w:rPr>
        <w:t>almost s</w:t>
      </w:r>
      <w:bookmarkStart w:id="0" w:name="_GoBack"/>
      <w:bookmarkEnd w:id="0"/>
      <w:r w:rsidR="00B1735C">
        <w:rPr>
          <w:lang w:val="en-CA"/>
        </w:rPr>
        <w:t xml:space="preserve">ame </w:t>
      </w:r>
      <w:r w:rsidR="002B4C0C">
        <w:rPr>
          <w:lang w:val="en-CA"/>
        </w:rPr>
        <w:t>R</w:t>
      </w:r>
      <w:r w:rsidR="00B1735C">
        <w:rPr>
          <w:lang w:val="en-CA"/>
        </w:rPr>
        <w:t>ice</w:t>
      </w:r>
      <w:r w:rsidR="002B4C0C">
        <w:rPr>
          <w:lang w:val="en-CA"/>
        </w:rPr>
        <w:t xml:space="preserve"> </w:t>
      </w:r>
      <w:r w:rsidR="00B1735C">
        <w:rPr>
          <w:lang w:val="en-CA"/>
        </w:rPr>
        <w:t xml:space="preserve">parameters as the look-up table. </w:t>
      </w:r>
      <w:r w:rsidR="00CC09A6" w:rsidRPr="00BE6EB4">
        <w:rPr>
          <w:lang w:val="en-CA"/>
        </w:rPr>
        <w:t xml:space="preserve">The coding performance of </w:t>
      </w:r>
      <w:r w:rsidR="00AD18ED">
        <w:rPr>
          <w:lang w:val="en-CA"/>
        </w:rPr>
        <w:t>each proposed method</w:t>
      </w:r>
      <w:r w:rsidR="00CC09A6" w:rsidRPr="00BE6EB4">
        <w:rPr>
          <w:lang w:val="en-CA"/>
        </w:rPr>
        <w:t xml:space="preserve"> </w:t>
      </w:r>
      <w:r w:rsidR="00AD18ED">
        <w:rPr>
          <w:lang w:val="en-CA"/>
        </w:rPr>
        <w:t>is</w:t>
      </w:r>
      <w:r w:rsidR="00CC09A6" w:rsidRPr="00BE6EB4">
        <w:rPr>
          <w:lang w:val="en-CA"/>
        </w:rPr>
        <w:t xml:space="preserve"> shown below:</w:t>
      </w:r>
    </w:p>
    <w:p w14:paraId="137FC8F5" w14:textId="4F446C03" w:rsidR="00F560CB" w:rsidRPr="00BE6EB4" w:rsidRDefault="00CC09A6" w:rsidP="00F560CB">
      <w:pPr>
        <w:spacing w:after="60"/>
        <w:rPr>
          <w:lang w:val="en-CA"/>
        </w:rPr>
      </w:pPr>
      <w:r w:rsidRPr="00BE6EB4">
        <w:rPr>
          <w:lang w:val="en-CA"/>
        </w:rPr>
        <w:t>Method 1</w:t>
      </w:r>
      <w:r w:rsidR="00F560CB" w:rsidRPr="00BE6EB4">
        <w:rPr>
          <w:lang w:val="en-CA"/>
        </w:rPr>
        <w:t>:</w:t>
      </w:r>
    </w:p>
    <w:p w14:paraId="6DA992C8" w14:textId="051747E0" w:rsidR="006A76DC" w:rsidRPr="00BE6EB4" w:rsidRDefault="00CC09A6" w:rsidP="005E6B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Chars="150" w:firstLine="300"/>
        <w:contextualSpacing/>
        <w:jc w:val="left"/>
        <w:textAlignment w:val="auto"/>
        <w:rPr>
          <w:rFonts w:eastAsiaTheme="minorEastAsia"/>
          <w:sz w:val="20"/>
          <w:lang w:val="en-CA" w:eastAsia="ko-KR"/>
        </w:rPr>
      </w:pPr>
      <w:r w:rsidRPr="00BE6EB4">
        <w:rPr>
          <w:rFonts w:eastAsiaTheme="minorEastAsia" w:hint="eastAsia"/>
          <w:sz w:val="20"/>
          <w:lang w:val="en-CA" w:eastAsia="ko-KR"/>
        </w:rPr>
        <w:t>E</w:t>
      </w:r>
      <w:r w:rsidRPr="00BE6EB4">
        <w:rPr>
          <w:rFonts w:eastAsiaTheme="minorEastAsia"/>
          <w:sz w:val="20"/>
          <w:lang w:val="en-CA" w:eastAsia="ko-KR"/>
        </w:rPr>
        <w:t>xactly same</w:t>
      </w:r>
      <w:r w:rsidR="00F73562" w:rsidRPr="00BE6EB4">
        <w:rPr>
          <w:rFonts w:eastAsiaTheme="minorEastAsia"/>
          <w:sz w:val="20"/>
          <w:lang w:val="en-CA" w:eastAsia="ko-KR"/>
        </w:rPr>
        <w:t xml:space="preserve"> with the VTM-7.0 anchor</w:t>
      </w:r>
    </w:p>
    <w:p w14:paraId="6F44EC0E" w14:textId="023466FE" w:rsidR="00BB59FA" w:rsidRPr="00BE6EB4" w:rsidRDefault="00CC09A6" w:rsidP="00BB59FA">
      <w:pPr>
        <w:spacing w:after="60"/>
        <w:rPr>
          <w:lang w:val="en-CA"/>
        </w:rPr>
      </w:pPr>
      <w:r w:rsidRPr="00BE6EB4">
        <w:rPr>
          <w:lang w:val="en-CA"/>
        </w:rPr>
        <w:t>Method 2</w:t>
      </w:r>
      <w:r w:rsidR="00BB59FA" w:rsidRPr="00BE6EB4">
        <w:rPr>
          <w:lang w:val="en-CA"/>
        </w:rPr>
        <w:t>:</w:t>
      </w:r>
    </w:p>
    <w:p w14:paraId="3AED7CEA" w14:textId="3C653403" w:rsidR="00571A1E" w:rsidRPr="00BE6EB4" w:rsidRDefault="00CC09A6" w:rsidP="005E6B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Chars="150" w:firstLine="300"/>
        <w:contextualSpacing/>
        <w:jc w:val="left"/>
        <w:textAlignment w:val="auto"/>
        <w:rPr>
          <w:rFonts w:eastAsiaTheme="minorEastAsia"/>
          <w:sz w:val="20"/>
          <w:lang w:val="en-CA"/>
        </w:rPr>
      </w:pPr>
      <w:r w:rsidRPr="00BE6EB4">
        <w:rPr>
          <w:rFonts w:eastAsiaTheme="minorEastAsia"/>
          <w:sz w:val="20"/>
          <w:lang w:val="en-CA"/>
        </w:rPr>
        <w:t>CTC QPs</w:t>
      </w:r>
      <w:r w:rsidR="00C607E8" w:rsidRPr="00BE6EB4">
        <w:rPr>
          <w:rFonts w:eastAsiaTheme="minorEastAsia"/>
          <w:sz w:val="20"/>
          <w:lang w:val="en-CA"/>
        </w:rPr>
        <w:t xml:space="preserve">: </w:t>
      </w:r>
      <w:r w:rsidR="005E6B47" w:rsidRPr="00BE6EB4">
        <w:rPr>
          <w:rFonts w:eastAsiaTheme="minorEastAsia"/>
          <w:sz w:val="20"/>
          <w:lang w:val="en-CA"/>
        </w:rPr>
        <w:t>0.0</w:t>
      </w:r>
      <w:r w:rsidR="00546D81" w:rsidRPr="00BE6EB4">
        <w:rPr>
          <w:rFonts w:eastAsiaTheme="minorEastAsia"/>
          <w:sz w:val="20"/>
          <w:lang w:val="en-CA"/>
        </w:rPr>
        <w:t>0</w:t>
      </w:r>
      <w:r w:rsidR="00571A1E" w:rsidRPr="00BE6EB4">
        <w:rPr>
          <w:rFonts w:eastAsiaTheme="minorEastAsia"/>
          <w:sz w:val="20"/>
          <w:lang w:val="en-CA"/>
        </w:rPr>
        <w:t xml:space="preserve">% (AI), </w:t>
      </w:r>
      <w:r w:rsidR="00546D81" w:rsidRPr="00BE6EB4">
        <w:rPr>
          <w:rFonts w:eastAsiaTheme="minorEastAsia"/>
          <w:sz w:val="20"/>
          <w:lang w:val="en-CA"/>
        </w:rPr>
        <w:t>0.00</w:t>
      </w:r>
      <w:r w:rsidR="00571A1E" w:rsidRPr="00BE6EB4">
        <w:rPr>
          <w:rFonts w:eastAsiaTheme="minorEastAsia"/>
          <w:sz w:val="20"/>
          <w:lang w:val="en-CA"/>
        </w:rPr>
        <w:t>% (RA), -0.0</w:t>
      </w:r>
      <w:r w:rsidR="00546D81" w:rsidRPr="00BE6EB4">
        <w:rPr>
          <w:rFonts w:eastAsiaTheme="minorEastAsia"/>
          <w:sz w:val="20"/>
          <w:lang w:val="en-CA"/>
        </w:rPr>
        <w:t>3</w:t>
      </w:r>
      <w:r w:rsidR="00571A1E" w:rsidRPr="00BE6EB4">
        <w:rPr>
          <w:rFonts w:eastAsiaTheme="minorEastAsia"/>
          <w:sz w:val="20"/>
          <w:lang w:val="en-CA"/>
        </w:rPr>
        <w:t>% (LD)</w:t>
      </w:r>
      <w:r w:rsidR="00DF4CC2" w:rsidRPr="00BE6EB4">
        <w:rPr>
          <w:rFonts w:eastAsiaTheme="minorEastAsia"/>
          <w:sz w:val="20"/>
          <w:lang w:val="en-CA"/>
        </w:rPr>
        <w:t xml:space="preserve">   </w:t>
      </w:r>
    </w:p>
    <w:p w14:paraId="5166C94A" w14:textId="559DD088" w:rsidR="00BB59FA" w:rsidRPr="00BE6EB4" w:rsidRDefault="00CC09A6" w:rsidP="00CC09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Chars="150" w:firstLine="300"/>
        <w:contextualSpacing/>
        <w:jc w:val="left"/>
        <w:textAlignment w:val="auto"/>
        <w:rPr>
          <w:rFonts w:eastAsiaTheme="minorEastAsia"/>
          <w:sz w:val="20"/>
          <w:lang w:val="en-CA"/>
        </w:rPr>
      </w:pPr>
      <w:r w:rsidRPr="00BE6EB4">
        <w:rPr>
          <w:rFonts w:eastAsiaTheme="minorEastAsia"/>
          <w:sz w:val="20"/>
          <w:lang w:val="en-CA"/>
        </w:rPr>
        <w:t>Low QPs</w:t>
      </w:r>
      <w:r w:rsidR="00BB59FA" w:rsidRPr="00BE6EB4">
        <w:rPr>
          <w:rFonts w:eastAsiaTheme="minorEastAsia"/>
          <w:sz w:val="20"/>
          <w:lang w:val="en-CA"/>
        </w:rPr>
        <w:t xml:space="preserve">: </w:t>
      </w:r>
      <w:r w:rsidR="00546D81" w:rsidRPr="00BE6EB4">
        <w:rPr>
          <w:rFonts w:eastAsiaTheme="minorEastAsia"/>
          <w:sz w:val="20"/>
          <w:lang w:val="en-CA"/>
        </w:rPr>
        <w:t>-0.02</w:t>
      </w:r>
      <w:r w:rsidRPr="00BE6EB4">
        <w:rPr>
          <w:rFonts w:eastAsiaTheme="minorEastAsia"/>
          <w:sz w:val="20"/>
          <w:lang w:val="en-CA"/>
        </w:rPr>
        <w:t xml:space="preserve">% (AI), </w:t>
      </w:r>
      <w:r w:rsidR="00546D81" w:rsidRPr="00BE6EB4">
        <w:rPr>
          <w:rFonts w:eastAsiaTheme="minorEastAsia"/>
          <w:sz w:val="20"/>
          <w:lang w:val="en-CA"/>
        </w:rPr>
        <w:t>0.08</w:t>
      </w:r>
      <w:r w:rsidRPr="00BE6EB4">
        <w:rPr>
          <w:rFonts w:eastAsiaTheme="minorEastAsia"/>
          <w:sz w:val="20"/>
          <w:lang w:val="en-CA"/>
        </w:rPr>
        <w:t>% (RA), 0.0</w:t>
      </w:r>
      <w:r w:rsidR="00546D81" w:rsidRPr="00BE6EB4">
        <w:rPr>
          <w:rFonts w:eastAsiaTheme="minorEastAsia"/>
          <w:sz w:val="20"/>
          <w:lang w:val="en-CA"/>
        </w:rPr>
        <w:t>6</w:t>
      </w:r>
      <w:r w:rsidRPr="00BE6EB4">
        <w:rPr>
          <w:rFonts w:eastAsiaTheme="minorEastAsia"/>
          <w:sz w:val="20"/>
          <w:lang w:val="en-CA"/>
        </w:rPr>
        <w:t>% (LD)</w:t>
      </w:r>
    </w:p>
    <w:p w14:paraId="239FAA36" w14:textId="3617572B" w:rsidR="00BB59FA" w:rsidRPr="00BE6EB4" w:rsidRDefault="00CC09A6" w:rsidP="00BB59FA">
      <w:pPr>
        <w:spacing w:after="60"/>
        <w:rPr>
          <w:lang w:val="en-CA"/>
        </w:rPr>
      </w:pPr>
      <w:r w:rsidRPr="00BE6EB4">
        <w:rPr>
          <w:lang w:val="en-CA"/>
        </w:rPr>
        <w:t>Method 3</w:t>
      </w:r>
      <w:r w:rsidR="00BB59FA" w:rsidRPr="00BE6EB4">
        <w:rPr>
          <w:lang w:val="en-CA"/>
        </w:rPr>
        <w:t>:</w:t>
      </w:r>
    </w:p>
    <w:p w14:paraId="389CA7D2" w14:textId="69299AEA" w:rsidR="00CC09A6" w:rsidRPr="00BE6EB4" w:rsidRDefault="00CC09A6" w:rsidP="00CC09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Chars="150" w:firstLine="300"/>
        <w:contextualSpacing/>
        <w:jc w:val="left"/>
        <w:textAlignment w:val="auto"/>
        <w:rPr>
          <w:rFonts w:eastAsiaTheme="minorEastAsia"/>
          <w:sz w:val="20"/>
          <w:lang w:val="en-CA"/>
        </w:rPr>
      </w:pPr>
      <w:r w:rsidRPr="00BE6EB4">
        <w:rPr>
          <w:rFonts w:eastAsiaTheme="minorEastAsia"/>
          <w:sz w:val="20"/>
          <w:lang w:val="en-CA"/>
        </w:rPr>
        <w:t xml:space="preserve">CTC QPs: </w:t>
      </w:r>
      <w:r w:rsidR="00546D81" w:rsidRPr="00BE6EB4">
        <w:rPr>
          <w:rFonts w:eastAsiaTheme="minorEastAsia"/>
          <w:sz w:val="20"/>
          <w:lang w:val="en-CA"/>
        </w:rPr>
        <w:t>0.00</w:t>
      </w:r>
      <w:r w:rsidRPr="00BE6EB4">
        <w:rPr>
          <w:rFonts w:eastAsiaTheme="minorEastAsia"/>
          <w:sz w:val="20"/>
          <w:lang w:val="en-CA"/>
        </w:rPr>
        <w:t xml:space="preserve">% (AI), </w:t>
      </w:r>
      <w:r w:rsidR="00546D81" w:rsidRPr="00BE6EB4">
        <w:rPr>
          <w:rFonts w:eastAsiaTheme="minorEastAsia"/>
          <w:sz w:val="20"/>
          <w:lang w:val="en-CA"/>
        </w:rPr>
        <w:t>0.01</w:t>
      </w:r>
      <w:r w:rsidRPr="00BE6EB4">
        <w:rPr>
          <w:rFonts w:eastAsiaTheme="minorEastAsia"/>
          <w:sz w:val="20"/>
          <w:lang w:val="en-CA"/>
        </w:rPr>
        <w:t>% (RA), 0.0</w:t>
      </w:r>
      <w:r w:rsidR="00546D81" w:rsidRPr="00BE6EB4">
        <w:rPr>
          <w:rFonts w:eastAsiaTheme="minorEastAsia"/>
          <w:sz w:val="20"/>
          <w:lang w:val="en-CA"/>
        </w:rPr>
        <w:t>2</w:t>
      </w:r>
      <w:r w:rsidRPr="00BE6EB4">
        <w:rPr>
          <w:rFonts w:eastAsiaTheme="minorEastAsia"/>
          <w:sz w:val="20"/>
          <w:lang w:val="en-CA"/>
        </w:rPr>
        <w:t>% (LD)</w:t>
      </w:r>
    </w:p>
    <w:p w14:paraId="6CDEF2C9" w14:textId="02C9F196" w:rsidR="00CC09A6" w:rsidRPr="00BE6EB4" w:rsidRDefault="00CC09A6" w:rsidP="00CC09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Chars="150" w:firstLine="300"/>
        <w:contextualSpacing/>
        <w:jc w:val="left"/>
        <w:textAlignment w:val="auto"/>
        <w:rPr>
          <w:rFonts w:eastAsiaTheme="minorEastAsia"/>
          <w:sz w:val="20"/>
          <w:lang w:val="en-CA"/>
        </w:rPr>
      </w:pPr>
      <w:r w:rsidRPr="00BE6EB4">
        <w:rPr>
          <w:rFonts w:eastAsiaTheme="minorEastAsia"/>
          <w:sz w:val="20"/>
          <w:lang w:val="en-CA"/>
        </w:rPr>
        <w:t xml:space="preserve">Low QPs: </w:t>
      </w:r>
      <w:r w:rsidR="00546D81" w:rsidRPr="00BE6EB4">
        <w:rPr>
          <w:rFonts w:eastAsiaTheme="minorEastAsia"/>
          <w:sz w:val="20"/>
          <w:lang w:val="en-CA"/>
        </w:rPr>
        <w:t>0.00</w:t>
      </w:r>
      <w:r w:rsidRPr="00BE6EB4">
        <w:rPr>
          <w:rFonts w:eastAsiaTheme="minorEastAsia"/>
          <w:sz w:val="20"/>
          <w:lang w:val="en-CA"/>
        </w:rPr>
        <w:t xml:space="preserve">% (AI), </w:t>
      </w:r>
      <w:r w:rsidR="00546D81" w:rsidRPr="00BE6EB4">
        <w:rPr>
          <w:rFonts w:eastAsiaTheme="minorEastAsia"/>
          <w:sz w:val="20"/>
          <w:lang w:val="en-CA"/>
        </w:rPr>
        <w:t>0.00</w:t>
      </w:r>
      <w:r w:rsidRPr="00BE6EB4">
        <w:rPr>
          <w:rFonts w:eastAsiaTheme="minorEastAsia"/>
          <w:sz w:val="20"/>
          <w:lang w:val="en-CA"/>
        </w:rPr>
        <w:t>% (RA), -0.01% (LD)</w:t>
      </w:r>
    </w:p>
    <w:p w14:paraId="6E935C8F" w14:textId="17D190D2" w:rsidR="00BB59FA" w:rsidRPr="00BE6EB4" w:rsidRDefault="00BB59FA" w:rsidP="00CC09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/>
        <w:jc w:val="left"/>
        <w:textAlignment w:val="auto"/>
        <w:rPr>
          <w:rFonts w:eastAsiaTheme="minorEastAsia"/>
          <w:lang w:val="en-CA"/>
        </w:rPr>
      </w:pPr>
    </w:p>
    <w:p w14:paraId="7D2AC1F0" w14:textId="22D50D46" w:rsidR="00745F6B" w:rsidRPr="00BE6EB4" w:rsidRDefault="00DF4CC2" w:rsidP="00E11923">
      <w:pPr>
        <w:pStyle w:val="1"/>
        <w:rPr>
          <w:lang w:val="en-CA"/>
        </w:rPr>
      </w:pPr>
      <w:r w:rsidRPr="00BE6EB4">
        <w:rPr>
          <w:lang w:val="en-CA"/>
        </w:rPr>
        <w:t>Introduction</w:t>
      </w:r>
    </w:p>
    <w:p w14:paraId="4CCB8BD1" w14:textId="262D1F4E" w:rsidR="00DF4CC2" w:rsidRPr="00BE6EB4" w:rsidRDefault="00B3787E" w:rsidP="0001773F">
      <w:pPr>
        <w:rPr>
          <w:szCs w:val="22"/>
          <w:lang w:val="en-CA"/>
        </w:rPr>
      </w:pPr>
      <w:r w:rsidRPr="00BE6EB4">
        <w:rPr>
          <w:szCs w:val="22"/>
          <w:lang w:val="en-CA"/>
        </w:rPr>
        <w:t xml:space="preserve">In </w:t>
      </w:r>
      <w:r w:rsidR="00DF4CC2" w:rsidRPr="00BE6EB4">
        <w:rPr>
          <w:szCs w:val="22"/>
          <w:lang w:val="en-CA"/>
        </w:rPr>
        <w:t>16</w:t>
      </w:r>
      <w:r w:rsidR="00DF4CC2" w:rsidRPr="00BE6EB4">
        <w:rPr>
          <w:szCs w:val="22"/>
          <w:vertAlign w:val="superscript"/>
          <w:lang w:val="en-CA"/>
        </w:rPr>
        <w:t>th</w:t>
      </w:r>
      <w:r w:rsidR="00DF4CC2" w:rsidRPr="00BE6EB4">
        <w:rPr>
          <w:szCs w:val="22"/>
          <w:lang w:val="en-CA"/>
        </w:rPr>
        <w:t xml:space="preserve"> </w:t>
      </w:r>
      <w:r w:rsidR="007342EA">
        <w:rPr>
          <w:szCs w:val="22"/>
          <w:lang w:val="en-CA"/>
        </w:rPr>
        <w:t xml:space="preserve">JVET </w:t>
      </w:r>
      <w:r w:rsidR="00DF4CC2" w:rsidRPr="00BE6EB4">
        <w:rPr>
          <w:szCs w:val="22"/>
          <w:lang w:val="en-CA"/>
        </w:rPr>
        <w:t xml:space="preserve">meeting (Geneva, CH), simplification methods for deriving the Rice parameter of transform skip residual coding (TSRC) and deriving the variable </w:t>
      </w:r>
      <w:proofErr w:type="spellStart"/>
      <w:r w:rsidR="00DF4CC2" w:rsidRPr="00BE6EB4">
        <w:rPr>
          <w:szCs w:val="22"/>
          <w:lang w:val="en-CA"/>
        </w:rPr>
        <w:t>ZeroPos</w:t>
      </w:r>
      <w:proofErr w:type="spellEnd"/>
      <w:r w:rsidR="00DF4CC2" w:rsidRPr="00BE6EB4">
        <w:rPr>
          <w:szCs w:val="22"/>
          <w:lang w:val="en-CA"/>
        </w:rPr>
        <w:t>[n] of regular residual coding (RRC) are adopted. From theses methods, VVC7 can remove two look-up tables in RRC and TSRC, compared VVC6. However, one look-up table for deriving the Rice parameter in RRC (Table 1)</w:t>
      </w:r>
      <w:r w:rsidR="00C5367B">
        <w:rPr>
          <w:szCs w:val="22"/>
          <w:lang w:val="en-CA"/>
        </w:rPr>
        <w:t xml:space="preserve"> is</w:t>
      </w:r>
      <w:r w:rsidR="00DF4CC2" w:rsidRPr="00BE6EB4">
        <w:rPr>
          <w:szCs w:val="22"/>
          <w:lang w:val="en-CA"/>
        </w:rPr>
        <w:t xml:space="preserve"> still remained.</w:t>
      </w:r>
      <w:r w:rsidR="008E0202" w:rsidRPr="00BE6EB4">
        <w:rPr>
          <w:szCs w:val="22"/>
          <w:lang w:val="en-CA"/>
        </w:rPr>
        <w:t xml:space="preserve"> As shown in Table 1, the Rice parameter is determined by the sum of the absolute values of fully reconstructed coefficient levels of five neighboring coefficients (indicated by </w:t>
      </w:r>
      <w:proofErr w:type="spellStart"/>
      <w:r w:rsidR="008E0202" w:rsidRPr="00BE6EB4">
        <w:rPr>
          <w:i/>
          <w:szCs w:val="22"/>
          <w:lang w:val="en-CA"/>
        </w:rPr>
        <w:t>locSumAbs</w:t>
      </w:r>
      <w:proofErr w:type="spellEnd"/>
      <w:r w:rsidR="008E0202" w:rsidRPr="00BE6EB4">
        <w:rPr>
          <w:szCs w:val="22"/>
          <w:lang w:val="en-CA"/>
        </w:rPr>
        <w:t>).</w:t>
      </w:r>
    </w:p>
    <w:p w14:paraId="502C25AF" w14:textId="77777777" w:rsidR="00DF4CC2" w:rsidRPr="00BE6EB4" w:rsidRDefault="00DF4CC2" w:rsidP="0001773F">
      <w:pPr>
        <w:rPr>
          <w:szCs w:val="22"/>
          <w:lang w:val="en-CA"/>
        </w:rPr>
      </w:pPr>
    </w:p>
    <w:p w14:paraId="5BC29E69" w14:textId="77777777" w:rsidR="008E0202" w:rsidRPr="00BE6EB4" w:rsidRDefault="008E0202" w:rsidP="00DF4CC2">
      <w:pPr>
        <w:pStyle w:val="af0"/>
        <w:rPr>
          <w:i w:val="0"/>
        </w:rPr>
      </w:pPr>
    </w:p>
    <w:p w14:paraId="7E2F7D1B" w14:textId="77777777" w:rsidR="00C5367B" w:rsidRDefault="00C5367B" w:rsidP="00DF4CC2">
      <w:pPr>
        <w:pStyle w:val="af0"/>
        <w:rPr>
          <w:i w:val="0"/>
        </w:rPr>
      </w:pPr>
    </w:p>
    <w:p w14:paraId="24D4E892" w14:textId="4A4E6428" w:rsidR="00DF4CC2" w:rsidRPr="00BE6EB4" w:rsidRDefault="00DF4CC2" w:rsidP="00DF4CC2">
      <w:pPr>
        <w:pStyle w:val="af0"/>
        <w:rPr>
          <w:i w:val="0"/>
        </w:rPr>
      </w:pPr>
      <w:r w:rsidRPr="00BE6EB4">
        <w:rPr>
          <w:i w:val="0"/>
        </w:rPr>
        <w:t>Table 1</w:t>
      </w:r>
      <w:r w:rsidRPr="00BE6EB4">
        <w:rPr>
          <w:i w:val="0"/>
          <w:noProof/>
        </w:rPr>
        <w:t>.</w:t>
      </w:r>
      <w:r w:rsidRPr="00BE6EB4">
        <w:rPr>
          <w:i w:val="0"/>
        </w:rPr>
        <w:t xml:space="preserve"> Specification of </w:t>
      </w:r>
      <w:proofErr w:type="spellStart"/>
      <w:r w:rsidRPr="00BE6EB4">
        <w:rPr>
          <w:i w:val="0"/>
        </w:rPr>
        <w:t>cRiceParam</w:t>
      </w:r>
      <w:proofErr w:type="spellEnd"/>
      <w:r w:rsidRPr="00BE6EB4">
        <w:rPr>
          <w:i w:val="0"/>
        </w:rPr>
        <w:t xml:space="preserve"> based on </w:t>
      </w:r>
      <w:proofErr w:type="spellStart"/>
      <w:r w:rsidRPr="00BE6EB4">
        <w:rPr>
          <w:i w:val="0"/>
        </w:rPr>
        <w:t>locSumAbs</w:t>
      </w:r>
      <w:proofErr w:type="spellEnd"/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E6EB4" w:rsidRPr="00BE6EB4" w14:paraId="049DA63F" w14:textId="77777777" w:rsidTr="00DF4CC2">
        <w:trPr>
          <w:jc w:val="center"/>
        </w:trPr>
        <w:tc>
          <w:tcPr>
            <w:tcW w:w="1280" w:type="dxa"/>
          </w:tcPr>
          <w:p w14:paraId="48AE859D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A48A61C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0019645B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92BA4EA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A628524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09A9F47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6DD4189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127D6F8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206EDCC2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5817D145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4C43942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16D54FC1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10614A20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F656B23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CC22C9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625F69A3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1646C5C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15</w:t>
            </w:r>
          </w:p>
        </w:tc>
      </w:tr>
      <w:tr w:rsidR="00BE6EB4" w:rsidRPr="00BE6EB4" w14:paraId="3CACC4D9" w14:textId="77777777" w:rsidTr="00DF4CC2">
        <w:trPr>
          <w:jc w:val="center"/>
        </w:trPr>
        <w:tc>
          <w:tcPr>
            <w:tcW w:w="1280" w:type="dxa"/>
            <w:tcBorders>
              <w:bottom w:val="single" w:sz="4" w:space="0" w:color="auto"/>
            </w:tcBorders>
          </w:tcPr>
          <w:p w14:paraId="2EFF616E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649942F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C693C0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01EDF37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B66147D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2CD6E3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3CB1F6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083E8A3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806684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BE9C3B9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06797C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D6F4564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C5E1C5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73379A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2904A8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A488A8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1B76E3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</w:tr>
      <w:tr w:rsidR="00BE6EB4" w:rsidRPr="00BE6EB4" w14:paraId="24B5B1F6" w14:textId="77777777" w:rsidTr="00DF4CC2">
        <w:trPr>
          <w:jc w:val="center"/>
        </w:trPr>
        <w:tc>
          <w:tcPr>
            <w:tcW w:w="1280" w:type="dxa"/>
          </w:tcPr>
          <w:p w14:paraId="4B087F44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00723A7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4CEF903D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D7D5472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C1D5C8C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3D745D79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432B31D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80E364E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74460ED9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3EB483BB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E2E822A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494447F2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B88DBB7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2C61DC4A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414CD06F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3AE50C17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00D9910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31</w:t>
            </w:r>
          </w:p>
        </w:tc>
      </w:tr>
      <w:tr w:rsidR="00BE6EB4" w:rsidRPr="00BE6EB4" w14:paraId="6271E0C0" w14:textId="77777777" w:rsidTr="00DF4CC2">
        <w:trPr>
          <w:jc w:val="center"/>
        </w:trPr>
        <w:tc>
          <w:tcPr>
            <w:tcW w:w="1280" w:type="dxa"/>
          </w:tcPr>
          <w:p w14:paraId="6978F838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0D75941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087F572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ADFE04B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9AC7AD5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8F11233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353F9AE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79E692C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335721B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4676DB2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EE8111E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7E5825F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C71B28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697A31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081672B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5FAD66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48BCE30" w14:textId="77777777" w:rsidR="00DF4CC2" w:rsidRPr="00BE6EB4" w:rsidRDefault="00DF4CC2" w:rsidP="00DF4CC2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3</w:t>
            </w:r>
          </w:p>
        </w:tc>
      </w:tr>
    </w:tbl>
    <w:p w14:paraId="7B36B348" w14:textId="282A3125" w:rsidR="00AF7D4C" w:rsidRPr="00BE6EB4" w:rsidRDefault="00DF4CC2" w:rsidP="00DF4CC2">
      <w:pPr>
        <w:rPr>
          <w:szCs w:val="22"/>
          <w:lang w:val="en-CA"/>
        </w:rPr>
      </w:pPr>
      <w:r w:rsidRPr="00BE6EB4">
        <w:rPr>
          <w:szCs w:val="22"/>
          <w:lang w:val="en-CA"/>
        </w:rPr>
        <w:t xml:space="preserve"> </w:t>
      </w:r>
    </w:p>
    <w:p w14:paraId="12515F6A" w14:textId="76B5A929" w:rsidR="00C50D73" w:rsidRPr="00BE6EB4" w:rsidRDefault="00C50D73" w:rsidP="00C50D73">
      <w:pPr>
        <w:pStyle w:val="1"/>
        <w:rPr>
          <w:lang w:val="en-CA"/>
        </w:rPr>
      </w:pPr>
      <w:r w:rsidRPr="00BE6EB4">
        <w:rPr>
          <w:lang w:val="en-CA"/>
        </w:rPr>
        <w:t>Proposed methods</w:t>
      </w:r>
    </w:p>
    <w:p w14:paraId="1AAE2986" w14:textId="5D200B44" w:rsidR="00DF4CC2" w:rsidRPr="00BE6EB4" w:rsidRDefault="00DF4CC2" w:rsidP="00DF4CC2">
      <w:pPr>
        <w:rPr>
          <w:lang w:val="en-CA"/>
        </w:rPr>
      </w:pPr>
      <w:r w:rsidRPr="00BE6EB4">
        <w:rPr>
          <w:szCs w:val="22"/>
        </w:rPr>
        <w:t>This contribution proposes three simplified methods for deriving the Rice</w:t>
      </w:r>
      <w:r w:rsidR="00C5367B">
        <w:rPr>
          <w:szCs w:val="22"/>
        </w:rPr>
        <w:t xml:space="preserve"> parameter associated with the </w:t>
      </w:r>
      <w:proofErr w:type="spellStart"/>
      <w:r w:rsidR="00C5367B">
        <w:rPr>
          <w:szCs w:val="22"/>
        </w:rPr>
        <w:t>b</w:t>
      </w:r>
      <w:r w:rsidRPr="00BE6EB4">
        <w:rPr>
          <w:szCs w:val="22"/>
        </w:rPr>
        <w:t>inarization</w:t>
      </w:r>
      <w:proofErr w:type="spellEnd"/>
      <w:r w:rsidRPr="00BE6EB4">
        <w:rPr>
          <w:szCs w:val="22"/>
        </w:rPr>
        <w:t xml:space="preserve"> of the remaining absolute levels (</w:t>
      </w:r>
      <w:proofErr w:type="spellStart"/>
      <w:r w:rsidRPr="00BE6EB4">
        <w:rPr>
          <w:i/>
          <w:szCs w:val="22"/>
        </w:rPr>
        <w:t>abs_remainder</w:t>
      </w:r>
      <w:proofErr w:type="spellEnd"/>
      <w:r w:rsidRPr="00BE6EB4">
        <w:rPr>
          <w:szCs w:val="22"/>
        </w:rPr>
        <w:t>) and the intermediate level value (</w:t>
      </w:r>
      <w:proofErr w:type="spellStart"/>
      <w:r w:rsidRPr="00BE6EB4">
        <w:rPr>
          <w:i/>
          <w:szCs w:val="22"/>
        </w:rPr>
        <w:t>dec_abs_level</w:t>
      </w:r>
      <w:proofErr w:type="spellEnd"/>
      <w:r w:rsidRPr="00BE6EB4">
        <w:rPr>
          <w:szCs w:val="22"/>
        </w:rPr>
        <w:t>). Instead of the look-up table, various Rice parameter derivation</w:t>
      </w:r>
      <w:r w:rsidR="00836B42" w:rsidRPr="00BE6EB4">
        <w:rPr>
          <w:szCs w:val="22"/>
        </w:rPr>
        <w:t xml:space="preserve"> equation</w:t>
      </w:r>
      <w:r w:rsidRPr="00BE6EB4">
        <w:rPr>
          <w:szCs w:val="22"/>
        </w:rPr>
        <w:t>s are proposed.</w:t>
      </w:r>
    </w:p>
    <w:p w14:paraId="1BE950D8" w14:textId="0E10197B" w:rsidR="00BF22C2" w:rsidRPr="00BE6EB4" w:rsidRDefault="00DF4CC2" w:rsidP="00BF22C2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E6EB4">
        <w:t>Method 1</w:t>
      </w:r>
    </w:p>
    <w:p w14:paraId="2FF9C437" w14:textId="15C73001" w:rsidR="00BF22C2" w:rsidRPr="00BE6EB4" w:rsidRDefault="0060487B" w:rsidP="00BF22C2">
      <w:pPr>
        <w:rPr>
          <w:szCs w:val="22"/>
        </w:rPr>
      </w:pPr>
      <w:r w:rsidRPr="00BE6EB4">
        <w:rPr>
          <w:szCs w:val="22"/>
        </w:rPr>
        <w:t>In</w:t>
      </w:r>
      <w:r w:rsidR="00914EEE" w:rsidRPr="00BE6EB4">
        <w:rPr>
          <w:szCs w:val="22"/>
        </w:rPr>
        <w:t xml:space="preserve"> the proposed method</w:t>
      </w:r>
      <w:r w:rsidR="00EB4490">
        <w:rPr>
          <w:szCs w:val="22"/>
        </w:rPr>
        <w:t xml:space="preserve"> 1</w:t>
      </w:r>
      <w:r w:rsidR="00914EEE" w:rsidRPr="00BE6EB4">
        <w:rPr>
          <w:szCs w:val="22"/>
        </w:rPr>
        <w:t>, the Rice parameter is determined by the following equation:</w:t>
      </w:r>
    </w:p>
    <w:p w14:paraId="1E31981F" w14:textId="2C16B98C" w:rsidR="00634B94" w:rsidRPr="00BE6EB4" w:rsidRDefault="00634B94" w:rsidP="00634B94">
      <w:pPr>
        <w:jc w:val="center"/>
        <w:rPr>
          <w:noProof/>
          <w:lang w:val="en-CA" w:eastAsia="ko-KR"/>
        </w:rPr>
      </w:pPr>
      <w:r w:rsidRPr="00BE6EB4">
        <w:rPr>
          <w:noProof/>
          <w:lang w:val="en-CA" w:eastAsia="ko-KR"/>
        </w:rPr>
        <w:t>RiceParam = locSumAbs /</w:t>
      </w:r>
      <w:r w:rsidR="007342EA">
        <w:rPr>
          <w:noProof/>
          <w:lang w:val="en-CA" w:eastAsia="ko-KR"/>
        </w:rPr>
        <w:t xml:space="preserve"> </w:t>
      </w:r>
      <w:r w:rsidRPr="00BE6EB4">
        <w:rPr>
          <w:noProof/>
          <w:lang w:val="en-CA" w:eastAsia="ko-KR"/>
        </w:rPr>
        <w:t>7</w:t>
      </w:r>
    </w:p>
    <w:p w14:paraId="67FB8B10" w14:textId="6AC66293" w:rsidR="00634B94" w:rsidRPr="00BE6EB4" w:rsidRDefault="00634B94" w:rsidP="00634B94">
      <w:pPr>
        <w:jc w:val="center"/>
        <w:rPr>
          <w:noProof/>
          <w:lang w:val="en-CA" w:eastAsia="ko-KR"/>
        </w:rPr>
      </w:pPr>
      <w:r w:rsidRPr="00BE6EB4">
        <w:rPr>
          <w:rFonts w:hint="eastAsia"/>
          <w:noProof/>
          <w:lang w:val="en-CA" w:eastAsia="ko-KR"/>
        </w:rPr>
        <w:t>c</w:t>
      </w:r>
      <w:r w:rsidRPr="00BE6EB4">
        <w:rPr>
          <w:noProof/>
          <w:lang w:val="en-CA" w:eastAsia="ko-KR"/>
        </w:rPr>
        <w:t>RiceParam = (RiceParam &gt; 2)? RiceParam -1 : RiceParam</w:t>
      </w:r>
    </w:p>
    <w:p w14:paraId="1D5AB8DA" w14:textId="319970A3" w:rsidR="00662FF3" w:rsidRPr="00BE6EB4" w:rsidRDefault="00914EEE" w:rsidP="00914EEE">
      <w:pPr>
        <w:rPr>
          <w:i/>
        </w:rPr>
      </w:pPr>
      <w:r w:rsidRPr="00BE6EB4">
        <w:rPr>
          <w:szCs w:val="22"/>
        </w:rPr>
        <w:t xml:space="preserve">The derived Rice parameter from the </w:t>
      </w:r>
      <w:r w:rsidR="00EB4490">
        <w:rPr>
          <w:szCs w:val="22"/>
        </w:rPr>
        <w:t>above</w:t>
      </w:r>
      <w:r w:rsidRPr="00BE6EB4">
        <w:rPr>
          <w:szCs w:val="22"/>
        </w:rPr>
        <w:t xml:space="preserve"> equation is exactly same with VVC7 so that there is no coding performance change. In this way, the 32 entries in Table 1 associated with deriving the Rice parameter in RRC can be </w:t>
      </w:r>
      <w:r w:rsidR="007342EA">
        <w:rPr>
          <w:szCs w:val="22"/>
        </w:rPr>
        <w:t>removed</w:t>
      </w:r>
      <w:r w:rsidRPr="00BE6EB4">
        <w:rPr>
          <w:szCs w:val="22"/>
        </w:rPr>
        <w:t>.</w:t>
      </w:r>
    </w:p>
    <w:p w14:paraId="7CA16B4E" w14:textId="77777777" w:rsidR="009E7E58" w:rsidRPr="00BE6EB4" w:rsidRDefault="009E7E58" w:rsidP="00BF22C2">
      <w:pPr>
        <w:rPr>
          <w:szCs w:val="22"/>
        </w:rPr>
      </w:pPr>
    </w:p>
    <w:p w14:paraId="5806C449" w14:textId="62F8CD65" w:rsidR="00BF22C2" w:rsidRPr="00BE6EB4" w:rsidRDefault="002761B9" w:rsidP="00BF22C2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E6EB4">
        <w:t>Method 2</w:t>
      </w:r>
    </w:p>
    <w:p w14:paraId="3F41AF3E" w14:textId="15895801" w:rsidR="00714741" w:rsidRPr="00BE6EB4" w:rsidRDefault="00714741" w:rsidP="00714741">
      <w:pPr>
        <w:rPr>
          <w:szCs w:val="22"/>
        </w:rPr>
      </w:pPr>
      <w:r w:rsidRPr="00BE6EB4">
        <w:rPr>
          <w:szCs w:val="22"/>
        </w:rPr>
        <w:t>In the proposed method</w:t>
      </w:r>
      <w:r w:rsidR="00EB4490">
        <w:rPr>
          <w:szCs w:val="22"/>
        </w:rPr>
        <w:t xml:space="preserve"> 2</w:t>
      </w:r>
      <w:r w:rsidRPr="00BE6EB4">
        <w:rPr>
          <w:szCs w:val="22"/>
        </w:rPr>
        <w:t>, the Rice parameter is determined by the following equation:</w:t>
      </w:r>
    </w:p>
    <w:p w14:paraId="55ECBC88" w14:textId="5E7CDE6D" w:rsidR="00714741" w:rsidRPr="00BE6EB4" w:rsidRDefault="00714741" w:rsidP="00714741">
      <w:pPr>
        <w:jc w:val="center"/>
        <w:rPr>
          <w:noProof/>
          <w:lang w:val="en-CA" w:eastAsia="ko-KR"/>
        </w:rPr>
      </w:pPr>
      <w:r w:rsidRPr="00BE6EB4">
        <w:rPr>
          <w:noProof/>
          <w:lang w:val="en-CA" w:eastAsia="ko-KR"/>
        </w:rPr>
        <w:t>RiceParam = (locSumAbs + 2) &gt;&gt; 3</w:t>
      </w:r>
    </w:p>
    <w:p w14:paraId="76099388" w14:textId="77777777" w:rsidR="00714741" w:rsidRPr="00BE6EB4" w:rsidRDefault="00714741" w:rsidP="00714741">
      <w:pPr>
        <w:jc w:val="center"/>
        <w:rPr>
          <w:noProof/>
          <w:lang w:val="en-CA" w:eastAsia="ko-KR"/>
        </w:rPr>
      </w:pPr>
      <w:r w:rsidRPr="00BE6EB4">
        <w:rPr>
          <w:rFonts w:hint="eastAsia"/>
          <w:noProof/>
          <w:lang w:val="en-CA" w:eastAsia="ko-KR"/>
        </w:rPr>
        <w:t>c</w:t>
      </w:r>
      <w:r w:rsidRPr="00BE6EB4">
        <w:rPr>
          <w:noProof/>
          <w:lang w:val="en-CA" w:eastAsia="ko-KR"/>
        </w:rPr>
        <w:t>RiceParam = (RiceParam &gt; 2)? RiceParam -1 : RiceParam</w:t>
      </w:r>
    </w:p>
    <w:p w14:paraId="686DB859" w14:textId="6682EA64" w:rsidR="00714741" w:rsidRPr="00BE6EB4" w:rsidRDefault="00714741" w:rsidP="00714741">
      <w:pPr>
        <w:rPr>
          <w:szCs w:val="22"/>
        </w:rPr>
      </w:pPr>
      <w:r w:rsidRPr="00BE6EB4">
        <w:rPr>
          <w:szCs w:val="22"/>
        </w:rPr>
        <w:t xml:space="preserve">The derived Rice parameter from the </w:t>
      </w:r>
      <w:r w:rsidR="00EB4490">
        <w:rPr>
          <w:szCs w:val="22"/>
        </w:rPr>
        <w:t>above</w:t>
      </w:r>
      <w:r w:rsidR="00EB4490" w:rsidRPr="00BE6EB4">
        <w:rPr>
          <w:szCs w:val="22"/>
        </w:rPr>
        <w:t xml:space="preserve"> </w:t>
      </w:r>
      <w:r w:rsidRPr="00BE6EB4">
        <w:rPr>
          <w:szCs w:val="22"/>
        </w:rPr>
        <w:t xml:space="preserve">equation is slightly different with VVC7. Table 2 shows </w:t>
      </w:r>
      <w:r w:rsidR="00EB4490">
        <w:rPr>
          <w:szCs w:val="22"/>
        </w:rPr>
        <w:t>output values of the proposed equation</w:t>
      </w:r>
      <w:r w:rsidRPr="00BE6EB4">
        <w:rPr>
          <w:szCs w:val="22"/>
        </w:rPr>
        <w:t xml:space="preserve"> and changed values are highlighted in </w:t>
      </w:r>
      <w:r w:rsidRPr="00BE6EB4">
        <w:rPr>
          <w:szCs w:val="22"/>
          <w:highlight w:val="yellow"/>
        </w:rPr>
        <w:t>yellow</w:t>
      </w:r>
      <w:r w:rsidRPr="00BE6EB4">
        <w:rPr>
          <w:szCs w:val="22"/>
        </w:rPr>
        <w:t xml:space="preserve">. In this way, the 32 entries in Table 1 associated with deriving the Rice parameter in RRC can be </w:t>
      </w:r>
      <w:r w:rsidR="007342EA">
        <w:rPr>
          <w:szCs w:val="22"/>
        </w:rPr>
        <w:t>removed</w:t>
      </w:r>
      <w:r w:rsidRPr="00BE6EB4">
        <w:rPr>
          <w:szCs w:val="22"/>
        </w:rPr>
        <w:t>.</w:t>
      </w:r>
    </w:p>
    <w:p w14:paraId="264D5D6D" w14:textId="77777777" w:rsidR="00673F71" w:rsidRPr="00BE6EB4" w:rsidRDefault="00673F71" w:rsidP="00714741">
      <w:pPr>
        <w:rPr>
          <w:i/>
        </w:rPr>
      </w:pPr>
    </w:p>
    <w:p w14:paraId="6219D6F4" w14:textId="7B3B0506" w:rsidR="00662FF3" w:rsidRPr="00BE6EB4" w:rsidRDefault="00662FF3" w:rsidP="00662FF3">
      <w:pPr>
        <w:pStyle w:val="af0"/>
        <w:rPr>
          <w:i w:val="0"/>
        </w:rPr>
      </w:pPr>
      <w:r w:rsidRPr="00BE6EB4">
        <w:rPr>
          <w:i w:val="0"/>
        </w:rPr>
        <w:t>Table 2</w:t>
      </w:r>
      <w:r w:rsidRPr="00BE6EB4">
        <w:rPr>
          <w:i w:val="0"/>
          <w:noProof/>
        </w:rPr>
        <w:t>.</w:t>
      </w:r>
      <w:r w:rsidRPr="00BE6EB4">
        <w:rPr>
          <w:i w:val="0"/>
        </w:rPr>
        <w:t xml:space="preserve"> </w:t>
      </w:r>
      <w:r w:rsidR="00714741" w:rsidRPr="00BE6EB4">
        <w:rPr>
          <w:i w:val="0"/>
        </w:rPr>
        <w:t xml:space="preserve">Derived </w:t>
      </w:r>
      <w:proofErr w:type="spellStart"/>
      <w:r w:rsidR="00714741" w:rsidRPr="00BE6EB4">
        <w:rPr>
          <w:i w:val="0"/>
        </w:rPr>
        <w:t>cRiceParam</w:t>
      </w:r>
      <w:proofErr w:type="spellEnd"/>
      <w:r w:rsidR="00714741" w:rsidRPr="00BE6EB4">
        <w:rPr>
          <w:i w:val="0"/>
        </w:rPr>
        <w:t xml:space="preserve"> from</w:t>
      </w:r>
      <w:r w:rsidRPr="00BE6EB4">
        <w:rPr>
          <w:i w:val="0"/>
        </w:rPr>
        <w:t xml:space="preserve"> the proposed method 2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E6EB4" w:rsidRPr="00BE6EB4" w14:paraId="66BF4774" w14:textId="77777777" w:rsidTr="00526329">
        <w:trPr>
          <w:jc w:val="center"/>
        </w:trPr>
        <w:tc>
          <w:tcPr>
            <w:tcW w:w="1280" w:type="dxa"/>
          </w:tcPr>
          <w:p w14:paraId="1146E8C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85DDF2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7447D853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42E89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8E15C7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38A628B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975B8C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143E3CC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2AF592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0BFB9DA9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EDC1F3B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6DA6F52B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918718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9C8FCAB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E92332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39C0D23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354D04D6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15</w:t>
            </w:r>
          </w:p>
        </w:tc>
      </w:tr>
      <w:tr w:rsidR="00BE6EB4" w:rsidRPr="00BE6EB4" w14:paraId="464BC940" w14:textId="77777777" w:rsidTr="00526329">
        <w:trPr>
          <w:jc w:val="center"/>
        </w:trPr>
        <w:tc>
          <w:tcPr>
            <w:tcW w:w="1280" w:type="dxa"/>
            <w:tcBorders>
              <w:bottom w:val="single" w:sz="4" w:space="0" w:color="auto"/>
            </w:tcBorders>
          </w:tcPr>
          <w:p w14:paraId="53251271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0416911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68A03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0D76586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25EB626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67E9BEF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30E849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4BDE6F" w14:textId="2F01BC3F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A11EB8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2453E1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B2D32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95C498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7D9443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ADAE7A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20B338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2C44DCF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E9C58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</w:tr>
      <w:tr w:rsidR="00BE6EB4" w:rsidRPr="00BE6EB4" w14:paraId="32A114D1" w14:textId="77777777" w:rsidTr="00526329">
        <w:trPr>
          <w:jc w:val="center"/>
        </w:trPr>
        <w:tc>
          <w:tcPr>
            <w:tcW w:w="1280" w:type="dxa"/>
          </w:tcPr>
          <w:p w14:paraId="647463C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025C19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380529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CEE1094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23FEB271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7D10671F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79511AC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377E2522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7D634A29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65210BAA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FC973D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2E6ECFD6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C280374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56197A9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A81D472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1BFD31C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4712ADC4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31</w:t>
            </w:r>
          </w:p>
        </w:tc>
      </w:tr>
      <w:tr w:rsidR="006C1649" w:rsidRPr="00BE6EB4" w14:paraId="13287AF2" w14:textId="77777777" w:rsidTr="00526329">
        <w:trPr>
          <w:jc w:val="center"/>
        </w:trPr>
        <w:tc>
          <w:tcPr>
            <w:tcW w:w="1280" w:type="dxa"/>
          </w:tcPr>
          <w:p w14:paraId="68A85CE1" w14:textId="77777777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002478" w14:textId="6092FCF1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683C552" w14:textId="1DF1CEC2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8359756" w14:textId="697DE66E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AFB68BB" w14:textId="3396F8ED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ED8108" w14:textId="25C745AB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7C0B76" w14:textId="6B43ADB1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CD09BDD" w14:textId="149B334F" w:rsidR="006C1649" w:rsidRPr="006C1649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 w:eastAsia="ko-KR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9F839A2" w14:textId="6AECAFA0" w:rsidR="006C1649" w:rsidRPr="006C1649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2C7FF93" w14:textId="328DB0A7" w:rsidR="006C1649" w:rsidRPr="006C1649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DA490D5" w14:textId="2FF0A3D4" w:rsidR="006C1649" w:rsidRPr="006C1649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D54FA77" w14:textId="7F389C9B" w:rsidR="006C1649" w:rsidRPr="006C1649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19A52F" w14:textId="687BB8D1" w:rsidR="006C1649" w:rsidRPr="006C1649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2E2E2F4" w14:textId="3525333E" w:rsidR="006C1649" w:rsidRPr="006C1649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highlight w:val="yellow"/>
                <w:lang w:val="en-CA"/>
              </w:rPr>
            </w:pPr>
            <w:r w:rsidRPr="006C1649">
              <w:rPr>
                <w:noProof/>
                <w:szCs w:val="22"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296D2D" w14:textId="7526D0D2" w:rsidR="006C1649" w:rsidRPr="006C1649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highlight w:val="yellow"/>
                <w:lang w:val="en-CA"/>
              </w:rPr>
            </w:pPr>
            <w:r w:rsidRPr="006C1649">
              <w:rPr>
                <w:noProof/>
                <w:szCs w:val="22"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14E3C93" w14:textId="77777777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176BC74" w14:textId="77777777" w:rsidR="006C1649" w:rsidRPr="00BE6EB4" w:rsidRDefault="006C1649" w:rsidP="006C164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3</w:t>
            </w:r>
          </w:p>
        </w:tc>
      </w:tr>
    </w:tbl>
    <w:p w14:paraId="51D94A40" w14:textId="77777777" w:rsidR="009E7E58" w:rsidRPr="00BE6EB4" w:rsidRDefault="009E7E58" w:rsidP="00BF22C2">
      <w:pPr>
        <w:rPr>
          <w:szCs w:val="22"/>
        </w:rPr>
      </w:pPr>
    </w:p>
    <w:p w14:paraId="186929E2" w14:textId="74BCB13F" w:rsidR="00836B42" w:rsidRPr="00BE6EB4" w:rsidRDefault="002761B9" w:rsidP="00836B42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E6EB4">
        <w:t>Method 3</w:t>
      </w:r>
    </w:p>
    <w:p w14:paraId="3582BEAF" w14:textId="5101D656" w:rsidR="00B27636" w:rsidRPr="00BE6EB4" w:rsidRDefault="00B27636" w:rsidP="00B27636">
      <w:pPr>
        <w:rPr>
          <w:szCs w:val="22"/>
        </w:rPr>
      </w:pPr>
      <w:r w:rsidRPr="00BE6EB4">
        <w:rPr>
          <w:szCs w:val="22"/>
        </w:rPr>
        <w:t>In the proposed method</w:t>
      </w:r>
      <w:r w:rsidR="00EB4490">
        <w:rPr>
          <w:szCs w:val="22"/>
        </w:rPr>
        <w:t xml:space="preserve"> 3</w:t>
      </w:r>
      <w:r w:rsidRPr="00BE6EB4">
        <w:rPr>
          <w:szCs w:val="22"/>
        </w:rPr>
        <w:t>, the Rice parameter is determined by the following equation:</w:t>
      </w:r>
    </w:p>
    <w:p w14:paraId="0E9285C4" w14:textId="23A5D8FF" w:rsidR="00B27636" w:rsidRPr="00BE6EB4" w:rsidRDefault="00B27636" w:rsidP="00B27636">
      <w:pPr>
        <w:jc w:val="center"/>
        <w:rPr>
          <w:noProof/>
          <w:lang w:val="en-CA" w:eastAsia="ko-KR"/>
        </w:rPr>
      </w:pPr>
      <w:r w:rsidRPr="00BE6EB4">
        <w:rPr>
          <w:rFonts w:hint="eastAsia"/>
          <w:noProof/>
          <w:lang w:val="en-CA" w:eastAsia="ko-KR"/>
        </w:rPr>
        <w:t>c</w:t>
      </w:r>
      <w:r w:rsidRPr="00BE6EB4">
        <w:rPr>
          <w:noProof/>
          <w:lang w:val="en-CA" w:eastAsia="ko-KR"/>
        </w:rPr>
        <w:t>RiceParam = (</w:t>
      </w:r>
      <w:r w:rsidR="00DC19FB" w:rsidRPr="00BE6EB4">
        <w:rPr>
          <w:noProof/>
          <w:lang w:val="en-CA" w:eastAsia="ko-KR"/>
        </w:rPr>
        <w:t>locSumAbs</w:t>
      </w:r>
      <w:r w:rsidRPr="00BE6EB4">
        <w:rPr>
          <w:noProof/>
          <w:lang w:val="en-CA" w:eastAsia="ko-KR"/>
        </w:rPr>
        <w:t xml:space="preserve"> </w:t>
      </w:r>
      <w:r w:rsidR="00DC19FB" w:rsidRPr="00BE6EB4">
        <w:rPr>
          <w:noProof/>
          <w:lang w:val="en-CA" w:eastAsia="ko-KR"/>
        </w:rPr>
        <w:t>&lt; 14</w:t>
      </w:r>
      <w:r w:rsidRPr="00BE6EB4">
        <w:rPr>
          <w:noProof/>
          <w:lang w:val="en-CA" w:eastAsia="ko-KR"/>
        </w:rPr>
        <w:t xml:space="preserve">)? </w:t>
      </w:r>
      <w:r w:rsidR="00DC19FB" w:rsidRPr="00BE6EB4">
        <w:rPr>
          <w:noProof/>
          <w:lang w:val="en-CA" w:eastAsia="ko-KR"/>
        </w:rPr>
        <w:t>(locSumAbs + 1) &gt;&gt; 3 : (locSumAbs + 18) &gt;&gt; 4</w:t>
      </w:r>
    </w:p>
    <w:p w14:paraId="26225957" w14:textId="4766DB9D" w:rsidR="00B27636" w:rsidRPr="00BE6EB4" w:rsidRDefault="00B27636" w:rsidP="00B27636">
      <w:pPr>
        <w:rPr>
          <w:szCs w:val="22"/>
        </w:rPr>
      </w:pPr>
      <w:r w:rsidRPr="00BE6EB4">
        <w:rPr>
          <w:szCs w:val="22"/>
        </w:rPr>
        <w:t xml:space="preserve">The derived Rice parameter from the </w:t>
      </w:r>
      <w:r w:rsidR="00EB4490">
        <w:rPr>
          <w:szCs w:val="22"/>
        </w:rPr>
        <w:t>above</w:t>
      </w:r>
      <w:r w:rsidR="00EB4490" w:rsidRPr="00BE6EB4">
        <w:rPr>
          <w:szCs w:val="22"/>
        </w:rPr>
        <w:t xml:space="preserve"> </w:t>
      </w:r>
      <w:r w:rsidRPr="00BE6EB4">
        <w:rPr>
          <w:szCs w:val="22"/>
        </w:rPr>
        <w:t xml:space="preserve">equation is slightly different with VVC7. Table 3 shows </w:t>
      </w:r>
      <w:r w:rsidR="00EB4490">
        <w:rPr>
          <w:szCs w:val="22"/>
        </w:rPr>
        <w:t xml:space="preserve">output </w:t>
      </w:r>
      <w:proofErr w:type="gramStart"/>
      <w:r w:rsidR="00EB4490">
        <w:rPr>
          <w:szCs w:val="22"/>
        </w:rPr>
        <w:t>values</w:t>
      </w:r>
      <w:proofErr w:type="gramEnd"/>
      <w:r w:rsidR="00EB4490">
        <w:rPr>
          <w:szCs w:val="22"/>
        </w:rPr>
        <w:t xml:space="preserve"> of the proposed equation</w:t>
      </w:r>
      <w:r w:rsidRPr="00BE6EB4">
        <w:rPr>
          <w:szCs w:val="22"/>
        </w:rPr>
        <w:t xml:space="preserve"> and changed values are highlighted in </w:t>
      </w:r>
      <w:r w:rsidRPr="00BE6EB4">
        <w:rPr>
          <w:szCs w:val="22"/>
          <w:highlight w:val="yellow"/>
        </w:rPr>
        <w:t>yellow</w:t>
      </w:r>
      <w:r w:rsidRPr="00BE6EB4">
        <w:rPr>
          <w:szCs w:val="22"/>
        </w:rPr>
        <w:t xml:space="preserve">. In this way, the 32 entries in Table 1 associated with deriving the Rice parameter in RRC can be </w:t>
      </w:r>
      <w:r w:rsidR="007342EA">
        <w:rPr>
          <w:szCs w:val="22"/>
        </w:rPr>
        <w:t>removed</w:t>
      </w:r>
      <w:r w:rsidRPr="00BE6EB4">
        <w:rPr>
          <w:szCs w:val="22"/>
        </w:rPr>
        <w:t>.</w:t>
      </w:r>
    </w:p>
    <w:p w14:paraId="0105DBD1" w14:textId="77777777" w:rsidR="00673F71" w:rsidRPr="00BE6EB4" w:rsidRDefault="00673F71" w:rsidP="00B27636">
      <w:pPr>
        <w:rPr>
          <w:i/>
        </w:rPr>
      </w:pPr>
    </w:p>
    <w:p w14:paraId="48D74408" w14:textId="2D8C6F36" w:rsidR="00836B42" w:rsidRPr="00BE6EB4" w:rsidRDefault="00836B42" w:rsidP="00836B42">
      <w:pPr>
        <w:pStyle w:val="af0"/>
        <w:rPr>
          <w:i w:val="0"/>
        </w:rPr>
      </w:pPr>
      <w:r w:rsidRPr="00BE6EB4">
        <w:rPr>
          <w:i w:val="0"/>
        </w:rPr>
        <w:t xml:space="preserve">Table </w:t>
      </w:r>
      <w:r w:rsidR="00714741" w:rsidRPr="00BE6EB4">
        <w:rPr>
          <w:i w:val="0"/>
        </w:rPr>
        <w:t>3</w:t>
      </w:r>
      <w:r w:rsidRPr="00BE6EB4">
        <w:rPr>
          <w:i w:val="0"/>
          <w:noProof/>
        </w:rPr>
        <w:t>.</w:t>
      </w:r>
      <w:r w:rsidRPr="00BE6EB4">
        <w:rPr>
          <w:i w:val="0"/>
        </w:rPr>
        <w:t xml:space="preserve"> </w:t>
      </w:r>
      <w:r w:rsidR="00714741" w:rsidRPr="00BE6EB4">
        <w:rPr>
          <w:i w:val="0"/>
        </w:rPr>
        <w:t xml:space="preserve">Derived </w:t>
      </w:r>
      <w:proofErr w:type="spellStart"/>
      <w:r w:rsidR="00714741" w:rsidRPr="00BE6EB4">
        <w:rPr>
          <w:i w:val="0"/>
        </w:rPr>
        <w:t>cRiceParam</w:t>
      </w:r>
      <w:proofErr w:type="spellEnd"/>
      <w:r w:rsidR="00714741" w:rsidRPr="00BE6EB4">
        <w:rPr>
          <w:i w:val="0"/>
        </w:rPr>
        <w:t xml:space="preserve"> from the proposed method 3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E6EB4" w:rsidRPr="00BE6EB4" w14:paraId="5F3E5A3E" w14:textId="77777777" w:rsidTr="00526329">
        <w:trPr>
          <w:jc w:val="center"/>
        </w:trPr>
        <w:tc>
          <w:tcPr>
            <w:tcW w:w="1280" w:type="dxa"/>
          </w:tcPr>
          <w:p w14:paraId="16AEED6A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4FD6B2BB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7A9384C0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858AB4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CAF30BC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7ED7EC0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D247F83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2C3CB6DB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03FC98C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A23DF78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D40CFB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6A6E7AFF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2B7173DC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A7695F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64E74B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240A270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3487F7E8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15</w:t>
            </w:r>
          </w:p>
        </w:tc>
      </w:tr>
      <w:tr w:rsidR="00BE6EB4" w:rsidRPr="00BE6EB4" w14:paraId="649CBDA1" w14:textId="77777777" w:rsidTr="00526329">
        <w:trPr>
          <w:jc w:val="center"/>
        </w:trPr>
        <w:tc>
          <w:tcPr>
            <w:tcW w:w="1280" w:type="dxa"/>
            <w:tcBorders>
              <w:bottom w:val="single" w:sz="4" w:space="0" w:color="auto"/>
            </w:tcBorders>
          </w:tcPr>
          <w:p w14:paraId="7618E9F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4D59D93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20AE440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E3288A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397264F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A5459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BA81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1C6C52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46A31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E1AC2EC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B4D1DF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E40E7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0C86E9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DA066A6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8EA52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62A182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6DAD7F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</w:tr>
      <w:tr w:rsidR="00BE6EB4" w:rsidRPr="00BE6EB4" w14:paraId="194760E7" w14:textId="77777777" w:rsidTr="00526329">
        <w:trPr>
          <w:jc w:val="center"/>
        </w:trPr>
        <w:tc>
          <w:tcPr>
            <w:tcW w:w="1280" w:type="dxa"/>
          </w:tcPr>
          <w:p w14:paraId="6C23B69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1205DF4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41C11BC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28547039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A621200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F5954E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11BFA84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79665B70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6CECE72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6D2E7DF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0416248A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6084836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6B19B8C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92C3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53130CF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CE4E2F4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13E37D3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Cs w:val="22"/>
                <w:lang w:val="en-CA"/>
              </w:rPr>
            </w:pPr>
            <w:r w:rsidRPr="00BE6EB4">
              <w:rPr>
                <w:b/>
                <w:noProof/>
                <w:szCs w:val="22"/>
                <w:lang w:val="en-CA"/>
              </w:rPr>
              <w:t>31</w:t>
            </w:r>
          </w:p>
        </w:tc>
      </w:tr>
      <w:tr w:rsidR="00BE6EB4" w:rsidRPr="00BE6EB4" w14:paraId="510EF8B9" w14:textId="77777777" w:rsidTr="00526329">
        <w:trPr>
          <w:jc w:val="center"/>
        </w:trPr>
        <w:tc>
          <w:tcPr>
            <w:tcW w:w="1280" w:type="dxa"/>
          </w:tcPr>
          <w:p w14:paraId="625D410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2E958656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94F5953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42294F4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DB91947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0B7AF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078CB65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1F929E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748A8B1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97C5A5A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2A3168C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5A4C969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DCF7EBD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C3DD7F9" w14:textId="2305ECAC" w:rsidR="00714741" w:rsidRPr="00BE6EB4" w:rsidRDefault="00DC19FB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B9357F5" w14:textId="2CB93088" w:rsidR="00714741" w:rsidRPr="00BE6EB4" w:rsidRDefault="00DC19FB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A20613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8D01053" w14:textId="77777777" w:rsidR="00714741" w:rsidRPr="00BE6EB4" w:rsidRDefault="00714741" w:rsidP="0052632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lang w:val="en-CA"/>
              </w:rPr>
            </w:pPr>
            <w:r w:rsidRPr="00BE6EB4">
              <w:rPr>
                <w:noProof/>
                <w:szCs w:val="22"/>
                <w:lang w:val="en-CA"/>
              </w:rPr>
              <w:t>3</w:t>
            </w:r>
          </w:p>
        </w:tc>
      </w:tr>
    </w:tbl>
    <w:p w14:paraId="59E1C556" w14:textId="77777777" w:rsidR="00B05E02" w:rsidRPr="00BE6EB4" w:rsidRDefault="00B05E02" w:rsidP="00C50D73">
      <w:pPr>
        <w:rPr>
          <w:szCs w:val="22"/>
          <w:lang w:val="en-CA"/>
        </w:rPr>
      </w:pPr>
    </w:p>
    <w:p w14:paraId="6839D774" w14:textId="2A91E680" w:rsidR="00F060F0" w:rsidRPr="00BE6EB4" w:rsidRDefault="00255D63" w:rsidP="00E11923">
      <w:pPr>
        <w:pStyle w:val="1"/>
        <w:rPr>
          <w:lang w:val="en-CA"/>
        </w:rPr>
      </w:pPr>
      <w:r w:rsidRPr="00BE6EB4">
        <w:rPr>
          <w:lang w:val="en-CA"/>
        </w:rPr>
        <w:t>Experimental results</w:t>
      </w:r>
    </w:p>
    <w:p w14:paraId="75DBD565" w14:textId="79DD1D2A" w:rsidR="00255D63" w:rsidRPr="00BE6EB4" w:rsidRDefault="00BE6EB4" w:rsidP="00FB2B8A">
      <w:pPr>
        <w:rPr>
          <w:szCs w:val="22"/>
          <w:lang w:eastAsia="ko-KR"/>
        </w:rPr>
      </w:pPr>
      <w:r w:rsidRPr="00BE6EB4">
        <w:rPr>
          <w:szCs w:val="22"/>
          <w:lang w:eastAsia="ko-KR"/>
        </w:rPr>
        <w:t>From Table 4 to Table 6, the simulation results of the proposed methods are presented.</w:t>
      </w:r>
      <w:r w:rsidR="00012618" w:rsidRPr="00BE6EB4">
        <w:rPr>
          <w:szCs w:val="22"/>
          <w:lang w:eastAsia="ko-KR"/>
        </w:rPr>
        <w:t xml:space="preserve"> These simulations are conducted using VTM-7.0 under common test conditions [1] </w:t>
      </w:r>
      <w:r w:rsidR="006E7DDD" w:rsidRPr="00BE6EB4">
        <w:rPr>
          <w:szCs w:val="22"/>
          <w:lang w:eastAsia="ko-KR"/>
        </w:rPr>
        <w:t xml:space="preserve">with standard QPs </w:t>
      </w:r>
      <w:r w:rsidR="00012618" w:rsidRPr="00BE6EB4">
        <w:rPr>
          <w:szCs w:val="22"/>
          <w:lang w:eastAsia="ko-KR"/>
        </w:rPr>
        <w:t>and low QPs</w:t>
      </w:r>
      <w:r w:rsidRPr="00BE6EB4">
        <w:rPr>
          <w:szCs w:val="22"/>
          <w:lang w:eastAsia="ko-KR"/>
        </w:rPr>
        <w:t>.</w:t>
      </w:r>
    </w:p>
    <w:p w14:paraId="7AD14F3D" w14:textId="77777777" w:rsidR="00074540" w:rsidRPr="00BE6EB4" w:rsidRDefault="00074540" w:rsidP="00FB2B8A">
      <w:pPr>
        <w:rPr>
          <w:sz w:val="24"/>
          <w:lang w:eastAsia="ko-KR"/>
        </w:rPr>
      </w:pPr>
    </w:p>
    <w:p w14:paraId="2D0977AA" w14:textId="335FED4B" w:rsidR="00255D63" w:rsidRPr="00BE6EB4" w:rsidRDefault="00255D63" w:rsidP="00255D63">
      <w:pPr>
        <w:spacing w:after="120"/>
        <w:jc w:val="center"/>
        <w:rPr>
          <w:b/>
        </w:rPr>
      </w:pPr>
      <w:r w:rsidRPr="00BE6EB4">
        <w:rPr>
          <w:b/>
        </w:rPr>
        <w:t xml:space="preserve">Table </w:t>
      </w:r>
      <w:r w:rsidR="00CE585E" w:rsidRPr="00BE6EB4">
        <w:rPr>
          <w:b/>
        </w:rPr>
        <w:t>4</w:t>
      </w:r>
      <w:r w:rsidR="00C86763" w:rsidRPr="00BE6EB4">
        <w:rPr>
          <w:b/>
        </w:rPr>
        <w:t>.</w:t>
      </w:r>
      <w:r w:rsidRPr="00BE6EB4">
        <w:rPr>
          <w:b/>
        </w:rPr>
        <w:t xml:space="preserve"> </w:t>
      </w:r>
      <w:r w:rsidR="00CE585E" w:rsidRPr="00BE6EB4">
        <w:rPr>
          <w:b/>
        </w:rPr>
        <w:t>Experimental results of method 1</w:t>
      </w:r>
    </w:p>
    <w:tbl>
      <w:tblPr>
        <w:tblW w:w="9394" w:type="dxa"/>
        <w:tblInd w:w="200" w:type="dxa"/>
        <w:tblLook w:val="04A0" w:firstRow="1" w:lastRow="0" w:firstColumn="1" w:lastColumn="0" w:noHBand="0" w:noVBand="1"/>
      </w:tblPr>
      <w:tblGrid>
        <w:gridCol w:w="1248"/>
        <w:gridCol w:w="871"/>
        <w:gridCol w:w="871"/>
        <w:gridCol w:w="871"/>
        <w:gridCol w:w="730"/>
        <w:gridCol w:w="730"/>
        <w:gridCol w:w="871"/>
        <w:gridCol w:w="871"/>
        <w:gridCol w:w="871"/>
        <w:gridCol w:w="730"/>
        <w:gridCol w:w="730"/>
      </w:tblGrid>
      <w:tr w:rsidR="00BE6EB4" w:rsidRPr="00BE6EB4" w14:paraId="520D0C63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88B1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2D2C7" w14:textId="178A6FE0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All Intra Main10</w:t>
            </w:r>
          </w:p>
        </w:tc>
      </w:tr>
      <w:tr w:rsidR="00BE6EB4" w:rsidRPr="00BE6EB4" w14:paraId="09CACB0D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019D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7C119" w14:textId="297EE2DF" w:rsidR="00C86763" w:rsidRPr="00BE6EB4" w:rsidRDefault="001B4C3C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 xml:space="preserve">Over VTM-7.0 with </w:t>
            </w:r>
            <w:r w:rsidR="00C86763" w:rsidRPr="00BE6EB4">
              <w:rPr>
                <w:rFonts w:eastAsia="Times New Roman"/>
                <w:b/>
                <w:bCs/>
                <w:sz w:val="20"/>
                <w:lang w:eastAsia="zh-CN"/>
              </w:rPr>
              <w:t>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7A67C" w14:textId="37AD6CF5" w:rsidR="00C86763" w:rsidRPr="00BE6EB4" w:rsidRDefault="001B4C3C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 xml:space="preserve">Over VTM-7.0 with </w:t>
            </w:r>
            <w:r w:rsidR="00C86763" w:rsidRPr="00BE6EB4">
              <w:rPr>
                <w:rFonts w:eastAsia="Times New Roman"/>
                <w:b/>
                <w:bCs/>
                <w:sz w:val="20"/>
                <w:lang w:eastAsia="zh-CN"/>
              </w:rPr>
              <w:t>Low QPs</w:t>
            </w:r>
          </w:p>
        </w:tc>
      </w:tr>
      <w:tr w:rsidR="00BE6EB4" w:rsidRPr="00BE6EB4" w14:paraId="729251C1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69B2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F9F70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47A5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D9D6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FCC58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3180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B3B2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C9658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9059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E9321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28EF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FE19B7" w:rsidRPr="00BE6EB4" w14:paraId="6332CCC1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5FC2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17F0E" w14:textId="56D3DC2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3ED03" w14:textId="18B0ABF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587D62" w14:textId="4CC2E61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EE4A8" w14:textId="6C030B9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6C286" w14:textId="4BE0F2B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102%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A0138B6" w14:textId="53052AA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99A80" w14:textId="08416EF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D8F671" w14:textId="514B5CC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33401" w14:textId="53328CE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9ED3DE" w14:textId="5554D24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46A940FA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F18A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0046A" w14:textId="0FCBC2A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622B6" w14:textId="16F648C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4E6F8B" w14:textId="0153775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9EFA6" w14:textId="7A15945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0BB06F" w14:textId="28E91B7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C7C7933" w14:textId="321510B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28281" w14:textId="6D2F2B8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9554B2" w14:textId="45A594D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F1598" w14:textId="7C4CAC6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4C3565" w14:textId="247E447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7EFE69D7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9621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24BA1" w14:textId="11CE558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C1896" w14:textId="33B30A1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27F5B4" w14:textId="7696A7C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9D19B" w14:textId="0CAEBF6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B11A3" w14:textId="26F1AB0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8A04419" w14:textId="1B1504F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16186" w14:textId="106C1DA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E747D8" w14:textId="1EBA195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BEE1A" w14:textId="646ABC4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AA43F8" w14:textId="6DC5C6E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5D8469B9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5AC4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9B5D9" w14:textId="203C33B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1F27E" w14:textId="4098E87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4094A3" w14:textId="451A25A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3370A" w14:textId="172308A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33DFE" w14:textId="3610B79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45E1E6E" w14:textId="576DA22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21DAD" w14:textId="23F3932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F96D23" w14:textId="5261343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C91C9" w14:textId="761CA47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D19D18" w14:textId="43DDCFC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52FB3860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CD67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CB12D" w14:textId="3A60783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5CD23" w14:textId="21F0DE0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0B7DA0" w14:textId="30836D2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F28A9" w14:textId="3CFFD94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7A474" w14:textId="3E4007C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DDCAD70" w14:textId="2F78023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67D7A" w14:textId="29FAEA4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387859" w14:textId="19FA72E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DF608" w14:textId="3816918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844296" w14:textId="54D90BA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1AB114CF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AA72" w14:textId="34F28F9C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D9CA5" w14:textId="397869D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F5FDA" w14:textId="5B8033B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0CF5FA" w14:textId="604BF30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5521C" w14:textId="5CB82D3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BD14B" w14:textId="20AA60C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448EAEA" w14:textId="25A1074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68BD1E" w14:textId="2DA1AB3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2C04E2" w14:textId="2E32A7E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43BE6" w14:textId="685F84C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3AD2AC" w14:textId="3376CEC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5F456E43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1AA6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8A316CB" w14:textId="434EAF8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E1DF9" w14:textId="3CB142C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C0A417" w14:textId="775AEF7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3B689" w14:textId="76A1335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5E77BF" w14:textId="213AA62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2482EC" w14:textId="6FE71FA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F7BD8" w14:textId="10B70DF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FEB45C" w14:textId="599F4F3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9EB50" w14:textId="4FAFABD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A5373F" w14:textId="215FC79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102%</w:t>
            </w:r>
          </w:p>
        </w:tc>
      </w:tr>
      <w:tr w:rsidR="00FE19B7" w:rsidRPr="00BE6EB4" w14:paraId="4F5C5D9A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3DC48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7A4664C2" w14:textId="62043BF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9465ED" w14:textId="577E70B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D173440" w14:textId="28B6F67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3C5E89" w14:textId="0E1A393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3D0354BC" w14:textId="1F11510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67528" w14:textId="7278FB6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59569A" w14:textId="2652129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F5C07F9" w14:textId="35A0C35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AA8D83" w14:textId="7371A95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32039AF4" w14:textId="6A79F07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22995287" w14:textId="77777777" w:rsidTr="00F81102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7FCA6B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852CCF" w14:textId="765EBB9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14D50B" w14:textId="2B50146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3DEAA6" w14:textId="3A2ABCC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5FD278" w14:textId="149A167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1A4293" w14:textId="765B73D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78DA58" w14:textId="630B66F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5D2CBF" w14:textId="477ADC9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78A7FDE" w14:textId="4F6E51A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583161" w14:textId="563FF6C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6B25E3" w14:textId="6EEAC1C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97%</w:t>
            </w:r>
          </w:p>
        </w:tc>
      </w:tr>
      <w:tr w:rsidR="00BE6EB4" w:rsidRPr="00BE6EB4" w14:paraId="54EBC0A9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CF72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306A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30D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9C3F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E531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6D82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CC7F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0DCA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B634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CF19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9C45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6EB4" w:rsidRPr="00BE6EB4" w14:paraId="19A4AC33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E9B6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4CE8D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Random Access Main 10</w:t>
            </w:r>
          </w:p>
        </w:tc>
      </w:tr>
      <w:tr w:rsidR="00BE6EB4" w:rsidRPr="00BE6EB4" w14:paraId="4CE28337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E41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2003C" w14:textId="1339B492" w:rsidR="00C86763" w:rsidRPr="00BE6EB4" w:rsidRDefault="001B4C3C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 xml:space="preserve">Over VTM-7.0 with </w:t>
            </w:r>
            <w:r w:rsidR="00C86763" w:rsidRPr="00BE6EB4">
              <w:rPr>
                <w:rFonts w:eastAsia="Times New Roman"/>
                <w:b/>
                <w:bCs/>
                <w:sz w:val="20"/>
                <w:lang w:eastAsia="zh-CN"/>
              </w:rPr>
              <w:t>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FAD27" w14:textId="27D0F60B" w:rsidR="00C86763" w:rsidRPr="00BE6EB4" w:rsidRDefault="001B4C3C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 xml:space="preserve">Over VTM-7.0 with </w:t>
            </w:r>
            <w:r w:rsidR="00C86763" w:rsidRPr="00BE6EB4">
              <w:rPr>
                <w:rFonts w:eastAsia="Times New Roman"/>
                <w:b/>
                <w:bCs/>
                <w:sz w:val="20"/>
                <w:lang w:eastAsia="zh-CN"/>
              </w:rPr>
              <w:t>Low QPs</w:t>
            </w:r>
          </w:p>
        </w:tc>
      </w:tr>
      <w:tr w:rsidR="00BE6EB4" w:rsidRPr="00BE6EB4" w14:paraId="54BEE16D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C1DA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9F1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9E9F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494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215B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D18B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BB244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9C58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93F1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C6954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A11E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F81102" w:rsidRPr="00BE6EB4" w14:paraId="437492D6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F128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26E37" w14:textId="432F134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AEFED" w14:textId="00038861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43168F" w14:textId="22938ED6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56662" w14:textId="11DB77EC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58FF3" w14:textId="2B94414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2A028A9" w14:textId="4EA57993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48488" w14:textId="3D35CDED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9D2488" w14:textId="5429C88D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F480E" w14:textId="33DBCA7A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CC01FA" w14:textId="11F3751A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99%</w:t>
            </w:r>
          </w:p>
        </w:tc>
      </w:tr>
      <w:tr w:rsidR="00F81102" w:rsidRPr="00BE6EB4" w14:paraId="6FB93EDC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EC5D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596B6" w14:textId="719A481A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37F50" w14:textId="46CD122E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27E692" w14:textId="443F5331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545F5" w14:textId="4C67488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99674" w14:textId="3156590E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1ADC0CC" w14:textId="197DC75C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A3817" w14:textId="0955D1CB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D68600" w14:textId="3C5E0328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F77F4" w14:textId="43E02490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509B032" w14:textId="08E7720C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99%</w:t>
            </w:r>
          </w:p>
        </w:tc>
      </w:tr>
      <w:tr w:rsidR="00F81102" w:rsidRPr="00BE6EB4" w14:paraId="39FBE240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D6FD0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75C00" w14:textId="58A34B25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132E3" w14:textId="0B86BB36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89DB7F" w14:textId="4AC8C841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67759" w14:textId="13B743F3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D4D80" w14:textId="78B68F0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562FBDF" w14:textId="2D79182E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561B9" w14:textId="19A16C96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62A329" w14:textId="60CF8218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A5B7F" w14:textId="320EDFA5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34FDDE" w14:textId="7FA69A00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104%</w:t>
            </w:r>
          </w:p>
        </w:tc>
      </w:tr>
      <w:tr w:rsidR="00F81102" w:rsidRPr="00BE6EB4" w14:paraId="5FFCA334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785C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D235B" w14:textId="0E9AD465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25443" w14:textId="64D2E51B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F7985B" w14:textId="09AC226A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CCB60" w14:textId="2BB0FBA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3066E" w14:textId="3FB3D40B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88A7AA9" w14:textId="6268EEBC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070ED" w14:textId="6E9B7EFB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48EB2B" w14:textId="5E635779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2BDDE" w14:textId="356EE2C5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EAC10C" w14:textId="79FE6146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</w:tr>
      <w:tr w:rsidR="00F81102" w:rsidRPr="00BE6EB4" w14:paraId="44196CE9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E46B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0D79C" w14:textId="20362909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54DB6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C1D29" w14:textId="58D0EF1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54DB6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D7B584" w14:textId="62726295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54DB6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B7108" w14:textId="593CE4AA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54DB6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BFED9" w14:textId="101D353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54DB6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3C947E" w14:textId="6FFC427B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54DB6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94818" w14:textId="3B8F4B84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54DB6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EF7B89" w14:textId="0350D0E9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3272A" w14:textId="2EE66FA1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E2490E" w14:textId="59553B0B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F81102" w:rsidRPr="00BE6EB4" w14:paraId="30CDFA6C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403C8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1E107" w14:textId="70DA8CA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2AD6D" w14:textId="0B53AB2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23E6F1" w14:textId="23D9DCF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F9C2B" w14:textId="77FFF6B4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F6F7B0" w14:textId="31A84FF4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D88DB27" w14:textId="7D695D97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C3433" w14:textId="4E385E85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7B3D04" w14:textId="638EE71C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F81102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0924B" w14:textId="51B9F957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58FC25" w14:textId="669F5FC9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</w:tr>
      <w:tr w:rsidR="00F81102" w:rsidRPr="00BE6EB4" w14:paraId="39CF0F74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D90C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F9D11" w14:textId="21100129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96ABE" w14:textId="7E093A3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30E580" w14:textId="430C26C7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11753" w14:textId="44387A6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488AFE" w14:textId="45BDBB82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902D2" w14:textId="66F9AF65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E163F" w14:textId="13CAA08B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682E34" w14:textId="5F7DB42F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14707" w14:textId="0B2A926A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CE8B9F" w14:textId="7B3FB1AA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99%</w:t>
            </w:r>
          </w:p>
        </w:tc>
      </w:tr>
      <w:tr w:rsidR="00F81102" w:rsidRPr="00BE6EB4" w14:paraId="32620715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B3EC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535C51" w14:textId="1ACF3322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098BBB" w14:textId="19E96F14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B426BE2" w14:textId="2B570FE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31ACF8" w14:textId="460B0A1B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02C58748" w14:textId="308F962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378E5" w14:textId="16AE1C84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A1DBB0" w14:textId="3088C135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0775A81D" w14:textId="0968CC26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BF045A" w14:textId="558FB9B2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0616C3CB" w14:textId="05D3D415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</w:tr>
      <w:tr w:rsidR="00F81102" w:rsidRPr="00BE6EB4" w14:paraId="48F925E2" w14:textId="77777777" w:rsidTr="00F81102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67D47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10606" w14:textId="0F8163E4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81107C" w14:textId="71E1DAF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B624C13" w14:textId="009B592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0D4560" w14:textId="62B90CF4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2B50DD" w14:textId="7032E546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C9F1B8" w14:textId="1823A871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4B0BF7" w14:textId="2B01A5A8" w:rsidR="00F81102" w:rsidRPr="004052AC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4052AC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516E0C4" w14:textId="793CF71E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9B99777" w14:textId="2A7BEB1E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F4AF62" w14:textId="6EF7AE4B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81102">
              <w:rPr>
                <w:sz w:val="20"/>
              </w:rPr>
              <w:t>102%</w:t>
            </w:r>
          </w:p>
        </w:tc>
      </w:tr>
      <w:tr w:rsidR="004052AC" w:rsidRPr="00BE6EB4" w14:paraId="1D1B1567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1C6E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6CD2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8B5B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FE73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33D5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32BF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7DFC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1A05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F3D5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E6D4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328C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052AC" w:rsidRPr="00BE6EB4" w14:paraId="378BFA89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E384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5034A" w14:textId="587C2618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Low delay B Main10</w:t>
            </w:r>
          </w:p>
        </w:tc>
      </w:tr>
      <w:tr w:rsidR="004052AC" w:rsidRPr="00BE6EB4" w14:paraId="6DCDFACA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2CA5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8655F" w14:textId="167BD5E5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5C688" w14:textId="27C97A20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Low QPs</w:t>
            </w:r>
          </w:p>
        </w:tc>
      </w:tr>
      <w:tr w:rsidR="004052AC" w:rsidRPr="00BE6EB4" w14:paraId="54DC6F68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F7BE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FE47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DC3DC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8F23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2FEBF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99D5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8646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91C0C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D280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3FAF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E57B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4052AC" w:rsidRPr="00BE6EB4" w14:paraId="2BFA6E5F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CCD0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00DD8" w14:textId="1C8698F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FFFD7" w14:textId="1F553707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26DC49" w14:textId="0790AF2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D95B1" w14:textId="1339C5DF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4717B" w14:textId="0F09CA1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D424EC7" w14:textId="24069384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512FD" w14:textId="1904A5D3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4666ED" w14:textId="3E96FA96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7650B" w14:textId="58830588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1C33C2" w14:textId="58B7275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4052AC" w:rsidRPr="00BE6EB4" w14:paraId="74F6FE46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04A2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397AF" w14:textId="72A782E3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F16CC" w14:textId="232CC510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5A84A0" w14:textId="549C8226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EB2E9" w14:textId="2A68BC3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264BF" w14:textId="059AF06F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D1FAD89" w14:textId="2B55E37B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11273" w14:textId="625A55B5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3D89AA" w14:textId="411833AB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707F6" w14:textId="35780727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5953F6" w14:textId="056D8CC7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A61BEA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4052AC" w:rsidRPr="00BE6EB4" w14:paraId="6AF62738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B193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A2ED8" w14:textId="3DC998DB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3D12A" w14:textId="79F9D53C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DBF0AE" w14:textId="00764A2C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D146E" w14:textId="550838B3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5BC45" w14:textId="37740624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74463BB" w14:textId="6568BFC5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2CD69" w14:textId="7E91C2C7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7EEBC4" w14:textId="38EA40CF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7A801" w14:textId="0DC50A10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64F41E" w14:textId="5B1FB884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97%</w:t>
            </w:r>
          </w:p>
        </w:tc>
      </w:tr>
      <w:tr w:rsidR="004052AC" w:rsidRPr="00BE6EB4" w14:paraId="1B6D022A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8729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CCE17" w14:textId="791C7395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B29E9" w14:textId="538B1988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13CAE7" w14:textId="1A5F60BB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BD21D" w14:textId="580EB61B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88657" w14:textId="476D1149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2668F59" w14:textId="6AF67C56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617B6" w14:textId="0D0CEE06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185472" w14:textId="44141C8B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C5D27" w14:textId="5297DB75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3E5C70" w14:textId="26CB04F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4052AC" w:rsidRPr="00BE6EB4" w14:paraId="25170138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D80E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55FE9" w14:textId="3E3CF171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D4AC8" w14:textId="43074050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EAAC07" w14:textId="083B02C0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66C6C" w14:textId="5AE53061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A49F2" w14:textId="257DCEA9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2C3932B" w14:textId="558AACC2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1B2AF" w14:textId="44126252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60CA27" w14:textId="1052C772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80731" w14:textId="52BA2A38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78D883" w14:textId="4AF27CF6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</w:tr>
      <w:tr w:rsidR="004052AC" w:rsidRPr="00BE6EB4" w14:paraId="0EB52989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7CD5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0001F" w14:textId="666DDF91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19222" w14:textId="2026A408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5FF958" w14:textId="056F7F08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D7A63" w14:textId="21690B42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D0480" w14:textId="55E1A30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C2288DA" w14:textId="53B0C24E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8F1D4" w14:textId="3F1B1B7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923BA9" w14:textId="0DF9FBCD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7C6F1" w14:textId="4A3DB134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67F1D4" w14:textId="3BC3E78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4052AC" w:rsidRPr="00BE6EB4" w14:paraId="33EEA2D7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263D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852D836" w14:textId="4C389C16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D7898" w14:textId="32C8CF96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48250E" w14:textId="5CD06DEE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248A7" w14:textId="43162564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69FBD8" w14:textId="43A556AD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F6AC1" w14:textId="65967631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F4D6C" w14:textId="58412691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AA03E0" w14:textId="567170AD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36179" w14:textId="58FC7B2E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9F222B" w14:textId="690E87D9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4052AC" w:rsidRPr="00BE6EB4" w14:paraId="78F4E87B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D610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9C61A59" w14:textId="38FB1386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DAFCF" w14:textId="1328CC02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7E6C32" w14:textId="1F27116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98565" w14:textId="38D3DB30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4F3541" w14:textId="328C8573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AD5FB" w14:textId="6D7E7E80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FD014" w14:textId="28C7D935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CE7D90" w14:textId="15E47E87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3BF2C" w14:textId="79D6C453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B9EE39" w14:textId="3F36A8B3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4052AC" w:rsidRPr="00BE6EB4" w14:paraId="307AF46C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7A68D" w14:textId="77777777" w:rsidR="004052AC" w:rsidRPr="00BE6EB4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0D5067" w14:textId="53E84B6B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D26FD1" w14:textId="11A21C05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E1843B8" w14:textId="13199E9F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EADCC9" w14:textId="58E6F315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24EDED" w14:textId="2F0844BF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C86DF2" w14:textId="2EF2C14E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2EB661" w14:textId="31EEA4DA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177C6E" w14:textId="2B371F08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0D75F4" w14:textId="7CAE3598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73045B" w14:textId="424AF132" w:rsidR="004052AC" w:rsidRPr="00345D0E" w:rsidRDefault="004052AC" w:rsidP="0040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</w:tbl>
    <w:p w14:paraId="617BC2F1" w14:textId="77777777" w:rsidR="00C86763" w:rsidRPr="00BE6EB4" w:rsidRDefault="00C86763" w:rsidP="00255D63">
      <w:pPr>
        <w:spacing w:after="120"/>
        <w:jc w:val="center"/>
        <w:rPr>
          <w:b/>
        </w:rPr>
      </w:pPr>
    </w:p>
    <w:p w14:paraId="790CB7C0" w14:textId="00371CAC" w:rsidR="00C86763" w:rsidRPr="00BE6EB4" w:rsidRDefault="00C86763" w:rsidP="00C86763">
      <w:pPr>
        <w:spacing w:after="120"/>
        <w:jc w:val="center"/>
        <w:rPr>
          <w:b/>
        </w:rPr>
      </w:pPr>
      <w:r w:rsidRPr="00BE6EB4">
        <w:rPr>
          <w:b/>
        </w:rPr>
        <w:t xml:space="preserve">Table </w:t>
      </w:r>
      <w:r w:rsidR="00CE585E" w:rsidRPr="00BE6EB4">
        <w:rPr>
          <w:b/>
        </w:rPr>
        <w:t>5</w:t>
      </w:r>
      <w:r w:rsidRPr="00BE6EB4">
        <w:rPr>
          <w:b/>
        </w:rPr>
        <w:t>. Experimental results of method 2</w:t>
      </w:r>
    </w:p>
    <w:tbl>
      <w:tblPr>
        <w:tblW w:w="9394" w:type="dxa"/>
        <w:tblInd w:w="200" w:type="dxa"/>
        <w:tblLook w:val="04A0" w:firstRow="1" w:lastRow="0" w:firstColumn="1" w:lastColumn="0" w:noHBand="0" w:noVBand="1"/>
      </w:tblPr>
      <w:tblGrid>
        <w:gridCol w:w="1248"/>
        <w:gridCol w:w="871"/>
        <w:gridCol w:w="871"/>
        <w:gridCol w:w="871"/>
        <w:gridCol w:w="730"/>
        <w:gridCol w:w="730"/>
        <w:gridCol w:w="871"/>
        <w:gridCol w:w="871"/>
        <w:gridCol w:w="871"/>
        <w:gridCol w:w="730"/>
        <w:gridCol w:w="730"/>
      </w:tblGrid>
      <w:tr w:rsidR="00BE6EB4" w:rsidRPr="00BE6EB4" w14:paraId="520D1C06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43F2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59D37" w14:textId="2DCE3911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All Intra Main10</w:t>
            </w:r>
          </w:p>
        </w:tc>
      </w:tr>
      <w:tr w:rsidR="00BE6EB4" w:rsidRPr="00BE6EB4" w14:paraId="704AC086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F23D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1E2C0" w14:textId="775EDF7C" w:rsidR="00C86763" w:rsidRPr="00BE6EB4" w:rsidRDefault="001B4C3C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 xml:space="preserve">Over VTM-7.0 with </w:t>
            </w:r>
            <w:r w:rsidR="00C86763" w:rsidRPr="00BE6EB4">
              <w:rPr>
                <w:rFonts w:eastAsia="Times New Roman"/>
                <w:b/>
                <w:bCs/>
                <w:sz w:val="20"/>
                <w:lang w:eastAsia="zh-CN"/>
              </w:rPr>
              <w:t>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4E2BA" w14:textId="0DB08B4A" w:rsidR="00C86763" w:rsidRPr="00BE6EB4" w:rsidRDefault="001B4C3C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 xml:space="preserve">Over VTM-7.0 with </w:t>
            </w:r>
            <w:r w:rsidR="00C86763" w:rsidRPr="00BE6EB4">
              <w:rPr>
                <w:rFonts w:eastAsia="Times New Roman"/>
                <w:b/>
                <w:bCs/>
                <w:sz w:val="20"/>
                <w:lang w:eastAsia="zh-CN"/>
              </w:rPr>
              <w:t>Low QPs</w:t>
            </w:r>
          </w:p>
        </w:tc>
      </w:tr>
      <w:tr w:rsidR="00BE6EB4" w:rsidRPr="00BE6EB4" w14:paraId="52D2B286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D56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D304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F315E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D929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8D6F4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3F68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60C8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9B6FE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FC0E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470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BC40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FE19B7" w:rsidRPr="00BE6EB4" w14:paraId="4052EE05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9F42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5AC59" w14:textId="1F1B01F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1B876" w14:textId="6A261FC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3E5073" w14:textId="539E6CC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10D7D" w14:textId="7FC0442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F59B7" w14:textId="0E03133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0718B23" w14:textId="7786847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38665" w14:textId="7E93E2E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77B1E0" w14:textId="0A73A71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FA87A" w14:textId="11DDA64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1F42CF" w14:textId="7F40968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</w:tr>
      <w:tr w:rsidR="00FE19B7" w:rsidRPr="00BE6EB4" w14:paraId="0781A145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022B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A08FB" w14:textId="2704DB7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76B76" w14:textId="0063CD0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C26562" w14:textId="0FBC6D5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-0.04%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84070" w14:textId="4ABC65F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CC860" w14:textId="38A1CE5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4EFF3D9" w14:textId="6BDAD33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AB807" w14:textId="44E5C4A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22C978" w14:textId="3DB685F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7F422" w14:textId="1E3D8D1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7D99C9" w14:textId="3A5ADF6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6D403A27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811A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97C4B" w14:textId="3275E8C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2056A" w14:textId="7070CA5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6687E0" w14:textId="320FBC4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78A71" w14:textId="20B6EB0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70ABC" w14:textId="246423D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D33A78A" w14:textId="4B39852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F196D" w14:textId="78B50F7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6F183C" w14:textId="552019B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15AAA" w14:textId="4B8712C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FFED52" w14:textId="17E8A7A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</w:tr>
      <w:tr w:rsidR="00FE19B7" w:rsidRPr="00BE6EB4" w14:paraId="025517BD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E26D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25DF8" w14:textId="30BFF24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BBBED" w14:textId="4EBF763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553BDB" w14:textId="2226508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60258" w14:textId="32EC284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4D63D" w14:textId="28D11DF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CBCE21" w14:textId="5374641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FBE73" w14:textId="3330CFE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2A2249" w14:textId="72A57D7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-0.05%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22290" w14:textId="51CABA7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DA4B233" w14:textId="6960FDE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104%</w:t>
            </w:r>
          </w:p>
        </w:tc>
      </w:tr>
      <w:tr w:rsidR="00FE19B7" w:rsidRPr="00BE6EB4" w14:paraId="4A81621C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4C89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0D0F4" w14:textId="7976F96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CFF6D" w14:textId="644A9D2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CFC9D3" w14:textId="1D7B34E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7E533B" w14:textId="1AA8B4E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E563" w14:textId="5530732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AABD078" w14:textId="48F8DB4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96CB3" w14:textId="0E024A7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7BF873" w14:textId="08F00FE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7436B" w14:textId="7C9FB64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E25271" w14:textId="162006E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0E2C866E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BAB0" w14:textId="5B700C8D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FEF12" w14:textId="3EBEA7B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3460D" w14:textId="3333E2D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B3499F" w14:textId="6891BB5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C3DFE" w14:textId="39CC56F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2FBF6" w14:textId="6F31063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808D92C" w14:textId="65B5886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0276D" w14:textId="003E07D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757484" w14:textId="66BFC70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39F5A" w14:textId="664438E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0530C4" w14:textId="6247F5D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</w:tr>
      <w:tr w:rsidR="00FE19B7" w:rsidRPr="00BE6EB4" w14:paraId="4A971C48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D86A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2D44C06" w14:textId="46C8469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56323" w14:textId="0C4819B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691133" w14:textId="45106B8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5C969" w14:textId="21FA349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CCB2F6" w14:textId="16C1870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A5DD6" w14:textId="7DAE557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EA5BF" w14:textId="241106A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596368" w14:textId="3C39017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-0.05%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477084" w14:textId="71FA396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B4225C" w14:textId="2778F1F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102%</w:t>
            </w:r>
          </w:p>
        </w:tc>
      </w:tr>
      <w:tr w:rsidR="00FE19B7" w:rsidRPr="00BE6EB4" w14:paraId="7CC98DC0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CF79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79381C36" w14:textId="196644D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9F39DA" w14:textId="036C3E3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0F7B5250" w14:textId="6A9B370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11931E" w14:textId="5F9A846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0245A764" w14:textId="45D5FEC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96%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3515D" w14:textId="65E790E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C532CE" w14:textId="7FAFF27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43AE766" w14:textId="1BF6CB8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CBF060" w14:textId="65EAC85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54D14ED1" w14:textId="7B14AAB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</w:tr>
      <w:tr w:rsidR="00FE19B7" w:rsidRPr="00BE6EB4" w14:paraId="7F718532" w14:textId="77777777" w:rsidTr="00F81102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FF92E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617526C" w14:textId="3D9B8A8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7C1C49C" w14:textId="131D66E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FA08A8A" w14:textId="6A00B4C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EF78E5" w14:textId="38243DD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FDBBD7" w14:textId="61652B2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1BE7FF" w14:textId="62E5102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9FE0A6" w14:textId="08A9AFD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B7A374A" w14:textId="70CC894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A7FCCF" w14:textId="71BA3F8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9A4C65" w14:textId="112411C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</w:tr>
      <w:tr w:rsidR="00BE6EB4" w:rsidRPr="00BE6EB4" w14:paraId="0D52C017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CC72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FFDE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A1F1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808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9D0E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C5A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626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F131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D49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A55B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81AD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6EB4" w:rsidRPr="00BE6EB4" w14:paraId="34B6AAE3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D798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EC6A0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Random Access Main 10</w:t>
            </w:r>
          </w:p>
        </w:tc>
      </w:tr>
      <w:tr w:rsidR="00BE6EB4" w:rsidRPr="00BE6EB4" w14:paraId="1A6FECB4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9A3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7CC7D" w14:textId="48DC5772" w:rsidR="00C86763" w:rsidRPr="00BE6EB4" w:rsidRDefault="001B4C3C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 xml:space="preserve">Over VTM-7.0 with </w:t>
            </w:r>
            <w:r w:rsidR="00C86763" w:rsidRPr="00BE6EB4">
              <w:rPr>
                <w:rFonts w:eastAsia="Times New Roman"/>
                <w:b/>
                <w:bCs/>
                <w:sz w:val="20"/>
                <w:lang w:eastAsia="zh-CN"/>
              </w:rPr>
              <w:t>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C7EF9" w14:textId="481387C8" w:rsidR="00C86763" w:rsidRPr="00BE6EB4" w:rsidRDefault="001B4C3C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 xml:space="preserve">Over VTM-7.0 with </w:t>
            </w:r>
            <w:r w:rsidR="00C86763" w:rsidRPr="00BE6EB4">
              <w:rPr>
                <w:rFonts w:eastAsia="Times New Roman"/>
                <w:b/>
                <w:bCs/>
                <w:sz w:val="20"/>
                <w:lang w:eastAsia="zh-CN"/>
              </w:rPr>
              <w:t>Low QPs</w:t>
            </w:r>
          </w:p>
        </w:tc>
      </w:tr>
      <w:tr w:rsidR="00BE6EB4" w:rsidRPr="00BE6EB4" w14:paraId="12A3738B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6B7D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079CB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D435A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AF08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0AFD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3842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EB55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1EDED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72F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4DB7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331C" w14:textId="77777777" w:rsidR="00C86763" w:rsidRPr="00BE6EB4" w:rsidRDefault="00C86763" w:rsidP="00FD3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F81102" w:rsidRPr="00BE6EB4" w14:paraId="76D668B3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6215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37727" w14:textId="5D70DDF9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DD7F" w14:textId="4E008EDE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04322B" w14:textId="0675CCB1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57E14" w14:textId="703A674F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292D1" w14:textId="0B9A26B5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28735B1" w14:textId="62FE2AF6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39202" w14:textId="4BC2FB3B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A50DDF" w14:textId="122CD470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0.04%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21839" w14:textId="2F0A4B77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383858" w14:textId="7D729EF0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100%</w:t>
            </w:r>
          </w:p>
        </w:tc>
      </w:tr>
      <w:tr w:rsidR="00F81102" w:rsidRPr="00BE6EB4" w14:paraId="4B27C380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87FA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1C397F" w14:textId="33CB9B89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66F0A" w14:textId="251AAFF0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6EAB6D" w14:textId="0BDC4383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33170" w14:textId="1C16AA5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C826A" w14:textId="2C91BCD3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AA3BF20" w14:textId="58DCCCEE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80551" w14:textId="29AEA58C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0.24%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20D456" w14:textId="2C11B29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0.24%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EADE6" w14:textId="3D4DF871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E23568" w14:textId="1A56C422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99%</w:t>
            </w:r>
          </w:p>
        </w:tc>
      </w:tr>
      <w:tr w:rsidR="00F81102" w:rsidRPr="00BE6EB4" w14:paraId="1D585A43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F4D8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4D92A" w14:textId="6E05AFBC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BD9CE" w14:textId="6B33AB44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7F7A7E" w14:textId="383E462A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8B18A0" w14:textId="481699D7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3C9EB2" w14:textId="2618AC1E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DA0F412" w14:textId="227F0C65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03579" w14:textId="7F0B33B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D04231" w14:textId="6BCCCA93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82677" w14:textId="0F7C23F7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38AD2C" w14:textId="48467CCE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104%</w:t>
            </w:r>
          </w:p>
        </w:tc>
      </w:tr>
      <w:tr w:rsidR="00F81102" w:rsidRPr="00BE6EB4" w14:paraId="572409DF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77AE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B4905" w14:textId="1B8FBAAA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D137E" w14:textId="73F8D556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D197F8" w14:textId="2C1D2C52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00513" w14:textId="763A04C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F66AB" w14:textId="2AD72376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C6293E0" w14:textId="36028551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FC57B" w14:textId="19C131F2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D7AFA4" w14:textId="23A5C943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9E3A6" w14:textId="4572648D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1F0C35" w14:textId="1A8710E1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</w:tr>
      <w:tr w:rsidR="00F81102" w:rsidRPr="00BE6EB4" w14:paraId="3C7E3EB2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9ED5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91DA9" w14:textId="3C5DC654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7240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38C6C" w14:textId="748E4733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7240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0EF5A2" w14:textId="114E62B2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7240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21EFE" w14:textId="072D0130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7240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BD9A1" w14:textId="64933C97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7240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BF8C9C8" w14:textId="7F8868DC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7240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1E4C2" w14:textId="2F2BB15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7240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91BDEC" w14:textId="3A4016E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7240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FB93D" w14:textId="6DD4DE4B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E21CF8" w14:textId="1A60D2AB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F81102" w:rsidRPr="00BE6EB4" w14:paraId="53090303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FC05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C1EFD" w14:textId="1A782A6E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D9B36" w14:textId="0F00792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C85583" w14:textId="2034BA0B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555D7" w14:textId="21D1E88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AC504" w14:textId="0CD337A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2A4EEDD" w14:textId="6EA48EBB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6C67E8" w14:textId="3A048F53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DAFE07" w14:textId="5BFB3280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0.10%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04F12" w14:textId="5194A64B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F6618C" w14:textId="2BA4587F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</w:tr>
      <w:tr w:rsidR="00F81102" w:rsidRPr="00BE6EB4" w14:paraId="69A118CA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56B0D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886D8" w14:textId="1E0BA225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A045A" w14:textId="3F58250E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-0.20%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95E283" w14:textId="33926C1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F9221" w14:textId="13499EAD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35F453" w14:textId="0A59110B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AE333" w14:textId="495A002C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B0D91" w14:textId="1CC5846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E45F32" w14:textId="60755D40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4F42E" w14:textId="6D4E959E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B85BA9" w14:textId="6899D58E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99%</w:t>
            </w:r>
          </w:p>
        </w:tc>
      </w:tr>
      <w:tr w:rsidR="00F81102" w:rsidRPr="00BE6EB4" w14:paraId="6504C52A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0F8A3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8F7DB3" w14:textId="15EF7D55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D618DD" w14:textId="1FA7F169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284B226" w14:textId="08E5003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B329CD" w14:textId="54462B3A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2F57A10C" w14:textId="22F5237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CA21B3" w14:textId="6602C478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7BAFCA" w14:textId="13381A25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C13911A" w14:textId="6A4FBC27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0.04%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27F8A" w14:textId="293835D1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5BD3BCF4" w14:textId="6F44F399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81102">
              <w:rPr>
                <w:sz w:val="20"/>
              </w:rPr>
              <w:t>102%</w:t>
            </w:r>
          </w:p>
        </w:tc>
      </w:tr>
      <w:tr w:rsidR="00F81102" w:rsidRPr="00BE6EB4" w14:paraId="18119A71" w14:textId="77777777" w:rsidTr="00F81102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CC503" w14:textId="77777777" w:rsidR="00F81102" w:rsidRPr="00BE6EB4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EEB505" w14:textId="315E6C71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A34BC0" w14:textId="0E72E739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-0.04%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69DC172" w14:textId="691D23B6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12EAD7" w14:textId="1DEFEB30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C7E4F7" w14:textId="181E63C3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A7ADAC" w14:textId="705B469A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0.04%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BE866F" w14:textId="78B07CE6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384058" w14:textId="25B4869B" w:rsidR="00F81102" w:rsidRPr="00345D0E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0938A7" w14:textId="5B82F0B3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F81102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CF197E" w14:textId="7343099E" w:rsidR="00F81102" w:rsidRPr="00F81102" w:rsidRDefault="00F81102" w:rsidP="00F81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F81102">
              <w:rPr>
                <w:sz w:val="20"/>
              </w:rPr>
              <w:t>99%</w:t>
            </w:r>
          </w:p>
        </w:tc>
      </w:tr>
      <w:tr w:rsidR="00BE6EB4" w:rsidRPr="00BE6EB4" w14:paraId="2ABB6FB1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A635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3232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7438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49D5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40C7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E84F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0C9E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F525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6DED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9DCA4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3441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6EB4" w:rsidRPr="00BE6EB4" w14:paraId="4F181508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971D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A2E1F" w14:textId="749E7315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Low delay B Main10</w:t>
            </w:r>
          </w:p>
        </w:tc>
      </w:tr>
      <w:tr w:rsidR="00BE6EB4" w:rsidRPr="00BE6EB4" w14:paraId="7BCD0CFE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AF77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76716" w14:textId="304CD58E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A7E53" w14:textId="0EA97085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Low QPs</w:t>
            </w:r>
          </w:p>
        </w:tc>
      </w:tr>
      <w:tr w:rsidR="00BE6EB4" w:rsidRPr="00BE6EB4" w14:paraId="05568E6B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5A1F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15D4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3332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BC16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774E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A09C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B6021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3BB90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5A88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D75D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0152" w14:textId="77777777" w:rsidR="00044E58" w:rsidRPr="00BE6EB4" w:rsidRDefault="00044E58" w:rsidP="00044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5054C1" w:rsidRPr="00BE6EB4" w14:paraId="48E7A762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5A5D" w14:textId="77777777" w:rsidR="005054C1" w:rsidRPr="00BE6EB4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1842B" w14:textId="7B1565AE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82C0D" w14:textId="10136188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EEE50A" w14:textId="2F5D75FA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55CEB" w14:textId="6DB061D7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A6443" w14:textId="6779233C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C51D5A" w14:textId="7FC5B1C3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3FCAF" w14:textId="141BF606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018A22" w14:textId="6C505A59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D1BEA" w14:textId="5D44C0DE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C49728" w14:textId="10964D02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5054C1" w:rsidRPr="00BE6EB4" w14:paraId="3BD4C0A0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29DF" w14:textId="77777777" w:rsidR="005054C1" w:rsidRPr="00BE6EB4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C56F5" w14:textId="7EEAC84E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0D418" w14:textId="5291685C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853D17" w14:textId="2F83C885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560D1" w14:textId="22A678E8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00B05" w14:textId="2D49B586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C13712B" w14:textId="5E418F1B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95ADB" w14:textId="0FB9F749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4F7467" w14:textId="61A6F653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15C2C" w14:textId="31A7E203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A9EC23" w14:textId="7114F6E0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4FE9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FE19B7" w:rsidRPr="00BE6EB4" w14:paraId="0C57B2F4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FA8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43F73" w14:textId="30F89F8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2FC84" w14:textId="4D0DE64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-0.28%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3E1058" w14:textId="2948D80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5E93E" w14:textId="6A94B6B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D13B" w14:textId="6632AEC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D5498E0" w14:textId="07C700E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9BE6A" w14:textId="787A9EA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8AB7DC" w14:textId="1324FC0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C341C" w14:textId="0CE57B8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27F10F" w14:textId="5AC09B7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5FF82A95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00B3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CA680" w14:textId="4168AEE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2C3D50" w14:textId="680B029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-0.30%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390479" w14:textId="096EAAC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D6AB3" w14:textId="7599706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33F94" w14:textId="1A7AD5E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5CACF7A" w14:textId="2A1A2C7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67CCD" w14:textId="4929404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6E7327" w14:textId="4E92C1B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0.15%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47F3B" w14:textId="6F1EB45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D1B421" w14:textId="07F866A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02AEEAF0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72BD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CA9FC" w14:textId="756D8DC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1DC8D" w14:textId="06E523B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B6C2F2" w14:textId="1F974F3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0.15%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1A0D3" w14:textId="0AC5B10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36923" w14:textId="5D24B25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7C53D2E" w14:textId="5F87362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8E2E7" w14:textId="6134C74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B5A5EA" w14:textId="40CD3A6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ACE5D" w14:textId="1C46F5F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BB7CC9" w14:textId="6957999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65D02C0A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AA58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AB72" w14:textId="63DB26F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3E4BB" w14:textId="6972F71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-0.20%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BAD0F2" w14:textId="7A7E4F5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EC654" w14:textId="5AB6FE4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B6C71" w14:textId="394671E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9BC026A" w14:textId="60AC15E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594C5" w14:textId="44D1869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19117F" w14:textId="35259E8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0.09%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11D5D" w14:textId="7F409AE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9045BD" w14:textId="6C8390A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1DEFB56A" w14:textId="77777777" w:rsidTr="00F81102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674D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lastRenderedPageBreak/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825F5DA" w14:textId="5E8D02B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56FDB" w14:textId="62ADDEC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B0FF38" w14:textId="4347556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-0.15%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BFF4D" w14:textId="22A4083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BE25D5" w14:textId="09DCF25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E35C4" w14:textId="0E50E62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2194CB" w14:textId="509B3D4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0.20%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55FB80" w14:textId="6E8A294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0.07%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E297B" w14:textId="455E5EE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3AA0E34" w14:textId="506AF91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</w:tr>
      <w:tr w:rsidR="00FE19B7" w:rsidRPr="00BE6EB4" w14:paraId="55F29311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52CA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6E7DA76" w14:textId="7C4AAA5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4BADA" w14:textId="577562D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71432A" w14:textId="4D5D6B3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0.48%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A99C4" w14:textId="13E6A45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59E99E" w14:textId="123AD65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641E27" w14:textId="32E1C96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58A25" w14:textId="1AF8788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F18E53" w14:textId="493442B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DDAAB" w14:textId="74F0030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EACE22" w14:textId="36B1054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66E2693B" w14:textId="77777777" w:rsidTr="00F81102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00CD2A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CBA3DD" w14:textId="763DF82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A5A4CCB" w14:textId="42652E7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540FD28" w14:textId="3EB40CF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-0.14%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3CD993" w14:textId="1C61CD4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73A169" w14:textId="6F0DC29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5041E25" w14:textId="40233CB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A056BF2" w14:textId="22DC475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D0B2271" w14:textId="77A9A3C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-0.18%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3528BC" w14:textId="41FDEF7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688C7E" w14:textId="45D7F1E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</w:tbl>
    <w:p w14:paraId="6F3FD4CD" w14:textId="2F2FF364" w:rsidR="00E7505E" w:rsidRPr="00BE6EB4" w:rsidRDefault="00255D63" w:rsidP="00FB2B8A">
      <w:pPr>
        <w:rPr>
          <w:sz w:val="24"/>
          <w:lang w:eastAsia="ko-KR"/>
        </w:rPr>
      </w:pPr>
      <w:r w:rsidRPr="00BE6EB4">
        <w:rPr>
          <w:sz w:val="24"/>
          <w:lang w:eastAsia="ko-KR"/>
        </w:rPr>
        <w:t xml:space="preserve"> </w:t>
      </w:r>
    </w:p>
    <w:p w14:paraId="56DE403A" w14:textId="69E81B81" w:rsidR="000E26E2" w:rsidRPr="00BE6EB4" w:rsidRDefault="000E26E2" w:rsidP="000E26E2">
      <w:pPr>
        <w:spacing w:after="120"/>
        <w:jc w:val="center"/>
        <w:rPr>
          <w:b/>
        </w:rPr>
      </w:pPr>
      <w:r w:rsidRPr="00BE6EB4">
        <w:rPr>
          <w:b/>
        </w:rPr>
        <w:t xml:space="preserve">Table </w:t>
      </w:r>
      <w:r w:rsidR="00CE585E" w:rsidRPr="00BE6EB4">
        <w:rPr>
          <w:b/>
        </w:rPr>
        <w:t>6</w:t>
      </w:r>
      <w:r w:rsidRPr="00BE6EB4">
        <w:rPr>
          <w:b/>
        </w:rPr>
        <w:t>. Experimental results of method 3</w:t>
      </w:r>
    </w:p>
    <w:tbl>
      <w:tblPr>
        <w:tblW w:w="9394" w:type="dxa"/>
        <w:tblInd w:w="200" w:type="dxa"/>
        <w:tblLook w:val="04A0" w:firstRow="1" w:lastRow="0" w:firstColumn="1" w:lastColumn="0" w:noHBand="0" w:noVBand="1"/>
      </w:tblPr>
      <w:tblGrid>
        <w:gridCol w:w="1248"/>
        <w:gridCol w:w="871"/>
        <w:gridCol w:w="871"/>
        <w:gridCol w:w="871"/>
        <w:gridCol w:w="730"/>
        <w:gridCol w:w="730"/>
        <w:gridCol w:w="871"/>
        <w:gridCol w:w="871"/>
        <w:gridCol w:w="871"/>
        <w:gridCol w:w="730"/>
        <w:gridCol w:w="730"/>
      </w:tblGrid>
      <w:tr w:rsidR="00BE6EB4" w:rsidRPr="00BE6EB4" w14:paraId="426EE079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CF42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5D6D1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All Intra Main10</w:t>
            </w:r>
          </w:p>
        </w:tc>
      </w:tr>
      <w:tr w:rsidR="00BE6EB4" w:rsidRPr="00BE6EB4" w14:paraId="4186B1F5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65EA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08153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E134A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Low QPs</w:t>
            </w:r>
          </w:p>
        </w:tc>
      </w:tr>
      <w:tr w:rsidR="00BE6EB4" w:rsidRPr="00BE6EB4" w14:paraId="5AE2FADF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E70F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093C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1404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D9C1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7CE81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FB69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ECF18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D7C2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1A0C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1FC4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8124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FE19B7" w:rsidRPr="00BE6EB4" w14:paraId="1EDE5BE8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3113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A8D9A" w14:textId="5588C48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735C5" w14:textId="7AE7A9E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C6A4D4" w14:textId="246D2A3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E1FD3" w14:textId="0AF8E45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7AE14" w14:textId="095C69B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EAE1999" w14:textId="6246C59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8BE5F" w14:textId="5017BBB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4C40C5" w14:textId="3988AD8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D7B84" w14:textId="4B76C6C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584866" w14:textId="26B5726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72A09D77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8781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350DB" w14:textId="3951883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1B819" w14:textId="07E2CEC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B08F6A" w14:textId="2322FE8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-0.05%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ACAEB" w14:textId="108C871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78B7C" w14:textId="7A287B9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63F0677" w14:textId="19F1A6C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7C4B8" w14:textId="66986C0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72973D" w14:textId="0074F77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0FB8B" w14:textId="2245C56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5ECB0D" w14:textId="69B1E27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2F128BB6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E63A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E0C9F" w14:textId="7E19323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70987" w14:textId="27A7EE8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954ABF" w14:textId="707576D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15EE5" w14:textId="655D2E3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26B69" w14:textId="42C29D4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5F4421" w14:textId="6849FED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C58D8A" w14:textId="79C1FC7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D3C22C" w14:textId="21FEEE7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CE010" w14:textId="4C10377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BC83A0" w14:textId="252C5B9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396F50EC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7EE2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EA607" w14:textId="3F1816C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43330" w14:textId="1A2E279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5C6758" w14:textId="77B24D4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0.04%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56991" w14:textId="0E4CAE0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FCE45" w14:textId="2EBD5D1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EF90ACE" w14:textId="31C3AD9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03D3A" w14:textId="3AE84B7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D9C359" w14:textId="7CA499A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7E8AD" w14:textId="51A7920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16094C" w14:textId="249AFCA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38EE5AA2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3CEE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E7671" w14:textId="31AA3D8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289D1" w14:textId="6B07915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6DFCAE" w14:textId="1C6008B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36C76" w14:textId="2B3AC78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4CF1E" w14:textId="090502E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AEAB373" w14:textId="68DA624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31EDE" w14:textId="1CF9746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F3E730" w14:textId="28F3136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913A6" w14:textId="103CC9B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73A0D8" w14:textId="07131CC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73299188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7BC5D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20883" w14:textId="204CF34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D636F" w14:textId="431D5D0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4C44A1" w14:textId="5885DF6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1D43D" w14:textId="22D77B4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81CC0" w14:textId="3FA15A5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823BD80" w14:textId="03444AC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9C9D8" w14:textId="6DF55C2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311E22" w14:textId="78DD364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E072C" w14:textId="5978718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45F08A" w14:textId="7CA7136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33944DF7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FF7A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315AE15" w14:textId="2C1385A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42F66" w14:textId="03FA836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5B38BE" w14:textId="3C8EC67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C9EF3" w14:textId="4C601C0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8AA685" w14:textId="1E20ABE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318C6" w14:textId="309FBFA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A69AD" w14:textId="7B87C80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34F488" w14:textId="2311790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5C15A" w14:textId="705CDC4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275929" w14:textId="357B8EB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</w:tr>
      <w:tr w:rsidR="00FE19B7" w:rsidRPr="00BE6EB4" w14:paraId="15B4A618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CEED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51323DE7" w14:textId="666FE24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7D9EAA" w14:textId="6D48DFC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13C87C5" w14:textId="1FBE16F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316A41" w14:textId="5A8489D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04C629B7" w14:textId="29A954E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96%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3B0CC0" w14:textId="601F1DA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64EF3B" w14:textId="24C196B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83A56DD" w14:textId="31BEC3E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23517A" w14:textId="7E6ECA0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62F96C17" w14:textId="7B48C56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14E0233E" w14:textId="77777777" w:rsidTr="00D479FA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4A43C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2D7082" w14:textId="602ADA3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41F57C" w14:textId="67014D1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F7349C0" w14:textId="37F7232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E10AF7" w14:textId="1F0D5B8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6E72C1" w14:textId="5E7E00C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0354BD3" w14:textId="31CA0B6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AAC534" w14:textId="2F2492E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C36ED" w14:textId="2923DCD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41689" w14:textId="5FDBFDC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D16A18" w14:textId="15A43ED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95%</w:t>
            </w:r>
          </w:p>
        </w:tc>
      </w:tr>
      <w:tr w:rsidR="00BE6EB4" w:rsidRPr="00BE6EB4" w14:paraId="0DA9F5B1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B333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95C7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BCA5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FF7A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B69F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E0A8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6048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5610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8E97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E41D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FB49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6EB4" w:rsidRPr="00BE6EB4" w14:paraId="1A87A077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366E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BFD77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Random Access Main 10</w:t>
            </w:r>
          </w:p>
        </w:tc>
      </w:tr>
      <w:tr w:rsidR="00BE6EB4" w:rsidRPr="00BE6EB4" w14:paraId="78D4ECB8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ADBA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C90C3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A5AA9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Low QPs</w:t>
            </w:r>
          </w:p>
        </w:tc>
      </w:tr>
      <w:tr w:rsidR="00BE6EB4" w:rsidRPr="00BE6EB4" w14:paraId="3B7555D2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3B31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9374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9C03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F4E3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5B1D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5FA5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C1D61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BCF2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7E49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7F6D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4853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D479FA" w:rsidRPr="00BE6EB4" w14:paraId="4D7A7250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1F93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A0C6A" w14:textId="46FEDF09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B1952" w14:textId="3ABF251A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973E53" w14:textId="51FF1F33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EC055" w14:textId="435CCFAE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54FFA" w14:textId="5A980C1E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6B9EE27" w14:textId="4CD1411E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24130" w14:textId="12BBFA50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BB7AF2" w14:textId="507E7D71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86BB4" w14:textId="0D22C923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F8D7C6" w14:textId="1316E37F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99%</w:t>
            </w:r>
          </w:p>
        </w:tc>
      </w:tr>
      <w:tr w:rsidR="00D479FA" w:rsidRPr="00BE6EB4" w14:paraId="49E9FE9D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476B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0C456" w14:textId="1615C6CC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909CE" w14:textId="5C78492A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BA19B3" w14:textId="0D9BADEC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8B728" w14:textId="286BEC29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725D0" w14:textId="4F4FA7ED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C1283D0" w14:textId="6E1A4A81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7A7F1" w14:textId="01A93246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D2992D" w14:textId="52FA6133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B17E9" w14:textId="6E693B43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E100D6" w14:textId="3FB84E75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98%</w:t>
            </w:r>
          </w:p>
        </w:tc>
      </w:tr>
      <w:tr w:rsidR="00D479FA" w:rsidRPr="00BE6EB4" w14:paraId="08F31B47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A3F4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39618" w14:textId="3DEA106E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1D103" w14:textId="578523ED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CC4611" w14:textId="29C01E61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8DC41" w14:textId="4A5A3C90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6A0E6" w14:textId="02D24B8A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2777FD" w14:textId="70105F60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2F5FB" w14:textId="3F27D25F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138C8E" w14:textId="75BE60F2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3EC6A" w14:textId="414E8CE9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918DA1" w14:textId="4A90E71B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104%</w:t>
            </w:r>
          </w:p>
        </w:tc>
      </w:tr>
      <w:tr w:rsidR="00D479FA" w:rsidRPr="00BE6EB4" w14:paraId="743D8E86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38B3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E16ED" w14:textId="58A89DD6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24B28" w14:textId="57BBF721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59F4D3" w14:textId="61049C68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244CE" w14:textId="08F11F72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659F1" w14:textId="25500DD7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155ADA" w14:textId="1AC1AEB9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B310B" w14:textId="1358BD10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A53049" w14:textId="4E59B7B9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-0.05%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A50B0" w14:textId="53632D49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36468F" w14:textId="3DAD1F49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101%</w:t>
            </w:r>
          </w:p>
        </w:tc>
      </w:tr>
      <w:tr w:rsidR="00D479FA" w:rsidRPr="00BE6EB4" w14:paraId="06F891BC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9BD1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3ABEC" w14:textId="77B7F4A1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696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72E1C" w14:textId="6730B4CE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696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70DCE9" w14:textId="52952777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696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7B055" w14:textId="3F17D7E6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696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496FA" w14:textId="10C259F7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696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070D674" w14:textId="0B02102E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696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FED9E" w14:textId="69337812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696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AB9931" w14:textId="76922FB0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EA6962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20E1FD" w14:textId="7692ABD9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8A840C" w14:textId="73D78828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D479FA" w:rsidRPr="00BE6EB4" w14:paraId="20228E7C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B96D1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58846" w14:textId="0B2FB824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9AFAF" w14:textId="40B7F80C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35A6A4" w14:textId="6CB3BC53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6A1CB" w14:textId="464C9F6F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B5C6" w14:textId="048D32BB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67F3C47" w14:textId="47ADAA75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85759" w14:textId="6C711415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7BA5DA" w14:textId="491C51B4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6A90F" w14:textId="130698B9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D479FA">
              <w:rPr>
                <w:sz w:val="20"/>
              </w:rPr>
              <w:t>102%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E090DE" w14:textId="306E91CC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D479FA">
              <w:rPr>
                <w:sz w:val="20"/>
              </w:rPr>
              <w:t>101%</w:t>
            </w:r>
          </w:p>
        </w:tc>
      </w:tr>
      <w:tr w:rsidR="00D479FA" w:rsidRPr="00BE6EB4" w14:paraId="3D3325B8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EC02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AF513" w14:textId="37DFD566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8A668" w14:textId="210A7D01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E4A8B8" w14:textId="2A6A45C3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0.21%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95285" w14:textId="4A031EBC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4F6A38" w14:textId="74BEE46A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ABF23" w14:textId="75423D5B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35E8E" w14:textId="0938D3FB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FF5A4F" w14:textId="64290AD7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-0.09%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3851C1" w14:textId="41AD7FD9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A536C6" w14:textId="1ED3BDB2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98%</w:t>
            </w:r>
          </w:p>
        </w:tc>
      </w:tr>
      <w:tr w:rsidR="00D479FA" w:rsidRPr="00BE6EB4" w14:paraId="12E23C7D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CAE0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85D4B5" w14:textId="5A4DB9B5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3DFBCC" w14:textId="72DA30B0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9F184FF" w14:textId="378ACB45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87F3D8" w14:textId="62A4EF4E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47A26AB4" w14:textId="6C7D69FC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E44EF0" w14:textId="25114DD0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B514F9" w14:textId="23E2DD23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46F24862" w14:textId="514A4082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-0.06%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CFACB8" w14:textId="5ADB7693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5521F5DF" w14:textId="0E8F116B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D479FA">
              <w:rPr>
                <w:sz w:val="20"/>
              </w:rPr>
              <w:t>101%</w:t>
            </w:r>
          </w:p>
        </w:tc>
      </w:tr>
      <w:tr w:rsidR="00D479FA" w:rsidRPr="00BE6EB4" w14:paraId="3B184370" w14:textId="77777777" w:rsidTr="00D479FA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73E09" w14:textId="77777777" w:rsidR="00D479FA" w:rsidRPr="00BE6EB4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53A2B5" w14:textId="2257E2E8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95BF84" w14:textId="20A8A996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0E0E28C" w14:textId="017EA807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600C84" w14:textId="7300C16C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CD274D" w14:textId="7F0944DE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A699ED8" w14:textId="6A6BE9F4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0FFB78E" w14:textId="48FB13E6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31C2CA" w14:textId="63374BB9" w:rsidR="00D479FA" w:rsidRPr="00345D0E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0A9122" w14:textId="751A4F96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D479FA">
              <w:rPr>
                <w:sz w:val="20"/>
              </w:rPr>
              <w:t>102%</w:t>
            </w:r>
          </w:p>
        </w:tc>
        <w:tc>
          <w:tcPr>
            <w:tcW w:w="73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6E7F59" w14:textId="0AEB0E5D" w:rsidR="00D479FA" w:rsidRPr="00D479FA" w:rsidRDefault="00D479FA" w:rsidP="00D47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D479FA">
              <w:rPr>
                <w:sz w:val="20"/>
              </w:rPr>
              <w:t>99%</w:t>
            </w:r>
          </w:p>
        </w:tc>
      </w:tr>
      <w:tr w:rsidR="00BE6EB4" w:rsidRPr="00BE6EB4" w14:paraId="034197CE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EBD1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7962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70E0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3E21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6263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471C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BA2A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B18D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5553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2898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2816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E6EB4" w:rsidRPr="00BE6EB4" w14:paraId="32A13774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7C14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9C542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Low delay B Main10</w:t>
            </w:r>
          </w:p>
        </w:tc>
      </w:tr>
      <w:tr w:rsidR="00BE6EB4" w:rsidRPr="00BE6EB4" w14:paraId="1CCC8067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2BED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70FEE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Standard QPs</w:t>
            </w:r>
          </w:p>
        </w:tc>
        <w:tc>
          <w:tcPr>
            <w:tcW w:w="407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B0430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 VTM-7.0 with Low QPs</w:t>
            </w:r>
          </w:p>
        </w:tc>
      </w:tr>
      <w:tr w:rsidR="00BE6EB4" w:rsidRPr="00BE6EB4" w14:paraId="053E45C3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B686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1AFB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E308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6734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5D954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6880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8C028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8736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03CD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V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9980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AF06" w14:textId="77777777" w:rsidR="000E26E2" w:rsidRPr="00BE6EB4" w:rsidRDefault="000E26E2" w:rsidP="00526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 w:rsidRPr="00BE6EB4">
              <w:rPr>
                <w:rFonts w:eastAsia="Times New Roman"/>
                <w:sz w:val="20"/>
                <w:lang w:eastAsia="zh-CN"/>
              </w:rPr>
              <w:t>DecT</w:t>
            </w:r>
            <w:proofErr w:type="spellEnd"/>
          </w:p>
        </w:tc>
      </w:tr>
      <w:tr w:rsidR="005054C1" w:rsidRPr="00BE6EB4" w14:paraId="06FA8DAC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EF61" w14:textId="77777777" w:rsidR="005054C1" w:rsidRPr="00BE6EB4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1A3627" w14:textId="23983EAE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C4ED0" w14:textId="570C09C9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883078" w14:textId="4E080334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83A33" w14:textId="6EAF9906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D6F66" w14:textId="3073E3B2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0C770B9" w14:textId="49425A15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C4CCA" w14:textId="7938E468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5AA44B" w14:textId="7BBD655C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DB2F3" w14:textId="41016038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A70F16" w14:textId="45E86EC6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5054C1" w:rsidRPr="00BE6EB4" w14:paraId="11CA0B56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A852" w14:textId="77777777" w:rsidR="005054C1" w:rsidRPr="00BE6EB4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B2B67" w14:textId="22A96172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CF18C" w14:textId="03E046C7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EB6D9D" w14:textId="246FC399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8ED23" w14:textId="618E7037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E2E07" w14:textId="68F2E4D9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908CC57" w14:textId="1186BE22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93DA95" w14:textId="169F639E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3549B7" w14:textId="2BE666C5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9C52D" w14:textId="6CD51736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EE3092" w14:textId="00EE7B06" w:rsidR="005054C1" w:rsidRPr="00345D0E" w:rsidRDefault="005054C1" w:rsidP="00505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224BA3">
              <w:rPr>
                <w:rFonts w:eastAsia="Times New Roman" w:hint="eastAsia"/>
                <w:sz w:val="20"/>
                <w:lang w:eastAsia="ko-KR"/>
              </w:rPr>
              <w:t>-</w:t>
            </w:r>
          </w:p>
        </w:tc>
      </w:tr>
      <w:tr w:rsidR="00FE19B7" w:rsidRPr="00BE6EB4" w14:paraId="30339AC8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A1DC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B3091" w14:textId="2370C23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2F4A2" w14:textId="37D6DDE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BFA90A" w14:textId="490C4D7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4DBB3" w14:textId="7804F14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2D0744" w14:textId="70A8EDD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B7CA01C" w14:textId="52AF143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72BF0" w14:textId="21A8683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FD60E5" w14:textId="54B2C9B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AE857" w14:textId="69F1531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301F74" w14:textId="6A0E4D0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</w:tr>
      <w:tr w:rsidR="00FE19B7" w:rsidRPr="00BE6EB4" w14:paraId="6A294D87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A506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8C421" w14:textId="1BB9EC4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8DD83" w14:textId="46A98A0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06B4EB" w14:textId="711FFCA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77C67" w14:textId="732CD75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C5DE0" w14:textId="1A4E908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0BA27C7" w14:textId="41AD3EE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4C91F" w14:textId="2E52594A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F47D36" w14:textId="2838490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43703" w14:textId="1256163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6F6959" w14:textId="0B9E135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57B6FA36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17D9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FB793" w14:textId="530C70F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250C7" w14:textId="1F56F50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0.48%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C1BBFC" w14:textId="6603991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-0.48%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57648" w14:textId="3315B98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789C9" w14:textId="637AB77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5DD7DD" w14:textId="4A57E92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2EE5B8" w14:textId="2997ADF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2F92AC" w14:textId="3AF9DD2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A8743" w14:textId="1EA62E1C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C3C05A" w14:textId="6843B53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</w:tr>
      <w:tr w:rsidR="00FE19B7" w:rsidRPr="00BE6EB4" w14:paraId="7736A815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C854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lang w:eastAsia="zh-CN"/>
              </w:rPr>
            </w:pPr>
            <w:r w:rsidRPr="00BE6EB4">
              <w:rPr>
                <w:rFonts w:eastAsia="Times New Roman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708C6" w14:textId="75DD717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847A2" w14:textId="4B572AF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00D212" w14:textId="6A1810E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-0.16%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7A334" w14:textId="384C8F0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CD13E" w14:textId="6C190DE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C43F8B5" w14:textId="088B34E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93902" w14:textId="5F785CE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FCC1F1" w14:textId="2791CAF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90795" w14:textId="1F250C0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94881D" w14:textId="6B4C14C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</w:tr>
      <w:tr w:rsidR="00FE19B7" w:rsidRPr="00BE6EB4" w14:paraId="512CEA82" w14:textId="77777777" w:rsidTr="00D479FA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2EE2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1A25451" w14:textId="183881B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97473" w14:textId="4AD4EE9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0.45%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45557E" w14:textId="65D12D8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-0.13%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D8409" w14:textId="24CB9F3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EF2F20" w14:textId="32A86D7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FC101" w14:textId="60C6102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C3029" w14:textId="296582F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6064D9" w14:textId="365D90A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9850A" w14:textId="3E8216A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41B0EA" w14:textId="1FAAE36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98%</w:t>
            </w:r>
          </w:p>
        </w:tc>
      </w:tr>
      <w:tr w:rsidR="00FE19B7" w:rsidRPr="00BE6EB4" w14:paraId="1C9E2BA7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4D7A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rFonts w:eastAsia="Times New Roman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C020967" w14:textId="027BDEE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F8438" w14:textId="6521E1C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-0.37%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F01CFA" w14:textId="5FDFAE8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48B58" w14:textId="2336EE4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B297CC" w14:textId="0D5FB1A0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62501" w14:textId="79E3844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6848A" w14:textId="28562355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C74833" w14:textId="0B964CD3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-0.14%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98A7F" w14:textId="200DDF12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B2FCEE" w14:textId="4F3373A7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</w:tr>
      <w:tr w:rsidR="00FE19B7" w:rsidRPr="00BE6EB4" w14:paraId="30BF77C4" w14:textId="77777777" w:rsidTr="00D479FA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FD5C70" w14:textId="77777777" w:rsidR="00FE19B7" w:rsidRPr="00BE6EB4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BE6EB4">
              <w:rPr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D02C6C" w14:textId="2B2DF17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1450F44" w14:textId="1C950766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16769FC" w14:textId="1C498B21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-0.03%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759D0EC" w14:textId="4C6B37DF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B0C89F" w14:textId="484B3968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0D6244" w14:textId="03E8BDC4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7F90C4" w14:textId="12C4B17E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-0.22%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CE15C50" w14:textId="1ED9E579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-0.28%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9F29E0" w14:textId="28451D5D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1654C8" w14:textId="7E843A6B" w:rsidR="00FE19B7" w:rsidRPr="00345D0E" w:rsidRDefault="00FE19B7" w:rsidP="00FE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45D0E">
              <w:rPr>
                <w:sz w:val="20"/>
              </w:rPr>
              <w:t>101%</w:t>
            </w:r>
          </w:p>
        </w:tc>
      </w:tr>
    </w:tbl>
    <w:p w14:paraId="0B299FA5" w14:textId="77777777" w:rsidR="000E26E2" w:rsidRPr="00BE6EB4" w:rsidRDefault="000E26E2" w:rsidP="00FB2B8A">
      <w:pPr>
        <w:rPr>
          <w:b/>
          <w:noProof/>
          <w:sz w:val="20"/>
          <w:lang w:val="en-CA" w:eastAsia="ko-KR"/>
        </w:rPr>
      </w:pPr>
    </w:p>
    <w:p w14:paraId="65E4742D" w14:textId="77777777" w:rsidR="002427A6" w:rsidRPr="00BE6EB4" w:rsidRDefault="002427A6" w:rsidP="002427A6">
      <w:pPr>
        <w:pStyle w:val="1"/>
        <w:rPr>
          <w:lang w:val="en-CA"/>
        </w:rPr>
      </w:pPr>
      <w:r w:rsidRPr="00BE6EB4">
        <w:rPr>
          <w:lang w:val="en-CA"/>
        </w:rPr>
        <w:lastRenderedPageBreak/>
        <w:t>Conclusion</w:t>
      </w:r>
    </w:p>
    <w:p w14:paraId="1EFF26F8" w14:textId="5967DAF4" w:rsidR="00063D8C" w:rsidRDefault="00063D8C" w:rsidP="00063D8C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simplified methods for deriving </w:t>
      </w:r>
      <w:r>
        <w:rPr>
          <w:lang w:eastAsia="zh-TW"/>
        </w:rPr>
        <w:t xml:space="preserve">the Rice parameter </w:t>
      </w:r>
      <w:r>
        <w:rPr>
          <w:noProof/>
          <w:color w:val="000000" w:themeColor="text1"/>
          <w:lang w:val="en-CA"/>
        </w:rPr>
        <w:t>without using look-up table</w:t>
      </w:r>
      <w:r>
        <w:rPr>
          <w:szCs w:val="22"/>
          <w:lang w:val="en-CA"/>
        </w:rPr>
        <w:t xml:space="preserve">. The experimental results reportedly show </w:t>
      </w:r>
      <w:r>
        <w:rPr>
          <w:szCs w:val="22"/>
        </w:rPr>
        <w:t>all three proposed methods have negligible impact on BD rate performance while saving 32 look-up table entries</w:t>
      </w:r>
      <w:r>
        <w:rPr>
          <w:lang w:eastAsia="zh-TW"/>
        </w:rPr>
        <w:t>.</w:t>
      </w:r>
    </w:p>
    <w:p w14:paraId="4F8364E5" w14:textId="7DEED67F" w:rsidR="001F1309" w:rsidRPr="00BE6EB4" w:rsidRDefault="001F1309" w:rsidP="001F1309">
      <w:pPr>
        <w:pStyle w:val="1"/>
        <w:ind w:left="432" w:hanging="432"/>
        <w:rPr>
          <w:lang w:val="en-CA"/>
        </w:rPr>
      </w:pPr>
      <w:r w:rsidRPr="00BE6EB4">
        <w:rPr>
          <w:lang w:val="en-CA"/>
        </w:rPr>
        <w:t>References</w:t>
      </w:r>
    </w:p>
    <w:p w14:paraId="1691107F" w14:textId="0BBED542" w:rsidR="001F1309" w:rsidRPr="00BE6EB4" w:rsidRDefault="001F1309" w:rsidP="001F1309">
      <w:pPr>
        <w:pStyle w:val="aa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bookmarkStart w:id="1" w:name="_Ref11663579"/>
      <w:r w:rsidRPr="00BE6EB4">
        <w:rPr>
          <w:rFonts w:ascii="Times New Roman" w:hAnsi="Times New Roman" w:cs="Times New Roman"/>
          <w:lang w:eastAsia="zh-TW"/>
        </w:rPr>
        <w:t xml:space="preserve">F. </w:t>
      </w:r>
      <w:proofErr w:type="spellStart"/>
      <w:r w:rsidRPr="00BE6EB4">
        <w:rPr>
          <w:rFonts w:ascii="Times New Roman" w:hAnsi="Times New Roman" w:cs="Times New Roman"/>
          <w:lang w:eastAsia="zh-TW"/>
        </w:rPr>
        <w:t>Bossen</w:t>
      </w:r>
      <w:proofErr w:type="spellEnd"/>
      <w:r w:rsidRPr="00BE6EB4">
        <w:rPr>
          <w:rFonts w:ascii="Times New Roman" w:hAnsi="Times New Roman" w:cs="Times New Roman"/>
          <w:lang w:eastAsia="zh-TW"/>
        </w:rPr>
        <w:t xml:space="preserve">, J. Boyce, K. </w:t>
      </w:r>
      <w:proofErr w:type="spellStart"/>
      <w:r w:rsidRPr="00BE6EB4">
        <w:rPr>
          <w:rFonts w:ascii="Times New Roman" w:hAnsi="Times New Roman" w:cs="Times New Roman"/>
          <w:lang w:eastAsia="zh-TW"/>
        </w:rPr>
        <w:t>Suehring</w:t>
      </w:r>
      <w:proofErr w:type="spellEnd"/>
      <w:r w:rsidRPr="00BE6EB4">
        <w:rPr>
          <w:rFonts w:ascii="Times New Roman" w:hAnsi="Times New Roman" w:cs="Times New Roman"/>
          <w:lang w:eastAsia="zh-TW"/>
        </w:rPr>
        <w:t xml:space="preserve">, X. Li, and </w:t>
      </w:r>
      <w:hyperlink r:id="rId9" w:history="1">
        <w:r w:rsidRPr="00BE6EB4">
          <w:rPr>
            <w:rFonts w:ascii="Times New Roman" w:hAnsi="Times New Roman" w:cs="Times New Roman"/>
          </w:rPr>
          <w:t>V. Seregin</w:t>
        </w:r>
      </w:hyperlink>
      <w:r w:rsidRPr="00BE6EB4">
        <w:rPr>
          <w:rFonts w:ascii="Times New Roman" w:hAnsi="Times New Roman" w:cs="Times New Roman"/>
        </w:rPr>
        <w:t>,</w:t>
      </w:r>
      <w:r w:rsidRPr="00BE6EB4">
        <w:rPr>
          <w:rFonts w:ascii="Times New Roman" w:hAnsi="Times New Roman" w:cs="Times New Roman"/>
          <w:lang w:eastAsia="zh-TW"/>
        </w:rPr>
        <w:t xml:space="preserve"> “JVET common test conditions and software reference configurations,” Joint Video Exp</w:t>
      </w:r>
      <w:r w:rsidR="00F517D1">
        <w:rPr>
          <w:rFonts w:ascii="Times New Roman" w:hAnsi="Times New Roman" w:cs="Times New Roman"/>
          <w:lang w:eastAsia="zh-TW"/>
        </w:rPr>
        <w:t>erts</w:t>
      </w:r>
      <w:r w:rsidRPr="00BE6EB4">
        <w:rPr>
          <w:rFonts w:ascii="Times New Roman" w:hAnsi="Times New Roman" w:cs="Times New Roman"/>
          <w:lang w:eastAsia="zh-TW"/>
        </w:rPr>
        <w:t xml:space="preserve"> Team (JVET) of ITU-T SG 16 WP 3 and ISO/IEC JTC 1/SC 29/WG 11, JVET-N1010, Geneva, CH, 19–27 March 2019.</w:t>
      </w:r>
      <w:bookmarkEnd w:id="1"/>
    </w:p>
    <w:p w14:paraId="5F0CF8E4" w14:textId="1366CFF1" w:rsidR="001F2594" w:rsidRPr="00BE6EB4" w:rsidRDefault="001F2594" w:rsidP="00E11923">
      <w:pPr>
        <w:pStyle w:val="1"/>
        <w:rPr>
          <w:lang w:val="en-CA"/>
        </w:rPr>
      </w:pPr>
      <w:r w:rsidRPr="00BE6EB4">
        <w:rPr>
          <w:lang w:val="en-CA"/>
        </w:rPr>
        <w:t>Patent rights declaration</w:t>
      </w:r>
      <w:r w:rsidR="00B94B06" w:rsidRPr="00BE6EB4">
        <w:rPr>
          <w:lang w:val="en-CA"/>
        </w:rPr>
        <w:t>(s)</w:t>
      </w:r>
    </w:p>
    <w:p w14:paraId="32EAF635" w14:textId="3C853E1C" w:rsidR="007F1F8B" w:rsidRPr="00BE6EB4" w:rsidRDefault="000B77CF" w:rsidP="009234A5">
      <w:pPr>
        <w:rPr>
          <w:szCs w:val="22"/>
          <w:lang w:val="en-CA"/>
        </w:rPr>
      </w:pPr>
      <w:r w:rsidRPr="00BE6EB4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BE6EB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FE1E9" w14:textId="77777777" w:rsidR="001449D5" w:rsidRDefault="001449D5">
      <w:r>
        <w:separator/>
      </w:r>
    </w:p>
  </w:endnote>
  <w:endnote w:type="continuationSeparator" w:id="0">
    <w:p w14:paraId="4003D5D3" w14:textId="77777777" w:rsidR="001449D5" w:rsidRDefault="0014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E80C9B" w:rsidR="00526329" w:rsidRPr="00C00DDE" w:rsidRDefault="005263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6D1A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6D1A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38C50" w14:textId="77777777" w:rsidR="001449D5" w:rsidRDefault="001449D5">
      <w:r>
        <w:separator/>
      </w:r>
    </w:p>
  </w:footnote>
  <w:footnote w:type="continuationSeparator" w:id="0">
    <w:p w14:paraId="0F3B39B9" w14:textId="77777777" w:rsidR="001449D5" w:rsidRDefault="00144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9535B"/>
    <w:multiLevelType w:val="hybridMultilevel"/>
    <w:tmpl w:val="06AA1130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9"/>
  </w:num>
  <w:num w:numId="13">
    <w:abstractNumId w:val="1"/>
  </w:num>
  <w:num w:numId="14">
    <w:abstractNumId w:val="16"/>
  </w:num>
  <w:num w:numId="15">
    <w:abstractNumId w:val="13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0B09"/>
    <w:rsid w:val="00012375"/>
    <w:rsid w:val="000124A7"/>
    <w:rsid w:val="00012618"/>
    <w:rsid w:val="0001773F"/>
    <w:rsid w:val="00017C7B"/>
    <w:rsid w:val="000308A3"/>
    <w:rsid w:val="00037B5B"/>
    <w:rsid w:val="00044E58"/>
    <w:rsid w:val="000458BC"/>
    <w:rsid w:val="00045C41"/>
    <w:rsid w:val="00045E9C"/>
    <w:rsid w:val="00046C03"/>
    <w:rsid w:val="0004740F"/>
    <w:rsid w:val="00054F52"/>
    <w:rsid w:val="00057041"/>
    <w:rsid w:val="00057A9D"/>
    <w:rsid w:val="00063D8C"/>
    <w:rsid w:val="00065039"/>
    <w:rsid w:val="00071109"/>
    <w:rsid w:val="0007188A"/>
    <w:rsid w:val="00073EBC"/>
    <w:rsid w:val="00074540"/>
    <w:rsid w:val="0007614F"/>
    <w:rsid w:val="00081398"/>
    <w:rsid w:val="00084BC8"/>
    <w:rsid w:val="00086DD2"/>
    <w:rsid w:val="00094479"/>
    <w:rsid w:val="000962AC"/>
    <w:rsid w:val="00097DD8"/>
    <w:rsid w:val="000A3C7B"/>
    <w:rsid w:val="000A69E5"/>
    <w:rsid w:val="000B0C0F"/>
    <w:rsid w:val="000B1C6B"/>
    <w:rsid w:val="000B4FF9"/>
    <w:rsid w:val="000B60F2"/>
    <w:rsid w:val="000B629D"/>
    <w:rsid w:val="000B77CF"/>
    <w:rsid w:val="000C09AC"/>
    <w:rsid w:val="000D1A62"/>
    <w:rsid w:val="000D2EBF"/>
    <w:rsid w:val="000E00F3"/>
    <w:rsid w:val="000E1346"/>
    <w:rsid w:val="000E26E2"/>
    <w:rsid w:val="000E411B"/>
    <w:rsid w:val="000F158C"/>
    <w:rsid w:val="000F5129"/>
    <w:rsid w:val="001020D8"/>
    <w:rsid w:val="00102F18"/>
    <w:rsid w:val="00102F3D"/>
    <w:rsid w:val="00114695"/>
    <w:rsid w:val="00122EE6"/>
    <w:rsid w:val="00124E38"/>
    <w:rsid w:val="00124EED"/>
    <w:rsid w:val="0012580B"/>
    <w:rsid w:val="00126750"/>
    <w:rsid w:val="00127E7B"/>
    <w:rsid w:val="00131F90"/>
    <w:rsid w:val="001322D4"/>
    <w:rsid w:val="0013458C"/>
    <w:rsid w:val="0013526E"/>
    <w:rsid w:val="00135970"/>
    <w:rsid w:val="00136D1B"/>
    <w:rsid w:val="00137594"/>
    <w:rsid w:val="001449D5"/>
    <w:rsid w:val="00145085"/>
    <w:rsid w:val="00146152"/>
    <w:rsid w:val="00147659"/>
    <w:rsid w:val="00153EDA"/>
    <w:rsid w:val="00155526"/>
    <w:rsid w:val="001625E2"/>
    <w:rsid w:val="001642EF"/>
    <w:rsid w:val="001668D7"/>
    <w:rsid w:val="00171371"/>
    <w:rsid w:val="00175A24"/>
    <w:rsid w:val="00181287"/>
    <w:rsid w:val="00187E58"/>
    <w:rsid w:val="0019628E"/>
    <w:rsid w:val="001A297E"/>
    <w:rsid w:val="001A368E"/>
    <w:rsid w:val="001A4D19"/>
    <w:rsid w:val="001A611E"/>
    <w:rsid w:val="001A717B"/>
    <w:rsid w:val="001A7329"/>
    <w:rsid w:val="001A792F"/>
    <w:rsid w:val="001B4C3C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E0248"/>
    <w:rsid w:val="001E02BE"/>
    <w:rsid w:val="001E1FE4"/>
    <w:rsid w:val="001E3B37"/>
    <w:rsid w:val="001F1309"/>
    <w:rsid w:val="001F2594"/>
    <w:rsid w:val="001F722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898"/>
    <w:rsid w:val="002375C1"/>
    <w:rsid w:val="002427A6"/>
    <w:rsid w:val="0024771D"/>
    <w:rsid w:val="00255D63"/>
    <w:rsid w:val="00256492"/>
    <w:rsid w:val="00263398"/>
    <w:rsid w:val="00263B99"/>
    <w:rsid w:val="00266F06"/>
    <w:rsid w:val="00275BCF"/>
    <w:rsid w:val="002761B9"/>
    <w:rsid w:val="00291E36"/>
    <w:rsid w:val="00292257"/>
    <w:rsid w:val="00293EF8"/>
    <w:rsid w:val="002947F7"/>
    <w:rsid w:val="0029558D"/>
    <w:rsid w:val="0029706E"/>
    <w:rsid w:val="002A3B76"/>
    <w:rsid w:val="002A474D"/>
    <w:rsid w:val="002A54E0"/>
    <w:rsid w:val="002B1595"/>
    <w:rsid w:val="002B191D"/>
    <w:rsid w:val="002B2E83"/>
    <w:rsid w:val="002B4C0C"/>
    <w:rsid w:val="002C0782"/>
    <w:rsid w:val="002C2A60"/>
    <w:rsid w:val="002C45CF"/>
    <w:rsid w:val="002D0AF6"/>
    <w:rsid w:val="002D1C90"/>
    <w:rsid w:val="002E2CC7"/>
    <w:rsid w:val="002F164D"/>
    <w:rsid w:val="002F58AB"/>
    <w:rsid w:val="003021BC"/>
    <w:rsid w:val="003035B6"/>
    <w:rsid w:val="0030461A"/>
    <w:rsid w:val="00306206"/>
    <w:rsid w:val="003160E0"/>
    <w:rsid w:val="00317D85"/>
    <w:rsid w:val="00326D1A"/>
    <w:rsid w:val="00327C56"/>
    <w:rsid w:val="003315A1"/>
    <w:rsid w:val="00336C45"/>
    <w:rsid w:val="003373EC"/>
    <w:rsid w:val="003377DC"/>
    <w:rsid w:val="00342FF4"/>
    <w:rsid w:val="00344E5A"/>
    <w:rsid w:val="00345D0E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5D2F"/>
    <w:rsid w:val="003B66B6"/>
    <w:rsid w:val="003C1D83"/>
    <w:rsid w:val="003C20E4"/>
    <w:rsid w:val="003C5A13"/>
    <w:rsid w:val="003C71ED"/>
    <w:rsid w:val="003D111A"/>
    <w:rsid w:val="003D6342"/>
    <w:rsid w:val="003D76C2"/>
    <w:rsid w:val="003E6F90"/>
    <w:rsid w:val="003E73ED"/>
    <w:rsid w:val="003E7506"/>
    <w:rsid w:val="003F5D0F"/>
    <w:rsid w:val="004052AC"/>
    <w:rsid w:val="00414101"/>
    <w:rsid w:val="004141CA"/>
    <w:rsid w:val="00414DE9"/>
    <w:rsid w:val="00420EA3"/>
    <w:rsid w:val="004219CF"/>
    <w:rsid w:val="004234F0"/>
    <w:rsid w:val="00426949"/>
    <w:rsid w:val="00433DDB"/>
    <w:rsid w:val="00435A29"/>
    <w:rsid w:val="00437619"/>
    <w:rsid w:val="00452FC4"/>
    <w:rsid w:val="00454A76"/>
    <w:rsid w:val="00456BA3"/>
    <w:rsid w:val="00463413"/>
    <w:rsid w:val="00465A1E"/>
    <w:rsid w:val="00471042"/>
    <w:rsid w:val="00472FA0"/>
    <w:rsid w:val="00473D76"/>
    <w:rsid w:val="0047486D"/>
    <w:rsid w:val="00477336"/>
    <w:rsid w:val="00491C52"/>
    <w:rsid w:val="0049445A"/>
    <w:rsid w:val="004A111B"/>
    <w:rsid w:val="004A2A63"/>
    <w:rsid w:val="004A4E8E"/>
    <w:rsid w:val="004A70EB"/>
    <w:rsid w:val="004A74EC"/>
    <w:rsid w:val="004A7819"/>
    <w:rsid w:val="004B210C"/>
    <w:rsid w:val="004C180C"/>
    <w:rsid w:val="004D405F"/>
    <w:rsid w:val="004D74E1"/>
    <w:rsid w:val="004E0F51"/>
    <w:rsid w:val="004E4F2D"/>
    <w:rsid w:val="004E4F4F"/>
    <w:rsid w:val="004E6789"/>
    <w:rsid w:val="004F61E3"/>
    <w:rsid w:val="00501B38"/>
    <w:rsid w:val="00502E10"/>
    <w:rsid w:val="005054C1"/>
    <w:rsid w:val="0051015C"/>
    <w:rsid w:val="0051583C"/>
    <w:rsid w:val="00516CF1"/>
    <w:rsid w:val="005234D5"/>
    <w:rsid w:val="00523516"/>
    <w:rsid w:val="00524CEE"/>
    <w:rsid w:val="00526329"/>
    <w:rsid w:val="00531AE9"/>
    <w:rsid w:val="00536188"/>
    <w:rsid w:val="00542024"/>
    <w:rsid w:val="00546D81"/>
    <w:rsid w:val="00550313"/>
    <w:rsid w:val="00550A66"/>
    <w:rsid w:val="00557069"/>
    <w:rsid w:val="005576DD"/>
    <w:rsid w:val="00566C53"/>
    <w:rsid w:val="00567172"/>
    <w:rsid w:val="00567EC7"/>
    <w:rsid w:val="00570013"/>
    <w:rsid w:val="0057030C"/>
    <w:rsid w:val="00571A1E"/>
    <w:rsid w:val="00571CA2"/>
    <w:rsid w:val="005753EC"/>
    <w:rsid w:val="005767AE"/>
    <w:rsid w:val="00577BC7"/>
    <w:rsid w:val="005801A2"/>
    <w:rsid w:val="00587FF4"/>
    <w:rsid w:val="00594B1B"/>
    <w:rsid w:val="005952A5"/>
    <w:rsid w:val="005A33A1"/>
    <w:rsid w:val="005A762F"/>
    <w:rsid w:val="005B217D"/>
    <w:rsid w:val="005C385F"/>
    <w:rsid w:val="005C5DD7"/>
    <w:rsid w:val="005D2DE6"/>
    <w:rsid w:val="005D3398"/>
    <w:rsid w:val="005E1AC6"/>
    <w:rsid w:val="005E3B45"/>
    <w:rsid w:val="005E3F2B"/>
    <w:rsid w:val="005E4D9F"/>
    <w:rsid w:val="005E6B47"/>
    <w:rsid w:val="005F0B69"/>
    <w:rsid w:val="005F491E"/>
    <w:rsid w:val="005F6F1B"/>
    <w:rsid w:val="005F7665"/>
    <w:rsid w:val="0060487B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34B94"/>
    <w:rsid w:val="00636231"/>
    <w:rsid w:val="00641258"/>
    <w:rsid w:val="00643D0F"/>
    <w:rsid w:val="00646707"/>
    <w:rsid w:val="00651B07"/>
    <w:rsid w:val="00652B93"/>
    <w:rsid w:val="0065412A"/>
    <w:rsid w:val="006542CC"/>
    <w:rsid w:val="00655B64"/>
    <w:rsid w:val="00657F7E"/>
    <w:rsid w:val="00662E58"/>
    <w:rsid w:val="00662FF3"/>
    <w:rsid w:val="006637F2"/>
    <w:rsid w:val="006642A5"/>
    <w:rsid w:val="00664997"/>
    <w:rsid w:val="00664DCF"/>
    <w:rsid w:val="0066539C"/>
    <w:rsid w:val="0066714C"/>
    <w:rsid w:val="006700DD"/>
    <w:rsid w:val="006710BE"/>
    <w:rsid w:val="00673F71"/>
    <w:rsid w:val="0067579E"/>
    <w:rsid w:val="00683FE4"/>
    <w:rsid w:val="00694DCC"/>
    <w:rsid w:val="006967BC"/>
    <w:rsid w:val="006A1451"/>
    <w:rsid w:val="006A5764"/>
    <w:rsid w:val="006A59CD"/>
    <w:rsid w:val="006A76DC"/>
    <w:rsid w:val="006B6209"/>
    <w:rsid w:val="006C1649"/>
    <w:rsid w:val="006C5D39"/>
    <w:rsid w:val="006D2069"/>
    <w:rsid w:val="006D4175"/>
    <w:rsid w:val="006D6D9B"/>
    <w:rsid w:val="006E2810"/>
    <w:rsid w:val="006E5417"/>
    <w:rsid w:val="006E7DDD"/>
    <w:rsid w:val="006F0794"/>
    <w:rsid w:val="006F21D8"/>
    <w:rsid w:val="006F7528"/>
    <w:rsid w:val="007023DE"/>
    <w:rsid w:val="00712F60"/>
    <w:rsid w:val="00714741"/>
    <w:rsid w:val="00720E3B"/>
    <w:rsid w:val="007342EA"/>
    <w:rsid w:val="0074393F"/>
    <w:rsid w:val="00745F6B"/>
    <w:rsid w:val="0075175B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873BA"/>
    <w:rsid w:val="00796EE3"/>
    <w:rsid w:val="007A2192"/>
    <w:rsid w:val="007A7D29"/>
    <w:rsid w:val="007B0B08"/>
    <w:rsid w:val="007B46B0"/>
    <w:rsid w:val="007B4AB8"/>
    <w:rsid w:val="007B7A96"/>
    <w:rsid w:val="007C348C"/>
    <w:rsid w:val="007D1181"/>
    <w:rsid w:val="007D22D0"/>
    <w:rsid w:val="007D390B"/>
    <w:rsid w:val="007E01A3"/>
    <w:rsid w:val="007E3D63"/>
    <w:rsid w:val="007E57AB"/>
    <w:rsid w:val="007F1F8B"/>
    <w:rsid w:val="007F32A8"/>
    <w:rsid w:val="007F67A1"/>
    <w:rsid w:val="00811BD1"/>
    <w:rsid w:val="00811C05"/>
    <w:rsid w:val="00816D09"/>
    <w:rsid w:val="008206C8"/>
    <w:rsid w:val="00820D61"/>
    <w:rsid w:val="00836B42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4B4C"/>
    <w:rsid w:val="008B0135"/>
    <w:rsid w:val="008B5A11"/>
    <w:rsid w:val="008C19D7"/>
    <w:rsid w:val="008C239F"/>
    <w:rsid w:val="008D0030"/>
    <w:rsid w:val="008D0A9D"/>
    <w:rsid w:val="008D3090"/>
    <w:rsid w:val="008D4891"/>
    <w:rsid w:val="008D5415"/>
    <w:rsid w:val="008E0202"/>
    <w:rsid w:val="008E480C"/>
    <w:rsid w:val="008F35A6"/>
    <w:rsid w:val="008F7113"/>
    <w:rsid w:val="00907757"/>
    <w:rsid w:val="00907B65"/>
    <w:rsid w:val="00914EEE"/>
    <w:rsid w:val="00917598"/>
    <w:rsid w:val="009212B0"/>
    <w:rsid w:val="00921FA1"/>
    <w:rsid w:val="009234A5"/>
    <w:rsid w:val="00933453"/>
    <w:rsid w:val="009336F7"/>
    <w:rsid w:val="0093636C"/>
    <w:rsid w:val="009374A7"/>
    <w:rsid w:val="00937C24"/>
    <w:rsid w:val="009438C1"/>
    <w:rsid w:val="0094664C"/>
    <w:rsid w:val="0094672A"/>
    <w:rsid w:val="00955F6D"/>
    <w:rsid w:val="0096167A"/>
    <w:rsid w:val="00962E11"/>
    <w:rsid w:val="00975C11"/>
    <w:rsid w:val="00977C16"/>
    <w:rsid w:val="0098551D"/>
    <w:rsid w:val="00985DCB"/>
    <w:rsid w:val="009937F7"/>
    <w:rsid w:val="0099518F"/>
    <w:rsid w:val="009A523D"/>
    <w:rsid w:val="009B02A1"/>
    <w:rsid w:val="009B3361"/>
    <w:rsid w:val="009B7F3F"/>
    <w:rsid w:val="009C3278"/>
    <w:rsid w:val="009C6277"/>
    <w:rsid w:val="009D2BCB"/>
    <w:rsid w:val="009D4AA2"/>
    <w:rsid w:val="009D6447"/>
    <w:rsid w:val="009D7CE6"/>
    <w:rsid w:val="009E2A0D"/>
    <w:rsid w:val="009E6F3C"/>
    <w:rsid w:val="009E7E58"/>
    <w:rsid w:val="009F496B"/>
    <w:rsid w:val="00A01439"/>
    <w:rsid w:val="00A02E61"/>
    <w:rsid w:val="00A02FA4"/>
    <w:rsid w:val="00A05CFF"/>
    <w:rsid w:val="00A10A8B"/>
    <w:rsid w:val="00A13048"/>
    <w:rsid w:val="00A147FA"/>
    <w:rsid w:val="00A241C7"/>
    <w:rsid w:val="00A311E9"/>
    <w:rsid w:val="00A3215B"/>
    <w:rsid w:val="00A332B4"/>
    <w:rsid w:val="00A46843"/>
    <w:rsid w:val="00A50166"/>
    <w:rsid w:val="00A501EF"/>
    <w:rsid w:val="00A53120"/>
    <w:rsid w:val="00A56B97"/>
    <w:rsid w:val="00A57352"/>
    <w:rsid w:val="00A6093D"/>
    <w:rsid w:val="00A767DC"/>
    <w:rsid w:val="00A76A6D"/>
    <w:rsid w:val="00A8302F"/>
    <w:rsid w:val="00A83253"/>
    <w:rsid w:val="00A96119"/>
    <w:rsid w:val="00AA0DBF"/>
    <w:rsid w:val="00AA2221"/>
    <w:rsid w:val="00AA6E84"/>
    <w:rsid w:val="00AB1A1C"/>
    <w:rsid w:val="00AB589E"/>
    <w:rsid w:val="00AB5F17"/>
    <w:rsid w:val="00AC4E7A"/>
    <w:rsid w:val="00AD05A8"/>
    <w:rsid w:val="00AD18ED"/>
    <w:rsid w:val="00AD500A"/>
    <w:rsid w:val="00AD7098"/>
    <w:rsid w:val="00AD7F90"/>
    <w:rsid w:val="00AE341B"/>
    <w:rsid w:val="00AF150D"/>
    <w:rsid w:val="00AF3878"/>
    <w:rsid w:val="00AF7D4C"/>
    <w:rsid w:val="00B00ABD"/>
    <w:rsid w:val="00B01905"/>
    <w:rsid w:val="00B03DEF"/>
    <w:rsid w:val="00B05E02"/>
    <w:rsid w:val="00B07CA7"/>
    <w:rsid w:val="00B1279A"/>
    <w:rsid w:val="00B128FA"/>
    <w:rsid w:val="00B16AB8"/>
    <w:rsid w:val="00B1735C"/>
    <w:rsid w:val="00B27636"/>
    <w:rsid w:val="00B27AF1"/>
    <w:rsid w:val="00B30454"/>
    <w:rsid w:val="00B3443E"/>
    <w:rsid w:val="00B34BAC"/>
    <w:rsid w:val="00B3640F"/>
    <w:rsid w:val="00B366AD"/>
    <w:rsid w:val="00B36D33"/>
    <w:rsid w:val="00B37148"/>
    <w:rsid w:val="00B3787E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0B53"/>
    <w:rsid w:val="00B94B06"/>
    <w:rsid w:val="00B94C28"/>
    <w:rsid w:val="00BA2686"/>
    <w:rsid w:val="00BA32FA"/>
    <w:rsid w:val="00BA3AF0"/>
    <w:rsid w:val="00BB5536"/>
    <w:rsid w:val="00BB59FA"/>
    <w:rsid w:val="00BC10BA"/>
    <w:rsid w:val="00BC227E"/>
    <w:rsid w:val="00BC366F"/>
    <w:rsid w:val="00BC48DD"/>
    <w:rsid w:val="00BC5AFD"/>
    <w:rsid w:val="00BC6C15"/>
    <w:rsid w:val="00BD3104"/>
    <w:rsid w:val="00BD6CEA"/>
    <w:rsid w:val="00BE10DA"/>
    <w:rsid w:val="00BE5156"/>
    <w:rsid w:val="00BE6EB4"/>
    <w:rsid w:val="00BF22C2"/>
    <w:rsid w:val="00BF247F"/>
    <w:rsid w:val="00BF34AF"/>
    <w:rsid w:val="00C00DDE"/>
    <w:rsid w:val="00C04F43"/>
    <w:rsid w:val="00C0609D"/>
    <w:rsid w:val="00C115AB"/>
    <w:rsid w:val="00C16173"/>
    <w:rsid w:val="00C26CCB"/>
    <w:rsid w:val="00C30249"/>
    <w:rsid w:val="00C3723B"/>
    <w:rsid w:val="00C37B06"/>
    <w:rsid w:val="00C42466"/>
    <w:rsid w:val="00C50D73"/>
    <w:rsid w:val="00C5367B"/>
    <w:rsid w:val="00C606C9"/>
    <w:rsid w:val="00C607E8"/>
    <w:rsid w:val="00C61D87"/>
    <w:rsid w:val="00C66486"/>
    <w:rsid w:val="00C6783C"/>
    <w:rsid w:val="00C77770"/>
    <w:rsid w:val="00C80288"/>
    <w:rsid w:val="00C82A86"/>
    <w:rsid w:val="00C84003"/>
    <w:rsid w:val="00C86763"/>
    <w:rsid w:val="00C90650"/>
    <w:rsid w:val="00C94C31"/>
    <w:rsid w:val="00C97D78"/>
    <w:rsid w:val="00CB3B0C"/>
    <w:rsid w:val="00CC09A6"/>
    <w:rsid w:val="00CC2AAE"/>
    <w:rsid w:val="00CC3DBB"/>
    <w:rsid w:val="00CC5A42"/>
    <w:rsid w:val="00CD0EAB"/>
    <w:rsid w:val="00CD1A6D"/>
    <w:rsid w:val="00CD395B"/>
    <w:rsid w:val="00CE585E"/>
    <w:rsid w:val="00CE5E02"/>
    <w:rsid w:val="00CF34DB"/>
    <w:rsid w:val="00CF3917"/>
    <w:rsid w:val="00CF558F"/>
    <w:rsid w:val="00D010C0"/>
    <w:rsid w:val="00D073E2"/>
    <w:rsid w:val="00D121FF"/>
    <w:rsid w:val="00D13AB5"/>
    <w:rsid w:val="00D212D0"/>
    <w:rsid w:val="00D278F5"/>
    <w:rsid w:val="00D33681"/>
    <w:rsid w:val="00D3474D"/>
    <w:rsid w:val="00D36CE6"/>
    <w:rsid w:val="00D446EC"/>
    <w:rsid w:val="00D479FA"/>
    <w:rsid w:val="00D50678"/>
    <w:rsid w:val="00D51BF0"/>
    <w:rsid w:val="00D531DB"/>
    <w:rsid w:val="00D55942"/>
    <w:rsid w:val="00D62AD7"/>
    <w:rsid w:val="00D7744D"/>
    <w:rsid w:val="00D779D4"/>
    <w:rsid w:val="00D807BF"/>
    <w:rsid w:val="00D82FCC"/>
    <w:rsid w:val="00D8585C"/>
    <w:rsid w:val="00D87C90"/>
    <w:rsid w:val="00D93495"/>
    <w:rsid w:val="00DA17FC"/>
    <w:rsid w:val="00DA6E01"/>
    <w:rsid w:val="00DA7887"/>
    <w:rsid w:val="00DB2C26"/>
    <w:rsid w:val="00DB49D6"/>
    <w:rsid w:val="00DC19FB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DF4CC2"/>
    <w:rsid w:val="00E10FA9"/>
    <w:rsid w:val="00E11923"/>
    <w:rsid w:val="00E119AD"/>
    <w:rsid w:val="00E23D28"/>
    <w:rsid w:val="00E25953"/>
    <w:rsid w:val="00E262D4"/>
    <w:rsid w:val="00E300EA"/>
    <w:rsid w:val="00E319A8"/>
    <w:rsid w:val="00E34A21"/>
    <w:rsid w:val="00E34DCB"/>
    <w:rsid w:val="00E36250"/>
    <w:rsid w:val="00E47F2D"/>
    <w:rsid w:val="00E50839"/>
    <w:rsid w:val="00E54511"/>
    <w:rsid w:val="00E56F1B"/>
    <w:rsid w:val="00E60EDC"/>
    <w:rsid w:val="00E61DAC"/>
    <w:rsid w:val="00E62410"/>
    <w:rsid w:val="00E70AB6"/>
    <w:rsid w:val="00E71231"/>
    <w:rsid w:val="00E72996"/>
    <w:rsid w:val="00E72B80"/>
    <w:rsid w:val="00E740E9"/>
    <w:rsid w:val="00E7505E"/>
    <w:rsid w:val="00E75FE3"/>
    <w:rsid w:val="00E76B26"/>
    <w:rsid w:val="00E82E0F"/>
    <w:rsid w:val="00E86C4C"/>
    <w:rsid w:val="00E87162"/>
    <w:rsid w:val="00E907A3"/>
    <w:rsid w:val="00E91122"/>
    <w:rsid w:val="00E9292B"/>
    <w:rsid w:val="00E956AC"/>
    <w:rsid w:val="00E96EDE"/>
    <w:rsid w:val="00E9768F"/>
    <w:rsid w:val="00EA480D"/>
    <w:rsid w:val="00EA4817"/>
    <w:rsid w:val="00EA5AE0"/>
    <w:rsid w:val="00EB22E5"/>
    <w:rsid w:val="00EB4490"/>
    <w:rsid w:val="00EB56E1"/>
    <w:rsid w:val="00EB7AB1"/>
    <w:rsid w:val="00EC10D2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07F60"/>
    <w:rsid w:val="00F2478F"/>
    <w:rsid w:val="00F2488D"/>
    <w:rsid w:val="00F258CB"/>
    <w:rsid w:val="00F36648"/>
    <w:rsid w:val="00F413C7"/>
    <w:rsid w:val="00F517D1"/>
    <w:rsid w:val="00F560CB"/>
    <w:rsid w:val="00F601A0"/>
    <w:rsid w:val="00F6027D"/>
    <w:rsid w:val="00F712E9"/>
    <w:rsid w:val="00F73032"/>
    <w:rsid w:val="00F73562"/>
    <w:rsid w:val="00F81102"/>
    <w:rsid w:val="00F835D5"/>
    <w:rsid w:val="00F848FC"/>
    <w:rsid w:val="00F906F6"/>
    <w:rsid w:val="00F9282A"/>
    <w:rsid w:val="00F96BAD"/>
    <w:rsid w:val="00FA1107"/>
    <w:rsid w:val="00FA139D"/>
    <w:rsid w:val="00FA4DF5"/>
    <w:rsid w:val="00FA60F5"/>
    <w:rsid w:val="00FB0E84"/>
    <w:rsid w:val="00FB2B8A"/>
    <w:rsid w:val="00FB600D"/>
    <w:rsid w:val="00FC2405"/>
    <w:rsid w:val="00FC4D97"/>
    <w:rsid w:val="00FC674B"/>
    <w:rsid w:val="00FD01C2"/>
    <w:rsid w:val="00FD3931"/>
    <w:rsid w:val="00FE19B7"/>
    <w:rsid w:val="00FE595C"/>
    <w:rsid w:val="00FF0CE3"/>
    <w:rsid w:val="00FF1576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Char0">
    <w:name w:val="목록 단락 Char"/>
    <w:link w:val="aa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ab">
    <w:name w:val="Table Grid"/>
    <w:basedOn w:val="a1"/>
    <w:rsid w:val="00AB589E"/>
    <w:rPr>
      <w:rFonts w:ascii="CG Times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a1"/>
    <w:next w:val="ab"/>
    <w:rsid w:val="00AB589E"/>
    <w:rPr>
      <w:rFonts w:ascii="CG Times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rsid w:val="00DA6E01"/>
    <w:rPr>
      <w:sz w:val="16"/>
      <w:szCs w:val="16"/>
    </w:rPr>
  </w:style>
  <w:style w:type="paragraph" w:styleId="ad">
    <w:name w:val="annotation text"/>
    <w:basedOn w:val="a"/>
    <w:link w:val="Char1"/>
    <w:rsid w:val="00DA6E01"/>
    <w:rPr>
      <w:sz w:val="20"/>
    </w:rPr>
  </w:style>
  <w:style w:type="character" w:customStyle="1" w:styleId="Char1">
    <w:name w:val="메모 텍스트 Char"/>
    <w:basedOn w:val="a0"/>
    <w:link w:val="ad"/>
    <w:rsid w:val="00DA6E01"/>
  </w:style>
  <w:style w:type="paragraph" w:styleId="ae">
    <w:name w:val="annotation subject"/>
    <w:basedOn w:val="ad"/>
    <w:next w:val="ad"/>
    <w:link w:val="Char2"/>
    <w:rsid w:val="00DA6E01"/>
    <w:rPr>
      <w:b/>
      <w:bCs/>
    </w:rPr>
  </w:style>
  <w:style w:type="character" w:customStyle="1" w:styleId="Char2">
    <w:name w:val="메모 주제 Char"/>
    <w:basedOn w:val="Char1"/>
    <w:link w:val="ae"/>
    <w:rsid w:val="00DA6E01"/>
    <w:rPr>
      <w:b/>
      <w:bCs/>
    </w:rPr>
  </w:style>
  <w:style w:type="paragraph" w:styleId="af">
    <w:name w:val="Revision"/>
    <w:hidden/>
    <w:uiPriority w:val="99"/>
    <w:semiHidden/>
    <w:rsid w:val="00DA6E01"/>
    <w:rPr>
      <w:sz w:val="22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3"/>
    <w:autoRedefine/>
    <w:uiPriority w:val="35"/>
    <w:qFormat/>
    <w:rsid w:val="00662FF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/>
      <w:iCs/>
      <w:szCs w:val="24"/>
    </w:rPr>
  </w:style>
  <w:style w:type="character" w:customStyle="1" w:styleId="Char3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662FF3"/>
    <w:rPr>
      <w:rFonts w:eastAsia="Times New Roman"/>
      <w:b/>
      <w:i/>
      <w:iCs/>
      <w:sz w:val="22"/>
      <w:szCs w:val="24"/>
    </w:rPr>
  </w:style>
  <w:style w:type="paragraph" w:customStyle="1" w:styleId="tablecell">
    <w:name w:val="table cell"/>
    <w:basedOn w:val="a"/>
    <w:rsid w:val="004A70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A70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A70EB"/>
    <w:rPr>
      <w:rFonts w:ascii="Times" w:eastAsia="맑은 고딕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1761</Words>
  <Characters>10041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8</cp:revision>
  <cp:lastPrinted>2019-12-19T09:57:00Z</cp:lastPrinted>
  <dcterms:created xsi:type="dcterms:W3CDTF">2019-12-27T05:06:00Z</dcterms:created>
  <dcterms:modified xsi:type="dcterms:W3CDTF">2019-12-31T05:31:00Z</dcterms:modified>
</cp:coreProperties>
</file>