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8A6858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624D56">
              <w:rPr>
                <w:lang w:val="en-CA"/>
              </w:rPr>
              <w:t>0249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9A0C7C" w:rsidR="00E61DAC" w:rsidRPr="005B217D" w:rsidRDefault="00406B9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Clipping flag clean-up for chroma adaptive loop filters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57C02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3E7978" w:rsidR="00E61DAC" w:rsidRPr="005B217D" w:rsidRDefault="00BC79E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AD64452" w:rsidR="00E61DAC" w:rsidRPr="005B217D" w:rsidRDefault="000851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2F33AA">
              <w:rPr>
                <w:szCs w:val="22"/>
                <w:lang w:val="en-CA"/>
              </w:rPr>
              <w:t xml:space="preserve">5775 </w:t>
            </w:r>
            <w:proofErr w:type="spellStart"/>
            <w:r w:rsidR="002F33AA">
              <w:rPr>
                <w:szCs w:val="22"/>
                <w:lang w:val="en-CA"/>
              </w:rPr>
              <w:t>Morehouse</w:t>
            </w:r>
            <w:proofErr w:type="spellEnd"/>
            <w:r w:rsidR="002F33AA">
              <w:rPr>
                <w:szCs w:val="22"/>
                <w:lang w:val="en-CA"/>
              </w:rPr>
              <w:t xml:space="preserve">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4D736D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F4A93">
              <w:rPr>
                <w:szCs w:val="22"/>
                <w:lang w:val="en-CA"/>
              </w:rPr>
              <w:t>+1(858)651-3483</w:t>
            </w:r>
            <w:r w:rsidRPr="005B217D">
              <w:rPr>
                <w:szCs w:val="22"/>
                <w:lang w:val="en-CA"/>
              </w:rPr>
              <w:br/>
            </w:r>
            <w:r w:rsidR="008473FC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DA4977" w:rsidR="00E61DAC" w:rsidRPr="005B217D" w:rsidRDefault="00CE3B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8F1D8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115030" w14:textId="327CB961" w:rsidR="00051A9D" w:rsidRPr="00051A9D" w:rsidRDefault="00051A9D" w:rsidP="00051A9D">
      <w:pPr>
        <w:rPr>
          <w:lang w:val="en-CA"/>
        </w:rPr>
      </w:pPr>
      <w:r>
        <w:rPr>
          <w:lang w:val="en-CA"/>
        </w:rPr>
        <w:t xml:space="preserve">In VVC draft 7, one adaptation parameter set can signal up to 8 chroma filters. One clipping flag is signalled for each chroma filter to control </w:t>
      </w:r>
      <w:r w:rsidR="00922205">
        <w:rPr>
          <w:lang w:val="en-CA"/>
        </w:rPr>
        <w:t xml:space="preserve">whether </w:t>
      </w:r>
      <w:r>
        <w:rPr>
          <w:lang w:val="en-CA"/>
        </w:rPr>
        <w:t xml:space="preserve">clipping </w:t>
      </w:r>
      <w:r w:rsidR="00254CE0">
        <w:rPr>
          <w:lang w:val="en-CA"/>
        </w:rPr>
        <w:t xml:space="preserve">is applied </w:t>
      </w:r>
      <w:r w:rsidR="00922205">
        <w:rPr>
          <w:lang w:val="en-CA"/>
        </w:rPr>
        <w:t xml:space="preserve">for </w:t>
      </w:r>
      <w:r w:rsidR="00E91F42">
        <w:rPr>
          <w:lang w:val="en-CA"/>
        </w:rPr>
        <w:t xml:space="preserve">this filter </w:t>
      </w:r>
      <w:r>
        <w:rPr>
          <w:lang w:val="en-CA"/>
        </w:rPr>
        <w:t xml:space="preserve">or not. In this contribution, it is proposed to </w:t>
      </w:r>
      <w:r w:rsidR="00E91F42">
        <w:rPr>
          <w:lang w:val="en-CA"/>
        </w:rPr>
        <w:t>apply</w:t>
      </w:r>
      <w:r>
        <w:rPr>
          <w:lang w:val="en-CA"/>
        </w:rPr>
        <w:t xml:space="preserve"> one clipping flag to all chroma filters</w:t>
      </w:r>
      <w:r w:rsidR="00A115E4">
        <w:rPr>
          <w:lang w:val="en-CA"/>
        </w:rPr>
        <w:t xml:space="preserve"> in </w:t>
      </w:r>
      <w:r w:rsidR="005F56AE">
        <w:rPr>
          <w:lang w:val="en-CA"/>
        </w:rPr>
        <w:t>one adaptation parameter set</w:t>
      </w:r>
      <w:r>
        <w:rPr>
          <w:lang w:val="en-CA"/>
        </w:rPr>
        <w:t>. Under common test condition</w:t>
      </w:r>
      <w:r w:rsidR="00922205">
        <w:rPr>
          <w:lang w:val="en-CA"/>
        </w:rPr>
        <w:t>s</w:t>
      </w:r>
      <w:r>
        <w:rPr>
          <w:lang w:val="en-CA"/>
        </w:rPr>
        <w:t xml:space="preserve">, compared </w:t>
      </w:r>
      <w:r w:rsidR="00922205">
        <w:rPr>
          <w:lang w:val="en-CA"/>
        </w:rPr>
        <w:t xml:space="preserve">to </w:t>
      </w:r>
      <w:r>
        <w:rPr>
          <w:lang w:val="en-CA"/>
        </w:rPr>
        <w:t>VTM-7.0</w:t>
      </w:r>
      <w:r w:rsidR="00922205">
        <w:rPr>
          <w:lang w:val="en-CA"/>
        </w:rPr>
        <w:t xml:space="preserve"> anchor</w:t>
      </w:r>
      <w:r>
        <w:rPr>
          <w:lang w:val="en-CA"/>
        </w:rPr>
        <w:t>, similar overall coding efficiency and running time are observed.</w:t>
      </w:r>
    </w:p>
    <w:p w14:paraId="1539A21D" w14:textId="0D5D26BA" w:rsidR="001F2594" w:rsidRDefault="00745F6B" w:rsidP="00281B42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2199D05" w14:textId="1D01B49A" w:rsidR="00D266F1" w:rsidRDefault="0060772F" w:rsidP="0060772F">
      <w:pPr>
        <w:rPr>
          <w:lang w:val="en-CA" w:eastAsia="zh-CN"/>
        </w:rPr>
      </w:pPr>
      <w:r>
        <w:rPr>
          <w:lang w:val="en-CA"/>
        </w:rPr>
        <w:t>In VVC draft 7, one adaptation parameter set</w:t>
      </w:r>
      <w:r w:rsidR="006F71F1">
        <w:rPr>
          <w:lang w:val="en-CA"/>
        </w:rPr>
        <w:t xml:space="preserve"> (APS)</w:t>
      </w:r>
      <w:r>
        <w:rPr>
          <w:lang w:val="en-CA"/>
        </w:rPr>
        <w:t xml:space="preserve"> can signal up to 25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adaptive loop filters (ALF) and 8 chroma filters. </w:t>
      </w:r>
      <w:r w:rsidR="00922205">
        <w:rPr>
          <w:lang w:val="en-CA"/>
        </w:rPr>
        <w:t xml:space="preserve">A clipping </w:t>
      </w:r>
      <w:r>
        <w:rPr>
          <w:lang w:val="en-CA"/>
        </w:rPr>
        <w:t>flag (</w:t>
      </w:r>
      <w:proofErr w:type="spellStart"/>
      <w:r>
        <w:rPr>
          <w:b/>
          <w:bCs/>
          <w:lang w:val="en-CA"/>
        </w:rPr>
        <w:t>alf_luma_clip_flag</w:t>
      </w:r>
      <w:proofErr w:type="spellEnd"/>
      <w:r>
        <w:rPr>
          <w:lang w:val="en-CA"/>
        </w:rPr>
        <w:t xml:space="preserve">) </w:t>
      </w:r>
      <w:r>
        <w:rPr>
          <w:lang w:eastAsia="zh-CN"/>
        </w:rPr>
        <w:t xml:space="preserve">is </w:t>
      </w:r>
      <w:proofErr w:type="spellStart"/>
      <w:r>
        <w:rPr>
          <w:lang w:eastAsia="zh-CN"/>
        </w:rPr>
        <w:t>signalled</w:t>
      </w:r>
      <w:proofErr w:type="spellEnd"/>
      <w:r w:rsidR="008566E8">
        <w:rPr>
          <w:lang w:eastAsia="zh-CN"/>
        </w:rPr>
        <w:t xml:space="preserve"> </w:t>
      </w:r>
      <w:r w:rsidR="00922205">
        <w:rPr>
          <w:lang w:eastAsia="zh-CN"/>
        </w:rPr>
        <w:t>per</w:t>
      </w:r>
      <w:r w:rsidR="008566E8">
        <w:rPr>
          <w:lang w:eastAsia="zh-CN"/>
        </w:rPr>
        <w:t xml:space="preserve"> APS</w:t>
      </w:r>
      <w:r>
        <w:rPr>
          <w:lang w:eastAsia="zh-CN"/>
        </w:rPr>
        <w:t xml:space="preserve">. If </w:t>
      </w:r>
      <w:proofErr w:type="spellStart"/>
      <w:r>
        <w:rPr>
          <w:b/>
          <w:bCs/>
          <w:lang w:eastAsia="zh-CN"/>
        </w:rPr>
        <w:t>alf_luma_clip_flag</w:t>
      </w:r>
      <w:proofErr w:type="spellEnd"/>
      <w:r>
        <w:rPr>
          <w:b/>
          <w:bCs/>
          <w:lang w:eastAsia="zh-CN"/>
        </w:rPr>
        <w:t xml:space="preserve"> </w:t>
      </w:r>
      <w:r>
        <w:rPr>
          <w:lang w:eastAsia="zh-CN"/>
        </w:rPr>
        <w:t xml:space="preserve">is true, clipping is applied to all </w:t>
      </w:r>
      <w:proofErr w:type="spellStart"/>
      <w:r>
        <w:rPr>
          <w:lang w:eastAsia="zh-CN"/>
        </w:rPr>
        <w:t>luma</w:t>
      </w:r>
      <w:proofErr w:type="spellEnd"/>
      <w:r>
        <w:rPr>
          <w:lang w:eastAsia="zh-CN"/>
        </w:rPr>
        <w:t xml:space="preserve"> filters</w:t>
      </w:r>
      <w:r w:rsidR="008566E8">
        <w:rPr>
          <w:lang w:eastAsia="zh-CN"/>
        </w:rPr>
        <w:t xml:space="preserve"> in this APS</w:t>
      </w:r>
      <w:r>
        <w:rPr>
          <w:lang w:eastAsia="zh-CN"/>
        </w:rPr>
        <w:t xml:space="preserve">. Otherwise, no clipping is applied to any </w:t>
      </w:r>
      <w:proofErr w:type="spellStart"/>
      <w:r>
        <w:rPr>
          <w:lang w:eastAsia="zh-CN"/>
        </w:rPr>
        <w:t>luma</w:t>
      </w:r>
      <w:proofErr w:type="spellEnd"/>
      <w:r>
        <w:rPr>
          <w:lang w:eastAsia="zh-CN"/>
        </w:rPr>
        <w:t xml:space="preserve"> filter. On the other hand, </w:t>
      </w:r>
      <w:r w:rsidR="00922205">
        <w:rPr>
          <w:lang w:eastAsia="zh-CN"/>
        </w:rPr>
        <w:t xml:space="preserve">a clipping </w:t>
      </w:r>
      <w:r>
        <w:rPr>
          <w:lang w:eastAsia="zh-CN"/>
        </w:rPr>
        <w:t>flag (</w:t>
      </w:r>
      <w:proofErr w:type="spellStart"/>
      <w:r>
        <w:rPr>
          <w:b/>
          <w:bCs/>
          <w:lang w:eastAsia="zh-CN"/>
        </w:rPr>
        <w:t>alf_chroma_clip_</w:t>
      </w:r>
      <w:proofErr w:type="gramStart"/>
      <w:r>
        <w:rPr>
          <w:b/>
          <w:bCs/>
          <w:lang w:eastAsia="zh-CN"/>
        </w:rPr>
        <w:t>flag</w:t>
      </w:r>
      <w:proofErr w:type="spellEnd"/>
      <w:r>
        <w:rPr>
          <w:b/>
          <w:bCs/>
          <w:lang w:eastAsia="zh-CN"/>
        </w:rPr>
        <w:t>[</w:t>
      </w:r>
      <w:proofErr w:type="gramEnd"/>
      <w:r w:rsidR="008209A6">
        <w:rPr>
          <w:b/>
          <w:bCs/>
          <w:lang w:eastAsia="zh-CN"/>
        </w:rPr>
        <w:t xml:space="preserve"> </w:t>
      </w:r>
      <w:proofErr w:type="spellStart"/>
      <w:r>
        <w:rPr>
          <w:b/>
          <w:bCs/>
          <w:lang w:eastAsia="zh-CN"/>
        </w:rPr>
        <w:t>altIdx</w:t>
      </w:r>
      <w:proofErr w:type="spellEnd"/>
      <w:r w:rsidR="008209A6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]</w:t>
      </w:r>
      <w:r>
        <w:rPr>
          <w:lang w:eastAsia="zh-CN"/>
        </w:rPr>
        <w:t xml:space="preserve">) is </w:t>
      </w:r>
      <w:proofErr w:type="spellStart"/>
      <w:r>
        <w:rPr>
          <w:lang w:eastAsia="zh-CN"/>
        </w:rPr>
        <w:t>signalled</w:t>
      </w:r>
      <w:proofErr w:type="spellEnd"/>
      <w:r>
        <w:rPr>
          <w:lang w:eastAsia="zh-CN"/>
        </w:rPr>
        <w:t xml:space="preserve"> for each chroma filter</w:t>
      </w:r>
      <w:r w:rsidR="003A71AB">
        <w:rPr>
          <w:lang w:eastAsia="zh-CN"/>
        </w:rPr>
        <w:t xml:space="preserve"> </w:t>
      </w:r>
      <w:r w:rsidR="00922205">
        <w:rPr>
          <w:lang w:eastAsia="zh-CN"/>
        </w:rPr>
        <w:t>per</w:t>
      </w:r>
      <w:r w:rsidR="003A71AB">
        <w:rPr>
          <w:lang w:eastAsia="zh-CN"/>
        </w:rPr>
        <w:t xml:space="preserve"> APS</w:t>
      </w:r>
      <w:r>
        <w:rPr>
          <w:lang w:eastAsia="zh-CN"/>
        </w:rPr>
        <w:t xml:space="preserve">. If </w:t>
      </w:r>
      <w:proofErr w:type="spellStart"/>
      <w:r>
        <w:rPr>
          <w:b/>
          <w:bCs/>
          <w:lang w:eastAsia="zh-CN"/>
        </w:rPr>
        <w:t>alf_chroma_clip_</w:t>
      </w:r>
      <w:proofErr w:type="gramStart"/>
      <w:r>
        <w:rPr>
          <w:b/>
          <w:bCs/>
          <w:lang w:eastAsia="zh-CN"/>
        </w:rPr>
        <w:t>flag</w:t>
      </w:r>
      <w:proofErr w:type="spellEnd"/>
      <w:r>
        <w:rPr>
          <w:b/>
          <w:bCs/>
          <w:lang w:eastAsia="zh-CN"/>
        </w:rPr>
        <w:t>[</w:t>
      </w:r>
      <w:proofErr w:type="gramEnd"/>
      <w:r w:rsidR="008209A6">
        <w:rPr>
          <w:b/>
          <w:bCs/>
          <w:lang w:eastAsia="zh-CN"/>
        </w:rPr>
        <w:t xml:space="preserve"> </w:t>
      </w:r>
      <w:proofErr w:type="spellStart"/>
      <w:r>
        <w:rPr>
          <w:b/>
          <w:bCs/>
          <w:lang w:eastAsia="zh-CN"/>
        </w:rPr>
        <w:t>altIdx</w:t>
      </w:r>
      <w:proofErr w:type="spellEnd"/>
      <w:r w:rsidR="008209A6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] </w:t>
      </w:r>
      <w:r>
        <w:rPr>
          <w:lang w:eastAsia="zh-CN"/>
        </w:rPr>
        <w:t xml:space="preserve">is true, clipping is applied to </w:t>
      </w:r>
      <w:r w:rsidR="009A6207">
        <w:rPr>
          <w:lang w:eastAsia="zh-CN"/>
        </w:rPr>
        <w:t>the chroma</w:t>
      </w:r>
      <w:r>
        <w:rPr>
          <w:lang w:eastAsia="zh-CN"/>
        </w:rPr>
        <w:t xml:space="preserve"> filter</w:t>
      </w:r>
      <w:r w:rsidR="009A6207">
        <w:rPr>
          <w:lang w:eastAsia="zh-CN"/>
        </w:rPr>
        <w:t xml:space="preserve"> with </w:t>
      </w:r>
      <w:r w:rsidR="005A135F">
        <w:rPr>
          <w:lang w:eastAsia="zh-CN"/>
        </w:rPr>
        <w:t xml:space="preserve">filter </w:t>
      </w:r>
      <w:r w:rsidR="009A6207">
        <w:rPr>
          <w:lang w:eastAsia="zh-CN"/>
        </w:rPr>
        <w:t xml:space="preserve">index </w:t>
      </w:r>
      <w:proofErr w:type="spellStart"/>
      <w:r w:rsidR="009A6207">
        <w:rPr>
          <w:lang w:eastAsia="zh-CN"/>
        </w:rPr>
        <w:t>altIdx</w:t>
      </w:r>
      <w:proofErr w:type="spellEnd"/>
      <w:r w:rsidR="00922205">
        <w:rPr>
          <w:lang w:eastAsia="zh-CN"/>
        </w:rPr>
        <w:t>,</w:t>
      </w:r>
      <w:r>
        <w:rPr>
          <w:lang w:eastAsia="zh-CN"/>
        </w:rPr>
        <w:t xml:space="preserve"> </w:t>
      </w:r>
      <w:r w:rsidR="00922205">
        <w:rPr>
          <w:lang w:eastAsia="zh-CN"/>
        </w:rPr>
        <w:t>otherwise</w:t>
      </w:r>
      <w:r>
        <w:rPr>
          <w:lang w:eastAsia="zh-CN"/>
        </w:rPr>
        <w:t>, no clipping is applied to that chroma filter. In this contribution, it is proposed to signal one clipping flag for all chroma filters</w:t>
      </w:r>
      <w:r w:rsidR="003A71AB">
        <w:rPr>
          <w:lang w:eastAsia="zh-CN"/>
        </w:rPr>
        <w:t xml:space="preserve"> </w:t>
      </w:r>
      <w:r w:rsidR="00922205">
        <w:rPr>
          <w:lang w:eastAsia="zh-CN"/>
        </w:rPr>
        <w:t>per</w:t>
      </w:r>
      <w:r w:rsidR="003A71AB">
        <w:rPr>
          <w:lang w:eastAsia="zh-CN"/>
        </w:rPr>
        <w:t xml:space="preserve"> APS</w:t>
      </w:r>
      <w:r w:rsidR="00922205">
        <w:rPr>
          <w:lang w:eastAsia="zh-CN"/>
        </w:rPr>
        <w:t xml:space="preserve"> to have similar design used for </w:t>
      </w:r>
      <w:proofErr w:type="spellStart"/>
      <w:r w:rsidR="00922205">
        <w:rPr>
          <w:lang w:eastAsia="zh-CN"/>
        </w:rPr>
        <w:t>luma</w:t>
      </w:r>
      <w:proofErr w:type="spellEnd"/>
      <w:r w:rsidR="00922205">
        <w:rPr>
          <w:lang w:eastAsia="zh-CN"/>
        </w:rPr>
        <w:t xml:space="preserve"> clipping</w:t>
      </w:r>
      <w:r>
        <w:rPr>
          <w:lang w:eastAsia="zh-CN"/>
        </w:rPr>
        <w:t>.</w:t>
      </w:r>
    </w:p>
    <w:p w14:paraId="38C2496C" w14:textId="11967450" w:rsidR="005B7209" w:rsidRPr="00DB71AB" w:rsidRDefault="00DB71AB" w:rsidP="0060772F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Working draft change</w:t>
      </w:r>
    </w:p>
    <w:p w14:paraId="03146B2C" w14:textId="61B5288C" w:rsidR="00D01C2A" w:rsidRDefault="000B32E2" w:rsidP="000C30F5">
      <w:pPr>
        <w:rPr>
          <w:lang w:val="en-CA"/>
        </w:rPr>
      </w:pPr>
      <w:r>
        <w:rPr>
          <w:lang w:val="en-CA"/>
        </w:rPr>
        <w:t xml:space="preserve">In function </w:t>
      </w:r>
      <w:proofErr w:type="spellStart"/>
      <w:r>
        <w:rPr>
          <w:lang w:val="en-CA"/>
        </w:rPr>
        <w:t>alf_</w:t>
      </w:r>
      <w:proofErr w:type="gramStart"/>
      <w:r>
        <w:rPr>
          <w:lang w:val="en-CA"/>
        </w:rPr>
        <w:t>data</w:t>
      </w:r>
      <w:proofErr w:type="spellEnd"/>
      <w:r>
        <w:rPr>
          <w:lang w:val="en-CA"/>
        </w:rPr>
        <w:t>(</w:t>
      </w:r>
      <w:proofErr w:type="gramEnd"/>
      <w:r>
        <w:rPr>
          <w:lang w:val="en-CA"/>
        </w:rPr>
        <w:t>), the following change is made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B2E2F" w:rsidRPr="003B2E2F" w14:paraId="0C78714B" w14:textId="77777777" w:rsidTr="006D06A3">
        <w:trPr>
          <w:cantSplit/>
          <w:jc w:val="center"/>
        </w:trPr>
        <w:tc>
          <w:tcPr>
            <w:tcW w:w="7920" w:type="dxa"/>
          </w:tcPr>
          <w:p w14:paraId="113D9D46" w14:textId="77777777" w:rsidR="003B2E2F" w:rsidRPr="003B2E2F" w:rsidRDefault="003B2E2F" w:rsidP="003B2E2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  <w:t>if( alf_chroma_filter_signal_flag ) {</w:t>
            </w:r>
          </w:p>
        </w:tc>
        <w:tc>
          <w:tcPr>
            <w:tcW w:w="1152" w:type="dxa"/>
          </w:tcPr>
          <w:p w14:paraId="03C7363D" w14:textId="77777777" w:rsidR="003B2E2F" w:rsidRPr="003B2E2F" w:rsidRDefault="003B2E2F" w:rsidP="003B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E0E00" w:rsidRPr="003B2E2F" w14:paraId="49211687" w14:textId="77777777" w:rsidTr="006D06A3">
        <w:trPr>
          <w:cantSplit/>
          <w:jc w:val="center"/>
        </w:trPr>
        <w:tc>
          <w:tcPr>
            <w:tcW w:w="7920" w:type="dxa"/>
          </w:tcPr>
          <w:p w14:paraId="307A6098" w14:textId="7E2B670C" w:rsidR="00DE0E00" w:rsidRPr="00DE0E00" w:rsidRDefault="00DE0E00" w:rsidP="003B2E2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DE0E00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DE0E00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DE0E00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alf_chroma_clip_flag</w:t>
            </w:r>
            <w:r w:rsidRPr="00DE0E00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</w:p>
        </w:tc>
        <w:tc>
          <w:tcPr>
            <w:tcW w:w="1152" w:type="dxa"/>
          </w:tcPr>
          <w:p w14:paraId="61D87C30" w14:textId="1C7FBAD2" w:rsidR="00DE0E00" w:rsidRPr="00DE0E00" w:rsidRDefault="00DE0E00" w:rsidP="003B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DE0E00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3B2E2F" w:rsidRPr="003B2E2F" w14:paraId="0A7DB407" w14:textId="77777777" w:rsidTr="006D06A3">
        <w:trPr>
          <w:cantSplit/>
          <w:jc w:val="center"/>
        </w:trPr>
        <w:tc>
          <w:tcPr>
            <w:tcW w:w="7920" w:type="dxa"/>
          </w:tcPr>
          <w:p w14:paraId="039F0764" w14:textId="77777777" w:rsidR="003B2E2F" w:rsidRPr="003B2E2F" w:rsidRDefault="003B2E2F" w:rsidP="003B2E2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B2E2F">
              <w:rPr>
                <w:rFonts w:eastAsia="Malgun Gothic"/>
                <w:b/>
                <w:noProof/>
                <w:sz w:val="20"/>
                <w:lang w:val="en-CA"/>
              </w:rPr>
              <w:t>alf_chroma_num_alt_filters_minus1</w:t>
            </w:r>
          </w:p>
        </w:tc>
        <w:tc>
          <w:tcPr>
            <w:tcW w:w="1152" w:type="dxa"/>
          </w:tcPr>
          <w:p w14:paraId="06EB4333" w14:textId="77777777" w:rsidR="003B2E2F" w:rsidRPr="003B2E2F" w:rsidRDefault="003B2E2F" w:rsidP="003B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B2E2F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3B2E2F" w:rsidRPr="003B2E2F" w14:paraId="62266C34" w14:textId="77777777" w:rsidTr="006D06A3">
        <w:trPr>
          <w:cantSplit/>
          <w:jc w:val="center"/>
        </w:trPr>
        <w:tc>
          <w:tcPr>
            <w:tcW w:w="7920" w:type="dxa"/>
          </w:tcPr>
          <w:p w14:paraId="13702260" w14:textId="77777777" w:rsidR="003B2E2F" w:rsidRPr="003B2E2F" w:rsidRDefault="003B2E2F" w:rsidP="003B2E2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  <w:t>for( altIdx = 0; altIdx &lt;= alf_chroma_num_alt_filters_minus1; altIdx++ ) {</w:t>
            </w:r>
          </w:p>
        </w:tc>
        <w:tc>
          <w:tcPr>
            <w:tcW w:w="1152" w:type="dxa"/>
          </w:tcPr>
          <w:p w14:paraId="4FE36855" w14:textId="77777777" w:rsidR="003B2E2F" w:rsidRPr="003B2E2F" w:rsidRDefault="003B2E2F" w:rsidP="003B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B2E2F" w:rsidRPr="003B2E2F" w14:paraId="3E3D39C4" w14:textId="77777777" w:rsidTr="006D06A3">
        <w:trPr>
          <w:cantSplit/>
          <w:jc w:val="center"/>
        </w:trPr>
        <w:tc>
          <w:tcPr>
            <w:tcW w:w="7920" w:type="dxa"/>
          </w:tcPr>
          <w:p w14:paraId="7711F33C" w14:textId="77777777" w:rsidR="003B2E2F" w:rsidRPr="003B2E2F" w:rsidRDefault="003B2E2F" w:rsidP="003B2E2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3B2E2F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ab/>
            </w:r>
            <w:r w:rsidRPr="003B2E2F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ab/>
            </w:r>
            <w:r w:rsidRPr="003B2E2F">
              <w:rPr>
                <w:rFonts w:eastAsia="Malgun Gothic"/>
                <w:strike/>
                <w:noProof/>
                <w:sz w:val="20"/>
                <w:szCs w:val="24"/>
                <w:highlight w:val="yellow"/>
                <w:lang w:val="en-CA"/>
              </w:rPr>
              <w:tab/>
            </w:r>
            <w:r w:rsidRPr="003B2E2F">
              <w:rPr>
                <w:rFonts w:eastAsia="Malgun Gothic"/>
                <w:b/>
                <w:strike/>
                <w:noProof/>
                <w:sz w:val="20"/>
                <w:szCs w:val="24"/>
                <w:highlight w:val="yellow"/>
                <w:lang w:val="en-CA"/>
              </w:rPr>
              <w:t>alf_chroma_clip_flag</w:t>
            </w:r>
            <w:r w:rsidRPr="003B2E2F">
              <w:rPr>
                <w:rFonts w:eastAsia="Malgun Gothic"/>
                <w:strike/>
                <w:noProof/>
                <w:sz w:val="20"/>
                <w:szCs w:val="24"/>
                <w:highlight w:val="yellow"/>
                <w:lang w:val="en-CA"/>
              </w:rPr>
              <w:t>[ altIdx ]</w:t>
            </w:r>
          </w:p>
        </w:tc>
        <w:tc>
          <w:tcPr>
            <w:tcW w:w="1152" w:type="dxa"/>
          </w:tcPr>
          <w:p w14:paraId="06AD37AA" w14:textId="77777777" w:rsidR="003B2E2F" w:rsidRPr="003B2E2F" w:rsidRDefault="003B2E2F" w:rsidP="003B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3B2E2F">
              <w:rPr>
                <w:rFonts w:eastAsia="Malgun Gothic"/>
                <w:strike/>
                <w:noProof/>
                <w:sz w:val="20"/>
                <w:szCs w:val="24"/>
                <w:highlight w:val="yellow"/>
                <w:lang w:val="en-CA"/>
              </w:rPr>
              <w:t>u(1)</w:t>
            </w:r>
          </w:p>
        </w:tc>
      </w:tr>
      <w:tr w:rsidR="003B2E2F" w:rsidRPr="003B2E2F" w14:paraId="52033438" w14:textId="77777777" w:rsidTr="006D06A3">
        <w:trPr>
          <w:cantSplit/>
          <w:jc w:val="center"/>
        </w:trPr>
        <w:tc>
          <w:tcPr>
            <w:tcW w:w="7920" w:type="dxa"/>
          </w:tcPr>
          <w:p w14:paraId="4DDDF935" w14:textId="77777777" w:rsidR="003B2E2F" w:rsidRPr="003B2E2F" w:rsidRDefault="003B2E2F" w:rsidP="003B2E2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  <w:t>for( j = 0; j &lt; 6; j++ ) {</w:t>
            </w:r>
          </w:p>
        </w:tc>
        <w:tc>
          <w:tcPr>
            <w:tcW w:w="1152" w:type="dxa"/>
          </w:tcPr>
          <w:p w14:paraId="57AE3A66" w14:textId="77777777" w:rsidR="003B2E2F" w:rsidRPr="003B2E2F" w:rsidRDefault="003B2E2F" w:rsidP="003B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B2E2F" w:rsidRPr="003B2E2F" w14:paraId="28A05A40" w14:textId="77777777" w:rsidTr="006D06A3">
        <w:trPr>
          <w:cantSplit/>
          <w:jc w:val="center"/>
        </w:trPr>
        <w:tc>
          <w:tcPr>
            <w:tcW w:w="7920" w:type="dxa"/>
          </w:tcPr>
          <w:p w14:paraId="5FF72807" w14:textId="77777777" w:rsidR="003B2E2F" w:rsidRPr="003B2E2F" w:rsidRDefault="003B2E2F" w:rsidP="003B2E2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B2E2F">
              <w:rPr>
                <w:rFonts w:eastAsia="Malgun Gothic"/>
                <w:b/>
                <w:noProof/>
                <w:sz w:val="20"/>
                <w:lang w:val="en-CA"/>
              </w:rPr>
              <w:t>alf_chroma_coeff_abs</w:t>
            </w:r>
            <w:r w:rsidRPr="003B2E2F">
              <w:rPr>
                <w:rFonts w:eastAsia="Malgun Gothic"/>
                <w:noProof/>
                <w:sz w:val="20"/>
                <w:szCs w:val="24"/>
                <w:lang w:val="en-CA"/>
              </w:rPr>
              <w:t>[ altIdx ]</w:t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3B2E2F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>j</w:t>
            </w:r>
            <w:r w:rsidRPr="003B2E2F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>]</w:t>
            </w:r>
          </w:p>
        </w:tc>
        <w:tc>
          <w:tcPr>
            <w:tcW w:w="1152" w:type="dxa"/>
          </w:tcPr>
          <w:p w14:paraId="27C76CA9" w14:textId="77777777" w:rsidR="003B2E2F" w:rsidRPr="003B2E2F" w:rsidRDefault="003B2E2F" w:rsidP="003B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3B2E2F">
              <w:rPr>
                <w:rFonts w:eastAsia="Malgun Gothic"/>
                <w:noProof/>
                <w:sz w:val="20"/>
                <w:lang w:val="en-CA"/>
              </w:rPr>
              <w:t>uek(v)</w:t>
            </w:r>
          </w:p>
        </w:tc>
      </w:tr>
      <w:tr w:rsidR="003B2E2F" w:rsidRPr="003B2E2F" w14:paraId="6C5B8137" w14:textId="77777777" w:rsidTr="006D06A3">
        <w:trPr>
          <w:cantSplit/>
          <w:jc w:val="center"/>
        </w:trPr>
        <w:tc>
          <w:tcPr>
            <w:tcW w:w="7920" w:type="dxa"/>
          </w:tcPr>
          <w:p w14:paraId="2AB30E56" w14:textId="77777777" w:rsidR="003B2E2F" w:rsidRPr="003B2E2F" w:rsidRDefault="003B2E2F" w:rsidP="003B2E2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  <w:t>if( alf_chroma_coeff_abs</w:t>
            </w:r>
            <w:r w:rsidRPr="003B2E2F">
              <w:rPr>
                <w:rFonts w:eastAsia="Malgun Gothic"/>
                <w:noProof/>
                <w:sz w:val="20"/>
                <w:szCs w:val="24"/>
                <w:lang w:val="en-CA"/>
              </w:rPr>
              <w:t>[ altIdx ]</w:t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3B2E2F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>j</w:t>
            </w:r>
            <w:r w:rsidRPr="003B2E2F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>] &gt; 0 )</w:t>
            </w:r>
          </w:p>
        </w:tc>
        <w:tc>
          <w:tcPr>
            <w:tcW w:w="1152" w:type="dxa"/>
          </w:tcPr>
          <w:p w14:paraId="3239BEDA" w14:textId="77777777" w:rsidR="003B2E2F" w:rsidRPr="003B2E2F" w:rsidRDefault="003B2E2F" w:rsidP="003B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B2E2F" w:rsidRPr="003B2E2F" w14:paraId="4CF6D015" w14:textId="77777777" w:rsidTr="006D06A3">
        <w:trPr>
          <w:cantSplit/>
          <w:jc w:val="center"/>
        </w:trPr>
        <w:tc>
          <w:tcPr>
            <w:tcW w:w="7920" w:type="dxa"/>
          </w:tcPr>
          <w:p w14:paraId="0D791AE3" w14:textId="77777777" w:rsidR="003B2E2F" w:rsidRPr="003B2E2F" w:rsidRDefault="003B2E2F" w:rsidP="003B2E2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B2E2F">
              <w:rPr>
                <w:rFonts w:eastAsia="Malgun Gothic"/>
                <w:b/>
                <w:noProof/>
                <w:sz w:val="20"/>
                <w:lang w:val="en-CA"/>
              </w:rPr>
              <w:t>alf_chroma_coeff_sign</w:t>
            </w:r>
            <w:r w:rsidRPr="003B2E2F">
              <w:rPr>
                <w:rFonts w:eastAsia="Malgun Gothic"/>
                <w:noProof/>
                <w:sz w:val="20"/>
                <w:szCs w:val="24"/>
                <w:lang w:val="en-CA"/>
              </w:rPr>
              <w:t>[ altIdx ]</w:t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3B2E2F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>j</w:t>
            </w:r>
            <w:r w:rsidRPr="003B2E2F">
              <w:rPr>
                <w:rFonts w:eastAsia="Malgun Gothic"/>
                <w:noProof/>
                <w:sz w:val="20"/>
                <w:lang w:val="en-CA" w:eastAsia="ko-KR"/>
              </w:rPr>
              <w:t> </w:t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>]</w:t>
            </w:r>
          </w:p>
        </w:tc>
        <w:tc>
          <w:tcPr>
            <w:tcW w:w="1152" w:type="dxa"/>
          </w:tcPr>
          <w:p w14:paraId="7A092C56" w14:textId="77777777" w:rsidR="003B2E2F" w:rsidRPr="003B2E2F" w:rsidRDefault="003B2E2F" w:rsidP="003B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B2E2F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B2E2F" w:rsidRPr="003B2E2F" w14:paraId="70F7430A" w14:textId="77777777" w:rsidTr="006D06A3">
        <w:trPr>
          <w:cantSplit/>
          <w:jc w:val="center"/>
        </w:trPr>
        <w:tc>
          <w:tcPr>
            <w:tcW w:w="7920" w:type="dxa"/>
          </w:tcPr>
          <w:p w14:paraId="3399A4C0" w14:textId="77777777" w:rsidR="003B2E2F" w:rsidRPr="003B2E2F" w:rsidRDefault="003B2E2F" w:rsidP="003B2E2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8521B8A" w14:textId="77777777" w:rsidR="003B2E2F" w:rsidRPr="003B2E2F" w:rsidRDefault="003B2E2F" w:rsidP="003B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B2E2F" w:rsidRPr="003B2E2F" w14:paraId="34E42087" w14:textId="77777777" w:rsidTr="006D06A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C287" w14:textId="77777777" w:rsidR="003B2E2F" w:rsidRPr="003B2E2F" w:rsidRDefault="003B2E2F" w:rsidP="003B2E2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  <w:t>if( alf_chroma_clip_flag</w:t>
            </w:r>
            <w:r w:rsidRPr="003B2E2F">
              <w:rPr>
                <w:rFonts w:eastAsia="Malgun Gothic"/>
                <w:strike/>
                <w:noProof/>
                <w:sz w:val="20"/>
                <w:szCs w:val="24"/>
                <w:highlight w:val="yellow"/>
                <w:lang w:val="en-CA"/>
              </w:rPr>
              <w:t>[ altIdx ]</w:t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A476" w14:textId="77777777" w:rsidR="003B2E2F" w:rsidRPr="003B2E2F" w:rsidRDefault="003B2E2F" w:rsidP="003B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B2E2F" w:rsidRPr="003B2E2F" w14:paraId="62722D79" w14:textId="77777777" w:rsidTr="006D06A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B6D5" w14:textId="77777777" w:rsidR="003B2E2F" w:rsidRPr="003B2E2F" w:rsidRDefault="003B2E2F" w:rsidP="003B2E2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  <w:t>for( j = 0; j &lt; 6; j++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D069" w14:textId="77777777" w:rsidR="003B2E2F" w:rsidRPr="003B2E2F" w:rsidRDefault="003B2E2F" w:rsidP="003B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B2E2F" w:rsidRPr="003B2E2F" w14:paraId="58982DCC" w14:textId="77777777" w:rsidTr="006D06A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7949" w14:textId="77777777" w:rsidR="003B2E2F" w:rsidRPr="003B2E2F" w:rsidRDefault="003B2E2F" w:rsidP="003B2E2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B2E2F">
              <w:rPr>
                <w:rFonts w:eastAsia="Malgun Gothic"/>
                <w:b/>
                <w:noProof/>
                <w:sz w:val="20"/>
                <w:lang w:val="en-CA"/>
              </w:rPr>
              <w:t>alf_chroma_clip_idx</w:t>
            </w:r>
            <w:r w:rsidRPr="003B2E2F">
              <w:rPr>
                <w:rFonts w:eastAsia="Malgun Gothic"/>
                <w:noProof/>
                <w:sz w:val="20"/>
                <w:szCs w:val="24"/>
                <w:lang w:val="en-CA"/>
              </w:rPr>
              <w:t>[ altIdx ]</w:t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>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C8CD" w14:textId="77777777" w:rsidR="003B2E2F" w:rsidRPr="003B2E2F" w:rsidRDefault="003B2E2F" w:rsidP="003B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B2E2F">
              <w:rPr>
                <w:rFonts w:eastAsia="Malgun Gothic"/>
                <w:noProof/>
                <w:sz w:val="20"/>
                <w:lang w:val="en-CA"/>
              </w:rPr>
              <w:t>u(2)</w:t>
            </w:r>
          </w:p>
        </w:tc>
      </w:tr>
      <w:tr w:rsidR="003B2E2F" w:rsidRPr="003B2E2F" w14:paraId="27DC8D4D" w14:textId="77777777" w:rsidTr="006D06A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D654" w14:textId="77777777" w:rsidR="003B2E2F" w:rsidRPr="003B2E2F" w:rsidRDefault="003B2E2F" w:rsidP="003B2E2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B2E2F">
              <w:rPr>
                <w:rFonts w:eastAsia="Malgun Gothic"/>
                <w:noProof/>
                <w:sz w:val="20"/>
                <w:lang w:val="en-CA"/>
              </w:rPr>
              <w:lastRenderedPageBreak/>
              <w:tab/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51F1" w14:textId="77777777" w:rsidR="003B2E2F" w:rsidRPr="003B2E2F" w:rsidRDefault="003B2E2F" w:rsidP="003B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B2E2F" w:rsidRPr="003B2E2F" w14:paraId="43186044" w14:textId="77777777" w:rsidTr="006D06A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9B63" w14:textId="77777777" w:rsidR="003B2E2F" w:rsidRPr="003B2E2F" w:rsidRDefault="003B2E2F" w:rsidP="003B2E2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0BB1" w14:textId="77777777" w:rsidR="003B2E2F" w:rsidRPr="003B2E2F" w:rsidRDefault="003B2E2F" w:rsidP="003B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B2E2F" w:rsidRPr="003B2E2F" w14:paraId="7C1FEA57" w14:textId="77777777" w:rsidTr="006D06A3">
        <w:trPr>
          <w:cantSplit/>
          <w:jc w:val="center"/>
        </w:trPr>
        <w:tc>
          <w:tcPr>
            <w:tcW w:w="7920" w:type="dxa"/>
          </w:tcPr>
          <w:p w14:paraId="1931D7D0" w14:textId="77777777" w:rsidR="003B2E2F" w:rsidRPr="003B2E2F" w:rsidRDefault="003B2E2F" w:rsidP="003B2E2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B2E2F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8310880" w14:textId="77777777" w:rsidR="003B2E2F" w:rsidRPr="003B2E2F" w:rsidRDefault="003B2E2F" w:rsidP="003B2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</w:tbl>
    <w:p w14:paraId="23240D34" w14:textId="77777777" w:rsidR="00D01C2A" w:rsidRDefault="00D01C2A" w:rsidP="000C30F5">
      <w:pPr>
        <w:rPr>
          <w:lang w:val="en-CA"/>
        </w:rPr>
      </w:pPr>
    </w:p>
    <w:p w14:paraId="17D8B841" w14:textId="77777777" w:rsidR="000B32E2" w:rsidRDefault="000B32E2" w:rsidP="000B32E2">
      <w:pPr>
        <w:rPr>
          <w:lang w:val="en-CA"/>
        </w:rPr>
      </w:pPr>
      <w:r>
        <w:rPr>
          <w:lang w:val="en-CA"/>
        </w:rPr>
        <w:t>In adaptive loop filter data semantics, the following change is made</w:t>
      </w:r>
    </w:p>
    <w:p w14:paraId="7F46B6C0" w14:textId="530C0E97" w:rsidR="00315868" w:rsidRPr="00D266F1" w:rsidRDefault="000B32E2" w:rsidP="0060772F">
      <w:pPr>
        <w:rPr>
          <w:lang w:val="en-CA" w:eastAsia="zh-CN"/>
        </w:rPr>
      </w:pPr>
      <w:proofErr w:type="spellStart"/>
      <w:r>
        <w:rPr>
          <w:b/>
          <w:szCs w:val="24"/>
          <w:lang w:val="en-CA" w:eastAsia="fr-FR"/>
        </w:rPr>
        <w:t>alf_chroma_clip_flag</w:t>
      </w:r>
      <w:proofErr w:type="spellEnd"/>
      <w:r>
        <w:rPr>
          <w:strike/>
          <w:szCs w:val="24"/>
          <w:highlight w:val="yellow"/>
          <w:lang w:val="en-CA" w:eastAsia="fr-FR"/>
        </w:rPr>
        <w:t>[ </w:t>
      </w:r>
      <w:proofErr w:type="spellStart"/>
      <w:r>
        <w:rPr>
          <w:strike/>
          <w:szCs w:val="24"/>
          <w:highlight w:val="yellow"/>
          <w:lang w:val="en-CA" w:eastAsia="fr-FR"/>
        </w:rPr>
        <w:t>altIdx</w:t>
      </w:r>
      <w:proofErr w:type="spellEnd"/>
      <w:r>
        <w:rPr>
          <w:strike/>
          <w:szCs w:val="24"/>
          <w:highlight w:val="yellow"/>
          <w:lang w:val="en-CA" w:eastAsia="fr-FR"/>
        </w:rPr>
        <w:t> ]</w:t>
      </w:r>
      <w:r>
        <w:rPr>
          <w:szCs w:val="24"/>
          <w:lang w:val="en-CA" w:eastAsia="fr-FR"/>
        </w:rPr>
        <w:t xml:space="preserve"> equal to 0 specifies that linear adaptive loop filtering is applied on chroma components </w:t>
      </w:r>
      <w:r>
        <w:rPr>
          <w:strike/>
          <w:szCs w:val="24"/>
          <w:highlight w:val="yellow"/>
          <w:lang w:val="en-CA" w:eastAsia="fr-FR"/>
        </w:rPr>
        <w:t xml:space="preserve">when using the chroma filter with index </w:t>
      </w:r>
      <w:proofErr w:type="spellStart"/>
      <w:r>
        <w:rPr>
          <w:strike/>
          <w:szCs w:val="24"/>
          <w:highlight w:val="yellow"/>
          <w:lang w:val="en-CA" w:eastAsia="fr-FR"/>
        </w:rPr>
        <w:t>altIdx</w:t>
      </w:r>
      <w:proofErr w:type="spellEnd"/>
      <w:r>
        <w:rPr>
          <w:szCs w:val="24"/>
          <w:highlight w:val="yellow"/>
          <w:lang w:val="en-CA" w:eastAsia="fr-FR"/>
        </w:rPr>
        <w:t>;</w:t>
      </w:r>
      <w:r>
        <w:rPr>
          <w:szCs w:val="24"/>
          <w:lang w:val="en-CA" w:eastAsia="fr-FR"/>
        </w:rPr>
        <w:t xml:space="preserve"> </w:t>
      </w:r>
      <w:proofErr w:type="spellStart"/>
      <w:r>
        <w:rPr>
          <w:szCs w:val="24"/>
          <w:lang w:val="en-CA" w:eastAsia="fr-FR"/>
        </w:rPr>
        <w:t>alf_chroma_clip_flag</w:t>
      </w:r>
      <w:proofErr w:type="spellEnd"/>
      <w:r>
        <w:rPr>
          <w:strike/>
          <w:szCs w:val="24"/>
          <w:highlight w:val="yellow"/>
          <w:lang w:val="en-CA" w:eastAsia="fr-FR"/>
        </w:rPr>
        <w:t>[ </w:t>
      </w:r>
      <w:proofErr w:type="spellStart"/>
      <w:r>
        <w:rPr>
          <w:strike/>
          <w:szCs w:val="24"/>
          <w:highlight w:val="yellow"/>
          <w:lang w:val="en-CA" w:eastAsia="fr-FR"/>
        </w:rPr>
        <w:t>altIdx</w:t>
      </w:r>
      <w:proofErr w:type="spellEnd"/>
      <w:r>
        <w:rPr>
          <w:strike/>
          <w:szCs w:val="24"/>
          <w:highlight w:val="yellow"/>
          <w:lang w:val="en-CA" w:eastAsia="fr-FR"/>
        </w:rPr>
        <w:t> ]</w:t>
      </w:r>
      <w:r>
        <w:rPr>
          <w:szCs w:val="24"/>
          <w:lang w:val="en-CA" w:eastAsia="fr-FR"/>
        </w:rPr>
        <w:t xml:space="preserve"> equal to 1 specifies that non-linear adaptive loop filtering is applied on chroma components </w:t>
      </w:r>
      <w:r>
        <w:rPr>
          <w:strike/>
          <w:szCs w:val="24"/>
          <w:highlight w:val="yellow"/>
          <w:lang w:val="en-CA" w:eastAsia="fr-FR"/>
        </w:rPr>
        <w:t xml:space="preserve">when using the chroma filter with index </w:t>
      </w:r>
      <w:proofErr w:type="spellStart"/>
      <w:r>
        <w:rPr>
          <w:strike/>
          <w:szCs w:val="24"/>
          <w:highlight w:val="yellow"/>
          <w:lang w:val="en-CA" w:eastAsia="fr-FR"/>
        </w:rPr>
        <w:t>altIdx</w:t>
      </w:r>
      <w:proofErr w:type="spellEnd"/>
      <w:r>
        <w:rPr>
          <w:szCs w:val="24"/>
          <w:lang w:val="en-CA" w:eastAsia="fr-FR"/>
        </w:rPr>
        <w:t xml:space="preserve">. When not present, </w:t>
      </w:r>
      <w:proofErr w:type="spellStart"/>
      <w:r>
        <w:rPr>
          <w:szCs w:val="24"/>
          <w:lang w:val="en-CA" w:eastAsia="fr-FR"/>
        </w:rPr>
        <w:t>alf_chroma_clip_</w:t>
      </w:r>
      <w:proofErr w:type="gramStart"/>
      <w:r>
        <w:rPr>
          <w:szCs w:val="24"/>
          <w:lang w:val="en-CA" w:eastAsia="fr-FR"/>
        </w:rPr>
        <w:t>flag</w:t>
      </w:r>
      <w:proofErr w:type="spellEnd"/>
      <w:r>
        <w:rPr>
          <w:strike/>
          <w:szCs w:val="24"/>
          <w:highlight w:val="yellow"/>
          <w:lang w:val="en-CA" w:eastAsia="fr-FR"/>
        </w:rPr>
        <w:t>[</w:t>
      </w:r>
      <w:proofErr w:type="gramEnd"/>
      <w:r>
        <w:rPr>
          <w:strike/>
          <w:szCs w:val="24"/>
          <w:highlight w:val="yellow"/>
          <w:lang w:val="en-CA" w:eastAsia="fr-FR"/>
        </w:rPr>
        <w:t> </w:t>
      </w:r>
      <w:proofErr w:type="spellStart"/>
      <w:r>
        <w:rPr>
          <w:strike/>
          <w:szCs w:val="24"/>
          <w:highlight w:val="yellow"/>
          <w:lang w:val="en-CA" w:eastAsia="fr-FR"/>
        </w:rPr>
        <w:t>altIdx</w:t>
      </w:r>
      <w:proofErr w:type="spellEnd"/>
      <w:r>
        <w:rPr>
          <w:strike/>
          <w:szCs w:val="24"/>
          <w:highlight w:val="yellow"/>
          <w:lang w:val="en-CA" w:eastAsia="fr-FR"/>
        </w:rPr>
        <w:t> ]</w:t>
      </w:r>
      <w:r>
        <w:rPr>
          <w:szCs w:val="24"/>
          <w:lang w:val="en-CA" w:eastAsia="fr-FR"/>
        </w:rPr>
        <w:t xml:space="preserve"> is inferred to be equal to 0.</w:t>
      </w:r>
    </w:p>
    <w:p w14:paraId="6A2F77B7" w14:textId="77777777" w:rsidR="00986DB6" w:rsidRDefault="00986DB6" w:rsidP="00986DB6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Experimental results</w:t>
      </w:r>
    </w:p>
    <w:p w14:paraId="3A108883" w14:textId="34363714" w:rsidR="00986DB6" w:rsidRDefault="00986DB6" w:rsidP="00986DB6">
      <w:pPr>
        <w:rPr>
          <w:lang w:val="en-CA"/>
        </w:rPr>
      </w:pPr>
      <w:r>
        <w:rPr>
          <w:lang w:val="en-CA"/>
        </w:rPr>
        <w:t>The proposed method is implemented on top of VTM-7.0</w:t>
      </w:r>
      <w:r w:rsidR="009B2113">
        <w:rPr>
          <w:lang w:val="en-CA"/>
        </w:rPr>
        <w:t xml:space="preserve"> and tested</w:t>
      </w:r>
      <w:r>
        <w:rPr>
          <w:lang w:val="en-CA"/>
        </w:rPr>
        <w:t xml:space="preserve"> under JVET common test conditions [1].</w:t>
      </w:r>
    </w:p>
    <w:p w14:paraId="0E77FB90" w14:textId="4DCB6AA4" w:rsidR="00A24917" w:rsidRDefault="00A24917" w:rsidP="00986DB6">
      <w:pPr>
        <w:rPr>
          <w:rFonts w:eastAsia="SimSun"/>
          <w:lang w:val="en-CA"/>
        </w:rPr>
      </w:pPr>
    </w:p>
    <w:tbl>
      <w:tblPr>
        <w:tblW w:w="6501" w:type="dxa"/>
        <w:jc w:val="center"/>
        <w:tblLook w:val="04A0" w:firstRow="1" w:lastRow="0" w:firstColumn="1" w:lastColumn="0" w:noHBand="0" w:noVBand="1"/>
      </w:tblPr>
      <w:tblGrid>
        <w:gridCol w:w="1054"/>
        <w:gridCol w:w="885"/>
        <w:gridCol w:w="885"/>
        <w:gridCol w:w="2155"/>
        <w:gridCol w:w="761"/>
        <w:gridCol w:w="761"/>
      </w:tblGrid>
      <w:tr w:rsidR="00315868" w:rsidRPr="00315868" w14:paraId="069CE8E0" w14:textId="77777777" w:rsidTr="00315868">
        <w:trPr>
          <w:trHeight w:val="33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DBE15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B1FF53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315868" w:rsidRPr="00315868" w14:paraId="18591169" w14:textId="77777777" w:rsidTr="00315868">
        <w:trPr>
          <w:trHeight w:val="33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E850F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636650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315868" w:rsidRPr="00315868" w14:paraId="5FD239D5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DB6D9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C642B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BAE72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029AC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B98A7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C3176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15868" w:rsidRPr="00315868" w14:paraId="635CC8DB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1828A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999AA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C4B4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F2533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30061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23D76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15868" w:rsidRPr="00315868" w14:paraId="588000AA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27676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78535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DEAF1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EB3C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F1271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37B5A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15868" w:rsidRPr="00315868" w14:paraId="44AB17B8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652D9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278D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B0219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4391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8B3EA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B1897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15868" w:rsidRPr="00315868" w14:paraId="2435EF36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9D6E4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DBFE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8027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2530D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EF5D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3B43B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15868" w:rsidRPr="00315868" w14:paraId="68D56136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6B1CD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CE61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2EF7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F7766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44A57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4AD9E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15868" w:rsidRPr="00315868" w14:paraId="7F6FAD68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F3426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8659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ED76D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B5B4C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A3F43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9C036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15868" w:rsidRPr="00315868" w14:paraId="6EAF3486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C6E28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AECA4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3003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FB42A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F7743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F3488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15868" w:rsidRPr="00315868" w14:paraId="05A28A8D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EE0D4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4116F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DC929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AEAB6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B002B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22000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15868" w:rsidRPr="00315868" w14:paraId="310526E5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A01F0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92F4C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87204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AE383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ED2F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600B0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315868" w:rsidRPr="00315868" w14:paraId="1450E165" w14:textId="77777777" w:rsidTr="00315868">
        <w:trPr>
          <w:trHeight w:val="33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1F98E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BF98AD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315868" w:rsidRPr="00315868" w14:paraId="243D35E8" w14:textId="77777777" w:rsidTr="00315868">
        <w:trPr>
          <w:trHeight w:val="33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38A2C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38B9D1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315868" w:rsidRPr="00315868" w14:paraId="52D4F936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9DAD9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DA14E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20B73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DF3A5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8FBF9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76331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15868" w:rsidRPr="00315868" w14:paraId="69348A88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95F1D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2B4DA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D675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FF003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7950E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E1E7D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15868" w:rsidRPr="00315868" w14:paraId="5DCA95B5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37D8B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F3D2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D8D38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F4D38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2602C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03128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15868" w:rsidRPr="00315868" w14:paraId="334BE245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E3A37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C1451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3415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EB624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E3281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47E3E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15868" w:rsidRPr="00315868" w14:paraId="5DFEF54F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4516E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48CB3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6A185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F3F3C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9CB6B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DB3FE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15868" w:rsidRPr="00315868" w14:paraId="5B2FBB7A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5AFF8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C6F85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F2486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EF09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71B9D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B2CBA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15868" w:rsidRPr="00315868" w14:paraId="56977CFE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82457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70275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62F13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CD63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0E81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545E7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15868" w:rsidRPr="00315868" w14:paraId="21F53665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30075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5365C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3478E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CEE26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9004C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D2AF0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15868" w:rsidRPr="00315868" w14:paraId="4B50B9C2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4882C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8E4C4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CF272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BE94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51252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CDCD6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15868" w:rsidRPr="00315868" w14:paraId="37AA0CDD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33445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93CD7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FF507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7B6D3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DC014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E89D1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315868" w:rsidRPr="00315868" w14:paraId="037A5F40" w14:textId="77777777" w:rsidTr="00315868">
        <w:trPr>
          <w:trHeight w:val="32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C5088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6A2782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15868" w:rsidRPr="00315868" w14:paraId="52C9D948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4D67F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C5869C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315868" w:rsidRPr="00315868" w14:paraId="5653D292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17D91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AF86B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90B6B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7ECF3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A0165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42E60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15868" w:rsidRPr="00315868" w14:paraId="3B41179C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1FFA2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8C676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28A30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C2DE1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8CD6F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DD3BE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15868" w:rsidRPr="00315868" w14:paraId="7E2F0A01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3919D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61AFD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6256B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349D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D5476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DFC27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15868" w:rsidRPr="00315868" w14:paraId="01A1C417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FBE26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A653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F94FE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3C21F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ADDD4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CDB32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15868" w:rsidRPr="00315868" w14:paraId="6F9977C7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C5F4D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0E89C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89398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0FC8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10BCD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E8E65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15868" w:rsidRPr="00315868" w14:paraId="13EC1F4B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50B3F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D56C4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65FD1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9AC3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BE968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607F5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15868" w:rsidRPr="00315868" w14:paraId="59B730A9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93931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3E871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8F025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1A504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461AB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3C772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15868" w:rsidRPr="00315868" w14:paraId="429B8D95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2B1D6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54E8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F0CEB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F5588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12B28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174D2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15868" w:rsidRPr="00315868" w14:paraId="69CF7A0B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3592E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12191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161B7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E5923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E5B45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051D1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15868" w:rsidRPr="00315868" w14:paraId="27013F17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9DDE6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29B97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7E44B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DF56D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D2AD1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07410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315868" w:rsidRPr="00315868" w14:paraId="7E0D17FF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E0E73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D3B59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AC2FC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15868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72ED6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CBA29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15868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E7861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15868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15868" w:rsidRPr="00315868" w14:paraId="1E1EAE71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E8E04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1D5F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2B142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71276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F867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588D1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15868" w:rsidRPr="00315868" w14:paraId="68395177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6E9EA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866B5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93081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69D5A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F7365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A9A2B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15868" w:rsidRPr="00315868" w14:paraId="7AF2FC8D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72701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05D55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9450B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A958F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84B45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C5203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15868" w:rsidRPr="00315868" w14:paraId="6ACBE237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FA7A8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FAA60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8169E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87B0C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5586C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DF1A3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15868" w:rsidRPr="00315868" w14:paraId="7B11D1ED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23651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A8F48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76612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37AC1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9437D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ED22C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15868" w:rsidRPr="00315868" w14:paraId="40A870EF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F5952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2921A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BDE43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AA2FC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B4DB9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1AA8B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15868" w:rsidRPr="00315868" w14:paraId="6BE955D8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163E2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8D85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F1EE6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159DD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133DF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FE1E2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15868" w:rsidRPr="00315868" w14:paraId="714AEB5C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F28E4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0A28C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8A81B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E615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87809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1EB41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15868" w:rsidRPr="00315868" w14:paraId="40E0BE31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424F3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A7A4A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20D99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08092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140A5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F175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15868" w:rsidRPr="00315868" w14:paraId="021A99D0" w14:textId="77777777" w:rsidTr="0031586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D297B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D18B2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9234E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3B7A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2B6DA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D82AA" w14:textId="77777777" w:rsidR="00315868" w:rsidRPr="00315868" w:rsidRDefault="00315868" w:rsidP="00315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158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FC6E6BB" w14:textId="77777777" w:rsidR="00315868" w:rsidRDefault="00315868" w:rsidP="00986DB6">
      <w:pPr>
        <w:rPr>
          <w:rFonts w:eastAsia="SimSun"/>
          <w:lang w:val="en-CA"/>
        </w:rPr>
      </w:pPr>
    </w:p>
    <w:p w14:paraId="4B1E0C32" w14:textId="77777777" w:rsidR="00A24917" w:rsidRDefault="00A24917" w:rsidP="00A24917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Reference</w:t>
      </w:r>
    </w:p>
    <w:p w14:paraId="5A57A58F" w14:textId="33A9B367" w:rsidR="00986DB6" w:rsidRPr="00A24917" w:rsidRDefault="00A24917" w:rsidP="0060772F">
      <w:pPr>
        <w:rPr>
          <w:rFonts w:eastAsia="SimSun"/>
          <w:lang w:val="en-CA"/>
        </w:rPr>
      </w:pPr>
      <w:r>
        <w:rPr>
          <w:lang w:val="en-CA"/>
        </w:rPr>
        <w:t>[1] JVET-N1010, “</w:t>
      </w:r>
      <w:r>
        <w:rPr>
          <w:lang w:eastAsia="ja-JP"/>
        </w:rPr>
        <w:t>JVET common test conditions and software reference configurations for SDR video</w:t>
      </w:r>
      <w:r>
        <w:rPr>
          <w:lang w:val="en-CA"/>
        </w:rPr>
        <w:t xml:space="preserve">”, F. Bossen, J. Boyce, X. Li, V. Seregin, K. </w:t>
      </w:r>
      <w:proofErr w:type="spellStart"/>
      <w:r>
        <w:t>Sühring</w:t>
      </w:r>
      <w:proofErr w:type="spellEnd"/>
      <w:r>
        <w:rPr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6F899BD" w:rsidR="007F1F8B" w:rsidRPr="005B217D" w:rsidRDefault="00942C6A" w:rsidP="009234A5">
      <w:pPr>
        <w:rPr>
          <w:szCs w:val="22"/>
          <w:lang w:val="en-CA"/>
        </w:rPr>
      </w:pPr>
      <w:r w:rsidRPr="003132D7">
        <w:rPr>
          <w:b/>
          <w:bCs/>
          <w:szCs w:val="22"/>
          <w:lang w:val="en-CA"/>
        </w:rPr>
        <w:t>Qualcomm Inc. may have current or pending patent rights relating to the technology</w:t>
      </w:r>
      <w:r w:rsidRPr="005B217D">
        <w:rPr>
          <w:b/>
          <w:szCs w:val="22"/>
          <w:lang w:val="en-CA"/>
        </w:rPr>
        <w:t xml:space="preserve">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EE80A9" w14:textId="77777777" w:rsidR="008C6976" w:rsidRDefault="008C6976">
      <w:r>
        <w:separator/>
      </w:r>
    </w:p>
  </w:endnote>
  <w:endnote w:type="continuationSeparator" w:id="0">
    <w:p w14:paraId="2DBA36A0" w14:textId="77777777" w:rsidR="008C6976" w:rsidRDefault="008C6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B0234B" w14:textId="77777777" w:rsidR="006839AC" w:rsidRDefault="006839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43B2C4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24D56">
      <w:rPr>
        <w:rStyle w:val="PageNumber"/>
        <w:noProof/>
      </w:rPr>
      <w:t>2019-12-19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47FD6" w14:textId="77777777" w:rsidR="006839AC" w:rsidRDefault="006839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D59922" w14:textId="77777777" w:rsidR="008C6976" w:rsidRDefault="008C6976">
      <w:r>
        <w:separator/>
      </w:r>
    </w:p>
  </w:footnote>
  <w:footnote w:type="continuationSeparator" w:id="0">
    <w:p w14:paraId="5ECD78DE" w14:textId="77777777" w:rsidR="008C6976" w:rsidRDefault="008C6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7EFBE" w14:textId="77777777" w:rsidR="006839AC" w:rsidRDefault="006839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39E0E" w14:textId="77777777" w:rsidR="006839AC" w:rsidRDefault="006839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380A8" w14:textId="77777777" w:rsidR="006839AC" w:rsidRDefault="006839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1A9D"/>
    <w:rsid w:val="00065039"/>
    <w:rsid w:val="0007614F"/>
    <w:rsid w:val="00081398"/>
    <w:rsid w:val="000851DA"/>
    <w:rsid w:val="00094479"/>
    <w:rsid w:val="000962AC"/>
    <w:rsid w:val="000B0C0F"/>
    <w:rsid w:val="000B1C6B"/>
    <w:rsid w:val="000B32E2"/>
    <w:rsid w:val="000B4FF9"/>
    <w:rsid w:val="000C09AC"/>
    <w:rsid w:val="000C2BAA"/>
    <w:rsid w:val="000C30F5"/>
    <w:rsid w:val="000E00F3"/>
    <w:rsid w:val="000F158C"/>
    <w:rsid w:val="00102F3D"/>
    <w:rsid w:val="00124E38"/>
    <w:rsid w:val="0012580B"/>
    <w:rsid w:val="00131F90"/>
    <w:rsid w:val="0013458C"/>
    <w:rsid w:val="0013526E"/>
    <w:rsid w:val="00135AFD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39B4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CE0"/>
    <w:rsid w:val="00263398"/>
    <w:rsid w:val="00263B99"/>
    <w:rsid w:val="002647D8"/>
    <w:rsid w:val="00264E7E"/>
    <w:rsid w:val="00266F06"/>
    <w:rsid w:val="00275BCF"/>
    <w:rsid w:val="00280613"/>
    <w:rsid w:val="00281B42"/>
    <w:rsid w:val="00291E36"/>
    <w:rsid w:val="00292257"/>
    <w:rsid w:val="002A54E0"/>
    <w:rsid w:val="002B1595"/>
    <w:rsid w:val="002B191D"/>
    <w:rsid w:val="002B2E83"/>
    <w:rsid w:val="002D0AF6"/>
    <w:rsid w:val="002F14B4"/>
    <w:rsid w:val="002F164D"/>
    <w:rsid w:val="002F33AA"/>
    <w:rsid w:val="003021BC"/>
    <w:rsid w:val="00306206"/>
    <w:rsid w:val="0031586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1AB"/>
    <w:rsid w:val="003A7CE6"/>
    <w:rsid w:val="003B2E2F"/>
    <w:rsid w:val="003C20E4"/>
    <w:rsid w:val="003D6342"/>
    <w:rsid w:val="003E1F19"/>
    <w:rsid w:val="003E6F90"/>
    <w:rsid w:val="003E73ED"/>
    <w:rsid w:val="003F4A93"/>
    <w:rsid w:val="003F5D0F"/>
    <w:rsid w:val="00406B9B"/>
    <w:rsid w:val="00414101"/>
    <w:rsid w:val="004219CF"/>
    <w:rsid w:val="004234F0"/>
    <w:rsid w:val="00433DDB"/>
    <w:rsid w:val="00435A29"/>
    <w:rsid w:val="00437619"/>
    <w:rsid w:val="004611DF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135F"/>
    <w:rsid w:val="005A33A1"/>
    <w:rsid w:val="005A4A59"/>
    <w:rsid w:val="005B217D"/>
    <w:rsid w:val="005B7209"/>
    <w:rsid w:val="005C2DCC"/>
    <w:rsid w:val="005C385F"/>
    <w:rsid w:val="005C7C26"/>
    <w:rsid w:val="005E1AC6"/>
    <w:rsid w:val="005E3F2B"/>
    <w:rsid w:val="005F56AE"/>
    <w:rsid w:val="005F6F1B"/>
    <w:rsid w:val="0060772F"/>
    <w:rsid w:val="00615995"/>
    <w:rsid w:val="00616155"/>
    <w:rsid w:val="00624B33"/>
    <w:rsid w:val="00624D56"/>
    <w:rsid w:val="0063041A"/>
    <w:rsid w:val="00630AA2"/>
    <w:rsid w:val="00646707"/>
    <w:rsid w:val="00655C92"/>
    <w:rsid w:val="00657F7E"/>
    <w:rsid w:val="00662E58"/>
    <w:rsid w:val="006637F2"/>
    <w:rsid w:val="006642A5"/>
    <w:rsid w:val="00664DCF"/>
    <w:rsid w:val="006839AC"/>
    <w:rsid w:val="006C5D39"/>
    <w:rsid w:val="006D6D9B"/>
    <w:rsid w:val="006E2810"/>
    <w:rsid w:val="006E5417"/>
    <w:rsid w:val="006F0794"/>
    <w:rsid w:val="006F71F1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09A6"/>
    <w:rsid w:val="00835BB2"/>
    <w:rsid w:val="008473FC"/>
    <w:rsid w:val="008566E8"/>
    <w:rsid w:val="0086387C"/>
    <w:rsid w:val="00874A6C"/>
    <w:rsid w:val="00876C65"/>
    <w:rsid w:val="00882F72"/>
    <w:rsid w:val="008A4B4C"/>
    <w:rsid w:val="008C239F"/>
    <w:rsid w:val="008C6976"/>
    <w:rsid w:val="008E480C"/>
    <w:rsid w:val="00907757"/>
    <w:rsid w:val="009212B0"/>
    <w:rsid w:val="00921FA1"/>
    <w:rsid w:val="00922205"/>
    <w:rsid w:val="009234A5"/>
    <w:rsid w:val="00933453"/>
    <w:rsid w:val="009336F7"/>
    <w:rsid w:val="0093636C"/>
    <w:rsid w:val="009374A7"/>
    <w:rsid w:val="00942C6A"/>
    <w:rsid w:val="00955F6D"/>
    <w:rsid w:val="00977C16"/>
    <w:rsid w:val="0098551D"/>
    <w:rsid w:val="00985DCB"/>
    <w:rsid w:val="00986DB6"/>
    <w:rsid w:val="0099518F"/>
    <w:rsid w:val="009A523D"/>
    <w:rsid w:val="009A6207"/>
    <w:rsid w:val="009B02A1"/>
    <w:rsid w:val="009B2113"/>
    <w:rsid w:val="009B3361"/>
    <w:rsid w:val="009B7F3F"/>
    <w:rsid w:val="009D7CE6"/>
    <w:rsid w:val="009E448E"/>
    <w:rsid w:val="009F496B"/>
    <w:rsid w:val="00A01439"/>
    <w:rsid w:val="00A02E61"/>
    <w:rsid w:val="00A05CFF"/>
    <w:rsid w:val="00A115E4"/>
    <w:rsid w:val="00A13048"/>
    <w:rsid w:val="00A24917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9EF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3B9F"/>
    <w:rsid w:val="00CE5E02"/>
    <w:rsid w:val="00CF319E"/>
    <w:rsid w:val="00CF34DB"/>
    <w:rsid w:val="00CF3917"/>
    <w:rsid w:val="00CF558F"/>
    <w:rsid w:val="00D010C0"/>
    <w:rsid w:val="00D01C2A"/>
    <w:rsid w:val="00D073E2"/>
    <w:rsid w:val="00D1555A"/>
    <w:rsid w:val="00D25622"/>
    <w:rsid w:val="00D266F1"/>
    <w:rsid w:val="00D446EC"/>
    <w:rsid w:val="00D51BF0"/>
    <w:rsid w:val="00D531DB"/>
    <w:rsid w:val="00D55942"/>
    <w:rsid w:val="00D667D6"/>
    <w:rsid w:val="00D807BF"/>
    <w:rsid w:val="00D82FCC"/>
    <w:rsid w:val="00DA17FC"/>
    <w:rsid w:val="00DA7887"/>
    <w:rsid w:val="00DB2551"/>
    <w:rsid w:val="00DB2C26"/>
    <w:rsid w:val="00DB71AB"/>
    <w:rsid w:val="00DD02F4"/>
    <w:rsid w:val="00DD6622"/>
    <w:rsid w:val="00DE0E00"/>
    <w:rsid w:val="00DE1C7C"/>
    <w:rsid w:val="00DE6B43"/>
    <w:rsid w:val="00E11923"/>
    <w:rsid w:val="00E262D4"/>
    <w:rsid w:val="00E36250"/>
    <w:rsid w:val="00E454F1"/>
    <w:rsid w:val="00E47F2D"/>
    <w:rsid w:val="00E54511"/>
    <w:rsid w:val="00E60EDC"/>
    <w:rsid w:val="00E61DAC"/>
    <w:rsid w:val="00E72B80"/>
    <w:rsid w:val="00E75FE3"/>
    <w:rsid w:val="00E86C4C"/>
    <w:rsid w:val="00E907A3"/>
    <w:rsid w:val="00E91F42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13A4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0B32E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B32E2"/>
    <w:rPr>
      <w:rFonts w:ascii="Malgun Gothic" w:eastAsia="Malgun Gothic" w:hAnsi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0B32E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Malgun Gothic" w:eastAsia="Malgun Gothic" w:hAnsi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772</Words>
  <Characters>4158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57</cp:revision>
  <cp:lastPrinted>1900-01-01T08:00:00Z</cp:lastPrinted>
  <dcterms:created xsi:type="dcterms:W3CDTF">2019-11-01T13:47:00Z</dcterms:created>
  <dcterms:modified xsi:type="dcterms:W3CDTF">2019-12-30T19:33:00Z</dcterms:modified>
</cp:coreProperties>
</file>