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5B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C9A9BBC" w:rsidR="00E61DAC" w:rsidRPr="005B217D" w:rsidRDefault="00827E6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C5FBCF4" w:rsidR="008A4B4C" w:rsidRPr="005B217D" w:rsidRDefault="00E61DAC" w:rsidP="00827E6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27E6C">
              <w:rPr>
                <w:lang w:val="en-CA"/>
              </w:rPr>
              <w:t>Q</w:t>
            </w:r>
            <w:r w:rsidR="00C47038">
              <w:rPr>
                <w:lang w:val="en-CA"/>
              </w:rPr>
              <w:t>0</w:t>
            </w:r>
            <w:r w:rsidR="0052162B">
              <w:rPr>
                <w:lang w:val="en-CA"/>
              </w:rPr>
              <w:t>197</w:t>
            </w:r>
            <w:bookmarkStart w:id="0" w:name="_GoBack"/>
            <w:bookmarkEnd w:id="0"/>
            <w:r w:rsidR="00867267">
              <w:rPr>
                <w:lang w:val="en-CA"/>
              </w:rPr>
              <w:t>-v</w:t>
            </w:r>
            <w:r w:rsidR="0067206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6EE943" w:rsidR="00E61DAC" w:rsidRPr="005B217D" w:rsidRDefault="0032112B" w:rsidP="006E31C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Cs/>
                <w:lang w:val="en-CA"/>
              </w:rPr>
              <w:t>M</w:t>
            </w:r>
            <w:r w:rsidRPr="00D5022E">
              <w:rPr>
                <w:bCs/>
                <w:lang w:val="en-CA"/>
              </w:rPr>
              <w:t>iscellaneous</w:t>
            </w:r>
            <w:r>
              <w:rPr>
                <w:bCs/>
                <w:lang w:val="en-CA"/>
              </w:rPr>
              <w:t xml:space="preserve"> fixes for HLS in </w:t>
            </w:r>
            <w:r w:rsidR="006E31C6">
              <w:rPr>
                <w:bCs/>
                <w:lang w:val="en-CA"/>
              </w:rPr>
              <w:t>Specification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14F38" w:rsidR="00E61DAC" w:rsidRPr="005B217D" w:rsidRDefault="0013458C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7C3911" w:rsidR="00E61DAC" w:rsidRPr="005B217D" w:rsidRDefault="00E61DAC" w:rsidP="00172C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C7A5AB" w14:textId="09B172D7" w:rsidR="00E61DAC" w:rsidRDefault="00D1184F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Biao Wang, </w:t>
            </w:r>
            <w:r w:rsidR="00107818">
              <w:rPr>
                <w:szCs w:val="22"/>
                <w:lang w:val="en-CA"/>
              </w:rPr>
              <w:t xml:space="preserve">Semih Esenlik, </w:t>
            </w:r>
            <w:r w:rsidR="002D51BA">
              <w:rPr>
                <w:szCs w:val="22"/>
                <w:lang w:val="en-CA"/>
              </w:rPr>
              <w:t xml:space="preserve">Han Gao, </w:t>
            </w:r>
            <w:r w:rsidR="00172C8C">
              <w:rPr>
                <w:szCs w:val="22"/>
                <w:lang w:val="en-CA"/>
              </w:rPr>
              <w:t>Anand Meher Kotra, Elena Alshina</w:t>
            </w:r>
          </w:p>
          <w:p w14:paraId="49D81240" w14:textId="276813AD" w:rsidR="00172C8C" w:rsidRPr="005B217D" w:rsidRDefault="00172C8C" w:rsidP="00172C8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EFDCEA" w:rsidR="00E61DAC" w:rsidRPr="005B217D" w:rsidRDefault="00E61DAC" w:rsidP="004D3CD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3CD4">
              <w:rPr>
                <w:szCs w:val="22"/>
                <w:lang w:val="en-CA"/>
              </w:rPr>
              <w:t>biao.wang</w:t>
            </w:r>
            <w:r w:rsidR="00172C8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5685E0" w:rsidR="00E61DAC" w:rsidRPr="005B217D" w:rsidRDefault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Huawei Technologies </w:t>
            </w:r>
            <w:r w:rsidR="00EF1A54" w:rsidRPr="00EF1A54">
              <w:rPr>
                <w:szCs w:val="22"/>
                <w:lang w:val="en-CA"/>
              </w:rPr>
              <w:t>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58A2BEA" w14:textId="4A39E77E" w:rsidR="009815D6" w:rsidRPr="009815D6" w:rsidRDefault="00275BCF" w:rsidP="009815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F3EDDE" w14:textId="5110FA6D" w:rsidR="009815D6" w:rsidRDefault="00153BEB" w:rsidP="00295EF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fix </w:t>
      </w:r>
      <w:r w:rsidR="00697668">
        <w:rPr>
          <w:szCs w:val="22"/>
          <w:lang w:val="en-CA"/>
        </w:rPr>
        <w:t>three aspects of</w:t>
      </w:r>
      <w:r>
        <w:rPr>
          <w:szCs w:val="22"/>
          <w:lang w:val="en-CA"/>
        </w:rPr>
        <w:t xml:space="preserve"> specification bug/typos in the cur</w:t>
      </w:r>
      <w:r w:rsidR="00C74493">
        <w:rPr>
          <w:szCs w:val="22"/>
          <w:lang w:val="en-CA"/>
        </w:rPr>
        <w:t>rent working draft JVET-Q0041-v2</w:t>
      </w:r>
      <w:r>
        <w:rPr>
          <w:szCs w:val="22"/>
          <w:lang w:val="en-CA"/>
        </w:rPr>
        <w:t xml:space="preserve">. </w:t>
      </w:r>
      <w:r w:rsidR="00842E03">
        <w:rPr>
          <w:szCs w:val="22"/>
          <w:lang w:val="en-CA"/>
        </w:rPr>
        <w:t xml:space="preserve">First, the flags of </w:t>
      </w:r>
      <w:proofErr w:type="spellStart"/>
      <w:r w:rsidR="00842E03" w:rsidRPr="00842E03">
        <w:rPr>
          <w:b/>
          <w:bCs/>
          <w:szCs w:val="22"/>
        </w:rPr>
        <w:t>ref_pic_list_sps_flag</w:t>
      </w:r>
      <w:proofErr w:type="spellEnd"/>
      <w:r w:rsidR="00842E03" w:rsidRPr="00842E03">
        <w:rPr>
          <w:szCs w:val="22"/>
          <w:lang w:val="en-CA"/>
        </w:rPr>
        <w:t xml:space="preserve"> </w:t>
      </w:r>
      <w:r w:rsidR="00842E03">
        <w:rPr>
          <w:szCs w:val="22"/>
          <w:lang w:val="en-CA"/>
        </w:rPr>
        <w:t xml:space="preserve">and </w:t>
      </w:r>
      <w:proofErr w:type="spellStart"/>
      <w:r w:rsidR="00842E03" w:rsidRPr="00842E03">
        <w:rPr>
          <w:b/>
          <w:bCs/>
          <w:szCs w:val="22"/>
        </w:rPr>
        <w:t>ref_pic_list_idx</w:t>
      </w:r>
      <w:proofErr w:type="spellEnd"/>
      <w:r w:rsidR="00842E03" w:rsidRPr="00842E03">
        <w:rPr>
          <w:szCs w:val="22"/>
          <w:lang w:val="en-CA"/>
        </w:rPr>
        <w:t xml:space="preserve"> </w:t>
      </w:r>
      <w:r w:rsidR="00AD6065">
        <w:rPr>
          <w:szCs w:val="22"/>
          <w:lang w:val="en-CA"/>
        </w:rPr>
        <w:t xml:space="preserve">regarding reference picture list (RPL) </w:t>
      </w:r>
      <w:r w:rsidR="00A300BA">
        <w:rPr>
          <w:szCs w:val="22"/>
          <w:lang w:val="en-CA"/>
        </w:rPr>
        <w:t xml:space="preserve">are not defined, and </w:t>
      </w:r>
      <w:r w:rsidR="00720E25">
        <w:rPr>
          <w:szCs w:val="22"/>
          <w:lang w:val="en-CA"/>
        </w:rPr>
        <w:t xml:space="preserve">all semantics </w:t>
      </w:r>
      <w:r w:rsidR="00842E03">
        <w:rPr>
          <w:szCs w:val="22"/>
          <w:lang w:val="en-CA"/>
        </w:rPr>
        <w:t>related to these two flags are broken.</w:t>
      </w:r>
      <w:r w:rsidR="008546D9">
        <w:rPr>
          <w:lang w:val="en-CA"/>
        </w:rPr>
        <w:t xml:space="preserve"> </w:t>
      </w:r>
      <w:r w:rsidR="00195111">
        <w:rPr>
          <w:lang w:val="en-CA"/>
        </w:rPr>
        <w:t>Second</w:t>
      </w:r>
      <w:r w:rsidR="00EC10A4">
        <w:rPr>
          <w:lang w:val="en-CA"/>
        </w:rPr>
        <w:t xml:space="preserve">, </w:t>
      </w:r>
      <w:r w:rsidR="00D34907">
        <w:rPr>
          <w:lang w:val="en-CA"/>
        </w:rPr>
        <w:t xml:space="preserve">the </w:t>
      </w:r>
      <w:r w:rsidR="00AA4728">
        <w:rPr>
          <w:lang w:val="en-CA"/>
        </w:rPr>
        <w:t>signaling</w:t>
      </w:r>
      <w:r w:rsidR="00E077E5">
        <w:rPr>
          <w:lang w:val="en-CA"/>
        </w:rPr>
        <w:t xml:space="preserve"> of </w:t>
      </w:r>
      <w:r w:rsidR="00DC209A">
        <w:rPr>
          <w:lang w:val="en-CA"/>
        </w:rPr>
        <w:t xml:space="preserve">flag </w:t>
      </w:r>
      <w:proofErr w:type="spellStart"/>
      <w:r w:rsidR="00D34907" w:rsidRPr="00D34907">
        <w:rPr>
          <w:b/>
          <w:bCs/>
          <w:lang w:val="en-CA"/>
        </w:rPr>
        <w:t>inter_layer_ref_pics_present_flag</w:t>
      </w:r>
      <w:proofErr w:type="spellEnd"/>
      <w:r w:rsidR="00D34907">
        <w:rPr>
          <w:b/>
          <w:bCs/>
          <w:lang w:val="en-CA"/>
        </w:rPr>
        <w:t xml:space="preserve"> </w:t>
      </w:r>
      <w:r w:rsidR="00D34907" w:rsidRPr="004D3C74">
        <w:rPr>
          <w:bCs/>
          <w:lang w:val="en-CA"/>
        </w:rPr>
        <w:t>is modified to be conditionally signalled, in order to align its semantics</w:t>
      </w:r>
      <w:r w:rsidR="00D34907" w:rsidRPr="00D5022E">
        <w:rPr>
          <w:bCs/>
          <w:lang w:val="en-CA"/>
        </w:rPr>
        <w:t>.</w:t>
      </w:r>
      <w:r w:rsidR="00D5022E">
        <w:rPr>
          <w:bCs/>
          <w:lang w:val="en-CA"/>
        </w:rPr>
        <w:t xml:space="preserve"> Finally, </w:t>
      </w:r>
      <w:r w:rsidR="00697668">
        <w:rPr>
          <w:bCs/>
          <w:lang w:val="en-CA"/>
        </w:rPr>
        <w:t xml:space="preserve">two typos </w:t>
      </w:r>
      <w:r w:rsidR="00E21322">
        <w:rPr>
          <w:bCs/>
          <w:lang w:val="en-CA"/>
        </w:rPr>
        <w:t xml:space="preserve">about </w:t>
      </w:r>
      <w:r w:rsidR="00434782">
        <w:rPr>
          <w:bCs/>
          <w:lang w:val="en-CA"/>
        </w:rPr>
        <w:t>the flag</w:t>
      </w:r>
      <w:r w:rsidR="00E21322">
        <w:rPr>
          <w:bCs/>
          <w:lang w:val="en-CA"/>
        </w:rPr>
        <w:t xml:space="preserve"> </w:t>
      </w:r>
      <w:proofErr w:type="spellStart"/>
      <w:r w:rsidR="00E21322" w:rsidRPr="00300A11">
        <w:rPr>
          <w:b/>
        </w:rPr>
        <w:t>ph_poc_msb_cycle_present_flag</w:t>
      </w:r>
      <w:proofErr w:type="spellEnd"/>
      <w:r w:rsidR="00E21322">
        <w:t xml:space="preserve"> </w:t>
      </w:r>
      <w:r w:rsidR="00697668">
        <w:rPr>
          <w:bCs/>
          <w:lang w:val="en-CA"/>
        </w:rPr>
        <w:t xml:space="preserve">by POC </w:t>
      </w:r>
      <w:proofErr w:type="spellStart"/>
      <w:r w:rsidR="00697668">
        <w:rPr>
          <w:bCs/>
          <w:lang w:val="en-CA"/>
        </w:rPr>
        <w:t>msb</w:t>
      </w:r>
      <w:proofErr w:type="spellEnd"/>
      <w:r w:rsidR="00697668">
        <w:rPr>
          <w:bCs/>
          <w:lang w:val="en-CA"/>
        </w:rPr>
        <w:t xml:space="preserve"> cycling </w:t>
      </w:r>
      <w:r w:rsidR="00AA4728">
        <w:rPr>
          <w:bCs/>
          <w:lang w:val="en-CA"/>
        </w:rPr>
        <w:t>signaling</w:t>
      </w:r>
      <w:r w:rsidR="00697668">
        <w:rPr>
          <w:bCs/>
          <w:lang w:val="en-CA"/>
        </w:rPr>
        <w:t xml:space="preserve"> is fixed. </w:t>
      </w:r>
    </w:p>
    <w:p w14:paraId="36D27C5C" w14:textId="34D58068" w:rsidR="00F17FBC" w:rsidRDefault="00C83ED3" w:rsidP="00094EA7">
      <w:pPr>
        <w:pStyle w:val="Heading1"/>
        <w:rPr>
          <w:lang w:val="en-CA"/>
        </w:rPr>
      </w:pPr>
      <w:r>
        <w:rPr>
          <w:lang w:val="en-CA"/>
        </w:rPr>
        <w:t>Proposed fixes</w:t>
      </w:r>
    </w:p>
    <w:p w14:paraId="1C482DAA" w14:textId="28D1B5AC" w:rsidR="00DC1A91" w:rsidRPr="00DC1A91" w:rsidRDefault="00BE15F5" w:rsidP="00DC1A91">
      <w:pPr>
        <w:rPr>
          <w:lang w:val="en-CA"/>
        </w:rPr>
      </w:pPr>
      <w:r>
        <w:rPr>
          <w:lang w:val="en-CA"/>
        </w:rPr>
        <w:t>For t</w:t>
      </w:r>
      <w:r w:rsidR="002752CF">
        <w:rPr>
          <w:lang w:val="en-CA"/>
        </w:rPr>
        <w:t>he latest working draft of VVC</w:t>
      </w:r>
      <w:r w:rsidR="004A083F">
        <w:rPr>
          <w:lang w:val="en-CA"/>
        </w:rPr>
        <w:t xml:space="preserve"> [1]</w:t>
      </w:r>
      <w:r w:rsidR="005A1973">
        <w:rPr>
          <w:lang w:val="en-CA"/>
        </w:rPr>
        <w:t xml:space="preserve">, three aspects </w:t>
      </w:r>
      <w:r w:rsidR="00CA3D72">
        <w:rPr>
          <w:lang w:val="en-CA"/>
        </w:rPr>
        <w:t xml:space="preserve">of </w:t>
      </w:r>
      <w:r w:rsidR="00DC1A91">
        <w:rPr>
          <w:lang w:val="en-CA"/>
        </w:rPr>
        <w:t>fixes about High Level Syntax (HLS) are proposed.</w:t>
      </w:r>
    </w:p>
    <w:p w14:paraId="5BA61AC8" w14:textId="7853F3D4" w:rsidR="00DC1A91" w:rsidRDefault="00264256" w:rsidP="00DC1A91">
      <w:pPr>
        <w:pStyle w:val="Heading2"/>
        <w:rPr>
          <w:lang w:val="en-CA"/>
        </w:rPr>
      </w:pPr>
      <w:r>
        <w:rPr>
          <w:lang w:val="en-CA"/>
        </w:rPr>
        <w:t xml:space="preserve">RPL </w:t>
      </w:r>
      <w:r w:rsidR="000D1DE2">
        <w:rPr>
          <w:lang w:val="en-CA"/>
        </w:rPr>
        <w:t xml:space="preserve">in Picture </w:t>
      </w:r>
      <w:r w:rsidR="00FD0DCE">
        <w:rPr>
          <w:lang w:val="en-CA"/>
        </w:rPr>
        <w:t>H</w:t>
      </w:r>
      <w:r w:rsidR="000762CE">
        <w:rPr>
          <w:lang w:val="en-CA"/>
        </w:rPr>
        <w:t>eader and Slice H</w:t>
      </w:r>
      <w:r w:rsidR="00B55C8F">
        <w:rPr>
          <w:lang w:val="en-CA"/>
        </w:rPr>
        <w:t>eader</w:t>
      </w:r>
    </w:p>
    <w:p w14:paraId="79D84AEA" w14:textId="36DD78F5" w:rsidR="006D5BCE" w:rsidRDefault="0083089C" w:rsidP="00E27E53">
      <w:pPr>
        <w:rPr>
          <w:bCs/>
          <w:szCs w:val="22"/>
        </w:rPr>
      </w:pPr>
      <w:r>
        <w:rPr>
          <w:noProof/>
          <w:lang w:val="en-CA"/>
        </w:rPr>
        <w:t>A new syntax structre Picture Header (PH) is adopted in the 16</w:t>
      </w:r>
      <w:r w:rsidRPr="0083089C">
        <w:rPr>
          <w:noProof/>
          <w:vertAlign w:val="superscript"/>
          <w:lang w:val="en-CA"/>
        </w:rPr>
        <w:t>th</w:t>
      </w:r>
      <w:r>
        <w:rPr>
          <w:noProof/>
          <w:lang w:val="en-CA"/>
        </w:rPr>
        <w:t xml:space="preserve"> JVET meeting </w:t>
      </w:r>
      <w:r w:rsidR="00B86005">
        <w:rPr>
          <w:noProof/>
          <w:lang w:val="en-CA"/>
        </w:rPr>
        <w:t xml:space="preserve">held in Geneva. </w:t>
      </w:r>
      <w:r w:rsidR="00A11DBB">
        <w:rPr>
          <w:noProof/>
          <w:lang w:val="en-CA"/>
        </w:rPr>
        <w:t xml:space="preserve">The syntax elements in PH </w:t>
      </w:r>
      <w:r w:rsidR="00B86005">
        <w:rPr>
          <w:noProof/>
          <w:lang w:val="en-CA"/>
        </w:rPr>
        <w:t xml:space="preserve">are </w:t>
      </w:r>
      <w:r w:rsidR="00601379">
        <w:rPr>
          <w:noProof/>
          <w:lang w:val="en-CA"/>
        </w:rPr>
        <w:t>applied to all slices within a p</w:t>
      </w:r>
      <w:r w:rsidR="00B86005">
        <w:rPr>
          <w:noProof/>
          <w:lang w:val="en-CA"/>
        </w:rPr>
        <w:t xml:space="preserve">icture, while the syntax </w:t>
      </w:r>
      <w:r w:rsidR="005A1973">
        <w:rPr>
          <w:noProof/>
          <w:lang w:val="en-CA"/>
        </w:rPr>
        <w:t xml:space="preserve">elements </w:t>
      </w:r>
      <w:r w:rsidR="00B86005">
        <w:rPr>
          <w:noProof/>
          <w:lang w:val="en-CA"/>
        </w:rPr>
        <w:t xml:space="preserve">in slice header (SH) are applied per slice. </w:t>
      </w:r>
      <w:r w:rsidR="00CA4314">
        <w:rPr>
          <w:noProof/>
          <w:lang w:val="en-CA"/>
        </w:rPr>
        <w:t xml:space="preserve">A two level method is used for </w:t>
      </w:r>
      <w:r w:rsidR="00AA4728">
        <w:rPr>
          <w:noProof/>
          <w:lang w:val="en-CA"/>
        </w:rPr>
        <w:t>signaling</w:t>
      </w:r>
      <w:r w:rsidR="00CA4314">
        <w:rPr>
          <w:noProof/>
          <w:lang w:val="en-CA"/>
        </w:rPr>
        <w:t xml:space="preserve"> reference picture list (RPL), either in </w:t>
      </w:r>
      <w:r w:rsidR="008A3A90">
        <w:rPr>
          <w:noProof/>
          <w:lang w:val="en-CA"/>
        </w:rPr>
        <w:t>PH</w:t>
      </w:r>
      <w:r w:rsidR="00CA4314">
        <w:rPr>
          <w:noProof/>
          <w:lang w:val="en-CA"/>
        </w:rPr>
        <w:t xml:space="preserve"> or </w:t>
      </w:r>
      <w:r w:rsidR="008A3A90">
        <w:rPr>
          <w:noProof/>
          <w:lang w:val="en-CA"/>
        </w:rPr>
        <w:t>SH</w:t>
      </w:r>
      <w:r w:rsidR="00CA4314">
        <w:rPr>
          <w:noProof/>
          <w:lang w:val="en-CA"/>
        </w:rPr>
        <w:t xml:space="preserve">. Because of this, the syntax and semantics of </w:t>
      </w:r>
      <w:r w:rsidR="00803081">
        <w:rPr>
          <w:noProof/>
          <w:lang w:val="en-CA"/>
        </w:rPr>
        <w:t>SH</w:t>
      </w:r>
      <w:r w:rsidR="00CA4314">
        <w:rPr>
          <w:noProof/>
          <w:lang w:val="en-CA"/>
        </w:rPr>
        <w:t xml:space="preserve"> </w:t>
      </w:r>
      <w:r w:rsidR="009C1501">
        <w:rPr>
          <w:noProof/>
          <w:lang w:val="en-CA"/>
        </w:rPr>
        <w:t xml:space="preserve">regarding RPL </w:t>
      </w:r>
      <w:r w:rsidR="00130D82">
        <w:rPr>
          <w:noProof/>
          <w:lang w:val="en-CA"/>
        </w:rPr>
        <w:t>are</w:t>
      </w:r>
      <w:r w:rsidR="00AA6E23">
        <w:rPr>
          <w:noProof/>
          <w:lang w:val="en-CA"/>
        </w:rPr>
        <w:t xml:space="preserve"> largely inherited by PH</w:t>
      </w:r>
      <w:r w:rsidR="00CA4314">
        <w:rPr>
          <w:noProof/>
          <w:lang w:val="en-CA"/>
        </w:rPr>
        <w:t xml:space="preserve">. </w:t>
      </w:r>
      <w:r w:rsidR="00963C7F">
        <w:rPr>
          <w:noProof/>
          <w:lang w:val="en-CA"/>
        </w:rPr>
        <w:t xml:space="preserve">However, the </w:t>
      </w:r>
      <w:r w:rsidR="00FF3132">
        <w:rPr>
          <w:noProof/>
          <w:lang w:val="en-CA"/>
        </w:rPr>
        <w:t xml:space="preserve">old </w:t>
      </w:r>
      <w:r w:rsidR="009E4503">
        <w:rPr>
          <w:noProof/>
          <w:lang w:val="en-CA"/>
        </w:rPr>
        <w:t xml:space="preserve">RPL </w:t>
      </w:r>
      <w:r w:rsidR="008623DF">
        <w:rPr>
          <w:noProof/>
          <w:lang w:val="en-CA"/>
        </w:rPr>
        <w:t xml:space="preserve">syntax </w:t>
      </w:r>
      <w:r w:rsidR="00A240D5">
        <w:rPr>
          <w:noProof/>
          <w:lang w:val="en-CA"/>
        </w:rPr>
        <w:t xml:space="preserve">elements </w:t>
      </w:r>
      <w:proofErr w:type="spellStart"/>
      <w:r w:rsidR="00963C7F" w:rsidRPr="00842E03">
        <w:rPr>
          <w:b/>
          <w:bCs/>
          <w:szCs w:val="22"/>
        </w:rPr>
        <w:t>ref_pic_list_sps_flag</w:t>
      </w:r>
      <w:proofErr w:type="spellEnd"/>
      <w:r w:rsidR="00963C7F">
        <w:rPr>
          <w:noProof/>
          <w:lang w:val="en-CA"/>
        </w:rPr>
        <w:t xml:space="preserve"> and </w:t>
      </w:r>
      <w:proofErr w:type="spellStart"/>
      <w:r w:rsidR="00A240D5">
        <w:rPr>
          <w:b/>
          <w:bCs/>
          <w:szCs w:val="22"/>
        </w:rPr>
        <w:t>ref_pic_list_idx</w:t>
      </w:r>
      <w:proofErr w:type="spellEnd"/>
      <w:r w:rsidR="00524133">
        <w:rPr>
          <w:b/>
          <w:bCs/>
          <w:szCs w:val="22"/>
        </w:rPr>
        <w:t xml:space="preserve"> </w:t>
      </w:r>
      <w:r w:rsidR="0000376A" w:rsidRPr="009E0CB8">
        <w:rPr>
          <w:bCs/>
          <w:szCs w:val="22"/>
        </w:rPr>
        <w:t>in</w:t>
      </w:r>
      <w:r w:rsidR="0000376A">
        <w:rPr>
          <w:b/>
          <w:bCs/>
          <w:szCs w:val="22"/>
        </w:rPr>
        <w:t xml:space="preserve"> </w:t>
      </w:r>
      <w:r w:rsidR="0000376A" w:rsidRPr="0000376A">
        <w:rPr>
          <w:bCs/>
          <w:szCs w:val="22"/>
        </w:rPr>
        <w:t>slice header</w:t>
      </w:r>
      <w:r w:rsidR="0000376A">
        <w:rPr>
          <w:b/>
          <w:bCs/>
          <w:szCs w:val="22"/>
        </w:rPr>
        <w:t xml:space="preserve"> </w:t>
      </w:r>
      <w:r w:rsidR="009E4503" w:rsidRPr="009E4503">
        <w:rPr>
          <w:bCs/>
          <w:szCs w:val="22"/>
        </w:rPr>
        <w:t xml:space="preserve">are not replaced </w:t>
      </w:r>
      <w:r w:rsidR="00EF4921">
        <w:rPr>
          <w:bCs/>
          <w:szCs w:val="22"/>
        </w:rPr>
        <w:t xml:space="preserve">by </w:t>
      </w:r>
      <w:r w:rsidR="00F17EBE">
        <w:rPr>
          <w:bCs/>
          <w:szCs w:val="22"/>
        </w:rPr>
        <w:t xml:space="preserve">the new </w:t>
      </w:r>
      <w:r w:rsidR="00EF4921">
        <w:rPr>
          <w:bCs/>
          <w:szCs w:val="22"/>
        </w:rPr>
        <w:t xml:space="preserve">respective PH and SH syntax elements </w:t>
      </w:r>
      <w:r w:rsidR="009E4503" w:rsidRPr="009E4503">
        <w:rPr>
          <w:bCs/>
          <w:szCs w:val="22"/>
        </w:rPr>
        <w:t xml:space="preserve">properly. </w:t>
      </w:r>
      <w:r w:rsidR="009F10A6">
        <w:rPr>
          <w:bCs/>
          <w:szCs w:val="22"/>
        </w:rPr>
        <w:t>I</w:t>
      </w:r>
      <w:r w:rsidR="00A240D5" w:rsidRPr="006B36DF">
        <w:rPr>
          <w:bCs/>
          <w:szCs w:val="22"/>
        </w:rPr>
        <w:t>n</w:t>
      </w:r>
      <w:r w:rsidR="00A240D5">
        <w:rPr>
          <w:b/>
          <w:bCs/>
          <w:szCs w:val="22"/>
        </w:rPr>
        <w:t xml:space="preserve"> </w:t>
      </w:r>
      <w:r w:rsidR="00A240D5">
        <w:rPr>
          <w:lang w:val="en-CA"/>
        </w:rPr>
        <w:t>JVET-Q0041-v</w:t>
      </w:r>
      <w:r w:rsidR="009A5EE8">
        <w:rPr>
          <w:lang w:val="en-CA"/>
        </w:rPr>
        <w:t>2</w:t>
      </w:r>
      <w:r w:rsidR="009B5106">
        <w:rPr>
          <w:lang w:val="en-CA"/>
        </w:rPr>
        <w:t xml:space="preserve">, </w:t>
      </w:r>
      <w:proofErr w:type="spellStart"/>
      <w:r w:rsidR="00E53919" w:rsidRPr="00E53919">
        <w:rPr>
          <w:b/>
          <w:bCs/>
        </w:rPr>
        <w:t>ref_pic_list_sps_flag</w:t>
      </w:r>
      <w:proofErr w:type="spellEnd"/>
      <w:r w:rsidR="00A240D5">
        <w:rPr>
          <w:lang w:val="en-CA"/>
        </w:rPr>
        <w:t xml:space="preserve"> </w:t>
      </w:r>
      <w:r w:rsidR="00430557">
        <w:rPr>
          <w:lang w:val="en-CA"/>
        </w:rPr>
        <w:t>shall</w:t>
      </w:r>
      <w:r w:rsidR="00E53919">
        <w:rPr>
          <w:lang w:val="en-CA"/>
        </w:rPr>
        <w:t xml:space="preserve"> </w:t>
      </w:r>
      <w:r w:rsidR="00430557">
        <w:rPr>
          <w:lang w:val="en-CA"/>
        </w:rPr>
        <w:t xml:space="preserve">be </w:t>
      </w:r>
      <w:r w:rsidR="00E53919">
        <w:rPr>
          <w:lang w:val="en-CA"/>
        </w:rPr>
        <w:t xml:space="preserve">replaced by </w:t>
      </w:r>
      <w:proofErr w:type="spellStart"/>
      <w:r w:rsidR="00E53919" w:rsidRPr="00E53919">
        <w:t>pic_rpl_sps_flag</w:t>
      </w:r>
      <w:proofErr w:type="spellEnd"/>
      <w:r w:rsidR="00E53919">
        <w:t xml:space="preserve"> and </w:t>
      </w:r>
      <w:proofErr w:type="spellStart"/>
      <w:r w:rsidR="00E53919" w:rsidRPr="00E53919">
        <w:t>slice_rpl_sps_flag</w:t>
      </w:r>
      <w:proofErr w:type="spellEnd"/>
      <w:r w:rsidR="00103289">
        <w:t xml:space="preserve"> in PH and SH, respectively, </w:t>
      </w:r>
      <w:r w:rsidR="00CE1706">
        <w:t>and</w:t>
      </w:r>
      <w:r w:rsidR="00E53919">
        <w:t xml:space="preserve"> </w:t>
      </w:r>
      <w:proofErr w:type="spellStart"/>
      <w:r w:rsidR="00103289">
        <w:t>r</w:t>
      </w:r>
      <w:r w:rsidR="00D4365D">
        <w:rPr>
          <w:b/>
          <w:bCs/>
          <w:szCs w:val="22"/>
        </w:rPr>
        <w:t>ef_pic_list_idx</w:t>
      </w:r>
      <w:proofErr w:type="spellEnd"/>
      <w:r w:rsidR="00D4365D" w:rsidRPr="00A240D5">
        <w:rPr>
          <w:bCs/>
          <w:szCs w:val="22"/>
        </w:rPr>
        <w:t xml:space="preserve"> </w:t>
      </w:r>
      <w:r w:rsidR="00D4365D">
        <w:rPr>
          <w:bCs/>
          <w:szCs w:val="22"/>
        </w:rPr>
        <w:t xml:space="preserve">shall be </w:t>
      </w:r>
      <w:r w:rsidR="00103289">
        <w:t>respectively</w:t>
      </w:r>
      <w:r w:rsidR="00103289">
        <w:rPr>
          <w:bCs/>
          <w:szCs w:val="22"/>
        </w:rPr>
        <w:t xml:space="preserve"> </w:t>
      </w:r>
      <w:r w:rsidR="00D4365D">
        <w:rPr>
          <w:bCs/>
          <w:szCs w:val="22"/>
        </w:rPr>
        <w:t xml:space="preserve">replaced by </w:t>
      </w:r>
      <w:proofErr w:type="spellStart"/>
      <w:r w:rsidR="00826CC5" w:rsidRPr="00826CC5">
        <w:rPr>
          <w:bCs/>
          <w:szCs w:val="22"/>
        </w:rPr>
        <w:t>pic_rpl_idx</w:t>
      </w:r>
      <w:proofErr w:type="spellEnd"/>
      <w:r w:rsidR="00826CC5" w:rsidRPr="00826CC5">
        <w:rPr>
          <w:bCs/>
          <w:szCs w:val="22"/>
        </w:rPr>
        <w:t xml:space="preserve"> </w:t>
      </w:r>
      <w:r w:rsidR="00377754">
        <w:t xml:space="preserve">in PH </w:t>
      </w:r>
      <w:r w:rsidR="00826CC5">
        <w:rPr>
          <w:bCs/>
          <w:szCs w:val="22"/>
        </w:rPr>
        <w:t xml:space="preserve">and </w:t>
      </w:r>
      <w:proofErr w:type="spellStart"/>
      <w:r w:rsidR="00D4365D" w:rsidRPr="00D4365D">
        <w:rPr>
          <w:bCs/>
          <w:szCs w:val="22"/>
        </w:rPr>
        <w:t>slice_rpl_idx</w:t>
      </w:r>
      <w:proofErr w:type="spellEnd"/>
      <w:r w:rsidR="00D4365D" w:rsidRPr="00D4365D">
        <w:rPr>
          <w:bCs/>
          <w:szCs w:val="22"/>
        </w:rPr>
        <w:t xml:space="preserve"> </w:t>
      </w:r>
      <w:r w:rsidR="00377754">
        <w:rPr>
          <w:bCs/>
          <w:szCs w:val="22"/>
        </w:rPr>
        <w:t xml:space="preserve">in </w:t>
      </w:r>
      <w:r w:rsidR="00826CC5">
        <w:t>SH</w:t>
      </w:r>
      <w:r w:rsidR="00377754">
        <w:rPr>
          <w:bCs/>
          <w:szCs w:val="22"/>
        </w:rPr>
        <w:t>.</w:t>
      </w:r>
      <w:r w:rsidR="006D5BCE">
        <w:rPr>
          <w:bCs/>
          <w:szCs w:val="22"/>
        </w:rPr>
        <w:t xml:space="preserve"> </w:t>
      </w:r>
    </w:p>
    <w:p w14:paraId="513BCCDA" w14:textId="79BEE6B2" w:rsidR="00E27E53" w:rsidRDefault="00243996" w:rsidP="00E27E53">
      <w:pPr>
        <w:rPr>
          <w:bCs/>
          <w:szCs w:val="22"/>
        </w:rPr>
      </w:pPr>
      <w:r>
        <w:rPr>
          <w:bCs/>
          <w:szCs w:val="22"/>
        </w:rPr>
        <w:t xml:space="preserve">In addition to the above typo fixes, several semantics involving these two old syntax elements have been fixed as well. </w:t>
      </w:r>
      <w:r w:rsidR="001067D0">
        <w:rPr>
          <w:bCs/>
          <w:szCs w:val="22"/>
        </w:rPr>
        <w:t>In particular, o</w:t>
      </w:r>
      <w:r>
        <w:rPr>
          <w:bCs/>
          <w:szCs w:val="22"/>
        </w:rPr>
        <w:t xml:space="preserve">ne type of semantics fix is </w:t>
      </w:r>
      <w:r w:rsidR="003E67A9">
        <w:rPr>
          <w:bCs/>
          <w:szCs w:val="22"/>
        </w:rPr>
        <w:t>for syntax element in Picture Parameter S</w:t>
      </w:r>
      <w:r w:rsidR="00AC65D8">
        <w:rPr>
          <w:bCs/>
          <w:szCs w:val="22"/>
        </w:rPr>
        <w:t>et (PPS)</w:t>
      </w:r>
      <w:r w:rsidR="000545E0">
        <w:rPr>
          <w:bCs/>
          <w:szCs w:val="22"/>
        </w:rPr>
        <w:t xml:space="preserve"> which</w:t>
      </w:r>
      <w:r w:rsidR="00CF7642">
        <w:rPr>
          <w:bCs/>
          <w:szCs w:val="22"/>
        </w:rPr>
        <w:t xml:space="preserve"> </w:t>
      </w:r>
      <w:r w:rsidR="00036644">
        <w:rPr>
          <w:bCs/>
          <w:szCs w:val="22"/>
        </w:rPr>
        <w:t>indicating whether RPL information shall be derived implicitly from Sequence Parameter Set</w:t>
      </w:r>
      <w:r w:rsidR="007858C5">
        <w:rPr>
          <w:bCs/>
          <w:szCs w:val="22"/>
        </w:rPr>
        <w:t xml:space="preserve"> (SPS) or shall be signaled explicitly in PH (or in SH).</w:t>
      </w:r>
    </w:p>
    <w:p w14:paraId="58C1DA85" w14:textId="5728A2AD" w:rsidR="0036552D" w:rsidRDefault="00DD5111" w:rsidP="00094EA7">
      <w:pPr>
        <w:rPr>
          <w:bCs/>
          <w:szCs w:val="22"/>
        </w:rPr>
      </w:pPr>
      <w:r>
        <w:rPr>
          <w:bCs/>
          <w:szCs w:val="22"/>
        </w:rPr>
        <w:t xml:space="preserve">The typo/bug fixes regarding this aspect are summarized in the attached work draft modification, with reviewer labeled as </w:t>
      </w:r>
      <w:r w:rsidR="00B55C8F">
        <w:rPr>
          <w:bCs/>
          <w:szCs w:val="22"/>
        </w:rPr>
        <w:t>“</w:t>
      </w:r>
      <w:r>
        <w:rPr>
          <w:bCs/>
          <w:szCs w:val="22"/>
        </w:rPr>
        <w:t>RPL</w:t>
      </w:r>
      <w:r w:rsidR="000C1060">
        <w:rPr>
          <w:bCs/>
          <w:szCs w:val="22"/>
        </w:rPr>
        <w:t xml:space="preserve"> fix</w:t>
      </w:r>
      <w:r w:rsidR="00B55C8F">
        <w:rPr>
          <w:bCs/>
          <w:szCs w:val="22"/>
        </w:rPr>
        <w:t>”</w:t>
      </w:r>
    </w:p>
    <w:p w14:paraId="1F3CE3AA" w14:textId="03B07474" w:rsidR="00B55C8F" w:rsidRDefault="006543E2" w:rsidP="00B55C8F">
      <w:pPr>
        <w:pStyle w:val="Heading2"/>
        <w:rPr>
          <w:lang w:val="en-CA"/>
        </w:rPr>
      </w:pPr>
      <w:r>
        <w:rPr>
          <w:lang w:val="en-CA"/>
        </w:rPr>
        <w:t xml:space="preserve">Modification of </w:t>
      </w:r>
      <w:proofErr w:type="spellStart"/>
      <w:r w:rsidRPr="00D34907">
        <w:rPr>
          <w:lang w:val="en-CA"/>
        </w:rPr>
        <w:t>inter_layer_ref_pics_present_flag</w:t>
      </w:r>
      <w:proofErr w:type="spellEnd"/>
      <w:r>
        <w:rPr>
          <w:lang w:val="en-CA"/>
        </w:rPr>
        <w:t xml:space="preserve"> </w:t>
      </w:r>
      <w:r w:rsidR="00AA4728">
        <w:rPr>
          <w:lang w:val="en-CA"/>
        </w:rPr>
        <w:t>signaling</w:t>
      </w:r>
    </w:p>
    <w:p w14:paraId="4938A90C" w14:textId="317426C5" w:rsidR="004626BF" w:rsidRDefault="004626BF" w:rsidP="00094EA7">
      <w:pPr>
        <w:rPr>
          <w:lang w:val="en-CA"/>
        </w:rPr>
      </w:pPr>
      <w:r w:rsidRPr="004626BF">
        <w:rPr>
          <w:lang w:val="en-CA"/>
        </w:rPr>
        <w:t xml:space="preserve">The flag </w:t>
      </w:r>
      <w:proofErr w:type="spellStart"/>
      <w:r w:rsidRPr="00D34907">
        <w:rPr>
          <w:b/>
          <w:bCs/>
          <w:lang w:val="en-CA"/>
        </w:rPr>
        <w:t>inter_layer_ref_pics_present_flag</w:t>
      </w:r>
      <w:proofErr w:type="spellEnd"/>
      <w:r>
        <w:rPr>
          <w:b/>
          <w:bCs/>
          <w:lang w:val="en-CA"/>
        </w:rPr>
        <w:t xml:space="preserve"> </w:t>
      </w:r>
      <w:r w:rsidR="008C7461" w:rsidRPr="008C7461">
        <w:rPr>
          <w:color w:val="000000" w:themeColor="text1"/>
          <w:lang w:val="en-CA"/>
        </w:rPr>
        <w:t xml:space="preserve">in </w:t>
      </w:r>
      <w:r w:rsidR="00FD67EF">
        <w:rPr>
          <w:color w:val="000000" w:themeColor="text1"/>
          <w:lang w:val="en-CA"/>
        </w:rPr>
        <w:t xml:space="preserve">SPS </w:t>
      </w:r>
      <w:r w:rsidRPr="004626BF">
        <w:rPr>
          <w:lang w:val="en-CA"/>
        </w:rPr>
        <w:t>has following semantics in</w:t>
      </w:r>
      <w:r>
        <w:rPr>
          <w:b/>
          <w:bCs/>
          <w:lang w:val="en-CA"/>
        </w:rPr>
        <w:t xml:space="preserve"> </w:t>
      </w:r>
      <w:r>
        <w:rPr>
          <w:lang w:val="en-CA"/>
        </w:rPr>
        <w:t>JVET-Q0041-v</w:t>
      </w:r>
      <w:r w:rsidR="00286DAD">
        <w:rPr>
          <w:lang w:val="en-CA"/>
        </w:rPr>
        <w:t>2</w:t>
      </w:r>
      <w:r>
        <w:rPr>
          <w:lang w:val="en-CA"/>
        </w:rPr>
        <w:t>:</w:t>
      </w:r>
    </w:p>
    <w:p w14:paraId="512C2AB9" w14:textId="36C9A7A0" w:rsidR="00511415" w:rsidRDefault="007B5B05" w:rsidP="00511415">
      <w:r>
        <w:rPr>
          <w:b/>
          <w:noProof/>
          <w:lang w:val="en-CA"/>
        </w:rPr>
        <w:t>“</w:t>
      </w:r>
      <w:r w:rsidR="00511415" w:rsidRPr="00084198">
        <w:rPr>
          <w:b/>
          <w:noProof/>
          <w:lang w:val="en-CA"/>
        </w:rPr>
        <w:t>inter_layer_ref_pics_present_flag</w:t>
      </w:r>
      <w:r w:rsidR="00511415" w:rsidRPr="00084198">
        <w:rPr>
          <w:noProof/>
          <w:lang w:val="en-CA"/>
        </w:rPr>
        <w:t xml:space="preserve"> equal to 0 specifies that no ILRP is used for inter prediction of any coded picture in the C</w:t>
      </w:r>
      <w:r w:rsidR="00511415">
        <w:rPr>
          <w:noProof/>
          <w:lang w:val="en-CA"/>
        </w:rPr>
        <w:t>L</w:t>
      </w:r>
      <w:r w:rsidR="00511415" w:rsidRPr="00084198">
        <w:rPr>
          <w:noProof/>
          <w:lang w:val="en-CA"/>
        </w:rPr>
        <w:t>VS. inter_layer_ref_pics_flag equal to 1 specifies that ILRPs may be used for inter prediction of one or more coded pictures in the C</w:t>
      </w:r>
      <w:r w:rsidR="00511415">
        <w:rPr>
          <w:noProof/>
          <w:lang w:val="en-CA"/>
        </w:rPr>
        <w:t>L</w:t>
      </w:r>
      <w:r w:rsidR="00511415" w:rsidRPr="00084198">
        <w:rPr>
          <w:noProof/>
          <w:lang w:val="en-CA"/>
        </w:rPr>
        <w:t xml:space="preserve">VS. </w:t>
      </w:r>
      <w:r w:rsidR="00511415" w:rsidRPr="0045095C">
        <w:rPr>
          <w:noProof/>
          <w:lang w:val="en-CA"/>
        </w:rPr>
        <w:t>When sps_video_parameter_set_id is equal to 0, the value of inter_layer_ref_pics_present_flag is inferred to be equal to 0</w:t>
      </w:r>
      <w:r w:rsidR="00511415" w:rsidRPr="00084198">
        <w:rPr>
          <w:lang w:val="en-CA"/>
        </w:rPr>
        <w:t>.</w:t>
      </w:r>
      <w:r w:rsidR="00511415">
        <w:rPr>
          <w:lang w:val="en-CA"/>
        </w:rPr>
        <w:t xml:space="preserve"> W</w:t>
      </w:r>
      <w:proofErr w:type="spellStart"/>
      <w:r w:rsidR="00511415" w:rsidRPr="000E4D97">
        <w:t>hen</w:t>
      </w:r>
      <w:proofErr w:type="spellEnd"/>
      <w:r w:rsidR="00511415" w:rsidRPr="000E4D97">
        <w:t xml:space="preserve"> </w:t>
      </w:r>
      <w:proofErr w:type="spellStart"/>
      <w:r w:rsidR="00511415" w:rsidRPr="000E4D97">
        <w:lastRenderedPageBreak/>
        <w:t>vps_independent_layer_</w:t>
      </w:r>
      <w:proofErr w:type="gramStart"/>
      <w:r w:rsidR="00511415" w:rsidRPr="000E4D97">
        <w:t>flag</w:t>
      </w:r>
      <w:proofErr w:type="spellEnd"/>
      <w:r w:rsidR="00511415" w:rsidRPr="000E4D97">
        <w:t>[</w:t>
      </w:r>
      <w:proofErr w:type="gramEnd"/>
      <w:r w:rsidR="00511415" w:rsidRPr="000E4D97">
        <w:t> </w:t>
      </w:r>
      <w:proofErr w:type="spellStart"/>
      <w:r w:rsidR="00511415" w:rsidRPr="000E4D97">
        <w:t>GeneralLayerIdx</w:t>
      </w:r>
      <w:proofErr w:type="spellEnd"/>
      <w:r w:rsidR="00511415" w:rsidRPr="000E4D97">
        <w:t>[ </w:t>
      </w:r>
      <w:proofErr w:type="spellStart"/>
      <w:r w:rsidR="00511415" w:rsidRPr="000E4D97">
        <w:t>nuh_layer_id</w:t>
      </w:r>
      <w:proofErr w:type="spellEnd"/>
      <w:r w:rsidR="00511415" w:rsidRPr="000E4D97">
        <w:t xml:space="preserve"> ] ] is equal to 1, the value of </w:t>
      </w:r>
      <w:proofErr w:type="spellStart"/>
      <w:r w:rsidR="00511415" w:rsidRPr="000E4D97">
        <w:t>inter_layer_ref_pics_present_flag</w:t>
      </w:r>
      <w:proofErr w:type="spellEnd"/>
      <w:r w:rsidR="00511415" w:rsidRPr="000E4D97">
        <w:t xml:space="preserve"> shall be equal to 0.</w:t>
      </w:r>
      <w:r>
        <w:t>”</w:t>
      </w:r>
    </w:p>
    <w:p w14:paraId="4307B6CE" w14:textId="225B40D6" w:rsidR="00654674" w:rsidRDefault="00431EB0" w:rsidP="00094EA7">
      <w:pPr>
        <w:rPr>
          <w:lang w:val="en-CA"/>
        </w:rPr>
      </w:pPr>
      <w:r>
        <w:t xml:space="preserve">When </w:t>
      </w:r>
      <w:proofErr w:type="spellStart"/>
      <w:r w:rsidRPr="000B4DBD">
        <w:rPr>
          <w:color w:val="000000" w:themeColor="text1"/>
          <w:lang w:val="en-CA"/>
        </w:rPr>
        <w:t>sps_video_parameter_set_id</w:t>
      </w:r>
      <w:proofErr w:type="spellEnd"/>
      <w:r w:rsidRPr="000B4DBD">
        <w:rPr>
          <w:color w:val="000000" w:themeColor="text1"/>
          <w:lang w:val="en-CA"/>
        </w:rPr>
        <w:t xml:space="preserve"> is equal to 0</w:t>
      </w:r>
      <w:r>
        <w:rPr>
          <w:color w:val="000000" w:themeColor="text1"/>
          <w:lang w:val="en-CA"/>
        </w:rPr>
        <w:t>, there is only one single lay</w:t>
      </w:r>
      <w:r w:rsidR="00175E1F">
        <w:rPr>
          <w:color w:val="000000" w:themeColor="text1"/>
          <w:lang w:val="en-CA"/>
        </w:rPr>
        <w:t>er</w:t>
      </w:r>
      <w:r>
        <w:rPr>
          <w:color w:val="000000" w:themeColor="text1"/>
          <w:lang w:val="en-CA"/>
        </w:rPr>
        <w:t xml:space="preserve"> in the current </w:t>
      </w:r>
      <w:r w:rsidR="00654674">
        <w:rPr>
          <w:color w:val="000000" w:themeColor="text1"/>
          <w:lang w:val="en-CA"/>
        </w:rPr>
        <w:t>coded video sequence (</w:t>
      </w:r>
      <w:r>
        <w:rPr>
          <w:color w:val="000000" w:themeColor="text1"/>
          <w:lang w:val="en-CA"/>
        </w:rPr>
        <w:t>CVS</w:t>
      </w:r>
      <w:r w:rsidR="00654674">
        <w:rPr>
          <w:color w:val="000000" w:themeColor="text1"/>
          <w:lang w:val="en-CA"/>
        </w:rPr>
        <w:t xml:space="preserve">). </w:t>
      </w:r>
      <w:r w:rsidR="00F02362">
        <w:rPr>
          <w:color w:val="000000" w:themeColor="text1"/>
          <w:lang w:val="en-CA"/>
        </w:rPr>
        <w:t xml:space="preserve">Therefore, </w:t>
      </w:r>
      <w:r w:rsidR="00F02362" w:rsidRPr="00084198">
        <w:rPr>
          <w:b/>
          <w:noProof/>
          <w:lang w:val="en-CA"/>
        </w:rPr>
        <w:t>inter_layer_ref_pics_present_flag</w:t>
      </w:r>
      <w:r w:rsidR="00F02362" w:rsidRPr="00084198">
        <w:rPr>
          <w:noProof/>
          <w:lang w:val="en-CA"/>
        </w:rPr>
        <w:t xml:space="preserve"> </w:t>
      </w:r>
      <w:r w:rsidR="00F02362">
        <w:rPr>
          <w:noProof/>
          <w:lang w:val="en-CA"/>
        </w:rPr>
        <w:t xml:space="preserve">shall be 0 </w:t>
      </w:r>
      <w:r w:rsidR="00654674">
        <w:rPr>
          <w:color w:val="000000" w:themeColor="text1"/>
          <w:lang w:val="en-CA"/>
        </w:rPr>
        <w:t xml:space="preserve">since no inter-layer dependency will occur in this case. To align with the semantics, it is suggested to </w:t>
      </w:r>
      <w:r w:rsidR="00F03558">
        <w:rPr>
          <w:color w:val="000000" w:themeColor="text1"/>
          <w:lang w:val="en-CA"/>
        </w:rPr>
        <w:t xml:space="preserve">signal this flag, conditionally based on </w:t>
      </w:r>
      <w:proofErr w:type="spellStart"/>
      <w:r w:rsidR="00F03558" w:rsidRPr="00084198">
        <w:rPr>
          <w:b/>
          <w:lang w:val="en-CA"/>
        </w:rPr>
        <w:t>sps_video_parameter_set_id</w:t>
      </w:r>
      <w:proofErr w:type="spellEnd"/>
      <w:r w:rsidR="00F03558">
        <w:rPr>
          <w:b/>
          <w:lang w:val="en-CA"/>
        </w:rPr>
        <w:t xml:space="preserve">, </w:t>
      </w:r>
      <w:r w:rsidR="00F03558" w:rsidRPr="004C06EB">
        <w:rPr>
          <w:color w:val="000000" w:themeColor="text1"/>
          <w:lang w:val="en-CA"/>
        </w:rPr>
        <w:t>which is signaled also in SPS</w:t>
      </w:r>
      <w:r w:rsidR="00F03558" w:rsidRPr="00F03558">
        <w:rPr>
          <w:lang w:val="en-CA"/>
        </w:rPr>
        <w:t>.</w:t>
      </w:r>
    </w:p>
    <w:p w14:paraId="249E871E" w14:textId="379A5EC7" w:rsidR="00530391" w:rsidRDefault="00530391" w:rsidP="00094EA7">
      <w:pPr>
        <w:rPr>
          <w:lang w:val="en-CA"/>
        </w:rPr>
      </w:pPr>
      <w:r>
        <w:rPr>
          <w:lang w:val="en-CA"/>
        </w:rPr>
        <w:t xml:space="preserve">Similarly, when </w:t>
      </w:r>
      <w:proofErr w:type="spellStart"/>
      <w:r w:rsidRPr="000E4D97">
        <w:t>vps_independent_layer_</w:t>
      </w:r>
      <w:proofErr w:type="gramStart"/>
      <w:r w:rsidRPr="000E4D97">
        <w:t>flag</w:t>
      </w:r>
      <w:proofErr w:type="spellEnd"/>
      <w:r w:rsidRPr="000E4D97">
        <w:t>[</w:t>
      </w:r>
      <w:proofErr w:type="gramEnd"/>
      <w:r w:rsidRPr="000E4D97">
        <w:t> </w:t>
      </w:r>
      <w:proofErr w:type="spellStart"/>
      <w:r w:rsidRPr="000E4D97">
        <w:t>GeneralLayerIdx</w:t>
      </w:r>
      <w:proofErr w:type="spellEnd"/>
      <w:r w:rsidRPr="000E4D97">
        <w:t>[ </w:t>
      </w:r>
      <w:proofErr w:type="spellStart"/>
      <w:r w:rsidRPr="000E4D97">
        <w:t>nuh_layer_id</w:t>
      </w:r>
      <w:proofErr w:type="spellEnd"/>
      <w:r w:rsidRPr="000E4D97">
        <w:t> ] ]</w:t>
      </w:r>
      <w:r>
        <w:t xml:space="preserve"> is equal to 1, the current layer is an independent layer. Therefore, there is no inter-layer reference picture (ILRP) will be used and the value of </w:t>
      </w:r>
      <w:r w:rsidRPr="00084198">
        <w:rPr>
          <w:b/>
          <w:noProof/>
          <w:lang w:val="en-CA"/>
        </w:rPr>
        <w:t>inter_layer_ref_pics_present_flag</w:t>
      </w:r>
      <w:r>
        <w:rPr>
          <w:b/>
          <w:noProof/>
          <w:lang w:val="en-CA"/>
        </w:rPr>
        <w:t xml:space="preserve"> </w:t>
      </w:r>
      <w:r>
        <w:rPr>
          <w:noProof/>
          <w:lang w:val="en-CA"/>
        </w:rPr>
        <w:t>shall be 0.</w:t>
      </w:r>
    </w:p>
    <w:p w14:paraId="59C24BA0" w14:textId="40C77A0E" w:rsidR="001A65B3" w:rsidRDefault="00B259BD" w:rsidP="00094EA7">
      <w:pPr>
        <w:rPr>
          <w:lang w:val="en-CA"/>
        </w:rPr>
      </w:pPr>
      <w:r>
        <w:t xml:space="preserve">It is suggested to modify the signaling of </w:t>
      </w:r>
      <w:r w:rsidRPr="00084198">
        <w:rPr>
          <w:b/>
          <w:noProof/>
          <w:lang w:val="en-CA"/>
        </w:rPr>
        <w:t>inter_layer_ref_pics_present_flag</w:t>
      </w:r>
      <w:r>
        <w:t xml:space="preserve"> as follows, </w:t>
      </w:r>
      <w:r w:rsidR="00565848">
        <w:t xml:space="preserve">to restrict the signaling based on above two conditions, </w:t>
      </w:r>
      <w:r>
        <w:t xml:space="preserve">in order to reduce the </w:t>
      </w:r>
      <w:proofErr w:type="spellStart"/>
      <w:r>
        <w:t>bitstream</w:t>
      </w:r>
      <w:proofErr w:type="spellEnd"/>
      <w:r>
        <w:t xml:space="preserve"> conformance tests.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2D4E22" w:rsidRPr="00084198" w14:paraId="424DA906" w14:textId="77777777" w:rsidTr="005947EE">
        <w:trPr>
          <w:cantSplit/>
          <w:jc w:val="center"/>
        </w:trPr>
        <w:tc>
          <w:tcPr>
            <w:tcW w:w="7920" w:type="dxa"/>
          </w:tcPr>
          <w:p w14:paraId="229AB0D3" w14:textId="60122065" w:rsidR="002D4E22" w:rsidRPr="00084198" w:rsidRDefault="002D4E22" w:rsidP="002D4E2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237E60A0" w14:textId="3271AC1E" w:rsidR="002D4E22" w:rsidRPr="00084198" w:rsidRDefault="002D4E22" w:rsidP="002D4E2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2D4E22" w:rsidRPr="00084198" w14:paraId="1B9DF1CE" w14:textId="77777777" w:rsidTr="005947EE">
        <w:trPr>
          <w:cantSplit/>
          <w:jc w:val="center"/>
        </w:trPr>
        <w:tc>
          <w:tcPr>
            <w:tcW w:w="7920" w:type="dxa"/>
          </w:tcPr>
          <w:p w14:paraId="7CBECE7A" w14:textId="414F9EFA" w:rsidR="002D4E22" w:rsidRPr="00084198" w:rsidRDefault="002D4E22" w:rsidP="002D4E2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</w:tcPr>
          <w:p w14:paraId="3F041B73" w14:textId="2692C1B5" w:rsidR="002D4E22" w:rsidRPr="00084198" w:rsidRDefault="002D4E22" w:rsidP="002D4E2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2D4E22" w:rsidRPr="00084198" w14:paraId="2A1EA2D0" w14:textId="77777777" w:rsidTr="005947EE">
        <w:trPr>
          <w:cantSplit/>
          <w:jc w:val="center"/>
        </w:trPr>
        <w:tc>
          <w:tcPr>
            <w:tcW w:w="7920" w:type="dxa"/>
          </w:tcPr>
          <w:p w14:paraId="558F465F" w14:textId="671E1205" w:rsidR="002D4E22" w:rsidRPr="00084198" w:rsidRDefault="002D4E22" w:rsidP="002D4E2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</w:tcPr>
          <w:p w14:paraId="748B96A1" w14:textId="07A63EC9" w:rsidR="002D4E22" w:rsidRPr="00084198" w:rsidRDefault="002D4E22" w:rsidP="002D4E2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2D4E22" w:rsidRPr="00084198" w14:paraId="0572F1ED" w14:textId="77777777" w:rsidTr="005947EE">
        <w:trPr>
          <w:cantSplit/>
          <w:jc w:val="center"/>
        </w:trPr>
        <w:tc>
          <w:tcPr>
            <w:tcW w:w="7920" w:type="dxa"/>
          </w:tcPr>
          <w:p w14:paraId="6ECA8D56" w14:textId="0FC346E4" w:rsidR="002D4E22" w:rsidRPr="00084198" w:rsidRDefault="002D4E22" w:rsidP="002D4E2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</w:t>
            </w:r>
            <w:r>
              <w:rPr>
                <w:b/>
                <w:lang w:val="en-CA"/>
              </w:rPr>
              <w:t>sublayer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8" w:type="dxa"/>
          </w:tcPr>
          <w:p w14:paraId="6B9D1D1E" w14:textId="51835033" w:rsidR="002D4E22" w:rsidRPr="00084198" w:rsidRDefault="002D4E22" w:rsidP="002D4E2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2D4E22" w:rsidRPr="00084198" w14:paraId="3DCB7692" w14:textId="77777777" w:rsidTr="005947EE">
        <w:trPr>
          <w:cantSplit/>
          <w:jc w:val="center"/>
        </w:trPr>
        <w:tc>
          <w:tcPr>
            <w:tcW w:w="7920" w:type="dxa"/>
          </w:tcPr>
          <w:p w14:paraId="3E9C2848" w14:textId="65FC3EF7" w:rsidR="002D4E22" w:rsidRPr="002D4E22" w:rsidRDefault="002D4E22" w:rsidP="002D4E2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2D4E22"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07C22328" w14:textId="3924F3AB" w:rsidR="002D4E22" w:rsidRPr="00084198" w:rsidRDefault="002D4E22" w:rsidP="002D4E2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D4E22" w:rsidRPr="00084198" w14:paraId="6BF548A9" w14:textId="77777777" w:rsidTr="005947EE">
        <w:trPr>
          <w:cantSplit/>
          <w:jc w:val="center"/>
        </w:trPr>
        <w:tc>
          <w:tcPr>
            <w:tcW w:w="7920" w:type="dxa"/>
          </w:tcPr>
          <w:p w14:paraId="021BC7C7" w14:textId="77777777" w:rsidR="002D4E22" w:rsidRPr="00084198" w:rsidRDefault="002D4E22" w:rsidP="002D4E2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long_term_ref_pics_flag</w:t>
            </w:r>
          </w:p>
        </w:tc>
        <w:tc>
          <w:tcPr>
            <w:tcW w:w="1158" w:type="dxa"/>
          </w:tcPr>
          <w:p w14:paraId="7ECBCFF1" w14:textId="77777777" w:rsidR="002D4E22" w:rsidRPr="00084198" w:rsidRDefault="002D4E22" w:rsidP="002D4E2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2D4E22" w:rsidRPr="00084198" w14:paraId="0E639DC7" w14:textId="77777777" w:rsidTr="005947EE">
        <w:trPr>
          <w:cantSplit/>
          <w:jc w:val="center"/>
        </w:trPr>
        <w:tc>
          <w:tcPr>
            <w:tcW w:w="7920" w:type="dxa"/>
          </w:tcPr>
          <w:p w14:paraId="3BF172C2" w14:textId="30624973" w:rsidR="002D4E22" w:rsidRPr="00084198" w:rsidRDefault="002D4E22" w:rsidP="002D4E2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681C4F">
              <w:rPr>
                <w:noProof/>
                <w:highlight w:val="green"/>
                <w:lang w:val="en-CA" w:eastAsia="ko-KR"/>
              </w:rPr>
              <w:t>if (</w:t>
            </w:r>
            <w:proofErr w:type="spellStart"/>
            <w:r w:rsidRPr="00681C4F">
              <w:rPr>
                <w:b/>
                <w:highlight w:val="green"/>
                <w:lang w:val="en-CA"/>
              </w:rPr>
              <w:t>sps_video_parameter_set_id</w:t>
            </w:r>
            <w:proofErr w:type="spellEnd"/>
            <w:r w:rsidRPr="00681C4F">
              <w:rPr>
                <w:b/>
                <w:highlight w:val="green"/>
                <w:lang w:val="en-CA"/>
              </w:rPr>
              <w:t xml:space="preserve"> != 0 </w:t>
            </w:r>
            <w:r w:rsidR="00565848" w:rsidRPr="00681C4F">
              <w:rPr>
                <w:b/>
                <w:highlight w:val="green"/>
                <w:lang w:val="en-CA"/>
              </w:rPr>
              <w:t xml:space="preserve">||      </w:t>
            </w:r>
            <w:proofErr w:type="spellStart"/>
            <w:r w:rsidR="00565848" w:rsidRPr="00681C4F">
              <w:rPr>
                <w:highlight w:val="green"/>
              </w:rPr>
              <w:t>vps_independent_layer_flag</w:t>
            </w:r>
            <w:proofErr w:type="spellEnd"/>
            <w:r w:rsidR="00565848" w:rsidRPr="00681C4F">
              <w:rPr>
                <w:highlight w:val="green"/>
              </w:rPr>
              <w:t>[ </w:t>
            </w:r>
            <w:proofErr w:type="spellStart"/>
            <w:r w:rsidR="00565848" w:rsidRPr="00681C4F">
              <w:rPr>
                <w:highlight w:val="green"/>
              </w:rPr>
              <w:t>GeneralLayerIdx</w:t>
            </w:r>
            <w:proofErr w:type="spellEnd"/>
            <w:r w:rsidR="00565848" w:rsidRPr="00681C4F">
              <w:rPr>
                <w:highlight w:val="green"/>
              </w:rPr>
              <w:t>[ </w:t>
            </w:r>
            <w:proofErr w:type="spellStart"/>
            <w:r w:rsidR="00565848" w:rsidRPr="00681C4F">
              <w:rPr>
                <w:highlight w:val="green"/>
              </w:rPr>
              <w:t>nuh_layer_id</w:t>
            </w:r>
            <w:proofErr w:type="spellEnd"/>
            <w:r w:rsidR="00565848" w:rsidRPr="00681C4F">
              <w:rPr>
                <w:highlight w:val="green"/>
              </w:rPr>
              <w:t> ] ] ==0</w:t>
            </w:r>
            <w:r w:rsidRPr="00681C4F">
              <w:rPr>
                <w:b/>
                <w:highlight w:val="green"/>
                <w:lang w:val="en-CA"/>
              </w:rPr>
              <w:t>)</w:t>
            </w:r>
          </w:p>
        </w:tc>
        <w:tc>
          <w:tcPr>
            <w:tcW w:w="1158" w:type="dxa"/>
          </w:tcPr>
          <w:p w14:paraId="38CC3D97" w14:textId="77777777" w:rsidR="002D4E22" w:rsidRPr="00084198" w:rsidRDefault="002D4E22" w:rsidP="002D4E2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2D4E22" w:rsidRPr="00084198" w14:paraId="352BBE0F" w14:textId="77777777" w:rsidTr="005947EE">
        <w:trPr>
          <w:cantSplit/>
          <w:jc w:val="center"/>
        </w:trPr>
        <w:tc>
          <w:tcPr>
            <w:tcW w:w="7920" w:type="dxa"/>
          </w:tcPr>
          <w:p w14:paraId="1EA89F8E" w14:textId="77777777" w:rsidR="002D4E22" w:rsidRPr="00084198" w:rsidRDefault="002D4E22" w:rsidP="002D4E2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b/>
                <w:noProof/>
                <w:lang w:val="en-CA" w:eastAsia="ko-KR"/>
              </w:rPr>
              <w:t>inter</w:t>
            </w:r>
            <w:r w:rsidRPr="00084198">
              <w:rPr>
                <w:b/>
                <w:noProof/>
                <w:lang w:val="en-CA"/>
              </w:rPr>
              <w:t>_layer_ref_pics_present_flag</w:t>
            </w:r>
          </w:p>
        </w:tc>
        <w:tc>
          <w:tcPr>
            <w:tcW w:w="1158" w:type="dxa"/>
          </w:tcPr>
          <w:p w14:paraId="45FDD045" w14:textId="77777777" w:rsidR="002D4E22" w:rsidRPr="00084198" w:rsidRDefault="002D4E22" w:rsidP="002D4E2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2D4E22" w:rsidRPr="00084198" w14:paraId="23A25729" w14:textId="77777777" w:rsidTr="005947EE">
        <w:trPr>
          <w:cantSplit/>
          <w:jc w:val="center"/>
        </w:trPr>
        <w:tc>
          <w:tcPr>
            <w:tcW w:w="7920" w:type="dxa"/>
          </w:tcPr>
          <w:p w14:paraId="19C75F16" w14:textId="27225F4B" w:rsidR="002D4E22" w:rsidRPr="002D4E22" w:rsidRDefault="002D4E22" w:rsidP="002D4E2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</w:t>
            </w:r>
            <w:r w:rsidRPr="002D4E22"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</w:tcPr>
          <w:p w14:paraId="10979E58" w14:textId="77777777" w:rsidR="002D4E22" w:rsidRPr="00084198" w:rsidRDefault="002D4E22" w:rsidP="002D4E2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10B9D3E1" w14:textId="4768FABD" w:rsidR="004626BF" w:rsidRDefault="00E5157A" w:rsidP="00094EA7">
      <w:r>
        <w:t>And t</w:t>
      </w:r>
      <w:r w:rsidR="00EB7013">
        <w:t xml:space="preserve">he semantics is modified to as follows: </w:t>
      </w:r>
    </w:p>
    <w:p w14:paraId="7CEE937E" w14:textId="6B85558D" w:rsidR="001A1576" w:rsidRDefault="00D15B13" w:rsidP="00094EA7">
      <w:r>
        <w:rPr>
          <w:b/>
          <w:noProof/>
          <w:lang w:val="en-CA"/>
        </w:rPr>
        <w:t>“</w:t>
      </w:r>
      <w:r w:rsidRPr="00084198">
        <w:rPr>
          <w:b/>
          <w:noProof/>
          <w:lang w:val="en-CA"/>
        </w:rPr>
        <w:t>inter_layer_ref_pics_present_flag</w:t>
      </w:r>
      <w:r w:rsidRPr="00084198">
        <w:rPr>
          <w:noProof/>
          <w:lang w:val="en-CA"/>
        </w:rPr>
        <w:t xml:space="preserve"> equal to 0 specifies that no ILRP is used for inter prediction of any coded picture in the C</w:t>
      </w:r>
      <w:r>
        <w:rPr>
          <w:noProof/>
          <w:lang w:val="en-CA"/>
        </w:rPr>
        <w:t>L</w:t>
      </w:r>
      <w:r w:rsidRPr="00084198">
        <w:rPr>
          <w:noProof/>
          <w:lang w:val="en-CA"/>
        </w:rPr>
        <w:t>VS. inter_layer_ref_pics_flag equal to 1 specifies that ILRPs may be used for inter prediction of one or more coded pictures in the C</w:t>
      </w:r>
      <w:r>
        <w:rPr>
          <w:noProof/>
          <w:lang w:val="en-CA"/>
        </w:rPr>
        <w:t>L</w:t>
      </w:r>
      <w:r w:rsidRPr="00084198">
        <w:rPr>
          <w:noProof/>
          <w:lang w:val="en-CA"/>
        </w:rPr>
        <w:t xml:space="preserve">VS. </w:t>
      </w:r>
      <w:r w:rsidRPr="00681C4F">
        <w:rPr>
          <w:strike/>
          <w:noProof/>
          <w:highlight w:val="red"/>
          <w:lang w:val="en-CA"/>
        </w:rPr>
        <w:t>When sps_video_parameter_set_id is equal to 0, the value of inter_layer_ref_pics_present_flag is inferred to be equal to 0</w:t>
      </w:r>
      <w:r w:rsidRPr="00681C4F">
        <w:rPr>
          <w:highlight w:val="red"/>
          <w:lang w:val="en-CA"/>
        </w:rPr>
        <w:t xml:space="preserve">. </w:t>
      </w:r>
      <w:r w:rsidRPr="00681C4F">
        <w:rPr>
          <w:strike/>
          <w:highlight w:val="red"/>
          <w:lang w:val="en-CA"/>
        </w:rPr>
        <w:t>W</w:t>
      </w:r>
      <w:proofErr w:type="spellStart"/>
      <w:r w:rsidRPr="00681C4F">
        <w:rPr>
          <w:strike/>
          <w:highlight w:val="red"/>
        </w:rPr>
        <w:t>hen</w:t>
      </w:r>
      <w:proofErr w:type="spellEnd"/>
      <w:r w:rsidRPr="00681C4F">
        <w:rPr>
          <w:strike/>
          <w:highlight w:val="red"/>
        </w:rPr>
        <w:t xml:space="preserve"> </w:t>
      </w:r>
      <w:proofErr w:type="spellStart"/>
      <w:r w:rsidRPr="00681C4F">
        <w:rPr>
          <w:strike/>
          <w:highlight w:val="red"/>
        </w:rPr>
        <w:t>vps_independent_layer_</w:t>
      </w:r>
      <w:proofErr w:type="gramStart"/>
      <w:r w:rsidRPr="00681C4F">
        <w:rPr>
          <w:strike/>
          <w:highlight w:val="red"/>
        </w:rPr>
        <w:t>flag</w:t>
      </w:r>
      <w:proofErr w:type="spellEnd"/>
      <w:r w:rsidRPr="00681C4F">
        <w:rPr>
          <w:strike/>
          <w:highlight w:val="red"/>
        </w:rPr>
        <w:t>[</w:t>
      </w:r>
      <w:proofErr w:type="gramEnd"/>
      <w:r w:rsidRPr="00681C4F">
        <w:rPr>
          <w:strike/>
          <w:highlight w:val="red"/>
        </w:rPr>
        <w:t> </w:t>
      </w:r>
      <w:proofErr w:type="spellStart"/>
      <w:r w:rsidRPr="00681C4F">
        <w:rPr>
          <w:strike/>
          <w:highlight w:val="red"/>
        </w:rPr>
        <w:t>GeneralLayerIdx</w:t>
      </w:r>
      <w:proofErr w:type="spellEnd"/>
      <w:r w:rsidRPr="00681C4F">
        <w:rPr>
          <w:strike/>
          <w:highlight w:val="red"/>
        </w:rPr>
        <w:t>[ </w:t>
      </w:r>
      <w:proofErr w:type="spellStart"/>
      <w:r w:rsidRPr="00681C4F">
        <w:rPr>
          <w:strike/>
          <w:highlight w:val="red"/>
        </w:rPr>
        <w:t>nuh_layer_id</w:t>
      </w:r>
      <w:proofErr w:type="spellEnd"/>
      <w:r w:rsidRPr="00681C4F">
        <w:rPr>
          <w:strike/>
          <w:highlight w:val="red"/>
        </w:rPr>
        <w:t xml:space="preserve"> ] ] is equal to 1, the value of </w:t>
      </w:r>
      <w:proofErr w:type="spellStart"/>
      <w:r w:rsidRPr="00681C4F">
        <w:rPr>
          <w:strike/>
          <w:highlight w:val="red"/>
        </w:rPr>
        <w:t>inter_layer_ref_pics_present_flag</w:t>
      </w:r>
      <w:proofErr w:type="spellEnd"/>
      <w:r w:rsidRPr="00681C4F">
        <w:rPr>
          <w:strike/>
          <w:highlight w:val="red"/>
        </w:rPr>
        <w:t xml:space="preserve"> shall be equal to 0</w:t>
      </w:r>
      <w:r>
        <w:rPr>
          <w:strike/>
        </w:rPr>
        <w:t xml:space="preserve"> </w:t>
      </w:r>
      <w:r w:rsidRPr="00681C4F">
        <w:rPr>
          <w:color w:val="000000" w:themeColor="text1"/>
          <w:highlight w:val="green"/>
          <w:lang w:val="en-CA"/>
        </w:rPr>
        <w:t xml:space="preserve">When not present, the value of </w:t>
      </w:r>
      <w:proofErr w:type="spellStart"/>
      <w:r w:rsidRPr="00681C4F">
        <w:rPr>
          <w:color w:val="000000" w:themeColor="text1"/>
          <w:highlight w:val="green"/>
          <w:lang w:val="en-CA"/>
        </w:rPr>
        <w:t>inter_layer_ref_pics_present_flag</w:t>
      </w:r>
      <w:proofErr w:type="spellEnd"/>
      <w:r w:rsidRPr="00681C4F">
        <w:rPr>
          <w:color w:val="000000" w:themeColor="text1"/>
          <w:highlight w:val="green"/>
          <w:lang w:val="en-CA"/>
        </w:rPr>
        <w:t xml:space="preserve"> is inferred to be equal to 0</w:t>
      </w:r>
      <w:r w:rsidRPr="000E4D97">
        <w:t>.</w:t>
      </w:r>
      <w:r>
        <w:t>”</w:t>
      </w:r>
    </w:p>
    <w:p w14:paraId="7A8659B6" w14:textId="1B9DA5DE" w:rsidR="008A0431" w:rsidRDefault="008A0431" w:rsidP="00094EA7">
      <w:pPr>
        <w:rPr>
          <w:b/>
          <w:noProof/>
          <w:lang w:val="en-CA"/>
        </w:rPr>
      </w:pPr>
      <w:r>
        <w:t>These modification</w:t>
      </w:r>
      <w:r w:rsidR="00D57DB3">
        <w:t>s</w:t>
      </w:r>
      <w:r>
        <w:t xml:space="preserve"> can also be found in </w:t>
      </w:r>
      <w:r>
        <w:rPr>
          <w:bCs/>
          <w:szCs w:val="22"/>
        </w:rPr>
        <w:t xml:space="preserve">the attached work draft modification with reviewer </w:t>
      </w:r>
      <w:r>
        <w:t>labeled as ‘</w:t>
      </w:r>
      <w:r w:rsidR="000532ED" w:rsidRPr="006C292C">
        <w:rPr>
          <w:noProof/>
          <w:lang w:val="en-CA"/>
        </w:rPr>
        <w:t>inter-</w:t>
      </w:r>
      <w:r w:rsidRPr="006C292C">
        <w:rPr>
          <w:noProof/>
          <w:lang w:val="en-CA"/>
        </w:rPr>
        <w:t>layer</w:t>
      </w:r>
      <w:r w:rsidR="000532ED" w:rsidRPr="006C292C">
        <w:rPr>
          <w:noProof/>
          <w:lang w:val="en-CA"/>
        </w:rPr>
        <w:t xml:space="preserve"> flag </w:t>
      </w:r>
      <w:r w:rsidR="00AA4728">
        <w:rPr>
          <w:noProof/>
          <w:lang w:val="en-CA"/>
        </w:rPr>
        <w:t>signaling</w:t>
      </w:r>
      <w:r w:rsidRPr="006C292C">
        <w:rPr>
          <w:noProof/>
          <w:lang w:val="en-CA"/>
        </w:rPr>
        <w:t>’</w:t>
      </w:r>
    </w:p>
    <w:p w14:paraId="44EA79AD" w14:textId="792FD374" w:rsidR="006B2C42" w:rsidRDefault="006B2C42" w:rsidP="006B2C42">
      <w:pPr>
        <w:pStyle w:val="Heading2"/>
        <w:ind w:left="720" w:hanging="720"/>
        <w:rPr>
          <w:lang w:val="en-CA"/>
        </w:rPr>
      </w:pPr>
      <w:r>
        <w:rPr>
          <w:lang w:val="en-CA"/>
        </w:rPr>
        <w:t>P</w:t>
      </w:r>
      <w:r w:rsidR="00AA1A9B">
        <w:rPr>
          <w:lang w:val="en-CA"/>
        </w:rPr>
        <w:t xml:space="preserve">OC </w:t>
      </w:r>
      <w:proofErr w:type="spellStart"/>
      <w:r w:rsidR="00AA1A9B">
        <w:rPr>
          <w:lang w:val="en-CA"/>
        </w:rPr>
        <w:t>msb</w:t>
      </w:r>
      <w:proofErr w:type="spellEnd"/>
      <w:r w:rsidR="00AA1A9B">
        <w:rPr>
          <w:lang w:val="en-CA"/>
        </w:rPr>
        <w:t xml:space="preserve"> cycling fla</w:t>
      </w:r>
      <w:r w:rsidR="008E6925">
        <w:rPr>
          <w:lang w:val="en-CA"/>
        </w:rPr>
        <w:t>g</w:t>
      </w:r>
      <w:r w:rsidR="00981C57">
        <w:rPr>
          <w:lang w:val="en-CA"/>
        </w:rPr>
        <w:t xml:space="preserve"> fix</w:t>
      </w:r>
    </w:p>
    <w:p w14:paraId="75660CC1" w14:textId="50F75941" w:rsidR="000532ED" w:rsidRPr="00362036" w:rsidRDefault="000532ED" w:rsidP="000532ED">
      <w:pPr>
        <w:rPr>
          <w:bCs/>
          <w:szCs w:val="22"/>
        </w:rPr>
      </w:pPr>
      <w:r w:rsidRPr="00362036">
        <w:rPr>
          <w:bCs/>
          <w:szCs w:val="22"/>
        </w:rPr>
        <w:t>It is noted that in the latest working draft, the flag</w:t>
      </w:r>
      <w:r>
        <w:rPr>
          <w:b/>
        </w:rPr>
        <w:t xml:space="preserve"> </w:t>
      </w:r>
      <w:proofErr w:type="spellStart"/>
      <w:r w:rsidRPr="00300A11">
        <w:rPr>
          <w:b/>
        </w:rPr>
        <w:t>ph_poc_msb_cycle_present_flag</w:t>
      </w:r>
      <w:proofErr w:type="spellEnd"/>
      <w:r>
        <w:rPr>
          <w:b/>
        </w:rPr>
        <w:t xml:space="preserve"> </w:t>
      </w:r>
      <w:r w:rsidRPr="00362036">
        <w:rPr>
          <w:bCs/>
          <w:szCs w:val="22"/>
        </w:rPr>
        <w:t xml:space="preserve">is not defined. </w:t>
      </w:r>
      <w:r w:rsidR="00D24055" w:rsidRPr="00362036">
        <w:rPr>
          <w:bCs/>
          <w:szCs w:val="22"/>
        </w:rPr>
        <w:t xml:space="preserve">According to the context and its original proposal </w:t>
      </w:r>
      <w:r w:rsidR="006014C0">
        <w:rPr>
          <w:bCs/>
          <w:szCs w:val="22"/>
        </w:rPr>
        <w:t xml:space="preserve">for adoption </w:t>
      </w:r>
      <w:r w:rsidR="00D24055" w:rsidRPr="00362036">
        <w:rPr>
          <w:bCs/>
          <w:szCs w:val="22"/>
        </w:rPr>
        <w:t>[</w:t>
      </w:r>
      <w:r w:rsidR="006318BA">
        <w:rPr>
          <w:bCs/>
          <w:szCs w:val="22"/>
        </w:rPr>
        <w:t>2</w:t>
      </w:r>
      <w:r w:rsidR="00D24055" w:rsidRPr="00362036">
        <w:rPr>
          <w:bCs/>
          <w:szCs w:val="22"/>
        </w:rPr>
        <w:t xml:space="preserve">], </w:t>
      </w:r>
      <w:r w:rsidR="001B5B90">
        <w:rPr>
          <w:bCs/>
          <w:szCs w:val="22"/>
        </w:rPr>
        <w:t>it</w:t>
      </w:r>
      <w:r w:rsidR="00D24055" w:rsidRPr="00362036">
        <w:rPr>
          <w:bCs/>
          <w:szCs w:val="22"/>
        </w:rPr>
        <w:t xml:space="preserve"> shall be replaced by </w:t>
      </w:r>
      <w:proofErr w:type="spellStart"/>
      <w:r w:rsidR="00D24055" w:rsidRPr="00362036">
        <w:rPr>
          <w:bCs/>
          <w:szCs w:val="22"/>
        </w:rPr>
        <w:t>ph_poc_msb_present_flag</w:t>
      </w:r>
      <w:proofErr w:type="spellEnd"/>
      <w:r w:rsidR="00E965FE">
        <w:rPr>
          <w:bCs/>
          <w:szCs w:val="22"/>
        </w:rPr>
        <w:t xml:space="preserve">. </w:t>
      </w:r>
      <w:r w:rsidR="00E53C37">
        <w:rPr>
          <w:bCs/>
          <w:szCs w:val="22"/>
        </w:rPr>
        <w:t>This modification is labeled as ‘POC flag</w:t>
      </w:r>
      <w:r w:rsidR="00172B30">
        <w:rPr>
          <w:bCs/>
          <w:szCs w:val="22"/>
        </w:rPr>
        <w:t xml:space="preserve"> fix</w:t>
      </w:r>
      <w:r w:rsidR="00E53C37">
        <w:rPr>
          <w:bCs/>
          <w:szCs w:val="22"/>
        </w:rPr>
        <w:t>’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26BD0AA" w14:textId="77777777" w:rsidR="00FE4BA6" w:rsidRDefault="00FE4BA6" w:rsidP="00FE4BA6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F7880B2" w14:textId="77777777" w:rsidR="00D77E35" w:rsidRPr="00331727" w:rsidRDefault="00D77E35" w:rsidP="00D77E3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CEDFC3E" w14:textId="0328B428" w:rsidR="00D77E35" w:rsidRDefault="00D77E35" w:rsidP="00BA4AE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“</w:t>
      </w:r>
      <w:r w:rsidR="00CC34FD" w:rsidRPr="00CC34FD">
        <w:rPr>
          <w:lang w:val="en-CA"/>
        </w:rPr>
        <w:t>AHG2: Editorial input on VVC draft text</w:t>
      </w:r>
      <w:r>
        <w:rPr>
          <w:lang w:val="en-CA"/>
        </w:rPr>
        <w:t>”, JVET-</w:t>
      </w:r>
      <w:r w:rsidR="00CC34FD">
        <w:rPr>
          <w:lang w:val="en-CA"/>
        </w:rPr>
        <w:t>Q0</w:t>
      </w:r>
      <w:r>
        <w:rPr>
          <w:lang w:val="en-CA"/>
        </w:rPr>
        <w:t>0</w:t>
      </w:r>
      <w:r w:rsidR="00CC34FD">
        <w:rPr>
          <w:lang w:val="en-CA"/>
        </w:rPr>
        <w:t>4</w:t>
      </w:r>
      <w:r w:rsidR="00B17985">
        <w:rPr>
          <w:lang w:val="en-CA"/>
        </w:rPr>
        <w:t>1-v2</w:t>
      </w:r>
      <w:r>
        <w:rPr>
          <w:lang w:val="en-CA"/>
        </w:rPr>
        <w:t xml:space="preserve">, </w:t>
      </w:r>
      <w:r w:rsidR="00BA4AED" w:rsidRPr="00BA4AED">
        <w:rPr>
          <w:lang w:val="en-CA"/>
        </w:rPr>
        <w:t>Y.-K. Wang, B. Bross, V. Drugeon, J. Chen</w:t>
      </w:r>
    </w:p>
    <w:p w14:paraId="7C74CC83" w14:textId="59F21A8E" w:rsidR="000E5E10" w:rsidRPr="00D4361B" w:rsidRDefault="00886470" w:rsidP="00FE4BA6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“</w:t>
      </w:r>
      <w:r w:rsidRPr="00886470">
        <w:rPr>
          <w:lang w:val="en-CA"/>
        </w:rPr>
        <w:t>AHG8: Scalability - random access</w:t>
      </w:r>
      <w:r>
        <w:rPr>
          <w:lang w:val="en-CA"/>
        </w:rPr>
        <w:t xml:space="preserve">”, JVET-P0116-v1, </w:t>
      </w:r>
      <w:r w:rsidR="00195541">
        <w:rPr>
          <w:lang w:val="en-CA"/>
        </w:rPr>
        <w:t>Y.-K. Wang</w:t>
      </w:r>
    </w:p>
    <w:sectPr w:rsidR="000E5E10" w:rsidRPr="00D4361B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A71E5" w14:textId="77777777" w:rsidR="00383DDC" w:rsidRDefault="00383DDC">
      <w:r>
        <w:separator/>
      </w:r>
    </w:p>
  </w:endnote>
  <w:endnote w:type="continuationSeparator" w:id="0">
    <w:p w14:paraId="608043CD" w14:textId="77777777" w:rsidR="00383DDC" w:rsidRDefault="00383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A3804" w:rsidRPr="00C00DDE" w:rsidRDefault="000A38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2162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2162B">
      <w:rPr>
        <w:rStyle w:val="PageNumber"/>
        <w:noProof/>
      </w:rPr>
      <w:t>2019-12-28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19985" w14:textId="77777777" w:rsidR="00383DDC" w:rsidRDefault="00383DDC">
      <w:r>
        <w:separator/>
      </w:r>
    </w:p>
  </w:footnote>
  <w:footnote w:type="continuationSeparator" w:id="0">
    <w:p w14:paraId="347A17B5" w14:textId="77777777" w:rsidR="00383DDC" w:rsidRDefault="00383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10A70"/>
    <w:multiLevelType w:val="hybridMultilevel"/>
    <w:tmpl w:val="3EA6F726"/>
    <w:lvl w:ilvl="0" w:tplc="D6063400">
      <w:numFmt w:val="bullet"/>
      <w:lvlText w:val="–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D80D36"/>
    <w:multiLevelType w:val="hybridMultilevel"/>
    <w:tmpl w:val="F2D44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AF21D2"/>
    <w:multiLevelType w:val="hybridMultilevel"/>
    <w:tmpl w:val="54E8C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F5902BA"/>
    <w:multiLevelType w:val="hybridMultilevel"/>
    <w:tmpl w:val="7AD8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C4636"/>
    <w:multiLevelType w:val="hybridMultilevel"/>
    <w:tmpl w:val="B40C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6"/>
  </w:num>
  <w:num w:numId="13">
    <w:abstractNumId w:val="17"/>
  </w:num>
  <w:num w:numId="14">
    <w:abstractNumId w:val="13"/>
  </w:num>
  <w:num w:numId="15">
    <w:abstractNumId w:val="9"/>
  </w:num>
  <w:num w:numId="16">
    <w:abstractNumId w:val="3"/>
  </w:num>
  <w:num w:numId="17">
    <w:abstractNumId w:val="4"/>
  </w:num>
  <w:num w:numId="18">
    <w:abstractNumId w:val="8"/>
  </w:num>
  <w:num w:numId="19">
    <w:abstractNumId w:val="14"/>
  </w:num>
  <w:num w:numId="20">
    <w:abstractNumId w:val="6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76A"/>
    <w:rsid w:val="00003932"/>
    <w:rsid w:val="00004714"/>
    <w:rsid w:val="000059C3"/>
    <w:rsid w:val="00006583"/>
    <w:rsid w:val="00006CD3"/>
    <w:rsid w:val="00015842"/>
    <w:rsid w:val="00020BB4"/>
    <w:rsid w:val="00022EA2"/>
    <w:rsid w:val="0002510B"/>
    <w:rsid w:val="00025D17"/>
    <w:rsid w:val="000308A3"/>
    <w:rsid w:val="00032199"/>
    <w:rsid w:val="0003281F"/>
    <w:rsid w:val="00036644"/>
    <w:rsid w:val="000410F5"/>
    <w:rsid w:val="000458BC"/>
    <w:rsid w:val="00045C41"/>
    <w:rsid w:val="00046C03"/>
    <w:rsid w:val="000528A0"/>
    <w:rsid w:val="000532ED"/>
    <w:rsid w:val="000545E0"/>
    <w:rsid w:val="00057F17"/>
    <w:rsid w:val="00061207"/>
    <w:rsid w:val="00061515"/>
    <w:rsid w:val="00063A8E"/>
    <w:rsid w:val="00065039"/>
    <w:rsid w:val="00065DD7"/>
    <w:rsid w:val="000703C4"/>
    <w:rsid w:val="0007614F"/>
    <w:rsid w:val="000762CE"/>
    <w:rsid w:val="00081398"/>
    <w:rsid w:val="0008583B"/>
    <w:rsid w:val="0009250E"/>
    <w:rsid w:val="0009381E"/>
    <w:rsid w:val="0009420A"/>
    <w:rsid w:val="00094479"/>
    <w:rsid w:val="00094EA7"/>
    <w:rsid w:val="0009575A"/>
    <w:rsid w:val="000962AC"/>
    <w:rsid w:val="000A2668"/>
    <w:rsid w:val="000A3804"/>
    <w:rsid w:val="000A629D"/>
    <w:rsid w:val="000A6B03"/>
    <w:rsid w:val="000B0C0F"/>
    <w:rsid w:val="000B1C6B"/>
    <w:rsid w:val="000B201C"/>
    <w:rsid w:val="000B4DBD"/>
    <w:rsid w:val="000B4FF9"/>
    <w:rsid w:val="000C01C6"/>
    <w:rsid w:val="000C07DB"/>
    <w:rsid w:val="000C09AC"/>
    <w:rsid w:val="000C1060"/>
    <w:rsid w:val="000C1C83"/>
    <w:rsid w:val="000D0E27"/>
    <w:rsid w:val="000D1DE2"/>
    <w:rsid w:val="000D4FA6"/>
    <w:rsid w:val="000D67E4"/>
    <w:rsid w:val="000E00F3"/>
    <w:rsid w:val="000E3E55"/>
    <w:rsid w:val="000E5E10"/>
    <w:rsid w:val="000E5E78"/>
    <w:rsid w:val="000F07E8"/>
    <w:rsid w:val="000F158C"/>
    <w:rsid w:val="000F3F6C"/>
    <w:rsid w:val="000F53F2"/>
    <w:rsid w:val="001002FB"/>
    <w:rsid w:val="00100E66"/>
    <w:rsid w:val="00102F3D"/>
    <w:rsid w:val="00103289"/>
    <w:rsid w:val="00103A0C"/>
    <w:rsid w:val="00103ED3"/>
    <w:rsid w:val="001067D0"/>
    <w:rsid w:val="00107818"/>
    <w:rsid w:val="00110277"/>
    <w:rsid w:val="00110BAA"/>
    <w:rsid w:val="00124E38"/>
    <w:rsid w:val="0012580B"/>
    <w:rsid w:val="00130D82"/>
    <w:rsid w:val="00131F90"/>
    <w:rsid w:val="00133249"/>
    <w:rsid w:val="00133343"/>
    <w:rsid w:val="001333E1"/>
    <w:rsid w:val="0013458C"/>
    <w:rsid w:val="0013526E"/>
    <w:rsid w:val="00135B13"/>
    <w:rsid w:val="00135F61"/>
    <w:rsid w:val="00137706"/>
    <w:rsid w:val="001378F0"/>
    <w:rsid w:val="001433C1"/>
    <w:rsid w:val="00146152"/>
    <w:rsid w:val="001470CC"/>
    <w:rsid w:val="00147E84"/>
    <w:rsid w:val="00151D5F"/>
    <w:rsid w:val="0015279C"/>
    <w:rsid w:val="00153BEB"/>
    <w:rsid w:val="00155526"/>
    <w:rsid w:val="00161D7E"/>
    <w:rsid w:val="00162747"/>
    <w:rsid w:val="00162F0D"/>
    <w:rsid w:val="00164FB9"/>
    <w:rsid w:val="00170C74"/>
    <w:rsid w:val="00171371"/>
    <w:rsid w:val="00172B30"/>
    <w:rsid w:val="00172C8C"/>
    <w:rsid w:val="001739B7"/>
    <w:rsid w:val="00175A24"/>
    <w:rsid w:val="00175E1F"/>
    <w:rsid w:val="00183D97"/>
    <w:rsid w:val="001847D7"/>
    <w:rsid w:val="00184CD5"/>
    <w:rsid w:val="00187E58"/>
    <w:rsid w:val="00190CCA"/>
    <w:rsid w:val="00193599"/>
    <w:rsid w:val="00193A82"/>
    <w:rsid w:val="00195111"/>
    <w:rsid w:val="00195541"/>
    <w:rsid w:val="001A1576"/>
    <w:rsid w:val="001A1C18"/>
    <w:rsid w:val="001A297E"/>
    <w:rsid w:val="001A368E"/>
    <w:rsid w:val="001A48B4"/>
    <w:rsid w:val="001A5A35"/>
    <w:rsid w:val="001A65B3"/>
    <w:rsid w:val="001A7329"/>
    <w:rsid w:val="001A792F"/>
    <w:rsid w:val="001B2797"/>
    <w:rsid w:val="001B4E28"/>
    <w:rsid w:val="001B597A"/>
    <w:rsid w:val="001B5B90"/>
    <w:rsid w:val="001B634F"/>
    <w:rsid w:val="001C0B6C"/>
    <w:rsid w:val="001C0E5B"/>
    <w:rsid w:val="001C249E"/>
    <w:rsid w:val="001C3525"/>
    <w:rsid w:val="001C3AFB"/>
    <w:rsid w:val="001C4E60"/>
    <w:rsid w:val="001C52BF"/>
    <w:rsid w:val="001C7434"/>
    <w:rsid w:val="001C7A3A"/>
    <w:rsid w:val="001C7E83"/>
    <w:rsid w:val="001D1BD2"/>
    <w:rsid w:val="001D57D9"/>
    <w:rsid w:val="001D7CDD"/>
    <w:rsid w:val="001E0248"/>
    <w:rsid w:val="001E02BE"/>
    <w:rsid w:val="001E3B37"/>
    <w:rsid w:val="001E3DAD"/>
    <w:rsid w:val="001F1DC8"/>
    <w:rsid w:val="001F2594"/>
    <w:rsid w:val="001F3FA2"/>
    <w:rsid w:val="001F5D04"/>
    <w:rsid w:val="001F7987"/>
    <w:rsid w:val="001F7EE1"/>
    <w:rsid w:val="0020061E"/>
    <w:rsid w:val="00200E05"/>
    <w:rsid w:val="00202194"/>
    <w:rsid w:val="00202FF1"/>
    <w:rsid w:val="0020410F"/>
    <w:rsid w:val="00204AE7"/>
    <w:rsid w:val="002055A6"/>
    <w:rsid w:val="00205969"/>
    <w:rsid w:val="00206460"/>
    <w:rsid w:val="002069B4"/>
    <w:rsid w:val="00206FB1"/>
    <w:rsid w:val="0020792D"/>
    <w:rsid w:val="0021555D"/>
    <w:rsid w:val="00215DFC"/>
    <w:rsid w:val="00220C9D"/>
    <w:rsid w:val="002212DF"/>
    <w:rsid w:val="00222CD4"/>
    <w:rsid w:val="00225016"/>
    <w:rsid w:val="002253CA"/>
    <w:rsid w:val="002264A6"/>
    <w:rsid w:val="00227BA7"/>
    <w:rsid w:val="0023011C"/>
    <w:rsid w:val="002312E2"/>
    <w:rsid w:val="002350B6"/>
    <w:rsid w:val="00235207"/>
    <w:rsid w:val="00235E3A"/>
    <w:rsid w:val="002375C1"/>
    <w:rsid w:val="00240C44"/>
    <w:rsid w:val="00243996"/>
    <w:rsid w:val="00244274"/>
    <w:rsid w:val="002502EA"/>
    <w:rsid w:val="002511E2"/>
    <w:rsid w:val="00254720"/>
    <w:rsid w:val="0025550A"/>
    <w:rsid w:val="00260B8F"/>
    <w:rsid w:val="00263398"/>
    <w:rsid w:val="00263B99"/>
    <w:rsid w:val="002641DD"/>
    <w:rsid w:val="00264256"/>
    <w:rsid w:val="002646D6"/>
    <w:rsid w:val="00265844"/>
    <w:rsid w:val="00266F06"/>
    <w:rsid w:val="002752CF"/>
    <w:rsid w:val="00275BCF"/>
    <w:rsid w:val="00276452"/>
    <w:rsid w:val="00276B5E"/>
    <w:rsid w:val="002773A4"/>
    <w:rsid w:val="00280F2C"/>
    <w:rsid w:val="00281CFB"/>
    <w:rsid w:val="00284B9E"/>
    <w:rsid w:val="00286DAD"/>
    <w:rsid w:val="00291111"/>
    <w:rsid w:val="00291E36"/>
    <w:rsid w:val="00292110"/>
    <w:rsid w:val="00292220"/>
    <w:rsid w:val="00292257"/>
    <w:rsid w:val="002928E8"/>
    <w:rsid w:val="00295199"/>
    <w:rsid w:val="00295EF5"/>
    <w:rsid w:val="002A0627"/>
    <w:rsid w:val="002A12F3"/>
    <w:rsid w:val="002A54E0"/>
    <w:rsid w:val="002A5CB4"/>
    <w:rsid w:val="002B1595"/>
    <w:rsid w:val="002B191D"/>
    <w:rsid w:val="002B2E83"/>
    <w:rsid w:val="002B3236"/>
    <w:rsid w:val="002B3E09"/>
    <w:rsid w:val="002B3EAE"/>
    <w:rsid w:val="002C1A02"/>
    <w:rsid w:val="002C3AE2"/>
    <w:rsid w:val="002D0703"/>
    <w:rsid w:val="002D0AF6"/>
    <w:rsid w:val="002D305E"/>
    <w:rsid w:val="002D4E22"/>
    <w:rsid w:val="002D51BA"/>
    <w:rsid w:val="002E109C"/>
    <w:rsid w:val="002E2EF2"/>
    <w:rsid w:val="002E371D"/>
    <w:rsid w:val="002F164D"/>
    <w:rsid w:val="002F375F"/>
    <w:rsid w:val="002F65FE"/>
    <w:rsid w:val="00300068"/>
    <w:rsid w:val="00300A11"/>
    <w:rsid w:val="003021BC"/>
    <w:rsid w:val="00302976"/>
    <w:rsid w:val="00306206"/>
    <w:rsid w:val="00312E4A"/>
    <w:rsid w:val="003167FE"/>
    <w:rsid w:val="00317D85"/>
    <w:rsid w:val="0032112B"/>
    <w:rsid w:val="003237D0"/>
    <w:rsid w:val="003239E9"/>
    <w:rsid w:val="00327C56"/>
    <w:rsid w:val="003315A1"/>
    <w:rsid w:val="003373EC"/>
    <w:rsid w:val="0034004A"/>
    <w:rsid w:val="003427DC"/>
    <w:rsid w:val="00342FF4"/>
    <w:rsid w:val="00344C11"/>
    <w:rsid w:val="00344E5A"/>
    <w:rsid w:val="003454CB"/>
    <w:rsid w:val="00346148"/>
    <w:rsid w:val="00347489"/>
    <w:rsid w:val="00347807"/>
    <w:rsid w:val="003609AA"/>
    <w:rsid w:val="00362036"/>
    <w:rsid w:val="00363407"/>
    <w:rsid w:val="00363A07"/>
    <w:rsid w:val="0036552D"/>
    <w:rsid w:val="003669EA"/>
    <w:rsid w:val="003706CC"/>
    <w:rsid w:val="00371B4D"/>
    <w:rsid w:val="00377710"/>
    <w:rsid w:val="00377754"/>
    <w:rsid w:val="003779DB"/>
    <w:rsid w:val="00380021"/>
    <w:rsid w:val="00381D24"/>
    <w:rsid w:val="003825CD"/>
    <w:rsid w:val="00383DDC"/>
    <w:rsid w:val="003856E2"/>
    <w:rsid w:val="003905ED"/>
    <w:rsid w:val="00393099"/>
    <w:rsid w:val="003935FD"/>
    <w:rsid w:val="0039361B"/>
    <w:rsid w:val="003A0735"/>
    <w:rsid w:val="003A2D8E"/>
    <w:rsid w:val="003A48BF"/>
    <w:rsid w:val="003A7CE6"/>
    <w:rsid w:val="003B267C"/>
    <w:rsid w:val="003B50EC"/>
    <w:rsid w:val="003B698D"/>
    <w:rsid w:val="003B6EE3"/>
    <w:rsid w:val="003C0BD6"/>
    <w:rsid w:val="003C1880"/>
    <w:rsid w:val="003C20E4"/>
    <w:rsid w:val="003C31BC"/>
    <w:rsid w:val="003D5E36"/>
    <w:rsid w:val="003D6342"/>
    <w:rsid w:val="003E1F74"/>
    <w:rsid w:val="003E4168"/>
    <w:rsid w:val="003E67A9"/>
    <w:rsid w:val="003E6F90"/>
    <w:rsid w:val="003E7011"/>
    <w:rsid w:val="003E73ED"/>
    <w:rsid w:val="003F249B"/>
    <w:rsid w:val="003F5D0F"/>
    <w:rsid w:val="003F7F03"/>
    <w:rsid w:val="004009ED"/>
    <w:rsid w:val="00400EA1"/>
    <w:rsid w:val="0040408C"/>
    <w:rsid w:val="004132CE"/>
    <w:rsid w:val="00414101"/>
    <w:rsid w:val="0041521A"/>
    <w:rsid w:val="00420DA3"/>
    <w:rsid w:val="004219CF"/>
    <w:rsid w:val="00421FC6"/>
    <w:rsid w:val="004234F0"/>
    <w:rsid w:val="00424731"/>
    <w:rsid w:val="00426AD7"/>
    <w:rsid w:val="00430557"/>
    <w:rsid w:val="00431EB0"/>
    <w:rsid w:val="00433150"/>
    <w:rsid w:val="00433370"/>
    <w:rsid w:val="00433DDB"/>
    <w:rsid w:val="00434782"/>
    <w:rsid w:val="00435A29"/>
    <w:rsid w:val="00436D96"/>
    <w:rsid w:val="00437619"/>
    <w:rsid w:val="00444AB1"/>
    <w:rsid w:val="0045095C"/>
    <w:rsid w:val="00450A80"/>
    <w:rsid w:val="00454E61"/>
    <w:rsid w:val="004550B1"/>
    <w:rsid w:val="0045658E"/>
    <w:rsid w:val="004626BF"/>
    <w:rsid w:val="00465288"/>
    <w:rsid w:val="00465A1E"/>
    <w:rsid w:val="00473B7E"/>
    <w:rsid w:val="004759E2"/>
    <w:rsid w:val="00475AEF"/>
    <w:rsid w:val="00477130"/>
    <w:rsid w:val="00480027"/>
    <w:rsid w:val="004835CC"/>
    <w:rsid w:val="00485187"/>
    <w:rsid w:val="0048566F"/>
    <w:rsid w:val="00487FC2"/>
    <w:rsid w:val="00490F95"/>
    <w:rsid w:val="0049445A"/>
    <w:rsid w:val="004A083F"/>
    <w:rsid w:val="004A2A63"/>
    <w:rsid w:val="004A2B68"/>
    <w:rsid w:val="004A38D8"/>
    <w:rsid w:val="004A5E72"/>
    <w:rsid w:val="004B047B"/>
    <w:rsid w:val="004B210C"/>
    <w:rsid w:val="004B6716"/>
    <w:rsid w:val="004C06EB"/>
    <w:rsid w:val="004C0D14"/>
    <w:rsid w:val="004C0D1E"/>
    <w:rsid w:val="004C1E65"/>
    <w:rsid w:val="004C2990"/>
    <w:rsid w:val="004C34B3"/>
    <w:rsid w:val="004C4890"/>
    <w:rsid w:val="004C6394"/>
    <w:rsid w:val="004D3C74"/>
    <w:rsid w:val="004D3CD4"/>
    <w:rsid w:val="004D405F"/>
    <w:rsid w:val="004D5027"/>
    <w:rsid w:val="004D5B89"/>
    <w:rsid w:val="004D7535"/>
    <w:rsid w:val="004E0679"/>
    <w:rsid w:val="004E111D"/>
    <w:rsid w:val="004E41D9"/>
    <w:rsid w:val="004E4F4F"/>
    <w:rsid w:val="004E6745"/>
    <w:rsid w:val="004E6789"/>
    <w:rsid w:val="004F1A4A"/>
    <w:rsid w:val="004F3153"/>
    <w:rsid w:val="004F40D7"/>
    <w:rsid w:val="004F4DD3"/>
    <w:rsid w:val="004F61E3"/>
    <w:rsid w:val="004F7A93"/>
    <w:rsid w:val="005022D1"/>
    <w:rsid w:val="00502E10"/>
    <w:rsid w:val="0051015C"/>
    <w:rsid w:val="00511415"/>
    <w:rsid w:val="0051218A"/>
    <w:rsid w:val="005164B0"/>
    <w:rsid w:val="00516CF1"/>
    <w:rsid w:val="0051793F"/>
    <w:rsid w:val="00517FD9"/>
    <w:rsid w:val="00521480"/>
    <w:rsid w:val="0052162B"/>
    <w:rsid w:val="00522167"/>
    <w:rsid w:val="00524133"/>
    <w:rsid w:val="00524E97"/>
    <w:rsid w:val="00524EC3"/>
    <w:rsid w:val="00526182"/>
    <w:rsid w:val="00530391"/>
    <w:rsid w:val="00530D26"/>
    <w:rsid w:val="00531AE9"/>
    <w:rsid w:val="00536188"/>
    <w:rsid w:val="00537759"/>
    <w:rsid w:val="00540D84"/>
    <w:rsid w:val="00550654"/>
    <w:rsid w:val="00550A66"/>
    <w:rsid w:val="00550EA4"/>
    <w:rsid w:val="00551354"/>
    <w:rsid w:val="0055227E"/>
    <w:rsid w:val="00560D78"/>
    <w:rsid w:val="00560F6C"/>
    <w:rsid w:val="00561E30"/>
    <w:rsid w:val="00562BC7"/>
    <w:rsid w:val="00565848"/>
    <w:rsid w:val="00566BD0"/>
    <w:rsid w:val="00567EC7"/>
    <w:rsid w:val="00570013"/>
    <w:rsid w:val="00570448"/>
    <w:rsid w:val="00572397"/>
    <w:rsid w:val="0057529C"/>
    <w:rsid w:val="005753EC"/>
    <w:rsid w:val="0057649A"/>
    <w:rsid w:val="005801A2"/>
    <w:rsid w:val="005874BC"/>
    <w:rsid w:val="00587F4E"/>
    <w:rsid w:val="00593FAA"/>
    <w:rsid w:val="005952A5"/>
    <w:rsid w:val="005A11E8"/>
    <w:rsid w:val="005A1973"/>
    <w:rsid w:val="005A33A1"/>
    <w:rsid w:val="005B217D"/>
    <w:rsid w:val="005B6397"/>
    <w:rsid w:val="005B6B4A"/>
    <w:rsid w:val="005C385F"/>
    <w:rsid w:val="005C5C48"/>
    <w:rsid w:val="005C7C26"/>
    <w:rsid w:val="005D3D1F"/>
    <w:rsid w:val="005D51ED"/>
    <w:rsid w:val="005D65CA"/>
    <w:rsid w:val="005D6FFB"/>
    <w:rsid w:val="005D7AE0"/>
    <w:rsid w:val="005E1AC6"/>
    <w:rsid w:val="005E3F2B"/>
    <w:rsid w:val="005F6F1B"/>
    <w:rsid w:val="00601379"/>
    <w:rsid w:val="006014C0"/>
    <w:rsid w:val="0060291F"/>
    <w:rsid w:val="00603BD9"/>
    <w:rsid w:val="00603EBA"/>
    <w:rsid w:val="00607915"/>
    <w:rsid w:val="00607A04"/>
    <w:rsid w:val="00611ED4"/>
    <w:rsid w:val="00613F7E"/>
    <w:rsid w:val="00615567"/>
    <w:rsid w:val="00615995"/>
    <w:rsid w:val="00616155"/>
    <w:rsid w:val="00620984"/>
    <w:rsid w:val="00621FFC"/>
    <w:rsid w:val="00624B33"/>
    <w:rsid w:val="00627C4E"/>
    <w:rsid w:val="0063041A"/>
    <w:rsid w:val="00630AA2"/>
    <w:rsid w:val="00631801"/>
    <w:rsid w:val="006318BA"/>
    <w:rsid w:val="00634681"/>
    <w:rsid w:val="00634D6D"/>
    <w:rsid w:val="006354CB"/>
    <w:rsid w:val="00637723"/>
    <w:rsid w:val="006405EF"/>
    <w:rsid w:val="006413CF"/>
    <w:rsid w:val="00646707"/>
    <w:rsid w:val="006543E2"/>
    <w:rsid w:val="00654674"/>
    <w:rsid w:val="00656D27"/>
    <w:rsid w:val="00657F7E"/>
    <w:rsid w:val="00662E58"/>
    <w:rsid w:val="006637F2"/>
    <w:rsid w:val="006642A5"/>
    <w:rsid w:val="0066439A"/>
    <w:rsid w:val="00664DCF"/>
    <w:rsid w:val="00667241"/>
    <w:rsid w:val="00667A21"/>
    <w:rsid w:val="0067206F"/>
    <w:rsid w:val="0067295B"/>
    <w:rsid w:val="0067309C"/>
    <w:rsid w:val="0067359E"/>
    <w:rsid w:val="006771E0"/>
    <w:rsid w:val="00681BE1"/>
    <w:rsid w:val="00681C4F"/>
    <w:rsid w:val="00686590"/>
    <w:rsid w:val="00687D3F"/>
    <w:rsid w:val="00691245"/>
    <w:rsid w:val="006918C1"/>
    <w:rsid w:val="006941FF"/>
    <w:rsid w:val="00696968"/>
    <w:rsid w:val="00697668"/>
    <w:rsid w:val="006A48E8"/>
    <w:rsid w:val="006A5001"/>
    <w:rsid w:val="006A5E53"/>
    <w:rsid w:val="006B1CF3"/>
    <w:rsid w:val="006B2C42"/>
    <w:rsid w:val="006B3194"/>
    <w:rsid w:val="006B36DF"/>
    <w:rsid w:val="006C11F6"/>
    <w:rsid w:val="006C292C"/>
    <w:rsid w:val="006C5D39"/>
    <w:rsid w:val="006C6A24"/>
    <w:rsid w:val="006D14BD"/>
    <w:rsid w:val="006D39F1"/>
    <w:rsid w:val="006D57B9"/>
    <w:rsid w:val="006D5BCE"/>
    <w:rsid w:val="006D6390"/>
    <w:rsid w:val="006D6D9B"/>
    <w:rsid w:val="006E2810"/>
    <w:rsid w:val="006E31C6"/>
    <w:rsid w:val="006E33A0"/>
    <w:rsid w:val="006E5417"/>
    <w:rsid w:val="006F0794"/>
    <w:rsid w:val="006F12BF"/>
    <w:rsid w:val="006F64C3"/>
    <w:rsid w:val="006F7528"/>
    <w:rsid w:val="007023DE"/>
    <w:rsid w:val="007029EF"/>
    <w:rsid w:val="007048E6"/>
    <w:rsid w:val="00712F60"/>
    <w:rsid w:val="00720DB0"/>
    <w:rsid w:val="00720E25"/>
    <w:rsid w:val="00720E3B"/>
    <w:rsid w:val="00727C06"/>
    <w:rsid w:val="007364CB"/>
    <w:rsid w:val="00736DC2"/>
    <w:rsid w:val="00736F2C"/>
    <w:rsid w:val="007416FC"/>
    <w:rsid w:val="00742D30"/>
    <w:rsid w:val="00742E28"/>
    <w:rsid w:val="0074393F"/>
    <w:rsid w:val="0074575D"/>
    <w:rsid w:val="00745F6B"/>
    <w:rsid w:val="007512A7"/>
    <w:rsid w:val="0075175B"/>
    <w:rsid w:val="007551F1"/>
    <w:rsid w:val="00755623"/>
    <w:rsid w:val="0075585E"/>
    <w:rsid w:val="00757A33"/>
    <w:rsid w:val="007602AE"/>
    <w:rsid w:val="00760C5F"/>
    <w:rsid w:val="0076146E"/>
    <w:rsid w:val="00766274"/>
    <w:rsid w:val="00766F89"/>
    <w:rsid w:val="00770571"/>
    <w:rsid w:val="007730AC"/>
    <w:rsid w:val="0077380B"/>
    <w:rsid w:val="00774424"/>
    <w:rsid w:val="00774AF5"/>
    <w:rsid w:val="007768FF"/>
    <w:rsid w:val="0078001F"/>
    <w:rsid w:val="00780687"/>
    <w:rsid w:val="00780828"/>
    <w:rsid w:val="007808B9"/>
    <w:rsid w:val="00780C61"/>
    <w:rsid w:val="007824D3"/>
    <w:rsid w:val="0078563D"/>
    <w:rsid w:val="007858C5"/>
    <w:rsid w:val="007923D6"/>
    <w:rsid w:val="00792C5F"/>
    <w:rsid w:val="007938DE"/>
    <w:rsid w:val="00795013"/>
    <w:rsid w:val="00796EE3"/>
    <w:rsid w:val="007A18C7"/>
    <w:rsid w:val="007A26D9"/>
    <w:rsid w:val="007A2961"/>
    <w:rsid w:val="007A3D32"/>
    <w:rsid w:val="007A3DD1"/>
    <w:rsid w:val="007A5ECF"/>
    <w:rsid w:val="007A6E9E"/>
    <w:rsid w:val="007A7D29"/>
    <w:rsid w:val="007B4AB8"/>
    <w:rsid w:val="007B5B05"/>
    <w:rsid w:val="007C1811"/>
    <w:rsid w:val="007C22F0"/>
    <w:rsid w:val="007C2313"/>
    <w:rsid w:val="007D1181"/>
    <w:rsid w:val="007D3DCC"/>
    <w:rsid w:val="007D3E77"/>
    <w:rsid w:val="007E01A3"/>
    <w:rsid w:val="007E024F"/>
    <w:rsid w:val="007E415E"/>
    <w:rsid w:val="007E5BEF"/>
    <w:rsid w:val="007E7DDF"/>
    <w:rsid w:val="007F1F8B"/>
    <w:rsid w:val="007F48D8"/>
    <w:rsid w:val="007F5C63"/>
    <w:rsid w:val="007F6205"/>
    <w:rsid w:val="007F67A1"/>
    <w:rsid w:val="008012E8"/>
    <w:rsid w:val="0080143D"/>
    <w:rsid w:val="00801BED"/>
    <w:rsid w:val="00803081"/>
    <w:rsid w:val="0080336F"/>
    <w:rsid w:val="008061F3"/>
    <w:rsid w:val="00811C05"/>
    <w:rsid w:val="00814AA2"/>
    <w:rsid w:val="00817E98"/>
    <w:rsid w:val="00817FD1"/>
    <w:rsid w:val="008206C8"/>
    <w:rsid w:val="00826CC5"/>
    <w:rsid w:val="00827E6C"/>
    <w:rsid w:val="0083089C"/>
    <w:rsid w:val="0083528D"/>
    <w:rsid w:val="00837854"/>
    <w:rsid w:val="0084276E"/>
    <w:rsid w:val="00842E03"/>
    <w:rsid w:val="00844C3E"/>
    <w:rsid w:val="008505F8"/>
    <w:rsid w:val="0085090C"/>
    <w:rsid w:val="008546D9"/>
    <w:rsid w:val="00856279"/>
    <w:rsid w:val="00857C39"/>
    <w:rsid w:val="008623DF"/>
    <w:rsid w:val="0086387C"/>
    <w:rsid w:val="008639FD"/>
    <w:rsid w:val="00864F45"/>
    <w:rsid w:val="008650B8"/>
    <w:rsid w:val="008657F2"/>
    <w:rsid w:val="00867267"/>
    <w:rsid w:val="00867D95"/>
    <w:rsid w:val="00874A6C"/>
    <w:rsid w:val="00876C65"/>
    <w:rsid w:val="00880308"/>
    <w:rsid w:val="00881DDB"/>
    <w:rsid w:val="00882168"/>
    <w:rsid w:val="00882551"/>
    <w:rsid w:val="00882F72"/>
    <w:rsid w:val="0088443A"/>
    <w:rsid w:val="00886470"/>
    <w:rsid w:val="00890722"/>
    <w:rsid w:val="008A0431"/>
    <w:rsid w:val="008A14F3"/>
    <w:rsid w:val="008A24D2"/>
    <w:rsid w:val="008A2F7F"/>
    <w:rsid w:val="008A3A90"/>
    <w:rsid w:val="008A4B4C"/>
    <w:rsid w:val="008B1766"/>
    <w:rsid w:val="008B5109"/>
    <w:rsid w:val="008B6713"/>
    <w:rsid w:val="008B6F9D"/>
    <w:rsid w:val="008C165C"/>
    <w:rsid w:val="008C1DDA"/>
    <w:rsid w:val="008C239F"/>
    <w:rsid w:val="008C2DDF"/>
    <w:rsid w:val="008C374E"/>
    <w:rsid w:val="008C6455"/>
    <w:rsid w:val="008C7461"/>
    <w:rsid w:val="008D0D3E"/>
    <w:rsid w:val="008D4EE8"/>
    <w:rsid w:val="008D517B"/>
    <w:rsid w:val="008D7F78"/>
    <w:rsid w:val="008E2EB6"/>
    <w:rsid w:val="008E480C"/>
    <w:rsid w:val="008E6925"/>
    <w:rsid w:val="008E6BF0"/>
    <w:rsid w:val="008F04FB"/>
    <w:rsid w:val="008F288B"/>
    <w:rsid w:val="008F5552"/>
    <w:rsid w:val="009043B3"/>
    <w:rsid w:val="00904D52"/>
    <w:rsid w:val="00904D88"/>
    <w:rsid w:val="00905B94"/>
    <w:rsid w:val="00907757"/>
    <w:rsid w:val="009207BB"/>
    <w:rsid w:val="009212B0"/>
    <w:rsid w:val="00921FA1"/>
    <w:rsid w:val="009234A5"/>
    <w:rsid w:val="00925A57"/>
    <w:rsid w:val="00933453"/>
    <w:rsid w:val="009336F7"/>
    <w:rsid w:val="00933B1C"/>
    <w:rsid w:val="0093636C"/>
    <w:rsid w:val="009374A7"/>
    <w:rsid w:val="00941C64"/>
    <w:rsid w:val="009421BD"/>
    <w:rsid w:val="009457D6"/>
    <w:rsid w:val="00945ECA"/>
    <w:rsid w:val="009469EB"/>
    <w:rsid w:val="00950B02"/>
    <w:rsid w:val="009512AB"/>
    <w:rsid w:val="00955F6D"/>
    <w:rsid w:val="00963C7F"/>
    <w:rsid w:val="00966889"/>
    <w:rsid w:val="00973FE4"/>
    <w:rsid w:val="00977C16"/>
    <w:rsid w:val="00980400"/>
    <w:rsid w:val="009815D6"/>
    <w:rsid w:val="00981C57"/>
    <w:rsid w:val="00984367"/>
    <w:rsid w:val="00984F37"/>
    <w:rsid w:val="0098551D"/>
    <w:rsid w:val="00985DCB"/>
    <w:rsid w:val="0099226C"/>
    <w:rsid w:val="00993CCF"/>
    <w:rsid w:val="009940F4"/>
    <w:rsid w:val="0099518F"/>
    <w:rsid w:val="009A1727"/>
    <w:rsid w:val="009A3D70"/>
    <w:rsid w:val="009A479E"/>
    <w:rsid w:val="009A4971"/>
    <w:rsid w:val="009A523D"/>
    <w:rsid w:val="009A5EE8"/>
    <w:rsid w:val="009A632A"/>
    <w:rsid w:val="009A710B"/>
    <w:rsid w:val="009B02A1"/>
    <w:rsid w:val="009B18D9"/>
    <w:rsid w:val="009B3361"/>
    <w:rsid w:val="009B5106"/>
    <w:rsid w:val="009B55B3"/>
    <w:rsid w:val="009B7E96"/>
    <w:rsid w:val="009B7F3F"/>
    <w:rsid w:val="009C1501"/>
    <w:rsid w:val="009C3830"/>
    <w:rsid w:val="009D02D3"/>
    <w:rsid w:val="009D26B5"/>
    <w:rsid w:val="009D4898"/>
    <w:rsid w:val="009D5A92"/>
    <w:rsid w:val="009D761E"/>
    <w:rsid w:val="009D7CE6"/>
    <w:rsid w:val="009E09D7"/>
    <w:rsid w:val="009E0CB8"/>
    <w:rsid w:val="009E1907"/>
    <w:rsid w:val="009E212C"/>
    <w:rsid w:val="009E4503"/>
    <w:rsid w:val="009E4D8D"/>
    <w:rsid w:val="009E52BA"/>
    <w:rsid w:val="009E5C3D"/>
    <w:rsid w:val="009F10A6"/>
    <w:rsid w:val="009F1C68"/>
    <w:rsid w:val="009F496B"/>
    <w:rsid w:val="009F6B05"/>
    <w:rsid w:val="00A0032C"/>
    <w:rsid w:val="00A01439"/>
    <w:rsid w:val="00A02E61"/>
    <w:rsid w:val="00A03D12"/>
    <w:rsid w:val="00A04EE7"/>
    <w:rsid w:val="00A05CFF"/>
    <w:rsid w:val="00A06541"/>
    <w:rsid w:val="00A06DF9"/>
    <w:rsid w:val="00A108AF"/>
    <w:rsid w:val="00A11DBB"/>
    <w:rsid w:val="00A126D7"/>
    <w:rsid w:val="00A13048"/>
    <w:rsid w:val="00A17CA0"/>
    <w:rsid w:val="00A17FEB"/>
    <w:rsid w:val="00A240D5"/>
    <w:rsid w:val="00A2499F"/>
    <w:rsid w:val="00A258C1"/>
    <w:rsid w:val="00A300BA"/>
    <w:rsid w:val="00A308B0"/>
    <w:rsid w:val="00A30EA1"/>
    <w:rsid w:val="00A338FD"/>
    <w:rsid w:val="00A37C3E"/>
    <w:rsid w:val="00A4215E"/>
    <w:rsid w:val="00A42650"/>
    <w:rsid w:val="00A46843"/>
    <w:rsid w:val="00A4794E"/>
    <w:rsid w:val="00A56B97"/>
    <w:rsid w:val="00A6093D"/>
    <w:rsid w:val="00A613BD"/>
    <w:rsid w:val="00A67DE8"/>
    <w:rsid w:val="00A740E9"/>
    <w:rsid w:val="00A74CF3"/>
    <w:rsid w:val="00A767DC"/>
    <w:rsid w:val="00A76A6D"/>
    <w:rsid w:val="00A77A92"/>
    <w:rsid w:val="00A80FBC"/>
    <w:rsid w:val="00A83253"/>
    <w:rsid w:val="00A83393"/>
    <w:rsid w:val="00A85895"/>
    <w:rsid w:val="00A85CCE"/>
    <w:rsid w:val="00A937B3"/>
    <w:rsid w:val="00A9441E"/>
    <w:rsid w:val="00AA1A9B"/>
    <w:rsid w:val="00AA1A9E"/>
    <w:rsid w:val="00AA4728"/>
    <w:rsid w:val="00AA5779"/>
    <w:rsid w:val="00AA6E23"/>
    <w:rsid w:val="00AA6E84"/>
    <w:rsid w:val="00AA7660"/>
    <w:rsid w:val="00AB140D"/>
    <w:rsid w:val="00AB1A1C"/>
    <w:rsid w:val="00AB2163"/>
    <w:rsid w:val="00AB38D0"/>
    <w:rsid w:val="00AB38EF"/>
    <w:rsid w:val="00AB4899"/>
    <w:rsid w:val="00AB6FF3"/>
    <w:rsid w:val="00AB7D1E"/>
    <w:rsid w:val="00AC14EB"/>
    <w:rsid w:val="00AC1A58"/>
    <w:rsid w:val="00AC24DA"/>
    <w:rsid w:val="00AC65D8"/>
    <w:rsid w:val="00AC72F3"/>
    <w:rsid w:val="00AC7422"/>
    <w:rsid w:val="00AD05A8"/>
    <w:rsid w:val="00AD0BE5"/>
    <w:rsid w:val="00AD126F"/>
    <w:rsid w:val="00AD13F5"/>
    <w:rsid w:val="00AD4492"/>
    <w:rsid w:val="00AD6065"/>
    <w:rsid w:val="00AD7763"/>
    <w:rsid w:val="00AD7E10"/>
    <w:rsid w:val="00AD7E8B"/>
    <w:rsid w:val="00AE094F"/>
    <w:rsid w:val="00AE0EA9"/>
    <w:rsid w:val="00AE1840"/>
    <w:rsid w:val="00AE2A17"/>
    <w:rsid w:val="00AE341B"/>
    <w:rsid w:val="00AE6FDD"/>
    <w:rsid w:val="00AF01EF"/>
    <w:rsid w:val="00B01905"/>
    <w:rsid w:val="00B01E81"/>
    <w:rsid w:val="00B0479F"/>
    <w:rsid w:val="00B0696A"/>
    <w:rsid w:val="00B0770E"/>
    <w:rsid w:val="00B07CA7"/>
    <w:rsid w:val="00B1279A"/>
    <w:rsid w:val="00B15CC4"/>
    <w:rsid w:val="00B17985"/>
    <w:rsid w:val="00B259BD"/>
    <w:rsid w:val="00B25DE3"/>
    <w:rsid w:val="00B27213"/>
    <w:rsid w:val="00B32ED0"/>
    <w:rsid w:val="00B33DD0"/>
    <w:rsid w:val="00B34ABD"/>
    <w:rsid w:val="00B3640F"/>
    <w:rsid w:val="00B41014"/>
    <w:rsid w:val="00B4194A"/>
    <w:rsid w:val="00B42550"/>
    <w:rsid w:val="00B437E8"/>
    <w:rsid w:val="00B438D8"/>
    <w:rsid w:val="00B44989"/>
    <w:rsid w:val="00B5222E"/>
    <w:rsid w:val="00B53179"/>
    <w:rsid w:val="00B55C8F"/>
    <w:rsid w:val="00B57A23"/>
    <w:rsid w:val="00B600CD"/>
    <w:rsid w:val="00B61C96"/>
    <w:rsid w:val="00B63526"/>
    <w:rsid w:val="00B666C1"/>
    <w:rsid w:val="00B7234D"/>
    <w:rsid w:val="00B73A2A"/>
    <w:rsid w:val="00B7459F"/>
    <w:rsid w:val="00B75A51"/>
    <w:rsid w:val="00B827C6"/>
    <w:rsid w:val="00B86005"/>
    <w:rsid w:val="00B87DB7"/>
    <w:rsid w:val="00B9047B"/>
    <w:rsid w:val="00B935D0"/>
    <w:rsid w:val="00B94B06"/>
    <w:rsid w:val="00B94C28"/>
    <w:rsid w:val="00B97224"/>
    <w:rsid w:val="00B97AA4"/>
    <w:rsid w:val="00BA3924"/>
    <w:rsid w:val="00BA3E17"/>
    <w:rsid w:val="00BA4AED"/>
    <w:rsid w:val="00BB0D04"/>
    <w:rsid w:val="00BB39EF"/>
    <w:rsid w:val="00BB3AD9"/>
    <w:rsid w:val="00BB5B74"/>
    <w:rsid w:val="00BC10BA"/>
    <w:rsid w:val="00BC5AFD"/>
    <w:rsid w:val="00BC757A"/>
    <w:rsid w:val="00BD0087"/>
    <w:rsid w:val="00BD0C55"/>
    <w:rsid w:val="00BD1557"/>
    <w:rsid w:val="00BD45A7"/>
    <w:rsid w:val="00BD492D"/>
    <w:rsid w:val="00BD49D5"/>
    <w:rsid w:val="00BD65A0"/>
    <w:rsid w:val="00BD7273"/>
    <w:rsid w:val="00BE1446"/>
    <w:rsid w:val="00BE15F5"/>
    <w:rsid w:val="00BE33AE"/>
    <w:rsid w:val="00BE57B6"/>
    <w:rsid w:val="00BE6951"/>
    <w:rsid w:val="00BF2556"/>
    <w:rsid w:val="00BF2B3B"/>
    <w:rsid w:val="00BF366A"/>
    <w:rsid w:val="00BF46A3"/>
    <w:rsid w:val="00BF4B9B"/>
    <w:rsid w:val="00BF67CB"/>
    <w:rsid w:val="00C00DDE"/>
    <w:rsid w:val="00C00F5B"/>
    <w:rsid w:val="00C04464"/>
    <w:rsid w:val="00C0495F"/>
    <w:rsid w:val="00C04F43"/>
    <w:rsid w:val="00C0609D"/>
    <w:rsid w:val="00C115AB"/>
    <w:rsid w:val="00C20A9D"/>
    <w:rsid w:val="00C20AA8"/>
    <w:rsid w:val="00C26CCB"/>
    <w:rsid w:val="00C30249"/>
    <w:rsid w:val="00C340AD"/>
    <w:rsid w:val="00C35C0C"/>
    <w:rsid w:val="00C3723B"/>
    <w:rsid w:val="00C411EE"/>
    <w:rsid w:val="00C42466"/>
    <w:rsid w:val="00C4542C"/>
    <w:rsid w:val="00C47038"/>
    <w:rsid w:val="00C50F5A"/>
    <w:rsid w:val="00C51EA4"/>
    <w:rsid w:val="00C55778"/>
    <w:rsid w:val="00C57938"/>
    <w:rsid w:val="00C606C9"/>
    <w:rsid w:val="00C645F4"/>
    <w:rsid w:val="00C70364"/>
    <w:rsid w:val="00C71D28"/>
    <w:rsid w:val="00C732BF"/>
    <w:rsid w:val="00C736FD"/>
    <w:rsid w:val="00C74493"/>
    <w:rsid w:val="00C80288"/>
    <w:rsid w:val="00C83ED3"/>
    <w:rsid w:val="00C84003"/>
    <w:rsid w:val="00C85857"/>
    <w:rsid w:val="00C864FA"/>
    <w:rsid w:val="00C90650"/>
    <w:rsid w:val="00C92D48"/>
    <w:rsid w:val="00C94711"/>
    <w:rsid w:val="00C97D78"/>
    <w:rsid w:val="00CA0732"/>
    <w:rsid w:val="00CA2099"/>
    <w:rsid w:val="00CA3D72"/>
    <w:rsid w:val="00CA4314"/>
    <w:rsid w:val="00CA4603"/>
    <w:rsid w:val="00CB21F1"/>
    <w:rsid w:val="00CB3A18"/>
    <w:rsid w:val="00CB61BC"/>
    <w:rsid w:val="00CB75C3"/>
    <w:rsid w:val="00CB7759"/>
    <w:rsid w:val="00CC2AAE"/>
    <w:rsid w:val="00CC34FD"/>
    <w:rsid w:val="00CC4340"/>
    <w:rsid w:val="00CC5A42"/>
    <w:rsid w:val="00CC730E"/>
    <w:rsid w:val="00CD0EAB"/>
    <w:rsid w:val="00CD5C2C"/>
    <w:rsid w:val="00CD6132"/>
    <w:rsid w:val="00CD6F36"/>
    <w:rsid w:val="00CE1706"/>
    <w:rsid w:val="00CE5217"/>
    <w:rsid w:val="00CE5E02"/>
    <w:rsid w:val="00CE6C4C"/>
    <w:rsid w:val="00CE7657"/>
    <w:rsid w:val="00CF34DB"/>
    <w:rsid w:val="00CF3917"/>
    <w:rsid w:val="00CF558F"/>
    <w:rsid w:val="00CF5958"/>
    <w:rsid w:val="00CF7642"/>
    <w:rsid w:val="00D010C0"/>
    <w:rsid w:val="00D04F32"/>
    <w:rsid w:val="00D06540"/>
    <w:rsid w:val="00D073E2"/>
    <w:rsid w:val="00D1177E"/>
    <w:rsid w:val="00D1184F"/>
    <w:rsid w:val="00D12560"/>
    <w:rsid w:val="00D15B13"/>
    <w:rsid w:val="00D15F8E"/>
    <w:rsid w:val="00D17E29"/>
    <w:rsid w:val="00D21C77"/>
    <w:rsid w:val="00D24055"/>
    <w:rsid w:val="00D24CE4"/>
    <w:rsid w:val="00D25C9D"/>
    <w:rsid w:val="00D27E44"/>
    <w:rsid w:val="00D3223B"/>
    <w:rsid w:val="00D34907"/>
    <w:rsid w:val="00D34C7F"/>
    <w:rsid w:val="00D40B48"/>
    <w:rsid w:val="00D4361B"/>
    <w:rsid w:val="00D4365D"/>
    <w:rsid w:val="00D43A50"/>
    <w:rsid w:val="00D446EC"/>
    <w:rsid w:val="00D45A69"/>
    <w:rsid w:val="00D5022E"/>
    <w:rsid w:val="00D50654"/>
    <w:rsid w:val="00D5142E"/>
    <w:rsid w:val="00D51BF0"/>
    <w:rsid w:val="00D531DB"/>
    <w:rsid w:val="00D55942"/>
    <w:rsid w:val="00D57DB3"/>
    <w:rsid w:val="00D60180"/>
    <w:rsid w:val="00D60D1D"/>
    <w:rsid w:val="00D6638A"/>
    <w:rsid w:val="00D70C03"/>
    <w:rsid w:val="00D72869"/>
    <w:rsid w:val="00D77E35"/>
    <w:rsid w:val="00D807BF"/>
    <w:rsid w:val="00D8116C"/>
    <w:rsid w:val="00D814D6"/>
    <w:rsid w:val="00D82FCC"/>
    <w:rsid w:val="00D84D5E"/>
    <w:rsid w:val="00D87CA1"/>
    <w:rsid w:val="00D9144A"/>
    <w:rsid w:val="00D96F0F"/>
    <w:rsid w:val="00DA17FC"/>
    <w:rsid w:val="00DA1F23"/>
    <w:rsid w:val="00DA3447"/>
    <w:rsid w:val="00DA3DD3"/>
    <w:rsid w:val="00DA7887"/>
    <w:rsid w:val="00DA795A"/>
    <w:rsid w:val="00DB10A9"/>
    <w:rsid w:val="00DB2C26"/>
    <w:rsid w:val="00DB4D7A"/>
    <w:rsid w:val="00DB5318"/>
    <w:rsid w:val="00DB5E40"/>
    <w:rsid w:val="00DB6235"/>
    <w:rsid w:val="00DC16BE"/>
    <w:rsid w:val="00DC1A91"/>
    <w:rsid w:val="00DC209A"/>
    <w:rsid w:val="00DD02F4"/>
    <w:rsid w:val="00DD207B"/>
    <w:rsid w:val="00DD33AD"/>
    <w:rsid w:val="00DD3CA9"/>
    <w:rsid w:val="00DD3ED1"/>
    <w:rsid w:val="00DD5111"/>
    <w:rsid w:val="00DD6622"/>
    <w:rsid w:val="00DD679E"/>
    <w:rsid w:val="00DE051E"/>
    <w:rsid w:val="00DE1168"/>
    <w:rsid w:val="00DE1C7C"/>
    <w:rsid w:val="00DE2370"/>
    <w:rsid w:val="00DE5251"/>
    <w:rsid w:val="00DE6B43"/>
    <w:rsid w:val="00DF049A"/>
    <w:rsid w:val="00DF1175"/>
    <w:rsid w:val="00DF11E7"/>
    <w:rsid w:val="00DF226E"/>
    <w:rsid w:val="00DF52B9"/>
    <w:rsid w:val="00E03765"/>
    <w:rsid w:val="00E04B36"/>
    <w:rsid w:val="00E050F5"/>
    <w:rsid w:val="00E077E5"/>
    <w:rsid w:val="00E112CC"/>
    <w:rsid w:val="00E11923"/>
    <w:rsid w:val="00E145F3"/>
    <w:rsid w:val="00E16AE9"/>
    <w:rsid w:val="00E17244"/>
    <w:rsid w:val="00E21322"/>
    <w:rsid w:val="00E2153F"/>
    <w:rsid w:val="00E21F75"/>
    <w:rsid w:val="00E226AF"/>
    <w:rsid w:val="00E262D4"/>
    <w:rsid w:val="00E2636F"/>
    <w:rsid w:val="00E2775E"/>
    <w:rsid w:val="00E27E53"/>
    <w:rsid w:val="00E34273"/>
    <w:rsid w:val="00E36250"/>
    <w:rsid w:val="00E36875"/>
    <w:rsid w:val="00E406E2"/>
    <w:rsid w:val="00E41694"/>
    <w:rsid w:val="00E42531"/>
    <w:rsid w:val="00E44237"/>
    <w:rsid w:val="00E47804"/>
    <w:rsid w:val="00E47F2D"/>
    <w:rsid w:val="00E5157A"/>
    <w:rsid w:val="00E53919"/>
    <w:rsid w:val="00E53C37"/>
    <w:rsid w:val="00E53DE3"/>
    <w:rsid w:val="00E54511"/>
    <w:rsid w:val="00E6057D"/>
    <w:rsid w:val="00E60EDC"/>
    <w:rsid w:val="00E61DAC"/>
    <w:rsid w:val="00E65A55"/>
    <w:rsid w:val="00E67CF3"/>
    <w:rsid w:val="00E72B80"/>
    <w:rsid w:val="00E73A9F"/>
    <w:rsid w:val="00E75FE3"/>
    <w:rsid w:val="00E82B01"/>
    <w:rsid w:val="00E83707"/>
    <w:rsid w:val="00E8395A"/>
    <w:rsid w:val="00E83FC2"/>
    <w:rsid w:val="00E86C4C"/>
    <w:rsid w:val="00E907A3"/>
    <w:rsid w:val="00E91E33"/>
    <w:rsid w:val="00E965FE"/>
    <w:rsid w:val="00EA4FBF"/>
    <w:rsid w:val="00EA5AE0"/>
    <w:rsid w:val="00EA64D7"/>
    <w:rsid w:val="00EB137C"/>
    <w:rsid w:val="00EB37CA"/>
    <w:rsid w:val="00EB56E1"/>
    <w:rsid w:val="00EB7013"/>
    <w:rsid w:val="00EB7AB1"/>
    <w:rsid w:val="00EC10A4"/>
    <w:rsid w:val="00EC195D"/>
    <w:rsid w:val="00EC32BD"/>
    <w:rsid w:val="00EC5F23"/>
    <w:rsid w:val="00EC7B6C"/>
    <w:rsid w:val="00ED19F4"/>
    <w:rsid w:val="00ED1D26"/>
    <w:rsid w:val="00ED216F"/>
    <w:rsid w:val="00ED2DE8"/>
    <w:rsid w:val="00ED78CE"/>
    <w:rsid w:val="00EE5549"/>
    <w:rsid w:val="00EE7CD8"/>
    <w:rsid w:val="00EF1448"/>
    <w:rsid w:val="00EF1A54"/>
    <w:rsid w:val="00EF37F6"/>
    <w:rsid w:val="00EF3A2F"/>
    <w:rsid w:val="00EF4598"/>
    <w:rsid w:val="00EF48CC"/>
    <w:rsid w:val="00EF4921"/>
    <w:rsid w:val="00F00801"/>
    <w:rsid w:val="00F02362"/>
    <w:rsid w:val="00F02695"/>
    <w:rsid w:val="00F02C6F"/>
    <w:rsid w:val="00F03558"/>
    <w:rsid w:val="00F1180A"/>
    <w:rsid w:val="00F129F9"/>
    <w:rsid w:val="00F147A5"/>
    <w:rsid w:val="00F17610"/>
    <w:rsid w:val="00F17EBE"/>
    <w:rsid w:val="00F17FBC"/>
    <w:rsid w:val="00F2488D"/>
    <w:rsid w:val="00F252A5"/>
    <w:rsid w:val="00F256F8"/>
    <w:rsid w:val="00F30DFC"/>
    <w:rsid w:val="00F416EE"/>
    <w:rsid w:val="00F419D5"/>
    <w:rsid w:val="00F50101"/>
    <w:rsid w:val="00F523C5"/>
    <w:rsid w:val="00F52A5F"/>
    <w:rsid w:val="00F53DD5"/>
    <w:rsid w:val="00F601A0"/>
    <w:rsid w:val="00F626C0"/>
    <w:rsid w:val="00F652B6"/>
    <w:rsid w:val="00F712E9"/>
    <w:rsid w:val="00F73032"/>
    <w:rsid w:val="00F7404F"/>
    <w:rsid w:val="00F779F9"/>
    <w:rsid w:val="00F80302"/>
    <w:rsid w:val="00F81723"/>
    <w:rsid w:val="00F848FC"/>
    <w:rsid w:val="00F8783A"/>
    <w:rsid w:val="00F87FAF"/>
    <w:rsid w:val="00F87FF7"/>
    <w:rsid w:val="00F905ED"/>
    <w:rsid w:val="00F906F6"/>
    <w:rsid w:val="00F90C7C"/>
    <w:rsid w:val="00F9282A"/>
    <w:rsid w:val="00F96BAD"/>
    <w:rsid w:val="00FA139D"/>
    <w:rsid w:val="00FA4574"/>
    <w:rsid w:val="00FA60F5"/>
    <w:rsid w:val="00FB0E84"/>
    <w:rsid w:val="00FB116D"/>
    <w:rsid w:val="00FB5D0A"/>
    <w:rsid w:val="00FB6068"/>
    <w:rsid w:val="00FC2405"/>
    <w:rsid w:val="00FC4BA6"/>
    <w:rsid w:val="00FC6BCE"/>
    <w:rsid w:val="00FD01C2"/>
    <w:rsid w:val="00FD0DCE"/>
    <w:rsid w:val="00FD29B9"/>
    <w:rsid w:val="00FD353E"/>
    <w:rsid w:val="00FD527F"/>
    <w:rsid w:val="00FD67EF"/>
    <w:rsid w:val="00FD76EE"/>
    <w:rsid w:val="00FE4BA6"/>
    <w:rsid w:val="00FE595C"/>
    <w:rsid w:val="00FE5F00"/>
    <w:rsid w:val="00FE710C"/>
    <w:rsid w:val="00FF0CE3"/>
    <w:rsid w:val="00FF3132"/>
    <w:rsid w:val="00FF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7856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856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8563D"/>
    <w:rPr>
      <w:rFonts w:eastAsia="Malgun Gothic"/>
      <w:lang w:val="en-GB"/>
    </w:rPr>
  </w:style>
  <w:style w:type="paragraph" w:customStyle="1" w:styleId="TableText">
    <w:name w:val="Table_Text"/>
    <w:basedOn w:val="Normal"/>
    <w:rsid w:val="0078563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FE4BA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71D2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0942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9420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42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42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420A"/>
    <w:rPr>
      <w:b/>
      <w:bCs/>
    </w:rPr>
  </w:style>
  <w:style w:type="paragraph" w:customStyle="1" w:styleId="enumlev1">
    <w:name w:val="enumlev1"/>
    <w:basedOn w:val="Normal"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363A0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D77E3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2</Pages>
  <Words>911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biaowang</cp:lastModifiedBy>
  <cp:revision>1161</cp:revision>
  <cp:lastPrinted>1900-01-01T08:00:00Z</cp:lastPrinted>
  <dcterms:created xsi:type="dcterms:W3CDTF">2019-04-11T19:57:00Z</dcterms:created>
  <dcterms:modified xsi:type="dcterms:W3CDTF">2019-12-29T14:23:00Z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1568034248</vt:lpwstr>
  </property>
</Properties>
</file>