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6EC68C8" w:rsidR="008A4B4C" w:rsidRPr="005B217D" w:rsidRDefault="00E61DAC" w:rsidP="006F00A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F00AC">
              <w:rPr>
                <w:lang w:val="en-CA"/>
              </w:rPr>
              <w:t>Q0196</w:t>
            </w:r>
            <w:r w:rsidR="003C5B8F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F7FA725" w:rsidR="00E61DAC" w:rsidRPr="005B217D" w:rsidRDefault="00D72E9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MTS redundancy removal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5E5B329" w:rsidR="00E61DAC" w:rsidRPr="005B217D" w:rsidRDefault="0040070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95F025" w:rsidR="00E61DAC" w:rsidRPr="005B217D" w:rsidRDefault="0040070F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29A362" w14:textId="2DCD3A66" w:rsidR="0040070F" w:rsidRDefault="0040070F" w:rsidP="0040070F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Man</w:t>
            </w:r>
            <w:r>
              <w:rPr>
                <w:rFonts w:hint="eastAsia"/>
                <w:szCs w:val="22"/>
                <w:lang w:val="en-CA" w:eastAsia="zh-TW"/>
              </w:rPr>
              <w:t xml:space="preserve">-Shu Chiang, </w:t>
            </w:r>
            <w:proofErr w:type="spellStart"/>
            <w:r>
              <w:rPr>
                <w:rFonts w:hint="eastAsia"/>
                <w:szCs w:val="22"/>
                <w:lang w:val="en-CA" w:eastAsia="zh-TW"/>
              </w:rPr>
              <w:t>Chih</w:t>
            </w:r>
            <w:proofErr w:type="spellEnd"/>
            <w:r>
              <w:rPr>
                <w:rFonts w:hint="eastAsia"/>
                <w:szCs w:val="22"/>
                <w:lang w:val="en-CA" w:eastAsia="zh-TW"/>
              </w:rPr>
              <w:t>-Wei Hsu</w:t>
            </w:r>
            <w:r w:rsidR="003C5B8F">
              <w:rPr>
                <w:szCs w:val="22"/>
                <w:lang w:val="en-CA" w:eastAsia="zh-TW"/>
              </w:rPr>
              <w:t>,</w:t>
            </w:r>
            <w:r w:rsidR="003C5B8F">
              <w:rPr>
                <w:lang w:val="en-GB" w:eastAsia="zh-TW"/>
              </w:rPr>
              <w:br/>
            </w:r>
            <w:r w:rsidR="005114D9">
              <w:rPr>
                <w:rFonts w:hint="eastAsia"/>
                <w:szCs w:val="22"/>
                <w:lang w:val="en-CA" w:eastAsia="zh-TW"/>
              </w:rPr>
              <w:t>Chia-Ming Tsai</w:t>
            </w:r>
            <w:r w:rsidR="005114D9">
              <w:rPr>
                <w:szCs w:val="22"/>
                <w:lang w:val="en-CA" w:eastAsia="zh-TW"/>
              </w:rPr>
              <w:t>,</w:t>
            </w:r>
            <w:r w:rsidR="005114D9">
              <w:rPr>
                <w:lang w:val="en-GB" w:eastAsia="zh-TW"/>
              </w:rPr>
              <w:t xml:space="preserve"> Tzu-Der Chuang</w:t>
            </w:r>
            <w:r w:rsidR="003C5B8F">
              <w:rPr>
                <w:lang w:val="en-GB" w:eastAsia="zh-TW"/>
              </w:rPr>
              <w:t>,</w:t>
            </w:r>
            <w:r w:rsidR="003C5B8F">
              <w:rPr>
                <w:lang w:val="en-GB" w:eastAsia="zh-TW"/>
              </w:rPr>
              <w:br/>
            </w:r>
            <w:r w:rsidR="005114D9">
              <w:rPr>
                <w:lang w:val="en-GB" w:eastAsia="zh-TW"/>
              </w:rPr>
              <w:t xml:space="preserve">Ching-Yeh Chen, </w:t>
            </w:r>
            <w:r>
              <w:rPr>
                <w:szCs w:val="22"/>
                <w:lang w:val="en-CA" w:eastAsia="zh-TW"/>
              </w:rPr>
              <w:t>Yu-Wen Huang</w:t>
            </w:r>
            <w:r w:rsidR="003C5B8F">
              <w:rPr>
                <w:szCs w:val="22"/>
                <w:lang w:val="en-CA" w:eastAsia="zh-TW"/>
              </w:rPr>
              <w:t>,</w:t>
            </w:r>
            <w:r w:rsidR="003C5B8F">
              <w:rPr>
                <w:szCs w:val="22"/>
                <w:lang w:val="en-CA" w:eastAsia="zh-TW"/>
              </w:rPr>
              <w:br/>
            </w:r>
            <w:r>
              <w:rPr>
                <w:szCs w:val="22"/>
                <w:lang w:val="en-CA" w:eastAsia="zh-TW"/>
              </w:rPr>
              <w:t>Shaw-Min Lei</w:t>
            </w:r>
          </w:p>
          <w:p w14:paraId="49D81240" w14:textId="686DB799" w:rsidR="00E61DAC" w:rsidRPr="005B217D" w:rsidRDefault="0040070F" w:rsidP="0040070F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proofErr w:type="spellStart"/>
            <w:r w:rsidRPr="009B7A8B">
              <w:rPr>
                <w:szCs w:val="22"/>
                <w:lang w:val="en-CA" w:eastAsia="zh-CN"/>
              </w:rPr>
              <w:t>Hsinchu</w:t>
            </w:r>
            <w:proofErr w:type="spellEnd"/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5463964" w:rsidR="00E61DAC" w:rsidRPr="005B217D" w:rsidRDefault="00E61DAC" w:rsidP="00670B09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0070F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40070F">
              <w:rPr>
                <w:rFonts w:hint="eastAsia"/>
                <w:szCs w:val="22"/>
                <w:lang w:val="en-CA" w:eastAsia="zh-TW"/>
              </w:rPr>
              <w:t>{</w:t>
            </w:r>
            <w:r w:rsidR="0040070F">
              <w:rPr>
                <w:szCs w:val="22"/>
                <w:lang w:val="en-CA" w:eastAsia="zh-TW"/>
              </w:rPr>
              <w:t>man-</w:t>
            </w:r>
            <w:proofErr w:type="spellStart"/>
            <w:r w:rsidR="0040070F">
              <w:rPr>
                <w:szCs w:val="22"/>
                <w:lang w:val="en-CA" w:eastAsia="zh-TW"/>
              </w:rPr>
              <w:t>shu</w:t>
            </w:r>
            <w:r w:rsidR="0040070F" w:rsidRPr="002B2DA0">
              <w:rPr>
                <w:szCs w:val="22"/>
                <w:lang w:val="en-CA" w:eastAsia="zh-TW"/>
              </w:rPr>
              <w:t>.</w:t>
            </w:r>
            <w:r w:rsidR="0040070F">
              <w:rPr>
                <w:szCs w:val="22"/>
                <w:lang w:val="en-CA" w:eastAsia="zh-TW"/>
              </w:rPr>
              <w:t>chiang</w:t>
            </w:r>
            <w:proofErr w:type="spellEnd"/>
            <w:r w:rsidR="0040070F">
              <w:rPr>
                <w:szCs w:val="22"/>
                <w:lang w:val="en-CA" w:eastAsia="zh-TW"/>
              </w:rPr>
              <w:t>,</w:t>
            </w:r>
            <w:r w:rsidR="005114D9">
              <w:rPr>
                <w:rFonts w:hint="eastAsia"/>
                <w:szCs w:val="22"/>
                <w:lang w:eastAsia="zh-TW"/>
              </w:rPr>
              <w:t xml:space="preserve"> </w:t>
            </w:r>
            <w:proofErr w:type="spellStart"/>
            <w:r w:rsidR="0040070F">
              <w:rPr>
                <w:rFonts w:hint="eastAsia"/>
                <w:szCs w:val="22"/>
                <w:lang w:eastAsia="zh-TW"/>
              </w:rPr>
              <w:t>cw.hsu</w:t>
            </w:r>
            <w:proofErr w:type="spellEnd"/>
            <w:r w:rsidR="0040070F">
              <w:rPr>
                <w:szCs w:val="22"/>
                <w:lang w:eastAsia="zh-TW"/>
              </w:rPr>
              <w:t>,</w:t>
            </w:r>
            <w:r w:rsidR="0040070F">
              <w:rPr>
                <w:szCs w:val="22"/>
                <w:lang w:val="en-GB" w:eastAsia="zh-TW"/>
              </w:rPr>
              <w:t xml:space="preserve"> </w:t>
            </w:r>
            <w:r w:rsidR="005114D9">
              <w:rPr>
                <w:szCs w:val="22"/>
                <w:lang w:val="en-GB" w:eastAsia="zh-TW"/>
              </w:rPr>
              <w:t xml:space="preserve"> </w:t>
            </w:r>
            <w:r w:rsidR="007140E9">
              <w:rPr>
                <w:szCs w:val="22"/>
                <w:lang w:val="en-GB" w:eastAsia="zh-TW"/>
              </w:rPr>
              <w:t xml:space="preserve"> </w:t>
            </w:r>
            <w:r w:rsidR="007140E9" w:rsidRPr="002B2DA0">
              <w:rPr>
                <w:szCs w:val="22"/>
                <w:lang w:val="en-CA" w:eastAsia="zh-TW"/>
              </w:rPr>
              <w:t>chia-</w:t>
            </w:r>
            <w:proofErr w:type="spellStart"/>
            <w:r w:rsidR="007140E9" w:rsidRPr="002B2DA0">
              <w:rPr>
                <w:szCs w:val="22"/>
                <w:lang w:val="en-CA" w:eastAsia="zh-TW"/>
              </w:rPr>
              <w:t>ming.</w:t>
            </w:r>
            <w:r w:rsidR="007140E9">
              <w:rPr>
                <w:rFonts w:hint="eastAsia"/>
                <w:szCs w:val="22"/>
                <w:lang w:val="en-CA" w:eastAsia="zh-TW"/>
              </w:rPr>
              <w:t>t</w:t>
            </w:r>
            <w:r w:rsidR="007140E9" w:rsidRPr="002B2DA0">
              <w:rPr>
                <w:szCs w:val="22"/>
                <w:lang w:val="en-CA" w:eastAsia="zh-TW"/>
              </w:rPr>
              <w:t>sai</w:t>
            </w:r>
            <w:proofErr w:type="spellEnd"/>
            <w:r w:rsidR="007140E9">
              <w:rPr>
                <w:szCs w:val="22"/>
              </w:rPr>
              <w:t xml:space="preserve">, </w:t>
            </w:r>
            <w:proofErr w:type="spellStart"/>
            <w:r w:rsidR="005114D9">
              <w:rPr>
                <w:szCs w:val="22"/>
              </w:rPr>
              <w:t>peter.chuang</w:t>
            </w:r>
            <w:proofErr w:type="spellEnd"/>
            <w:r w:rsidR="005114D9">
              <w:rPr>
                <w:szCs w:val="22"/>
              </w:rPr>
              <w:t xml:space="preserve">, </w:t>
            </w:r>
            <w:proofErr w:type="spellStart"/>
            <w:r w:rsidR="005114D9">
              <w:rPr>
                <w:szCs w:val="22"/>
              </w:rPr>
              <w:t>chingyeh.chen</w:t>
            </w:r>
            <w:proofErr w:type="spellEnd"/>
            <w:r w:rsidR="005114D9">
              <w:rPr>
                <w:szCs w:val="22"/>
              </w:rPr>
              <w:t>,</w:t>
            </w:r>
            <w:r w:rsidR="005114D9">
              <w:rPr>
                <w:szCs w:val="22"/>
                <w:lang w:eastAsia="zh-TW"/>
              </w:rPr>
              <w:t xml:space="preserve"> </w:t>
            </w:r>
            <w:proofErr w:type="spellStart"/>
            <w:r w:rsidR="0040070F">
              <w:rPr>
                <w:szCs w:val="22"/>
                <w:lang w:eastAsia="zh-TW"/>
              </w:rPr>
              <w:t>yuwen.huang</w:t>
            </w:r>
            <w:proofErr w:type="spellEnd"/>
            <w:r w:rsidR="0040070F">
              <w:rPr>
                <w:szCs w:val="22"/>
                <w:lang w:eastAsia="zh-TW"/>
              </w:rPr>
              <w:t xml:space="preserve">, </w:t>
            </w:r>
            <w:proofErr w:type="spellStart"/>
            <w:r w:rsidR="0040070F">
              <w:rPr>
                <w:szCs w:val="22"/>
                <w:lang w:eastAsia="zh-TW"/>
              </w:rPr>
              <w:t>shawmin.lei</w:t>
            </w:r>
            <w:proofErr w:type="spellEnd"/>
            <w:r w:rsidR="0040070F">
              <w:rPr>
                <w:rFonts w:hint="eastAsia"/>
                <w:szCs w:val="22"/>
                <w:lang w:val="en-CA" w:eastAsia="zh-TW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AD89C69" w:rsidR="00E61DAC" w:rsidRPr="005B217D" w:rsidRDefault="0040070F">
            <w:pPr>
              <w:spacing w:before="60" w:after="60"/>
              <w:rPr>
                <w:szCs w:val="22"/>
                <w:lang w:val="en-CA"/>
              </w:rPr>
            </w:pPr>
            <w:r w:rsidRPr="008B579A">
              <w:rPr>
                <w:szCs w:val="22"/>
                <w:lang w:val="en-CA" w:eastAsia="zh-CN"/>
              </w:rPr>
              <w:t>MediaTek</w:t>
            </w:r>
            <w:r w:rsidRPr="001B33F0">
              <w:rPr>
                <w:szCs w:val="22"/>
                <w:lang w:val="en-CA" w:eastAsia="zh-CN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65067F" w14:textId="51ED40E5" w:rsidR="004A1B16" w:rsidRDefault="005C6D39" w:rsidP="004A1B16">
      <w:pPr>
        <w:rPr>
          <w:szCs w:val="22"/>
          <w:lang w:eastAsia="zh-TW"/>
        </w:rPr>
      </w:pPr>
      <w:r>
        <w:rPr>
          <w:szCs w:val="22"/>
          <w:lang w:val="en-CA" w:eastAsia="zh-TW"/>
        </w:rPr>
        <w:t xml:space="preserve">In VVC </w:t>
      </w:r>
      <w:r w:rsidR="000948A3">
        <w:rPr>
          <w:szCs w:val="22"/>
          <w:lang w:val="en-CA" w:eastAsia="zh-TW"/>
        </w:rPr>
        <w:t xml:space="preserve">Draft </w:t>
      </w:r>
      <w:r>
        <w:rPr>
          <w:szCs w:val="22"/>
          <w:lang w:val="en-CA" w:eastAsia="zh-TW"/>
        </w:rPr>
        <w:t>7,</w:t>
      </w:r>
      <w:r w:rsidR="003C5B8F">
        <w:rPr>
          <w:szCs w:val="22"/>
          <w:lang w:val="en-CA" w:eastAsia="zh-TW"/>
        </w:rPr>
        <w:t xml:space="preserve"> </w:t>
      </w:r>
      <w:r w:rsidR="009F2784">
        <w:rPr>
          <w:szCs w:val="22"/>
          <w:lang w:val="en-CA" w:eastAsia="zh-TW"/>
        </w:rPr>
        <w:t xml:space="preserve">when the last significant coefficient position of a </w:t>
      </w:r>
      <w:proofErr w:type="spellStart"/>
      <w:r w:rsidR="009F2784">
        <w:rPr>
          <w:szCs w:val="22"/>
          <w:lang w:val="en-CA" w:eastAsia="zh-TW"/>
        </w:rPr>
        <w:t>luma</w:t>
      </w:r>
      <w:proofErr w:type="spellEnd"/>
      <w:r w:rsidR="009F2784">
        <w:rPr>
          <w:szCs w:val="22"/>
          <w:lang w:val="en-CA" w:eastAsia="zh-TW"/>
        </w:rPr>
        <w:t xml:space="preserve"> transform block (TB) is in the multiple transform </w:t>
      </w:r>
      <w:r w:rsidR="0096177B">
        <w:rPr>
          <w:szCs w:val="22"/>
          <w:lang w:val="en-CA" w:eastAsia="zh-TW"/>
        </w:rPr>
        <w:t>selection</w:t>
      </w:r>
      <w:r w:rsidR="009F2784">
        <w:rPr>
          <w:szCs w:val="22"/>
          <w:lang w:val="en-CA" w:eastAsia="zh-TW"/>
        </w:rPr>
        <w:t xml:space="preserve"> (MTS) zero-out region (i.e., the TB excluding the top left 16x16 region), this reveals that MTS is not </w:t>
      </w:r>
      <w:r w:rsidR="00315530">
        <w:rPr>
          <w:szCs w:val="22"/>
          <w:lang w:val="en-CA" w:eastAsia="zh-TW"/>
        </w:rPr>
        <w:t>selected at encoder</w:t>
      </w:r>
      <w:r w:rsidR="009F2784">
        <w:rPr>
          <w:szCs w:val="22"/>
          <w:lang w:val="en-CA" w:eastAsia="zh-TW"/>
        </w:rPr>
        <w:t xml:space="preserve">, and therefore the </w:t>
      </w:r>
      <w:r w:rsidR="003C5B8F">
        <w:rPr>
          <w:szCs w:val="22"/>
          <w:lang w:val="en-CA" w:eastAsia="zh-TW"/>
        </w:rPr>
        <w:t xml:space="preserve">MTS index is not signalled and inferred to 0 (i.e., </w:t>
      </w:r>
      <w:r w:rsidR="009F2784">
        <w:rPr>
          <w:szCs w:val="22"/>
          <w:lang w:val="en-CA" w:eastAsia="zh-TW"/>
        </w:rPr>
        <w:t xml:space="preserve">indicating </w:t>
      </w:r>
      <w:r w:rsidR="003C5B8F">
        <w:rPr>
          <w:szCs w:val="22"/>
          <w:lang w:val="en-CA" w:eastAsia="zh-TW"/>
        </w:rPr>
        <w:t>DCT-II)</w:t>
      </w:r>
      <w:r w:rsidR="00315530">
        <w:rPr>
          <w:szCs w:val="22"/>
          <w:lang w:val="en-CA" w:eastAsia="zh-TW"/>
        </w:rPr>
        <w:t xml:space="preserve"> at decoder</w:t>
      </w:r>
      <w:r w:rsidR="0021399D">
        <w:rPr>
          <w:szCs w:val="22"/>
          <w:lang w:val="en-CA" w:eastAsia="zh-TW"/>
        </w:rPr>
        <w:t xml:space="preserve">. However, </w:t>
      </w:r>
      <w:r w:rsidR="000F27F3">
        <w:rPr>
          <w:szCs w:val="22"/>
          <w:lang w:val="en-CA" w:eastAsia="zh-TW"/>
        </w:rPr>
        <w:t xml:space="preserve">redundant </w:t>
      </w:r>
      <w:r w:rsidR="0021399D">
        <w:rPr>
          <w:szCs w:val="22"/>
          <w:lang w:val="en-CA" w:eastAsia="zh-TW"/>
        </w:rPr>
        <w:t>MTS</w:t>
      </w:r>
      <w:r w:rsidR="009F2784">
        <w:rPr>
          <w:szCs w:val="22"/>
          <w:lang w:val="en-CA" w:eastAsia="zh-TW"/>
        </w:rPr>
        <w:t xml:space="preserve"> index</w:t>
      </w:r>
      <w:r w:rsidR="0021399D">
        <w:rPr>
          <w:szCs w:val="22"/>
          <w:lang w:val="en-CA" w:eastAsia="zh-TW"/>
        </w:rPr>
        <w:t xml:space="preserve"> signalling </w:t>
      </w:r>
      <w:r w:rsidR="00A11301">
        <w:rPr>
          <w:szCs w:val="22"/>
          <w:lang w:val="en-CA" w:eastAsia="zh-TW"/>
        </w:rPr>
        <w:t>is not</w:t>
      </w:r>
      <w:r w:rsidR="0021399D">
        <w:rPr>
          <w:szCs w:val="22"/>
          <w:lang w:val="en-CA" w:eastAsia="zh-TW"/>
        </w:rPr>
        <w:t xml:space="preserve"> </w:t>
      </w:r>
      <w:r w:rsidR="009F2784">
        <w:rPr>
          <w:szCs w:val="22"/>
          <w:lang w:val="en-CA" w:eastAsia="zh-TW"/>
        </w:rPr>
        <w:t xml:space="preserve">avoided </w:t>
      </w:r>
      <w:r w:rsidR="000948A3">
        <w:rPr>
          <w:szCs w:val="22"/>
          <w:lang w:val="en-CA" w:eastAsia="zh-TW"/>
        </w:rPr>
        <w:t>thoroughly by using this</w:t>
      </w:r>
      <w:r w:rsidR="0021399D">
        <w:rPr>
          <w:szCs w:val="22"/>
          <w:lang w:val="en-CA" w:eastAsia="zh-TW"/>
        </w:rPr>
        <w:t xml:space="preserve"> </w:t>
      </w:r>
      <w:r w:rsidR="00315530">
        <w:rPr>
          <w:szCs w:val="22"/>
          <w:lang w:val="en-CA" w:eastAsia="zh-TW"/>
        </w:rPr>
        <w:t>method</w:t>
      </w:r>
      <w:r w:rsidR="000948A3">
        <w:rPr>
          <w:szCs w:val="22"/>
          <w:lang w:val="en-CA" w:eastAsia="zh-TW"/>
        </w:rPr>
        <w:t>.</w:t>
      </w:r>
      <w:r w:rsidR="0021399D">
        <w:rPr>
          <w:szCs w:val="22"/>
          <w:lang w:val="en-CA" w:eastAsia="zh-TW"/>
        </w:rPr>
        <w:t xml:space="preserve"> The MTS</w:t>
      </w:r>
      <w:r>
        <w:rPr>
          <w:szCs w:val="22"/>
          <w:lang w:val="en-CA" w:eastAsia="zh-TW"/>
        </w:rPr>
        <w:t xml:space="preserve"> </w:t>
      </w:r>
      <w:r w:rsidR="009F7AF8">
        <w:rPr>
          <w:szCs w:val="22"/>
          <w:lang w:val="en-CA" w:eastAsia="zh-TW"/>
        </w:rPr>
        <w:t>index is</w:t>
      </w:r>
      <w:r w:rsidR="0021399D">
        <w:rPr>
          <w:szCs w:val="22"/>
          <w:lang w:val="en-CA" w:eastAsia="zh-TW"/>
        </w:rPr>
        <w:t xml:space="preserve"> still</w:t>
      </w:r>
      <w:r w:rsidR="009F7AF8">
        <w:rPr>
          <w:szCs w:val="22"/>
          <w:lang w:val="en-CA" w:eastAsia="zh-TW"/>
        </w:rPr>
        <w:t xml:space="preserve"> signalled but always equal to 0</w:t>
      </w:r>
      <w:r>
        <w:rPr>
          <w:szCs w:val="22"/>
          <w:lang w:val="en-CA" w:eastAsia="zh-TW"/>
        </w:rPr>
        <w:t xml:space="preserve"> when </w:t>
      </w:r>
      <w:r w:rsidR="00B05434">
        <w:rPr>
          <w:szCs w:val="22"/>
          <w:lang w:val="en-CA" w:eastAsia="zh-TW"/>
        </w:rPr>
        <w:t xml:space="preserve">there is any non-last </w:t>
      </w:r>
      <w:r w:rsidR="00693C9D">
        <w:rPr>
          <w:szCs w:val="22"/>
          <w:lang w:val="en-CA" w:eastAsia="zh-TW"/>
        </w:rPr>
        <w:t xml:space="preserve">significant </w:t>
      </w:r>
      <w:r>
        <w:rPr>
          <w:szCs w:val="22"/>
          <w:lang w:val="en-CA" w:eastAsia="zh-TW"/>
        </w:rPr>
        <w:t>coefficient</w:t>
      </w:r>
      <w:r w:rsidR="000F27F3">
        <w:rPr>
          <w:szCs w:val="22"/>
          <w:lang w:val="en-CA" w:eastAsia="zh-TW"/>
        </w:rPr>
        <w:t xml:space="preserve"> </w:t>
      </w:r>
      <w:r w:rsidR="00B05434">
        <w:rPr>
          <w:szCs w:val="22"/>
          <w:lang w:val="en-CA" w:eastAsia="zh-TW"/>
        </w:rPr>
        <w:t>in</w:t>
      </w:r>
      <w:r>
        <w:rPr>
          <w:szCs w:val="22"/>
          <w:lang w:val="en-CA" w:eastAsia="zh-TW"/>
        </w:rPr>
        <w:t xml:space="preserve"> the MTS zero-out region</w:t>
      </w:r>
      <w:r w:rsidR="000F27F3">
        <w:rPr>
          <w:szCs w:val="22"/>
          <w:lang w:val="en-CA" w:eastAsia="zh-TW"/>
        </w:rPr>
        <w:t xml:space="preserve">. </w:t>
      </w:r>
      <w:r w:rsidR="004A1B16">
        <w:rPr>
          <w:rFonts w:hint="eastAsia"/>
          <w:szCs w:val="22"/>
          <w:lang w:eastAsia="zh-TW"/>
        </w:rPr>
        <w:t>This contribution propose</w:t>
      </w:r>
      <w:r w:rsidR="004A1B16">
        <w:rPr>
          <w:szCs w:val="22"/>
          <w:lang w:eastAsia="zh-TW"/>
        </w:rPr>
        <w:t xml:space="preserve">s </w:t>
      </w:r>
      <w:r w:rsidR="00035B60">
        <w:rPr>
          <w:szCs w:val="22"/>
          <w:lang w:eastAsia="zh-TW"/>
        </w:rPr>
        <w:t>a method of checking</w:t>
      </w:r>
      <w:r w:rsidR="00E3588A">
        <w:rPr>
          <w:szCs w:val="22"/>
          <w:lang w:eastAsia="zh-TW"/>
        </w:rPr>
        <w:t xml:space="preserve"> coefficient</w:t>
      </w:r>
      <w:r w:rsidR="00B05434">
        <w:rPr>
          <w:szCs w:val="22"/>
          <w:lang w:eastAsia="zh-TW"/>
        </w:rPr>
        <w:t xml:space="preserve"> </w:t>
      </w:r>
      <w:r w:rsidR="00E3588A">
        <w:rPr>
          <w:szCs w:val="22"/>
          <w:lang w:eastAsia="zh-TW"/>
        </w:rPr>
        <w:t>group</w:t>
      </w:r>
      <w:r w:rsidR="00B05434">
        <w:rPr>
          <w:szCs w:val="22"/>
          <w:lang w:eastAsia="zh-TW"/>
        </w:rPr>
        <w:t xml:space="preserve"> </w:t>
      </w:r>
      <w:r w:rsidR="002F5251">
        <w:rPr>
          <w:szCs w:val="22"/>
          <w:lang w:eastAsia="zh-TW"/>
        </w:rPr>
        <w:t xml:space="preserve">(CG) </w:t>
      </w:r>
      <w:r w:rsidR="00E3588A">
        <w:rPr>
          <w:szCs w:val="22"/>
          <w:lang w:eastAsia="zh-TW"/>
        </w:rPr>
        <w:t>significant flag</w:t>
      </w:r>
      <w:r w:rsidR="00B05434">
        <w:rPr>
          <w:szCs w:val="22"/>
          <w:lang w:eastAsia="zh-TW"/>
        </w:rPr>
        <w:t>s</w:t>
      </w:r>
      <w:r w:rsidR="004A1B16">
        <w:rPr>
          <w:szCs w:val="22"/>
          <w:lang w:eastAsia="zh-TW"/>
        </w:rPr>
        <w:t xml:space="preserve"> </w:t>
      </w:r>
      <w:r w:rsidR="00035B60">
        <w:rPr>
          <w:szCs w:val="22"/>
          <w:lang w:eastAsia="zh-TW"/>
        </w:rPr>
        <w:t xml:space="preserve">to replace the current method of checking the last significant </w:t>
      </w:r>
      <w:proofErr w:type="gramStart"/>
      <w:r w:rsidR="00035B60">
        <w:rPr>
          <w:szCs w:val="22"/>
          <w:lang w:eastAsia="zh-TW"/>
        </w:rPr>
        <w:t>coefficient</w:t>
      </w:r>
      <w:proofErr w:type="gramEnd"/>
      <w:r w:rsidR="00035B60">
        <w:rPr>
          <w:szCs w:val="22"/>
          <w:lang w:eastAsia="zh-TW"/>
        </w:rPr>
        <w:t xml:space="preserve"> position</w:t>
      </w:r>
      <w:r w:rsidR="00E3588A">
        <w:rPr>
          <w:szCs w:val="22"/>
          <w:lang w:eastAsia="zh-TW"/>
        </w:rPr>
        <w:t xml:space="preserve">. If </w:t>
      </w:r>
      <w:r w:rsidR="00693C9D">
        <w:rPr>
          <w:szCs w:val="22"/>
          <w:lang w:eastAsia="zh-TW"/>
        </w:rPr>
        <w:t xml:space="preserve">any CG </w:t>
      </w:r>
      <w:r w:rsidR="000F27F3">
        <w:rPr>
          <w:szCs w:val="22"/>
          <w:lang w:eastAsia="zh-TW"/>
        </w:rPr>
        <w:t xml:space="preserve">significant flag </w:t>
      </w:r>
      <w:r w:rsidR="00B05434">
        <w:rPr>
          <w:szCs w:val="22"/>
          <w:lang w:eastAsia="zh-TW"/>
        </w:rPr>
        <w:t xml:space="preserve">in </w:t>
      </w:r>
      <w:r w:rsidR="00FA65FC">
        <w:rPr>
          <w:szCs w:val="22"/>
          <w:lang w:eastAsia="zh-TW"/>
        </w:rPr>
        <w:t xml:space="preserve">the MTS zero-out region is </w:t>
      </w:r>
      <w:r w:rsidR="00E3588A">
        <w:rPr>
          <w:szCs w:val="22"/>
          <w:lang w:eastAsia="zh-TW"/>
        </w:rPr>
        <w:t>true, the MTS index is</w:t>
      </w:r>
      <w:r w:rsidR="00B05434">
        <w:rPr>
          <w:szCs w:val="22"/>
          <w:lang w:eastAsia="zh-TW"/>
        </w:rPr>
        <w:t xml:space="preserve"> not signalled and</w:t>
      </w:r>
      <w:r w:rsidR="00E3588A">
        <w:rPr>
          <w:szCs w:val="22"/>
          <w:lang w:eastAsia="zh-TW"/>
        </w:rPr>
        <w:t xml:space="preserve"> inferred to 0. </w:t>
      </w:r>
      <w:r w:rsidR="000947ED">
        <w:rPr>
          <w:szCs w:val="22"/>
          <w:lang w:val="en-CA" w:eastAsia="zh-TW"/>
        </w:rPr>
        <w:t>With the pr</w:t>
      </w:r>
      <w:r w:rsidR="000F27F3">
        <w:rPr>
          <w:szCs w:val="22"/>
          <w:lang w:val="en-CA" w:eastAsia="zh-TW"/>
        </w:rPr>
        <w:t xml:space="preserve">oposed modification, </w:t>
      </w:r>
      <w:r w:rsidR="00C96AF4">
        <w:rPr>
          <w:szCs w:val="22"/>
          <w:lang w:eastAsia="zh-TW"/>
        </w:rPr>
        <w:t xml:space="preserve">the </w:t>
      </w:r>
      <w:r w:rsidR="000948A3">
        <w:rPr>
          <w:szCs w:val="22"/>
          <w:lang w:val="en-CA" w:eastAsia="zh-TW"/>
        </w:rPr>
        <w:t xml:space="preserve">redundant </w:t>
      </w:r>
      <w:r w:rsidR="00C96AF4">
        <w:rPr>
          <w:szCs w:val="22"/>
          <w:lang w:eastAsia="zh-TW"/>
        </w:rPr>
        <w:t>MTS</w:t>
      </w:r>
      <w:r w:rsidR="00035B60">
        <w:rPr>
          <w:szCs w:val="22"/>
          <w:lang w:eastAsia="zh-TW"/>
        </w:rPr>
        <w:t xml:space="preserve"> index</w:t>
      </w:r>
      <w:r w:rsidR="00C96AF4">
        <w:rPr>
          <w:szCs w:val="22"/>
          <w:lang w:eastAsia="zh-TW"/>
        </w:rPr>
        <w:t xml:space="preserve"> </w:t>
      </w:r>
      <w:proofErr w:type="spellStart"/>
      <w:r w:rsidR="00C96AF4">
        <w:rPr>
          <w:szCs w:val="22"/>
          <w:lang w:eastAsia="zh-TW"/>
        </w:rPr>
        <w:t>signa</w:t>
      </w:r>
      <w:r w:rsidR="00E3588A">
        <w:rPr>
          <w:szCs w:val="22"/>
          <w:lang w:eastAsia="zh-TW"/>
        </w:rPr>
        <w:t>l</w:t>
      </w:r>
      <w:r w:rsidR="00C96AF4">
        <w:rPr>
          <w:szCs w:val="22"/>
          <w:lang w:eastAsia="zh-TW"/>
        </w:rPr>
        <w:t>ling</w:t>
      </w:r>
      <w:proofErr w:type="spellEnd"/>
      <w:r w:rsidR="00C96AF4">
        <w:rPr>
          <w:szCs w:val="22"/>
          <w:lang w:eastAsia="zh-TW"/>
        </w:rPr>
        <w:t xml:space="preserve"> </w:t>
      </w:r>
      <w:r w:rsidR="00035B60">
        <w:rPr>
          <w:szCs w:val="22"/>
          <w:lang w:eastAsia="zh-TW"/>
        </w:rPr>
        <w:t>is</w:t>
      </w:r>
      <w:r w:rsidR="00C96AF4">
        <w:rPr>
          <w:szCs w:val="22"/>
          <w:lang w:eastAsia="zh-TW"/>
        </w:rPr>
        <w:t xml:space="preserve"> totally </w:t>
      </w:r>
      <w:r w:rsidR="00035B60">
        <w:rPr>
          <w:szCs w:val="22"/>
          <w:lang w:eastAsia="zh-TW"/>
        </w:rPr>
        <w:t>avoided</w:t>
      </w:r>
      <w:r>
        <w:rPr>
          <w:szCs w:val="22"/>
          <w:lang w:eastAsia="zh-TW"/>
        </w:rPr>
        <w:t xml:space="preserve">. </w:t>
      </w:r>
      <w:r w:rsidR="00C96AF4">
        <w:rPr>
          <w:szCs w:val="22"/>
          <w:lang w:eastAsia="zh-TW"/>
        </w:rPr>
        <w:t>Compared to VTM7.0 common test condition (CTC)</w:t>
      </w:r>
      <w:r w:rsidR="00A00A2E">
        <w:rPr>
          <w:szCs w:val="22"/>
          <w:lang w:eastAsia="zh-TW"/>
        </w:rPr>
        <w:t>,</w:t>
      </w:r>
      <w:r w:rsidR="00C96AF4">
        <w:rPr>
          <w:szCs w:val="22"/>
          <w:lang w:eastAsia="zh-TW"/>
        </w:rPr>
        <w:t xml:space="preserve"> the </w:t>
      </w:r>
      <w:r w:rsidR="00C96AF4">
        <w:rPr>
          <w:lang w:eastAsia="zh-TW"/>
        </w:rPr>
        <w:t xml:space="preserve">proposed </w:t>
      </w:r>
      <w:r w:rsidR="00C96AF4">
        <w:rPr>
          <w:rFonts w:hint="eastAsia"/>
          <w:lang w:eastAsia="zh-TW"/>
        </w:rPr>
        <w:t>method</w:t>
      </w:r>
      <w:r w:rsidR="00C96AF4">
        <w:rPr>
          <w:lang w:eastAsia="zh-TW"/>
        </w:rPr>
        <w:t xml:space="preserve"> </w:t>
      </w:r>
      <w:r w:rsidR="00C96AF4">
        <w:rPr>
          <w:lang w:val="en-CA" w:eastAsia="zh-TW"/>
        </w:rPr>
        <w:t>results in</w:t>
      </w:r>
      <w:r w:rsidR="00C96AF4">
        <w:rPr>
          <w:lang w:val="en-CA"/>
        </w:rPr>
        <w:t xml:space="preserve"> </w:t>
      </w:r>
      <w:r w:rsidR="00A90F4B">
        <w:rPr>
          <w:lang w:val="en-CA"/>
        </w:rPr>
        <w:t>negligible</w:t>
      </w:r>
      <w:r w:rsidR="00C96AF4">
        <w:rPr>
          <w:szCs w:val="22"/>
          <w:lang w:val="en-CA"/>
        </w:rPr>
        <w:t xml:space="preserve"> BD-rate</w:t>
      </w:r>
      <w:r w:rsidR="009161C6">
        <w:rPr>
          <w:szCs w:val="22"/>
          <w:lang w:val="en-CA"/>
        </w:rPr>
        <w:t xml:space="preserve"> change</w:t>
      </w:r>
      <w:r w:rsidR="00C96AF4">
        <w:rPr>
          <w:szCs w:val="22"/>
          <w:lang w:val="en-CA"/>
        </w:rPr>
        <w:t>s</w:t>
      </w:r>
      <w:r w:rsidR="00C96AF4">
        <w:rPr>
          <w:szCs w:val="22"/>
          <w:lang w:eastAsia="zh-TW"/>
        </w:rPr>
        <w:t>.</w:t>
      </w:r>
    </w:p>
    <w:p w14:paraId="76693E85" w14:textId="77777777" w:rsidR="00A00A2E" w:rsidRDefault="00A00A2E" w:rsidP="004A1B16">
      <w:pPr>
        <w:rPr>
          <w:szCs w:val="22"/>
          <w:lang w:eastAsia="zh-TW"/>
        </w:rPr>
      </w:pPr>
    </w:p>
    <w:p w14:paraId="7D2AC1F0" w14:textId="4F6BA43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F7FCB2D" w14:textId="4025A42B" w:rsidR="001C0AB3" w:rsidRDefault="00F25BAD" w:rsidP="004234F0">
      <w:pPr>
        <w:rPr>
          <w:szCs w:val="22"/>
          <w:lang w:val="en-CA"/>
        </w:rPr>
      </w:pPr>
      <w:r>
        <w:rPr>
          <w:szCs w:val="22"/>
          <w:lang w:val="en-CA"/>
        </w:rPr>
        <w:t>In VVC</w:t>
      </w:r>
      <w:r w:rsidR="00A31F71">
        <w:rPr>
          <w:szCs w:val="22"/>
          <w:lang w:val="en-CA"/>
        </w:rPr>
        <w:t xml:space="preserve"> Draft 7</w:t>
      </w:r>
      <w:r>
        <w:rPr>
          <w:szCs w:val="22"/>
          <w:lang w:val="en-CA"/>
        </w:rPr>
        <w:t xml:space="preserve">, </w:t>
      </w:r>
      <w:r w:rsidR="006C2F5D">
        <w:rPr>
          <w:szCs w:val="22"/>
          <w:lang w:val="en-CA"/>
        </w:rPr>
        <w:t xml:space="preserve">MTS </w:t>
      </w:r>
      <w:r w:rsidR="008D4F86">
        <w:rPr>
          <w:szCs w:val="22"/>
          <w:lang w:val="en-CA"/>
        </w:rPr>
        <w:t>provides</w:t>
      </w:r>
      <w:r w:rsidR="00D439EE">
        <w:rPr>
          <w:szCs w:val="22"/>
          <w:lang w:val="en-CA"/>
        </w:rPr>
        <w:t xml:space="preserve"> </w:t>
      </w:r>
      <w:r w:rsidR="008D4F86">
        <w:rPr>
          <w:szCs w:val="22"/>
          <w:lang w:val="en-CA"/>
        </w:rPr>
        <w:t xml:space="preserve">various </w:t>
      </w:r>
      <w:r w:rsidR="00D439EE">
        <w:rPr>
          <w:szCs w:val="22"/>
          <w:lang w:val="en-CA"/>
        </w:rPr>
        <w:t>core transform mode</w:t>
      </w:r>
      <w:r w:rsidR="008D4F86">
        <w:rPr>
          <w:szCs w:val="22"/>
          <w:lang w:val="en-CA"/>
        </w:rPr>
        <w:t>s</w:t>
      </w:r>
      <w:r w:rsidR="00D439EE">
        <w:rPr>
          <w:szCs w:val="22"/>
          <w:lang w:val="en-CA"/>
        </w:rPr>
        <w:t xml:space="preserve"> in addition to DCT-II</w:t>
      </w:r>
      <w:r w:rsidR="006C2F5D">
        <w:rPr>
          <w:szCs w:val="22"/>
          <w:lang w:val="en-CA"/>
        </w:rPr>
        <w:t>.</w:t>
      </w:r>
      <w:r w:rsidR="00D439EE">
        <w:rPr>
          <w:szCs w:val="22"/>
          <w:lang w:val="en-CA"/>
        </w:rPr>
        <w:t xml:space="preserve"> For </w:t>
      </w:r>
      <w:r w:rsidR="00D439EE" w:rsidRPr="00D439EE">
        <w:rPr>
          <w:szCs w:val="22"/>
          <w:lang w:val="en-CA"/>
        </w:rPr>
        <w:t xml:space="preserve">intra </w:t>
      </w:r>
      <w:proofErr w:type="spellStart"/>
      <w:r w:rsidR="00D439EE" w:rsidRPr="00D439EE">
        <w:rPr>
          <w:szCs w:val="22"/>
          <w:lang w:val="en-CA"/>
        </w:rPr>
        <w:t>subpartitions</w:t>
      </w:r>
      <w:proofErr w:type="spellEnd"/>
      <w:r w:rsidR="00D439EE">
        <w:rPr>
          <w:szCs w:val="22"/>
          <w:lang w:val="en-CA"/>
        </w:rPr>
        <w:t xml:space="preserve"> (ISP) and </w:t>
      </w:r>
      <w:proofErr w:type="spellStart"/>
      <w:r w:rsidR="00D439EE">
        <w:rPr>
          <w:szCs w:val="22"/>
          <w:lang w:val="en-CA"/>
        </w:rPr>
        <w:t>subblock</w:t>
      </w:r>
      <w:proofErr w:type="spellEnd"/>
      <w:r w:rsidR="00D439EE">
        <w:rPr>
          <w:szCs w:val="22"/>
          <w:lang w:val="en-CA"/>
        </w:rPr>
        <w:t xml:space="preserve"> transform (SBT), the core transform mode for MTS is decided implicitly. </w:t>
      </w:r>
      <w:r w:rsidR="00650610">
        <w:rPr>
          <w:szCs w:val="22"/>
          <w:lang w:val="en-CA"/>
        </w:rPr>
        <w:t>For</w:t>
      </w:r>
      <w:r w:rsidR="00D439EE">
        <w:rPr>
          <w:szCs w:val="22"/>
          <w:lang w:val="en-CA"/>
        </w:rPr>
        <w:t xml:space="preserve"> other cases, </w:t>
      </w:r>
      <w:r w:rsidR="00F9561A">
        <w:rPr>
          <w:szCs w:val="22"/>
          <w:lang w:val="en-CA"/>
        </w:rPr>
        <w:t xml:space="preserve">an </w:t>
      </w:r>
      <w:r w:rsidR="00D439EE">
        <w:rPr>
          <w:szCs w:val="22"/>
          <w:lang w:val="en-CA"/>
        </w:rPr>
        <w:t xml:space="preserve">MTS index is signalled to indicate the selected </w:t>
      </w:r>
      <w:r w:rsidR="00F30009">
        <w:rPr>
          <w:szCs w:val="22"/>
          <w:lang w:val="en-CA"/>
        </w:rPr>
        <w:t xml:space="preserve">core </w:t>
      </w:r>
      <w:r w:rsidR="00D439EE">
        <w:rPr>
          <w:szCs w:val="22"/>
          <w:lang w:val="en-CA"/>
        </w:rPr>
        <w:t>transform mode.</w:t>
      </w:r>
      <w:r w:rsidR="006C2F5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According to </w:t>
      </w:r>
      <w:r w:rsidR="006C2F5D">
        <w:rPr>
          <w:szCs w:val="22"/>
          <w:lang w:val="en-CA"/>
        </w:rPr>
        <w:t>the adopt</w:t>
      </w:r>
      <w:r w:rsidR="00F9561A">
        <w:rPr>
          <w:szCs w:val="22"/>
          <w:lang w:val="en-CA"/>
        </w:rPr>
        <w:t>ed</w:t>
      </w:r>
      <w:r w:rsidR="00BE21C4">
        <w:rPr>
          <w:szCs w:val="22"/>
          <w:lang w:val="en-CA"/>
        </w:rPr>
        <w:t xml:space="preserve"> </w:t>
      </w:r>
      <w:r w:rsidR="008F0FCE">
        <w:rPr>
          <w:szCs w:val="22"/>
          <w:lang w:val="en-CA"/>
        </w:rPr>
        <w:t>JVET-P1026</w:t>
      </w:r>
      <w:r>
        <w:rPr>
          <w:szCs w:val="22"/>
          <w:lang w:val="en-CA"/>
        </w:rPr>
        <w:t xml:space="preserve"> [1]</w:t>
      </w:r>
      <w:r w:rsidR="006C2F5D">
        <w:rPr>
          <w:szCs w:val="22"/>
          <w:lang w:val="en-CA"/>
        </w:rPr>
        <w:t xml:space="preserve">, </w:t>
      </w:r>
      <w:r w:rsidR="00650610">
        <w:rPr>
          <w:szCs w:val="22"/>
          <w:lang w:val="en-CA"/>
        </w:rPr>
        <w:t>to parse the</w:t>
      </w:r>
      <w:r w:rsidR="006C2F5D">
        <w:rPr>
          <w:szCs w:val="22"/>
          <w:lang w:val="en-CA"/>
        </w:rPr>
        <w:t xml:space="preserve"> transform</w:t>
      </w:r>
      <w:r w:rsidR="00650610">
        <w:rPr>
          <w:szCs w:val="22"/>
          <w:lang w:val="en-CA"/>
        </w:rPr>
        <w:t xml:space="preserve"> syntax</w:t>
      </w:r>
      <w:r w:rsidR="006C2F5D">
        <w:rPr>
          <w:szCs w:val="22"/>
          <w:lang w:val="en-CA"/>
        </w:rPr>
        <w:t xml:space="preserve">, </w:t>
      </w:r>
      <w:r w:rsidR="005C40AF">
        <w:rPr>
          <w:szCs w:val="22"/>
          <w:lang w:val="en-CA"/>
        </w:rPr>
        <w:t xml:space="preserve">the </w:t>
      </w:r>
      <w:r w:rsidR="006C2F5D">
        <w:rPr>
          <w:szCs w:val="22"/>
          <w:lang w:val="en-CA"/>
        </w:rPr>
        <w:t xml:space="preserve">MTS </w:t>
      </w:r>
      <w:r w:rsidR="005C40AF">
        <w:rPr>
          <w:szCs w:val="22"/>
          <w:lang w:val="en-CA"/>
        </w:rPr>
        <w:t xml:space="preserve">index </w:t>
      </w:r>
      <w:r w:rsidR="006C2F5D">
        <w:rPr>
          <w:szCs w:val="22"/>
          <w:lang w:val="en-CA"/>
        </w:rPr>
        <w:t xml:space="preserve">is </w:t>
      </w:r>
      <w:r w:rsidR="001654E2">
        <w:rPr>
          <w:szCs w:val="22"/>
          <w:lang w:val="en-CA"/>
        </w:rPr>
        <w:t>parsed</w:t>
      </w:r>
      <w:r w:rsidR="006C2F5D">
        <w:rPr>
          <w:szCs w:val="22"/>
          <w:lang w:val="en-CA"/>
        </w:rPr>
        <w:t xml:space="preserve"> at the end of </w:t>
      </w:r>
      <w:r w:rsidR="00650610">
        <w:rPr>
          <w:szCs w:val="22"/>
          <w:lang w:val="en-CA"/>
        </w:rPr>
        <w:t xml:space="preserve">one </w:t>
      </w:r>
      <w:r w:rsidR="00F9561A">
        <w:rPr>
          <w:szCs w:val="22"/>
          <w:lang w:val="en-CA"/>
        </w:rPr>
        <w:t>coding unit (</w:t>
      </w:r>
      <w:r w:rsidR="006C2F5D">
        <w:rPr>
          <w:szCs w:val="22"/>
          <w:lang w:val="en-CA"/>
        </w:rPr>
        <w:t>CU</w:t>
      </w:r>
      <w:r w:rsidR="00F9561A">
        <w:rPr>
          <w:szCs w:val="22"/>
          <w:lang w:val="en-CA"/>
        </w:rPr>
        <w:t>)</w:t>
      </w:r>
      <w:r w:rsidR="006C2F5D">
        <w:rPr>
          <w:szCs w:val="22"/>
          <w:lang w:val="en-CA"/>
        </w:rPr>
        <w:t xml:space="preserve">. </w:t>
      </w:r>
      <w:r w:rsidR="00650610">
        <w:rPr>
          <w:szCs w:val="22"/>
          <w:lang w:val="en-CA"/>
        </w:rPr>
        <w:t>Mor</w:t>
      </w:r>
      <w:r w:rsidR="001B23D5">
        <w:rPr>
          <w:szCs w:val="22"/>
          <w:lang w:val="en-CA"/>
        </w:rPr>
        <w:t>e</w:t>
      </w:r>
      <w:r w:rsidR="00650610">
        <w:rPr>
          <w:szCs w:val="22"/>
          <w:lang w:val="en-CA"/>
        </w:rPr>
        <w:t xml:space="preserve">over, </w:t>
      </w:r>
      <w:r w:rsidR="001B23D5">
        <w:rPr>
          <w:szCs w:val="22"/>
          <w:lang w:val="en-CA"/>
        </w:rPr>
        <w:t>w</w:t>
      </w:r>
      <w:r w:rsidR="00DF4FAB">
        <w:rPr>
          <w:szCs w:val="22"/>
          <w:lang w:val="en-CA"/>
        </w:rPr>
        <w:t xml:space="preserve">hen MTS is applied, transform coefficients outside </w:t>
      </w:r>
      <w:r w:rsidR="00A31F71">
        <w:rPr>
          <w:szCs w:val="22"/>
          <w:lang w:val="en-CA"/>
        </w:rPr>
        <w:t>the top left 16x16 region</w:t>
      </w:r>
      <w:r w:rsidR="00DF4FAB">
        <w:rPr>
          <w:szCs w:val="22"/>
          <w:lang w:val="en-CA"/>
        </w:rPr>
        <w:t xml:space="preserve"> are zeroed out</w:t>
      </w:r>
      <w:r w:rsidR="001B23D5">
        <w:rPr>
          <w:szCs w:val="22"/>
          <w:lang w:val="en-CA"/>
        </w:rPr>
        <w:t xml:space="preserve"> for </w:t>
      </w:r>
      <w:proofErr w:type="spellStart"/>
      <w:r w:rsidR="001B23D5">
        <w:rPr>
          <w:szCs w:val="22"/>
          <w:lang w:val="en-CA"/>
        </w:rPr>
        <w:t>luma</w:t>
      </w:r>
      <w:proofErr w:type="spellEnd"/>
      <w:r w:rsidR="001B23D5">
        <w:rPr>
          <w:szCs w:val="22"/>
          <w:lang w:val="en-CA"/>
        </w:rPr>
        <w:t xml:space="preserve"> TB</w:t>
      </w:r>
      <w:r w:rsidR="00DF4FAB">
        <w:rPr>
          <w:szCs w:val="22"/>
          <w:lang w:val="en-CA"/>
        </w:rPr>
        <w:t>. Therefore, if any</w:t>
      </w:r>
      <w:r w:rsidR="00A31F71">
        <w:rPr>
          <w:szCs w:val="22"/>
          <w:lang w:val="en-CA"/>
        </w:rPr>
        <w:t xml:space="preserve"> nonzero</w:t>
      </w:r>
      <w:r w:rsidR="00DF4FAB">
        <w:rPr>
          <w:szCs w:val="22"/>
          <w:lang w:val="en-CA"/>
        </w:rPr>
        <w:t xml:space="preserve"> transform coefficient is located </w:t>
      </w:r>
      <w:r w:rsidR="00A31F71">
        <w:rPr>
          <w:szCs w:val="22"/>
          <w:lang w:val="en-CA"/>
        </w:rPr>
        <w:t xml:space="preserve">in </w:t>
      </w:r>
      <w:r w:rsidR="00DF4FAB">
        <w:rPr>
          <w:szCs w:val="22"/>
          <w:lang w:val="en-CA"/>
        </w:rPr>
        <w:t xml:space="preserve">the </w:t>
      </w:r>
      <w:r w:rsidR="007B7226">
        <w:rPr>
          <w:szCs w:val="22"/>
          <w:lang w:val="en-CA"/>
        </w:rPr>
        <w:t xml:space="preserve">MTS </w:t>
      </w:r>
      <w:r w:rsidR="00DF4FAB">
        <w:rPr>
          <w:szCs w:val="22"/>
          <w:lang w:val="en-CA"/>
        </w:rPr>
        <w:t>zero-out region</w:t>
      </w:r>
      <w:r w:rsidR="00A31F71">
        <w:rPr>
          <w:szCs w:val="22"/>
          <w:lang w:val="en-CA"/>
        </w:rPr>
        <w:t xml:space="preserve"> (</w:t>
      </w:r>
      <w:r w:rsidR="00A31F71">
        <w:rPr>
          <w:szCs w:val="22"/>
          <w:lang w:val="en-CA" w:eastAsia="zh-TW"/>
        </w:rPr>
        <w:t>i.e., the TB excluding the top left 16x16 region)</w:t>
      </w:r>
      <w:r w:rsidR="00DF4FAB">
        <w:rPr>
          <w:szCs w:val="22"/>
          <w:lang w:val="en-CA"/>
        </w:rPr>
        <w:t xml:space="preserve">, </w:t>
      </w:r>
      <w:r w:rsidR="00315530">
        <w:rPr>
          <w:szCs w:val="22"/>
          <w:lang w:val="en-CA"/>
        </w:rPr>
        <w:t xml:space="preserve">this means </w:t>
      </w:r>
      <w:r w:rsidR="00DF4FAB">
        <w:rPr>
          <w:szCs w:val="22"/>
          <w:lang w:val="en-CA"/>
        </w:rPr>
        <w:t>MTS</w:t>
      </w:r>
      <w:r w:rsidR="00DF4FAB">
        <w:rPr>
          <w:szCs w:val="22"/>
          <w:lang w:val="en-CA" w:eastAsia="zh-TW"/>
        </w:rPr>
        <w:t xml:space="preserve"> </w:t>
      </w:r>
      <w:r w:rsidR="00315530">
        <w:rPr>
          <w:szCs w:val="22"/>
          <w:lang w:val="en-CA" w:eastAsia="zh-TW"/>
        </w:rPr>
        <w:t>is not selected at encoder</w:t>
      </w:r>
      <w:r w:rsidR="00A31F71">
        <w:rPr>
          <w:szCs w:val="22"/>
          <w:lang w:val="en-CA" w:eastAsia="zh-TW"/>
        </w:rPr>
        <w:t xml:space="preserve">, </w:t>
      </w:r>
      <w:r w:rsidR="00DF4FAB">
        <w:rPr>
          <w:szCs w:val="22"/>
          <w:lang w:val="en-CA" w:eastAsia="zh-TW"/>
        </w:rPr>
        <w:t>and the MTS index</w:t>
      </w:r>
      <w:r w:rsidR="001C0AB3">
        <w:rPr>
          <w:szCs w:val="22"/>
          <w:lang w:val="en-CA" w:eastAsia="zh-TW"/>
        </w:rPr>
        <w:t xml:space="preserve"> </w:t>
      </w:r>
      <w:r w:rsidR="00315530">
        <w:rPr>
          <w:szCs w:val="22"/>
          <w:lang w:val="en-CA" w:eastAsia="zh-TW"/>
        </w:rPr>
        <w:t>is not parsed and</w:t>
      </w:r>
      <w:r w:rsidR="008D4F86">
        <w:rPr>
          <w:szCs w:val="22"/>
          <w:lang w:val="en-CA" w:eastAsia="zh-TW"/>
        </w:rPr>
        <w:t xml:space="preserve"> inferred to 0</w:t>
      </w:r>
      <w:r w:rsidR="00315530">
        <w:rPr>
          <w:szCs w:val="22"/>
          <w:lang w:val="en-CA" w:eastAsia="zh-TW"/>
        </w:rPr>
        <w:t xml:space="preserve"> at decoder</w:t>
      </w:r>
      <w:r w:rsidR="001C0AB3">
        <w:rPr>
          <w:szCs w:val="22"/>
          <w:lang w:val="en-CA" w:eastAsia="zh-TW"/>
        </w:rPr>
        <w:t>. I</w:t>
      </w:r>
      <w:r w:rsidR="005C40AF">
        <w:rPr>
          <w:szCs w:val="22"/>
          <w:lang w:val="en-CA"/>
        </w:rPr>
        <w:t>n VVC</w:t>
      </w:r>
      <w:r w:rsidR="00650610">
        <w:rPr>
          <w:szCs w:val="22"/>
          <w:lang w:val="en-CA"/>
        </w:rPr>
        <w:t xml:space="preserve"> Draft </w:t>
      </w:r>
      <w:r w:rsidR="005C40AF">
        <w:rPr>
          <w:szCs w:val="22"/>
          <w:lang w:val="en-CA"/>
        </w:rPr>
        <w:t xml:space="preserve">7, </w:t>
      </w:r>
      <w:r w:rsidR="001C0AB3">
        <w:rPr>
          <w:szCs w:val="22"/>
          <w:lang w:val="en-CA"/>
        </w:rPr>
        <w:t xml:space="preserve">a variable </w:t>
      </w:r>
      <w:proofErr w:type="spellStart"/>
      <w:r w:rsidR="001C0AB3" w:rsidRPr="001C0AB3">
        <w:rPr>
          <w:szCs w:val="22"/>
          <w:lang w:val="en-CA"/>
        </w:rPr>
        <w:t>MtsZeroOutSigCoeffFlag</w:t>
      </w:r>
      <w:proofErr w:type="spellEnd"/>
      <w:r w:rsidR="001C0AB3" w:rsidRPr="001C0AB3">
        <w:rPr>
          <w:szCs w:val="22"/>
          <w:lang w:val="en-CA"/>
        </w:rPr>
        <w:t xml:space="preserve"> </w:t>
      </w:r>
      <w:r w:rsidR="001C0AB3">
        <w:rPr>
          <w:szCs w:val="22"/>
          <w:lang w:val="en-CA"/>
        </w:rPr>
        <w:t>is</w:t>
      </w:r>
      <w:r w:rsidR="001B23D5">
        <w:rPr>
          <w:szCs w:val="22"/>
          <w:lang w:val="en-CA"/>
        </w:rPr>
        <w:t xml:space="preserve"> used to </w:t>
      </w:r>
      <w:r w:rsidR="00A31F71">
        <w:rPr>
          <w:szCs w:val="22"/>
          <w:lang w:val="en-CA"/>
        </w:rPr>
        <w:t xml:space="preserve">reduce </w:t>
      </w:r>
      <w:r w:rsidR="001B23D5">
        <w:rPr>
          <w:szCs w:val="22"/>
          <w:lang w:val="en-CA"/>
        </w:rPr>
        <w:t>redundant</w:t>
      </w:r>
      <w:r w:rsidR="001F5AD7">
        <w:rPr>
          <w:szCs w:val="22"/>
          <w:lang w:val="en-CA"/>
        </w:rPr>
        <w:t xml:space="preserve"> </w:t>
      </w:r>
      <w:r w:rsidR="001C0AB3" w:rsidRPr="001C0AB3">
        <w:rPr>
          <w:szCs w:val="22"/>
          <w:lang w:val="en-CA"/>
        </w:rPr>
        <w:t>MTS</w:t>
      </w:r>
      <w:r w:rsidR="007B7226">
        <w:rPr>
          <w:szCs w:val="22"/>
          <w:lang w:val="en-CA"/>
        </w:rPr>
        <w:t xml:space="preserve"> index</w:t>
      </w:r>
      <w:r w:rsidR="001C0AB3">
        <w:rPr>
          <w:szCs w:val="22"/>
          <w:lang w:val="en-CA"/>
        </w:rPr>
        <w:t xml:space="preserve"> signalling</w:t>
      </w:r>
      <w:r w:rsidR="001C0AB3" w:rsidRPr="001C0AB3">
        <w:rPr>
          <w:szCs w:val="22"/>
          <w:lang w:val="en-CA"/>
        </w:rPr>
        <w:t xml:space="preserve"> </w:t>
      </w:r>
      <w:r w:rsidR="001F5AD7">
        <w:rPr>
          <w:szCs w:val="22"/>
          <w:lang w:val="en-CA"/>
        </w:rPr>
        <w:t>as follows</w:t>
      </w:r>
      <w:r w:rsidR="001C0AB3">
        <w:rPr>
          <w:szCs w:val="22"/>
          <w:lang w:val="en-CA"/>
        </w:rPr>
        <w:t>.</w:t>
      </w:r>
    </w:p>
    <w:p w14:paraId="4227B29C" w14:textId="3E4A23A1" w:rsidR="001C0AB3" w:rsidRPr="001C0AB3" w:rsidRDefault="00DB2D01" w:rsidP="001C0AB3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noProof/>
          <w:lang w:val="en-CA" w:eastAsia="ko-KR"/>
        </w:rPr>
        <w:t>Before parsing each TB in a CU</w:t>
      </w:r>
      <w:r w:rsidR="008D4F86">
        <w:rPr>
          <w:noProof/>
          <w:lang w:val="en-CA" w:eastAsia="ko-KR"/>
        </w:rPr>
        <w:t>,</w:t>
      </w:r>
      <w:r>
        <w:rPr>
          <w:noProof/>
          <w:lang w:val="en-CA" w:eastAsia="ko-KR"/>
        </w:rPr>
        <w:t xml:space="preserve"> </w:t>
      </w:r>
      <w:r w:rsidR="001C0AB3">
        <w:rPr>
          <w:noProof/>
          <w:lang w:val="en-CA" w:eastAsia="ko-KR"/>
        </w:rPr>
        <w:t>MtsZeroOutSigCoeffFlag is initialized as 1</w:t>
      </w:r>
      <w:r>
        <w:rPr>
          <w:noProof/>
          <w:lang w:val="en-CA" w:eastAsia="ko-KR"/>
        </w:rPr>
        <w:t>.</w:t>
      </w:r>
    </w:p>
    <w:p w14:paraId="6C5F0B19" w14:textId="3523DB87" w:rsidR="00E61DAC" w:rsidRDefault="00C1366E" w:rsidP="001C0AB3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noProof/>
          <w:lang w:val="en-CA" w:eastAsia="ko-KR"/>
        </w:rPr>
        <w:t xml:space="preserve">For </w:t>
      </w:r>
      <w:r w:rsidR="007B7226">
        <w:rPr>
          <w:noProof/>
          <w:lang w:val="en-CA" w:eastAsia="ko-KR"/>
        </w:rPr>
        <w:t xml:space="preserve">each </w:t>
      </w:r>
      <w:r w:rsidR="001B23D5">
        <w:rPr>
          <w:noProof/>
          <w:lang w:val="en-CA" w:eastAsia="ko-KR"/>
        </w:rPr>
        <w:t>luma</w:t>
      </w:r>
      <w:r w:rsidR="001C0AB3">
        <w:rPr>
          <w:noProof/>
          <w:lang w:val="en-CA" w:eastAsia="ko-KR"/>
        </w:rPr>
        <w:t xml:space="preserve"> TB, if the last significant coefficient </w:t>
      </w:r>
      <w:r w:rsidR="00545A78">
        <w:rPr>
          <w:noProof/>
          <w:lang w:val="en-CA" w:eastAsia="ko-KR"/>
        </w:rPr>
        <w:t xml:space="preserve">position is </w:t>
      </w:r>
      <w:r w:rsidR="007B7226">
        <w:rPr>
          <w:noProof/>
          <w:lang w:val="en-CA" w:eastAsia="ko-KR"/>
        </w:rPr>
        <w:t>in the MTS zero-out region</w:t>
      </w:r>
      <w:r w:rsidR="001C0AB3">
        <w:rPr>
          <w:noProof/>
          <w:lang w:val="en-CA" w:eastAsia="ko-KR"/>
        </w:rPr>
        <w:t xml:space="preserve">, </w:t>
      </w:r>
      <w:proofErr w:type="spellStart"/>
      <w:r w:rsidR="001C0AB3" w:rsidRPr="001C0AB3">
        <w:rPr>
          <w:szCs w:val="22"/>
          <w:lang w:val="en-CA"/>
        </w:rPr>
        <w:t>MtsZeroOutSigCoeffFlag</w:t>
      </w:r>
      <w:proofErr w:type="spellEnd"/>
      <w:r w:rsidR="001C0AB3">
        <w:rPr>
          <w:szCs w:val="22"/>
          <w:lang w:val="en-CA"/>
        </w:rPr>
        <w:t xml:space="preserve"> is changed to be 0.</w:t>
      </w:r>
    </w:p>
    <w:p w14:paraId="5B2377EC" w14:textId="47E6B551" w:rsidR="00DB2D01" w:rsidRPr="001C0AB3" w:rsidRDefault="00DB2D01" w:rsidP="001C0AB3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If </w:t>
      </w:r>
      <w:proofErr w:type="spellStart"/>
      <w:r w:rsidRPr="001C0AB3">
        <w:rPr>
          <w:szCs w:val="22"/>
          <w:lang w:val="en-CA"/>
        </w:rPr>
        <w:t>MtsZeroOutSigCoeffFlag</w:t>
      </w:r>
      <w:proofErr w:type="spellEnd"/>
      <w:r>
        <w:rPr>
          <w:szCs w:val="22"/>
          <w:lang w:val="en-CA"/>
        </w:rPr>
        <w:t xml:space="preserve"> is equal to 1, the MTS index </w:t>
      </w:r>
      <w:r w:rsidR="00693C9D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parsed; otherwise, the MTS index is inferred to be 0.</w:t>
      </w:r>
    </w:p>
    <w:p w14:paraId="1539A21D" w14:textId="7F17DF15" w:rsidR="001F2594" w:rsidRDefault="001F5AD7" w:rsidP="009234A5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However, using </w:t>
      </w:r>
      <w:r w:rsidR="001B23D5">
        <w:rPr>
          <w:szCs w:val="22"/>
          <w:lang w:val="en-CA"/>
        </w:rPr>
        <w:t xml:space="preserve">only </w:t>
      </w:r>
      <w:r>
        <w:rPr>
          <w:szCs w:val="22"/>
          <w:lang w:val="en-CA"/>
        </w:rPr>
        <w:t xml:space="preserve">the last significant coefficient </w:t>
      </w:r>
      <w:r w:rsidR="00545A78">
        <w:rPr>
          <w:szCs w:val="22"/>
          <w:lang w:val="en-CA"/>
        </w:rPr>
        <w:t xml:space="preserve">position </w:t>
      </w:r>
      <w:r>
        <w:rPr>
          <w:szCs w:val="22"/>
          <w:lang w:val="en-CA"/>
        </w:rPr>
        <w:t xml:space="preserve">fails to prevent </w:t>
      </w:r>
      <w:r w:rsidR="001B23D5">
        <w:rPr>
          <w:szCs w:val="22"/>
          <w:lang w:val="en-CA" w:eastAsia="zh-TW"/>
        </w:rPr>
        <w:t xml:space="preserve">redundant </w:t>
      </w:r>
      <w:r>
        <w:rPr>
          <w:szCs w:val="22"/>
          <w:lang w:val="en-CA"/>
        </w:rPr>
        <w:t>MT</w:t>
      </w:r>
      <w:r>
        <w:rPr>
          <w:szCs w:val="22"/>
          <w:lang w:val="en-CA" w:eastAsia="zh-TW"/>
        </w:rPr>
        <w:t xml:space="preserve">S </w:t>
      </w:r>
      <w:r w:rsidR="0041353E">
        <w:rPr>
          <w:szCs w:val="22"/>
          <w:lang w:val="en-CA" w:eastAsia="zh-TW"/>
        </w:rPr>
        <w:t xml:space="preserve">index </w:t>
      </w:r>
      <w:r>
        <w:rPr>
          <w:szCs w:val="22"/>
          <w:lang w:val="en-CA" w:eastAsia="zh-TW"/>
        </w:rPr>
        <w:t>signalling</w:t>
      </w:r>
      <w:r w:rsidR="001B23D5">
        <w:rPr>
          <w:szCs w:val="22"/>
          <w:lang w:val="en-CA" w:eastAsia="zh-TW"/>
        </w:rPr>
        <w:t xml:space="preserve"> thoroughly</w:t>
      </w:r>
      <w:r>
        <w:rPr>
          <w:szCs w:val="22"/>
          <w:lang w:val="en-CA" w:eastAsia="zh-TW"/>
        </w:rPr>
        <w:t>.</w:t>
      </w:r>
      <w:r w:rsidR="008D4F86">
        <w:rPr>
          <w:szCs w:val="22"/>
          <w:lang w:val="en-CA" w:eastAsia="zh-TW"/>
        </w:rPr>
        <w:t xml:space="preserve"> When</w:t>
      </w:r>
      <w:r>
        <w:rPr>
          <w:szCs w:val="22"/>
          <w:lang w:val="en-CA" w:eastAsia="zh-TW"/>
        </w:rPr>
        <w:t xml:space="preserve"> the last significant coefficient</w:t>
      </w:r>
      <w:r w:rsidR="000F27F3">
        <w:rPr>
          <w:szCs w:val="22"/>
          <w:lang w:val="en-CA" w:eastAsia="zh-TW"/>
        </w:rPr>
        <w:t xml:space="preserve"> position</w:t>
      </w:r>
      <w:r>
        <w:rPr>
          <w:szCs w:val="22"/>
          <w:lang w:val="en-CA" w:eastAsia="zh-TW"/>
        </w:rPr>
        <w:t xml:space="preserve"> is located </w:t>
      </w:r>
      <w:r w:rsidR="0041353E">
        <w:rPr>
          <w:szCs w:val="22"/>
          <w:lang w:val="en-CA" w:eastAsia="zh-TW"/>
        </w:rPr>
        <w:t>in the top left 16x16 region</w:t>
      </w:r>
      <w:r>
        <w:rPr>
          <w:szCs w:val="22"/>
          <w:lang w:val="en-CA"/>
        </w:rPr>
        <w:t xml:space="preserve">, </w:t>
      </w:r>
      <w:r w:rsidR="0041353E">
        <w:rPr>
          <w:szCs w:val="22"/>
          <w:lang w:val="en-CA"/>
        </w:rPr>
        <w:t>a</w:t>
      </w:r>
      <w:r w:rsidR="00693C9D">
        <w:rPr>
          <w:szCs w:val="22"/>
          <w:lang w:val="en-CA"/>
        </w:rPr>
        <w:t xml:space="preserve"> non-last</w:t>
      </w:r>
      <w:r w:rsidR="0041353E">
        <w:rPr>
          <w:szCs w:val="22"/>
          <w:lang w:val="en-CA"/>
        </w:rPr>
        <w:t xml:space="preserve"> </w:t>
      </w:r>
      <w:r w:rsidR="00693C9D">
        <w:rPr>
          <w:szCs w:val="22"/>
          <w:lang w:val="en-CA"/>
        </w:rPr>
        <w:t>significant</w:t>
      </w:r>
      <w:r w:rsidR="0041353E">
        <w:rPr>
          <w:szCs w:val="22"/>
          <w:lang w:val="en-CA"/>
        </w:rPr>
        <w:t xml:space="preserve"> </w:t>
      </w:r>
      <w:r w:rsidR="0041353E" w:rsidRPr="001F5AD7">
        <w:rPr>
          <w:szCs w:val="22"/>
          <w:lang w:val="en-CA"/>
        </w:rPr>
        <w:t>coefficient</w:t>
      </w:r>
      <w:r w:rsidR="0041353E">
        <w:rPr>
          <w:szCs w:val="22"/>
          <w:lang w:val="en-CA"/>
        </w:rPr>
        <w:t xml:space="preserve"> </w:t>
      </w:r>
      <w:r w:rsidR="00693C9D">
        <w:rPr>
          <w:szCs w:val="22"/>
          <w:lang w:val="en-CA"/>
        </w:rPr>
        <w:t>still</w:t>
      </w:r>
      <w:r w:rsidR="0041353E">
        <w:rPr>
          <w:szCs w:val="22"/>
          <w:lang w:val="en-CA"/>
        </w:rPr>
        <w:t xml:space="preserve"> could </w:t>
      </w:r>
      <w:r w:rsidR="001B23D5">
        <w:rPr>
          <w:szCs w:val="22"/>
          <w:lang w:val="en-CA"/>
        </w:rPr>
        <w:t>locate</w:t>
      </w:r>
      <w:r w:rsidR="0041353E">
        <w:rPr>
          <w:szCs w:val="22"/>
          <w:lang w:val="en-CA"/>
        </w:rPr>
        <w:t xml:space="preserve"> in</w:t>
      </w:r>
      <w:r w:rsidR="001B23D5">
        <w:rPr>
          <w:szCs w:val="22"/>
          <w:lang w:val="en-CA"/>
        </w:rPr>
        <w:t xml:space="preserve"> the </w:t>
      </w:r>
      <w:r w:rsidR="0041353E">
        <w:rPr>
          <w:szCs w:val="22"/>
          <w:lang w:val="en-CA"/>
        </w:rPr>
        <w:t xml:space="preserve">MTS </w:t>
      </w:r>
      <w:r w:rsidR="001B23D5">
        <w:rPr>
          <w:szCs w:val="22"/>
          <w:lang w:val="en-CA"/>
        </w:rPr>
        <w:t>zero-out region</w:t>
      </w:r>
      <w:r w:rsidRPr="001F5AD7">
        <w:rPr>
          <w:szCs w:val="22"/>
          <w:lang w:val="en-CA" w:eastAsia="zh-TW"/>
        </w:rPr>
        <w:t>.</w:t>
      </w:r>
      <w:r>
        <w:rPr>
          <w:szCs w:val="22"/>
          <w:lang w:val="en-CA" w:eastAsia="zh-TW"/>
        </w:rPr>
        <w:t xml:space="preserve"> </w:t>
      </w:r>
      <w:r w:rsidR="002472FB">
        <w:rPr>
          <w:szCs w:val="22"/>
          <w:lang w:val="en-CA" w:eastAsia="zh-TW"/>
        </w:rPr>
        <w:t xml:space="preserve">In VVC </w:t>
      </w:r>
      <w:r w:rsidR="001B23D5">
        <w:rPr>
          <w:szCs w:val="22"/>
          <w:lang w:val="en-CA" w:eastAsia="zh-TW"/>
        </w:rPr>
        <w:t>Draft</w:t>
      </w:r>
      <w:r w:rsidR="002472FB">
        <w:rPr>
          <w:szCs w:val="22"/>
          <w:lang w:val="en-CA" w:eastAsia="zh-TW"/>
        </w:rPr>
        <w:t xml:space="preserve"> 7, a </w:t>
      </w:r>
      <w:proofErr w:type="spellStart"/>
      <w:r w:rsidR="002472FB">
        <w:rPr>
          <w:szCs w:val="22"/>
          <w:lang w:val="en-CA" w:eastAsia="zh-TW"/>
        </w:rPr>
        <w:t>bitstream</w:t>
      </w:r>
      <w:proofErr w:type="spellEnd"/>
      <w:r w:rsidR="002472FB">
        <w:rPr>
          <w:szCs w:val="22"/>
          <w:lang w:val="en-CA" w:eastAsia="zh-TW"/>
        </w:rPr>
        <w:t xml:space="preserve"> </w:t>
      </w:r>
      <w:r w:rsidR="00CF74ED">
        <w:rPr>
          <w:szCs w:val="22"/>
          <w:lang w:val="en-CA" w:eastAsia="zh-TW"/>
        </w:rPr>
        <w:t xml:space="preserve">conformance requirement </w:t>
      </w:r>
      <w:r w:rsidR="00FA65FC">
        <w:rPr>
          <w:szCs w:val="22"/>
          <w:lang w:val="en-CA" w:eastAsia="zh-TW"/>
        </w:rPr>
        <w:t xml:space="preserve">is </w:t>
      </w:r>
      <w:r w:rsidR="001B23D5">
        <w:rPr>
          <w:szCs w:val="22"/>
          <w:lang w:val="en-CA" w:eastAsia="zh-TW"/>
        </w:rPr>
        <w:t>imposed to forbid</w:t>
      </w:r>
      <w:r w:rsidR="00FA65FC">
        <w:rPr>
          <w:szCs w:val="22"/>
          <w:lang w:val="en-CA" w:eastAsia="zh-TW"/>
        </w:rPr>
        <w:t xml:space="preserve"> this case</w:t>
      </w:r>
      <w:r w:rsidR="002472FB" w:rsidRPr="002472FB">
        <w:rPr>
          <w:szCs w:val="22"/>
          <w:lang w:val="en-CA" w:eastAsia="zh-TW"/>
        </w:rPr>
        <w:t>.</w:t>
      </w:r>
      <w:r w:rsidR="002472FB">
        <w:rPr>
          <w:szCs w:val="22"/>
          <w:lang w:val="en-CA" w:eastAsia="zh-TW"/>
        </w:rPr>
        <w:t xml:space="preserve"> In this contribution, it</w:t>
      </w:r>
      <w:r w:rsidR="00382EA5">
        <w:rPr>
          <w:szCs w:val="22"/>
          <w:lang w:val="en-CA" w:eastAsia="zh-TW"/>
        </w:rPr>
        <w:t xml:space="preserve"> is</w:t>
      </w:r>
      <w:r w:rsidR="002472FB">
        <w:rPr>
          <w:szCs w:val="22"/>
          <w:lang w:val="en-CA" w:eastAsia="zh-TW"/>
        </w:rPr>
        <w:t xml:space="preserve"> propose</w:t>
      </w:r>
      <w:r w:rsidR="00382EA5">
        <w:rPr>
          <w:szCs w:val="22"/>
          <w:lang w:val="en-CA" w:eastAsia="zh-TW"/>
        </w:rPr>
        <w:t>d</w:t>
      </w:r>
      <w:r w:rsidR="002472FB">
        <w:rPr>
          <w:szCs w:val="22"/>
          <w:lang w:val="en-CA" w:eastAsia="zh-TW"/>
        </w:rPr>
        <w:t xml:space="preserve"> </w:t>
      </w:r>
      <w:r w:rsidR="00FA65FC">
        <w:rPr>
          <w:szCs w:val="22"/>
          <w:lang w:val="en-CA" w:eastAsia="zh-TW"/>
        </w:rPr>
        <w:t xml:space="preserve">to </w:t>
      </w:r>
      <w:r w:rsidR="00B609BA">
        <w:rPr>
          <w:szCs w:val="22"/>
          <w:lang w:val="en-CA" w:eastAsia="zh-TW"/>
        </w:rPr>
        <w:t xml:space="preserve">change </w:t>
      </w:r>
      <w:r w:rsidR="00C674C4">
        <w:rPr>
          <w:szCs w:val="22"/>
          <w:lang w:val="en-CA" w:eastAsia="zh-TW"/>
        </w:rPr>
        <w:t>parsing</w:t>
      </w:r>
      <w:r w:rsidR="00BE28F9">
        <w:rPr>
          <w:szCs w:val="22"/>
          <w:lang w:val="en-CA" w:eastAsia="zh-TW"/>
        </w:rPr>
        <w:t xml:space="preserve"> </w:t>
      </w:r>
      <w:r w:rsidR="002472FB">
        <w:rPr>
          <w:szCs w:val="22"/>
          <w:lang w:val="en-CA" w:eastAsia="zh-TW"/>
        </w:rPr>
        <w:t xml:space="preserve">to </w:t>
      </w:r>
      <w:r w:rsidR="0001596E">
        <w:rPr>
          <w:szCs w:val="22"/>
          <w:lang w:val="en-CA" w:eastAsia="zh-TW"/>
        </w:rPr>
        <w:t xml:space="preserve">completely </w:t>
      </w:r>
      <w:r w:rsidR="002472FB">
        <w:rPr>
          <w:szCs w:val="22"/>
          <w:lang w:val="en-CA" w:eastAsia="zh-TW"/>
        </w:rPr>
        <w:t xml:space="preserve">clean up the </w:t>
      </w:r>
      <w:r w:rsidR="001B23D5">
        <w:rPr>
          <w:szCs w:val="22"/>
          <w:lang w:val="en-CA" w:eastAsia="zh-TW"/>
        </w:rPr>
        <w:t xml:space="preserve">redundant </w:t>
      </w:r>
      <w:r w:rsidR="002472FB">
        <w:rPr>
          <w:szCs w:val="22"/>
          <w:lang w:val="en-CA" w:eastAsia="zh-TW"/>
        </w:rPr>
        <w:t>signalling for the MTS index.</w:t>
      </w:r>
    </w:p>
    <w:p w14:paraId="3E034AAF" w14:textId="77777777" w:rsidR="001654E2" w:rsidRDefault="001654E2" w:rsidP="009234A5">
      <w:pPr>
        <w:rPr>
          <w:szCs w:val="22"/>
          <w:lang w:val="en-CA"/>
        </w:rPr>
      </w:pPr>
    </w:p>
    <w:p w14:paraId="59741BF4" w14:textId="36A66BBA" w:rsidR="00EC5F05" w:rsidRDefault="00EC5F05" w:rsidP="00EC5F05">
      <w:pPr>
        <w:pStyle w:val="Heading1"/>
        <w:rPr>
          <w:szCs w:val="22"/>
          <w:lang w:val="en-CA" w:eastAsia="zh-TW"/>
        </w:rPr>
      </w:pPr>
      <w:r w:rsidRPr="000E7E4A">
        <w:rPr>
          <w:rFonts w:hint="eastAsia"/>
          <w:lang w:val="en-CA"/>
        </w:rPr>
        <w:t>Proposed</w:t>
      </w:r>
      <w:r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m</w:t>
      </w:r>
      <w:r>
        <w:rPr>
          <w:rFonts w:hint="eastAsia"/>
          <w:szCs w:val="22"/>
          <w:lang w:val="en-CA" w:eastAsia="zh-TW"/>
        </w:rPr>
        <w:t>ethod</w:t>
      </w:r>
    </w:p>
    <w:p w14:paraId="56614AF0" w14:textId="3B693B5A" w:rsidR="00EC5F05" w:rsidRDefault="008016E5" w:rsidP="00EC5F05">
      <w:pPr>
        <w:rPr>
          <w:szCs w:val="22"/>
          <w:lang w:val="en-CA" w:eastAsia="zh-TW"/>
        </w:rPr>
      </w:pPr>
      <w:r>
        <w:rPr>
          <w:noProof/>
          <w:lang w:val="en-CA" w:eastAsia="ko-KR"/>
        </w:rPr>
        <w:t xml:space="preserve">The last significant coefficient </w:t>
      </w:r>
      <w:r w:rsidR="00BE21C4">
        <w:rPr>
          <w:noProof/>
          <w:lang w:val="en-CA" w:eastAsia="ko-KR"/>
        </w:rPr>
        <w:t xml:space="preserve">position </w:t>
      </w:r>
      <w:r>
        <w:rPr>
          <w:noProof/>
          <w:lang w:val="en-CA" w:eastAsia="ko-KR"/>
        </w:rPr>
        <w:t>is not used to decide the value of</w:t>
      </w:r>
      <w:r w:rsidRPr="001C0AB3">
        <w:rPr>
          <w:szCs w:val="22"/>
          <w:lang w:val="en-CA"/>
        </w:rPr>
        <w:t xml:space="preserve"> </w:t>
      </w:r>
      <w:proofErr w:type="spellStart"/>
      <w:r w:rsidRPr="001C0AB3">
        <w:rPr>
          <w:szCs w:val="22"/>
          <w:lang w:val="en-CA"/>
        </w:rPr>
        <w:t>MtsZeroOutSigCoeffFlag</w:t>
      </w:r>
      <w:proofErr w:type="spellEnd"/>
      <w:r w:rsidR="00BE21C4">
        <w:rPr>
          <w:szCs w:val="22"/>
          <w:lang w:val="en-CA"/>
        </w:rPr>
        <w:t xml:space="preserve"> (marked as strike line)</w:t>
      </w:r>
      <w:r>
        <w:rPr>
          <w:szCs w:val="22"/>
          <w:lang w:val="en-CA"/>
        </w:rPr>
        <w:t>. I</w:t>
      </w:r>
      <w:r w:rsidR="00F30009">
        <w:rPr>
          <w:szCs w:val="22"/>
          <w:lang w:val="en-CA"/>
        </w:rPr>
        <w:t>nstead,</w:t>
      </w:r>
      <w:r w:rsidRPr="001C0AB3">
        <w:rPr>
          <w:szCs w:val="22"/>
          <w:lang w:val="en-CA"/>
        </w:rPr>
        <w:t xml:space="preserve"> </w:t>
      </w:r>
      <w:proofErr w:type="spellStart"/>
      <w:r w:rsidR="008930B0" w:rsidRPr="001C0AB3">
        <w:rPr>
          <w:szCs w:val="22"/>
          <w:lang w:val="en-CA"/>
        </w:rPr>
        <w:t>MtsZeroOutSigCoeffFlag</w:t>
      </w:r>
      <w:proofErr w:type="spellEnd"/>
      <w:r w:rsidR="008930B0">
        <w:rPr>
          <w:szCs w:val="22"/>
          <w:lang w:val="en-CA" w:eastAsia="zh-TW"/>
        </w:rPr>
        <w:t xml:space="preserve"> is updated in </w:t>
      </w:r>
      <w:r w:rsidR="0002773C">
        <w:rPr>
          <w:szCs w:val="22"/>
          <w:lang w:val="en-CA" w:eastAsia="zh-TW"/>
        </w:rPr>
        <w:t>CG</w:t>
      </w:r>
      <w:r w:rsidR="002F5251">
        <w:rPr>
          <w:szCs w:val="22"/>
          <w:lang w:val="en-CA" w:eastAsia="zh-TW"/>
        </w:rPr>
        <w:t>-</w:t>
      </w:r>
      <w:r w:rsidR="00B04967">
        <w:rPr>
          <w:szCs w:val="22"/>
          <w:lang w:val="en-CA" w:eastAsia="zh-TW"/>
        </w:rPr>
        <w:t xml:space="preserve">level for </w:t>
      </w:r>
      <w:proofErr w:type="spellStart"/>
      <w:r>
        <w:rPr>
          <w:szCs w:val="22"/>
          <w:lang w:val="en-CA" w:eastAsia="zh-TW"/>
        </w:rPr>
        <w:t>luma</w:t>
      </w:r>
      <w:proofErr w:type="spellEnd"/>
      <w:r>
        <w:rPr>
          <w:szCs w:val="22"/>
          <w:lang w:val="en-CA" w:eastAsia="zh-TW"/>
        </w:rPr>
        <w:t xml:space="preserve"> </w:t>
      </w:r>
      <w:r w:rsidR="00B04967">
        <w:rPr>
          <w:szCs w:val="22"/>
          <w:lang w:val="en-CA" w:eastAsia="zh-TW"/>
        </w:rPr>
        <w:t xml:space="preserve">TB. For </w:t>
      </w:r>
      <w:proofErr w:type="spellStart"/>
      <w:r w:rsidR="0002773C">
        <w:rPr>
          <w:szCs w:val="22"/>
          <w:lang w:val="en-CA" w:eastAsia="zh-TW"/>
        </w:rPr>
        <w:t>CG</w:t>
      </w:r>
      <w:r>
        <w:rPr>
          <w:szCs w:val="22"/>
          <w:vertAlign w:val="subscript"/>
          <w:lang w:val="en-CA" w:eastAsia="zh-TW"/>
        </w:rPr>
        <w:t>ij</w:t>
      </w:r>
      <w:proofErr w:type="spellEnd"/>
      <w:r w:rsidR="0002773C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where </w:t>
      </w:r>
      <w:proofErr w:type="spellStart"/>
      <w:r>
        <w:rPr>
          <w:szCs w:val="22"/>
          <w:lang w:val="en-CA" w:eastAsia="zh-TW"/>
        </w:rPr>
        <w:t>i</w:t>
      </w:r>
      <w:proofErr w:type="spellEnd"/>
      <w:r>
        <w:rPr>
          <w:szCs w:val="22"/>
          <w:lang w:val="en-CA" w:eastAsia="zh-TW"/>
        </w:rPr>
        <w:t xml:space="preserve"> &gt;= 4 or j &gt;= 4, if the CG significant flag is true, </w:t>
      </w:r>
      <w:proofErr w:type="spellStart"/>
      <w:r w:rsidRPr="001C0AB3">
        <w:rPr>
          <w:szCs w:val="22"/>
          <w:lang w:val="en-CA"/>
        </w:rPr>
        <w:t>MtsZeroOutSigCoeffFlag</w:t>
      </w:r>
      <w:proofErr w:type="spellEnd"/>
      <w:r>
        <w:rPr>
          <w:szCs w:val="22"/>
          <w:lang w:val="en-CA"/>
        </w:rPr>
        <w:t xml:space="preserve"> is changed to be 0.</w:t>
      </w:r>
    </w:p>
    <w:p w14:paraId="327F75B0" w14:textId="77777777" w:rsidR="008016E5" w:rsidRDefault="008016E5" w:rsidP="00EC5F05">
      <w:pPr>
        <w:rPr>
          <w:szCs w:val="22"/>
          <w:lang w:val="en-CA" w:eastAsia="zh-TW"/>
        </w:rPr>
      </w:pPr>
    </w:p>
    <w:p w14:paraId="7B5DBE00" w14:textId="3A8A4F34" w:rsidR="008016E5" w:rsidRDefault="008016E5" w:rsidP="008016E5">
      <w:pPr>
        <w:pStyle w:val="Heading1"/>
        <w:rPr>
          <w:szCs w:val="22"/>
          <w:lang w:val="en-CA" w:eastAsia="zh-TW"/>
        </w:rPr>
      </w:pPr>
      <w:r>
        <w:rPr>
          <w:lang w:val="en-CA"/>
        </w:rPr>
        <w:t>Proposed change</w:t>
      </w:r>
      <w:r w:rsidR="002F5251">
        <w:rPr>
          <w:lang w:val="en-CA"/>
        </w:rPr>
        <w:t>s</w:t>
      </w:r>
      <w:r>
        <w:rPr>
          <w:lang w:val="en-CA"/>
        </w:rPr>
        <w:t xml:space="preserve"> </w:t>
      </w:r>
      <w:r w:rsidR="002F5251">
        <w:rPr>
          <w:lang w:val="en-CA"/>
        </w:rPr>
        <w:t xml:space="preserve">to </w:t>
      </w:r>
      <w:r>
        <w:rPr>
          <w:lang w:val="en-CA"/>
        </w:rPr>
        <w:t>VVC draft text</w:t>
      </w:r>
    </w:p>
    <w:p w14:paraId="564F1257" w14:textId="04C3669B" w:rsidR="008016E5" w:rsidRDefault="00801B4B" w:rsidP="008016E5">
      <w:pPr>
        <w:rPr>
          <w:szCs w:val="22"/>
          <w:lang w:val="en-CA" w:eastAsia="zh-TW"/>
        </w:rPr>
      </w:pPr>
      <w:r>
        <w:rPr>
          <w:noProof/>
          <w:lang w:val="en-CA" w:eastAsia="ko-KR"/>
        </w:rPr>
        <w:t>I</w:t>
      </w:r>
      <w:r w:rsidR="008016E5">
        <w:rPr>
          <w:noProof/>
          <w:lang w:val="en-CA" w:eastAsia="ko-KR"/>
        </w:rPr>
        <w:t>n VVC draft text 7</w:t>
      </w:r>
      <w:r>
        <w:rPr>
          <w:noProof/>
          <w:lang w:val="en-CA" w:eastAsia="ko-KR"/>
        </w:rPr>
        <w:t>,</w:t>
      </w:r>
      <w:r w:rsidR="008016E5">
        <w:rPr>
          <w:noProof/>
          <w:lang w:val="en-CA" w:eastAsia="ko-KR"/>
        </w:rPr>
        <w:t xml:space="preserve"> </w:t>
      </w:r>
      <w:r>
        <w:rPr>
          <w:noProof/>
          <w:lang w:val="en-CA" w:eastAsia="ko-KR"/>
        </w:rPr>
        <w:t>t</w:t>
      </w:r>
      <w:r w:rsidR="008016E5">
        <w:rPr>
          <w:noProof/>
          <w:lang w:val="en-CA" w:eastAsia="ko-KR"/>
        </w:rPr>
        <w:t xml:space="preserve">he </w:t>
      </w:r>
      <w:r>
        <w:rPr>
          <w:noProof/>
          <w:lang w:val="en-CA" w:eastAsia="ko-KR"/>
        </w:rPr>
        <w:t xml:space="preserve">change for the </w:t>
      </w:r>
      <w:r w:rsidR="008016E5">
        <w:rPr>
          <w:noProof/>
          <w:lang w:val="en-CA" w:eastAsia="ko-KR"/>
        </w:rPr>
        <w:t>proposed method</w:t>
      </w:r>
      <w:r w:rsidR="008016E5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is highlighted as follows.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CD5C9D" w:rsidRPr="00084198" w14:paraId="7BD72C5A" w14:textId="77777777" w:rsidTr="00D1033B">
        <w:trPr>
          <w:cantSplit/>
          <w:jc w:val="center"/>
        </w:trPr>
        <w:tc>
          <w:tcPr>
            <w:tcW w:w="7921" w:type="dxa"/>
          </w:tcPr>
          <w:p w14:paraId="70250A0C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57FF651F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CD5C9D" w:rsidRPr="00084198" w14:paraId="177BD1F9" w14:textId="77777777" w:rsidTr="00D1033B">
        <w:trPr>
          <w:cantSplit/>
          <w:jc w:val="center"/>
        </w:trPr>
        <w:tc>
          <w:tcPr>
            <w:tcW w:w="7921" w:type="dxa"/>
          </w:tcPr>
          <w:p w14:paraId="08CD6D96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 xml:space="preserve">if( </w:t>
            </w:r>
            <w:r w:rsidRPr="00084198">
              <w:rPr>
                <w:noProof/>
                <w:lang w:val="en-CA" w:eastAsia="ko-KR"/>
              </w:rPr>
              <w:t>sps_mts_enabled_flag</w:t>
            </w:r>
            <w:r>
              <w:rPr>
                <w:noProof/>
                <w:lang w:val="en-CA" w:eastAsia="ko-KR"/>
              </w:rPr>
              <w:t xml:space="preserve">  &amp;&amp;  </w:t>
            </w:r>
            <w:r w:rsidRPr="00084198">
              <w:rPr>
                <w:noProof/>
                <w:lang w:val="en-CA" w:eastAsia="ko-KR"/>
              </w:rPr>
              <w:t>cu_sbt_flag  &amp;&amp;  cIdx = = 0</w:t>
            </w:r>
            <w:r>
              <w:rPr>
                <w:noProof/>
                <w:lang w:val="en-CA" w:eastAsia="ko-KR"/>
              </w:rPr>
              <w:t xml:space="preserve">  </w:t>
            </w:r>
            <w:r w:rsidRPr="00084198">
              <w:rPr>
                <w:noProof/>
                <w:lang w:val="en-CA" w:eastAsia="ko-KR"/>
              </w:rPr>
              <w:t>&amp;&amp;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b/>
                <w:noProof/>
                <w:lang w:val="en-CA" w:eastAsia="zh-CN"/>
              </w:rPr>
              <w:tab/>
            </w:r>
            <w:r>
              <w:rPr>
                <w:noProof/>
                <w:lang w:val="en-CA" w:eastAsia="zh-CN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>log2TbWidth </w:t>
            </w:r>
            <w:r>
              <w:rPr>
                <w:noProof/>
                <w:lang w:val="en-CA" w:eastAsia="ko-KR"/>
              </w:rPr>
              <w:t>= =</w:t>
            </w:r>
            <w:r w:rsidRPr="00084198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 xml:space="preserve">5  </w:t>
            </w:r>
            <w:r w:rsidRPr="00084198">
              <w:rPr>
                <w:noProof/>
                <w:lang w:val="en-CA" w:eastAsia="ko-KR"/>
              </w:rPr>
              <w:t>&amp;&amp;</w:t>
            </w:r>
            <w:r>
              <w:rPr>
                <w:noProof/>
                <w:lang w:val="en-CA" w:eastAsia="ko-KR"/>
              </w:rPr>
              <w:t xml:space="preserve">  </w:t>
            </w:r>
            <w:r w:rsidRPr="00084198">
              <w:rPr>
                <w:noProof/>
                <w:lang w:val="en-CA" w:eastAsia="ko-KR"/>
              </w:rPr>
              <w:t>log2TbHeight &lt; 6</w:t>
            </w:r>
            <w:r w:rsidRPr="00084198">
              <w:rPr>
                <w:noProof/>
                <w:lang w:val="en-CA" w:eastAsia="zh-CN"/>
              </w:rPr>
              <w:t xml:space="preserve"> )</w:t>
            </w:r>
          </w:p>
        </w:tc>
        <w:tc>
          <w:tcPr>
            <w:tcW w:w="1161" w:type="dxa"/>
            <w:gridSpan w:val="2"/>
          </w:tcPr>
          <w:p w14:paraId="4BF1D4C1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46605310" w14:textId="77777777" w:rsidTr="00D1033B">
        <w:trPr>
          <w:cantSplit/>
          <w:jc w:val="center"/>
        </w:trPr>
        <w:tc>
          <w:tcPr>
            <w:tcW w:w="7921" w:type="dxa"/>
          </w:tcPr>
          <w:p w14:paraId="0432F97B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log2ZoTbWidth = 4</w:t>
            </w:r>
          </w:p>
        </w:tc>
        <w:tc>
          <w:tcPr>
            <w:tcW w:w="1161" w:type="dxa"/>
            <w:gridSpan w:val="2"/>
          </w:tcPr>
          <w:p w14:paraId="329983C1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587051AD" w14:textId="77777777" w:rsidTr="00D1033B">
        <w:trPr>
          <w:cantSplit/>
          <w:jc w:val="center"/>
        </w:trPr>
        <w:tc>
          <w:tcPr>
            <w:tcW w:w="7921" w:type="dxa"/>
          </w:tcPr>
          <w:p w14:paraId="785F5F61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14:paraId="7DDB12E2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0C6601C8" w14:textId="77777777" w:rsidTr="00D1033B">
        <w:trPr>
          <w:cantSplit/>
          <w:jc w:val="center"/>
        </w:trPr>
        <w:tc>
          <w:tcPr>
            <w:tcW w:w="7921" w:type="dxa"/>
          </w:tcPr>
          <w:p w14:paraId="67FA3123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log2ZoTbWidth = Min( log2TbWidth, 5 )</w:t>
            </w:r>
          </w:p>
        </w:tc>
        <w:tc>
          <w:tcPr>
            <w:tcW w:w="1161" w:type="dxa"/>
            <w:gridSpan w:val="2"/>
          </w:tcPr>
          <w:p w14:paraId="043BFD03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11FE2C20" w14:textId="77777777" w:rsidTr="00D1033B">
        <w:trPr>
          <w:cantSplit/>
          <w:jc w:val="center"/>
        </w:trPr>
        <w:tc>
          <w:tcPr>
            <w:tcW w:w="7921" w:type="dxa"/>
          </w:tcPr>
          <w:p w14:paraId="405F1725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 xml:space="preserve">if( </w:t>
            </w:r>
            <w:r w:rsidRPr="00084198">
              <w:rPr>
                <w:noProof/>
                <w:lang w:val="en-CA" w:eastAsia="ko-KR"/>
              </w:rPr>
              <w:t>sps_mts_enabled_flag</w:t>
            </w:r>
            <w:r>
              <w:rPr>
                <w:noProof/>
                <w:lang w:val="en-CA" w:eastAsia="ko-KR"/>
              </w:rPr>
              <w:t xml:space="preserve">  &amp;&amp;  </w:t>
            </w:r>
            <w:r w:rsidRPr="00084198">
              <w:rPr>
                <w:noProof/>
                <w:lang w:val="en-CA" w:eastAsia="ko-KR"/>
              </w:rPr>
              <w:t>cu_sbt_flag  &amp;&amp;  cIdx = = 0</w:t>
            </w:r>
            <w:r>
              <w:rPr>
                <w:noProof/>
                <w:lang w:val="en-CA" w:eastAsia="ko-KR"/>
              </w:rPr>
              <w:t xml:space="preserve">  </w:t>
            </w:r>
            <w:r w:rsidRPr="00084198">
              <w:rPr>
                <w:noProof/>
                <w:lang w:val="en-CA" w:eastAsia="ko-KR"/>
              </w:rPr>
              <w:t>&amp;&amp;</w:t>
            </w:r>
            <w:r>
              <w:rPr>
                <w:noProof/>
                <w:lang w:val="en-CA" w:eastAsia="ko-KR"/>
              </w:rPr>
              <w:t xml:space="preserve">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F84004">
              <w:rPr>
                <w:noProof/>
                <w:lang w:val="en-CA" w:eastAsia="zh-CN"/>
              </w:rPr>
              <w:tab/>
            </w:r>
            <w:r w:rsidRPr="00F84004">
              <w:rPr>
                <w:noProof/>
                <w:lang w:val="en-CA" w:eastAsia="zh-CN"/>
              </w:rPr>
              <w:tab/>
              <w:t xml:space="preserve"> </w:t>
            </w:r>
            <w:r w:rsidRPr="00084198">
              <w:rPr>
                <w:noProof/>
                <w:lang w:val="en-CA" w:eastAsia="ko-KR"/>
              </w:rPr>
              <w:t>log2TbWidth &lt; 6</w:t>
            </w:r>
            <w:r>
              <w:rPr>
                <w:noProof/>
                <w:lang w:val="en-CA" w:eastAsia="ko-KR"/>
              </w:rPr>
              <w:t xml:space="preserve">  </w:t>
            </w:r>
            <w:r w:rsidRPr="00084198">
              <w:rPr>
                <w:noProof/>
                <w:lang w:val="en-CA" w:eastAsia="ko-KR"/>
              </w:rPr>
              <w:t>&amp;&amp;</w:t>
            </w:r>
            <w:r>
              <w:rPr>
                <w:noProof/>
                <w:lang w:val="en-CA" w:eastAsia="ko-KR"/>
              </w:rPr>
              <w:t xml:space="preserve">  </w:t>
            </w:r>
            <w:r w:rsidRPr="00084198">
              <w:rPr>
                <w:noProof/>
                <w:lang w:val="en-CA" w:eastAsia="ko-KR"/>
              </w:rPr>
              <w:t>log2TbHeight </w:t>
            </w:r>
            <w:r>
              <w:rPr>
                <w:noProof/>
                <w:lang w:val="en-CA" w:eastAsia="ko-KR"/>
              </w:rPr>
              <w:t>= =</w:t>
            </w:r>
            <w:r w:rsidRPr="00084198">
              <w:rPr>
                <w:noProof/>
                <w:lang w:val="en-CA" w:eastAsia="ko-KR"/>
              </w:rPr>
              <w:t> </w:t>
            </w:r>
            <w:r>
              <w:rPr>
                <w:noProof/>
                <w:lang w:val="en-CA" w:eastAsia="ko-KR"/>
              </w:rPr>
              <w:t>5</w:t>
            </w:r>
            <w:r w:rsidRPr="00084198">
              <w:rPr>
                <w:noProof/>
                <w:lang w:val="en-CA" w:eastAsia="zh-CN"/>
              </w:rPr>
              <w:t xml:space="preserve"> )</w:t>
            </w:r>
          </w:p>
        </w:tc>
        <w:tc>
          <w:tcPr>
            <w:tcW w:w="1161" w:type="dxa"/>
            <w:gridSpan w:val="2"/>
          </w:tcPr>
          <w:p w14:paraId="1B07B6D8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79DB40FB" w14:textId="77777777" w:rsidTr="00D1033B">
        <w:trPr>
          <w:cantSplit/>
          <w:jc w:val="center"/>
        </w:trPr>
        <w:tc>
          <w:tcPr>
            <w:tcW w:w="7921" w:type="dxa"/>
          </w:tcPr>
          <w:p w14:paraId="5EEF8F2E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log2ZoTbHeight = 4</w:t>
            </w:r>
          </w:p>
        </w:tc>
        <w:tc>
          <w:tcPr>
            <w:tcW w:w="1161" w:type="dxa"/>
            <w:gridSpan w:val="2"/>
          </w:tcPr>
          <w:p w14:paraId="2754C376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30320F14" w14:textId="77777777" w:rsidTr="00D1033B">
        <w:trPr>
          <w:cantSplit/>
          <w:jc w:val="center"/>
        </w:trPr>
        <w:tc>
          <w:tcPr>
            <w:tcW w:w="7921" w:type="dxa"/>
          </w:tcPr>
          <w:p w14:paraId="6B58E972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14:paraId="4D00BBD1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291C01CC" w14:textId="77777777" w:rsidTr="00D1033B">
        <w:trPr>
          <w:cantSplit/>
          <w:jc w:val="center"/>
        </w:trPr>
        <w:tc>
          <w:tcPr>
            <w:tcW w:w="7921" w:type="dxa"/>
          </w:tcPr>
          <w:p w14:paraId="0B79370E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log2ZoTbHeight = Min( log2TbHeight, 5 )</w:t>
            </w:r>
          </w:p>
        </w:tc>
        <w:tc>
          <w:tcPr>
            <w:tcW w:w="1161" w:type="dxa"/>
            <w:gridSpan w:val="2"/>
          </w:tcPr>
          <w:p w14:paraId="4441BDD2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2DA5CD4B" w14:textId="77777777" w:rsidTr="00D1033B">
        <w:trPr>
          <w:cantSplit/>
          <w:jc w:val="center"/>
        </w:trPr>
        <w:tc>
          <w:tcPr>
            <w:tcW w:w="7921" w:type="dxa"/>
          </w:tcPr>
          <w:p w14:paraId="327DC727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="SimSun"/>
                <w:b/>
                <w:noProof/>
                <w:lang w:val="en-CA" w:eastAsia="zh-CN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>if( log2TbWidth &gt; 0 )</w:t>
            </w:r>
          </w:p>
        </w:tc>
        <w:tc>
          <w:tcPr>
            <w:tcW w:w="1161" w:type="dxa"/>
            <w:gridSpan w:val="2"/>
          </w:tcPr>
          <w:p w14:paraId="1E4DE70E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79F52C36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CC17B7B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_x_prefix</w:t>
            </w:r>
          </w:p>
        </w:tc>
        <w:tc>
          <w:tcPr>
            <w:tcW w:w="1151" w:type="dxa"/>
          </w:tcPr>
          <w:p w14:paraId="35AAF13B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D5C9D" w:rsidRPr="00084198" w14:paraId="517B81F8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DAE1445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 w:rsidRPr="00084198">
              <w:rPr>
                <w:noProof/>
                <w:lang w:val="en-CA" w:eastAsia="zh-CN"/>
              </w:rPr>
              <w:t>if( log2TbHeight &gt; 0 )</w:t>
            </w:r>
          </w:p>
        </w:tc>
        <w:tc>
          <w:tcPr>
            <w:tcW w:w="1151" w:type="dxa"/>
          </w:tcPr>
          <w:p w14:paraId="2A4C7043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21D4EF3A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A35F9D0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last_sig_coeff_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y_prefix</w:t>
            </w:r>
          </w:p>
        </w:tc>
        <w:tc>
          <w:tcPr>
            <w:tcW w:w="1151" w:type="dxa"/>
          </w:tcPr>
          <w:p w14:paraId="53BD578F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D5C9D" w:rsidRPr="00084198" w14:paraId="587D7B34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EA5B97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last_sig_coeff_x_prefix &gt; 3 )</w:t>
            </w:r>
          </w:p>
        </w:tc>
        <w:tc>
          <w:tcPr>
            <w:tcW w:w="1151" w:type="dxa"/>
          </w:tcPr>
          <w:p w14:paraId="39C86954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745D30E1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EC6E54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_x_suffix</w:t>
            </w:r>
          </w:p>
        </w:tc>
        <w:tc>
          <w:tcPr>
            <w:tcW w:w="1151" w:type="dxa"/>
          </w:tcPr>
          <w:p w14:paraId="695170B1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D5C9D" w:rsidRPr="00084198" w14:paraId="6F8E74C8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292E3C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last_sig_coeff_y_prefix &gt; 3 )</w:t>
            </w:r>
          </w:p>
        </w:tc>
        <w:tc>
          <w:tcPr>
            <w:tcW w:w="1151" w:type="dxa"/>
          </w:tcPr>
          <w:p w14:paraId="64DF8F6F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59CA967F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23063B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084198">
              <w:rPr>
                <w:b/>
                <w:noProof/>
                <w:color w:val="000000" w:themeColor="text1"/>
                <w:lang w:val="en-CA"/>
              </w:rPr>
              <w:t>_y_suffix</w:t>
            </w:r>
          </w:p>
        </w:tc>
        <w:tc>
          <w:tcPr>
            <w:tcW w:w="1151" w:type="dxa"/>
          </w:tcPr>
          <w:p w14:paraId="25B2DCBA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D5C9D" w:rsidRPr="00084198" w14:paraId="1995264E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BFC788D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log2TbWidth = log2ZoTbWidth</w:t>
            </w:r>
          </w:p>
        </w:tc>
        <w:tc>
          <w:tcPr>
            <w:tcW w:w="1151" w:type="dxa"/>
          </w:tcPr>
          <w:p w14:paraId="2FA9A113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056E20C4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EB2DFE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log2TbHeight = log2ZoTbHeight</w:t>
            </w:r>
          </w:p>
        </w:tc>
        <w:tc>
          <w:tcPr>
            <w:tcW w:w="1151" w:type="dxa"/>
          </w:tcPr>
          <w:p w14:paraId="1E5030D5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03AE7E58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EBBA52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remBinsPass1 = ( ( 1 &lt;&lt; ( log2TbWidth + log2TbHeight ) ) * 7 ) &gt;&gt; 2</w:t>
            </w:r>
          </w:p>
        </w:tc>
        <w:tc>
          <w:tcPr>
            <w:tcW w:w="1151" w:type="dxa"/>
          </w:tcPr>
          <w:p w14:paraId="2A57C1B1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43CAD08C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8319DAE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log2SbW = ( Min( log2TbWidth, log2TbHeight ) &lt; 2  ?  1  :  2 )</w:t>
            </w:r>
          </w:p>
        </w:tc>
        <w:tc>
          <w:tcPr>
            <w:tcW w:w="1151" w:type="dxa"/>
          </w:tcPr>
          <w:p w14:paraId="027B0065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35FCFB88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6AF6AFE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log2SbH = log2SbW</w:t>
            </w:r>
          </w:p>
        </w:tc>
        <w:tc>
          <w:tcPr>
            <w:tcW w:w="1151" w:type="dxa"/>
          </w:tcPr>
          <w:p w14:paraId="22A884D7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04C9DD25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54A5890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log2TbWidth + log2TbHeight &gt; 3 ) {</w:t>
            </w:r>
          </w:p>
        </w:tc>
        <w:tc>
          <w:tcPr>
            <w:tcW w:w="1151" w:type="dxa"/>
          </w:tcPr>
          <w:p w14:paraId="50346314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20D2E769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F3596FA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log2TbWidth &lt; 2 ) {</w:t>
            </w:r>
          </w:p>
        </w:tc>
        <w:tc>
          <w:tcPr>
            <w:tcW w:w="1151" w:type="dxa"/>
          </w:tcPr>
          <w:p w14:paraId="55EDDA0C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66BFE5C1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60473F2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log2SbW = log2TbWidth</w:t>
            </w:r>
          </w:p>
        </w:tc>
        <w:tc>
          <w:tcPr>
            <w:tcW w:w="1151" w:type="dxa"/>
          </w:tcPr>
          <w:p w14:paraId="03E0EBBA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4006F4A8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DE1D3D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log2SbH = 4 − log2SbW</w:t>
            </w:r>
          </w:p>
        </w:tc>
        <w:tc>
          <w:tcPr>
            <w:tcW w:w="1151" w:type="dxa"/>
          </w:tcPr>
          <w:p w14:paraId="66149E3A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2378A24B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5E4A5D9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 else if( log2TbHeight &lt; 2 ) {</w:t>
            </w:r>
          </w:p>
        </w:tc>
        <w:tc>
          <w:tcPr>
            <w:tcW w:w="1151" w:type="dxa"/>
          </w:tcPr>
          <w:p w14:paraId="0FBB675A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6F5866B8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5F6CC5E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log2SbH = log2TbHeight</w:t>
            </w:r>
          </w:p>
        </w:tc>
        <w:tc>
          <w:tcPr>
            <w:tcW w:w="1151" w:type="dxa"/>
          </w:tcPr>
          <w:p w14:paraId="480B2A09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7B42FDF4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D699DAD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log2SbW = 4 − log2SbH</w:t>
            </w:r>
          </w:p>
        </w:tc>
        <w:tc>
          <w:tcPr>
            <w:tcW w:w="1151" w:type="dxa"/>
          </w:tcPr>
          <w:p w14:paraId="47D2C100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4FDDA8EF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4157B7E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572F625F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62F2F948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A6AB2D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6601825C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557E11BE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E5234A5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numSbCoeff = 1 &lt;&lt; ( log2SbW + log2SbH )</w:t>
            </w:r>
          </w:p>
        </w:tc>
        <w:tc>
          <w:tcPr>
            <w:tcW w:w="1151" w:type="dxa"/>
          </w:tcPr>
          <w:p w14:paraId="52BA7096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5170CD8E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7B8B66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14:paraId="7E9FBF0A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62984A3C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8AA237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lastSubBlock = ( 1  &lt;&lt;  (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color w:val="000000" w:themeColor="text1"/>
                <w:lang w:val="en-CA"/>
              </w:rPr>
              <w:t>log2TbWidth + log2TbHeight − ( log2SbW + log2SbH )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color w:val="000000" w:themeColor="text1"/>
                <w:lang w:val="en-CA"/>
              </w:rPr>
              <w:t>) ) − 1</w:t>
            </w:r>
          </w:p>
        </w:tc>
        <w:tc>
          <w:tcPr>
            <w:tcW w:w="1151" w:type="dxa"/>
          </w:tcPr>
          <w:p w14:paraId="347E0BD2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7D4EC696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764BC90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do {</w:t>
            </w:r>
          </w:p>
        </w:tc>
        <w:tc>
          <w:tcPr>
            <w:tcW w:w="1151" w:type="dxa"/>
          </w:tcPr>
          <w:p w14:paraId="3EA28ED8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45509621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256BB1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lastScanPos  = =  0 ) {</w:t>
            </w:r>
          </w:p>
        </w:tc>
        <w:tc>
          <w:tcPr>
            <w:tcW w:w="1151" w:type="dxa"/>
          </w:tcPr>
          <w:p w14:paraId="00A1413E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162FB1A3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9C4914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14:paraId="69AC6871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2B7E18AA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BE73FC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lastSubBlock− −</w:t>
            </w:r>
          </w:p>
        </w:tc>
        <w:tc>
          <w:tcPr>
            <w:tcW w:w="1151" w:type="dxa"/>
          </w:tcPr>
          <w:p w14:paraId="2B74661C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0D117203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84F918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4B54BE32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205F7FC3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14F9B81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lastScanPos− −</w:t>
            </w:r>
          </w:p>
        </w:tc>
        <w:tc>
          <w:tcPr>
            <w:tcW w:w="1151" w:type="dxa"/>
          </w:tcPr>
          <w:p w14:paraId="160D8978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100F6F96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AB5140A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[ lastSubBlock ][ 0 ]</w:t>
            </w:r>
          </w:p>
        </w:tc>
        <w:tc>
          <w:tcPr>
            <w:tcW w:w="1151" w:type="dxa"/>
          </w:tcPr>
          <w:p w14:paraId="5FCE7FF3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0973161A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B388CF5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[ lastSubBlock ][ 1 ]</w:t>
            </w:r>
          </w:p>
        </w:tc>
        <w:tc>
          <w:tcPr>
            <w:tcW w:w="1151" w:type="dxa"/>
          </w:tcPr>
          <w:p w14:paraId="03846714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0FDB4BA2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23A0E4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lastScanPos ][ 0 ] </w:t>
            </w:r>
          </w:p>
        </w:tc>
        <w:tc>
          <w:tcPr>
            <w:tcW w:w="1151" w:type="dxa"/>
          </w:tcPr>
          <w:p w14:paraId="34DFFC35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71ACC00B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F1392D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lastScanPos ][ 1 ]</w:t>
            </w:r>
          </w:p>
        </w:tc>
        <w:tc>
          <w:tcPr>
            <w:tcW w:w="1151" w:type="dxa"/>
          </w:tcPr>
          <w:p w14:paraId="432B5D72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3F18F1B3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B5059D7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} while( ( xC  !=  LastSignificantCoeffX )  | |  ( yC  !=  LastSignificantCoeffY ) )</w:t>
            </w:r>
          </w:p>
        </w:tc>
        <w:tc>
          <w:tcPr>
            <w:tcW w:w="1151" w:type="dxa"/>
          </w:tcPr>
          <w:p w14:paraId="249339B1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2EDA9565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AFD34EC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 w:rsidRPr="00084198">
              <w:rPr>
                <w:noProof/>
                <w:color w:val="000000" w:themeColor="text1"/>
                <w:lang w:val="en-CA"/>
              </w:rPr>
              <w:t>lastSubBlock</w:t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  = =  0  &amp;&amp;  </w:t>
            </w:r>
            <w:r w:rsidRPr="00084198">
              <w:rPr>
                <w:noProof/>
                <w:lang w:val="en-CA" w:eastAsia="ko-KR"/>
              </w:rPr>
              <w:t xml:space="preserve">log2TbWidth  &gt;=  2  &amp;&amp;  log2TbHeight  &gt;=  2  &amp;&amp;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!transform_skip_flag[</w:t>
            </w:r>
            <w:r w:rsidRPr="00084198"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x0</w:t>
            </w:r>
            <w:r w:rsidRPr="00084198"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][</w:t>
            </w:r>
            <w:r w:rsidRPr="00084198"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y0</w:t>
            </w:r>
            <w:r w:rsidRPr="00084198"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]</w:t>
            </w:r>
            <w:r>
              <w:rPr>
                <w:noProof/>
                <w:lang w:val="en-CA" w:eastAsia="ko-KR"/>
              </w:rPr>
              <w:t>[ cIdx ]</w:t>
            </w:r>
            <w:r w:rsidRPr="00084198">
              <w:rPr>
                <w:noProof/>
                <w:lang w:val="en-CA" w:eastAsia="ko-KR"/>
              </w:rPr>
              <w:t xml:space="preserve">  &amp;&amp;  lastScanPos  &gt;  0 ) </w:t>
            </w:r>
          </w:p>
        </w:tc>
        <w:tc>
          <w:tcPr>
            <w:tcW w:w="1151" w:type="dxa"/>
          </w:tcPr>
          <w:p w14:paraId="1EE413DC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78D04FB3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A21F8E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>LfnstDcOnly</w:t>
            </w:r>
            <w:r w:rsidRPr="00084198" w:rsidDel="00EA426C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 xml:space="preserve">= </w:t>
            </w:r>
            <w:r w:rsidRPr="00084198">
              <w:rPr>
                <w:noProof/>
                <w:lang w:val="en-CA"/>
              </w:rPr>
              <w:t>0</w:t>
            </w:r>
            <w:r w:rsidRPr="00084198">
              <w:rPr>
                <w:noProof/>
                <w:lang w:val="en-CA" w:eastAsia="ko-KR"/>
              </w:rPr>
              <w:t xml:space="preserve"> </w:t>
            </w:r>
          </w:p>
        </w:tc>
        <w:tc>
          <w:tcPr>
            <w:tcW w:w="1151" w:type="dxa"/>
          </w:tcPr>
          <w:p w14:paraId="70A15895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685D1A41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8E84BB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if( ( </w:t>
            </w:r>
            <w:proofErr w:type="spellStart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>lastSubBlock</w:t>
            </w:r>
            <w:proofErr w:type="spellEnd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 &gt; 0  &amp;&amp;  log2TbWidth &gt;= 2  &amp;&amp;  </w:t>
            </w:r>
            <w:r w:rsidRPr="00084198">
              <w:rPr>
                <w:rFonts w:eastAsia="SimSun"/>
                <w:lang w:val="en-CA" w:eastAsia="zh-CN"/>
              </w:rPr>
              <w:t xml:space="preserve">log2TbHeight &gt;= 2 ) </w:t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 | | </w:t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( </w:t>
            </w:r>
            <w:proofErr w:type="spellStart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>lastScanPos</w:t>
            </w:r>
            <w:proofErr w:type="spellEnd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 &gt; 7  &amp;&amp;  ( log2TbWidth = = 2  | |  log2TbWidth</w:t>
            </w:r>
            <w:r w:rsidRPr="00084198">
              <w:rPr>
                <w:rFonts w:eastAsia="SimSun"/>
                <w:lang w:val="en-CA" w:eastAsia="zh-CN"/>
              </w:rPr>
              <w:t xml:space="preserve"> = = 3 )  &amp;&amp; </w:t>
            </w:r>
            <w:r w:rsidRPr="00084198">
              <w:rPr>
                <w:rFonts w:eastAsia="SimSun"/>
                <w:lang w:val="en-CA" w:eastAsia="zh-CN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log2TbWidth = = log2TbHeight ) ) </w:t>
            </w:r>
          </w:p>
        </w:tc>
        <w:tc>
          <w:tcPr>
            <w:tcW w:w="1151" w:type="dxa"/>
          </w:tcPr>
          <w:p w14:paraId="7886D9C4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202BFEA6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6C518BD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>LfnstZeroOutSigCoeffFlag = 0</w:t>
            </w:r>
          </w:p>
        </w:tc>
        <w:tc>
          <w:tcPr>
            <w:tcW w:w="1151" w:type="dxa"/>
          </w:tcPr>
          <w:p w14:paraId="6252DE6E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770C364E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D4F43B" w14:textId="77777777" w:rsidR="00CD5C9D" w:rsidRPr="00CD5C9D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strike/>
                <w:color w:val="000000" w:themeColor="text1"/>
                <w:highlight w:val="cyan"/>
                <w:lang w:val="en-CA" w:eastAsia="ko-KR"/>
              </w:rPr>
            </w:pPr>
            <w:r w:rsidRPr="00CD5C9D">
              <w:rPr>
                <w:rFonts w:eastAsiaTheme="minorEastAsia"/>
                <w:strike/>
                <w:color w:val="000000" w:themeColor="text1"/>
                <w:highlight w:val="cyan"/>
                <w:lang w:val="en-CA" w:eastAsia="ko-KR"/>
              </w:rPr>
              <w:tab/>
              <w:t xml:space="preserve">if( ( </w:t>
            </w:r>
            <w:proofErr w:type="spellStart"/>
            <w:r w:rsidRPr="00CD5C9D">
              <w:rPr>
                <w:rFonts w:eastAsiaTheme="minorEastAsia"/>
                <w:strike/>
                <w:color w:val="000000" w:themeColor="text1"/>
                <w:highlight w:val="cyan"/>
                <w:lang w:val="en-CA" w:eastAsia="ko-KR"/>
              </w:rPr>
              <w:t>LastSignificantCoeffX</w:t>
            </w:r>
            <w:proofErr w:type="spellEnd"/>
            <w:r w:rsidRPr="00CD5C9D">
              <w:rPr>
                <w:rFonts w:eastAsiaTheme="minorEastAsia"/>
                <w:strike/>
                <w:color w:val="000000" w:themeColor="text1"/>
                <w:highlight w:val="cyan"/>
                <w:lang w:val="en-CA" w:eastAsia="ko-KR"/>
              </w:rPr>
              <w:t xml:space="preserve"> &gt; 15  |</w:t>
            </w:r>
            <w:r w:rsidRPr="00CD5C9D">
              <w:rPr>
                <w:rFonts w:eastAsiaTheme="minorEastAsia"/>
                <w:strike/>
                <w:color w:val="000000" w:themeColor="text1"/>
                <w:highlight w:val="cyan"/>
                <w:lang w:val="en-US" w:eastAsia="ko-KR"/>
              </w:rPr>
              <w:t> </w:t>
            </w:r>
            <w:r w:rsidRPr="00CD5C9D">
              <w:rPr>
                <w:rFonts w:eastAsiaTheme="minorEastAsia"/>
                <w:strike/>
                <w:color w:val="000000" w:themeColor="text1"/>
                <w:highlight w:val="cyan"/>
                <w:lang w:val="en-CA" w:eastAsia="ko-KR"/>
              </w:rPr>
              <w:t xml:space="preserve">|  </w:t>
            </w:r>
            <w:proofErr w:type="spellStart"/>
            <w:r w:rsidRPr="00CD5C9D">
              <w:rPr>
                <w:rFonts w:eastAsiaTheme="minorEastAsia"/>
                <w:strike/>
                <w:color w:val="000000" w:themeColor="text1"/>
                <w:highlight w:val="cyan"/>
                <w:lang w:val="en-CA" w:eastAsia="ko-KR"/>
              </w:rPr>
              <w:t>LastSignificantCoeffY</w:t>
            </w:r>
            <w:proofErr w:type="spellEnd"/>
            <w:r w:rsidRPr="00CD5C9D">
              <w:rPr>
                <w:rFonts w:eastAsiaTheme="minorEastAsia"/>
                <w:strike/>
                <w:color w:val="000000" w:themeColor="text1"/>
                <w:highlight w:val="cyan"/>
                <w:lang w:val="en-CA" w:eastAsia="ko-KR"/>
              </w:rPr>
              <w:t xml:space="preserve"> &gt; 15 )  &amp;&amp;  </w:t>
            </w:r>
            <w:proofErr w:type="spellStart"/>
            <w:r w:rsidRPr="00CD5C9D">
              <w:rPr>
                <w:rFonts w:eastAsiaTheme="minorEastAsia"/>
                <w:strike/>
                <w:color w:val="000000" w:themeColor="text1"/>
                <w:highlight w:val="cyan"/>
                <w:lang w:val="en-CA" w:eastAsia="ko-KR"/>
              </w:rPr>
              <w:t>cIdx</w:t>
            </w:r>
            <w:proofErr w:type="spellEnd"/>
            <w:r w:rsidRPr="00CD5C9D">
              <w:rPr>
                <w:rFonts w:eastAsiaTheme="minorEastAsia"/>
                <w:strike/>
                <w:color w:val="000000" w:themeColor="text1"/>
                <w:highlight w:val="cyan"/>
                <w:lang w:val="en-CA" w:eastAsia="ko-KR"/>
              </w:rPr>
              <w:t xml:space="preserve"> =</w:t>
            </w:r>
            <w:r w:rsidRPr="00CD5C9D">
              <w:rPr>
                <w:rFonts w:eastAsiaTheme="minorEastAsia"/>
                <w:strike/>
                <w:color w:val="000000" w:themeColor="text1"/>
                <w:highlight w:val="cyan"/>
                <w:lang w:val="en-US" w:eastAsia="ko-KR"/>
              </w:rPr>
              <w:t> </w:t>
            </w:r>
            <w:r w:rsidRPr="00CD5C9D">
              <w:rPr>
                <w:rFonts w:eastAsiaTheme="minorEastAsia"/>
                <w:strike/>
                <w:color w:val="000000" w:themeColor="text1"/>
                <w:highlight w:val="cyan"/>
                <w:lang w:val="en-CA" w:eastAsia="ko-KR"/>
              </w:rPr>
              <w:t>= 0 )</w:t>
            </w:r>
          </w:p>
        </w:tc>
        <w:tc>
          <w:tcPr>
            <w:tcW w:w="1151" w:type="dxa"/>
          </w:tcPr>
          <w:p w14:paraId="4EAA51AD" w14:textId="77777777" w:rsidR="00CD5C9D" w:rsidRPr="00CD5C9D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highlight w:val="cyan"/>
                <w:lang w:val="en-CA"/>
              </w:rPr>
            </w:pPr>
          </w:p>
        </w:tc>
      </w:tr>
      <w:tr w:rsidR="00CD5C9D" w:rsidRPr="00084198" w14:paraId="7F4D9500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A8C5416" w14:textId="77777777" w:rsidR="00CD5C9D" w:rsidRPr="00CD5C9D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strike/>
                <w:color w:val="000000" w:themeColor="text1"/>
                <w:highlight w:val="cyan"/>
                <w:lang w:val="en-CA" w:eastAsia="ko-KR"/>
              </w:rPr>
            </w:pPr>
            <w:r w:rsidRPr="00CD5C9D">
              <w:rPr>
                <w:rFonts w:eastAsiaTheme="minorEastAsia"/>
                <w:strike/>
                <w:color w:val="000000" w:themeColor="text1"/>
                <w:highlight w:val="cyan"/>
                <w:lang w:val="en-CA" w:eastAsia="ko-KR"/>
              </w:rPr>
              <w:tab/>
            </w:r>
            <w:r w:rsidRPr="00CD5C9D">
              <w:rPr>
                <w:rFonts w:eastAsiaTheme="minorEastAsia"/>
                <w:strike/>
                <w:color w:val="000000" w:themeColor="text1"/>
                <w:highlight w:val="cyan"/>
                <w:lang w:val="en-CA" w:eastAsia="ko-KR"/>
              </w:rPr>
              <w:tab/>
            </w:r>
            <w:proofErr w:type="spellStart"/>
            <w:r w:rsidRPr="00CD5C9D">
              <w:rPr>
                <w:rFonts w:eastAsiaTheme="minorEastAsia"/>
                <w:strike/>
                <w:color w:val="000000" w:themeColor="text1"/>
                <w:highlight w:val="cyan"/>
                <w:lang w:val="en-CA" w:eastAsia="ko-KR"/>
              </w:rPr>
              <w:t>MtsZeroOutSigCoeffFlag</w:t>
            </w:r>
            <w:proofErr w:type="spellEnd"/>
            <w:r w:rsidRPr="00CD5C9D">
              <w:rPr>
                <w:rFonts w:eastAsiaTheme="minorEastAsia"/>
                <w:strike/>
                <w:color w:val="000000" w:themeColor="text1"/>
                <w:highlight w:val="cyan"/>
                <w:lang w:val="en-CA" w:eastAsia="ko-KR"/>
              </w:rPr>
              <w:t xml:space="preserve"> = 0</w:t>
            </w:r>
          </w:p>
        </w:tc>
        <w:tc>
          <w:tcPr>
            <w:tcW w:w="1151" w:type="dxa"/>
          </w:tcPr>
          <w:p w14:paraId="64828C4F" w14:textId="77777777" w:rsidR="00CD5C9D" w:rsidRPr="00CD5C9D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color w:val="000000" w:themeColor="text1"/>
                <w:highlight w:val="cyan"/>
                <w:lang w:val="en-CA"/>
              </w:rPr>
            </w:pPr>
          </w:p>
        </w:tc>
      </w:tr>
      <w:tr w:rsidR="00CD5C9D" w:rsidRPr="00084198" w14:paraId="2AED1115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5A2D30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448484F2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73118A8B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3B50BF2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33984165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2CF69273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2FCE1F3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14:paraId="3A74C6AC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7C6E12CE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A5D07B8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[ i ][ 0 ]</w:t>
            </w:r>
          </w:p>
        </w:tc>
        <w:tc>
          <w:tcPr>
            <w:tcW w:w="1151" w:type="dxa"/>
          </w:tcPr>
          <w:p w14:paraId="2DFDCB54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3CC3C2FF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5D45901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[ i ][ 1 ]</w:t>
            </w:r>
          </w:p>
        </w:tc>
        <w:tc>
          <w:tcPr>
            <w:tcW w:w="1151" w:type="dxa"/>
          </w:tcPr>
          <w:p w14:paraId="5E67520E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501574A7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1C774B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bCs/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08195D1A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1922D7E7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2290C13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i &lt; lastSubBlock  &amp;&amp;  i &gt; 0 ) {</w:t>
            </w:r>
          </w:p>
        </w:tc>
        <w:tc>
          <w:tcPr>
            <w:tcW w:w="1151" w:type="dxa"/>
          </w:tcPr>
          <w:p w14:paraId="5BC113D6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7F58FEE7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C1869E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coded_sub_block_flag</w:t>
            </w:r>
            <w:r w:rsidRPr="00084198">
              <w:rPr>
                <w:noProof/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63564319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D5C9D" w:rsidRPr="00084198" w14:paraId="3182B381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437E88B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3FE0E374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498603EC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2D37F2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27C8482F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789EE16E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45DD6C" w14:textId="736969AD" w:rsidR="00CD5C9D" w:rsidRPr="00CD5C9D" w:rsidRDefault="00CD5C9D" w:rsidP="007364F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cyan"/>
                <w:lang w:val="en-CA"/>
              </w:rPr>
            </w:pPr>
            <w:r w:rsidRPr="00CD5C9D">
              <w:rPr>
                <w:szCs w:val="24"/>
                <w:highlight w:val="cyan"/>
                <w:lang w:val="en-CA"/>
              </w:rPr>
              <w:tab/>
            </w:r>
            <w:r w:rsidRPr="00CD5C9D">
              <w:rPr>
                <w:noProof/>
                <w:color w:val="000000" w:themeColor="text1"/>
                <w:szCs w:val="24"/>
                <w:highlight w:val="cyan"/>
                <w:lang w:val="en-CA"/>
              </w:rPr>
              <w:t xml:space="preserve">if( (xS &gt; </w:t>
            </w:r>
            <w:r w:rsidR="007364F4">
              <w:rPr>
                <w:noProof/>
                <w:color w:val="000000" w:themeColor="text1"/>
                <w:szCs w:val="24"/>
                <w:highlight w:val="cyan"/>
                <w:lang w:val="en-CA"/>
              </w:rPr>
              <w:t>3</w:t>
            </w:r>
            <w:r w:rsidRPr="00CD5C9D">
              <w:rPr>
                <w:noProof/>
                <w:color w:val="000000" w:themeColor="text1"/>
                <w:szCs w:val="24"/>
                <w:highlight w:val="cyan"/>
                <w:lang w:val="en-CA"/>
              </w:rPr>
              <w:t xml:space="preserve"> || yS &gt;</w:t>
            </w:r>
            <w:r w:rsidR="007364F4">
              <w:rPr>
                <w:noProof/>
                <w:color w:val="000000" w:themeColor="text1"/>
                <w:szCs w:val="24"/>
                <w:highlight w:val="cyan"/>
                <w:lang w:val="en-CA"/>
              </w:rPr>
              <w:t xml:space="preserve"> 3</w:t>
            </w:r>
            <w:r w:rsidRPr="00CD5C9D">
              <w:rPr>
                <w:noProof/>
                <w:color w:val="000000" w:themeColor="text1"/>
                <w:szCs w:val="24"/>
                <w:highlight w:val="cyan"/>
                <w:lang w:val="en-CA"/>
              </w:rPr>
              <w:t>) &amp;&amp; co</w:t>
            </w:r>
            <w:r>
              <w:rPr>
                <w:noProof/>
                <w:color w:val="000000" w:themeColor="text1"/>
                <w:szCs w:val="24"/>
                <w:highlight w:val="cyan"/>
                <w:lang w:val="en-CA"/>
              </w:rPr>
              <w:t xml:space="preserve">ded_sub_block_flag[ xS ][ yS ] &amp;&amp; </w:t>
            </w:r>
            <w:r w:rsidRPr="00CD5C9D">
              <w:rPr>
                <w:noProof/>
                <w:color w:val="000000" w:themeColor="text1"/>
                <w:szCs w:val="24"/>
                <w:highlight w:val="cyan"/>
                <w:lang w:val="en-CA"/>
              </w:rPr>
              <w:t>cIdx = = 0 )</w:t>
            </w:r>
          </w:p>
        </w:tc>
        <w:tc>
          <w:tcPr>
            <w:tcW w:w="1151" w:type="dxa"/>
          </w:tcPr>
          <w:p w14:paraId="5C4C5D29" w14:textId="5D39ADBF" w:rsidR="00CD5C9D" w:rsidRPr="00CD5C9D" w:rsidRDefault="00CD5C9D" w:rsidP="00CD5C9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CD5C9D">
              <w:rPr>
                <w:szCs w:val="24"/>
                <w:lang w:val="en-CA"/>
              </w:rPr>
              <w:t> </w:t>
            </w:r>
          </w:p>
        </w:tc>
      </w:tr>
      <w:tr w:rsidR="00CD5C9D" w:rsidRPr="00084198" w14:paraId="023C84B8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802C537" w14:textId="08CB4F28" w:rsidR="00CD5C9D" w:rsidRPr="00CD5C9D" w:rsidRDefault="00CD5C9D" w:rsidP="00CD5C9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cyan"/>
                <w:lang w:val="en-CA"/>
              </w:rPr>
            </w:pPr>
            <w:r w:rsidRPr="00CD5C9D">
              <w:rPr>
                <w:szCs w:val="24"/>
                <w:highlight w:val="cyan"/>
                <w:lang w:val="en-CA"/>
              </w:rPr>
              <w:tab/>
            </w:r>
            <w:r w:rsidRPr="00CD5C9D">
              <w:rPr>
                <w:szCs w:val="24"/>
                <w:highlight w:val="cyan"/>
                <w:lang w:val="en-CA"/>
              </w:rPr>
              <w:tab/>
            </w:r>
            <w:proofErr w:type="spellStart"/>
            <w:r w:rsidRPr="00CD5C9D">
              <w:rPr>
                <w:szCs w:val="24"/>
                <w:highlight w:val="cyan"/>
                <w:lang w:val="en-CA"/>
              </w:rPr>
              <w:t>MtsZeroOutSigCoeffFlag</w:t>
            </w:r>
            <w:proofErr w:type="spellEnd"/>
            <w:r w:rsidRPr="00CD5C9D">
              <w:rPr>
                <w:szCs w:val="24"/>
                <w:highlight w:val="cyan"/>
                <w:lang w:val="en-CA"/>
              </w:rPr>
              <w:t xml:space="preserve"> = 0</w:t>
            </w:r>
          </w:p>
        </w:tc>
        <w:tc>
          <w:tcPr>
            <w:tcW w:w="1151" w:type="dxa"/>
          </w:tcPr>
          <w:p w14:paraId="0D549DF5" w14:textId="7AA8720B" w:rsidR="00CD5C9D" w:rsidRPr="00CD5C9D" w:rsidRDefault="00CD5C9D" w:rsidP="00CD5C9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CD5C9D">
              <w:rPr>
                <w:szCs w:val="24"/>
                <w:lang w:val="en-CA"/>
              </w:rPr>
              <w:t> </w:t>
            </w:r>
          </w:p>
        </w:tc>
      </w:tr>
      <w:tr w:rsidR="00CD5C9D" w:rsidRPr="00084198" w14:paraId="10FAB3D7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5514E33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0B31CFB9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404058B6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D20B74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14:paraId="210E64DE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3B5C5A5E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F982391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firstPosMode0 = ( i  = =  lastSubBlock  ? lastScanPos : numSbCoeff − 1 )</w:t>
            </w:r>
          </w:p>
        </w:tc>
        <w:tc>
          <w:tcPr>
            <w:tcW w:w="1151" w:type="dxa"/>
          </w:tcPr>
          <w:p w14:paraId="0A996FA2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057EE187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038AAF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firstPosMode1 = firstPosMode0</w:t>
            </w:r>
          </w:p>
        </w:tc>
        <w:tc>
          <w:tcPr>
            <w:tcW w:w="1151" w:type="dxa"/>
          </w:tcPr>
          <w:p w14:paraId="5FEC40CD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3B697053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9E9E7B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for( n = firstPosMode0; n  &gt;=  0  &amp;&amp;  remBinsPass1 &gt;= 4; n− − )  {</w:t>
            </w:r>
          </w:p>
        </w:tc>
        <w:tc>
          <w:tcPr>
            <w:tcW w:w="1151" w:type="dxa"/>
          </w:tcPr>
          <w:p w14:paraId="3332B57E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5D1AF169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06F9EA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41AE7713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2EA5AA66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DAC3D5B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03BAC1B3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25E607C7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486D1A4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coded_sub_block_flag[ xS ][ yS ]  &amp;&amp;  ( n &gt; 0  | |  !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 xml:space="preserve">inferSbDcSigCoeffFlag 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)  &amp;&amp;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( xC != LastSignificantCoeffX  | |  yC != Last SignificantCoeffY ) )  {</w:t>
            </w:r>
          </w:p>
        </w:tc>
        <w:tc>
          <w:tcPr>
            <w:tcW w:w="1151" w:type="dxa"/>
          </w:tcPr>
          <w:p w14:paraId="63253819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4852DE0E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4C517F7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sig_coeff_flag</w:t>
            </w:r>
            <w:r w:rsidRPr="00084198">
              <w:rPr>
                <w:noProof/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</w:tcPr>
          <w:p w14:paraId="18351AD3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D5C9D" w:rsidRPr="00084198" w14:paraId="115C3E68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1D8AEA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3E6705F4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0673B4EA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D2CA50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</w:tcPr>
          <w:p w14:paraId="23A83130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79390D47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F02A82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5B9B8B3A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6F806E25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CBF5B80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7425F6F8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3255A1F9" w14:textId="77777777" w:rsidTr="00D1033B">
        <w:trPr>
          <w:cantSplit/>
          <w:jc w:val="center"/>
        </w:trPr>
        <w:tc>
          <w:tcPr>
            <w:tcW w:w="7921" w:type="dxa"/>
          </w:tcPr>
          <w:p w14:paraId="2D0E6A91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sig_coeff_flag[ xC ][ yC ] ) {</w:t>
            </w:r>
          </w:p>
        </w:tc>
        <w:tc>
          <w:tcPr>
            <w:tcW w:w="1161" w:type="dxa"/>
            <w:gridSpan w:val="2"/>
          </w:tcPr>
          <w:p w14:paraId="1D1B1086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29BD7EF2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339744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abs_level_gtx_flag</w:t>
            </w:r>
            <w:r w:rsidRPr="00084198">
              <w:rPr>
                <w:noProof/>
                <w:color w:val="000000" w:themeColor="text1"/>
                <w:lang w:val="en-CA"/>
              </w:rPr>
              <w:t>[ n ][ 0 ]</w:t>
            </w:r>
          </w:p>
        </w:tc>
        <w:tc>
          <w:tcPr>
            <w:tcW w:w="1151" w:type="dxa"/>
          </w:tcPr>
          <w:p w14:paraId="483EBBF5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D5C9D" w:rsidRPr="00084198" w14:paraId="0A35B864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5BBD4B1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71DB6EC7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7D73027B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EF7D9D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abs_level_gtx_flag[ n ][ 0 ] ) {</w:t>
            </w:r>
          </w:p>
        </w:tc>
        <w:tc>
          <w:tcPr>
            <w:tcW w:w="1151" w:type="dxa"/>
          </w:tcPr>
          <w:p w14:paraId="03B2CD1A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5D886B70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33370C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par_level_flag</w:t>
            </w:r>
            <w:r w:rsidRPr="00084198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07D3A5B3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D5C9D" w:rsidRPr="00084198" w14:paraId="3F88E87A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58E965B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5A2B05C3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2937AAFB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24B539C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abs_level_gtx_flag</w:t>
            </w:r>
            <w:r w:rsidRPr="00084198">
              <w:rPr>
                <w:noProof/>
                <w:color w:val="000000" w:themeColor="text1"/>
                <w:lang w:val="en-CA"/>
              </w:rPr>
              <w:t>[ n ][ 1 ]</w:t>
            </w:r>
          </w:p>
        </w:tc>
        <w:tc>
          <w:tcPr>
            <w:tcW w:w="1151" w:type="dxa"/>
          </w:tcPr>
          <w:p w14:paraId="1ED33F7F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D5C9D" w:rsidRPr="00084198" w14:paraId="0E35AA8F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A7205F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4191B766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0DB42B58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BDCF602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26D67E33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64055DB6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EF8704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</w:tcPr>
          <w:p w14:paraId="271B7933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51BD61D6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CE8F432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</w:tcPr>
          <w:p w14:paraId="4FECFD47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4380BFCA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95F2ECC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</w:tcPr>
          <w:p w14:paraId="03934312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2FAFA42F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4A6F57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6B9E36F7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7852ED3D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3A5BB2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AbsLevelPass1[ xC ][ yC ] = sig_coeff_flag[ xC ][ yC ] + par_level_flag[ n ] +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abs_level_gtx_flag[ n ][ 0 ] + 2 * abs_level_gtx_flag[ n ][ 1 ]</w:t>
            </w:r>
          </w:p>
        </w:tc>
        <w:tc>
          <w:tcPr>
            <w:tcW w:w="1151" w:type="dxa"/>
          </w:tcPr>
          <w:p w14:paraId="59DC6D1E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0660FAE1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064477B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if(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pic_dep_quant_enabled_flag</w:t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 )</w:t>
            </w:r>
          </w:p>
        </w:tc>
        <w:tc>
          <w:tcPr>
            <w:tcW w:w="1151" w:type="dxa"/>
          </w:tcPr>
          <w:p w14:paraId="4216F926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049E0737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1853592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QStateTransTable[ QState ][ AbsLevelPass1[ xC ][ yC ] &amp; 1 ]</w:t>
            </w:r>
          </w:p>
        </w:tc>
        <w:tc>
          <w:tcPr>
            <w:tcW w:w="1151" w:type="dxa"/>
          </w:tcPr>
          <w:p w14:paraId="7E6505D7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5693C65B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877111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firstPosMode1 = n </w:t>
            </w:r>
            <w:r w:rsidRPr="00084198">
              <w:rPr>
                <w:noProof/>
                <w:color w:val="000000" w:themeColor="text1"/>
                <w:lang w:val="en-CA"/>
              </w:rPr>
              <w:t>− 1</w:t>
            </w:r>
          </w:p>
        </w:tc>
        <w:tc>
          <w:tcPr>
            <w:tcW w:w="1151" w:type="dxa"/>
          </w:tcPr>
          <w:p w14:paraId="100979D6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22FE5F9E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2D7310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30A41D22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6D13A0F0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3A70811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for( n = </w:t>
            </w:r>
            <w:r>
              <w:rPr>
                <w:noProof/>
                <w:color w:val="000000" w:themeColor="text1"/>
                <w:lang w:val="en-CA"/>
              </w:rPr>
              <w:t>firstPosMode0</w:t>
            </w:r>
            <w:r w:rsidRPr="00084198">
              <w:rPr>
                <w:noProof/>
                <w:color w:val="000000" w:themeColor="text1"/>
                <w:lang w:val="en-CA"/>
              </w:rPr>
              <w:t>; n  &gt;  firstPosMode1; n− − ) {</w:t>
            </w:r>
          </w:p>
        </w:tc>
        <w:tc>
          <w:tcPr>
            <w:tcW w:w="1151" w:type="dxa"/>
          </w:tcPr>
          <w:p w14:paraId="09ED3B96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7968870F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51200EA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3EB9CFE0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710E5BE3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A123D9D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68D290EA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04C1F322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EE80F78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abs_level_gtx_flag[ n ][ 1 ] )</w:t>
            </w:r>
          </w:p>
        </w:tc>
        <w:tc>
          <w:tcPr>
            <w:tcW w:w="1151" w:type="dxa"/>
          </w:tcPr>
          <w:p w14:paraId="37A6601C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5223F2EC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99147A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abs_remainder</w:t>
            </w:r>
            <w:r w:rsidRPr="00084198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4EB35DD7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D5C9D" w:rsidRPr="00084198" w14:paraId="60C7D336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2B1E34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AbsLevel[ xC ][ yC ] = AbsLevelPass1[ xC ][ yC ] +2 * abs_remainder[ n ]</w:t>
            </w:r>
          </w:p>
        </w:tc>
        <w:tc>
          <w:tcPr>
            <w:tcW w:w="1151" w:type="dxa"/>
          </w:tcPr>
          <w:p w14:paraId="39327BE5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44E23B74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FEA258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7FA7011A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5B248F44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B878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for( n = firstPosMode1; n &gt;=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9994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44EE9E89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0F01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510A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1DBDA7E4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C690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3F28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2F0FA7BD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9ED0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084198">
              <w:rPr>
                <w:noProof/>
                <w:color w:val="000000" w:themeColor="text1"/>
                <w:lang w:val="en-CA"/>
              </w:rPr>
              <w:t>coded_sub_block_flag[ xS ][ yS ]</w:t>
            </w:r>
            <w:r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41E4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46DF5C5D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C452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dec_abs_level</w:t>
            </w:r>
            <w:r w:rsidRPr="00084198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3C48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D5C9D" w:rsidRPr="00084198" w14:paraId="2B1C8E76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3D32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084198">
              <w:rPr>
                <w:noProof/>
                <w:color w:val="000000" w:themeColor="text1"/>
                <w:lang w:val="en-CA"/>
              </w:rPr>
              <w:t>AbsLevel[ xC ][ yC ] &gt; 0 )</w:t>
            </w:r>
            <w:r>
              <w:rPr>
                <w:noProof/>
                <w:color w:val="000000" w:themeColor="text1"/>
                <w:lang w:val="en-CA"/>
              </w:rPr>
              <w:t xml:space="preserve">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5FBD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4D537C1D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0336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>if( lastSigScanPosSb  = =  −1 )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E6E3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11B0AD2F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4E30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>lastSigScanPosSb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3F42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24B65924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8E42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5DEE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55B16624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8037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720D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08F6237F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68F2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pic</w:t>
            </w:r>
            <w:r>
              <w:rPr>
                <w:noProof/>
                <w:color w:val="000000" w:themeColor="text1"/>
                <w:lang w:val="en-CA"/>
              </w:rPr>
              <w:t>_dep_quant_enabled_flag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B4AE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06C77D93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8006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4B90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5434249B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34F7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A2EC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3D1368DD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6D254C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pic_dep_quant_enabled_flag</w:t>
            </w:r>
            <w:r w:rsidRPr="00084198">
              <w:rPr>
                <w:noProof/>
                <w:lang w:val="en-CA"/>
              </w:rPr>
              <w:t xml:space="preserve">  | |  !sign_data_hiding_enabled_flag )</w:t>
            </w:r>
          </w:p>
        </w:tc>
        <w:tc>
          <w:tcPr>
            <w:tcW w:w="1151" w:type="dxa"/>
          </w:tcPr>
          <w:p w14:paraId="493CD064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5F8C19BD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CAACCA4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2F7967B3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0CFCF802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CC44E17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31F48772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274280CA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FC3252A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signHidden = ( lastSigScanPosSb − firstSigScanPosSb &gt; 3  ?  1  :  0 )</w:t>
            </w:r>
          </w:p>
        </w:tc>
        <w:tc>
          <w:tcPr>
            <w:tcW w:w="1151" w:type="dxa"/>
          </w:tcPr>
          <w:p w14:paraId="5C759E30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5F32C3F5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5387B2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488987FD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71042826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994800C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1101115F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6DDC029F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853450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5C34BA4D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61EFFB34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C5D881F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( AbsLevel[ xC ][ yC ] &gt; 0 )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 xml:space="preserve"> &amp;&amp;  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( !signHidden  | |  ( n  !=  firstSigScanPosSb ) </w:t>
            </w:r>
            <w:r w:rsidRPr="00084198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1B3BD891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50943B57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E84F380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coeff_sign_flag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[</w:t>
            </w:r>
            <w:r w:rsidRPr="00084198">
              <w:rPr>
                <w:noProof/>
                <w:color w:val="000000" w:themeColor="text1"/>
                <w:lang w:val="en-CA"/>
              </w:rPr>
              <w:t> n 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]</w:t>
            </w:r>
          </w:p>
        </w:tc>
        <w:tc>
          <w:tcPr>
            <w:tcW w:w="1151" w:type="dxa"/>
          </w:tcPr>
          <w:p w14:paraId="5D7E47C5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D5C9D" w:rsidRPr="00084198" w14:paraId="674A1D74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B54C39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033A1BD3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008BC79C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58E700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if(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pic_dep_quant_enabled_flag</w:t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 )  {</w:t>
            </w:r>
          </w:p>
        </w:tc>
        <w:tc>
          <w:tcPr>
            <w:tcW w:w="1151" w:type="dxa"/>
          </w:tcPr>
          <w:p w14:paraId="6AA2BF24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63099EAE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D7564FF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QState = </w:t>
            </w:r>
            <w:r w:rsidRPr="00084198">
              <w:rPr>
                <w:noProof/>
                <w:color w:val="000000" w:themeColor="text1"/>
                <w:lang w:val="en-CA"/>
              </w:rPr>
              <w:t>startQStateSb</w:t>
            </w:r>
          </w:p>
        </w:tc>
        <w:tc>
          <w:tcPr>
            <w:tcW w:w="1151" w:type="dxa"/>
          </w:tcPr>
          <w:p w14:paraId="6BB03C63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458D0BDA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319736C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026DB388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78BE5775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F0C7172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2B691103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3B372FB8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92E2CA0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3B72B930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1E1CB82E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F2E720C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AbsLevel[ xC ][ yC ] &gt; 0 )</w:t>
            </w:r>
          </w:p>
        </w:tc>
        <w:tc>
          <w:tcPr>
            <w:tcW w:w="1151" w:type="dxa"/>
          </w:tcPr>
          <w:p w14:paraId="43DA05C9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106B1D0C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ED26D1D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TransCoeffLevel[ x0 ][ y0 ][ cIdx ][ xC ][ yC ] =</w:t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( 2 * AbsLevel[ xC ][ yC ]  </w:t>
            </w:r>
            <w:r w:rsidRPr="00084198">
              <w:rPr>
                <w:noProof/>
                <w:color w:val="000000" w:themeColor="text1"/>
                <w:lang w:val="en-CA"/>
              </w:rPr>
              <w:t>−  ( QState &gt; 1 ? 1 : 0 ) ) *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( 1  −  2 * coeff_sign_flag[ n ] )</w:t>
            </w:r>
          </w:p>
        </w:tc>
        <w:tc>
          <w:tcPr>
            <w:tcW w:w="1151" w:type="dxa"/>
          </w:tcPr>
          <w:p w14:paraId="79B0D869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38D05A6E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8461439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QStateTransTable[ QState ][ </w:t>
            </w:r>
            <w:r w:rsidRPr="00084198">
              <w:rPr>
                <w:noProof/>
                <w:color w:val="000000" w:themeColor="text1"/>
                <w:lang w:val="en-CA"/>
              </w:rPr>
              <w:t>AbsLevel[ xC ][ yC ] &amp; 1</w:t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> ]</w:t>
            </w:r>
          </w:p>
        </w:tc>
        <w:tc>
          <w:tcPr>
            <w:tcW w:w="1151" w:type="dxa"/>
          </w:tcPr>
          <w:p w14:paraId="3382B7C2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7F73A54E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C29F658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60DC5347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1345B476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998B5D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14:paraId="27842329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0E6754D4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28E12A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5F530157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3F95C4FB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D2E03E9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5958D2A4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118B1D8B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B29E22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32696D19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21545E0F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0F91F96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AbsLevel[ xC ][ yC ] &gt; 0 )  {</w:t>
            </w:r>
          </w:p>
        </w:tc>
        <w:tc>
          <w:tcPr>
            <w:tcW w:w="1151" w:type="dxa"/>
          </w:tcPr>
          <w:p w14:paraId="103D78EA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348A7E48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CA93001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TransCoeffLevel[ x0 ][ y0 ][ cIdx ][ xC ][ yC ]  = </w:t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AbsLevel[ xC ][ yC ]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14:paraId="41A365F0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6D549399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1B5EAE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  <w:t>if( signHidden )  {</w:t>
            </w:r>
          </w:p>
        </w:tc>
        <w:tc>
          <w:tcPr>
            <w:tcW w:w="1151" w:type="dxa"/>
          </w:tcPr>
          <w:p w14:paraId="750C20D5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4B2496DC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AF371C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14:paraId="3CE227FB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54006781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5BC451F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14:paraId="32B48FE1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1815E3D2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8FA59E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  <w:t xml:space="preserve">TransCoeffLevel[ x0 ][ y0 ][ cIdx ][ xC ][ yC ]  =  </w:t>
            </w:r>
            <w:r w:rsidRPr="00084198">
              <w:rPr>
                <w:rFonts w:eastAsia="SimSun"/>
                <w:noProof/>
                <w:lang w:val="en-CA" w:eastAsia="zh-CN"/>
              </w:rPr>
              <w:br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noProof/>
                <w:color w:val="663300"/>
                <w:lang w:val="en-CA"/>
              </w:rPr>
              <w:t>−</w:t>
            </w:r>
            <w:r w:rsidRPr="00084198">
              <w:rPr>
                <w:rFonts w:eastAsia="SimSun"/>
                <w:noProof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14:paraId="57D16B80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1108FEC6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D1AC5C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8CDFA51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2B977260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22A376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48E59BD1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7634AACA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0B915B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12D45103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2369844B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890B41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6D81B0D3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0CDDC512" w14:textId="77777777" w:rsidTr="00D1033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04EB9E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31CFD2FB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D5C9D" w:rsidRPr="00084198" w14:paraId="67599BAA" w14:textId="77777777" w:rsidTr="00D1033B">
        <w:trPr>
          <w:cantSplit/>
          <w:jc w:val="center"/>
        </w:trPr>
        <w:tc>
          <w:tcPr>
            <w:tcW w:w="7921" w:type="dxa"/>
          </w:tcPr>
          <w:p w14:paraId="32DE0DDE" w14:textId="77777777" w:rsidR="00CD5C9D" w:rsidRPr="00084198" w:rsidRDefault="00CD5C9D" w:rsidP="00D1033B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0BC6DEAF" w14:textId="77777777" w:rsidR="00CD5C9D" w:rsidRPr="00084198" w:rsidRDefault="00CD5C9D" w:rsidP="00D1033B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76D26991" w14:textId="77777777" w:rsidR="004A1B16" w:rsidRDefault="004A1B16" w:rsidP="009234A5">
      <w:pPr>
        <w:rPr>
          <w:szCs w:val="22"/>
        </w:rPr>
      </w:pPr>
    </w:p>
    <w:p w14:paraId="3DEF5C10" w14:textId="77777777" w:rsidR="004C771F" w:rsidRDefault="004C771F" w:rsidP="004C771F">
      <w:pPr>
        <w:pStyle w:val="Heading1"/>
        <w:rPr>
          <w:szCs w:val="22"/>
          <w:lang w:val="en-CA" w:eastAsia="zh-TW"/>
        </w:rPr>
      </w:pPr>
      <w:r w:rsidRPr="000E7E4A">
        <w:rPr>
          <w:rFonts w:hint="eastAsia"/>
          <w:lang w:val="en-CA"/>
        </w:rPr>
        <w:t>Experimental</w:t>
      </w:r>
      <w:r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r</w:t>
      </w:r>
      <w:r>
        <w:rPr>
          <w:rFonts w:hint="eastAsia"/>
          <w:szCs w:val="22"/>
          <w:lang w:val="en-CA" w:eastAsia="zh-TW"/>
        </w:rPr>
        <w:t>esults</w:t>
      </w:r>
    </w:p>
    <w:p w14:paraId="40278ADA" w14:textId="5C9420AF" w:rsidR="00974B0A" w:rsidRDefault="00974B0A" w:rsidP="00974B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 w:rsidRPr="00CD4FF5">
        <w:rPr>
          <w:szCs w:val="22"/>
          <w:lang w:val="en-CA"/>
        </w:rPr>
        <w:t xml:space="preserve">The proposed </w:t>
      </w:r>
      <w:r>
        <w:rPr>
          <w:szCs w:val="22"/>
          <w:lang w:val="en-CA"/>
        </w:rPr>
        <w:t>method</w:t>
      </w:r>
      <w:r>
        <w:rPr>
          <w:szCs w:val="22"/>
          <w:lang w:val="en-CA" w:eastAsia="zh-TW"/>
        </w:rPr>
        <w:t xml:space="preserve"> </w:t>
      </w:r>
      <w:r w:rsidRPr="00CD4FF5">
        <w:rPr>
          <w:szCs w:val="22"/>
          <w:lang w:val="en-CA"/>
        </w:rPr>
        <w:t>ha</w:t>
      </w:r>
      <w:r>
        <w:rPr>
          <w:rFonts w:hint="eastAsia"/>
          <w:szCs w:val="22"/>
          <w:lang w:val="en-CA" w:eastAsia="zh-TW"/>
        </w:rPr>
        <w:t>s</w:t>
      </w:r>
      <w:r>
        <w:rPr>
          <w:szCs w:val="22"/>
          <w:lang w:val="en-CA"/>
        </w:rPr>
        <w:t xml:space="preserve"> been implemented on </w:t>
      </w:r>
      <w:r>
        <w:rPr>
          <w:rFonts w:hint="eastAsia"/>
          <w:szCs w:val="22"/>
          <w:lang w:val="en-CA" w:eastAsia="zh-TW"/>
        </w:rPr>
        <w:t>VTM</w:t>
      </w:r>
      <w:r>
        <w:rPr>
          <w:szCs w:val="22"/>
          <w:lang w:val="en-CA" w:eastAsia="zh-TW"/>
        </w:rPr>
        <w:t>7</w:t>
      </w:r>
      <w:r>
        <w:rPr>
          <w:rFonts w:hint="eastAsia"/>
          <w:szCs w:val="22"/>
          <w:lang w:val="en-CA" w:eastAsia="zh-TW"/>
        </w:rPr>
        <w:t>.0</w:t>
      </w:r>
      <w:r>
        <w:rPr>
          <w:szCs w:val="22"/>
          <w:lang w:val="en-CA" w:eastAsia="zh-TW"/>
        </w:rPr>
        <w:t xml:space="preserve"> [2]</w:t>
      </w:r>
      <w:r>
        <w:rPr>
          <w:szCs w:val="22"/>
          <w:lang w:val="en-CA"/>
        </w:rPr>
        <w:t>.</w:t>
      </w:r>
      <w:r w:rsidRPr="00CD4FF5">
        <w:rPr>
          <w:szCs w:val="22"/>
          <w:lang w:val="en-CA"/>
        </w:rPr>
        <w:t xml:space="preserve"> </w:t>
      </w:r>
      <w:r w:rsidR="00BD0827">
        <w:rPr>
          <w:szCs w:val="22"/>
          <w:lang w:val="en-CA" w:eastAsia="zh-TW"/>
        </w:rPr>
        <w:t>Table 1 shows the results</w:t>
      </w:r>
      <w:r w:rsidR="00BD0827" w:rsidRPr="00BD0827">
        <w:rPr>
          <w:szCs w:val="22"/>
          <w:lang w:val="en-CA"/>
        </w:rPr>
        <w:t xml:space="preserve"> </w:t>
      </w:r>
      <w:r w:rsidR="00BD0827">
        <w:rPr>
          <w:szCs w:val="22"/>
          <w:lang w:val="en-CA"/>
        </w:rPr>
        <w:t>of t</w:t>
      </w:r>
      <w:r w:rsidR="00BD0827" w:rsidRPr="00CD4FF5">
        <w:rPr>
          <w:szCs w:val="22"/>
          <w:lang w:val="en-CA"/>
        </w:rPr>
        <w:t xml:space="preserve">he proposed </w:t>
      </w:r>
      <w:r w:rsidR="00BD0827">
        <w:rPr>
          <w:szCs w:val="22"/>
          <w:lang w:val="en-CA"/>
        </w:rPr>
        <w:t>method</w:t>
      </w:r>
      <w:r w:rsidR="00BD0827">
        <w:rPr>
          <w:szCs w:val="22"/>
          <w:lang w:val="en-CA" w:eastAsia="zh-TW"/>
        </w:rPr>
        <w:t xml:space="preserve"> </w:t>
      </w:r>
      <w:r w:rsidR="00BE21C4">
        <w:rPr>
          <w:szCs w:val="22"/>
          <w:lang w:val="en-CA" w:eastAsia="zh-TW"/>
        </w:rPr>
        <w:t>under</w:t>
      </w:r>
      <w:r>
        <w:rPr>
          <w:rFonts w:hint="eastAsia"/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 xml:space="preserve">the </w:t>
      </w:r>
      <w:r w:rsidR="00BC036D">
        <w:rPr>
          <w:szCs w:val="22"/>
          <w:lang w:val="en-CA" w:eastAsia="zh-TW"/>
        </w:rPr>
        <w:t>CTC</w:t>
      </w:r>
      <w:r>
        <w:rPr>
          <w:szCs w:val="22"/>
          <w:lang w:val="en-CA" w:eastAsia="zh-TW"/>
        </w:rPr>
        <w:t xml:space="preserve"> [3]</w:t>
      </w:r>
      <w:r>
        <w:rPr>
          <w:rFonts w:hint="eastAsia"/>
          <w:szCs w:val="22"/>
          <w:lang w:val="en-CA" w:eastAsia="zh-TW"/>
        </w:rPr>
        <w:t>.</w:t>
      </w:r>
    </w:p>
    <w:p w14:paraId="02A6DE62" w14:textId="77777777" w:rsidR="002F5251" w:rsidRDefault="002F5251" w:rsidP="00974B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44B434F7" w14:textId="4DBAA87A" w:rsidR="008E55CE" w:rsidRDefault="00974B0A" w:rsidP="00974B0A">
      <w:pPr>
        <w:jc w:val="center"/>
        <w:rPr>
          <w:szCs w:val="24"/>
          <w:lang w:eastAsia="zh-TW"/>
        </w:rPr>
      </w:pPr>
      <w:r w:rsidRPr="00B55B4D">
        <w:rPr>
          <w:szCs w:val="22"/>
          <w:lang w:val="en-CA"/>
        </w:rPr>
        <w:t xml:space="preserve">Table </w:t>
      </w:r>
      <w:r>
        <w:rPr>
          <w:szCs w:val="22"/>
          <w:lang w:val="en-CA" w:eastAsia="zh-TW"/>
        </w:rPr>
        <w:t>1</w:t>
      </w:r>
      <w:r w:rsidRPr="00B55B4D">
        <w:rPr>
          <w:szCs w:val="22"/>
          <w:lang w:val="en-CA"/>
        </w:rPr>
        <w:t xml:space="preserve">.  </w:t>
      </w:r>
      <w:r>
        <w:rPr>
          <w:szCs w:val="24"/>
        </w:rPr>
        <w:t>Results of</w:t>
      </w:r>
      <w:r w:rsidRPr="00BA7133">
        <w:rPr>
          <w:rFonts w:hint="eastAsia"/>
          <w:szCs w:val="24"/>
          <w:lang w:eastAsia="zh-TW"/>
        </w:rPr>
        <w:t xml:space="preserve"> </w:t>
      </w:r>
      <w:r>
        <w:rPr>
          <w:rFonts w:hint="eastAsia"/>
          <w:szCs w:val="24"/>
          <w:lang w:eastAsia="zh-TW"/>
        </w:rPr>
        <w:t xml:space="preserve">the proposed method under </w:t>
      </w:r>
      <w:r>
        <w:rPr>
          <w:szCs w:val="24"/>
          <w:lang w:eastAsia="zh-TW"/>
        </w:rPr>
        <w:t>CTC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8E55CE" w:rsidRPr="008E55CE" w14:paraId="74197C65" w14:textId="77777777" w:rsidTr="00182F0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0BA27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23C84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85F56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E55C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E0F61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0CB5D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E55C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68CEE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E55C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8E55CE" w:rsidRPr="008E55CE" w14:paraId="62C2E819" w14:textId="77777777" w:rsidTr="00182F0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62B4D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7DF26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874CC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56E3B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2A926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FD6DE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E55CE" w:rsidRPr="008E55CE" w14:paraId="4F40D9F1" w14:textId="77777777" w:rsidTr="00182F0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F0509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11111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8C179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30205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14318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7E249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E55CE" w:rsidRPr="008E55CE" w14:paraId="093868A5" w14:textId="77777777" w:rsidTr="00182F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5E113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8464E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E0536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AD185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49A2F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BBFC3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8E55CE" w:rsidRPr="008E55CE" w14:paraId="57720C57" w14:textId="77777777" w:rsidTr="00182F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33C62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06F85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2F4B9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3018D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F40DF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8877A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E55CE" w:rsidRPr="008E55CE" w14:paraId="7AEBAC72" w14:textId="77777777" w:rsidTr="00182F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04836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F1AF5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9EC97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6308D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166F0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6FD9A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E55CE" w:rsidRPr="008E55CE" w14:paraId="6ADE703F" w14:textId="77777777" w:rsidTr="00182F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397C3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1E18A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652D6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49E34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60F27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011F9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E55CE" w:rsidRPr="008E55CE" w14:paraId="711B8E66" w14:textId="77777777" w:rsidTr="00182F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50537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5F135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3838C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A9776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1383F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7B36F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8E55CE" w:rsidRPr="008E55CE" w14:paraId="68DB3851" w14:textId="77777777" w:rsidTr="00182F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2E088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C9673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499D7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E7B56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E6EDC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F8E84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E55CE" w:rsidRPr="008E55CE" w14:paraId="10112086" w14:textId="77777777" w:rsidTr="00182F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C5783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61F7F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31BFC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56C04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D8448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8AC27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8E55CE" w:rsidRPr="008E55CE" w14:paraId="0E7322FD" w14:textId="77777777" w:rsidTr="00182F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96BAC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4B21F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24D37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91DDB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B4376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7C4BC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E55CE" w:rsidRPr="008E55CE" w14:paraId="2AE9060A" w14:textId="77777777" w:rsidTr="00182F0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1EA58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83924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4E7A1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6E540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5B951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335F0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E55CE" w:rsidRPr="008E55CE" w14:paraId="0452BD4A" w14:textId="77777777" w:rsidTr="00182F0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97CE8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9B0DD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2ED4B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E55C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63C60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6F875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E55C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66237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E55C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8E55CE" w:rsidRPr="008E55CE" w14:paraId="3184E9CF" w14:textId="77777777" w:rsidTr="00182F0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4632C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D7E06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8B3DF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9706B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A7CC1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0E7AF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E55CE" w:rsidRPr="008E55CE" w14:paraId="01850067" w14:textId="77777777" w:rsidTr="00182F0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A7DBE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6D02B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CDBE9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D4EC3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375DD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D961E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E55CE" w:rsidRPr="008E55CE" w14:paraId="514C2359" w14:textId="77777777" w:rsidTr="00182F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D1A80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E8B5A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4BB63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58795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F1599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C90D0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E55CE" w:rsidRPr="008E55CE" w14:paraId="5B0179C1" w14:textId="77777777" w:rsidTr="00182F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4F87B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D6DCA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98F76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17ABC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E4D9B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42A8E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E55CE" w:rsidRPr="008E55CE" w14:paraId="5113E3D6" w14:textId="77777777" w:rsidTr="00182F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8B7BB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D59DF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DB128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209CD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EAEC7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3CFB3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8E55CE" w:rsidRPr="008E55CE" w14:paraId="1E6A07CB" w14:textId="77777777" w:rsidTr="00182F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87278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C2462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CA5B0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D127F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B8FDF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B098C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8E55CE" w:rsidRPr="008E55CE" w14:paraId="07701579" w14:textId="77777777" w:rsidTr="00182F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9B89B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C058C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DB3A2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13DA5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6BD15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095CF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E55CE" w:rsidRPr="008E55CE" w14:paraId="7BBB3463" w14:textId="77777777" w:rsidTr="00182F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46C64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F2353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B0FAE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54899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EECDF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2184E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8E55CE" w:rsidRPr="008E55CE" w14:paraId="32C0BA0F" w14:textId="77777777" w:rsidTr="00182F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5A1D0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D9F79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BC8E9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77853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FCE49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9A0F5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8E55CE" w:rsidRPr="008E55CE" w14:paraId="0ED96CAB" w14:textId="77777777" w:rsidTr="00182F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EB03C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BBF06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BF8C2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3116E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07278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42056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E55CE" w:rsidRPr="008E55CE" w14:paraId="09BACB23" w14:textId="77777777" w:rsidTr="00182F0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AA567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82C9E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49F2F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BBC98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EE9FD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34F6C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E55CE" w:rsidRPr="008E55CE" w14:paraId="4A1A3D82" w14:textId="77777777" w:rsidTr="00182F0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FBC94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262D1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5B8BA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E55C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C9861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E8ECB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E55C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8B525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E55C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8E55CE" w:rsidRPr="008E55CE" w14:paraId="2047C71C" w14:textId="77777777" w:rsidTr="00182F0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68D33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3C9B9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EA324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542E4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4021E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1F1D8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E55CE" w:rsidRPr="008E55CE" w14:paraId="044FCB6A" w14:textId="77777777" w:rsidTr="00182F0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E3644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4B847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E5316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63DEC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252C9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ED0DF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E55CE" w:rsidRPr="008E55CE" w14:paraId="43132D20" w14:textId="77777777" w:rsidTr="00182F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B512B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57FD0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53A4F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ACA54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0EC5A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83202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E55CE" w:rsidRPr="008E55CE" w14:paraId="253857F4" w14:textId="77777777" w:rsidTr="00182F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6F985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F356F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1E686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57E9E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7485D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0173D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E55CE" w:rsidRPr="008E55CE" w14:paraId="36CEBCB9" w14:textId="77777777" w:rsidTr="00182F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2E87B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DA369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295D6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B1066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11B35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D875D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E55CE" w:rsidRPr="008E55CE" w14:paraId="1748D457" w14:textId="77777777" w:rsidTr="00182F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AD90E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5AB60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C720B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FE6B0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1CDD8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2C47E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8E55CE" w:rsidRPr="008E55CE" w14:paraId="3C8464B6" w14:textId="77777777" w:rsidTr="00182F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6DAC8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407F2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187DB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5DE91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80A69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43EA7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E55CE" w:rsidRPr="008E55CE" w14:paraId="35FC3DA8" w14:textId="77777777" w:rsidTr="00182F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85E01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B1591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74746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61BF9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C0D9B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2A761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E55CE" w:rsidRPr="008E55CE" w14:paraId="7400EF86" w14:textId="77777777" w:rsidTr="00182F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634F8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AC6E4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CE687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4B0BE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D51D9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9D017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E55CE" w:rsidRPr="008E55CE" w14:paraId="57A0FBF7" w14:textId="77777777" w:rsidTr="00182F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1DA78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711EC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76CE3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93EDF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DB4F9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484A1" w14:textId="77777777" w:rsidR="008E55CE" w:rsidRPr="008E55CE" w:rsidRDefault="008E55CE" w:rsidP="008E55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E55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</w:tbl>
    <w:p w14:paraId="4D7FBCD2" w14:textId="2D983EF6" w:rsidR="00974B0A" w:rsidRDefault="00974B0A" w:rsidP="00974B0A">
      <w:pPr>
        <w:jc w:val="center"/>
        <w:rPr>
          <w:szCs w:val="24"/>
          <w:lang w:eastAsia="zh-TW"/>
        </w:rPr>
      </w:pPr>
    </w:p>
    <w:p w14:paraId="660DE3F7" w14:textId="77777777" w:rsidR="004C771F" w:rsidRPr="00974B0A" w:rsidRDefault="004C771F" w:rsidP="00670B09">
      <w:pPr>
        <w:rPr>
          <w:szCs w:val="22"/>
        </w:rPr>
      </w:pPr>
    </w:p>
    <w:p w14:paraId="69F5E806" w14:textId="77777777" w:rsidR="004C771F" w:rsidRPr="005B217D" w:rsidRDefault="004C771F" w:rsidP="004C771F">
      <w:pPr>
        <w:pStyle w:val="Heading1"/>
        <w:rPr>
          <w:szCs w:val="22"/>
          <w:lang w:val="en-CA" w:eastAsia="zh-TW"/>
        </w:rPr>
      </w:pPr>
      <w:r w:rsidRPr="000E7E4A">
        <w:rPr>
          <w:lang w:val="en-CA"/>
        </w:rPr>
        <w:lastRenderedPageBreak/>
        <w:t>Conclusion</w:t>
      </w:r>
    </w:p>
    <w:p w14:paraId="4F33E464" w14:textId="08AA958C" w:rsidR="00493F34" w:rsidRDefault="00493F34" w:rsidP="00C24EBA">
      <w:pPr>
        <w:rPr>
          <w:szCs w:val="22"/>
          <w:lang w:eastAsia="zh-TW"/>
        </w:rPr>
      </w:pPr>
      <w:r>
        <w:rPr>
          <w:szCs w:val="22"/>
          <w:lang w:val="en-CA" w:eastAsia="zh-TW"/>
        </w:rPr>
        <w:t xml:space="preserve">It is proposed </w:t>
      </w:r>
      <w:r w:rsidR="00C24EBA">
        <w:rPr>
          <w:szCs w:val="22"/>
          <w:lang w:val="en-CA" w:eastAsia="zh-TW"/>
        </w:rPr>
        <w:t xml:space="preserve">to clean up </w:t>
      </w:r>
      <w:r w:rsidR="007A678D">
        <w:rPr>
          <w:szCs w:val="22"/>
          <w:lang w:val="en-CA" w:eastAsia="zh-TW"/>
        </w:rPr>
        <w:t xml:space="preserve">MTS </w:t>
      </w:r>
      <w:r w:rsidR="00C24EBA">
        <w:rPr>
          <w:szCs w:val="22"/>
          <w:lang w:val="en-CA" w:eastAsia="zh-TW"/>
        </w:rPr>
        <w:t>signalling by check</w:t>
      </w:r>
      <w:r w:rsidR="007165E4">
        <w:rPr>
          <w:szCs w:val="22"/>
          <w:lang w:val="en-CA" w:eastAsia="zh-TW"/>
        </w:rPr>
        <w:t>ing</w:t>
      </w:r>
      <w:r w:rsidR="00C24EBA">
        <w:rPr>
          <w:szCs w:val="22"/>
          <w:lang w:val="en-CA" w:eastAsia="zh-TW"/>
        </w:rPr>
        <w:t xml:space="preserve"> </w:t>
      </w:r>
      <w:r w:rsidR="007165E4">
        <w:rPr>
          <w:szCs w:val="22"/>
          <w:lang w:val="en-CA" w:eastAsia="zh-TW"/>
        </w:rPr>
        <w:t>CG</w:t>
      </w:r>
      <w:r w:rsidR="00C24EBA">
        <w:rPr>
          <w:szCs w:val="22"/>
          <w:lang w:val="en-CA" w:eastAsia="zh-TW"/>
        </w:rPr>
        <w:t xml:space="preserve"> significant flag</w:t>
      </w:r>
      <w:r w:rsidR="007165E4">
        <w:rPr>
          <w:szCs w:val="22"/>
          <w:lang w:val="en-CA" w:eastAsia="zh-TW"/>
        </w:rPr>
        <w:t>s</w:t>
      </w:r>
      <w:r w:rsidR="00C24EBA">
        <w:rPr>
          <w:szCs w:val="22"/>
          <w:lang w:val="en-CA" w:eastAsia="zh-TW"/>
        </w:rPr>
        <w:t>. With the proposed modification</w:t>
      </w:r>
      <w:r>
        <w:rPr>
          <w:szCs w:val="22"/>
          <w:lang w:val="en-CA" w:eastAsia="zh-TW"/>
        </w:rPr>
        <w:t>, the</w:t>
      </w:r>
      <w:r w:rsidR="00C24EBA">
        <w:rPr>
          <w:szCs w:val="22"/>
          <w:lang w:val="en-CA" w:eastAsia="zh-TW"/>
        </w:rPr>
        <w:t xml:space="preserve"> redundant</w:t>
      </w:r>
      <w:r>
        <w:rPr>
          <w:szCs w:val="22"/>
          <w:lang w:val="en-CA" w:eastAsia="zh-TW"/>
        </w:rPr>
        <w:t xml:space="preserve"> MTS</w:t>
      </w:r>
      <w:r w:rsidR="007165E4">
        <w:rPr>
          <w:szCs w:val="22"/>
          <w:lang w:val="en-CA" w:eastAsia="zh-TW"/>
        </w:rPr>
        <w:t xml:space="preserve"> index</w:t>
      </w:r>
      <w:r>
        <w:rPr>
          <w:szCs w:val="22"/>
          <w:lang w:val="en-CA" w:eastAsia="zh-TW"/>
        </w:rPr>
        <w:t xml:space="preserve"> signalling is totally </w:t>
      </w:r>
      <w:r w:rsidR="007165E4">
        <w:rPr>
          <w:szCs w:val="22"/>
          <w:lang w:val="en-CA" w:eastAsia="zh-TW"/>
        </w:rPr>
        <w:t>avoided</w:t>
      </w:r>
      <w:r>
        <w:rPr>
          <w:szCs w:val="22"/>
          <w:lang w:val="en-CA" w:eastAsia="zh-TW"/>
        </w:rPr>
        <w:t xml:space="preserve">. </w:t>
      </w:r>
      <w:r>
        <w:rPr>
          <w:szCs w:val="22"/>
          <w:lang w:eastAsia="zh-TW"/>
        </w:rPr>
        <w:t xml:space="preserve">Compared to VTM7.0 </w:t>
      </w:r>
      <w:r w:rsidR="00F30009">
        <w:rPr>
          <w:szCs w:val="22"/>
          <w:lang w:eastAsia="zh-TW"/>
        </w:rPr>
        <w:t>CTC</w:t>
      </w:r>
      <w:r>
        <w:rPr>
          <w:szCs w:val="22"/>
          <w:lang w:eastAsia="zh-TW"/>
        </w:rPr>
        <w:t xml:space="preserve">, the </w:t>
      </w:r>
      <w:r>
        <w:rPr>
          <w:lang w:eastAsia="zh-TW"/>
        </w:rPr>
        <w:t xml:space="preserve">proposed </w:t>
      </w:r>
      <w:r>
        <w:rPr>
          <w:rFonts w:hint="eastAsia"/>
          <w:lang w:eastAsia="zh-TW"/>
        </w:rPr>
        <w:t>method</w:t>
      </w:r>
      <w:r>
        <w:rPr>
          <w:lang w:eastAsia="zh-TW"/>
        </w:rPr>
        <w:t xml:space="preserve"> </w:t>
      </w:r>
      <w:r>
        <w:rPr>
          <w:lang w:val="en-CA" w:eastAsia="zh-TW"/>
        </w:rPr>
        <w:t>results in</w:t>
      </w:r>
      <w:r>
        <w:rPr>
          <w:lang w:val="en-CA"/>
        </w:rPr>
        <w:t xml:space="preserve"> </w:t>
      </w:r>
      <w:r w:rsidR="00BC7A38">
        <w:rPr>
          <w:lang w:val="en-CA"/>
        </w:rPr>
        <w:t>negligible BD-rate changes</w:t>
      </w:r>
      <w:r>
        <w:rPr>
          <w:szCs w:val="22"/>
          <w:lang w:eastAsia="zh-TW"/>
        </w:rPr>
        <w:t>.</w:t>
      </w:r>
    </w:p>
    <w:p w14:paraId="08DDF9F4" w14:textId="77777777" w:rsidR="004C771F" w:rsidRPr="004C771F" w:rsidRDefault="004C771F" w:rsidP="009234A5">
      <w:pPr>
        <w:rPr>
          <w:szCs w:val="22"/>
        </w:rPr>
      </w:pPr>
    </w:p>
    <w:p w14:paraId="56763FDF" w14:textId="77777777" w:rsidR="004A1B16" w:rsidRDefault="004A1B16" w:rsidP="004A1B16">
      <w:pPr>
        <w:pStyle w:val="Heading1"/>
        <w:rPr>
          <w:szCs w:val="22"/>
          <w:lang w:val="en-CA" w:eastAsia="zh-TW"/>
        </w:rPr>
      </w:pPr>
      <w:r w:rsidRPr="000E7E4A">
        <w:rPr>
          <w:lang w:val="en-CA"/>
        </w:rPr>
        <w:t>R</w:t>
      </w:r>
      <w:r w:rsidRPr="000E7E4A">
        <w:rPr>
          <w:rFonts w:hint="eastAsia"/>
          <w:lang w:val="en-CA"/>
        </w:rPr>
        <w:t>eferences</w:t>
      </w:r>
    </w:p>
    <w:p w14:paraId="117D303F" w14:textId="2D77E3DF" w:rsidR="004A1B16" w:rsidRPr="004A50C3" w:rsidRDefault="004A1B16" w:rsidP="004A1B16">
      <w:pPr>
        <w:spacing w:before="40" w:after="40"/>
        <w:ind w:left="480" w:hanging="480"/>
        <w:rPr>
          <w:szCs w:val="22"/>
          <w:lang w:val="en-CA" w:eastAsia="zh-TW"/>
        </w:rPr>
      </w:pPr>
      <w:r w:rsidRPr="004A50C3">
        <w:rPr>
          <w:szCs w:val="22"/>
          <w:lang w:val="en-CA" w:eastAsia="zh-TW"/>
        </w:rPr>
        <w:t>[</w:t>
      </w:r>
      <w:r>
        <w:rPr>
          <w:szCs w:val="22"/>
          <w:lang w:val="en-CA" w:eastAsia="zh-TW"/>
        </w:rPr>
        <w:t>1</w:t>
      </w:r>
      <w:r w:rsidRPr="004A50C3">
        <w:rPr>
          <w:szCs w:val="22"/>
          <w:lang w:val="en-CA" w:eastAsia="zh-TW"/>
        </w:rPr>
        <w:t>]    </w:t>
      </w:r>
      <w:r w:rsidR="00F25BAD" w:rsidRPr="00F25BAD">
        <w:rPr>
          <w:szCs w:val="22"/>
          <w:lang w:val="en-CA" w:eastAsia="zh-TW"/>
        </w:rPr>
        <w:t>S. De-</w:t>
      </w:r>
      <w:proofErr w:type="spellStart"/>
      <w:r w:rsidR="00F25BAD" w:rsidRPr="00F25BAD">
        <w:rPr>
          <w:szCs w:val="22"/>
          <w:lang w:val="en-CA" w:eastAsia="zh-TW"/>
        </w:rPr>
        <w:t>Luxán</w:t>
      </w:r>
      <w:proofErr w:type="spellEnd"/>
      <w:r w:rsidR="00F25BAD" w:rsidRPr="00F25BAD">
        <w:rPr>
          <w:szCs w:val="22"/>
          <w:lang w:val="en-CA" w:eastAsia="zh-TW"/>
        </w:rPr>
        <w:t xml:space="preserve">-Hernández, V. George, G. </w:t>
      </w:r>
      <w:proofErr w:type="spellStart"/>
      <w:r w:rsidR="00F25BAD" w:rsidRPr="00F25BAD">
        <w:rPr>
          <w:szCs w:val="22"/>
          <w:lang w:val="en-CA" w:eastAsia="zh-TW"/>
        </w:rPr>
        <w:t>Venugopal</w:t>
      </w:r>
      <w:proofErr w:type="spellEnd"/>
      <w:r w:rsidR="00F25BAD" w:rsidRPr="00F25BAD">
        <w:rPr>
          <w:szCs w:val="22"/>
          <w:lang w:val="en-CA" w:eastAsia="zh-TW"/>
        </w:rPr>
        <w:t>, J. Brandenburg, B. Bross, H. Sch</w:t>
      </w:r>
      <w:r w:rsidR="00F25BAD">
        <w:rPr>
          <w:szCs w:val="22"/>
          <w:lang w:val="en-CA" w:eastAsia="zh-TW"/>
        </w:rPr>
        <w:t xml:space="preserve">warz, D. </w:t>
      </w:r>
      <w:proofErr w:type="spellStart"/>
      <w:r w:rsidR="00F25BAD">
        <w:rPr>
          <w:szCs w:val="22"/>
          <w:lang w:val="en-CA" w:eastAsia="zh-TW"/>
        </w:rPr>
        <w:t>Marpe</w:t>
      </w:r>
      <w:proofErr w:type="spellEnd"/>
      <w:r w:rsidR="00F25BAD">
        <w:rPr>
          <w:szCs w:val="22"/>
          <w:lang w:val="en-CA" w:eastAsia="zh-TW"/>
        </w:rPr>
        <w:t xml:space="preserve">, T. </w:t>
      </w:r>
      <w:proofErr w:type="spellStart"/>
      <w:r w:rsidR="00F25BAD">
        <w:rPr>
          <w:szCs w:val="22"/>
          <w:lang w:val="en-CA" w:eastAsia="zh-TW"/>
        </w:rPr>
        <w:t>Wiegand</w:t>
      </w:r>
      <w:proofErr w:type="spellEnd"/>
      <w:r w:rsidR="00F25BAD" w:rsidRPr="00F25BAD">
        <w:rPr>
          <w:szCs w:val="22"/>
          <w:lang w:val="en-CA" w:eastAsia="zh-TW"/>
        </w:rPr>
        <w:t>, M. Koo, M.</w:t>
      </w:r>
      <w:r w:rsidR="00F25BAD">
        <w:rPr>
          <w:szCs w:val="22"/>
          <w:lang w:val="en-CA" w:eastAsia="zh-TW"/>
        </w:rPr>
        <w:t xml:space="preserve"> </w:t>
      </w:r>
      <w:proofErr w:type="spellStart"/>
      <w:r w:rsidR="00F25BAD">
        <w:rPr>
          <w:szCs w:val="22"/>
          <w:lang w:val="en-CA" w:eastAsia="zh-TW"/>
        </w:rPr>
        <w:t>Salehifar</w:t>
      </w:r>
      <w:proofErr w:type="spellEnd"/>
      <w:r w:rsidR="00F25BAD">
        <w:rPr>
          <w:szCs w:val="22"/>
          <w:lang w:val="en-CA" w:eastAsia="zh-TW"/>
        </w:rPr>
        <w:t xml:space="preserve">, J. Lim, S. Kim, J. </w:t>
      </w:r>
      <w:proofErr w:type="spellStart"/>
      <w:r w:rsidR="00F25BAD">
        <w:rPr>
          <w:szCs w:val="22"/>
          <w:lang w:val="en-CA" w:eastAsia="zh-TW"/>
        </w:rPr>
        <w:t>Lainema</w:t>
      </w:r>
      <w:proofErr w:type="spellEnd"/>
      <w:r w:rsidR="00F25BAD" w:rsidRPr="004A50C3">
        <w:rPr>
          <w:rFonts w:hint="eastAsia"/>
          <w:szCs w:val="22"/>
          <w:lang w:val="en-CA" w:eastAsia="zh-TW"/>
        </w:rPr>
        <w:t xml:space="preserve">, </w:t>
      </w:r>
      <w:r w:rsidR="00F25BAD" w:rsidRPr="004A50C3">
        <w:rPr>
          <w:szCs w:val="22"/>
          <w:lang w:val="en-CA" w:eastAsia="zh-TW"/>
        </w:rPr>
        <w:t>“</w:t>
      </w:r>
      <w:r w:rsidR="00F25BAD" w:rsidRPr="00F25BAD">
        <w:rPr>
          <w:szCs w:val="22"/>
          <w:lang w:val="en-CA" w:eastAsia="zh-TW"/>
        </w:rPr>
        <w:t>Non-CE6: Combination of JVET-P0196 and JVET-P0392 on applying LFNST for ISP Blocks and simplifying the transform signalling</w:t>
      </w:r>
      <w:r w:rsidR="00F25BAD" w:rsidRPr="004A50C3">
        <w:rPr>
          <w:rFonts w:hint="eastAsia"/>
          <w:szCs w:val="22"/>
          <w:lang w:val="en-CA" w:eastAsia="zh-TW"/>
        </w:rPr>
        <w:t>,</w:t>
      </w:r>
      <w:r w:rsidR="00F25BAD" w:rsidRPr="004A50C3">
        <w:rPr>
          <w:szCs w:val="22"/>
          <w:lang w:val="en-CA" w:eastAsia="zh-TW"/>
        </w:rPr>
        <w:t>”</w:t>
      </w:r>
      <w:r w:rsidR="00F25BAD" w:rsidRPr="004A50C3">
        <w:rPr>
          <w:rFonts w:hint="eastAsia"/>
          <w:szCs w:val="22"/>
          <w:lang w:val="en-CA" w:eastAsia="zh-TW"/>
        </w:rPr>
        <w:t xml:space="preserve"> Document of Joint Video Experts Team, JVET-</w:t>
      </w:r>
      <w:r w:rsidR="00F25BAD">
        <w:rPr>
          <w:szCs w:val="22"/>
          <w:lang w:val="en-CA" w:eastAsia="zh-TW"/>
        </w:rPr>
        <w:t>P</w:t>
      </w:r>
      <w:r w:rsidR="00F25BAD">
        <w:rPr>
          <w:rFonts w:hint="eastAsia"/>
          <w:szCs w:val="22"/>
          <w:lang w:val="en-CA" w:eastAsia="zh-TW"/>
        </w:rPr>
        <w:t>1026</w:t>
      </w:r>
      <w:r w:rsidR="00F25BAD" w:rsidRPr="004A50C3">
        <w:rPr>
          <w:rFonts w:hint="eastAsia"/>
          <w:szCs w:val="22"/>
          <w:lang w:val="en-CA" w:eastAsia="zh-TW"/>
        </w:rPr>
        <w:t>.</w:t>
      </w:r>
    </w:p>
    <w:p w14:paraId="0AB09963" w14:textId="6F2F4CCB" w:rsidR="004A1B16" w:rsidRDefault="004A1B16" w:rsidP="004A1B16">
      <w:pPr>
        <w:spacing w:before="40" w:after="40"/>
        <w:ind w:left="480" w:hanging="480"/>
        <w:rPr>
          <w:szCs w:val="22"/>
          <w:lang w:val="en-CA" w:eastAsia="zh-TW"/>
        </w:rPr>
      </w:pPr>
      <w:r w:rsidRPr="004A50C3">
        <w:rPr>
          <w:szCs w:val="22"/>
          <w:lang w:val="en-CA" w:eastAsia="zh-TW"/>
        </w:rPr>
        <w:t>[</w:t>
      </w:r>
      <w:r>
        <w:rPr>
          <w:szCs w:val="22"/>
          <w:lang w:val="en-CA" w:eastAsia="zh-TW"/>
        </w:rPr>
        <w:t>2</w:t>
      </w:r>
      <w:r w:rsidRPr="004A50C3">
        <w:rPr>
          <w:szCs w:val="22"/>
          <w:lang w:val="en-CA" w:eastAsia="zh-TW"/>
        </w:rPr>
        <w:t>]    </w:t>
      </w:r>
      <w:r w:rsidR="008F0FCE" w:rsidRPr="004A50C3">
        <w:rPr>
          <w:rFonts w:hint="eastAsia"/>
          <w:szCs w:val="22"/>
          <w:lang w:val="en-CA" w:eastAsia="zh-TW"/>
        </w:rPr>
        <w:t>VTM</w:t>
      </w:r>
      <w:r w:rsidR="008F0FCE">
        <w:rPr>
          <w:szCs w:val="22"/>
          <w:lang w:val="en-CA" w:eastAsia="zh-TW"/>
        </w:rPr>
        <w:t>7</w:t>
      </w:r>
      <w:r w:rsidR="008F0FCE" w:rsidRPr="004A50C3">
        <w:rPr>
          <w:rFonts w:hint="eastAsia"/>
          <w:szCs w:val="22"/>
          <w:lang w:val="en-CA" w:eastAsia="zh-TW"/>
        </w:rPr>
        <w:t>.0, available at</w:t>
      </w:r>
      <w:r w:rsidR="008F0FCE" w:rsidRPr="004A50C3">
        <w:rPr>
          <w:szCs w:val="22"/>
          <w:lang w:val="en-CA" w:eastAsia="zh-TW"/>
        </w:rPr>
        <w:t> </w:t>
      </w:r>
      <w:r w:rsidR="008F0FCE" w:rsidRPr="004A50C3">
        <w:rPr>
          <w:rFonts w:hint="eastAsia"/>
          <w:szCs w:val="22"/>
          <w:lang w:val="en-CA" w:eastAsia="zh-TW"/>
        </w:rPr>
        <w:t>https://vcgit.hhi.fraunhofer.de/jvet/VVCSoftware_VTM/tags/VTM-</w:t>
      </w:r>
      <w:r w:rsidR="008F0FCE">
        <w:rPr>
          <w:szCs w:val="22"/>
          <w:lang w:val="en-CA" w:eastAsia="zh-TW"/>
        </w:rPr>
        <w:t>7</w:t>
      </w:r>
      <w:r w:rsidR="008F0FCE" w:rsidRPr="004A50C3">
        <w:rPr>
          <w:rFonts w:hint="eastAsia"/>
          <w:szCs w:val="22"/>
          <w:lang w:val="en-CA" w:eastAsia="zh-TW"/>
        </w:rPr>
        <w:t>.0</w:t>
      </w:r>
    </w:p>
    <w:p w14:paraId="33830699" w14:textId="6C6FF35D" w:rsidR="008F0FCE" w:rsidRDefault="008F0FCE" w:rsidP="008F0FCE">
      <w:pPr>
        <w:spacing w:before="40" w:after="40"/>
        <w:ind w:left="480" w:hanging="480"/>
        <w:rPr>
          <w:szCs w:val="22"/>
          <w:lang w:val="en-CA" w:eastAsia="zh-TW"/>
        </w:rPr>
      </w:pPr>
      <w:r w:rsidRPr="004A50C3">
        <w:rPr>
          <w:szCs w:val="22"/>
          <w:lang w:val="en-CA" w:eastAsia="zh-TW"/>
        </w:rPr>
        <w:t>[</w:t>
      </w:r>
      <w:r>
        <w:rPr>
          <w:szCs w:val="22"/>
          <w:lang w:val="en-CA" w:eastAsia="zh-TW"/>
        </w:rPr>
        <w:t>3</w:t>
      </w:r>
      <w:r w:rsidRPr="004A50C3">
        <w:rPr>
          <w:szCs w:val="22"/>
          <w:lang w:val="en-CA" w:eastAsia="zh-TW"/>
        </w:rPr>
        <w:t>]    </w:t>
      </w:r>
      <w:r w:rsidRPr="004A50C3">
        <w:rPr>
          <w:rFonts w:hint="eastAsia"/>
          <w:szCs w:val="22"/>
          <w:lang w:val="en-CA" w:eastAsia="zh-TW"/>
        </w:rPr>
        <w:t>F. Bossen, J. Boyce, X. Li, V. Seregin, and K. S</w:t>
      </w:r>
      <w:r w:rsidRPr="004A50C3">
        <w:rPr>
          <w:rFonts w:hint="eastAsia"/>
          <w:szCs w:val="22"/>
          <w:lang w:val="en-CA" w:eastAsia="zh-TW"/>
        </w:rPr>
        <w:t>ü</w:t>
      </w:r>
      <w:proofErr w:type="spellStart"/>
      <w:r w:rsidRPr="004A50C3">
        <w:rPr>
          <w:rFonts w:hint="eastAsia"/>
          <w:szCs w:val="22"/>
          <w:lang w:val="en-CA" w:eastAsia="zh-TW"/>
        </w:rPr>
        <w:t>hring</w:t>
      </w:r>
      <w:proofErr w:type="spellEnd"/>
      <w:r w:rsidRPr="004A50C3">
        <w:rPr>
          <w:rFonts w:hint="eastAsia"/>
          <w:szCs w:val="22"/>
          <w:lang w:val="en-CA" w:eastAsia="zh-TW"/>
        </w:rPr>
        <w:t xml:space="preserve">, </w:t>
      </w:r>
      <w:r w:rsidRPr="004A50C3">
        <w:rPr>
          <w:szCs w:val="22"/>
          <w:lang w:val="en-CA" w:eastAsia="zh-TW"/>
        </w:rPr>
        <w:t>“</w:t>
      </w:r>
      <w:r w:rsidRPr="004A50C3">
        <w:rPr>
          <w:rFonts w:hint="eastAsia"/>
          <w:szCs w:val="22"/>
          <w:lang w:val="en-CA" w:eastAsia="zh-TW"/>
        </w:rPr>
        <w:t>JVET common test conditions and software reference configurations for SDR video,</w:t>
      </w:r>
      <w:r w:rsidRPr="004A50C3">
        <w:rPr>
          <w:szCs w:val="22"/>
          <w:lang w:val="en-CA" w:eastAsia="zh-TW"/>
        </w:rPr>
        <w:t>”</w:t>
      </w:r>
      <w:r w:rsidRPr="004A50C3">
        <w:rPr>
          <w:rFonts w:hint="eastAsia"/>
          <w:szCs w:val="22"/>
          <w:lang w:val="en-CA" w:eastAsia="zh-TW"/>
        </w:rPr>
        <w:t xml:space="preserve"> Document of Joint Video Experts Team, JVET-</w:t>
      </w:r>
      <w:r>
        <w:rPr>
          <w:szCs w:val="22"/>
          <w:lang w:val="en-CA" w:eastAsia="zh-TW"/>
        </w:rPr>
        <w:t>N</w:t>
      </w:r>
      <w:r w:rsidRPr="004A50C3">
        <w:rPr>
          <w:rFonts w:hint="eastAsia"/>
          <w:szCs w:val="22"/>
          <w:lang w:val="en-CA" w:eastAsia="zh-TW"/>
        </w:rPr>
        <w:t>1010.</w:t>
      </w:r>
    </w:p>
    <w:p w14:paraId="33F91CCB" w14:textId="77777777" w:rsidR="004A1B16" w:rsidRPr="004A50C3" w:rsidRDefault="004A1B16" w:rsidP="004A1B16">
      <w:pPr>
        <w:spacing w:before="40" w:after="40"/>
        <w:ind w:left="480" w:hanging="480"/>
        <w:rPr>
          <w:szCs w:val="22"/>
          <w:lang w:val="en-CA" w:eastAsia="zh-TW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0DC575D" w:rsidR="007F1F8B" w:rsidRPr="005B217D" w:rsidRDefault="004A1B16" w:rsidP="009234A5">
      <w:pPr>
        <w:rPr>
          <w:szCs w:val="22"/>
          <w:lang w:val="en-CA"/>
        </w:rPr>
      </w:pPr>
      <w:r w:rsidRPr="000E7E4A">
        <w:rPr>
          <w:b/>
          <w:szCs w:val="22"/>
          <w:lang w:val="en-CA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9D4A0B" w14:textId="77777777" w:rsidR="003D62F7" w:rsidRDefault="003D62F7">
      <w:r>
        <w:separator/>
      </w:r>
    </w:p>
  </w:endnote>
  <w:endnote w:type="continuationSeparator" w:id="0">
    <w:p w14:paraId="4B6A1A18" w14:textId="77777777" w:rsidR="003D62F7" w:rsidRDefault="003D6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67C86A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858EE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858EE">
      <w:rPr>
        <w:rStyle w:val="PageNumber"/>
        <w:noProof/>
      </w:rPr>
      <w:t>2019-12-30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1F357E" w14:textId="77777777" w:rsidR="003D62F7" w:rsidRDefault="003D62F7">
      <w:r>
        <w:separator/>
      </w:r>
    </w:p>
  </w:footnote>
  <w:footnote w:type="continuationSeparator" w:id="0">
    <w:p w14:paraId="4A793FEC" w14:textId="77777777" w:rsidR="003D62F7" w:rsidRDefault="003D62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7264C3"/>
    <w:multiLevelType w:val="hybridMultilevel"/>
    <w:tmpl w:val="E794B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596E"/>
    <w:rsid w:val="0002773C"/>
    <w:rsid w:val="000308A3"/>
    <w:rsid w:val="00035B60"/>
    <w:rsid w:val="000458BC"/>
    <w:rsid w:val="00045C41"/>
    <w:rsid w:val="00046C03"/>
    <w:rsid w:val="00065039"/>
    <w:rsid w:val="0007614F"/>
    <w:rsid w:val="00081398"/>
    <w:rsid w:val="00094479"/>
    <w:rsid w:val="000947ED"/>
    <w:rsid w:val="000948A3"/>
    <w:rsid w:val="000962AC"/>
    <w:rsid w:val="000B0C0F"/>
    <w:rsid w:val="000B1C6B"/>
    <w:rsid w:val="000B4FF9"/>
    <w:rsid w:val="000C09AC"/>
    <w:rsid w:val="000C2BAA"/>
    <w:rsid w:val="000E00F3"/>
    <w:rsid w:val="000F158C"/>
    <w:rsid w:val="000F27F3"/>
    <w:rsid w:val="00102F3D"/>
    <w:rsid w:val="00124E38"/>
    <w:rsid w:val="0012580B"/>
    <w:rsid w:val="00131F90"/>
    <w:rsid w:val="0013458C"/>
    <w:rsid w:val="0013526E"/>
    <w:rsid w:val="00146152"/>
    <w:rsid w:val="00155526"/>
    <w:rsid w:val="001654E2"/>
    <w:rsid w:val="00171371"/>
    <w:rsid w:val="00175A24"/>
    <w:rsid w:val="00180B1C"/>
    <w:rsid w:val="00182F02"/>
    <w:rsid w:val="00187E58"/>
    <w:rsid w:val="001A297E"/>
    <w:rsid w:val="001A368E"/>
    <w:rsid w:val="001A7329"/>
    <w:rsid w:val="001A792F"/>
    <w:rsid w:val="001B23D5"/>
    <w:rsid w:val="001B4E28"/>
    <w:rsid w:val="001C0AB3"/>
    <w:rsid w:val="001C3525"/>
    <w:rsid w:val="001C3AFB"/>
    <w:rsid w:val="001D1BD2"/>
    <w:rsid w:val="001D7D4B"/>
    <w:rsid w:val="001E0248"/>
    <w:rsid w:val="001E02BE"/>
    <w:rsid w:val="001E3B37"/>
    <w:rsid w:val="001F2594"/>
    <w:rsid w:val="001F5AD7"/>
    <w:rsid w:val="002055A6"/>
    <w:rsid w:val="00206460"/>
    <w:rsid w:val="002069B4"/>
    <w:rsid w:val="0021399D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2FB"/>
    <w:rsid w:val="00247E1E"/>
    <w:rsid w:val="00255A48"/>
    <w:rsid w:val="00263398"/>
    <w:rsid w:val="00263B99"/>
    <w:rsid w:val="002647D8"/>
    <w:rsid w:val="00266F06"/>
    <w:rsid w:val="0027167C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2F5251"/>
    <w:rsid w:val="003021BC"/>
    <w:rsid w:val="00306206"/>
    <w:rsid w:val="00315530"/>
    <w:rsid w:val="00317D85"/>
    <w:rsid w:val="00327C56"/>
    <w:rsid w:val="003315A1"/>
    <w:rsid w:val="003373EC"/>
    <w:rsid w:val="00342FF4"/>
    <w:rsid w:val="00344E5A"/>
    <w:rsid w:val="00346148"/>
    <w:rsid w:val="00357B7A"/>
    <w:rsid w:val="0036372E"/>
    <w:rsid w:val="003669EA"/>
    <w:rsid w:val="003706CC"/>
    <w:rsid w:val="00377710"/>
    <w:rsid w:val="00381C52"/>
    <w:rsid w:val="00382EA5"/>
    <w:rsid w:val="003A2D8E"/>
    <w:rsid w:val="003A7CE6"/>
    <w:rsid w:val="003C20E4"/>
    <w:rsid w:val="003C5B8F"/>
    <w:rsid w:val="003D62F7"/>
    <w:rsid w:val="003D6342"/>
    <w:rsid w:val="003E6F90"/>
    <w:rsid w:val="003E73ED"/>
    <w:rsid w:val="003F5D0F"/>
    <w:rsid w:val="0040070F"/>
    <w:rsid w:val="0041353E"/>
    <w:rsid w:val="00414101"/>
    <w:rsid w:val="004219CF"/>
    <w:rsid w:val="004234F0"/>
    <w:rsid w:val="00433DDB"/>
    <w:rsid w:val="00435A29"/>
    <w:rsid w:val="00437619"/>
    <w:rsid w:val="0045753A"/>
    <w:rsid w:val="00465A1E"/>
    <w:rsid w:val="00493F34"/>
    <w:rsid w:val="0049445A"/>
    <w:rsid w:val="004A1B16"/>
    <w:rsid w:val="004A2A63"/>
    <w:rsid w:val="004B210C"/>
    <w:rsid w:val="004B6170"/>
    <w:rsid w:val="004C771F"/>
    <w:rsid w:val="004D405F"/>
    <w:rsid w:val="004E4F4F"/>
    <w:rsid w:val="004E6789"/>
    <w:rsid w:val="004F61E3"/>
    <w:rsid w:val="00502E10"/>
    <w:rsid w:val="0051015C"/>
    <w:rsid w:val="005114D9"/>
    <w:rsid w:val="00516CF1"/>
    <w:rsid w:val="00531AE9"/>
    <w:rsid w:val="00536188"/>
    <w:rsid w:val="00545A78"/>
    <w:rsid w:val="00550A66"/>
    <w:rsid w:val="00567EC7"/>
    <w:rsid w:val="00570013"/>
    <w:rsid w:val="005753EC"/>
    <w:rsid w:val="005801A2"/>
    <w:rsid w:val="00594995"/>
    <w:rsid w:val="005952A5"/>
    <w:rsid w:val="005A33A1"/>
    <w:rsid w:val="005B217D"/>
    <w:rsid w:val="005C385F"/>
    <w:rsid w:val="005C40AF"/>
    <w:rsid w:val="005C6D39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41D"/>
    <w:rsid w:val="00646707"/>
    <w:rsid w:val="00650610"/>
    <w:rsid w:val="00657F7E"/>
    <w:rsid w:val="00662E58"/>
    <w:rsid w:val="006637F2"/>
    <w:rsid w:val="006642A5"/>
    <w:rsid w:val="00664DCF"/>
    <w:rsid w:val="00670B09"/>
    <w:rsid w:val="006858EE"/>
    <w:rsid w:val="00693C9D"/>
    <w:rsid w:val="006C2F5D"/>
    <w:rsid w:val="006C5D39"/>
    <w:rsid w:val="006D6D9B"/>
    <w:rsid w:val="006E2810"/>
    <w:rsid w:val="006E5417"/>
    <w:rsid w:val="006F00AC"/>
    <w:rsid w:val="006F0794"/>
    <w:rsid w:val="006F7528"/>
    <w:rsid w:val="007023DE"/>
    <w:rsid w:val="00712F60"/>
    <w:rsid w:val="007140E9"/>
    <w:rsid w:val="007165E4"/>
    <w:rsid w:val="00720E3B"/>
    <w:rsid w:val="007364F4"/>
    <w:rsid w:val="0074393F"/>
    <w:rsid w:val="00745F6B"/>
    <w:rsid w:val="0075175B"/>
    <w:rsid w:val="0075585E"/>
    <w:rsid w:val="00770571"/>
    <w:rsid w:val="007768FF"/>
    <w:rsid w:val="007824D3"/>
    <w:rsid w:val="00796EE3"/>
    <w:rsid w:val="007A678D"/>
    <w:rsid w:val="007A7D29"/>
    <w:rsid w:val="007B4AB8"/>
    <w:rsid w:val="007B7226"/>
    <w:rsid w:val="007D079C"/>
    <w:rsid w:val="007D1181"/>
    <w:rsid w:val="007E01A3"/>
    <w:rsid w:val="007F1F8B"/>
    <w:rsid w:val="007F6205"/>
    <w:rsid w:val="007F67A1"/>
    <w:rsid w:val="008016E5"/>
    <w:rsid w:val="00801B4B"/>
    <w:rsid w:val="00811C05"/>
    <w:rsid w:val="008206C8"/>
    <w:rsid w:val="0086387C"/>
    <w:rsid w:val="00874A6C"/>
    <w:rsid w:val="00876C65"/>
    <w:rsid w:val="00882F72"/>
    <w:rsid w:val="008930B0"/>
    <w:rsid w:val="008A4B4C"/>
    <w:rsid w:val="008C239F"/>
    <w:rsid w:val="008D4F86"/>
    <w:rsid w:val="008E4132"/>
    <w:rsid w:val="008E480C"/>
    <w:rsid w:val="008E55CE"/>
    <w:rsid w:val="008F0FCE"/>
    <w:rsid w:val="00907757"/>
    <w:rsid w:val="009161C6"/>
    <w:rsid w:val="009212B0"/>
    <w:rsid w:val="00921FA1"/>
    <w:rsid w:val="009234A5"/>
    <w:rsid w:val="00933453"/>
    <w:rsid w:val="009336F7"/>
    <w:rsid w:val="0093636C"/>
    <w:rsid w:val="009374A7"/>
    <w:rsid w:val="00955F6D"/>
    <w:rsid w:val="0096177B"/>
    <w:rsid w:val="00974B0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2784"/>
    <w:rsid w:val="009F496B"/>
    <w:rsid w:val="009F5382"/>
    <w:rsid w:val="009F7AF8"/>
    <w:rsid w:val="00A00A2E"/>
    <w:rsid w:val="00A01439"/>
    <w:rsid w:val="00A02E61"/>
    <w:rsid w:val="00A05CFF"/>
    <w:rsid w:val="00A11301"/>
    <w:rsid w:val="00A13048"/>
    <w:rsid w:val="00A133E5"/>
    <w:rsid w:val="00A31F71"/>
    <w:rsid w:val="00A46843"/>
    <w:rsid w:val="00A56B97"/>
    <w:rsid w:val="00A6093D"/>
    <w:rsid w:val="00A767DC"/>
    <w:rsid w:val="00A76A6D"/>
    <w:rsid w:val="00A83253"/>
    <w:rsid w:val="00A90F4B"/>
    <w:rsid w:val="00AA6E84"/>
    <w:rsid w:val="00AB1A1C"/>
    <w:rsid w:val="00AD05A8"/>
    <w:rsid w:val="00AE341B"/>
    <w:rsid w:val="00AF466F"/>
    <w:rsid w:val="00B01905"/>
    <w:rsid w:val="00B04967"/>
    <w:rsid w:val="00B05434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09BA"/>
    <w:rsid w:val="00B61C96"/>
    <w:rsid w:val="00B73A2A"/>
    <w:rsid w:val="00B75A51"/>
    <w:rsid w:val="00B827C6"/>
    <w:rsid w:val="00B94B06"/>
    <w:rsid w:val="00B94C28"/>
    <w:rsid w:val="00BC036D"/>
    <w:rsid w:val="00BC10BA"/>
    <w:rsid w:val="00BC5AFD"/>
    <w:rsid w:val="00BC7A38"/>
    <w:rsid w:val="00BD0827"/>
    <w:rsid w:val="00BE21C4"/>
    <w:rsid w:val="00BE28F9"/>
    <w:rsid w:val="00C00DDE"/>
    <w:rsid w:val="00C04F43"/>
    <w:rsid w:val="00C0609D"/>
    <w:rsid w:val="00C115AB"/>
    <w:rsid w:val="00C1366E"/>
    <w:rsid w:val="00C24EBA"/>
    <w:rsid w:val="00C26CCB"/>
    <w:rsid w:val="00C30249"/>
    <w:rsid w:val="00C3723B"/>
    <w:rsid w:val="00C42466"/>
    <w:rsid w:val="00C606C9"/>
    <w:rsid w:val="00C674C4"/>
    <w:rsid w:val="00C80288"/>
    <w:rsid w:val="00C84003"/>
    <w:rsid w:val="00C90650"/>
    <w:rsid w:val="00C96AF4"/>
    <w:rsid w:val="00C96D02"/>
    <w:rsid w:val="00C97D78"/>
    <w:rsid w:val="00CC2AAE"/>
    <w:rsid w:val="00CC5A42"/>
    <w:rsid w:val="00CD0EAB"/>
    <w:rsid w:val="00CD5C9D"/>
    <w:rsid w:val="00CE5E02"/>
    <w:rsid w:val="00CF34DB"/>
    <w:rsid w:val="00CF3917"/>
    <w:rsid w:val="00CF558F"/>
    <w:rsid w:val="00CF74ED"/>
    <w:rsid w:val="00D010C0"/>
    <w:rsid w:val="00D073E2"/>
    <w:rsid w:val="00D1555A"/>
    <w:rsid w:val="00D16617"/>
    <w:rsid w:val="00D42C33"/>
    <w:rsid w:val="00D439EE"/>
    <w:rsid w:val="00D446EC"/>
    <w:rsid w:val="00D51BF0"/>
    <w:rsid w:val="00D531DB"/>
    <w:rsid w:val="00D55942"/>
    <w:rsid w:val="00D72E98"/>
    <w:rsid w:val="00D807BF"/>
    <w:rsid w:val="00D82FCC"/>
    <w:rsid w:val="00DA17FC"/>
    <w:rsid w:val="00DA7887"/>
    <w:rsid w:val="00DB2C26"/>
    <w:rsid w:val="00DB2D01"/>
    <w:rsid w:val="00DC0109"/>
    <w:rsid w:val="00DD02F4"/>
    <w:rsid w:val="00DD6622"/>
    <w:rsid w:val="00DE1C7C"/>
    <w:rsid w:val="00DE3CA5"/>
    <w:rsid w:val="00DE6B43"/>
    <w:rsid w:val="00DF4FAB"/>
    <w:rsid w:val="00E03C83"/>
    <w:rsid w:val="00E11923"/>
    <w:rsid w:val="00E262D4"/>
    <w:rsid w:val="00E33B4A"/>
    <w:rsid w:val="00E3588A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592A"/>
    <w:rsid w:val="00EB7AB1"/>
    <w:rsid w:val="00EC32BD"/>
    <w:rsid w:val="00EC5F05"/>
    <w:rsid w:val="00EE7CD8"/>
    <w:rsid w:val="00EF37F6"/>
    <w:rsid w:val="00EF48CC"/>
    <w:rsid w:val="00F00801"/>
    <w:rsid w:val="00F2488D"/>
    <w:rsid w:val="00F25BAD"/>
    <w:rsid w:val="00F30009"/>
    <w:rsid w:val="00F601A0"/>
    <w:rsid w:val="00F712E9"/>
    <w:rsid w:val="00F73032"/>
    <w:rsid w:val="00F772EB"/>
    <w:rsid w:val="00F848FC"/>
    <w:rsid w:val="00F86C56"/>
    <w:rsid w:val="00F906F6"/>
    <w:rsid w:val="00F9282A"/>
    <w:rsid w:val="00F9561A"/>
    <w:rsid w:val="00F96BAD"/>
    <w:rsid w:val="00FA139D"/>
    <w:rsid w:val="00FA60F5"/>
    <w:rsid w:val="00FA65FC"/>
    <w:rsid w:val="00FB0E84"/>
    <w:rsid w:val="00FC2405"/>
    <w:rsid w:val="00FD01C2"/>
    <w:rsid w:val="00FE308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C0AB3"/>
    <w:pPr>
      <w:ind w:left="720"/>
      <w:contextualSpacing/>
    </w:pPr>
  </w:style>
  <w:style w:type="paragraph" w:customStyle="1" w:styleId="tableheading">
    <w:name w:val="table heading"/>
    <w:basedOn w:val="Normal"/>
    <w:rsid w:val="00CD5C9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D5C9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D5C9D"/>
    <w:rPr>
      <w:rFonts w:eastAsia="Malgun Gothic"/>
      <w:lang w:val="en-GB"/>
    </w:rPr>
  </w:style>
  <w:style w:type="paragraph" w:styleId="Revision">
    <w:name w:val="Revision"/>
    <w:hidden/>
    <w:uiPriority w:val="99"/>
    <w:semiHidden/>
    <w:rsid w:val="008E55C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88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2009</Words>
  <Characters>11454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13437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2019-12-30T05:22:00Z</dcterms:created>
  <dcterms:modified xsi:type="dcterms:W3CDTF">2019-12-30T05:43:00Z</dcterms:modified>
</cp:coreProperties>
</file>