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E3691C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9126E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9126E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9126E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9126E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9126E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9126E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</w:t>
            </w:r>
            <w:r w:rsidR="0029126E">
              <w:rPr>
                <w:lang w:val="en-CA"/>
              </w:rPr>
              <w:t>2020</w:t>
            </w:r>
          </w:p>
        </w:tc>
        <w:tc>
          <w:tcPr>
            <w:tcW w:w="3060" w:type="dxa"/>
          </w:tcPr>
          <w:p w14:paraId="59B7E346" w14:textId="6C6E6F0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F1767">
              <w:rPr>
                <w:lang w:val="en-CA"/>
              </w:rPr>
              <w:t>Q</w:t>
            </w:r>
            <w:r w:rsidR="009B0099">
              <w:rPr>
                <w:lang w:val="en-CA"/>
              </w:rPr>
              <w:t>0</w:t>
            </w:r>
            <w:r w:rsidR="00451F91">
              <w:rPr>
                <w:lang w:val="en-CA"/>
              </w:rPr>
              <w:t>107</w:t>
            </w:r>
            <w:r w:rsidR="001F1767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40ECC02" w:rsidR="00E61DAC" w:rsidRPr="005B217D" w:rsidRDefault="000E4FC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CE3-</w:t>
            </w:r>
            <w:r w:rsidR="00A54630">
              <w:rPr>
                <w:b/>
                <w:szCs w:val="22"/>
                <w:lang w:val="en-CA"/>
              </w:rPr>
              <w:t>r</w:t>
            </w:r>
            <w:r>
              <w:rPr>
                <w:b/>
                <w:szCs w:val="22"/>
                <w:lang w:val="en-CA"/>
              </w:rPr>
              <w:t>elated</w:t>
            </w:r>
            <w:r w:rsidR="006F6ADF">
              <w:rPr>
                <w:b/>
                <w:szCs w:val="22"/>
                <w:lang w:val="en-CA"/>
              </w:rPr>
              <w:t>:</w:t>
            </w:r>
            <w:r w:rsidR="009271C0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Flag</w:t>
            </w:r>
            <w:r w:rsidR="00703A1E">
              <w:rPr>
                <w:b/>
                <w:szCs w:val="22"/>
                <w:lang w:val="en-CA"/>
              </w:rPr>
              <w:t>-free Lossless Codi</w:t>
            </w:r>
            <w:r w:rsidR="00014159">
              <w:rPr>
                <w:b/>
                <w:szCs w:val="22"/>
                <w:lang w:val="en-CA"/>
              </w:rPr>
              <w:t>ng</w:t>
            </w:r>
            <w:r w:rsidR="00C84C5F">
              <w:rPr>
                <w:b/>
                <w:szCs w:val="22"/>
                <w:lang w:val="en-CA"/>
              </w:rPr>
              <w:t xml:space="preserve"> in VVC</w:t>
            </w:r>
            <w:r w:rsidR="001F0044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0FD1F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4BAA8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736706F" w14:textId="759A8C12" w:rsidR="002A47DA" w:rsidRDefault="00456FDC" w:rsidP="002A47DA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Alican Nalci</w:t>
            </w:r>
            <w:r w:rsidR="00DC7B3A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Hongtao Wang, </w:t>
            </w:r>
            <w:r w:rsidR="00B14D6A">
              <w:rPr>
                <w:szCs w:val="22"/>
                <w:lang w:val="en-CA"/>
              </w:rPr>
              <w:t xml:space="preserve">Hilmi E. Egilmez, </w:t>
            </w:r>
            <w:r>
              <w:rPr>
                <w:szCs w:val="22"/>
                <w:lang w:val="en-CA"/>
              </w:rPr>
              <w:t>Muhammed Coban</w:t>
            </w:r>
            <w:r w:rsidR="00875340">
              <w:rPr>
                <w:szCs w:val="22"/>
                <w:lang w:val="en-CA"/>
              </w:rPr>
              <w:t xml:space="preserve">, </w:t>
            </w:r>
            <w:r w:rsidR="002A47DA">
              <w:rPr>
                <w:szCs w:val="22"/>
                <w:lang w:val="en-CA"/>
              </w:rPr>
              <w:t>Marta Karczewicz</w:t>
            </w:r>
          </w:p>
          <w:p w14:paraId="49D81240" w14:textId="3E8415C3" w:rsidR="006F6ADF" w:rsidRPr="004D1030" w:rsidRDefault="002A47DA" w:rsidP="002A47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5775 Morehouse Dr.,</w:t>
            </w:r>
            <w:r>
              <w:rPr>
                <w:szCs w:val="22"/>
                <w:lang w:val="en-CA"/>
              </w:rPr>
              <w:br/>
              <w:t>San Diego, CA, 92121, USA</w:t>
            </w:r>
            <w:r w:rsidR="004D1030" w:rsidRPr="004D1030">
              <w:rPr>
                <w:szCs w:val="22"/>
              </w:rPr>
              <w:br/>
            </w:r>
          </w:p>
        </w:tc>
        <w:tc>
          <w:tcPr>
            <w:tcW w:w="900" w:type="dxa"/>
          </w:tcPr>
          <w:p w14:paraId="0140ECA2" w14:textId="28CD44DA" w:rsidR="004D1030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3A82C48" w14:textId="0AA9A9CC" w:rsidR="00057B85" w:rsidRDefault="00057B85" w:rsidP="00057B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</w:t>
            </w:r>
            <w:r w:rsidR="00E9064A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(858)</w:t>
            </w:r>
            <w:r w:rsidR="00E9064A">
              <w:rPr>
                <w:szCs w:val="22"/>
                <w:lang w:val="en-CA"/>
              </w:rPr>
              <w:t xml:space="preserve"> </w:t>
            </w:r>
            <w:r w:rsidR="003707AC">
              <w:rPr>
                <w:szCs w:val="22"/>
                <w:lang w:val="en-CA"/>
              </w:rPr>
              <w:t>845</w:t>
            </w:r>
            <w:r>
              <w:rPr>
                <w:szCs w:val="22"/>
                <w:lang w:val="en-CA"/>
              </w:rPr>
              <w:t>-</w:t>
            </w:r>
            <w:r w:rsidR="00335C99">
              <w:rPr>
                <w:szCs w:val="22"/>
                <w:lang w:val="en-CA"/>
              </w:rPr>
              <w:t>6730</w:t>
            </w:r>
          </w:p>
          <w:p w14:paraId="32C2ABFD" w14:textId="5AE8A6A2" w:rsidR="004D1030" w:rsidRPr="00875340" w:rsidRDefault="00366B45" w:rsidP="00875340">
            <w:pPr>
              <w:spacing w:before="60" w:after="60"/>
              <w:jc w:val="left"/>
            </w:pPr>
            <w:hyperlink r:id="rId9" w:history="1">
              <w:r w:rsidR="0072796F" w:rsidRPr="003F7A40">
                <w:rPr>
                  <w:rStyle w:val="Hyperlink"/>
                </w:rPr>
                <w:t>analci@qti.qualcomm.com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3DA033C" w:rsidR="00E61DAC" w:rsidRPr="005B217D" w:rsidRDefault="00057B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2F0AC508" w14:textId="48796DEB" w:rsidR="0017522E" w:rsidRPr="00BE4F08" w:rsidRDefault="00E61DAC" w:rsidP="00BE4F08">
      <w:pPr>
        <w:tabs>
          <w:tab w:val="right" w:pos="9360"/>
        </w:tabs>
        <w:spacing w:before="120" w:after="240"/>
        <w:jc w:val="center"/>
        <w:rPr>
          <w:szCs w:val="22"/>
          <w:u w:val="single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232406A" w14:textId="0142DD55" w:rsidR="0017522E" w:rsidRDefault="00C84C5F" w:rsidP="006F6ADF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proposes a </w:t>
      </w:r>
      <w:r w:rsidR="00E7217B">
        <w:rPr>
          <w:szCs w:val="22"/>
          <w:lang w:val="en-CA"/>
        </w:rPr>
        <w:t xml:space="preserve">flag-free approach for lossless coding in VVC. </w:t>
      </w:r>
      <w:r w:rsidR="000F5391">
        <w:rPr>
          <w:szCs w:val="22"/>
          <w:lang w:val="en-CA"/>
        </w:rPr>
        <w:t xml:space="preserve">Currently, lossless coding is possible via existing syntax with TS </w:t>
      </w:r>
      <w:r w:rsidR="00A97FCE">
        <w:rPr>
          <w:szCs w:val="22"/>
          <w:lang w:val="en-CA"/>
        </w:rPr>
        <w:t>residual coding.</w:t>
      </w:r>
      <w:r w:rsidR="000F5391">
        <w:rPr>
          <w:szCs w:val="22"/>
          <w:lang w:val="en-CA"/>
        </w:rPr>
        <w:t xml:space="preserve"> </w:t>
      </w:r>
      <w:r w:rsidR="009B1489">
        <w:rPr>
          <w:szCs w:val="22"/>
          <w:lang w:val="en-CA"/>
        </w:rPr>
        <w:t>However</w:t>
      </w:r>
      <w:r w:rsidR="00593BC8">
        <w:rPr>
          <w:szCs w:val="22"/>
          <w:lang w:val="en-CA"/>
        </w:rPr>
        <w:t xml:space="preserve">, </w:t>
      </w:r>
      <w:r w:rsidR="006510E8">
        <w:rPr>
          <w:szCs w:val="22"/>
          <w:lang w:val="en-CA"/>
        </w:rPr>
        <w:t xml:space="preserve">TS residual coding </w:t>
      </w:r>
      <w:r w:rsidR="00F16545">
        <w:rPr>
          <w:szCs w:val="22"/>
          <w:lang w:val="en-CA"/>
        </w:rPr>
        <w:t>has less</w:t>
      </w:r>
      <w:r w:rsidR="00F82C4D">
        <w:rPr>
          <w:szCs w:val="22"/>
          <w:lang w:val="en-CA"/>
        </w:rPr>
        <w:t>er</w:t>
      </w:r>
      <w:r w:rsidR="00F16545">
        <w:rPr>
          <w:szCs w:val="22"/>
          <w:lang w:val="en-CA"/>
        </w:rPr>
        <w:t xml:space="preserve"> bit-rate savings </w:t>
      </w:r>
      <w:r w:rsidR="008F71ED">
        <w:rPr>
          <w:szCs w:val="22"/>
          <w:lang w:val="en-CA"/>
        </w:rPr>
        <w:t xml:space="preserve">as compared to </w:t>
      </w:r>
      <w:r w:rsidR="000D0B69">
        <w:rPr>
          <w:szCs w:val="22"/>
          <w:lang w:val="en-CA"/>
        </w:rPr>
        <w:t>regular coefficient coding</w:t>
      </w:r>
      <w:r w:rsidR="0031004E">
        <w:rPr>
          <w:szCs w:val="22"/>
          <w:lang w:val="en-CA"/>
        </w:rPr>
        <w:t xml:space="preserve"> as observed in </w:t>
      </w:r>
      <w:r w:rsidR="005A3692">
        <w:rPr>
          <w:szCs w:val="22"/>
          <w:lang w:val="en-CA"/>
        </w:rPr>
        <w:t>the 16</w:t>
      </w:r>
      <w:r w:rsidR="005A3692" w:rsidRPr="005A3692">
        <w:rPr>
          <w:szCs w:val="22"/>
          <w:vertAlign w:val="superscript"/>
          <w:lang w:val="en-CA"/>
        </w:rPr>
        <w:t>th</w:t>
      </w:r>
      <w:r w:rsidR="005A3692">
        <w:rPr>
          <w:szCs w:val="22"/>
          <w:lang w:val="en-CA"/>
        </w:rPr>
        <w:t xml:space="preserve"> Geneva meeting</w:t>
      </w:r>
      <w:r w:rsidR="000D0B69">
        <w:rPr>
          <w:szCs w:val="22"/>
          <w:lang w:val="en-CA"/>
        </w:rPr>
        <w:t xml:space="preserve">. </w:t>
      </w:r>
      <w:r w:rsidR="0021545B">
        <w:rPr>
          <w:szCs w:val="22"/>
          <w:lang w:val="en-CA"/>
        </w:rPr>
        <w:t>In this document,</w:t>
      </w:r>
      <w:r w:rsidR="000D0B69">
        <w:rPr>
          <w:szCs w:val="22"/>
          <w:lang w:val="en-CA"/>
        </w:rPr>
        <w:t xml:space="preserve"> </w:t>
      </w:r>
      <w:r w:rsidR="00E87009">
        <w:rPr>
          <w:szCs w:val="22"/>
          <w:lang w:val="en-CA"/>
        </w:rPr>
        <w:t>it is proposed to use regular coefficient coding without</w:t>
      </w:r>
      <w:r w:rsidR="006C6BF4" w:rsidRPr="006C6BF4">
        <w:rPr>
          <w:szCs w:val="22"/>
          <w:lang w:val="en-CA"/>
        </w:rPr>
        <w:t xml:space="preserve"> </w:t>
      </w:r>
      <w:r w:rsidR="006C6BF4">
        <w:rPr>
          <w:szCs w:val="22"/>
          <w:lang w:val="en-CA"/>
        </w:rPr>
        <w:t>additional</w:t>
      </w:r>
      <w:r w:rsidR="00E87009">
        <w:rPr>
          <w:szCs w:val="22"/>
          <w:lang w:val="en-CA"/>
        </w:rPr>
        <w:t xml:space="preserve"> </w:t>
      </w:r>
      <w:r w:rsidR="006C6BF4">
        <w:rPr>
          <w:szCs w:val="22"/>
          <w:lang w:val="en-CA"/>
        </w:rPr>
        <w:t xml:space="preserve">lossless-specific </w:t>
      </w:r>
      <w:r w:rsidR="00E87009">
        <w:rPr>
          <w:szCs w:val="22"/>
          <w:lang w:val="en-CA"/>
        </w:rPr>
        <w:t xml:space="preserve">syntax or signaling. In this case, </w:t>
      </w:r>
      <w:r w:rsidR="00ED541C">
        <w:rPr>
          <w:szCs w:val="22"/>
          <w:lang w:val="en-CA"/>
        </w:rPr>
        <w:t xml:space="preserve">a </w:t>
      </w:r>
      <w:r w:rsidR="004B7D7D">
        <w:rPr>
          <w:szCs w:val="22"/>
          <w:lang w:val="en-CA"/>
        </w:rPr>
        <w:t>lossle</w:t>
      </w:r>
      <w:r w:rsidR="001E2203">
        <w:rPr>
          <w:szCs w:val="22"/>
          <w:lang w:val="en-CA"/>
        </w:rPr>
        <w:t>ss coded block</w:t>
      </w:r>
      <w:r w:rsidR="00ED541C">
        <w:rPr>
          <w:szCs w:val="22"/>
          <w:lang w:val="en-CA"/>
        </w:rPr>
        <w:t xml:space="preserve"> or a</w:t>
      </w:r>
      <w:r w:rsidR="009C04FF">
        <w:rPr>
          <w:szCs w:val="22"/>
          <w:lang w:val="en-CA"/>
        </w:rPr>
        <w:t xml:space="preserve">n explicit residual coding switch flag </w:t>
      </w:r>
      <w:r w:rsidR="00DA5099">
        <w:rPr>
          <w:szCs w:val="22"/>
          <w:lang w:val="en-CA"/>
        </w:rPr>
        <w:t>(e.g. as in</w:t>
      </w:r>
      <w:r w:rsidR="009C04FF">
        <w:rPr>
          <w:szCs w:val="22"/>
          <w:lang w:val="en-CA"/>
        </w:rPr>
        <w:t xml:space="preserve"> CE3-2.5</w:t>
      </w:r>
      <w:r w:rsidR="00DA5099">
        <w:rPr>
          <w:szCs w:val="22"/>
          <w:lang w:val="en-CA"/>
        </w:rPr>
        <w:t>)</w:t>
      </w:r>
      <w:r w:rsidR="004B7D7D">
        <w:rPr>
          <w:szCs w:val="22"/>
          <w:lang w:val="en-CA"/>
        </w:rPr>
        <w:t xml:space="preserve"> </w:t>
      </w:r>
      <w:r w:rsidR="00DF117D">
        <w:rPr>
          <w:szCs w:val="22"/>
          <w:lang w:val="en-CA"/>
        </w:rPr>
        <w:t>are</w:t>
      </w:r>
      <w:r w:rsidR="004B7D7D">
        <w:rPr>
          <w:szCs w:val="22"/>
          <w:lang w:val="en-CA"/>
        </w:rPr>
        <w:t xml:space="preserve"> </w:t>
      </w:r>
      <w:r w:rsidR="002F6B01">
        <w:rPr>
          <w:szCs w:val="22"/>
          <w:lang w:val="en-CA"/>
        </w:rPr>
        <w:t xml:space="preserve">not signaled but inferred based on the </w:t>
      </w:r>
      <w:r w:rsidR="00EC5B0B">
        <w:rPr>
          <w:szCs w:val="22"/>
          <w:lang w:val="en-CA"/>
        </w:rPr>
        <w:t xml:space="preserve">value of the </w:t>
      </w:r>
      <w:r w:rsidR="002F6B01">
        <w:rPr>
          <w:szCs w:val="22"/>
          <w:lang w:val="en-CA"/>
        </w:rPr>
        <w:t xml:space="preserve">quantization parameter (QP) and </w:t>
      </w:r>
      <w:r w:rsidR="00DA562A">
        <w:rPr>
          <w:szCs w:val="22"/>
          <w:lang w:val="en-CA"/>
        </w:rPr>
        <w:t>TS mode.</w:t>
      </w:r>
      <w:r w:rsidR="003E3F8C">
        <w:rPr>
          <w:szCs w:val="22"/>
          <w:lang w:val="en-CA"/>
        </w:rPr>
        <w:t xml:space="preserve"> Based on </w:t>
      </w:r>
      <w:r w:rsidR="00DF117D">
        <w:rPr>
          <w:szCs w:val="22"/>
          <w:lang w:val="en-CA"/>
        </w:rPr>
        <w:t>th</w:t>
      </w:r>
      <w:r w:rsidR="00DA5099">
        <w:rPr>
          <w:szCs w:val="22"/>
          <w:lang w:val="en-CA"/>
        </w:rPr>
        <w:t>is</w:t>
      </w:r>
      <w:r w:rsidR="00070D6F">
        <w:rPr>
          <w:szCs w:val="22"/>
          <w:lang w:val="en-CA"/>
        </w:rPr>
        <w:t xml:space="preserve"> inference</w:t>
      </w:r>
      <w:r w:rsidR="003E3F8C">
        <w:rPr>
          <w:szCs w:val="22"/>
          <w:lang w:val="en-CA"/>
        </w:rPr>
        <w:t>, RRC coding is used instead of TSRC for lossless.</w:t>
      </w:r>
      <w:r w:rsidR="0098637A">
        <w:rPr>
          <w:szCs w:val="22"/>
          <w:lang w:val="en-CA"/>
        </w:rPr>
        <w:t xml:space="preserve"> </w:t>
      </w:r>
    </w:p>
    <w:p w14:paraId="0724D833" w14:textId="4B72037D" w:rsidR="00B12367" w:rsidRDefault="00B12367" w:rsidP="00B12367">
      <w:pPr>
        <w:pStyle w:val="ListParagraph"/>
        <w:numPr>
          <w:ilvl w:val="0"/>
          <w:numId w:val="28"/>
        </w:numPr>
        <w:rPr>
          <w:szCs w:val="22"/>
          <w:lang w:val="en-CA"/>
        </w:rPr>
      </w:pPr>
      <w:r w:rsidRPr="00B12367">
        <w:rPr>
          <w:lang w:val="en-CA"/>
        </w:rPr>
        <w:t>The simulation results show overall bit-rate savings of -</w:t>
      </w:r>
      <w:r w:rsidRPr="00B12367">
        <w:rPr>
          <w:szCs w:val="22"/>
          <w:lang w:val="en-CA"/>
        </w:rPr>
        <w:t xml:space="preserve">5.23% AI, -5.58% RA, and -4.96% LDB with Class F: -1.39% AI, -2.40% RA, and -2.12% LDB and Class TGM: 1.54% AI, 0.59% RA, and 1.18% LDB. </w:t>
      </w:r>
    </w:p>
    <w:p w14:paraId="6FFCB829" w14:textId="77777777" w:rsidR="00B12367" w:rsidRPr="00B12367" w:rsidRDefault="00B12367" w:rsidP="00B12367">
      <w:pPr>
        <w:pStyle w:val="ListParagraph"/>
        <w:rPr>
          <w:szCs w:val="22"/>
          <w:lang w:val="en-CA"/>
        </w:rPr>
      </w:pPr>
    </w:p>
    <w:p w14:paraId="50BA91FD" w14:textId="77777777" w:rsidR="00B12367" w:rsidRDefault="00B12367" w:rsidP="00B12367">
      <w:pPr>
        <w:pStyle w:val="ListParagraph"/>
        <w:numPr>
          <w:ilvl w:val="0"/>
          <w:numId w:val="28"/>
        </w:numPr>
        <w:rPr>
          <w:szCs w:val="22"/>
          <w:lang w:val="en-CA"/>
        </w:rPr>
      </w:pPr>
      <w:r w:rsidRPr="00B12367">
        <w:rPr>
          <w:lang w:val="en-CA"/>
        </w:rPr>
        <w:t>The simulation results with Luma BDPCM enabled show overall bit-rate savings of -</w:t>
      </w:r>
      <w:r w:rsidRPr="00B12367">
        <w:rPr>
          <w:szCs w:val="22"/>
          <w:lang w:val="en-CA"/>
        </w:rPr>
        <w:t>6.76% AI, -5.96% RA, and -5.54% LDB with Class F: -5.74% AI, -4.37% RA, and -3.70% LDB and Class TGM: -1.59% AI, -0.71% RA, and 0.16% LDB.</w:t>
      </w:r>
    </w:p>
    <w:p w14:paraId="0FDECFD1" w14:textId="1EBCEC1B" w:rsidR="00B12367" w:rsidRDefault="00B12367" w:rsidP="00B12367">
      <w:pPr>
        <w:pStyle w:val="ListParagraph"/>
        <w:rPr>
          <w:szCs w:val="22"/>
          <w:lang w:val="en-CA"/>
        </w:rPr>
      </w:pPr>
      <w:r w:rsidRPr="00B12367">
        <w:rPr>
          <w:szCs w:val="22"/>
          <w:lang w:val="en-CA"/>
        </w:rPr>
        <w:t xml:space="preserve"> </w:t>
      </w:r>
    </w:p>
    <w:p w14:paraId="51ECDE9C" w14:textId="0715DF8B" w:rsidR="00B12367" w:rsidRPr="00B12367" w:rsidRDefault="00B12367" w:rsidP="00B12367">
      <w:pPr>
        <w:pStyle w:val="ListParagraph"/>
        <w:numPr>
          <w:ilvl w:val="0"/>
          <w:numId w:val="28"/>
        </w:numPr>
        <w:rPr>
          <w:szCs w:val="22"/>
          <w:lang w:val="en-CA"/>
        </w:rPr>
      </w:pPr>
      <w:r w:rsidRPr="00B12367">
        <w:rPr>
          <w:lang w:val="en-CA"/>
        </w:rPr>
        <w:t>The simulation results with Luma and Chroma BDPCM enabled show overall bit-rate savings of -</w:t>
      </w:r>
      <w:r w:rsidRPr="00B12367">
        <w:rPr>
          <w:szCs w:val="22"/>
          <w:lang w:val="en-CA"/>
        </w:rPr>
        <w:t xml:space="preserve">7.70% AI, -6.21% RA, and -5.84% LDB with Class F: -7.60% AI, -5.22% RA, and -4.33% LDB and Class TGM: -4.78% AI, -1.90% RA, and -0.05% LDB. </w:t>
      </w:r>
    </w:p>
    <w:p w14:paraId="7D2AC1F0" w14:textId="5E0241D5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E331902" w14:textId="257AA618" w:rsidR="00172FE7" w:rsidRDefault="00A67A0E" w:rsidP="00DA562A">
      <w:pPr>
        <w:rPr>
          <w:lang w:val="en-CA"/>
        </w:rPr>
      </w:pPr>
      <w:r>
        <w:rPr>
          <w:lang w:val="en-CA"/>
        </w:rPr>
        <w:t xml:space="preserve">In VTM-7.0, </w:t>
      </w:r>
      <w:r w:rsidR="00412F34">
        <w:rPr>
          <w:lang w:val="en-CA"/>
        </w:rPr>
        <w:t xml:space="preserve">lossless coding is possible via existing syntax </w:t>
      </w:r>
      <w:r w:rsidR="00496518">
        <w:rPr>
          <w:lang w:val="en-CA"/>
        </w:rPr>
        <w:t xml:space="preserve">with TS enabled both for luma and chroma </w:t>
      </w:r>
      <w:r w:rsidR="00412F34">
        <w:rPr>
          <w:lang w:val="en-CA"/>
        </w:rPr>
        <w:t>[</w:t>
      </w:r>
      <w:r w:rsidR="00F82C4D">
        <w:rPr>
          <w:lang w:val="en-CA"/>
        </w:rPr>
        <w:t>1</w:t>
      </w:r>
      <w:r w:rsidR="00412F34">
        <w:rPr>
          <w:lang w:val="en-CA"/>
        </w:rPr>
        <w:t>].</w:t>
      </w:r>
      <w:r w:rsidR="00BB315C">
        <w:rPr>
          <w:lang w:val="en-CA"/>
        </w:rPr>
        <w:t xml:space="preserve"> This form of lossless coding can only use </w:t>
      </w:r>
      <w:r w:rsidR="00172FE7">
        <w:rPr>
          <w:lang w:val="en-CA"/>
        </w:rPr>
        <w:t>t</w:t>
      </w:r>
      <w:r w:rsidR="00BB315C">
        <w:rPr>
          <w:lang w:val="en-CA"/>
        </w:rPr>
        <w:t xml:space="preserve">ransform </w:t>
      </w:r>
      <w:r w:rsidR="00172FE7">
        <w:rPr>
          <w:lang w:val="en-CA"/>
        </w:rPr>
        <w:t>s</w:t>
      </w:r>
      <w:r w:rsidR="00BB315C">
        <w:rPr>
          <w:lang w:val="en-CA"/>
        </w:rPr>
        <w:t xml:space="preserve">kip </w:t>
      </w:r>
      <w:r w:rsidR="00172FE7">
        <w:rPr>
          <w:lang w:val="en-CA"/>
        </w:rPr>
        <w:t>r</w:t>
      </w:r>
      <w:r w:rsidR="00BB315C">
        <w:rPr>
          <w:lang w:val="en-CA"/>
        </w:rPr>
        <w:t xml:space="preserve">esidual </w:t>
      </w:r>
      <w:r w:rsidR="00172FE7">
        <w:rPr>
          <w:lang w:val="en-CA"/>
        </w:rPr>
        <w:t>c</w:t>
      </w:r>
      <w:r w:rsidR="00BB315C">
        <w:rPr>
          <w:lang w:val="en-CA"/>
        </w:rPr>
        <w:t xml:space="preserve">oding (TSRC) and is </w:t>
      </w:r>
      <w:r w:rsidR="006F640A">
        <w:rPr>
          <w:lang w:val="en-CA"/>
        </w:rPr>
        <w:t xml:space="preserve">unable to switch between </w:t>
      </w:r>
      <w:r w:rsidR="00BB315C">
        <w:rPr>
          <w:lang w:val="en-CA"/>
        </w:rPr>
        <w:t>TSRC</w:t>
      </w:r>
      <w:r w:rsidR="006F640A">
        <w:rPr>
          <w:lang w:val="en-CA"/>
        </w:rPr>
        <w:t xml:space="preserve"> and</w:t>
      </w:r>
      <w:r w:rsidR="002F54AF">
        <w:rPr>
          <w:lang w:val="en-CA"/>
        </w:rPr>
        <w:t xml:space="preserve"> </w:t>
      </w:r>
      <w:r w:rsidR="00172FE7">
        <w:rPr>
          <w:lang w:val="en-CA"/>
        </w:rPr>
        <w:t>r</w:t>
      </w:r>
      <w:r w:rsidR="006F640A">
        <w:rPr>
          <w:lang w:val="en-CA"/>
        </w:rPr>
        <w:t xml:space="preserve">egular </w:t>
      </w:r>
      <w:r w:rsidR="00172FE7">
        <w:rPr>
          <w:lang w:val="en-CA"/>
        </w:rPr>
        <w:t>r</w:t>
      </w:r>
      <w:r w:rsidR="002F54AF">
        <w:rPr>
          <w:lang w:val="en-CA"/>
        </w:rPr>
        <w:t xml:space="preserve">esidual </w:t>
      </w:r>
      <w:r w:rsidR="00172FE7">
        <w:rPr>
          <w:lang w:val="en-CA"/>
        </w:rPr>
        <w:t>c</w:t>
      </w:r>
      <w:r w:rsidR="002F54AF">
        <w:rPr>
          <w:lang w:val="en-CA"/>
        </w:rPr>
        <w:t>oding</w:t>
      </w:r>
      <w:r w:rsidR="00DC0BB7">
        <w:rPr>
          <w:lang w:val="en-CA"/>
        </w:rPr>
        <w:t xml:space="preserve"> (RRC)</w:t>
      </w:r>
      <w:r w:rsidR="002F54AF">
        <w:rPr>
          <w:lang w:val="en-CA"/>
        </w:rPr>
        <w:t>.</w:t>
      </w:r>
      <w:r w:rsidR="00DC0BB7">
        <w:rPr>
          <w:lang w:val="en-CA"/>
        </w:rPr>
        <w:t xml:space="preserve"> In </w:t>
      </w:r>
      <w:r w:rsidR="00BB315C">
        <w:rPr>
          <w:lang w:val="en-CA"/>
        </w:rPr>
        <w:t xml:space="preserve">the </w:t>
      </w:r>
      <w:r w:rsidR="00DC0BB7">
        <w:rPr>
          <w:lang w:val="en-CA"/>
        </w:rPr>
        <w:t>16</w:t>
      </w:r>
      <w:r w:rsidR="00DC0BB7" w:rsidRPr="00DC0BB7">
        <w:rPr>
          <w:vertAlign w:val="superscript"/>
          <w:lang w:val="en-CA"/>
        </w:rPr>
        <w:t>th</w:t>
      </w:r>
      <w:r w:rsidR="00DC0BB7">
        <w:rPr>
          <w:lang w:val="en-CA"/>
        </w:rPr>
        <w:t xml:space="preserve"> </w:t>
      </w:r>
      <w:r w:rsidR="00BB315C">
        <w:rPr>
          <w:lang w:val="en-CA"/>
        </w:rPr>
        <w:t xml:space="preserve">JVET </w:t>
      </w:r>
      <w:r w:rsidR="00DC0BB7">
        <w:rPr>
          <w:lang w:val="en-CA"/>
        </w:rPr>
        <w:t xml:space="preserve">Geneva meeting it was observed that RRC had </w:t>
      </w:r>
      <w:r w:rsidR="004E44E9">
        <w:rPr>
          <w:lang w:val="en-CA"/>
        </w:rPr>
        <w:t>more coding-gains as compared to doing TSRC</w:t>
      </w:r>
      <w:r w:rsidR="006E0340">
        <w:rPr>
          <w:lang w:val="en-CA"/>
        </w:rPr>
        <w:t xml:space="preserve"> </w:t>
      </w:r>
      <w:r w:rsidR="00BB315C">
        <w:rPr>
          <w:lang w:val="en-CA"/>
        </w:rPr>
        <w:t>[2]</w:t>
      </w:r>
      <w:r w:rsidR="00DA5099">
        <w:rPr>
          <w:lang w:val="en-CA"/>
        </w:rPr>
        <w:t xml:space="preserve">. </w:t>
      </w:r>
      <w:r w:rsidR="006E0340">
        <w:rPr>
          <w:lang w:val="en-CA"/>
        </w:rPr>
        <w:t xml:space="preserve">CE3 </w:t>
      </w:r>
      <w:r w:rsidR="00053EAA">
        <w:rPr>
          <w:lang w:val="en-CA"/>
        </w:rPr>
        <w:t>was</w:t>
      </w:r>
      <w:r w:rsidR="006E0340">
        <w:rPr>
          <w:lang w:val="en-CA"/>
        </w:rPr>
        <w:t xml:space="preserve"> established to investigate both </w:t>
      </w:r>
      <w:r w:rsidR="00053EAA">
        <w:rPr>
          <w:lang w:val="en-CA"/>
        </w:rPr>
        <w:t>bit-rate savings f</w:t>
      </w:r>
      <w:r w:rsidR="00D67FF9">
        <w:rPr>
          <w:lang w:val="en-CA"/>
        </w:rPr>
        <w:t>or both</w:t>
      </w:r>
      <w:r w:rsidR="00053EAA">
        <w:rPr>
          <w:lang w:val="en-CA"/>
        </w:rPr>
        <w:t xml:space="preserve"> </w:t>
      </w:r>
      <w:r w:rsidR="006E0340">
        <w:rPr>
          <w:lang w:val="en-CA"/>
        </w:rPr>
        <w:t>residual coding methods</w:t>
      </w:r>
      <w:r w:rsidR="00433E94">
        <w:rPr>
          <w:lang w:val="en-CA"/>
        </w:rPr>
        <w:t xml:space="preserve"> for lossless coding</w:t>
      </w:r>
      <w:r w:rsidR="00BB315C">
        <w:rPr>
          <w:lang w:val="en-CA"/>
        </w:rPr>
        <w:t>.</w:t>
      </w:r>
      <w:r w:rsidR="00053EAA">
        <w:rPr>
          <w:lang w:val="en-CA"/>
        </w:rPr>
        <w:t xml:space="preserve"> </w:t>
      </w:r>
    </w:p>
    <w:p w14:paraId="09A86535" w14:textId="08712318" w:rsidR="0017522E" w:rsidRDefault="00053EAA" w:rsidP="00DA562A">
      <w:pPr>
        <w:rPr>
          <w:lang w:val="en-CA"/>
        </w:rPr>
      </w:pPr>
      <w:r>
        <w:rPr>
          <w:lang w:val="en-CA"/>
        </w:rPr>
        <w:t>In</w:t>
      </w:r>
      <w:r w:rsidR="00AC4B5E">
        <w:rPr>
          <w:lang w:val="en-CA"/>
        </w:rPr>
        <w:t xml:space="preserve"> </w:t>
      </w:r>
      <w:r w:rsidR="00AE45E2">
        <w:rPr>
          <w:lang w:val="en-CA"/>
        </w:rPr>
        <w:t>this document</w:t>
      </w:r>
      <w:r w:rsidR="00386505">
        <w:rPr>
          <w:lang w:val="en-CA"/>
        </w:rPr>
        <w:t>,</w:t>
      </w:r>
      <w:r w:rsidR="006625BD">
        <w:rPr>
          <w:lang w:val="en-CA"/>
        </w:rPr>
        <w:t xml:space="preserve"> it is proposed to </w:t>
      </w:r>
      <w:r w:rsidR="0010681E">
        <w:rPr>
          <w:lang w:val="en-CA"/>
        </w:rPr>
        <w:t xml:space="preserve">infer the lossless mode based on the QP </w:t>
      </w:r>
      <w:r w:rsidR="00D67FF9">
        <w:rPr>
          <w:lang w:val="en-CA"/>
        </w:rPr>
        <w:t xml:space="preserve">value </w:t>
      </w:r>
      <w:r w:rsidR="0010681E">
        <w:rPr>
          <w:lang w:val="en-CA"/>
        </w:rPr>
        <w:t>and TS flag</w:t>
      </w:r>
      <w:r w:rsidR="00433E94">
        <w:rPr>
          <w:lang w:val="en-CA"/>
        </w:rPr>
        <w:t xml:space="preserve"> at the block level</w:t>
      </w:r>
      <w:r w:rsidR="0010681E">
        <w:rPr>
          <w:lang w:val="en-CA"/>
        </w:rPr>
        <w:t>. This</w:t>
      </w:r>
      <w:r w:rsidR="005E1E52">
        <w:rPr>
          <w:lang w:val="en-CA"/>
        </w:rPr>
        <w:t xml:space="preserve"> </w:t>
      </w:r>
      <w:r w:rsidR="00CF352B">
        <w:rPr>
          <w:lang w:val="en-CA"/>
        </w:rPr>
        <w:t>removes</w:t>
      </w:r>
      <w:r w:rsidR="0010681E">
        <w:rPr>
          <w:lang w:val="en-CA"/>
        </w:rPr>
        <w:t xml:space="preserve"> the need for </w:t>
      </w:r>
      <w:r w:rsidR="00FF0B30">
        <w:rPr>
          <w:lang w:val="en-CA"/>
        </w:rPr>
        <w:t>signaling a</w:t>
      </w:r>
      <w:r w:rsidR="0010681E">
        <w:rPr>
          <w:lang w:val="en-CA"/>
        </w:rPr>
        <w:t xml:space="preserve"> lossless</w:t>
      </w:r>
      <w:r w:rsidR="005E1E52">
        <w:rPr>
          <w:lang w:val="en-CA"/>
        </w:rPr>
        <w:t>-related</w:t>
      </w:r>
      <w:r w:rsidR="0010681E">
        <w:rPr>
          <w:lang w:val="en-CA"/>
        </w:rPr>
        <w:t xml:space="preserve"> flag and enables </w:t>
      </w:r>
      <w:r w:rsidR="00765112">
        <w:rPr>
          <w:lang w:val="en-CA"/>
        </w:rPr>
        <w:t xml:space="preserve">the use of </w:t>
      </w:r>
      <w:r w:rsidR="0010681E">
        <w:rPr>
          <w:lang w:val="en-CA"/>
        </w:rPr>
        <w:t>RRC for lossless coding.</w:t>
      </w:r>
      <w:r w:rsidR="00926C7B">
        <w:rPr>
          <w:lang w:val="en-CA"/>
        </w:rPr>
        <w:t xml:space="preserve"> This results in</w:t>
      </w:r>
      <w:r w:rsidR="00AA57A7">
        <w:rPr>
          <w:lang w:val="en-CA"/>
        </w:rPr>
        <w:t xml:space="preserve"> considerable bit-rate savings for lossless coding</w:t>
      </w:r>
      <w:r w:rsidR="001D7D03">
        <w:rPr>
          <w:lang w:val="en-CA"/>
        </w:rPr>
        <w:t>.</w:t>
      </w:r>
    </w:p>
    <w:p w14:paraId="3472F60E" w14:textId="5178BC0E" w:rsidR="007B27EA" w:rsidRDefault="002A1008" w:rsidP="007B27EA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44D11D8E" w14:textId="7FD5A682" w:rsidR="005C395F" w:rsidRDefault="00EC15C1" w:rsidP="006E0340">
      <w:pPr>
        <w:rPr>
          <w:lang w:val="en-CA"/>
        </w:rPr>
      </w:pPr>
      <w:r>
        <w:rPr>
          <w:lang w:val="en-CA"/>
        </w:rPr>
        <w:t xml:space="preserve">In </w:t>
      </w:r>
      <w:r w:rsidR="00702E44">
        <w:rPr>
          <w:lang w:val="en-CA"/>
        </w:rPr>
        <w:t>this proposal</w:t>
      </w:r>
      <w:r>
        <w:rPr>
          <w:lang w:val="en-CA"/>
        </w:rPr>
        <w:t xml:space="preserve"> </w:t>
      </w:r>
      <w:r w:rsidR="00795AC4">
        <w:rPr>
          <w:lang w:val="en-CA"/>
        </w:rPr>
        <w:t xml:space="preserve">if TS flag is </w:t>
      </w:r>
      <w:r w:rsidR="006B392A">
        <w:rPr>
          <w:lang w:val="en-CA"/>
        </w:rPr>
        <w:t xml:space="preserve">TRUE </w:t>
      </w:r>
      <w:r w:rsidR="00795AC4">
        <w:rPr>
          <w:lang w:val="en-CA"/>
        </w:rPr>
        <w:t xml:space="preserve">and internal QP value </w:t>
      </w:r>
      <w:r w:rsidR="00A8349E">
        <w:rPr>
          <w:lang w:val="en-CA"/>
        </w:rPr>
        <w:t xml:space="preserve">(which is clipped at 4) is less than or equal to </w:t>
      </w:r>
      <w:r w:rsidR="00D138F2">
        <w:rPr>
          <w:lang w:val="en-CA"/>
        </w:rPr>
        <w:t>4</w:t>
      </w:r>
      <w:r w:rsidR="006B392A">
        <w:rPr>
          <w:lang w:val="en-CA"/>
        </w:rPr>
        <w:t xml:space="preserve"> then it is inferred that</w:t>
      </w:r>
      <w:r w:rsidR="00D138F2">
        <w:rPr>
          <w:lang w:val="en-CA"/>
        </w:rPr>
        <w:t xml:space="preserve"> </w:t>
      </w:r>
      <w:r w:rsidR="006E4E14">
        <w:rPr>
          <w:lang w:val="en-CA"/>
        </w:rPr>
        <w:t>a block is lossless coded</w:t>
      </w:r>
      <w:r w:rsidR="00D138F2">
        <w:rPr>
          <w:lang w:val="en-CA"/>
        </w:rPr>
        <w:t xml:space="preserve">. This </w:t>
      </w:r>
      <w:r w:rsidR="00702E44">
        <w:rPr>
          <w:lang w:val="en-CA"/>
        </w:rPr>
        <w:t>decision</w:t>
      </w:r>
      <w:r w:rsidR="00D138F2">
        <w:rPr>
          <w:lang w:val="en-CA"/>
        </w:rPr>
        <w:t xml:space="preserve"> is</w:t>
      </w:r>
      <w:r w:rsidR="00702E44">
        <w:rPr>
          <w:lang w:val="en-CA"/>
        </w:rPr>
        <w:t xml:space="preserve"> then</w:t>
      </w:r>
      <w:r w:rsidR="00D138F2">
        <w:rPr>
          <w:lang w:val="en-CA"/>
        </w:rPr>
        <w:t xml:space="preserve"> </w:t>
      </w:r>
      <w:r w:rsidR="00CA3F6D">
        <w:rPr>
          <w:lang w:val="en-CA"/>
        </w:rPr>
        <w:t>used</w:t>
      </w:r>
      <w:r w:rsidR="00D138F2">
        <w:rPr>
          <w:lang w:val="en-CA"/>
        </w:rPr>
        <w:t xml:space="preserve"> to </w:t>
      </w:r>
      <w:r w:rsidR="00702E44">
        <w:rPr>
          <w:lang w:val="en-CA"/>
        </w:rPr>
        <w:t>bypass</w:t>
      </w:r>
      <w:r w:rsidR="00D138F2">
        <w:rPr>
          <w:lang w:val="en-CA"/>
        </w:rPr>
        <w:t xml:space="preserve"> TSRC for lossless coding</w:t>
      </w:r>
      <w:r w:rsidR="008F0DE5">
        <w:rPr>
          <w:lang w:val="en-CA"/>
        </w:rPr>
        <w:t xml:space="preserve"> and use RRC instead</w:t>
      </w:r>
      <w:r w:rsidR="00CA3F6D">
        <w:rPr>
          <w:lang w:val="en-CA"/>
        </w:rPr>
        <w:t>. This results in</w:t>
      </w:r>
      <w:r w:rsidR="006B392A">
        <w:rPr>
          <w:lang w:val="en-CA"/>
        </w:rPr>
        <w:t xml:space="preserve"> improved bit-rate savings</w:t>
      </w:r>
      <w:r w:rsidR="00CA3F6D">
        <w:rPr>
          <w:lang w:val="en-CA"/>
        </w:rPr>
        <w:t xml:space="preserve"> </w:t>
      </w:r>
      <w:r w:rsidR="003D7177">
        <w:rPr>
          <w:lang w:val="en-CA"/>
        </w:rPr>
        <w:t>while satisfying the “objective of lossless coding for free” in VVC</w:t>
      </w:r>
      <w:r w:rsidR="00511F5E">
        <w:rPr>
          <w:lang w:val="en-CA"/>
        </w:rPr>
        <w:t xml:space="preserve"> </w:t>
      </w:r>
      <w:r w:rsidR="00CA3F6D">
        <w:rPr>
          <w:lang w:val="en-CA"/>
        </w:rPr>
        <w:t>without introducing additional syntax elements for lossless</w:t>
      </w:r>
      <w:r w:rsidR="00D138F2">
        <w:rPr>
          <w:lang w:val="en-CA"/>
        </w:rPr>
        <w:t>.</w:t>
      </w:r>
      <w:r w:rsidR="0031180D">
        <w:rPr>
          <w:lang w:val="en-CA"/>
        </w:rPr>
        <w:t xml:space="preserve"> Following spec </w:t>
      </w:r>
      <w:r w:rsidR="005A21F8">
        <w:rPr>
          <w:lang w:val="en-CA"/>
        </w:rPr>
        <w:t>change shows the approach:</w:t>
      </w:r>
    </w:p>
    <w:p w14:paraId="14B56C5D" w14:textId="77777777" w:rsidR="004615D5" w:rsidRDefault="004615D5" w:rsidP="006E0340">
      <w:pPr>
        <w:rPr>
          <w:lang w:val="en-CA"/>
        </w:rPr>
      </w:pPr>
    </w:p>
    <w:p w14:paraId="2C6B4E04" w14:textId="6DB9D724" w:rsidR="009B48B5" w:rsidRDefault="00AA1273" w:rsidP="00C970E5">
      <w:pPr>
        <w:pStyle w:val="Heading4"/>
        <w:keepLines/>
        <w:numPr>
          <w:ilvl w:val="0"/>
          <w:numId w:val="0"/>
        </w:numPr>
        <w:spacing w:before="181" w:after="0"/>
        <w:ind w:right="0"/>
        <w:textAlignment w:val="baseline"/>
        <w:rPr>
          <w:noProof/>
          <w:lang w:val="en-CA"/>
        </w:rPr>
      </w:pPr>
      <w:bookmarkStart w:id="0" w:name="_Ref350100895"/>
      <w:bookmarkStart w:id="1" w:name="_Toc415475848"/>
      <w:bookmarkStart w:id="2" w:name="_Toc423599123"/>
      <w:bookmarkStart w:id="3" w:name="_Toc423601627"/>
      <w:r>
        <w:rPr>
          <w:noProof/>
          <w:lang w:val="en-CA"/>
        </w:rPr>
        <w:lastRenderedPageBreak/>
        <w:t xml:space="preserve">7.3.9.10 </w:t>
      </w:r>
      <w:r w:rsidRPr="00084198">
        <w:rPr>
          <w:noProof/>
          <w:lang w:val="en-CA"/>
        </w:rPr>
        <w:t xml:space="preserve">Transform </w:t>
      </w:r>
      <w:r w:rsidRPr="00084198">
        <w:rPr>
          <w:rFonts w:eastAsia="MS Mincho"/>
          <w:noProof/>
          <w:lang w:val="en-CA"/>
        </w:rPr>
        <w:t>unit</w:t>
      </w:r>
      <w:r w:rsidRPr="00084198">
        <w:rPr>
          <w:noProof/>
          <w:lang w:val="en-CA"/>
        </w:rPr>
        <w:t xml:space="preserve"> syntax</w:t>
      </w:r>
      <w:bookmarkEnd w:id="0"/>
      <w:bookmarkEnd w:id="1"/>
      <w:bookmarkEnd w:id="2"/>
      <w:bookmarkEnd w:id="3"/>
    </w:p>
    <w:p w14:paraId="0D7F7E09" w14:textId="77777777" w:rsidR="00C970E5" w:rsidRPr="00C970E5" w:rsidRDefault="00C970E5" w:rsidP="00C970E5">
      <w:pPr>
        <w:rPr>
          <w:lang w:val="en-CA"/>
        </w:rPr>
      </w:pP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9B48B5" w:rsidRPr="00084198" w14:paraId="237994D3" w14:textId="77777777" w:rsidTr="009B48B5">
        <w:trPr>
          <w:cantSplit/>
          <w:jc w:val="center"/>
        </w:trPr>
        <w:tc>
          <w:tcPr>
            <w:tcW w:w="8352" w:type="dxa"/>
          </w:tcPr>
          <w:p w14:paraId="6283DE6D" w14:textId="1FEA7542" w:rsidR="009B48B5" w:rsidRPr="00084198" w:rsidRDefault="009B48B5" w:rsidP="009B48B5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tbWidth, tbHeight, treeType, subTuIndex, chType </w:t>
            </w:r>
            <w:r w:rsidRPr="00084198">
              <w:rPr>
                <w:rFonts w:eastAsia="MS Mincho"/>
                <w:noProof/>
                <w:lang w:val="en-CA" w:eastAsia="ja-JP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77F8EBC3" w14:textId="00A1360E" w:rsidR="009B48B5" w:rsidRPr="00084198" w:rsidRDefault="009B48B5" w:rsidP="009B48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9B48B5" w:rsidRPr="00084198" w14:paraId="4D955318" w14:textId="77777777" w:rsidTr="009B48B5">
        <w:trPr>
          <w:cantSplit/>
          <w:jc w:val="center"/>
        </w:trPr>
        <w:tc>
          <w:tcPr>
            <w:tcW w:w="8352" w:type="dxa"/>
          </w:tcPr>
          <w:p w14:paraId="0A4F153C" w14:textId="6C8FC6C3" w:rsidR="009B48B5" w:rsidRPr="00084198" w:rsidRDefault="009B48B5" w:rsidP="009B48B5">
            <w:pPr>
              <w:pStyle w:val="tablesyntax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16EE4337" w14:textId="62C9216C" w:rsidR="009B48B5" w:rsidRPr="00084198" w:rsidRDefault="009B48B5" w:rsidP="009B48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B48B5" w:rsidRPr="00084198" w14:paraId="03768AC2" w14:textId="77777777" w:rsidTr="009B48B5">
        <w:trPr>
          <w:cantSplit/>
          <w:jc w:val="center"/>
        </w:trPr>
        <w:tc>
          <w:tcPr>
            <w:tcW w:w="8352" w:type="dxa"/>
          </w:tcPr>
          <w:p w14:paraId="74A1AFCF" w14:textId="77777777" w:rsidR="009B48B5" w:rsidRPr="00084198" w:rsidRDefault="009B48B5" w:rsidP="00511883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tu_cbf_luma</w:t>
            </w:r>
            <w:r w:rsidRPr="00084198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 xml:space="preserve">  &amp;&amp;  treeType  !=  </w:t>
            </w:r>
            <w:r w:rsidRPr="00084198">
              <w:rPr>
                <w:noProof/>
                <w:lang w:val="en-CA"/>
              </w:rPr>
              <w:t>DUAL_TREE_CHROMA</w:t>
            </w:r>
            <w:r w:rsidRPr="00084198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14:paraId="79E28E35" w14:textId="77777777" w:rsidR="009B48B5" w:rsidRPr="00084198" w:rsidRDefault="009B48B5" w:rsidP="0051188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B48B5" w:rsidRPr="00084198" w14:paraId="22247BDA" w14:textId="77777777" w:rsidTr="009B48B5">
        <w:trPr>
          <w:cantSplit/>
          <w:jc w:val="center"/>
        </w:trPr>
        <w:tc>
          <w:tcPr>
            <w:tcW w:w="8352" w:type="dxa"/>
          </w:tcPr>
          <w:p w14:paraId="75B5DF8F" w14:textId="77777777" w:rsidR="009B48B5" w:rsidRPr="00084198" w:rsidRDefault="009B48B5" w:rsidP="00511883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720ED">
              <w:rPr>
                <w:rFonts w:eastAsia="Yu Mincho"/>
                <w:noProof/>
                <w:lang w:val="en-CA" w:eastAsia="ja-JP"/>
              </w:rPr>
              <w:t>if(</w:t>
            </w:r>
            <w:r>
              <w:rPr>
                <w:rFonts w:eastAsia="Yu Mincho"/>
                <w:noProof/>
                <w:lang w:val="en-CA" w:eastAsia="ja-JP"/>
              </w:rPr>
              <w:t xml:space="preserve"> </w:t>
            </w:r>
            <w:r w:rsidRPr="000720ED">
              <w:rPr>
                <w:noProof/>
                <w:lang w:val="en-CA"/>
              </w:rPr>
              <w:t>sps_</w:t>
            </w:r>
            <w:r w:rsidRPr="000720ED">
              <w:rPr>
                <w:noProof/>
                <w:lang w:val="en-CA" w:eastAsia="zh-CN"/>
              </w:rPr>
              <w:t xml:space="preserve">transform_skip_enabled_flag  </w:t>
            </w:r>
            <w:r w:rsidRPr="000720ED">
              <w:rPr>
                <w:noProof/>
                <w:lang w:val="en-CA"/>
              </w:rPr>
              <w:t>&amp;&amp;</w:t>
            </w:r>
            <w:r>
              <w:rPr>
                <w:noProof/>
                <w:lang w:val="en-CA"/>
              </w:rPr>
              <w:t xml:space="preserve">  !</w:t>
            </w:r>
            <w:r w:rsidRPr="000720ED">
              <w:rPr>
                <w:noProof/>
                <w:lang w:val="en-CA" w:eastAsia="ko-KR"/>
              </w:rPr>
              <w:t>BdpcmFlag</w:t>
            </w:r>
            <w:r w:rsidRPr="000720ED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 xml:space="preserve">[ 0 ]  &amp;&amp;  </w:t>
            </w:r>
            <w:r w:rsidRPr="001B61EC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720ED">
              <w:rPr>
                <w:noProof/>
                <w:lang w:val="en-CA"/>
              </w:rPr>
              <w:t xml:space="preserve">tbWidth  &lt;=  MaxTsSize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&amp;&amp;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tbHeight  &lt;=  MaxTsSize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&amp;&amp; </w:t>
            </w:r>
            <w:r>
              <w:rPr>
                <w:noProof/>
                <w:lang w:val="en-CA"/>
              </w:rPr>
              <w:t xml:space="preserve"> </w:t>
            </w:r>
            <w:r w:rsidRPr="001B61EC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720ED">
              <w:rPr>
                <w:noProof/>
                <w:lang w:val="en-CA"/>
              </w:rPr>
              <w:t>(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>IntraSubPartitionsSplit[ x0 ][ y0 ]  =</w:t>
            </w:r>
            <w:r>
              <w:rPr>
                <w:noProof/>
                <w:lang w:val="en-CA"/>
              </w:rPr>
              <w:t> </w:t>
            </w:r>
            <w:r w:rsidRPr="000720ED">
              <w:rPr>
                <w:noProof/>
                <w:lang w:val="en-CA"/>
              </w:rPr>
              <w:t>=  ISP_NO_SPLIT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)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>&amp;&amp;</w:t>
            </w:r>
            <w:r>
              <w:rPr>
                <w:noProof/>
                <w:lang w:val="en-CA"/>
              </w:rPr>
              <w:t xml:space="preserve">  !cu_sbt_flag</w:t>
            </w:r>
            <w:r w:rsidRPr="000720ED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5D4E5BCC" w14:textId="77777777" w:rsidR="009B48B5" w:rsidRPr="00084198" w:rsidRDefault="009B48B5" w:rsidP="0051188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B48B5" w:rsidRPr="00084198" w14:paraId="62CE3CDA" w14:textId="77777777" w:rsidTr="009B48B5">
        <w:trPr>
          <w:cantSplit/>
          <w:jc w:val="center"/>
        </w:trPr>
        <w:tc>
          <w:tcPr>
            <w:tcW w:w="8352" w:type="dxa"/>
          </w:tcPr>
          <w:p w14:paraId="6CB00C65" w14:textId="77777777" w:rsidR="009B48B5" w:rsidRPr="00084198" w:rsidRDefault="009B48B5" w:rsidP="00511883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transform_skip_flag</w:t>
            </w:r>
            <w:r w:rsidRPr="00084198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 w:eastAsia="ko-KR"/>
              </w:rPr>
              <w:t>[ 0 ]</w:t>
            </w:r>
          </w:p>
        </w:tc>
        <w:tc>
          <w:tcPr>
            <w:tcW w:w="1152" w:type="dxa"/>
          </w:tcPr>
          <w:p w14:paraId="38D8735B" w14:textId="77777777" w:rsidR="009B48B5" w:rsidRPr="00084198" w:rsidRDefault="009B48B5" w:rsidP="0051188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9B48B5" w:rsidRPr="00084198" w14:paraId="71CCCC08" w14:textId="77777777" w:rsidTr="009B48B5">
        <w:trPr>
          <w:cantSplit/>
          <w:jc w:val="center"/>
        </w:trPr>
        <w:tc>
          <w:tcPr>
            <w:tcW w:w="8352" w:type="dxa"/>
          </w:tcPr>
          <w:p w14:paraId="1D016C63" w14:textId="39F07EAB" w:rsidR="009B48B5" w:rsidRPr="00084198" w:rsidRDefault="009B48B5" w:rsidP="00511883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transform_skip_flag</w:t>
            </w:r>
            <w:r w:rsidRPr="00084198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 w:eastAsia="ko-KR"/>
              </w:rPr>
              <w:t>[ 0 ]</w:t>
            </w:r>
            <w:r w:rsidRPr="00084198">
              <w:rPr>
                <w:noProof/>
                <w:lang w:val="en-CA" w:eastAsia="ko-KR"/>
              </w:rPr>
              <w:t xml:space="preserve"> </w:t>
            </w:r>
            <w:r w:rsidR="00BD5DA3">
              <w:rPr>
                <w:noProof/>
                <w:highlight w:val="yellow"/>
                <w:lang w:val="en-CA" w:eastAsia="ko-KR"/>
              </w:rPr>
              <w:t>&amp;&amp;</w:t>
            </w:r>
            <w:r w:rsidR="00ED208F" w:rsidRPr="008A0D69">
              <w:rPr>
                <w:noProof/>
                <w:highlight w:val="yellow"/>
                <w:lang w:val="en-CA" w:eastAsia="ko-KR"/>
              </w:rPr>
              <w:t xml:space="preserve"> (</w:t>
            </w:r>
            <w:r w:rsidR="00073F32">
              <w:rPr>
                <w:noProof/>
                <w:highlight w:val="yellow"/>
                <w:lang w:val="en-CA" w:eastAsia="ko-KR"/>
              </w:rPr>
              <w:t xml:space="preserve"> </w:t>
            </w:r>
            <w:r w:rsidR="00ED208F" w:rsidRPr="008A0D69">
              <w:rPr>
                <w:noProof/>
                <w:highlight w:val="yellow"/>
                <w:lang w:val="en-CA" w:eastAsia="ko-KR"/>
              </w:rPr>
              <w:t>qP</w:t>
            </w:r>
            <w:r w:rsidR="00073F32">
              <w:rPr>
                <w:noProof/>
                <w:highlight w:val="yellow"/>
                <w:lang w:val="en-CA" w:eastAsia="ko-KR"/>
              </w:rPr>
              <w:t xml:space="preserve"> </w:t>
            </w:r>
            <w:r w:rsidR="00BD5DA3">
              <w:rPr>
                <w:noProof/>
                <w:highlight w:val="yellow"/>
                <w:lang w:val="en-CA" w:eastAsia="ko-KR"/>
              </w:rPr>
              <w:t>&gt;</w:t>
            </w:r>
            <w:r w:rsidR="00073F32">
              <w:rPr>
                <w:noProof/>
                <w:highlight w:val="yellow"/>
                <w:lang w:val="en-CA" w:eastAsia="ko-KR"/>
              </w:rPr>
              <w:t xml:space="preserve"> </w:t>
            </w:r>
            <w:r w:rsidR="00ED208F" w:rsidRPr="008A0D69">
              <w:rPr>
                <w:noProof/>
                <w:highlight w:val="yellow"/>
                <w:lang w:val="en-CA" w:eastAsia="ko-KR"/>
              </w:rPr>
              <w:t>4</w:t>
            </w:r>
            <w:r w:rsidR="00073F32">
              <w:rPr>
                <w:noProof/>
                <w:highlight w:val="yellow"/>
                <w:lang w:val="en-CA" w:eastAsia="ko-KR"/>
              </w:rPr>
              <w:t xml:space="preserve"> </w:t>
            </w:r>
            <w:r w:rsidR="00ED208F" w:rsidRPr="008A0D69">
              <w:rPr>
                <w:noProof/>
                <w:highlight w:val="yellow"/>
                <w:lang w:val="en-CA" w:eastAsia="ko-KR"/>
              </w:rPr>
              <w:t>)</w:t>
            </w:r>
            <w:r w:rsidR="00ED208F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5AA7C8BC" w14:textId="77777777" w:rsidR="009B48B5" w:rsidRPr="00084198" w:rsidRDefault="009B48B5" w:rsidP="0051188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B48B5" w:rsidRPr="00084198" w14:paraId="4604DB0F" w14:textId="77777777" w:rsidTr="009B48B5">
        <w:trPr>
          <w:cantSplit/>
          <w:jc w:val="center"/>
        </w:trPr>
        <w:tc>
          <w:tcPr>
            <w:tcW w:w="8352" w:type="dxa"/>
          </w:tcPr>
          <w:p w14:paraId="58BC32C9" w14:textId="0C30E7CC" w:rsidR="009B48B5" w:rsidRPr="00084198" w:rsidRDefault="009B48B5" w:rsidP="0051188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="00BD5DA3" w:rsidRPr="00084198">
              <w:rPr>
                <w:noProof/>
                <w:lang w:val="en-CA"/>
              </w:rPr>
              <w:t>residual_ts_coding( x0, y0</w:t>
            </w:r>
            <w:r w:rsidR="00BD5DA3" w:rsidRPr="00084198">
              <w:rPr>
                <w:noProof/>
                <w:lang w:val="en-CA" w:eastAsia="ko-KR"/>
              </w:rPr>
              <w:t>,</w:t>
            </w:r>
            <w:r w:rsidR="00BD5DA3" w:rsidRPr="00084198">
              <w:rPr>
                <w:noProof/>
                <w:lang w:val="en-CA"/>
              </w:rPr>
              <w:t> Log2( tbWidth ), Log2( tbHeight ), </w:t>
            </w:r>
            <w:r w:rsidR="00BD5DA3" w:rsidRPr="00084198">
              <w:rPr>
                <w:noProof/>
                <w:lang w:val="en-CA" w:eastAsia="ko-KR"/>
              </w:rPr>
              <w:t>0</w:t>
            </w:r>
            <w:r w:rsidR="00BD5DA3"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46F527CE" w14:textId="77777777" w:rsidR="009B48B5" w:rsidRPr="00084198" w:rsidRDefault="009B48B5" w:rsidP="0051188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B48B5" w:rsidRPr="00084198" w14:paraId="4E73CEA9" w14:textId="77777777" w:rsidTr="009B48B5">
        <w:trPr>
          <w:cantSplit/>
          <w:jc w:val="center"/>
        </w:trPr>
        <w:tc>
          <w:tcPr>
            <w:tcW w:w="8352" w:type="dxa"/>
          </w:tcPr>
          <w:p w14:paraId="4354A464" w14:textId="77777777" w:rsidR="009B48B5" w:rsidRPr="00084198" w:rsidRDefault="009B48B5" w:rsidP="0051188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152" w:type="dxa"/>
          </w:tcPr>
          <w:p w14:paraId="21337748" w14:textId="77777777" w:rsidR="009B48B5" w:rsidRPr="00084198" w:rsidRDefault="009B48B5" w:rsidP="0051188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B48B5" w:rsidRPr="00084198" w14:paraId="55D88260" w14:textId="77777777" w:rsidTr="009B48B5">
        <w:trPr>
          <w:cantSplit/>
          <w:jc w:val="center"/>
        </w:trPr>
        <w:tc>
          <w:tcPr>
            <w:tcW w:w="8352" w:type="dxa"/>
          </w:tcPr>
          <w:p w14:paraId="4BCC0A80" w14:textId="6B1B26E5" w:rsidR="009B48B5" w:rsidRPr="00084198" w:rsidRDefault="009B48B5" w:rsidP="0051188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="00BD5DA3" w:rsidRPr="00084198">
              <w:rPr>
                <w:noProof/>
                <w:lang w:val="en-CA"/>
              </w:rPr>
              <w:t>residual_coding( x0, y0</w:t>
            </w:r>
            <w:r w:rsidR="00BD5DA3" w:rsidRPr="00084198">
              <w:rPr>
                <w:noProof/>
                <w:lang w:val="en-CA" w:eastAsia="ko-KR"/>
              </w:rPr>
              <w:t>,</w:t>
            </w:r>
            <w:r w:rsidR="00BD5DA3" w:rsidRPr="00084198">
              <w:rPr>
                <w:noProof/>
                <w:lang w:val="en-CA"/>
              </w:rPr>
              <w:t> Log2( tbWidth ), Log2( tbHeight ), </w:t>
            </w:r>
            <w:r w:rsidR="00BD5DA3" w:rsidRPr="00084198">
              <w:rPr>
                <w:noProof/>
                <w:lang w:val="en-CA" w:eastAsia="ko-KR"/>
              </w:rPr>
              <w:t>0</w:t>
            </w:r>
            <w:r w:rsidR="00BD5DA3"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6DBBB9EC" w14:textId="77777777" w:rsidR="009B48B5" w:rsidRPr="00084198" w:rsidRDefault="009B48B5" w:rsidP="0051188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B48B5" w:rsidRPr="00084198" w14:paraId="15AF3169" w14:textId="77777777" w:rsidTr="009B48B5">
        <w:trPr>
          <w:cantSplit/>
          <w:jc w:val="center"/>
        </w:trPr>
        <w:tc>
          <w:tcPr>
            <w:tcW w:w="8352" w:type="dxa"/>
          </w:tcPr>
          <w:p w14:paraId="6E0E8F96" w14:textId="77777777" w:rsidR="009B48B5" w:rsidRPr="00084198" w:rsidRDefault="009B48B5" w:rsidP="0051188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FA77137" w14:textId="77777777" w:rsidR="009B48B5" w:rsidRPr="00084198" w:rsidRDefault="009B48B5" w:rsidP="0051188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B48B5" w:rsidRPr="00084198" w14:paraId="7287A5D7" w14:textId="77777777" w:rsidTr="009B48B5">
        <w:trPr>
          <w:cantSplit/>
          <w:jc w:val="center"/>
        </w:trPr>
        <w:tc>
          <w:tcPr>
            <w:tcW w:w="8352" w:type="dxa"/>
          </w:tcPr>
          <w:p w14:paraId="7D07483B" w14:textId="77777777" w:rsidR="009B48B5" w:rsidRPr="00084198" w:rsidRDefault="009B48B5" w:rsidP="00511883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tu_cbf_cb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/>
              </w:rPr>
              <w:t xml:space="preserve">  &amp;&amp;  treeType  !=  </w:t>
            </w:r>
            <w:r w:rsidRPr="00084198">
              <w:rPr>
                <w:noProof/>
                <w:lang w:val="en-CA"/>
              </w:rPr>
              <w:t>DUAL_TREE_</w:t>
            </w:r>
            <w:r>
              <w:rPr>
                <w:noProof/>
                <w:lang w:val="en-CA"/>
              </w:rPr>
              <w:t>LUMA</w:t>
            </w:r>
            <w:r w:rsidRPr="00084198">
              <w:rPr>
                <w:noProof/>
                <w:lang w:val="en-CA" w:eastAsia="ko-KR"/>
              </w:rPr>
              <w:t xml:space="preserve"> )</w:t>
            </w:r>
            <w:r>
              <w:rPr>
                <w:noProof/>
                <w:lang w:val="en-CA" w:eastAsia="ko-KR"/>
              </w:rPr>
              <w:t xml:space="preserve"> {</w:t>
            </w:r>
          </w:p>
        </w:tc>
        <w:tc>
          <w:tcPr>
            <w:tcW w:w="1152" w:type="dxa"/>
          </w:tcPr>
          <w:p w14:paraId="1B6AFD64" w14:textId="77777777" w:rsidR="009B48B5" w:rsidRPr="00084198" w:rsidRDefault="009B48B5" w:rsidP="0051188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B48B5" w:rsidRPr="00084198" w14:paraId="59DCAAE7" w14:textId="77777777" w:rsidTr="009B48B5">
        <w:trPr>
          <w:cantSplit/>
          <w:jc w:val="center"/>
        </w:trPr>
        <w:tc>
          <w:tcPr>
            <w:tcW w:w="8352" w:type="dxa"/>
          </w:tcPr>
          <w:p w14:paraId="58F21201" w14:textId="77777777" w:rsidR="009B48B5" w:rsidRPr="00084198" w:rsidRDefault="009B48B5" w:rsidP="00511883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720ED">
              <w:rPr>
                <w:rFonts w:eastAsia="Yu Mincho"/>
                <w:noProof/>
                <w:lang w:val="en-CA" w:eastAsia="ja-JP"/>
              </w:rPr>
              <w:t>if(</w:t>
            </w:r>
            <w:r>
              <w:rPr>
                <w:rFonts w:eastAsia="Yu Mincho"/>
                <w:noProof/>
                <w:lang w:val="en-CA" w:eastAsia="ja-JP"/>
              </w:rPr>
              <w:t xml:space="preserve"> </w:t>
            </w:r>
            <w:r w:rsidRPr="000720ED">
              <w:rPr>
                <w:noProof/>
                <w:lang w:val="en-CA"/>
              </w:rPr>
              <w:t>sps_</w:t>
            </w:r>
            <w:r w:rsidRPr="000720ED">
              <w:rPr>
                <w:noProof/>
                <w:lang w:val="en-CA" w:eastAsia="zh-CN"/>
              </w:rPr>
              <w:t xml:space="preserve">transform_skip_enabled_flag  </w:t>
            </w:r>
            <w:r w:rsidRPr="000720ED">
              <w:rPr>
                <w:noProof/>
                <w:lang w:val="en-CA"/>
              </w:rPr>
              <w:t>&amp;&amp;</w:t>
            </w:r>
            <w:r>
              <w:rPr>
                <w:noProof/>
                <w:lang w:val="en-CA"/>
              </w:rPr>
              <w:t xml:space="preserve">  !</w:t>
            </w:r>
            <w:r w:rsidRPr="000720ED">
              <w:rPr>
                <w:noProof/>
                <w:lang w:val="en-CA" w:eastAsia="ko-KR"/>
              </w:rPr>
              <w:t>BdpcmFlag</w:t>
            </w:r>
            <w:r w:rsidRPr="000720ED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>[ 1 ]</w:t>
            </w:r>
            <w:r w:rsidRPr="000720ED">
              <w:rPr>
                <w:noProof/>
                <w:lang w:val="en-CA" w:eastAsia="zh-CN"/>
              </w:rPr>
              <w:t xml:space="preserve">  </w:t>
            </w:r>
            <w:r w:rsidRPr="000720ED">
              <w:rPr>
                <w:noProof/>
                <w:lang w:val="en-CA"/>
              </w:rPr>
              <w:t>&amp;&amp;</w:t>
            </w:r>
            <w:r w:rsidRPr="001B61EC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>
              <w:rPr>
                <w:noProof/>
                <w:lang w:val="en-CA"/>
              </w:rPr>
              <w:t>wC</w:t>
            </w:r>
            <w:r w:rsidRPr="000720ED">
              <w:rPr>
                <w:noProof/>
                <w:lang w:val="en-CA"/>
              </w:rPr>
              <w:t xml:space="preserve">  &lt;=  MaxTsSize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&amp;&amp; </w:t>
            </w:r>
            <w:r>
              <w:rPr>
                <w:noProof/>
                <w:lang w:val="en-CA"/>
              </w:rPr>
              <w:t xml:space="preserve"> hC</w:t>
            </w:r>
            <w:r w:rsidRPr="000720ED">
              <w:rPr>
                <w:noProof/>
                <w:lang w:val="en-CA"/>
              </w:rPr>
              <w:t xml:space="preserve">  &lt;=  MaxTsSize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&amp;&amp; </w:t>
            </w:r>
            <w:r>
              <w:rPr>
                <w:noProof/>
                <w:lang w:val="en-CA"/>
              </w:rPr>
              <w:t xml:space="preserve"> !cu_sbt_flag </w:t>
            </w:r>
            <w:r w:rsidRPr="000720ED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59A99597" w14:textId="77777777" w:rsidR="009B48B5" w:rsidRPr="00084198" w:rsidRDefault="009B48B5" w:rsidP="0051188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B48B5" w:rsidRPr="00084198" w14:paraId="3A58EF3D" w14:textId="77777777" w:rsidTr="009B48B5">
        <w:trPr>
          <w:cantSplit/>
          <w:jc w:val="center"/>
        </w:trPr>
        <w:tc>
          <w:tcPr>
            <w:tcW w:w="8352" w:type="dxa"/>
          </w:tcPr>
          <w:p w14:paraId="01955316" w14:textId="77777777" w:rsidR="009B48B5" w:rsidRPr="00084198" w:rsidRDefault="009B48B5" w:rsidP="00511883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transform_skip_flag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 w:eastAsia="ko-KR"/>
              </w:rPr>
              <w:t>[ 1 ]</w:t>
            </w:r>
          </w:p>
        </w:tc>
        <w:tc>
          <w:tcPr>
            <w:tcW w:w="1152" w:type="dxa"/>
          </w:tcPr>
          <w:p w14:paraId="58A12D6F" w14:textId="77777777" w:rsidR="009B48B5" w:rsidRPr="00084198" w:rsidRDefault="009B48B5" w:rsidP="0051188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9B48B5" w:rsidRPr="00084198" w14:paraId="6DE28541" w14:textId="77777777" w:rsidTr="009B48B5">
        <w:trPr>
          <w:cantSplit/>
          <w:jc w:val="center"/>
        </w:trPr>
        <w:tc>
          <w:tcPr>
            <w:tcW w:w="8352" w:type="dxa"/>
          </w:tcPr>
          <w:p w14:paraId="00DEDC64" w14:textId="00A14B22" w:rsidR="009B48B5" w:rsidRPr="00084198" w:rsidRDefault="009B48B5" w:rsidP="00511883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transform_skip_flag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 w:eastAsia="ko-KR"/>
              </w:rPr>
              <w:t>[ 1 ]</w:t>
            </w:r>
            <w:r w:rsidRPr="00084198">
              <w:rPr>
                <w:noProof/>
                <w:lang w:val="en-CA" w:eastAsia="ko-KR"/>
              </w:rPr>
              <w:t xml:space="preserve"> </w:t>
            </w:r>
            <w:r w:rsidR="006320B0">
              <w:rPr>
                <w:noProof/>
                <w:highlight w:val="yellow"/>
                <w:lang w:val="en-CA" w:eastAsia="ko-KR"/>
              </w:rPr>
              <w:t>&amp;&amp;</w:t>
            </w:r>
            <w:r w:rsidR="006320B0" w:rsidRPr="008A0D69">
              <w:rPr>
                <w:noProof/>
                <w:highlight w:val="yellow"/>
                <w:lang w:val="en-CA" w:eastAsia="ko-KR"/>
              </w:rPr>
              <w:t xml:space="preserve"> (</w:t>
            </w:r>
            <w:r w:rsidR="006320B0">
              <w:rPr>
                <w:noProof/>
                <w:highlight w:val="yellow"/>
                <w:lang w:val="en-CA" w:eastAsia="ko-KR"/>
              </w:rPr>
              <w:t xml:space="preserve"> </w:t>
            </w:r>
            <w:r w:rsidR="006320B0" w:rsidRPr="008A0D69">
              <w:rPr>
                <w:noProof/>
                <w:highlight w:val="yellow"/>
                <w:lang w:val="en-CA" w:eastAsia="ko-KR"/>
              </w:rPr>
              <w:t>qP</w:t>
            </w:r>
            <w:r w:rsidR="006320B0">
              <w:rPr>
                <w:noProof/>
                <w:highlight w:val="yellow"/>
                <w:lang w:val="en-CA" w:eastAsia="ko-KR"/>
              </w:rPr>
              <w:t xml:space="preserve"> &gt; </w:t>
            </w:r>
            <w:r w:rsidR="006320B0" w:rsidRPr="008A0D69">
              <w:rPr>
                <w:noProof/>
                <w:highlight w:val="yellow"/>
                <w:lang w:val="en-CA" w:eastAsia="ko-KR"/>
              </w:rPr>
              <w:t>4</w:t>
            </w:r>
            <w:r w:rsidR="006320B0">
              <w:rPr>
                <w:noProof/>
                <w:highlight w:val="yellow"/>
                <w:lang w:val="en-CA" w:eastAsia="ko-KR"/>
              </w:rPr>
              <w:t xml:space="preserve"> </w:t>
            </w:r>
            <w:r w:rsidR="006320B0" w:rsidRPr="008A0D69">
              <w:rPr>
                <w:noProof/>
                <w:highlight w:val="yellow"/>
                <w:lang w:val="en-CA" w:eastAsia="ko-KR"/>
              </w:rPr>
              <w:t>)</w:t>
            </w:r>
            <w:r w:rsidR="006320B0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00B9AB05" w14:textId="77777777" w:rsidR="009B48B5" w:rsidRPr="00084198" w:rsidRDefault="009B48B5" w:rsidP="0051188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B48B5" w:rsidRPr="00084198" w14:paraId="73A18182" w14:textId="77777777" w:rsidTr="009B48B5">
        <w:trPr>
          <w:cantSplit/>
          <w:jc w:val="center"/>
        </w:trPr>
        <w:tc>
          <w:tcPr>
            <w:tcW w:w="8352" w:type="dxa"/>
          </w:tcPr>
          <w:p w14:paraId="261EFAEC" w14:textId="3BE19003" w:rsidR="009B48B5" w:rsidRPr="00084198" w:rsidRDefault="009B48B5" w:rsidP="0051188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="006320B0" w:rsidRPr="00084198">
              <w:rPr>
                <w:noProof/>
                <w:lang w:val="en-CA"/>
              </w:rPr>
              <w:t>residual_</w:t>
            </w:r>
            <w:r w:rsidR="006320B0">
              <w:rPr>
                <w:noProof/>
                <w:lang w:val="en-CA"/>
              </w:rPr>
              <w:t>ts_</w:t>
            </w:r>
            <w:r w:rsidR="006320B0" w:rsidRPr="00084198">
              <w:rPr>
                <w:noProof/>
                <w:lang w:val="en-CA"/>
              </w:rPr>
              <w:t>coding( xC, yC</w:t>
            </w:r>
            <w:r w:rsidR="006320B0" w:rsidRPr="00084198">
              <w:rPr>
                <w:noProof/>
                <w:lang w:val="en-CA" w:eastAsia="ko-KR"/>
              </w:rPr>
              <w:t>,</w:t>
            </w:r>
            <w:r w:rsidR="006320B0" w:rsidRPr="00084198">
              <w:rPr>
                <w:noProof/>
                <w:lang w:val="en-CA"/>
              </w:rPr>
              <w:t> Log2( wC ), Log2( hC ), </w:t>
            </w:r>
            <w:r w:rsidR="006320B0" w:rsidRPr="00084198">
              <w:rPr>
                <w:noProof/>
                <w:lang w:val="en-CA" w:eastAsia="ko-KR"/>
              </w:rPr>
              <w:t>1</w:t>
            </w:r>
            <w:r w:rsidR="006320B0"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0D8CF50C" w14:textId="77777777" w:rsidR="009B48B5" w:rsidRPr="00084198" w:rsidRDefault="009B48B5" w:rsidP="0051188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B48B5" w:rsidRPr="00084198" w14:paraId="1B0FA17A" w14:textId="77777777" w:rsidTr="009B48B5">
        <w:trPr>
          <w:cantSplit/>
          <w:jc w:val="center"/>
        </w:trPr>
        <w:tc>
          <w:tcPr>
            <w:tcW w:w="8352" w:type="dxa"/>
          </w:tcPr>
          <w:p w14:paraId="15F24241" w14:textId="77777777" w:rsidR="009B48B5" w:rsidRPr="00084198" w:rsidRDefault="009B48B5" w:rsidP="0051188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152" w:type="dxa"/>
          </w:tcPr>
          <w:p w14:paraId="09E46BFE" w14:textId="77777777" w:rsidR="009B48B5" w:rsidRPr="00084198" w:rsidRDefault="009B48B5" w:rsidP="0051188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B48B5" w:rsidRPr="00084198" w14:paraId="00D015E8" w14:textId="77777777" w:rsidTr="009B48B5">
        <w:trPr>
          <w:cantSplit/>
          <w:jc w:val="center"/>
        </w:trPr>
        <w:tc>
          <w:tcPr>
            <w:tcW w:w="8352" w:type="dxa"/>
          </w:tcPr>
          <w:p w14:paraId="41B2939F" w14:textId="575E967C" w:rsidR="009B48B5" w:rsidRPr="00084198" w:rsidRDefault="009B48B5" w:rsidP="0051188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="006320B0" w:rsidRPr="00084198">
              <w:rPr>
                <w:noProof/>
                <w:lang w:val="en-CA"/>
              </w:rPr>
              <w:t>residual_coding( xC, yC</w:t>
            </w:r>
            <w:r w:rsidR="006320B0" w:rsidRPr="00084198">
              <w:rPr>
                <w:noProof/>
                <w:lang w:val="en-CA" w:eastAsia="ko-KR"/>
              </w:rPr>
              <w:t>,</w:t>
            </w:r>
            <w:r w:rsidR="006320B0" w:rsidRPr="00084198">
              <w:rPr>
                <w:noProof/>
                <w:lang w:val="en-CA"/>
              </w:rPr>
              <w:t> Log2( wC ), Log2( hC ), </w:t>
            </w:r>
            <w:r w:rsidR="006320B0" w:rsidRPr="00084198">
              <w:rPr>
                <w:noProof/>
                <w:lang w:val="en-CA" w:eastAsia="ko-KR"/>
              </w:rPr>
              <w:t>1</w:t>
            </w:r>
            <w:r w:rsidR="006320B0"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7AD60D7B" w14:textId="77777777" w:rsidR="009B48B5" w:rsidRPr="00084198" w:rsidRDefault="009B48B5" w:rsidP="0051188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B48B5" w:rsidRPr="00084198" w14:paraId="543B9FB9" w14:textId="77777777" w:rsidTr="009B48B5">
        <w:trPr>
          <w:cantSplit/>
          <w:jc w:val="center"/>
        </w:trPr>
        <w:tc>
          <w:tcPr>
            <w:tcW w:w="8352" w:type="dxa"/>
          </w:tcPr>
          <w:p w14:paraId="49E52040" w14:textId="77777777" w:rsidR="009B48B5" w:rsidRPr="00084198" w:rsidRDefault="009B48B5" w:rsidP="0051188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76130F37" w14:textId="77777777" w:rsidR="009B48B5" w:rsidRPr="00084198" w:rsidRDefault="009B48B5" w:rsidP="0051188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B48B5" w:rsidRPr="00084198" w14:paraId="37993E0E" w14:textId="77777777" w:rsidTr="009B48B5">
        <w:trPr>
          <w:cantSplit/>
          <w:jc w:val="center"/>
        </w:trPr>
        <w:tc>
          <w:tcPr>
            <w:tcW w:w="8352" w:type="dxa"/>
          </w:tcPr>
          <w:p w14:paraId="0E6B6808" w14:textId="77777777" w:rsidR="009B48B5" w:rsidRPr="00084198" w:rsidRDefault="009B48B5" w:rsidP="00511883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tu_cbf_cr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/>
              </w:rPr>
              <w:t xml:space="preserve">  &amp;&amp;  treeType  !=  </w:t>
            </w:r>
            <w:r w:rsidRPr="00084198">
              <w:rPr>
                <w:noProof/>
                <w:lang w:val="en-CA"/>
              </w:rPr>
              <w:t>DUAL_TREE_</w:t>
            </w:r>
            <w:r>
              <w:rPr>
                <w:noProof/>
                <w:lang w:val="en-CA"/>
              </w:rPr>
              <w:t>LUMA</w:t>
            </w:r>
            <w:r w:rsidRPr="00084198">
              <w:rPr>
                <w:noProof/>
                <w:lang w:val="en-CA" w:eastAsia="ko-KR"/>
              </w:rPr>
              <w:t xml:space="preserve">  &amp;&amp; 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!(</w:t>
            </w:r>
            <w:r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 w:eastAsia="ko-KR"/>
              </w:rPr>
              <w:t>tu_cbf_cb[ x</w:t>
            </w:r>
            <w:r>
              <w:rPr>
                <w:noProof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 ][ y</w:t>
            </w:r>
            <w:r>
              <w:rPr>
                <w:noProof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 ]  &amp;&amp;  tu_joint_cbcr_residual_flag[ x</w:t>
            </w:r>
            <w:r>
              <w:rPr>
                <w:noProof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 ][ y</w:t>
            </w:r>
            <w:r>
              <w:rPr>
                <w:noProof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 ]</w:t>
            </w:r>
            <w:r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 w:eastAsia="ko-KR"/>
              </w:rPr>
              <w:t>)</w:t>
            </w:r>
            <w:r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4982BCFE" w14:textId="77777777" w:rsidR="009B48B5" w:rsidRPr="00084198" w:rsidRDefault="009B48B5" w:rsidP="0051188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B48B5" w:rsidRPr="00084198" w14:paraId="71F227A8" w14:textId="77777777" w:rsidTr="009B48B5">
        <w:trPr>
          <w:cantSplit/>
          <w:jc w:val="center"/>
        </w:trPr>
        <w:tc>
          <w:tcPr>
            <w:tcW w:w="8352" w:type="dxa"/>
          </w:tcPr>
          <w:p w14:paraId="0CEE7A80" w14:textId="77777777" w:rsidR="009B48B5" w:rsidRPr="00084198" w:rsidRDefault="009B48B5" w:rsidP="00511883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720ED">
              <w:rPr>
                <w:rFonts w:eastAsia="Yu Mincho"/>
                <w:noProof/>
                <w:lang w:val="en-CA" w:eastAsia="ja-JP"/>
              </w:rPr>
              <w:t>if(</w:t>
            </w:r>
            <w:r>
              <w:rPr>
                <w:rFonts w:eastAsia="Yu Mincho"/>
                <w:noProof/>
                <w:lang w:val="en-CA" w:eastAsia="ja-JP"/>
              </w:rPr>
              <w:t xml:space="preserve"> </w:t>
            </w:r>
            <w:r w:rsidRPr="000720ED">
              <w:rPr>
                <w:noProof/>
                <w:lang w:val="en-CA"/>
              </w:rPr>
              <w:t>sps_</w:t>
            </w:r>
            <w:r w:rsidRPr="000720ED">
              <w:rPr>
                <w:noProof/>
                <w:lang w:val="en-CA" w:eastAsia="zh-CN"/>
              </w:rPr>
              <w:t xml:space="preserve">transform_skip_enabled_flag  </w:t>
            </w:r>
            <w:r w:rsidRPr="000720ED">
              <w:rPr>
                <w:noProof/>
                <w:lang w:val="en-CA"/>
              </w:rPr>
              <w:t>&amp;&amp;</w:t>
            </w:r>
            <w:r>
              <w:rPr>
                <w:noProof/>
                <w:lang w:val="en-CA"/>
              </w:rPr>
              <w:t xml:space="preserve">  !</w:t>
            </w:r>
            <w:r w:rsidRPr="000720ED">
              <w:rPr>
                <w:noProof/>
                <w:lang w:val="en-CA" w:eastAsia="ko-KR"/>
              </w:rPr>
              <w:t>BdpcmFlag</w:t>
            </w:r>
            <w:r w:rsidRPr="000720ED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>[ 2 ]</w:t>
            </w:r>
            <w:r w:rsidRPr="000720ED">
              <w:rPr>
                <w:noProof/>
                <w:lang w:val="en-CA" w:eastAsia="zh-CN"/>
              </w:rPr>
              <w:t xml:space="preserve">  </w:t>
            </w:r>
            <w:r w:rsidRPr="000720ED">
              <w:rPr>
                <w:noProof/>
                <w:lang w:val="en-CA"/>
              </w:rPr>
              <w:t>&amp;&amp;</w:t>
            </w:r>
            <w:r w:rsidRPr="001B61EC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>
              <w:rPr>
                <w:noProof/>
                <w:lang w:val="en-CA"/>
              </w:rPr>
              <w:t>wC</w:t>
            </w:r>
            <w:r w:rsidRPr="000720ED">
              <w:rPr>
                <w:noProof/>
                <w:lang w:val="en-CA"/>
              </w:rPr>
              <w:t xml:space="preserve">  &lt;=  MaxTsSize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&amp;&amp; </w:t>
            </w:r>
            <w:r>
              <w:rPr>
                <w:noProof/>
                <w:lang w:val="en-CA"/>
              </w:rPr>
              <w:t xml:space="preserve"> hC</w:t>
            </w:r>
            <w:r w:rsidRPr="000720ED">
              <w:rPr>
                <w:noProof/>
                <w:lang w:val="en-CA"/>
              </w:rPr>
              <w:t xml:space="preserve">  &lt;=  MaxTsSize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&amp;&amp; </w:t>
            </w:r>
            <w:r>
              <w:rPr>
                <w:noProof/>
                <w:lang w:val="en-CA"/>
              </w:rPr>
              <w:t xml:space="preserve"> !cu_sbt_flag </w:t>
            </w:r>
            <w:r w:rsidRPr="000720ED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33DE4B0E" w14:textId="77777777" w:rsidR="009B48B5" w:rsidRPr="00084198" w:rsidRDefault="009B48B5" w:rsidP="0051188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B48B5" w:rsidRPr="00084198" w14:paraId="456C5165" w14:textId="77777777" w:rsidTr="009B48B5">
        <w:trPr>
          <w:cantSplit/>
          <w:jc w:val="center"/>
        </w:trPr>
        <w:tc>
          <w:tcPr>
            <w:tcW w:w="8352" w:type="dxa"/>
          </w:tcPr>
          <w:p w14:paraId="71E8547C" w14:textId="77777777" w:rsidR="009B48B5" w:rsidRPr="00084198" w:rsidRDefault="009B48B5" w:rsidP="00511883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transform_skip_flag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/>
              </w:rPr>
              <w:t>[ 2</w:t>
            </w:r>
            <w:r w:rsidRPr="00084198">
              <w:rPr>
                <w:noProof/>
                <w:lang w:val="en-CA"/>
              </w:rPr>
              <w:t> ]</w:t>
            </w:r>
          </w:p>
        </w:tc>
        <w:tc>
          <w:tcPr>
            <w:tcW w:w="1152" w:type="dxa"/>
          </w:tcPr>
          <w:p w14:paraId="78FE0E02" w14:textId="77777777" w:rsidR="009B48B5" w:rsidRPr="00084198" w:rsidRDefault="009B48B5" w:rsidP="0051188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9B48B5" w:rsidRPr="00084198" w14:paraId="7B4434B0" w14:textId="77777777" w:rsidTr="009B48B5">
        <w:trPr>
          <w:cantSplit/>
          <w:jc w:val="center"/>
        </w:trPr>
        <w:tc>
          <w:tcPr>
            <w:tcW w:w="8352" w:type="dxa"/>
          </w:tcPr>
          <w:p w14:paraId="677B7478" w14:textId="486B5622" w:rsidR="009B48B5" w:rsidRPr="00084198" w:rsidRDefault="009B48B5" w:rsidP="00511883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transform_skip_flag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/>
              </w:rPr>
              <w:t>[ 2</w:t>
            </w:r>
            <w:r w:rsidRPr="00084198">
              <w:rPr>
                <w:noProof/>
                <w:lang w:val="en-CA"/>
              </w:rPr>
              <w:t> ]</w:t>
            </w:r>
            <w:r w:rsidR="006320B0">
              <w:rPr>
                <w:noProof/>
                <w:lang w:val="en-CA"/>
              </w:rPr>
              <w:t xml:space="preserve"> </w:t>
            </w:r>
            <w:r w:rsidR="006320B0">
              <w:rPr>
                <w:noProof/>
                <w:highlight w:val="yellow"/>
                <w:lang w:val="en-CA" w:eastAsia="ko-KR"/>
              </w:rPr>
              <w:t>&amp;&amp;</w:t>
            </w:r>
            <w:r w:rsidR="006320B0" w:rsidRPr="008A0D69">
              <w:rPr>
                <w:noProof/>
                <w:highlight w:val="yellow"/>
                <w:lang w:val="en-CA" w:eastAsia="ko-KR"/>
              </w:rPr>
              <w:t xml:space="preserve"> (</w:t>
            </w:r>
            <w:r w:rsidR="006320B0">
              <w:rPr>
                <w:noProof/>
                <w:highlight w:val="yellow"/>
                <w:lang w:val="en-CA" w:eastAsia="ko-KR"/>
              </w:rPr>
              <w:t xml:space="preserve"> </w:t>
            </w:r>
            <w:r w:rsidR="006320B0" w:rsidRPr="008A0D69">
              <w:rPr>
                <w:noProof/>
                <w:highlight w:val="yellow"/>
                <w:lang w:val="en-CA" w:eastAsia="ko-KR"/>
              </w:rPr>
              <w:t>qP</w:t>
            </w:r>
            <w:r w:rsidR="006320B0">
              <w:rPr>
                <w:noProof/>
                <w:highlight w:val="yellow"/>
                <w:lang w:val="en-CA" w:eastAsia="ko-KR"/>
              </w:rPr>
              <w:t xml:space="preserve"> &gt; </w:t>
            </w:r>
            <w:r w:rsidR="006320B0" w:rsidRPr="008A0D69">
              <w:rPr>
                <w:noProof/>
                <w:highlight w:val="yellow"/>
                <w:lang w:val="en-CA" w:eastAsia="ko-KR"/>
              </w:rPr>
              <w:t>4</w:t>
            </w:r>
            <w:r w:rsidR="006320B0">
              <w:rPr>
                <w:noProof/>
                <w:highlight w:val="yellow"/>
                <w:lang w:val="en-CA" w:eastAsia="ko-KR"/>
              </w:rPr>
              <w:t xml:space="preserve"> </w:t>
            </w:r>
            <w:r w:rsidR="006320B0" w:rsidRPr="008A0D69">
              <w:rPr>
                <w:noProof/>
                <w:highlight w:val="yellow"/>
                <w:lang w:val="en-CA" w:eastAsia="ko-KR"/>
              </w:rPr>
              <w:t>)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06300533" w14:textId="77777777" w:rsidR="009B48B5" w:rsidRPr="00084198" w:rsidRDefault="009B48B5" w:rsidP="0051188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B48B5" w:rsidRPr="00084198" w14:paraId="58E46FFE" w14:textId="77777777" w:rsidTr="009B48B5">
        <w:trPr>
          <w:cantSplit/>
          <w:jc w:val="center"/>
        </w:trPr>
        <w:tc>
          <w:tcPr>
            <w:tcW w:w="8352" w:type="dxa"/>
          </w:tcPr>
          <w:p w14:paraId="02A648DD" w14:textId="1789C5F1" w:rsidR="009B48B5" w:rsidRPr="00084198" w:rsidRDefault="009B48B5" w:rsidP="0051188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="006320B0" w:rsidRPr="00084198">
              <w:rPr>
                <w:noProof/>
                <w:lang w:val="en-CA"/>
              </w:rPr>
              <w:t>residual_</w:t>
            </w:r>
            <w:r w:rsidR="006320B0">
              <w:rPr>
                <w:noProof/>
                <w:lang w:val="en-CA"/>
              </w:rPr>
              <w:t>ts_</w:t>
            </w:r>
            <w:r w:rsidR="006320B0" w:rsidRPr="00084198">
              <w:rPr>
                <w:noProof/>
                <w:lang w:val="en-CA"/>
              </w:rPr>
              <w:t>coding( xC, yC</w:t>
            </w:r>
            <w:r w:rsidR="006320B0" w:rsidRPr="00084198">
              <w:rPr>
                <w:noProof/>
                <w:lang w:val="en-CA" w:eastAsia="ko-KR"/>
              </w:rPr>
              <w:t>,</w:t>
            </w:r>
            <w:r w:rsidR="006320B0" w:rsidRPr="00084198">
              <w:rPr>
                <w:noProof/>
                <w:lang w:val="en-CA"/>
              </w:rPr>
              <w:t> Log2( wC ), Log2( hC ), </w:t>
            </w:r>
            <w:r w:rsidR="006320B0" w:rsidRPr="00084198">
              <w:rPr>
                <w:noProof/>
                <w:lang w:val="en-CA" w:eastAsia="ko-KR"/>
              </w:rPr>
              <w:t>2</w:t>
            </w:r>
            <w:r w:rsidR="006320B0"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404602C1" w14:textId="77777777" w:rsidR="009B48B5" w:rsidRPr="00084198" w:rsidRDefault="009B48B5" w:rsidP="0051188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B48B5" w:rsidRPr="00084198" w14:paraId="7CA89C9B" w14:textId="77777777" w:rsidTr="009B48B5">
        <w:trPr>
          <w:cantSplit/>
          <w:jc w:val="center"/>
        </w:trPr>
        <w:tc>
          <w:tcPr>
            <w:tcW w:w="8352" w:type="dxa"/>
          </w:tcPr>
          <w:p w14:paraId="4EA957DC" w14:textId="77777777" w:rsidR="009B48B5" w:rsidRPr="00084198" w:rsidRDefault="009B48B5" w:rsidP="00511883">
            <w:pPr>
              <w:pStyle w:val="tablesyntax"/>
              <w:keepNext w:val="0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152" w:type="dxa"/>
          </w:tcPr>
          <w:p w14:paraId="519C8509" w14:textId="77777777" w:rsidR="009B48B5" w:rsidRPr="00084198" w:rsidRDefault="009B48B5" w:rsidP="0051188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B48B5" w:rsidRPr="00084198" w14:paraId="563F0265" w14:textId="77777777" w:rsidTr="009B48B5">
        <w:trPr>
          <w:cantSplit/>
          <w:jc w:val="center"/>
        </w:trPr>
        <w:tc>
          <w:tcPr>
            <w:tcW w:w="8352" w:type="dxa"/>
          </w:tcPr>
          <w:p w14:paraId="6B8CED8D" w14:textId="1B7B7EA7" w:rsidR="009B48B5" w:rsidRPr="00084198" w:rsidRDefault="009B48B5" w:rsidP="00511883">
            <w:pPr>
              <w:pStyle w:val="tablesyntax"/>
              <w:keepNext w:val="0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="006320B0" w:rsidRPr="00084198">
              <w:rPr>
                <w:noProof/>
                <w:lang w:val="en-CA"/>
              </w:rPr>
              <w:t>residual_coding( xC, yC</w:t>
            </w:r>
            <w:r w:rsidR="006320B0" w:rsidRPr="00084198">
              <w:rPr>
                <w:noProof/>
                <w:lang w:val="en-CA" w:eastAsia="ko-KR"/>
              </w:rPr>
              <w:t>,</w:t>
            </w:r>
            <w:r w:rsidR="006320B0" w:rsidRPr="00084198">
              <w:rPr>
                <w:noProof/>
                <w:lang w:val="en-CA"/>
              </w:rPr>
              <w:t> Log2( wC ), Log2( hC ), </w:t>
            </w:r>
            <w:r w:rsidR="006320B0" w:rsidRPr="00084198">
              <w:rPr>
                <w:noProof/>
                <w:lang w:val="en-CA" w:eastAsia="ko-KR"/>
              </w:rPr>
              <w:t>2</w:t>
            </w:r>
            <w:r w:rsidR="006320B0"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1882352F" w14:textId="77777777" w:rsidR="009B48B5" w:rsidRPr="00084198" w:rsidRDefault="009B48B5" w:rsidP="0051188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B48B5" w:rsidRPr="00084198" w14:paraId="7799490E" w14:textId="77777777" w:rsidTr="009B48B5">
        <w:trPr>
          <w:cantSplit/>
          <w:jc w:val="center"/>
        </w:trPr>
        <w:tc>
          <w:tcPr>
            <w:tcW w:w="8352" w:type="dxa"/>
          </w:tcPr>
          <w:p w14:paraId="4A4BD0FB" w14:textId="77777777" w:rsidR="009B48B5" w:rsidRPr="00084198" w:rsidRDefault="009B48B5" w:rsidP="0051188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99D036D" w14:textId="77777777" w:rsidR="009B48B5" w:rsidRPr="00084198" w:rsidRDefault="009B48B5" w:rsidP="0051188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B48B5" w:rsidRPr="00084198" w14:paraId="2CF4F2C2" w14:textId="77777777" w:rsidTr="009B48B5">
        <w:trPr>
          <w:cantSplit/>
          <w:jc w:val="center"/>
        </w:trPr>
        <w:tc>
          <w:tcPr>
            <w:tcW w:w="8352" w:type="dxa"/>
          </w:tcPr>
          <w:p w14:paraId="4E94A3D5" w14:textId="7AAC0086" w:rsidR="009B48B5" w:rsidRPr="00084198" w:rsidRDefault="009B48B5" w:rsidP="00511883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375E050F" w14:textId="77777777" w:rsidR="009B48B5" w:rsidRPr="00084198" w:rsidRDefault="009B48B5" w:rsidP="0051188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2475F165" w14:textId="4AC4CD9D" w:rsidR="00744BB9" w:rsidRPr="00744BB9" w:rsidRDefault="002B11B6" w:rsidP="00744BB9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6D19639" w14:textId="40AD2012" w:rsidR="009265A2" w:rsidRDefault="00C95D35" w:rsidP="003E3F8C">
      <w:pPr>
        <w:pStyle w:val="Equation"/>
        <w:tabs>
          <w:tab w:val="left" w:pos="1170"/>
          <w:tab w:val="left" w:pos="1890"/>
        </w:tabs>
        <w:spacing w:after="0"/>
        <w:jc w:val="both"/>
        <w:rPr>
          <w:lang w:val="en-CA"/>
        </w:rPr>
      </w:pPr>
      <w:r>
        <w:rPr>
          <w:lang w:val="en-CA"/>
        </w:rPr>
        <w:t xml:space="preserve">In the results presented below, VTM-7.0 is used as </w:t>
      </w:r>
      <w:r w:rsidR="00467F2A">
        <w:rPr>
          <w:lang w:val="en-CA"/>
        </w:rPr>
        <w:t>the a</w:t>
      </w:r>
      <w:r>
        <w:rPr>
          <w:lang w:val="en-CA"/>
        </w:rPr>
        <w:t xml:space="preserve">nchor with </w:t>
      </w:r>
      <w:r w:rsidR="00AD020F">
        <w:rPr>
          <w:lang w:val="en-CA"/>
        </w:rPr>
        <w:t xml:space="preserve">“lossless.cfg” config </w:t>
      </w:r>
      <w:r w:rsidR="00EB49C0">
        <w:rPr>
          <w:lang w:val="en-CA"/>
        </w:rPr>
        <w:t xml:space="preserve">file </w:t>
      </w:r>
      <w:r w:rsidR="00F47F1C">
        <w:rPr>
          <w:lang w:val="en-CA"/>
        </w:rPr>
        <w:t>on top of</w:t>
      </w:r>
      <w:r w:rsidR="00467F2A">
        <w:rPr>
          <w:lang w:val="en-CA"/>
        </w:rPr>
        <w:t xml:space="preserve"> the CTC configuration</w:t>
      </w:r>
      <w:r w:rsidR="00EB49C0">
        <w:rPr>
          <w:lang w:val="en-CA"/>
        </w:rPr>
        <w:t>s</w:t>
      </w:r>
      <w:r w:rsidR="00AD020F">
        <w:rPr>
          <w:lang w:val="en-CA"/>
        </w:rPr>
        <w:t>.</w:t>
      </w:r>
      <w:r w:rsidR="0014094F">
        <w:rPr>
          <w:lang w:val="en-CA"/>
        </w:rPr>
        <w:t xml:space="preserve"> </w:t>
      </w:r>
      <w:r w:rsidR="00C10581">
        <w:t>BDPCM is disabled for both camera captured and screen content.</w:t>
      </w:r>
      <w:r w:rsidR="006B3A11">
        <w:rPr>
          <w:lang w:val="en-CA"/>
        </w:rPr>
        <w:t xml:space="preserve"> </w:t>
      </w:r>
      <w:r w:rsidR="0014094F">
        <w:rPr>
          <w:lang w:val="en-CA"/>
        </w:rPr>
        <w:t xml:space="preserve">As </w:t>
      </w:r>
      <w:r w:rsidR="00480AF7">
        <w:rPr>
          <w:lang w:val="en-CA"/>
        </w:rPr>
        <w:t xml:space="preserve">outlined </w:t>
      </w:r>
      <w:r w:rsidR="0014094F">
        <w:rPr>
          <w:lang w:val="en-CA"/>
        </w:rPr>
        <w:t>in CE3</w:t>
      </w:r>
      <w:r w:rsidR="00480AF7">
        <w:rPr>
          <w:lang w:val="en-CA"/>
        </w:rPr>
        <w:t xml:space="preserve"> description</w:t>
      </w:r>
      <w:r w:rsidR="0014094F">
        <w:rPr>
          <w:lang w:val="en-CA"/>
        </w:rPr>
        <w:t xml:space="preserve">, the experiments were </w:t>
      </w:r>
      <w:r w:rsidR="00A71343">
        <w:rPr>
          <w:lang w:val="en-CA"/>
        </w:rPr>
        <w:t>run</w:t>
      </w:r>
      <w:r w:rsidR="0014094F">
        <w:rPr>
          <w:lang w:val="en-CA"/>
        </w:rPr>
        <w:t xml:space="preserve"> </w:t>
      </w:r>
      <w:r w:rsidR="00480AF7">
        <w:rPr>
          <w:lang w:val="en-CA"/>
        </w:rPr>
        <w:t>for 100 frames only for AI, RA and LDB configurations.</w:t>
      </w:r>
      <w:r w:rsidR="0014574D">
        <w:rPr>
          <w:lang w:val="en-CA"/>
        </w:rPr>
        <w:t xml:space="preserve"> </w:t>
      </w:r>
      <w:r w:rsidR="007F09D4">
        <w:rPr>
          <w:lang w:val="en-CA"/>
        </w:rPr>
        <w:t xml:space="preserve">Additional results with BDPCM </w:t>
      </w:r>
      <w:r w:rsidR="001E2203">
        <w:rPr>
          <w:lang w:val="en-CA"/>
        </w:rPr>
        <w:t>enabled</w:t>
      </w:r>
      <w:r w:rsidR="007F09D4">
        <w:rPr>
          <w:lang w:val="en-CA"/>
        </w:rPr>
        <w:t xml:space="preserve"> for Luma, and for both Luma and Chroma are also provided.</w:t>
      </w:r>
      <w:r w:rsidR="00EB49C0">
        <w:rPr>
          <w:lang w:val="en-CA"/>
        </w:rPr>
        <w:t xml:space="preserve"> Finally, low QP lossy results were also </w:t>
      </w:r>
      <w:r w:rsidR="00873BB2">
        <w:rPr>
          <w:lang w:val="en-CA"/>
        </w:rPr>
        <w:t>obtained to make sure the proposed method has no impact on the lossy coding performance.</w:t>
      </w:r>
    </w:p>
    <w:p w14:paraId="583BC45B" w14:textId="77777777" w:rsidR="009265A2" w:rsidRDefault="009265A2" w:rsidP="003E3F8C">
      <w:pPr>
        <w:pStyle w:val="Equation"/>
        <w:tabs>
          <w:tab w:val="left" w:pos="1170"/>
          <w:tab w:val="left" w:pos="1890"/>
        </w:tabs>
        <w:spacing w:after="0"/>
        <w:jc w:val="both"/>
        <w:rPr>
          <w:lang w:val="en-CA"/>
        </w:rPr>
      </w:pPr>
    </w:p>
    <w:tbl>
      <w:tblPr>
        <w:tblW w:w="10245" w:type="dxa"/>
        <w:tblInd w:w="-392" w:type="dxa"/>
        <w:tblLook w:val="04A0" w:firstRow="1" w:lastRow="0" w:firstColumn="1" w:lastColumn="0" w:noHBand="0" w:noVBand="1"/>
      </w:tblPr>
      <w:tblGrid>
        <w:gridCol w:w="1309"/>
        <w:gridCol w:w="806"/>
        <w:gridCol w:w="949"/>
        <w:gridCol w:w="1382"/>
        <w:gridCol w:w="806"/>
        <w:gridCol w:w="949"/>
        <w:gridCol w:w="1235"/>
        <w:gridCol w:w="806"/>
        <w:gridCol w:w="949"/>
        <w:gridCol w:w="1054"/>
      </w:tblGrid>
      <w:tr w:rsidR="008F46A0" w:rsidRPr="00B63861" w14:paraId="6B1FCE88" w14:textId="77777777" w:rsidTr="00386643">
        <w:trPr>
          <w:trHeight w:val="218"/>
        </w:trPr>
        <w:tc>
          <w:tcPr>
            <w:tcW w:w="13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3913B7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13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B615CA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All Intra</w:t>
            </w:r>
          </w:p>
        </w:tc>
        <w:tc>
          <w:tcPr>
            <w:tcW w:w="299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6EDD12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Random Access</w:t>
            </w:r>
          </w:p>
        </w:tc>
        <w:tc>
          <w:tcPr>
            <w:tcW w:w="2809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23CA97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Low Delay B</w:t>
            </w:r>
          </w:p>
        </w:tc>
      </w:tr>
      <w:tr w:rsidR="00C970E5" w:rsidRPr="00B63861" w14:paraId="75ABD8BB" w14:textId="77777777" w:rsidTr="00386643">
        <w:trPr>
          <w:trHeight w:val="218"/>
        </w:trPr>
        <w:tc>
          <w:tcPr>
            <w:tcW w:w="13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4322C7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A115F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138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19944A0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FEA832C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123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2B6E8AE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92FCE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105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17BCE73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</w:tr>
      <w:tr w:rsidR="001B6BC8" w:rsidRPr="00B63861" w14:paraId="40AEA208" w14:textId="77777777" w:rsidTr="00386643">
        <w:trPr>
          <w:trHeight w:val="218"/>
        </w:trPr>
        <w:tc>
          <w:tcPr>
            <w:tcW w:w="13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A67EA9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5F5A1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Anchor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BD1254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</w:t>
            </w:r>
          </w:p>
        </w:tc>
        <w:tc>
          <w:tcPr>
            <w:tcW w:w="13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750FA2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5A201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Anchor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84C645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</w:t>
            </w:r>
          </w:p>
        </w:tc>
        <w:tc>
          <w:tcPr>
            <w:tcW w:w="12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B730F6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E3CCA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Anchor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CEC8AF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</w:t>
            </w:r>
          </w:p>
        </w:tc>
        <w:tc>
          <w:tcPr>
            <w:tcW w:w="105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F59700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1B6BC8" w:rsidRPr="00B63861" w14:paraId="3F1A00CA" w14:textId="77777777" w:rsidTr="00386643">
        <w:trPr>
          <w:trHeight w:val="218"/>
        </w:trPr>
        <w:tc>
          <w:tcPr>
            <w:tcW w:w="13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8AEE3E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27221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118E7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865499B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-5.42%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5AA89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BFA7A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434D058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-6.25%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99863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7CE55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43477A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B6BC8" w:rsidRPr="00B63861" w14:paraId="218CB84B" w14:textId="77777777" w:rsidTr="00386643">
        <w:trPr>
          <w:trHeight w:val="218"/>
        </w:trPr>
        <w:tc>
          <w:tcPr>
            <w:tcW w:w="13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9D2DAE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E666C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BFA87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D26D6D8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-8.85%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D1974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629B8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ECB429E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-8.13%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7B23D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DBE54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4B7323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B6BC8" w:rsidRPr="00B63861" w14:paraId="5CF5A463" w14:textId="77777777" w:rsidTr="00386643">
        <w:trPr>
          <w:trHeight w:val="218"/>
        </w:trPr>
        <w:tc>
          <w:tcPr>
            <w:tcW w:w="13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86E007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D2AAA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A5F20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9D01E47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-4.01%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6407E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4EC2D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4656258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-3.83%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ACEAA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743F9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8D776CE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-3.84%</w:t>
            </w:r>
          </w:p>
        </w:tc>
      </w:tr>
      <w:tr w:rsidR="001B6BC8" w:rsidRPr="00B63861" w14:paraId="1B172F37" w14:textId="77777777" w:rsidTr="00386643">
        <w:trPr>
          <w:trHeight w:val="218"/>
        </w:trPr>
        <w:tc>
          <w:tcPr>
            <w:tcW w:w="13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B044DA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E45B3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4AA16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58DE176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-4.97%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F530B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1AB7A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74C6965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-5.36%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42E1E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A1A6E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2.6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974A628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-5.29%</w:t>
            </w:r>
          </w:p>
        </w:tc>
      </w:tr>
      <w:tr w:rsidR="001B6BC8" w:rsidRPr="00B63861" w14:paraId="611C7609" w14:textId="77777777" w:rsidTr="00386643">
        <w:trPr>
          <w:trHeight w:val="218"/>
        </w:trPr>
        <w:tc>
          <w:tcPr>
            <w:tcW w:w="13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7B0CEC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B9F91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52B63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02E20CE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-4.63%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D2CE9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0A611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2.9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80F96B1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-5.25%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4FBBC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A32A9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2.9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34675A8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-5.24%</w:t>
            </w:r>
          </w:p>
        </w:tc>
      </w:tr>
      <w:tr w:rsidR="001B6BC8" w:rsidRPr="00B63861" w14:paraId="498963F6" w14:textId="77777777" w:rsidTr="00386643">
        <w:trPr>
          <w:trHeight w:val="218"/>
        </w:trPr>
        <w:tc>
          <w:tcPr>
            <w:tcW w:w="13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E92677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56BFC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C8AB2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2.9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D21BAF0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-3.82%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D4EB8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1D843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225FFF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9BBCA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3.1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5FB7E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3.3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9FDD2B5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-6.41%</w:t>
            </w:r>
          </w:p>
        </w:tc>
      </w:tr>
      <w:tr w:rsidR="001B6BC8" w:rsidRPr="00B63861" w14:paraId="085287D4" w14:textId="77777777" w:rsidTr="00386643">
        <w:trPr>
          <w:trHeight w:val="218"/>
        </w:trPr>
        <w:tc>
          <w:tcPr>
            <w:tcW w:w="13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CCB806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Class F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C87FB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5.3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9A529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5.3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021533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-1.39%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4104E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33.7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264D0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33.8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826FBC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-2.40%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52F8E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50.7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E0D29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50.2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4BCF0A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-2.12%</w:t>
            </w:r>
          </w:p>
        </w:tc>
      </w:tr>
      <w:tr w:rsidR="001B6BC8" w:rsidRPr="00B63861" w14:paraId="7DCDC40E" w14:textId="77777777" w:rsidTr="00386643">
        <w:trPr>
          <w:trHeight w:val="218"/>
        </w:trPr>
        <w:tc>
          <w:tcPr>
            <w:tcW w:w="13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3197A5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TGM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387A8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11.8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81565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11.6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E9839B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1.54%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AA8D3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107.1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B867D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106.1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C32919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0.59%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C8D0E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124.9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C3E5B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122.6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4114F5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1.18%</w:t>
            </w:r>
          </w:p>
        </w:tc>
      </w:tr>
      <w:tr w:rsidR="001B6BC8" w:rsidRPr="00B63861" w14:paraId="2BC19074" w14:textId="77777777" w:rsidTr="00386643">
        <w:trPr>
          <w:trHeight w:val="218"/>
        </w:trPr>
        <w:tc>
          <w:tcPr>
            <w:tcW w:w="13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E7511C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F7B1D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2.1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2B624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38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CD25C2A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-5.23%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6B656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DDD7B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2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796822A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-5.58%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C4DDE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2.6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3F17F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2.7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32489A7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-4.96%</w:t>
            </w:r>
          </w:p>
        </w:tc>
      </w:tr>
      <w:tr w:rsidR="008F46A0" w:rsidRPr="00B63861" w14:paraId="11CE63E6" w14:textId="77777777" w:rsidTr="00386643">
        <w:trPr>
          <w:trHeight w:val="218"/>
        </w:trPr>
        <w:tc>
          <w:tcPr>
            <w:tcW w:w="13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CF823E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 Time[%]</w:t>
            </w:r>
          </w:p>
        </w:tc>
        <w:tc>
          <w:tcPr>
            <w:tcW w:w="313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C455AC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93%</w:t>
            </w:r>
          </w:p>
        </w:tc>
        <w:tc>
          <w:tcPr>
            <w:tcW w:w="299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177675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99%</w:t>
            </w:r>
          </w:p>
        </w:tc>
        <w:tc>
          <w:tcPr>
            <w:tcW w:w="280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285193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97%</w:t>
            </w:r>
          </w:p>
        </w:tc>
      </w:tr>
      <w:tr w:rsidR="008F46A0" w:rsidRPr="00B63861" w14:paraId="0265745E" w14:textId="77777777" w:rsidTr="00386643">
        <w:trPr>
          <w:trHeight w:val="218"/>
        </w:trPr>
        <w:tc>
          <w:tcPr>
            <w:tcW w:w="13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DB2CD2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 Time[%]</w:t>
            </w:r>
          </w:p>
        </w:tc>
        <w:tc>
          <w:tcPr>
            <w:tcW w:w="313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534BF5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107%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95BD68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  <w:tc>
          <w:tcPr>
            <w:tcW w:w="280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9042F4" w14:textId="77777777" w:rsidR="00B63861" w:rsidRPr="00B63861" w:rsidRDefault="00B63861" w:rsidP="00B638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6386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108%</w:t>
            </w:r>
          </w:p>
        </w:tc>
      </w:tr>
    </w:tbl>
    <w:p w14:paraId="383DCDD1" w14:textId="7E78DEDD" w:rsidR="00BE4F08" w:rsidRDefault="0064241A" w:rsidP="00017A5D">
      <w:pPr>
        <w:jc w:val="center"/>
        <w:rPr>
          <w:i/>
          <w:iCs/>
          <w:lang w:val="en-US"/>
        </w:rPr>
      </w:pPr>
      <w:r w:rsidRPr="0064241A">
        <w:rPr>
          <w:i/>
          <w:iCs/>
          <w:lang w:val="en-CA"/>
        </w:rPr>
        <w:t xml:space="preserve">Table 1. </w:t>
      </w:r>
      <w:r w:rsidR="00E85DE2">
        <w:rPr>
          <w:i/>
          <w:iCs/>
          <w:lang w:val="en-CA"/>
        </w:rPr>
        <w:t>Flag-free Lossless coding with RRC</w:t>
      </w:r>
      <w:r>
        <w:rPr>
          <w:i/>
          <w:iCs/>
          <w:lang w:val="en-US"/>
        </w:rPr>
        <w:t>.</w:t>
      </w:r>
    </w:p>
    <w:p w14:paraId="5257B28D" w14:textId="77777777" w:rsidR="00891BEF" w:rsidRDefault="00891BEF" w:rsidP="00514326">
      <w:pPr>
        <w:jc w:val="center"/>
        <w:rPr>
          <w:i/>
          <w:iCs/>
          <w:lang w:val="en-US"/>
        </w:rPr>
      </w:pPr>
    </w:p>
    <w:tbl>
      <w:tblPr>
        <w:tblW w:w="10245" w:type="dxa"/>
        <w:tblInd w:w="-389" w:type="dxa"/>
        <w:tblLook w:val="04A0" w:firstRow="1" w:lastRow="0" w:firstColumn="1" w:lastColumn="0" w:noHBand="0" w:noVBand="1"/>
      </w:tblPr>
      <w:tblGrid>
        <w:gridCol w:w="1308"/>
        <w:gridCol w:w="796"/>
        <w:gridCol w:w="939"/>
        <w:gridCol w:w="1379"/>
        <w:gridCol w:w="796"/>
        <w:gridCol w:w="939"/>
        <w:gridCol w:w="1282"/>
        <w:gridCol w:w="796"/>
        <w:gridCol w:w="939"/>
        <w:gridCol w:w="1071"/>
      </w:tblGrid>
      <w:tr w:rsidR="006937CA" w:rsidRPr="006937CA" w14:paraId="46F48DB6" w14:textId="77777777" w:rsidTr="006937CA">
        <w:trPr>
          <w:trHeight w:val="238"/>
        </w:trPr>
        <w:tc>
          <w:tcPr>
            <w:tcW w:w="13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616B91" w14:textId="77777777" w:rsidR="006937CA" w:rsidRPr="006937CA" w:rsidRDefault="006937CA" w:rsidP="006937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937C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11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685C10" w14:textId="77777777" w:rsidR="006937CA" w:rsidRPr="006937CA" w:rsidRDefault="006937CA" w:rsidP="006937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937C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All Intra</w:t>
            </w:r>
          </w:p>
        </w:tc>
        <w:tc>
          <w:tcPr>
            <w:tcW w:w="301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A0A91A" w14:textId="77777777" w:rsidR="006937CA" w:rsidRPr="006937CA" w:rsidRDefault="006937CA" w:rsidP="006937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937C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Random Access</w:t>
            </w:r>
          </w:p>
        </w:tc>
        <w:tc>
          <w:tcPr>
            <w:tcW w:w="280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843BBD" w14:textId="77777777" w:rsidR="006937CA" w:rsidRPr="006937CA" w:rsidRDefault="006937CA" w:rsidP="006937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937C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Low Delay B</w:t>
            </w:r>
          </w:p>
        </w:tc>
      </w:tr>
      <w:tr w:rsidR="006937CA" w:rsidRPr="006937CA" w14:paraId="7DCF651F" w14:textId="77777777" w:rsidTr="00BF6D19">
        <w:trPr>
          <w:trHeight w:val="238"/>
        </w:trPr>
        <w:tc>
          <w:tcPr>
            <w:tcW w:w="13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ED66F8" w14:textId="77777777" w:rsidR="006937CA" w:rsidRPr="006937CA" w:rsidRDefault="006937CA" w:rsidP="006937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4087D" w14:textId="77777777" w:rsidR="006937CA" w:rsidRPr="006937CA" w:rsidRDefault="006937CA" w:rsidP="006937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937C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137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E169FCB" w14:textId="77777777" w:rsidR="006937CA" w:rsidRPr="006937CA" w:rsidRDefault="006937CA" w:rsidP="006937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937C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FCF64D" w14:textId="77777777" w:rsidR="006937CA" w:rsidRPr="006937CA" w:rsidRDefault="006937CA" w:rsidP="006937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937C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81D3B8" w14:textId="77777777" w:rsidR="006937CA" w:rsidRPr="006937CA" w:rsidRDefault="006937CA" w:rsidP="006937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937C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41B54" w14:textId="77777777" w:rsidR="006937CA" w:rsidRPr="006937CA" w:rsidRDefault="006937CA" w:rsidP="006937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937C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107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B9250D" w14:textId="77777777" w:rsidR="006937CA" w:rsidRPr="006937CA" w:rsidRDefault="006937CA" w:rsidP="006937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937C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</w:tr>
      <w:tr w:rsidR="006937CA" w:rsidRPr="006937CA" w14:paraId="75F3DA18" w14:textId="77777777" w:rsidTr="00BF6D19">
        <w:trPr>
          <w:trHeight w:val="238"/>
        </w:trPr>
        <w:tc>
          <w:tcPr>
            <w:tcW w:w="13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674AC7" w14:textId="77777777" w:rsidR="006937CA" w:rsidRPr="006937CA" w:rsidRDefault="006937CA" w:rsidP="006937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C7927" w14:textId="77777777" w:rsidR="006937CA" w:rsidRPr="006937CA" w:rsidRDefault="006937CA" w:rsidP="006937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937C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Anchor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B0A43B" w14:textId="77777777" w:rsidR="006937CA" w:rsidRPr="006937CA" w:rsidRDefault="006937CA" w:rsidP="006937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937C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</w:t>
            </w:r>
          </w:p>
        </w:tc>
        <w:tc>
          <w:tcPr>
            <w:tcW w:w="137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996E2F" w14:textId="77777777" w:rsidR="006937CA" w:rsidRPr="006937CA" w:rsidRDefault="006937CA" w:rsidP="006937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4D990" w14:textId="77777777" w:rsidR="006937CA" w:rsidRPr="006937CA" w:rsidRDefault="006937CA" w:rsidP="006937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937C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Anchor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BB5702" w14:textId="77777777" w:rsidR="006937CA" w:rsidRPr="006937CA" w:rsidRDefault="006937CA" w:rsidP="006937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937C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</w:t>
            </w: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05BE91" w14:textId="77777777" w:rsidR="006937CA" w:rsidRPr="006937CA" w:rsidRDefault="006937CA" w:rsidP="006937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CAE85" w14:textId="77777777" w:rsidR="006937CA" w:rsidRPr="006937CA" w:rsidRDefault="006937CA" w:rsidP="006937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937C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Anchor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70093E" w14:textId="77777777" w:rsidR="006937CA" w:rsidRPr="006937CA" w:rsidRDefault="006937CA" w:rsidP="006937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937C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</w:t>
            </w:r>
          </w:p>
        </w:tc>
        <w:tc>
          <w:tcPr>
            <w:tcW w:w="107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1F8311" w14:textId="77777777" w:rsidR="006937CA" w:rsidRPr="006937CA" w:rsidRDefault="006937CA" w:rsidP="006937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BF6D19" w:rsidRPr="006937CA" w14:paraId="5C3FAB3C" w14:textId="77777777" w:rsidTr="00BF6D19">
        <w:trPr>
          <w:trHeight w:val="238"/>
        </w:trPr>
        <w:tc>
          <w:tcPr>
            <w:tcW w:w="13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02D065" w14:textId="77777777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937C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167F7" w14:textId="03481FAE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E4E30" w14:textId="2C893D99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90A7104" w14:textId="0FEC3FE2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-5.81%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E5761" w14:textId="4EDDC729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B1589" w14:textId="6311CB81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3C5CE75" w14:textId="1DF6DEE4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-6.51%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E465B" w14:textId="5EC7083A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DE174" w14:textId="7772A8E6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2F1B85" w14:textId="4EE93E2C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F6D19" w:rsidRPr="006937CA" w14:paraId="553B04E6" w14:textId="77777777" w:rsidTr="00BF6D19">
        <w:trPr>
          <w:trHeight w:val="238"/>
        </w:trPr>
        <w:tc>
          <w:tcPr>
            <w:tcW w:w="13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99088C" w14:textId="77777777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937C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99DFB" w14:textId="3BE7A279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E65B9" w14:textId="7965D66C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F71453F" w14:textId="74038F17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-9.99%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A4FF7" w14:textId="4632B5A1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A748D" w14:textId="0CE47964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B35F315" w14:textId="22DB30CC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-8.40%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B2665" w14:textId="67BEA05C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CF29E" w14:textId="7AC9FB9A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B47009" w14:textId="1B6D18C3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F6D19" w:rsidRPr="006937CA" w14:paraId="4D84FBD3" w14:textId="77777777" w:rsidTr="00BF6D19">
        <w:trPr>
          <w:trHeight w:val="238"/>
        </w:trPr>
        <w:tc>
          <w:tcPr>
            <w:tcW w:w="13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37E0AB" w14:textId="77777777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937C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2D649" w14:textId="2FEC0FE1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3AA61" w14:textId="7D3AD0B8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C3C0875" w14:textId="6BD186E5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-5.58%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D3358" w14:textId="532732FC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76B57" w14:textId="0AE3EB74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3EDE789" w14:textId="152965FA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-4.30%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84139" w14:textId="7593704E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AE200" w14:textId="578FA12C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2CCFFFA" w14:textId="3E0C3629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-4.33%</w:t>
            </w:r>
          </w:p>
        </w:tc>
      </w:tr>
      <w:tr w:rsidR="00BF6D19" w:rsidRPr="006937CA" w14:paraId="123244C1" w14:textId="77777777" w:rsidTr="00BF6D19">
        <w:trPr>
          <w:trHeight w:val="238"/>
        </w:trPr>
        <w:tc>
          <w:tcPr>
            <w:tcW w:w="13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BDBDF9" w14:textId="77777777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937C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DB7A5" w14:textId="45B0E711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B2C01" w14:textId="65258D85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C0404E5" w14:textId="2B48A14F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-6.41%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C9990" w14:textId="51FE13C7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BF105" w14:textId="707612D5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CBA2024" w14:textId="08694881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-5.79%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FB7F4" w14:textId="4453C48D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0F24A" w14:textId="3D726FD8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18BFB3E" w14:textId="3BD330AF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-5.74%</w:t>
            </w:r>
          </w:p>
        </w:tc>
      </w:tr>
      <w:tr w:rsidR="00BF6D19" w:rsidRPr="006937CA" w14:paraId="5DD546A7" w14:textId="77777777" w:rsidTr="00BF6D19">
        <w:trPr>
          <w:trHeight w:val="238"/>
        </w:trPr>
        <w:tc>
          <w:tcPr>
            <w:tcW w:w="13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8461AD" w14:textId="77777777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937C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40137" w14:textId="76C91D8A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F6CE1" w14:textId="58DF1FF4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090BBAC" w14:textId="7303C350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-7.50%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C7759" w14:textId="3662AE78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B5E37" w14:textId="66DA0A46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65A0A7E" w14:textId="1BECDF47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-5.77%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16B8E" w14:textId="17A4000B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7D51D" w14:textId="36910EA3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0D7B205" w14:textId="5DE57BB8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-5.63%</w:t>
            </w:r>
          </w:p>
        </w:tc>
      </w:tr>
      <w:tr w:rsidR="00BF6D19" w:rsidRPr="006937CA" w14:paraId="079C077B" w14:textId="77777777" w:rsidTr="00BF6D19">
        <w:trPr>
          <w:trHeight w:val="238"/>
        </w:trPr>
        <w:tc>
          <w:tcPr>
            <w:tcW w:w="13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045087" w14:textId="77777777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937C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23F67" w14:textId="63E90E16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755FD" w14:textId="4DF8F114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BCAC99E" w14:textId="1B766AF7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-6.93%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56BDE" w14:textId="72BF92F0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809B3" w14:textId="318A5BB4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090101" w14:textId="4F290034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84933" w14:textId="6F1A4121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CE818" w14:textId="3308CBA0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480ADE4" w14:textId="6F7AAFA3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-7.29%</w:t>
            </w:r>
          </w:p>
        </w:tc>
      </w:tr>
      <w:tr w:rsidR="00BF6D19" w:rsidRPr="006937CA" w14:paraId="0CBC62C6" w14:textId="77777777" w:rsidTr="00BF6D19">
        <w:trPr>
          <w:trHeight w:val="238"/>
        </w:trPr>
        <w:tc>
          <w:tcPr>
            <w:tcW w:w="13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D7B2B5" w14:textId="77777777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937C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F85FE" w14:textId="31C016BD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462FA" w14:textId="5F5EA5A9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5.7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585D47C" w14:textId="03DE9AA1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-5.74%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54D59" w14:textId="37013F08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33.7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520ED" w14:textId="20C2ECFC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34.9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62D1CE1" w14:textId="31A18457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-4.37%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9DC72" w14:textId="7D4E0427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50.7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AF328" w14:textId="32897DA9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51.2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A5F152E" w14:textId="10BF5CEF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-3.70%</w:t>
            </w:r>
          </w:p>
        </w:tc>
      </w:tr>
      <w:tr w:rsidR="00BF6D19" w:rsidRPr="006937CA" w14:paraId="0FDC2B83" w14:textId="77777777" w:rsidTr="00BF6D19">
        <w:trPr>
          <w:trHeight w:val="238"/>
        </w:trPr>
        <w:tc>
          <w:tcPr>
            <w:tcW w:w="13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261056" w14:textId="77777777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937C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TGM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D74E0" w14:textId="42DA105B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9BA13" w14:textId="4F172FE3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12.0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B438C0" w14:textId="397E1D8D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21363" w14:textId="61232D7F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107.1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E9D8D" w14:textId="0265EA97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107.6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4EE2DF" w14:textId="69E33B6C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244C6" w14:textId="3453C43D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124.9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54FE0" w14:textId="606D6DB4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124.0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06118C" w14:textId="367C0B80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</w:tr>
      <w:tr w:rsidR="00BF6D19" w:rsidRPr="006937CA" w14:paraId="6711C392" w14:textId="77777777" w:rsidTr="00BF6D19">
        <w:trPr>
          <w:trHeight w:val="238"/>
        </w:trPr>
        <w:tc>
          <w:tcPr>
            <w:tcW w:w="1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7DF99D" w14:textId="77777777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937C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DB847" w14:textId="45D278E6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35721" w14:textId="40CB3B1A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3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56276EF" w14:textId="5ACD0205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-6.76%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9A909" w14:textId="181D5B9E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67B90" w14:textId="61618DB2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28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3CF0D1F" w14:textId="06C82A3E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-5.96%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70E84" w14:textId="25DD9231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4B6E5" w14:textId="2B2A3ACA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10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15939F8" w14:textId="37532961" w:rsidR="00BF6D19" w:rsidRPr="006937CA" w:rsidRDefault="00BF6D19" w:rsidP="00BF6D1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-5.54%</w:t>
            </w:r>
          </w:p>
        </w:tc>
      </w:tr>
      <w:tr w:rsidR="0080546A" w:rsidRPr="006937CA" w14:paraId="56BECAFB" w14:textId="77777777" w:rsidTr="006937CA">
        <w:trPr>
          <w:trHeight w:val="238"/>
        </w:trPr>
        <w:tc>
          <w:tcPr>
            <w:tcW w:w="13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88A822" w14:textId="77777777" w:rsidR="0080546A" w:rsidRPr="006937CA" w:rsidRDefault="0080546A" w:rsidP="008054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937C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 Time[%]</w:t>
            </w:r>
          </w:p>
        </w:tc>
        <w:tc>
          <w:tcPr>
            <w:tcW w:w="311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A6F001" w14:textId="54FE08E5" w:rsidR="0080546A" w:rsidRPr="006937CA" w:rsidRDefault="0080546A" w:rsidP="008054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01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520D10" w14:textId="3D4A906C" w:rsidR="0080546A" w:rsidRPr="006937CA" w:rsidRDefault="0080546A" w:rsidP="008054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80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CBE938" w14:textId="5C85A556" w:rsidR="0080546A" w:rsidRPr="006937CA" w:rsidRDefault="0080546A" w:rsidP="008054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0546A" w:rsidRPr="006937CA" w14:paraId="376334AB" w14:textId="77777777" w:rsidTr="006937CA">
        <w:trPr>
          <w:trHeight w:val="238"/>
        </w:trPr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7DDD84" w14:textId="77777777" w:rsidR="0080546A" w:rsidRPr="006937CA" w:rsidRDefault="0080546A" w:rsidP="008054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937C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 Time[%]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A80518" w14:textId="32481582" w:rsidR="0080546A" w:rsidRPr="006937CA" w:rsidRDefault="0080546A" w:rsidP="008054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D8322C" w14:textId="1B0DAF52" w:rsidR="0080546A" w:rsidRPr="006937CA" w:rsidRDefault="0080546A" w:rsidP="008054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09B4A0" w14:textId="15EEA13C" w:rsidR="0080546A" w:rsidRPr="006937CA" w:rsidRDefault="0080546A" w:rsidP="008054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</w:tbl>
    <w:p w14:paraId="4764F335" w14:textId="110E57BF" w:rsidR="00E85DE2" w:rsidRDefault="00E85DE2" w:rsidP="00E85DE2">
      <w:pPr>
        <w:jc w:val="center"/>
        <w:rPr>
          <w:i/>
          <w:iCs/>
          <w:lang w:val="en-US"/>
        </w:rPr>
      </w:pPr>
      <w:r w:rsidRPr="0064241A">
        <w:rPr>
          <w:i/>
          <w:iCs/>
          <w:lang w:val="en-CA"/>
        </w:rPr>
        <w:t xml:space="preserve">Table </w:t>
      </w:r>
      <w:r>
        <w:rPr>
          <w:i/>
          <w:iCs/>
          <w:lang w:val="en-CA"/>
        </w:rPr>
        <w:t>2</w:t>
      </w:r>
      <w:r w:rsidRPr="0064241A">
        <w:rPr>
          <w:i/>
          <w:iCs/>
          <w:lang w:val="en-CA"/>
        </w:rPr>
        <w:t xml:space="preserve">. </w:t>
      </w:r>
      <w:r>
        <w:rPr>
          <w:i/>
          <w:iCs/>
          <w:lang w:val="en-CA"/>
        </w:rPr>
        <w:t>Flag-free Lossless coding with RRC with BDPCM on for Luma</w:t>
      </w:r>
      <w:r>
        <w:rPr>
          <w:i/>
          <w:iCs/>
          <w:lang w:val="en-US"/>
        </w:rPr>
        <w:t>.</w:t>
      </w:r>
    </w:p>
    <w:p w14:paraId="6E48F49A" w14:textId="77777777" w:rsidR="00891BEF" w:rsidRDefault="00891BEF" w:rsidP="00E85DE2">
      <w:pPr>
        <w:jc w:val="center"/>
        <w:rPr>
          <w:i/>
          <w:iCs/>
          <w:lang w:val="en-US"/>
        </w:rPr>
      </w:pPr>
    </w:p>
    <w:tbl>
      <w:tblPr>
        <w:tblpPr w:leftFromText="180" w:rightFromText="180" w:vertAnchor="text" w:horzAnchor="margin" w:tblpXSpec="center" w:tblpY="237"/>
        <w:tblW w:w="10511" w:type="dxa"/>
        <w:tblLook w:val="04A0" w:firstRow="1" w:lastRow="0" w:firstColumn="1" w:lastColumn="0" w:noHBand="0" w:noVBand="1"/>
      </w:tblPr>
      <w:tblGrid>
        <w:gridCol w:w="1339"/>
        <w:gridCol w:w="816"/>
        <w:gridCol w:w="961"/>
        <w:gridCol w:w="1431"/>
        <w:gridCol w:w="816"/>
        <w:gridCol w:w="961"/>
        <w:gridCol w:w="1313"/>
        <w:gridCol w:w="816"/>
        <w:gridCol w:w="961"/>
        <w:gridCol w:w="1097"/>
      </w:tblGrid>
      <w:tr w:rsidR="00891BEF" w:rsidRPr="00891BEF" w14:paraId="0BB0AFA2" w14:textId="77777777" w:rsidTr="00891BEF">
        <w:trPr>
          <w:trHeight w:val="238"/>
        </w:trPr>
        <w:tc>
          <w:tcPr>
            <w:tcW w:w="13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1C3C9A" w14:textId="77777777" w:rsidR="00891BEF" w:rsidRPr="00891BEF" w:rsidRDefault="00891BEF" w:rsidP="00891BE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91BE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20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4DD416" w14:textId="77777777" w:rsidR="00891BEF" w:rsidRPr="00891BEF" w:rsidRDefault="00891BEF" w:rsidP="00891BE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91BE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All Intra</w:t>
            </w:r>
          </w:p>
        </w:tc>
        <w:tc>
          <w:tcPr>
            <w:tcW w:w="309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CE1872" w14:textId="77777777" w:rsidR="00891BEF" w:rsidRPr="00891BEF" w:rsidRDefault="00891BEF" w:rsidP="00891BE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91BE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Random Access</w:t>
            </w:r>
          </w:p>
        </w:tc>
        <w:tc>
          <w:tcPr>
            <w:tcW w:w="287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8CC00E" w14:textId="77777777" w:rsidR="00891BEF" w:rsidRPr="00891BEF" w:rsidRDefault="00891BEF" w:rsidP="00891BE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91BE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Low Delay B</w:t>
            </w:r>
          </w:p>
        </w:tc>
      </w:tr>
      <w:tr w:rsidR="00891BEF" w:rsidRPr="00891BEF" w14:paraId="1690C460" w14:textId="77777777" w:rsidTr="008C2CAE">
        <w:trPr>
          <w:trHeight w:val="238"/>
        </w:trPr>
        <w:tc>
          <w:tcPr>
            <w:tcW w:w="13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4E8576" w14:textId="77777777" w:rsidR="00891BEF" w:rsidRPr="00891BEF" w:rsidRDefault="00891BEF" w:rsidP="00891BE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2CEC5" w14:textId="77777777" w:rsidR="00891BEF" w:rsidRPr="00891BEF" w:rsidRDefault="00891BEF" w:rsidP="00891BE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91BE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143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0A3194F" w14:textId="77777777" w:rsidR="00891BEF" w:rsidRPr="00891BEF" w:rsidRDefault="00891BEF" w:rsidP="00891BE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91BE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0EB8F4" w14:textId="77777777" w:rsidR="00891BEF" w:rsidRPr="00891BEF" w:rsidRDefault="00891BEF" w:rsidP="00891BE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91BE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131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BDA2688" w14:textId="77777777" w:rsidR="00891BEF" w:rsidRPr="00891BEF" w:rsidRDefault="00891BEF" w:rsidP="00891BE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91BE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50A99" w14:textId="77777777" w:rsidR="00891BEF" w:rsidRPr="00891BEF" w:rsidRDefault="00891BEF" w:rsidP="00891BE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91BE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109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B74453B" w14:textId="77777777" w:rsidR="00891BEF" w:rsidRPr="00891BEF" w:rsidRDefault="00891BEF" w:rsidP="00891BE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91BE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</w:tr>
      <w:tr w:rsidR="00891BEF" w:rsidRPr="00891BEF" w14:paraId="5FD4217C" w14:textId="77777777" w:rsidTr="008C2CAE">
        <w:trPr>
          <w:trHeight w:val="238"/>
        </w:trPr>
        <w:tc>
          <w:tcPr>
            <w:tcW w:w="13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CA457B" w14:textId="77777777" w:rsidR="00891BEF" w:rsidRPr="00891BEF" w:rsidRDefault="00891BEF" w:rsidP="00891BE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858C6" w14:textId="77777777" w:rsidR="00891BEF" w:rsidRPr="00891BEF" w:rsidRDefault="00891BEF" w:rsidP="00891BE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91BE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Anchor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D27CA6" w14:textId="77777777" w:rsidR="00891BEF" w:rsidRPr="00891BEF" w:rsidRDefault="00891BEF" w:rsidP="00891BE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91BE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</w:t>
            </w: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04A22F" w14:textId="77777777" w:rsidR="00891BEF" w:rsidRPr="00891BEF" w:rsidRDefault="00891BEF" w:rsidP="00891BE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E8930" w14:textId="77777777" w:rsidR="00891BEF" w:rsidRPr="00891BEF" w:rsidRDefault="00891BEF" w:rsidP="00891BE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91BE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Anchor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71E569" w14:textId="77777777" w:rsidR="00891BEF" w:rsidRPr="00891BEF" w:rsidRDefault="00891BEF" w:rsidP="00891BE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91BE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</w:t>
            </w:r>
          </w:p>
        </w:tc>
        <w:tc>
          <w:tcPr>
            <w:tcW w:w="131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7AAEDB" w14:textId="77777777" w:rsidR="00891BEF" w:rsidRPr="00891BEF" w:rsidRDefault="00891BEF" w:rsidP="00891BE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2ECDC" w14:textId="77777777" w:rsidR="00891BEF" w:rsidRPr="00891BEF" w:rsidRDefault="00891BEF" w:rsidP="00891BE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91BE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Anchor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95A3F0" w14:textId="77777777" w:rsidR="00891BEF" w:rsidRPr="00891BEF" w:rsidRDefault="00891BEF" w:rsidP="00891BE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91BE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</w:t>
            </w:r>
          </w:p>
        </w:tc>
        <w:tc>
          <w:tcPr>
            <w:tcW w:w="10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BF1D4F" w14:textId="77777777" w:rsidR="00891BEF" w:rsidRPr="00891BEF" w:rsidRDefault="00891BEF" w:rsidP="00891BE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8C2CAE" w:rsidRPr="00891BEF" w14:paraId="538A256B" w14:textId="77777777" w:rsidTr="008C2CAE">
        <w:trPr>
          <w:trHeight w:val="238"/>
        </w:trPr>
        <w:tc>
          <w:tcPr>
            <w:tcW w:w="13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157E51" w14:textId="77777777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91BE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BD553" w14:textId="025B4DAF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39A35" w14:textId="71E9A96A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64FC0EA" w14:textId="45C03A32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-6.61%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8ACCB" w14:textId="6CFE05FD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9D523" w14:textId="5FA384FE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472A768" w14:textId="59E31085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-7.03%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D3F2F" w14:textId="7D9CFBD7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DD865" w14:textId="7C3AC9DF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23914E" w14:textId="47A5910A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C2CAE" w:rsidRPr="00891BEF" w14:paraId="42DBCBD1" w14:textId="77777777" w:rsidTr="008C2CAE">
        <w:trPr>
          <w:trHeight w:val="238"/>
        </w:trPr>
        <w:tc>
          <w:tcPr>
            <w:tcW w:w="13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CA49AB" w14:textId="77777777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91BE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9101E" w14:textId="3BBCAB75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C376C" w14:textId="3EF1148E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1971310" w14:textId="5836F222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304C9" w14:textId="7F0AB62C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B60CC" w14:textId="4B7DA1B4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ADD45EB" w14:textId="0412739F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-8.47%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0155C" w14:textId="01D6AB31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04979" w14:textId="6AA4FBCE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9F570F" w14:textId="49A2F64E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C2CAE" w:rsidRPr="00891BEF" w14:paraId="22C456AD" w14:textId="77777777" w:rsidTr="008C2CAE">
        <w:trPr>
          <w:trHeight w:val="238"/>
        </w:trPr>
        <w:tc>
          <w:tcPr>
            <w:tcW w:w="13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26E406" w14:textId="77777777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91BE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67E84" w14:textId="449FFA46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05A9B" w14:textId="6E46FB1D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E10BF2E" w14:textId="42CD0F39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-6.31%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31D81" w14:textId="247FE24E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FB6E1" w14:textId="4346F75D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DE7A77D" w14:textId="6BAF37FA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-4.53%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12068" w14:textId="6BAA3CF5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4FFE3" w14:textId="5372318E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FA97397" w14:textId="6BC2804C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-4.54%</w:t>
            </w:r>
          </w:p>
        </w:tc>
      </w:tr>
      <w:tr w:rsidR="008C2CAE" w:rsidRPr="00891BEF" w14:paraId="6E51F4D3" w14:textId="77777777" w:rsidTr="008C2CAE">
        <w:trPr>
          <w:trHeight w:val="238"/>
        </w:trPr>
        <w:tc>
          <w:tcPr>
            <w:tcW w:w="13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3DF733" w14:textId="77777777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91BE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13CE4" w14:textId="45833939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9B6BE" w14:textId="1C4EB0DA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B746E89" w14:textId="590E857D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-7.18%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183F7" w14:textId="09D1228C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080DB" w14:textId="723D9CF8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38C4181" w14:textId="7DF6F75C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-5.99%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9B394" w14:textId="71BC62A9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AF3B5" w14:textId="25631266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3D43069" w14:textId="0E33429E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-5.90%</w:t>
            </w:r>
          </w:p>
        </w:tc>
      </w:tr>
      <w:tr w:rsidR="008C2CAE" w:rsidRPr="00891BEF" w14:paraId="0A487399" w14:textId="77777777" w:rsidTr="008C2CAE">
        <w:trPr>
          <w:trHeight w:val="238"/>
        </w:trPr>
        <w:tc>
          <w:tcPr>
            <w:tcW w:w="13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2A23D5" w14:textId="77777777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91BE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D92D9" w14:textId="1A366E32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75AF5" w14:textId="48659CB9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F9957D3" w14:textId="3D3B706C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-8.96%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B05EF" w14:textId="47FF6E93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F51DA" w14:textId="54805973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3E40298" w14:textId="6F48EE72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-6.06%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4585C" w14:textId="3365DDF6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EA4C7" w14:textId="4D1EBDB2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1043A97" w14:textId="1955CAAA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-5.84%</w:t>
            </w:r>
          </w:p>
        </w:tc>
      </w:tr>
      <w:tr w:rsidR="008C2CAE" w:rsidRPr="00891BEF" w14:paraId="12BC6600" w14:textId="77777777" w:rsidTr="008C2CAE">
        <w:trPr>
          <w:trHeight w:val="238"/>
        </w:trPr>
        <w:tc>
          <w:tcPr>
            <w:tcW w:w="13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8765AA" w14:textId="77777777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91BE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3DD43" w14:textId="16C5F871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C1727" w14:textId="6CE8B9AB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8F0F568" w14:textId="0D079026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-9.09%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36023" w14:textId="6C51F955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BF1E2" w14:textId="1E2D5B6E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CB5CC5" w14:textId="5DCD713A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2BA2C" w14:textId="48A39B83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D0434" w14:textId="3E7196BF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BB6E6AD" w14:textId="6D70E498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-7.92%</w:t>
            </w:r>
          </w:p>
        </w:tc>
      </w:tr>
      <w:tr w:rsidR="008C2CAE" w:rsidRPr="00891BEF" w14:paraId="37FF4114" w14:textId="77777777" w:rsidTr="008C2CAE">
        <w:trPr>
          <w:trHeight w:val="238"/>
        </w:trPr>
        <w:tc>
          <w:tcPr>
            <w:tcW w:w="13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A1B7BC" w14:textId="77777777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91BE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287CE" w14:textId="26C8C4FD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0C1E0" w14:textId="6AFF93A8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B4A98A0" w14:textId="7F836E2E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-7.60%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DFB55" w14:textId="1F60E0E5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33.7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FB11D" w14:textId="41732111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35.3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4AA7915" w14:textId="378EC487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-5.22%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3E269" w14:textId="1E72F4BF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50.7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1B06F" w14:textId="6E12CA55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51.6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81A6771" w14:textId="473D7BAB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-4.33%</w:t>
            </w:r>
          </w:p>
        </w:tc>
      </w:tr>
      <w:tr w:rsidR="008C2CAE" w:rsidRPr="00891BEF" w14:paraId="59D4E724" w14:textId="77777777" w:rsidTr="008C2CAE">
        <w:trPr>
          <w:trHeight w:val="238"/>
        </w:trPr>
        <w:tc>
          <w:tcPr>
            <w:tcW w:w="13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706CBD" w14:textId="77777777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91BE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TGM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86BA6" w14:textId="479D86E0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682BE" w14:textId="5CE961C0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2A278C8" w14:textId="469F3F84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-4.78%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06E9F" w14:textId="53EA3AA1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107.1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074B2" w14:textId="0D9F5EB0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109.1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A9AD93" w14:textId="40B5F40B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-1.90%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4C33B" w14:textId="465CD9A3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124.9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29EAE" w14:textId="3438FFFF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123.8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3E306F" w14:textId="678D9B4D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</w:tr>
      <w:tr w:rsidR="008C2CAE" w:rsidRPr="00891BEF" w14:paraId="65A2AE12" w14:textId="77777777" w:rsidTr="008C2CAE">
        <w:trPr>
          <w:trHeight w:val="238"/>
        </w:trPr>
        <w:tc>
          <w:tcPr>
            <w:tcW w:w="13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B44198" w14:textId="77777777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91BE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5452D" w14:textId="11D8D5E8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BAAD6" w14:textId="0DFC34D6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4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055A543" w14:textId="1AE84508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-7.70%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1ED28" w14:textId="19C88C2B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3EE12" w14:textId="0A7D2BF2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3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73120E0" w14:textId="7D5E2BEC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-6.21%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70046" w14:textId="3544BDA8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26189" w14:textId="316F7AAD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10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4449205" w14:textId="5DE941B8" w:rsidR="008C2CAE" w:rsidRPr="00891BEF" w:rsidRDefault="008C2CAE" w:rsidP="008C2C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-5.84%</w:t>
            </w:r>
          </w:p>
        </w:tc>
      </w:tr>
      <w:tr w:rsidR="00A21255" w:rsidRPr="00891BEF" w14:paraId="18D60B7B" w14:textId="77777777" w:rsidTr="00891BEF">
        <w:trPr>
          <w:trHeight w:val="238"/>
        </w:trPr>
        <w:tc>
          <w:tcPr>
            <w:tcW w:w="13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FCC3BA" w14:textId="77777777" w:rsidR="00A21255" w:rsidRPr="00891BEF" w:rsidRDefault="00A21255" w:rsidP="00A2125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91BE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 Time[%]</w:t>
            </w:r>
          </w:p>
        </w:tc>
        <w:tc>
          <w:tcPr>
            <w:tcW w:w="32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ED9294" w14:textId="410AC179" w:rsidR="00A21255" w:rsidRPr="00891BEF" w:rsidRDefault="00A21255" w:rsidP="00A2125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309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1D3A10" w14:textId="0D8953B6" w:rsidR="00A21255" w:rsidRPr="00891BEF" w:rsidRDefault="00A21255" w:rsidP="00A2125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287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497339" w14:textId="56EC2212" w:rsidR="00A21255" w:rsidRPr="00891BEF" w:rsidRDefault="00A21255" w:rsidP="00A2125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21255" w:rsidRPr="00891BEF" w14:paraId="3DCD39A8" w14:textId="77777777" w:rsidTr="00891BEF">
        <w:trPr>
          <w:trHeight w:val="238"/>
        </w:trPr>
        <w:tc>
          <w:tcPr>
            <w:tcW w:w="13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8322E1" w14:textId="77777777" w:rsidR="00A21255" w:rsidRPr="00891BEF" w:rsidRDefault="00A21255" w:rsidP="00A2125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91BE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 Time[%]</w:t>
            </w:r>
          </w:p>
        </w:tc>
        <w:tc>
          <w:tcPr>
            <w:tcW w:w="320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DE1097" w14:textId="3493602C" w:rsidR="00A21255" w:rsidRPr="00891BEF" w:rsidRDefault="00A21255" w:rsidP="00A2125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2F5E8E" w14:textId="0A76335F" w:rsidR="00A21255" w:rsidRPr="00891BEF" w:rsidRDefault="00A21255" w:rsidP="00A2125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287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4B1E10" w14:textId="7949CC55" w:rsidR="00A21255" w:rsidRPr="00891BEF" w:rsidRDefault="00A21255" w:rsidP="00A2125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71C83503" w14:textId="15109756" w:rsidR="00E85DE2" w:rsidRDefault="00E85DE2" w:rsidP="00E85DE2">
      <w:pPr>
        <w:jc w:val="center"/>
        <w:rPr>
          <w:i/>
          <w:iCs/>
          <w:lang w:val="en-US"/>
        </w:rPr>
      </w:pPr>
      <w:r w:rsidRPr="0064241A">
        <w:rPr>
          <w:i/>
          <w:iCs/>
          <w:lang w:val="en-CA"/>
        </w:rPr>
        <w:t xml:space="preserve">Table </w:t>
      </w:r>
      <w:r>
        <w:rPr>
          <w:i/>
          <w:iCs/>
          <w:lang w:val="en-CA"/>
        </w:rPr>
        <w:t>3</w:t>
      </w:r>
      <w:r w:rsidRPr="0064241A">
        <w:rPr>
          <w:i/>
          <w:iCs/>
          <w:lang w:val="en-CA"/>
        </w:rPr>
        <w:t xml:space="preserve">. </w:t>
      </w:r>
      <w:r>
        <w:rPr>
          <w:i/>
          <w:iCs/>
          <w:lang w:val="en-CA"/>
        </w:rPr>
        <w:t>Flag-free Lossless coding with RRC with BDPCM on for Luma and Chroma</w:t>
      </w:r>
      <w:r>
        <w:rPr>
          <w:i/>
          <w:iCs/>
          <w:lang w:val="en-US"/>
        </w:rPr>
        <w:t>.</w:t>
      </w:r>
    </w:p>
    <w:p w14:paraId="05632658" w14:textId="4488C0DA" w:rsidR="008B13C8" w:rsidRDefault="008B13C8" w:rsidP="00CC0369">
      <w:pPr>
        <w:rPr>
          <w:i/>
          <w:iCs/>
          <w:lang w:val="en-US"/>
        </w:rPr>
      </w:pPr>
    </w:p>
    <w:p w14:paraId="11BAF941" w14:textId="68DE8F03" w:rsidR="00BE45CE" w:rsidRDefault="00BE45CE" w:rsidP="00CC0369">
      <w:pPr>
        <w:rPr>
          <w:i/>
          <w:iCs/>
          <w:lang w:val="en-US"/>
        </w:rPr>
      </w:pPr>
    </w:p>
    <w:tbl>
      <w:tblPr>
        <w:tblpPr w:leftFromText="180" w:rightFromText="180" w:vertAnchor="text" w:horzAnchor="margin" w:tblpXSpec="center" w:tblpY="11"/>
        <w:tblW w:w="4828" w:type="dxa"/>
        <w:tblLook w:val="04A0" w:firstRow="1" w:lastRow="0" w:firstColumn="1" w:lastColumn="0" w:noHBand="0" w:noVBand="1"/>
      </w:tblPr>
      <w:tblGrid>
        <w:gridCol w:w="1111"/>
        <w:gridCol w:w="727"/>
        <w:gridCol w:w="727"/>
        <w:gridCol w:w="827"/>
        <w:gridCol w:w="718"/>
        <w:gridCol w:w="718"/>
      </w:tblGrid>
      <w:tr w:rsidR="007E4BF2" w:rsidRPr="003211E4" w14:paraId="486B7298" w14:textId="77777777" w:rsidTr="007E4BF2">
        <w:trPr>
          <w:trHeight w:val="225"/>
        </w:trPr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4B431" w14:textId="77777777" w:rsidR="007E4BF2" w:rsidRPr="003211E4" w:rsidRDefault="007E4BF2" w:rsidP="007E4BF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37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1A107" w14:textId="77777777" w:rsidR="007E4BF2" w:rsidRPr="003211E4" w:rsidRDefault="007E4BF2" w:rsidP="007E4BF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All Intra Main10 </w:t>
            </w:r>
          </w:p>
        </w:tc>
      </w:tr>
      <w:tr w:rsidR="007E4BF2" w:rsidRPr="003211E4" w14:paraId="21C12976" w14:textId="77777777" w:rsidTr="007E4BF2">
        <w:trPr>
          <w:trHeight w:val="225"/>
        </w:trPr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7FE2B" w14:textId="77777777" w:rsidR="007E4BF2" w:rsidRPr="003211E4" w:rsidRDefault="007E4BF2" w:rsidP="007E4BF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71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EA65D" w14:textId="77777777" w:rsidR="007E4BF2" w:rsidRPr="003211E4" w:rsidRDefault="007E4BF2" w:rsidP="007E4BF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Over VTM-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  <w:r w:rsidRPr="003211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.0</w:t>
            </w:r>
          </w:p>
        </w:tc>
      </w:tr>
      <w:tr w:rsidR="007E4BF2" w:rsidRPr="003211E4" w14:paraId="68B90162" w14:textId="77777777" w:rsidTr="007E4BF2">
        <w:trPr>
          <w:trHeight w:val="225"/>
        </w:trPr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04819" w14:textId="77777777" w:rsidR="007E4BF2" w:rsidRPr="003211E4" w:rsidRDefault="007E4BF2" w:rsidP="007E4BF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A8B59" w14:textId="77777777" w:rsidR="007E4BF2" w:rsidRPr="003211E4" w:rsidRDefault="007E4BF2" w:rsidP="007E4BF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0ABE0" w14:textId="77777777" w:rsidR="007E4BF2" w:rsidRPr="003211E4" w:rsidRDefault="007E4BF2" w:rsidP="007E4BF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E8259" w14:textId="77777777" w:rsidR="007E4BF2" w:rsidRPr="003211E4" w:rsidRDefault="007E4BF2" w:rsidP="007E4BF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B5F3B" w14:textId="77777777" w:rsidR="007E4BF2" w:rsidRPr="003211E4" w:rsidRDefault="007E4BF2" w:rsidP="007E4BF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13E89" w14:textId="77777777" w:rsidR="007E4BF2" w:rsidRPr="003211E4" w:rsidRDefault="007E4BF2" w:rsidP="007E4BF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</w:p>
        </w:tc>
      </w:tr>
      <w:tr w:rsidR="007E4BF2" w:rsidRPr="003211E4" w14:paraId="15EB18CB" w14:textId="77777777" w:rsidTr="007E4BF2">
        <w:trPr>
          <w:trHeight w:val="225"/>
        </w:trPr>
        <w:tc>
          <w:tcPr>
            <w:tcW w:w="11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6F0DC" w14:textId="77777777" w:rsidR="007E4BF2" w:rsidRPr="003211E4" w:rsidRDefault="007E4BF2" w:rsidP="007E4BF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2DCC0" w14:textId="77777777" w:rsidR="007E4BF2" w:rsidRPr="003211E4" w:rsidRDefault="007E4BF2" w:rsidP="007E4BF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B6765" w14:textId="77777777" w:rsidR="007E4BF2" w:rsidRPr="003211E4" w:rsidRDefault="007E4BF2" w:rsidP="007E4BF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A8FFE" w14:textId="77777777" w:rsidR="007E4BF2" w:rsidRPr="003211E4" w:rsidRDefault="007E4BF2" w:rsidP="007E4BF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2D851" w14:textId="77777777" w:rsidR="007E4BF2" w:rsidRPr="003211E4" w:rsidRDefault="007E4BF2" w:rsidP="007E4BF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17B7C" w14:textId="77777777" w:rsidR="007E4BF2" w:rsidRPr="003211E4" w:rsidRDefault="007E4BF2" w:rsidP="007E4BF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99%</w:t>
            </w:r>
          </w:p>
        </w:tc>
      </w:tr>
      <w:tr w:rsidR="007E4BF2" w:rsidRPr="003211E4" w14:paraId="176996C7" w14:textId="77777777" w:rsidTr="007E4BF2">
        <w:trPr>
          <w:trHeight w:val="225"/>
        </w:trPr>
        <w:tc>
          <w:tcPr>
            <w:tcW w:w="1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2E7EE" w14:textId="77777777" w:rsidR="007E4BF2" w:rsidRPr="003211E4" w:rsidRDefault="007E4BF2" w:rsidP="007E4BF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87A8B" w14:textId="77777777" w:rsidR="007E4BF2" w:rsidRPr="003211E4" w:rsidRDefault="007E4BF2" w:rsidP="007E4BF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1DB52" w14:textId="77777777" w:rsidR="007E4BF2" w:rsidRPr="003211E4" w:rsidRDefault="007E4BF2" w:rsidP="007E4BF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7B4CD" w14:textId="77777777" w:rsidR="007E4BF2" w:rsidRPr="003211E4" w:rsidRDefault="007E4BF2" w:rsidP="007E4BF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FF868" w14:textId="77777777" w:rsidR="007E4BF2" w:rsidRPr="003211E4" w:rsidRDefault="007E4BF2" w:rsidP="007E4BF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9A91E" w14:textId="77777777" w:rsidR="007E4BF2" w:rsidRPr="003211E4" w:rsidRDefault="007E4BF2" w:rsidP="007E4BF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102%</w:t>
            </w:r>
          </w:p>
        </w:tc>
      </w:tr>
      <w:tr w:rsidR="007E4BF2" w:rsidRPr="003211E4" w14:paraId="01193ACA" w14:textId="77777777" w:rsidTr="007E4BF2">
        <w:trPr>
          <w:trHeight w:val="225"/>
        </w:trPr>
        <w:tc>
          <w:tcPr>
            <w:tcW w:w="1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A1095" w14:textId="77777777" w:rsidR="007E4BF2" w:rsidRPr="003211E4" w:rsidRDefault="007E4BF2" w:rsidP="007E4BF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AF821" w14:textId="77777777" w:rsidR="007E4BF2" w:rsidRPr="003211E4" w:rsidRDefault="007E4BF2" w:rsidP="007E4BF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DAEDA" w14:textId="77777777" w:rsidR="007E4BF2" w:rsidRPr="003211E4" w:rsidRDefault="007E4BF2" w:rsidP="007E4BF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9C920" w14:textId="77777777" w:rsidR="007E4BF2" w:rsidRPr="003211E4" w:rsidRDefault="007E4BF2" w:rsidP="007E4BF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581B5" w14:textId="77777777" w:rsidR="007E4BF2" w:rsidRPr="003211E4" w:rsidRDefault="007E4BF2" w:rsidP="007E4BF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DAF42" w14:textId="77777777" w:rsidR="007E4BF2" w:rsidRPr="003211E4" w:rsidRDefault="007E4BF2" w:rsidP="007E4BF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</w:tr>
      <w:tr w:rsidR="007E4BF2" w:rsidRPr="003211E4" w14:paraId="64946D9D" w14:textId="77777777" w:rsidTr="007E4BF2">
        <w:trPr>
          <w:trHeight w:val="225"/>
        </w:trPr>
        <w:tc>
          <w:tcPr>
            <w:tcW w:w="1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1199F" w14:textId="77777777" w:rsidR="007E4BF2" w:rsidRPr="003211E4" w:rsidRDefault="007E4BF2" w:rsidP="007E4BF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0B21F" w14:textId="77777777" w:rsidR="007E4BF2" w:rsidRPr="003211E4" w:rsidRDefault="007E4BF2" w:rsidP="007E4BF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E0788" w14:textId="77777777" w:rsidR="007E4BF2" w:rsidRPr="003211E4" w:rsidRDefault="007E4BF2" w:rsidP="007E4BF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3D60E" w14:textId="77777777" w:rsidR="007E4BF2" w:rsidRPr="003211E4" w:rsidRDefault="007E4BF2" w:rsidP="007E4BF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7B545" w14:textId="77777777" w:rsidR="007E4BF2" w:rsidRPr="003211E4" w:rsidRDefault="007E4BF2" w:rsidP="007E4BF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99%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1FE46" w14:textId="77777777" w:rsidR="007E4BF2" w:rsidRPr="003211E4" w:rsidRDefault="007E4BF2" w:rsidP="007E4BF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99%</w:t>
            </w:r>
          </w:p>
        </w:tc>
      </w:tr>
      <w:tr w:rsidR="007E4BF2" w:rsidRPr="003211E4" w14:paraId="77E9F201" w14:textId="77777777" w:rsidTr="007E4BF2">
        <w:trPr>
          <w:trHeight w:val="225"/>
        </w:trPr>
        <w:tc>
          <w:tcPr>
            <w:tcW w:w="1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E03FE" w14:textId="77777777" w:rsidR="007E4BF2" w:rsidRPr="003211E4" w:rsidRDefault="007E4BF2" w:rsidP="007E4BF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BF4F9" w14:textId="77777777" w:rsidR="007E4BF2" w:rsidRPr="003211E4" w:rsidRDefault="007E4BF2" w:rsidP="007E4BF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1DC29" w14:textId="77777777" w:rsidR="007E4BF2" w:rsidRPr="003211E4" w:rsidRDefault="007E4BF2" w:rsidP="007E4BF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7D35C" w14:textId="77777777" w:rsidR="007E4BF2" w:rsidRPr="003211E4" w:rsidRDefault="007E4BF2" w:rsidP="007E4BF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42852" w14:textId="77777777" w:rsidR="007E4BF2" w:rsidRPr="003211E4" w:rsidRDefault="007E4BF2" w:rsidP="007E4BF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B9899" w14:textId="77777777" w:rsidR="007E4BF2" w:rsidRPr="003211E4" w:rsidRDefault="007E4BF2" w:rsidP="007E4BF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102%</w:t>
            </w:r>
          </w:p>
        </w:tc>
      </w:tr>
      <w:tr w:rsidR="007E4BF2" w:rsidRPr="003211E4" w14:paraId="3464CEF0" w14:textId="77777777" w:rsidTr="007E4BF2">
        <w:trPr>
          <w:trHeight w:val="225"/>
        </w:trPr>
        <w:tc>
          <w:tcPr>
            <w:tcW w:w="11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61B0E" w14:textId="77777777" w:rsidR="007E4BF2" w:rsidRPr="003211E4" w:rsidRDefault="007E4BF2" w:rsidP="007E4BF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Overall 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8CA51" w14:textId="77777777" w:rsidR="007E4BF2" w:rsidRPr="003211E4" w:rsidRDefault="007E4BF2" w:rsidP="007E4BF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66449" w14:textId="77777777" w:rsidR="007E4BF2" w:rsidRPr="003211E4" w:rsidRDefault="007E4BF2" w:rsidP="007E4BF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21CB6" w14:textId="77777777" w:rsidR="007E4BF2" w:rsidRPr="003211E4" w:rsidRDefault="007E4BF2" w:rsidP="007E4BF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7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443F1" w14:textId="77777777" w:rsidR="007E4BF2" w:rsidRPr="003211E4" w:rsidRDefault="007E4BF2" w:rsidP="007E4BF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7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F3584" w14:textId="77777777" w:rsidR="007E4BF2" w:rsidRPr="003211E4" w:rsidRDefault="007E4BF2" w:rsidP="007E4BF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</w:tr>
      <w:tr w:rsidR="007E4BF2" w:rsidRPr="003211E4" w14:paraId="00C5BCA5" w14:textId="77777777" w:rsidTr="007E4BF2">
        <w:trPr>
          <w:trHeight w:val="225"/>
        </w:trPr>
        <w:tc>
          <w:tcPr>
            <w:tcW w:w="111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399B1" w14:textId="77777777" w:rsidR="007E4BF2" w:rsidRPr="003211E4" w:rsidRDefault="007E4BF2" w:rsidP="007E4BF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7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BE03B" w14:textId="77777777" w:rsidR="007E4BF2" w:rsidRPr="003211E4" w:rsidRDefault="007E4BF2" w:rsidP="007E4BF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63BD5" w14:textId="77777777" w:rsidR="007E4BF2" w:rsidRPr="003211E4" w:rsidRDefault="007E4BF2" w:rsidP="007E4BF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232B8" w14:textId="77777777" w:rsidR="007E4BF2" w:rsidRPr="003211E4" w:rsidRDefault="007E4BF2" w:rsidP="007E4BF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7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09C9A" w14:textId="77777777" w:rsidR="007E4BF2" w:rsidRPr="003211E4" w:rsidRDefault="007E4BF2" w:rsidP="007E4BF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  <w:tc>
          <w:tcPr>
            <w:tcW w:w="7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49F07" w14:textId="77777777" w:rsidR="007E4BF2" w:rsidRPr="003211E4" w:rsidRDefault="007E4BF2" w:rsidP="007E4BF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99%</w:t>
            </w:r>
          </w:p>
        </w:tc>
      </w:tr>
      <w:tr w:rsidR="007E4BF2" w:rsidRPr="003211E4" w14:paraId="1D49A124" w14:textId="77777777" w:rsidTr="007E4BF2">
        <w:trPr>
          <w:trHeight w:val="225"/>
        </w:trPr>
        <w:tc>
          <w:tcPr>
            <w:tcW w:w="11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2A50A" w14:textId="77777777" w:rsidR="007E4BF2" w:rsidRPr="003211E4" w:rsidRDefault="007E4BF2" w:rsidP="007E4BF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7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232B8" w14:textId="77777777" w:rsidR="007E4BF2" w:rsidRPr="003211E4" w:rsidRDefault="007E4BF2" w:rsidP="007E4BF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0AA17" w14:textId="77777777" w:rsidR="007E4BF2" w:rsidRPr="003211E4" w:rsidRDefault="007E4BF2" w:rsidP="007E4BF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A07BF" w14:textId="77777777" w:rsidR="007E4BF2" w:rsidRPr="003211E4" w:rsidRDefault="007E4BF2" w:rsidP="007E4BF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830F5" w14:textId="77777777" w:rsidR="007E4BF2" w:rsidRPr="003211E4" w:rsidRDefault="007E4BF2" w:rsidP="007E4BF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B0988" w14:textId="77777777" w:rsidR="007E4BF2" w:rsidRPr="003211E4" w:rsidRDefault="007E4BF2" w:rsidP="007E4BF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</w:tr>
    </w:tbl>
    <w:p w14:paraId="11050D6C" w14:textId="09E0ADEC" w:rsidR="007E4BF2" w:rsidRDefault="007E4BF2" w:rsidP="00CC0369">
      <w:pPr>
        <w:rPr>
          <w:i/>
          <w:iCs/>
          <w:lang w:val="en-US"/>
        </w:rPr>
      </w:pPr>
    </w:p>
    <w:p w14:paraId="0B7CE75E" w14:textId="77777777" w:rsidR="007E4BF2" w:rsidRDefault="007E4BF2" w:rsidP="00CC0369">
      <w:pPr>
        <w:rPr>
          <w:i/>
          <w:iCs/>
          <w:lang w:val="en-US"/>
        </w:rPr>
      </w:pPr>
    </w:p>
    <w:p w14:paraId="12F5E815" w14:textId="4510D0CE" w:rsidR="00526D0A" w:rsidRDefault="00526D0A" w:rsidP="00CC0369">
      <w:pPr>
        <w:rPr>
          <w:i/>
          <w:iCs/>
          <w:lang w:val="en-US"/>
        </w:rPr>
      </w:pPr>
    </w:p>
    <w:p w14:paraId="31CD6855" w14:textId="77777777" w:rsidR="0061493A" w:rsidRDefault="0061493A" w:rsidP="00CC0369">
      <w:pPr>
        <w:rPr>
          <w:i/>
          <w:iCs/>
          <w:lang w:val="en-US"/>
        </w:rPr>
      </w:pPr>
    </w:p>
    <w:p w14:paraId="00AFC202" w14:textId="77777777" w:rsidR="00175F6D" w:rsidRDefault="00175F6D" w:rsidP="00CC0369">
      <w:pPr>
        <w:rPr>
          <w:i/>
          <w:iCs/>
          <w:lang w:val="en-US"/>
        </w:rPr>
      </w:pPr>
    </w:p>
    <w:tbl>
      <w:tblPr>
        <w:tblpPr w:leftFromText="180" w:rightFromText="180" w:vertAnchor="text" w:horzAnchor="margin" w:tblpXSpec="center" w:tblpY="3734"/>
        <w:tblW w:w="4828" w:type="dxa"/>
        <w:tblLook w:val="04A0" w:firstRow="1" w:lastRow="0" w:firstColumn="1" w:lastColumn="0" w:noHBand="0" w:noVBand="1"/>
      </w:tblPr>
      <w:tblGrid>
        <w:gridCol w:w="1111"/>
        <w:gridCol w:w="727"/>
        <w:gridCol w:w="727"/>
        <w:gridCol w:w="827"/>
        <w:gridCol w:w="718"/>
        <w:gridCol w:w="718"/>
      </w:tblGrid>
      <w:tr w:rsidR="007E4BF2" w:rsidRPr="003211E4" w14:paraId="7C2BDC67" w14:textId="77777777" w:rsidTr="00B33808">
        <w:trPr>
          <w:trHeight w:val="225"/>
        </w:trPr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6F423" w14:textId="77777777" w:rsidR="007E4BF2" w:rsidRPr="003211E4" w:rsidRDefault="007E4BF2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37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0AF25" w14:textId="77777777" w:rsidR="007E4BF2" w:rsidRPr="003211E4" w:rsidRDefault="007E4BF2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Random access</w:t>
            </w:r>
            <w:r w:rsidRPr="003211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Main10 </w:t>
            </w:r>
          </w:p>
        </w:tc>
      </w:tr>
      <w:tr w:rsidR="007E4BF2" w:rsidRPr="003211E4" w14:paraId="557A8951" w14:textId="77777777" w:rsidTr="00B33808">
        <w:trPr>
          <w:trHeight w:val="225"/>
        </w:trPr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363F0" w14:textId="77777777" w:rsidR="007E4BF2" w:rsidRPr="003211E4" w:rsidRDefault="007E4BF2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71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DC63B" w14:textId="77777777" w:rsidR="007E4BF2" w:rsidRPr="003211E4" w:rsidRDefault="007E4BF2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Over VTM-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  <w:r w:rsidRPr="003211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.0</w:t>
            </w:r>
          </w:p>
        </w:tc>
      </w:tr>
      <w:tr w:rsidR="007E4BF2" w:rsidRPr="003211E4" w14:paraId="27813DE2" w14:textId="77777777" w:rsidTr="00B33808">
        <w:trPr>
          <w:trHeight w:val="225"/>
        </w:trPr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2D7FE" w14:textId="77777777" w:rsidR="007E4BF2" w:rsidRPr="003211E4" w:rsidRDefault="007E4BF2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516DE" w14:textId="77777777" w:rsidR="007E4BF2" w:rsidRPr="003211E4" w:rsidRDefault="007E4BF2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B3C8F" w14:textId="77777777" w:rsidR="007E4BF2" w:rsidRPr="003211E4" w:rsidRDefault="007E4BF2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F01CE" w14:textId="77777777" w:rsidR="007E4BF2" w:rsidRPr="003211E4" w:rsidRDefault="007E4BF2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51D18" w14:textId="77777777" w:rsidR="007E4BF2" w:rsidRPr="003211E4" w:rsidRDefault="007E4BF2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9F2B7" w14:textId="77777777" w:rsidR="007E4BF2" w:rsidRPr="003211E4" w:rsidRDefault="007E4BF2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</w:p>
        </w:tc>
      </w:tr>
      <w:tr w:rsidR="0020091C" w:rsidRPr="003211E4" w14:paraId="528A9515" w14:textId="77777777" w:rsidTr="00B33808">
        <w:trPr>
          <w:trHeight w:val="225"/>
        </w:trPr>
        <w:tc>
          <w:tcPr>
            <w:tcW w:w="11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FD40E" w14:textId="77777777" w:rsidR="0020091C" w:rsidRPr="003211E4" w:rsidRDefault="0020091C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6E577" w14:textId="64DDF6E3" w:rsidR="0020091C" w:rsidRPr="003211E4" w:rsidRDefault="0020091C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DF1E8" w14:textId="0E588716" w:rsidR="0020091C" w:rsidRPr="003211E4" w:rsidRDefault="0020091C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6056E" w14:textId="25F8A628" w:rsidR="0020091C" w:rsidRPr="003211E4" w:rsidRDefault="0020091C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B36FC" w14:textId="79D19BEC" w:rsidR="0020091C" w:rsidRPr="003211E4" w:rsidRDefault="0020091C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93C48" w14:textId="3244D3F0" w:rsidR="0020091C" w:rsidRPr="003211E4" w:rsidRDefault="0020091C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0091C" w:rsidRPr="003211E4" w14:paraId="47D6CB70" w14:textId="77777777" w:rsidTr="00B33808">
        <w:trPr>
          <w:trHeight w:val="225"/>
        </w:trPr>
        <w:tc>
          <w:tcPr>
            <w:tcW w:w="1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63B72" w14:textId="77777777" w:rsidR="0020091C" w:rsidRPr="003211E4" w:rsidRDefault="0020091C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33EB6" w14:textId="6D840E87" w:rsidR="0020091C" w:rsidRPr="003211E4" w:rsidRDefault="0020091C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98BBC" w14:textId="7E2E31EC" w:rsidR="0020091C" w:rsidRPr="003211E4" w:rsidRDefault="0020091C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266F0" w14:textId="6438D3FC" w:rsidR="0020091C" w:rsidRPr="003211E4" w:rsidRDefault="0020091C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3F581" w14:textId="15280DFD" w:rsidR="0020091C" w:rsidRPr="003211E4" w:rsidRDefault="0020091C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E3A7E" w14:textId="613F60FB" w:rsidR="0020091C" w:rsidRPr="003211E4" w:rsidRDefault="0020091C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0091C" w:rsidRPr="003211E4" w14:paraId="7E2E5FCF" w14:textId="77777777" w:rsidTr="00B33808">
        <w:trPr>
          <w:trHeight w:val="225"/>
        </w:trPr>
        <w:tc>
          <w:tcPr>
            <w:tcW w:w="1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77576" w14:textId="77777777" w:rsidR="0020091C" w:rsidRPr="003211E4" w:rsidRDefault="0020091C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1E750" w14:textId="3F618AD5" w:rsidR="0020091C" w:rsidRPr="003211E4" w:rsidRDefault="0020091C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3D1CA" w14:textId="5DF10B4A" w:rsidR="0020091C" w:rsidRPr="003211E4" w:rsidRDefault="0020091C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3F12D" w14:textId="6C8521C2" w:rsidR="0020091C" w:rsidRPr="003211E4" w:rsidRDefault="0020091C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80712" w14:textId="50762322" w:rsidR="0020091C" w:rsidRPr="003211E4" w:rsidRDefault="0020091C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3FF1A" w14:textId="1CFAE484" w:rsidR="0020091C" w:rsidRPr="003211E4" w:rsidRDefault="0020091C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20091C" w:rsidRPr="003211E4" w14:paraId="74F3BCD6" w14:textId="77777777" w:rsidTr="00B33808">
        <w:trPr>
          <w:trHeight w:val="225"/>
        </w:trPr>
        <w:tc>
          <w:tcPr>
            <w:tcW w:w="1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E8075" w14:textId="77777777" w:rsidR="0020091C" w:rsidRPr="003211E4" w:rsidRDefault="0020091C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2F6E0" w14:textId="639BF12B" w:rsidR="0020091C" w:rsidRPr="003211E4" w:rsidRDefault="0020091C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5B835" w14:textId="76DEB329" w:rsidR="0020091C" w:rsidRPr="003211E4" w:rsidRDefault="0020091C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89203" w14:textId="14341074" w:rsidR="0020091C" w:rsidRPr="003211E4" w:rsidRDefault="0020091C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63EE1" w14:textId="29E6444E" w:rsidR="0020091C" w:rsidRPr="003211E4" w:rsidRDefault="0020091C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703A6" w14:textId="34F2AA24" w:rsidR="0020091C" w:rsidRPr="003211E4" w:rsidRDefault="0020091C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0091C" w:rsidRPr="003211E4" w14:paraId="01C8F531" w14:textId="77777777" w:rsidTr="00B33808">
        <w:trPr>
          <w:trHeight w:val="225"/>
        </w:trPr>
        <w:tc>
          <w:tcPr>
            <w:tcW w:w="1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04D29" w14:textId="77777777" w:rsidR="0020091C" w:rsidRPr="003211E4" w:rsidRDefault="0020091C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CFBA2" w14:textId="31E96FC5" w:rsidR="0020091C" w:rsidRPr="003211E4" w:rsidRDefault="0020091C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E323F" w14:textId="63719B07" w:rsidR="0020091C" w:rsidRPr="003211E4" w:rsidRDefault="0020091C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A5DCC" w14:textId="18975AA5" w:rsidR="0020091C" w:rsidRPr="003211E4" w:rsidRDefault="0020091C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D3CD2" w14:textId="3BE8527A" w:rsidR="0020091C" w:rsidRPr="003211E4" w:rsidRDefault="0020091C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2F260" w14:textId="519FCFAD" w:rsidR="0020091C" w:rsidRPr="003211E4" w:rsidRDefault="0020091C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0091C" w:rsidRPr="003211E4" w14:paraId="552AA5D3" w14:textId="77777777" w:rsidTr="00B33808">
        <w:trPr>
          <w:trHeight w:val="225"/>
        </w:trPr>
        <w:tc>
          <w:tcPr>
            <w:tcW w:w="11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301A4" w14:textId="77777777" w:rsidR="0020091C" w:rsidRPr="003211E4" w:rsidRDefault="0020091C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Overall 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2A3D4" w14:textId="3C18F02E" w:rsidR="0020091C" w:rsidRPr="003211E4" w:rsidRDefault="0020091C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3F625" w14:textId="07EA6D09" w:rsidR="0020091C" w:rsidRPr="003211E4" w:rsidRDefault="0020091C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6ECA4" w14:textId="240705DE" w:rsidR="0020091C" w:rsidRPr="003211E4" w:rsidRDefault="0020091C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12B84" w14:textId="040FFC8A" w:rsidR="0020091C" w:rsidRPr="003211E4" w:rsidRDefault="0020091C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F3BEC" w14:textId="6A15A46E" w:rsidR="0020091C" w:rsidRPr="003211E4" w:rsidRDefault="0020091C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0091C" w:rsidRPr="003211E4" w14:paraId="65BA733B" w14:textId="77777777" w:rsidTr="00B33808">
        <w:trPr>
          <w:trHeight w:val="225"/>
        </w:trPr>
        <w:tc>
          <w:tcPr>
            <w:tcW w:w="111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8685E" w14:textId="77777777" w:rsidR="0020091C" w:rsidRPr="003211E4" w:rsidRDefault="0020091C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7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8BA64" w14:textId="7545F84F" w:rsidR="0020091C" w:rsidRPr="003211E4" w:rsidRDefault="0020091C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33271" w14:textId="63CACAA6" w:rsidR="0020091C" w:rsidRPr="003211E4" w:rsidRDefault="0020091C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30804" w14:textId="5DDF2E03" w:rsidR="0020091C" w:rsidRPr="003211E4" w:rsidRDefault="0020091C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78208" w14:textId="32E8BCDC" w:rsidR="0020091C" w:rsidRPr="003211E4" w:rsidRDefault="0020091C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43B0F" w14:textId="54E9EFB4" w:rsidR="0020091C" w:rsidRPr="003211E4" w:rsidRDefault="0020091C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0091C" w:rsidRPr="003211E4" w14:paraId="1B885E98" w14:textId="77777777" w:rsidTr="00B33808">
        <w:trPr>
          <w:trHeight w:val="225"/>
        </w:trPr>
        <w:tc>
          <w:tcPr>
            <w:tcW w:w="11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394E5" w14:textId="77777777" w:rsidR="0020091C" w:rsidRPr="003211E4" w:rsidRDefault="0020091C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7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3F5B4" w14:textId="1654DC35" w:rsidR="0020091C" w:rsidRPr="003211E4" w:rsidRDefault="0020091C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5AC12" w14:textId="58C1BCED" w:rsidR="0020091C" w:rsidRPr="003211E4" w:rsidRDefault="0020091C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6F26E" w14:textId="28928A2B" w:rsidR="0020091C" w:rsidRPr="003211E4" w:rsidRDefault="0020091C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F1FCD" w14:textId="4B678540" w:rsidR="0020091C" w:rsidRPr="003211E4" w:rsidRDefault="0020091C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4045E" w14:textId="252AAA5F" w:rsidR="0020091C" w:rsidRPr="003211E4" w:rsidRDefault="0020091C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0CB43EA" w14:textId="59A1BBE4" w:rsidR="003211E4" w:rsidRDefault="003211E4" w:rsidP="00CC0369">
      <w:pPr>
        <w:rPr>
          <w:i/>
          <w:iCs/>
          <w:lang w:val="en-US"/>
        </w:rPr>
      </w:pPr>
    </w:p>
    <w:p w14:paraId="2C4814EF" w14:textId="0731A10F" w:rsidR="00BB1D83" w:rsidRDefault="00BB1D83" w:rsidP="00CC0369">
      <w:pPr>
        <w:rPr>
          <w:i/>
          <w:iCs/>
          <w:lang w:val="en-US"/>
        </w:rPr>
      </w:pPr>
    </w:p>
    <w:tbl>
      <w:tblPr>
        <w:tblpPr w:leftFromText="180" w:rightFromText="180" w:vertAnchor="text" w:horzAnchor="margin" w:tblpXSpec="center" w:tblpY="126"/>
        <w:tblW w:w="4828" w:type="dxa"/>
        <w:tblLook w:val="04A0" w:firstRow="1" w:lastRow="0" w:firstColumn="1" w:lastColumn="0" w:noHBand="0" w:noVBand="1"/>
      </w:tblPr>
      <w:tblGrid>
        <w:gridCol w:w="1111"/>
        <w:gridCol w:w="727"/>
        <w:gridCol w:w="727"/>
        <w:gridCol w:w="827"/>
        <w:gridCol w:w="718"/>
        <w:gridCol w:w="718"/>
      </w:tblGrid>
      <w:tr w:rsidR="00B33808" w:rsidRPr="003211E4" w14:paraId="57FA08FA" w14:textId="77777777" w:rsidTr="00B33808">
        <w:trPr>
          <w:trHeight w:val="225"/>
        </w:trPr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F3100" w14:textId="77777777" w:rsidR="00B33808" w:rsidRPr="003211E4" w:rsidRDefault="00B33808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37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79CE0" w14:textId="77777777" w:rsidR="00B33808" w:rsidRPr="003211E4" w:rsidRDefault="00B33808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Random access</w:t>
            </w:r>
            <w:r w:rsidRPr="003211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Main10 </w:t>
            </w:r>
          </w:p>
        </w:tc>
      </w:tr>
      <w:tr w:rsidR="00B33808" w:rsidRPr="003211E4" w14:paraId="33E42126" w14:textId="77777777" w:rsidTr="00B33808">
        <w:trPr>
          <w:trHeight w:val="225"/>
        </w:trPr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7433A" w14:textId="77777777" w:rsidR="00B33808" w:rsidRPr="003211E4" w:rsidRDefault="00B33808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71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ACAD6" w14:textId="77777777" w:rsidR="00B33808" w:rsidRPr="003211E4" w:rsidRDefault="00B33808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Over VTM-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  <w:r w:rsidRPr="003211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.0</w:t>
            </w:r>
          </w:p>
        </w:tc>
      </w:tr>
      <w:tr w:rsidR="00B33808" w:rsidRPr="003211E4" w14:paraId="5D402DAD" w14:textId="77777777" w:rsidTr="00B33808">
        <w:trPr>
          <w:trHeight w:val="225"/>
        </w:trPr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88B7D" w14:textId="77777777" w:rsidR="00B33808" w:rsidRPr="003211E4" w:rsidRDefault="00B33808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C2EB2" w14:textId="77777777" w:rsidR="00B33808" w:rsidRPr="003211E4" w:rsidRDefault="00B33808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85F46" w14:textId="77777777" w:rsidR="00B33808" w:rsidRPr="003211E4" w:rsidRDefault="00B33808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BB69A" w14:textId="77777777" w:rsidR="00B33808" w:rsidRPr="003211E4" w:rsidRDefault="00B33808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9184C" w14:textId="77777777" w:rsidR="00B33808" w:rsidRPr="003211E4" w:rsidRDefault="00B33808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6087C" w14:textId="77777777" w:rsidR="00B33808" w:rsidRPr="003211E4" w:rsidRDefault="00B33808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</w:p>
        </w:tc>
      </w:tr>
      <w:tr w:rsidR="00B33808" w:rsidRPr="003211E4" w14:paraId="5860E570" w14:textId="77777777" w:rsidTr="00B33808">
        <w:trPr>
          <w:trHeight w:val="225"/>
        </w:trPr>
        <w:tc>
          <w:tcPr>
            <w:tcW w:w="11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51B45" w14:textId="77777777" w:rsidR="00B33808" w:rsidRPr="003211E4" w:rsidRDefault="00B33808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3DC3D" w14:textId="77777777" w:rsidR="00B33808" w:rsidRPr="003211E4" w:rsidRDefault="00B33808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4F684" w14:textId="77777777" w:rsidR="00B33808" w:rsidRPr="003211E4" w:rsidRDefault="00B33808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1F513" w14:textId="77777777" w:rsidR="00B33808" w:rsidRPr="003211E4" w:rsidRDefault="00B33808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3D2EA" w14:textId="77777777" w:rsidR="00B33808" w:rsidRPr="003211E4" w:rsidRDefault="00B33808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F1BF8" w14:textId="77777777" w:rsidR="00B33808" w:rsidRPr="003211E4" w:rsidRDefault="00B33808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33808" w:rsidRPr="003211E4" w14:paraId="0225E7CE" w14:textId="77777777" w:rsidTr="00B33808">
        <w:trPr>
          <w:trHeight w:val="225"/>
        </w:trPr>
        <w:tc>
          <w:tcPr>
            <w:tcW w:w="1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EEC8E" w14:textId="77777777" w:rsidR="00B33808" w:rsidRPr="003211E4" w:rsidRDefault="00B33808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5C886" w14:textId="77777777" w:rsidR="00B33808" w:rsidRPr="003211E4" w:rsidRDefault="00B33808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A7459" w14:textId="77777777" w:rsidR="00B33808" w:rsidRPr="003211E4" w:rsidRDefault="00B33808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E78F6" w14:textId="77777777" w:rsidR="00B33808" w:rsidRPr="003211E4" w:rsidRDefault="00B33808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34E4F" w14:textId="77777777" w:rsidR="00B33808" w:rsidRPr="003211E4" w:rsidRDefault="00B33808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FF77A" w14:textId="77777777" w:rsidR="00B33808" w:rsidRPr="003211E4" w:rsidRDefault="00B33808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33808" w:rsidRPr="003211E4" w14:paraId="79E987B9" w14:textId="77777777" w:rsidTr="00B33808">
        <w:trPr>
          <w:trHeight w:val="225"/>
        </w:trPr>
        <w:tc>
          <w:tcPr>
            <w:tcW w:w="1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A6D35" w14:textId="77777777" w:rsidR="00B33808" w:rsidRPr="003211E4" w:rsidRDefault="00B33808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C338A" w14:textId="77777777" w:rsidR="00B33808" w:rsidRPr="003211E4" w:rsidRDefault="00B33808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22930" w14:textId="77777777" w:rsidR="00B33808" w:rsidRPr="003211E4" w:rsidRDefault="00B33808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31CEF" w14:textId="77777777" w:rsidR="00B33808" w:rsidRPr="003211E4" w:rsidRDefault="00B33808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9D876" w14:textId="77777777" w:rsidR="00B33808" w:rsidRPr="003211E4" w:rsidRDefault="00B33808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20653" w14:textId="77777777" w:rsidR="00B33808" w:rsidRPr="003211E4" w:rsidRDefault="00B33808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33808" w:rsidRPr="003211E4" w14:paraId="25FA4118" w14:textId="77777777" w:rsidTr="00B33808">
        <w:trPr>
          <w:trHeight w:val="225"/>
        </w:trPr>
        <w:tc>
          <w:tcPr>
            <w:tcW w:w="1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8C1CA" w14:textId="77777777" w:rsidR="00B33808" w:rsidRPr="003211E4" w:rsidRDefault="00B33808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F2657" w14:textId="77777777" w:rsidR="00B33808" w:rsidRPr="003211E4" w:rsidRDefault="00B33808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ECE25" w14:textId="77777777" w:rsidR="00B33808" w:rsidRPr="003211E4" w:rsidRDefault="00B33808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7228E" w14:textId="77777777" w:rsidR="00B33808" w:rsidRPr="003211E4" w:rsidRDefault="00B33808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57582" w14:textId="77777777" w:rsidR="00B33808" w:rsidRPr="003211E4" w:rsidRDefault="00B33808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9C07C" w14:textId="77777777" w:rsidR="00B33808" w:rsidRPr="003211E4" w:rsidRDefault="00B33808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33808" w:rsidRPr="003211E4" w14:paraId="31C507DB" w14:textId="77777777" w:rsidTr="00B33808">
        <w:trPr>
          <w:trHeight w:val="225"/>
        </w:trPr>
        <w:tc>
          <w:tcPr>
            <w:tcW w:w="1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00CDD" w14:textId="77777777" w:rsidR="00B33808" w:rsidRPr="003211E4" w:rsidRDefault="00B33808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A3746" w14:textId="77777777" w:rsidR="00B33808" w:rsidRPr="003211E4" w:rsidRDefault="00B33808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77316" w14:textId="77777777" w:rsidR="00B33808" w:rsidRPr="003211E4" w:rsidRDefault="00B33808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6FA2B" w14:textId="77777777" w:rsidR="00B33808" w:rsidRPr="003211E4" w:rsidRDefault="00B33808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82209" w14:textId="77777777" w:rsidR="00B33808" w:rsidRPr="003211E4" w:rsidRDefault="00B33808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E61A7" w14:textId="77777777" w:rsidR="00B33808" w:rsidRPr="003211E4" w:rsidRDefault="00B33808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33808" w:rsidRPr="003211E4" w14:paraId="6FE03374" w14:textId="77777777" w:rsidTr="00B33808">
        <w:trPr>
          <w:trHeight w:val="225"/>
        </w:trPr>
        <w:tc>
          <w:tcPr>
            <w:tcW w:w="11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B1B45" w14:textId="77777777" w:rsidR="00B33808" w:rsidRPr="003211E4" w:rsidRDefault="00B33808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Overall 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2278C" w14:textId="77777777" w:rsidR="00B33808" w:rsidRPr="003211E4" w:rsidRDefault="00B33808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3D489" w14:textId="77777777" w:rsidR="00B33808" w:rsidRPr="003211E4" w:rsidRDefault="00B33808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D9231" w14:textId="77777777" w:rsidR="00B33808" w:rsidRPr="003211E4" w:rsidRDefault="00B33808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E41F0" w14:textId="77777777" w:rsidR="00B33808" w:rsidRPr="003211E4" w:rsidRDefault="00B33808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44963" w14:textId="77777777" w:rsidR="00B33808" w:rsidRPr="003211E4" w:rsidRDefault="00B33808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33808" w:rsidRPr="003211E4" w14:paraId="5585EBB0" w14:textId="77777777" w:rsidTr="00B33808">
        <w:trPr>
          <w:trHeight w:val="225"/>
        </w:trPr>
        <w:tc>
          <w:tcPr>
            <w:tcW w:w="111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2D6D7" w14:textId="77777777" w:rsidR="00B33808" w:rsidRPr="003211E4" w:rsidRDefault="00B33808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7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8A695" w14:textId="77777777" w:rsidR="00B33808" w:rsidRPr="003211E4" w:rsidRDefault="00B33808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B8FFA" w14:textId="77777777" w:rsidR="00B33808" w:rsidRPr="003211E4" w:rsidRDefault="00B33808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F283D" w14:textId="77777777" w:rsidR="00B33808" w:rsidRPr="003211E4" w:rsidRDefault="00B33808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76B67" w14:textId="77777777" w:rsidR="00B33808" w:rsidRPr="003211E4" w:rsidRDefault="00B33808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00D95" w14:textId="77777777" w:rsidR="00B33808" w:rsidRPr="003211E4" w:rsidRDefault="00B33808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33808" w:rsidRPr="003211E4" w14:paraId="399B09B0" w14:textId="77777777" w:rsidTr="00B33808">
        <w:trPr>
          <w:trHeight w:val="225"/>
        </w:trPr>
        <w:tc>
          <w:tcPr>
            <w:tcW w:w="11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FA19F" w14:textId="77777777" w:rsidR="00B33808" w:rsidRPr="003211E4" w:rsidRDefault="00B33808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11E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7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80CB5" w14:textId="77777777" w:rsidR="00B33808" w:rsidRPr="003211E4" w:rsidRDefault="00B33808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C3B37" w14:textId="77777777" w:rsidR="00B33808" w:rsidRPr="003211E4" w:rsidRDefault="00B33808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8A76B" w14:textId="77777777" w:rsidR="00B33808" w:rsidRPr="003211E4" w:rsidRDefault="00B33808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B5FDB" w14:textId="77777777" w:rsidR="00B33808" w:rsidRPr="003211E4" w:rsidRDefault="00B33808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91FF0" w14:textId="77777777" w:rsidR="00B33808" w:rsidRPr="003211E4" w:rsidRDefault="00B33808" w:rsidP="00B338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5FC7759" w14:textId="77777777" w:rsidR="000B3E9C" w:rsidRDefault="000B3E9C" w:rsidP="00CC0369">
      <w:pPr>
        <w:rPr>
          <w:i/>
          <w:iCs/>
          <w:lang w:val="en-US"/>
        </w:rPr>
      </w:pPr>
    </w:p>
    <w:p w14:paraId="1DFD50D6" w14:textId="1A12D1B3" w:rsidR="007E4BF2" w:rsidRDefault="007E4BF2" w:rsidP="00CC0369">
      <w:pPr>
        <w:rPr>
          <w:i/>
          <w:iCs/>
          <w:lang w:val="en-US"/>
        </w:rPr>
      </w:pPr>
    </w:p>
    <w:p w14:paraId="5F037D18" w14:textId="23E2DCFC" w:rsidR="007E4BF2" w:rsidRDefault="007E4BF2" w:rsidP="00CC0369">
      <w:pPr>
        <w:rPr>
          <w:i/>
          <w:iCs/>
          <w:lang w:val="en-US"/>
        </w:rPr>
      </w:pPr>
    </w:p>
    <w:p w14:paraId="51446C2A" w14:textId="48F65F13" w:rsidR="007E4BF2" w:rsidRDefault="007E4BF2" w:rsidP="00CC0369">
      <w:pPr>
        <w:rPr>
          <w:i/>
          <w:iCs/>
          <w:lang w:val="en-US"/>
        </w:rPr>
      </w:pPr>
    </w:p>
    <w:p w14:paraId="0426A19B" w14:textId="7E0AB892" w:rsidR="003211E4" w:rsidRDefault="003211E4" w:rsidP="00CC0369">
      <w:pPr>
        <w:rPr>
          <w:i/>
          <w:iCs/>
          <w:lang w:val="en-US"/>
        </w:rPr>
      </w:pPr>
    </w:p>
    <w:p w14:paraId="7C57B5A4" w14:textId="4BE0577A" w:rsidR="00017A5D" w:rsidRDefault="00017A5D" w:rsidP="00CC0369">
      <w:pPr>
        <w:rPr>
          <w:i/>
          <w:iCs/>
          <w:lang w:val="en-US"/>
        </w:rPr>
      </w:pPr>
    </w:p>
    <w:p w14:paraId="7888C9BF" w14:textId="32B089D7" w:rsidR="00017A5D" w:rsidRDefault="00017A5D" w:rsidP="00CC0369">
      <w:pPr>
        <w:rPr>
          <w:i/>
          <w:iCs/>
          <w:lang w:val="en-US"/>
        </w:rPr>
      </w:pPr>
    </w:p>
    <w:p w14:paraId="39A4D4D9" w14:textId="636FB8A6" w:rsidR="00017A5D" w:rsidRDefault="00017A5D" w:rsidP="00CC0369">
      <w:pPr>
        <w:rPr>
          <w:i/>
          <w:iCs/>
          <w:lang w:val="en-US"/>
        </w:rPr>
      </w:pPr>
    </w:p>
    <w:p w14:paraId="500B99F0" w14:textId="77777777" w:rsidR="00017A5D" w:rsidRDefault="00017A5D" w:rsidP="00CC0369">
      <w:pPr>
        <w:rPr>
          <w:i/>
          <w:iCs/>
          <w:lang w:val="en-US"/>
        </w:rPr>
      </w:pPr>
    </w:p>
    <w:p w14:paraId="60AC849F" w14:textId="78139368" w:rsidR="00CD6652" w:rsidRDefault="00CD6652" w:rsidP="00F0401E">
      <w:pPr>
        <w:jc w:val="center"/>
        <w:rPr>
          <w:i/>
          <w:iCs/>
          <w:lang w:val="en-US"/>
        </w:rPr>
      </w:pPr>
    </w:p>
    <w:p w14:paraId="220B0048" w14:textId="2616E292" w:rsidR="00017A5D" w:rsidRDefault="00017A5D" w:rsidP="00F0401E">
      <w:pPr>
        <w:jc w:val="center"/>
        <w:rPr>
          <w:i/>
          <w:iCs/>
          <w:lang w:val="en-CA"/>
        </w:rPr>
      </w:pPr>
    </w:p>
    <w:p w14:paraId="56FEC37E" w14:textId="069EAB6B" w:rsidR="00B33808" w:rsidRDefault="00B33808" w:rsidP="00F0401E">
      <w:pPr>
        <w:jc w:val="center"/>
        <w:rPr>
          <w:i/>
          <w:iCs/>
          <w:lang w:val="en-CA"/>
        </w:rPr>
      </w:pPr>
    </w:p>
    <w:p w14:paraId="1022D7E7" w14:textId="23C17CF4" w:rsidR="00B33808" w:rsidRDefault="00B33808" w:rsidP="00F0401E">
      <w:pPr>
        <w:jc w:val="center"/>
        <w:rPr>
          <w:i/>
          <w:iCs/>
          <w:lang w:val="en-CA"/>
        </w:rPr>
      </w:pPr>
    </w:p>
    <w:p w14:paraId="50E373C8" w14:textId="40DDA303" w:rsidR="00B33808" w:rsidRDefault="00B33808" w:rsidP="00F0401E">
      <w:pPr>
        <w:jc w:val="center"/>
        <w:rPr>
          <w:i/>
          <w:iCs/>
          <w:lang w:val="en-CA"/>
        </w:rPr>
      </w:pPr>
    </w:p>
    <w:p w14:paraId="11C37E63" w14:textId="13D45CB5" w:rsidR="00B33808" w:rsidRDefault="00B33808" w:rsidP="00F0401E">
      <w:pPr>
        <w:jc w:val="center"/>
        <w:rPr>
          <w:i/>
          <w:iCs/>
          <w:lang w:val="en-CA"/>
        </w:rPr>
      </w:pPr>
    </w:p>
    <w:p w14:paraId="54F53CD5" w14:textId="77777777" w:rsidR="00B33808" w:rsidRDefault="00B33808" w:rsidP="00F0401E">
      <w:pPr>
        <w:jc w:val="center"/>
        <w:rPr>
          <w:i/>
          <w:iCs/>
          <w:lang w:val="en-CA"/>
        </w:rPr>
      </w:pPr>
    </w:p>
    <w:p w14:paraId="0EE741A0" w14:textId="22580725" w:rsidR="006D0956" w:rsidRPr="00F6355A" w:rsidRDefault="00BE45CE" w:rsidP="00F6355A">
      <w:pPr>
        <w:jc w:val="center"/>
        <w:rPr>
          <w:i/>
          <w:iCs/>
          <w:lang w:val="en-CA"/>
        </w:rPr>
      </w:pPr>
      <w:r w:rsidRPr="0064241A">
        <w:rPr>
          <w:i/>
          <w:iCs/>
          <w:lang w:val="en-CA"/>
        </w:rPr>
        <w:t xml:space="preserve">Table </w:t>
      </w:r>
      <w:r>
        <w:rPr>
          <w:i/>
          <w:iCs/>
          <w:lang w:val="en-CA"/>
        </w:rPr>
        <w:t>4</w:t>
      </w:r>
      <w:r w:rsidRPr="0064241A">
        <w:rPr>
          <w:i/>
          <w:iCs/>
          <w:lang w:val="en-CA"/>
        </w:rPr>
        <w:t>.</w:t>
      </w:r>
      <w:r w:rsidR="007E4BF2">
        <w:rPr>
          <w:i/>
          <w:iCs/>
          <w:lang w:val="en-CA"/>
        </w:rPr>
        <w:t xml:space="preserve"> AI</w:t>
      </w:r>
      <w:r w:rsidR="00A03BA3">
        <w:rPr>
          <w:i/>
          <w:iCs/>
          <w:lang w:val="en-CA"/>
        </w:rPr>
        <w:t xml:space="preserve"> and RA and LDB</w:t>
      </w:r>
      <w:r w:rsidRPr="0064241A">
        <w:rPr>
          <w:i/>
          <w:iCs/>
          <w:lang w:val="en-CA"/>
        </w:rPr>
        <w:t xml:space="preserve"> </w:t>
      </w:r>
      <w:r>
        <w:rPr>
          <w:i/>
          <w:iCs/>
          <w:lang w:val="en-CA"/>
        </w:rPr>
        <w:t>Results for low-QP</w:t>
      </w:r>
      <w:r w:rsidR="00A03BA3">
        <w:rPr>
          <w:i/>
          <w:iCs/>
          <w:lang w:val="en-CA"/>
        </w:rPr>
        <w:t xml:space="preserve"> tests.</w:t>
      </w:r>
    </w:p>
    <w:p w14:paraId="7F399058" w14:textId="6E70B45D" w:rsidR="00C2689B" w:rsidRDefault="00CC0369" w:rsidP="00C2689B">
      <w:pPr>
        <w:pStyle w:val="Heading1"/>
        <w:rPr>
          <w:lang w:val="en-CA"/>
        </w:rPr>
      </w:pPr>
      <w:r>
        <w:rPr>
          <w:lang w:val="en-CA"/>
        </w:rPr>
        <w:t>Recommendation</w:t>
      </w:r>
    </w:p>
    <w:p w14:paraId="0ABB87C3" w14:textId="6082B8E3" w:rsidR="0083602F" w:rsidRDefault="00CC0369" w:rsidP="0083602F">
      <w:pPr>
        <w:rPr>
          <w:lang w:val="en-CA"/>
        </w:rPr>
      </w:pPr>
      <w:r>
        <w:rPr>
          <w:lang w:val="en-CA"/>
        </w:rPr>
        <w:t xml:space="preserve">It is recommended to adopt the </w:t>
      </w:r>
      <w:r w:rsidR="00873BB2">
        <w:rPr>
          <w:lang w:val="en-CA"/>
        </w:rPr>
        <w:t xml:space="preserve">flag-free lossless coding </w:t>
      </w:r>
      <w:r>
        <w:rPr>
          <w:lang w:val="en-CA"/>
        </w:rPr>
        <w:t xml:space="preserve">method </w:t>
      </w:r>
      <w:r w:rsidR="00D85FDA">
        <w:rPr>
          <w:lang w:val="en-CA"/>
        </w:rPr>
        <w:t>in</w:t>
      </w:r>
      <w:r w:rsidR="00873BB2">
        <w:rPr>
          <w:lang w:val="en-CA"/>
        </w:rPr>
        <w:t>to</w:t>
      </w:r>
      <w:r w:rsidR="00D85FDA">
        <w:rPr>
          <w:lang w:val="en-CA"/>
        </w:rPr>
        <w:t xml:space="preserve"> VVC</w:t>
      </w:r>
      <w:r>
        <w:rPr>
          <w:lang w:val="en-CA"/>
        </w:rPr>
        <w:t xml:space="preserve">. </w:t>
      </w:r>
    </w:p>
    <w:p w14:paraId="3348AC6B" w14:textId="77777777" w:rsidR="00AE03C9" w:rsidRDefault="00AE03C9">
      <w:pPr>
        <w:overflowPunct/>
        <w:autoSpaceDE/>
        <w:autoSpaceDN/>
        <w:adjustRightInd/>
        <w:spacing w:before="0"/>
        <w:jc w:val="left"/>
        <w:rPr>
          <w:lang w:val="en-CA"/>
        </w:rPr>
      </w:pPr>
    </w:p>
    <w:p w14:paraId="4B8BE57C" w14:textId="242FFC8D" w:rsidR="004F5063" w:rsidRPr="00441F98" w:rsidRDefault="000A2755" w:rsidP="00441F9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D493F7F" w14:textId="504C367D" w:rsidR="00441F98" w:rsidRPr="00441F98" w:rsidRDefault="003830C8" w:rsidP="00441F98">
      <w:pPr>
        <w:pStyle w:val="ListParagraph"/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textAlignment w:val="baseline"/>
        <w:rPr>
          <w:lang w:val="en-CA"/>
        </w:rPr>
      </w:pPr>
      <w:r w:rsidRPr="003830C8">
        <w:t xml:space="preserve">B. Bross, J. Chen, S. Liu, “Versatile Video Coding (Draft </w:t>
      </w:r>
      <w:r w:rsidR="005976DE">
        <w:t>7</w:t>
      </w:r>
      <w:r w:rsidRPr="003830C8">
        <w:t>)”,</w:t>
      </w:r>
      <w:r w:rsidRPr="003830C8">
        <w:rPr>
          <w:lang w:eastAsia="ko-KR"/>
        </w:rPr>
        <w:t xml:space="preserve"> JVET-</w:t>
      </w:r>
      <w:r w:rsidR="005976DE">
        <w:rPr>
          <w:lang w:eastAsia="ko-KR"/>
        </w:rPr>
        <w:t>P</w:t>
      </w:r>
      <w:r w:rsidRPr="003830C8">
        <w:rPr>
          <w:lang w:eastAsia="ko-KR"/>
        </w:rPr>
        <w:t xml:space="preserve">2001, </w:t>
      </w:r>
      <w:r w:rsidRPr="003830C8">
        <w:rPr>
          <w:lang w:val="en-CA"/>
        </w:rPr>
        <w:t xml:space="preserve">ISO/IEC JTC 1/SC 29/WG 11 Joint Video Exploration Team (JVET) </w:t>
      </w:r>
      <w:r w:rsidRPr="003830C8">
        <w:rPr>
          <w:lang w:eastAsia="ko-KR"/>
        </w:rPr>
        <w:t>1</w:t>
      </w:r>
      <w:r w:rsidR="00A2418F">
        <w:rPr>
          <w:lang w:eastAsia="ko-KR"/>
        </w:rPr>
        <w:t>6</w:t>
      </w:r>
      <w:r w:rsidRPr="003830C8">
        <w:rPr>
          <w:vertAlign w:val="superscript"/>
          <w:lang w:eastAsia="ko-KR"/>
        </w:rPr>
        <w:t>th</w:t>
      </w:r>
      <w:r w:rsidRPr="003830C8">
        <w:rPr>
          <w:lang w:eastAsia="ko-KR"/>
        </w:rPr>
        <w:t xml:space="preserve"> meeting, </w:t>
      </w:r>
      <w:r w:rsidR="00A2418F">
        <w:rPr>
          <w:lang w:eastAsia="ko-KR"/>
        </w:rPr>
        <w:t>Geneva</w:t>
      </w:r>
      <w:r w:rsidRPr="003830C8">
        <w:rPr>
          <w:lang w:eastAsia="ko-KR"/>
        </w:rPr>
        <w:t xml:space="preserve">, </w:t>
      </w:r>
      <w:r w:rsidR="00EE367F">
        <w:rPr>
          <w:lang w:eastAsia="ko-KR"/>
        </w:rPr>
        <w:t>CH</w:t>
      </w:r>
      <w:r w:rsidRPr="003830C8">
        <w:rPr>
          <w:lang w:eastAsia="ko-KR"/>
        </w:rPr>
        <w:t xml:space="preserve">, </w:t>
      </w:r>
      <w:r w:rsidR="00EE367F">
        <w:rPr>
          <w:lang w:eastAsia="ko-KR"/>
        </w:rPr>
        <w:t>1</w:t>
      </w:r>
      <w:r w:rsidRPr="003830C8">
        <w:rPr>
          <w:lang w:eastAsia="ko-KR"/>
        </w:rPr>
        <w:t>-1</w:t>
      </w:r>
      <w:r w:rsidR="00EE367F">
        <w:rPr>
          <w:lang w:eastAsia="ko-KR"/>
        </w:rPr>
        <w:t>1</w:t>
      </w:r>
      <w:r w:rsidRPr="003830C8">
        <w:rPr>
          <w:lang w:eastAsia="ko-KR"/>
        </w:rPr>
        <w:t xml:space="preserve"> </w:t>
      </w:r>
      <w:r w:rsidR="00EE367F">
        <w:rPr>
          <w:lang w:eastAsia="ko-KR"/>
        </w:rPr>
        <w:t>Oct</w:t>
      </w:r>
      <w:r w:rsidR="00A151A0">
        <w:rPr>
          <w:lang w:eastAsia="ko-KR"/>
        </w:rPr>
        <w:t>.</w:t>
      </w:r>
      <w:r w:rsidRPr="003830C8">
        <w:rPr>
          <w:lang w:eastAsia="ko-KR"/>
        </w:rPr>
        <w:t xml:space="preserve"> 2019.</w:t>
      </w:r>
    </w:p>
    <w:p w14:paraId="16D33773" w14:textId="77777777" w:rsidR="00441F98" w:rsidRPr="00441F98" w:rsidRDefault="00441F98" w:rsidP="00441F98">
      <w:pPr>
        <w:pStyle w:val="ListParagraph"/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340"/>
        <w:textAlignment w:val="baseline"/>
        <w:rPr>
          <w:lang w:val="en-CA"/>
        </w:rPr>
      </w:pPr>
    </w:p>
    <w:p w14:paraId="35C56272" w14:textId="5A05FE05" w:rsidR="00622766" w:rsidRPr="00441F98" w:rsidRDefault="00366B45" w:rsidP="009234A5">
      <w:pPr>
        <w:pStyle w:val="ListParagraph"/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textAlignment w:val="baseline"/>
        <w:rPr>
          <w:lang w:val="en-CA"/>
        </w:rPr>
      </w:pPr>
      <w:hyperlink r:id="rId10" w:history="1">
        <w:r w:rsidR="00CE5B17" w:rsidRPr="0079786E">
          <w:t>A. Nalci</w:t>
        </w:r>
      </w:hyperlink>
      <w:r w:rsidR="00CE5B17" w:rsidRPr="0079786E">
        <w:t xml:space="preserve">, H. Wang, H. E. Egilmez, M. Coban, M. Karczewicz “AHG18: BDPCM for Lossless,” Document of Joint Video Experts Team of ITU-T SG16 WP3 and ISO/IEC JTC1/SC29/WG11, JVET-P0082, </w:t>
      </w:r>
      <w:r w:rsidR="00CE5B17">
        <w:t xml:space="preserve">16th Meeting: </w:t>
      </w:r>
      <w:r w:rsidR="00CE5B17" w:rsidRPr="0079786E">
        <w:t>Geneva, CH, 1–11 October 2019.</w:t>
      </w:r>
      <w:bookmarkStart w:id="4" w:name="_GoBack"/>
      <w:bookmarkEnd w:id="4"/>
    </w:p>
    <w:p w14:paraId="5F0CF8E4" w14:textId="796DA6A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6D5F24CB" w14:textId="77777777" w:rsidR="004F4AE0" w:rsidRPr="005B217D" w:rsidRDefault="004F4AE0" w:rsidP="004F4AE0">
      <w:pPr>
        <w:rPr>
          <w:szCs w:val="22"/>
          <w:lang w:val="en-CA"/>
        </w:rPr>
      </w:pPr>
      <w:r w:rsidRPr="002D4A69">
        <w:rPr>
          <w:b/>
          <w:bCs/>
          <w:szCs w:val="22"/>
          <w:lang w:val="en-CA"/>
        </w:rPr>
        <w:t>Qualcomm Inc</w:t>
      </w:r>
      <w:r>
        <w:rPr>
          <w:b/>
          <w:bCs/>
          <w:szCs w:val="22"/>
          <w:lang w:val="en-CA"/>
        </w:rPr>
        <w:t>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E0682B8" w14:textId="77777777" w:rsidR="004D1030" w:rsidRPr="005B217D" w:rsidRDefault="004D1030" w:rsidP="004D1030">
      <w:pPr>
        <w:rPr>
          <w:szCs w:val="22"/>
          <w:lang w:val="en-CA"/>
        </w:rPr>
      </w:pPr>
    </w:p>
    <w:p w14:paraId="32EAF635" w14:textId="77777777" w:rsidR="007F1F8B" w:rsidRPr="005B217D" w:rsidRDefault="007F1F8B" w:rsidP="004D1030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3A23A9" w14:textId="77777777" w:rsidR="00366B45" w:rsidRDefault="00366B45">
      <w:r>
        <w:separator/>
      </w:r>
    </w:p>
  </w:endnote>
  <w:endnote w:type="continuationSeparator" w:id="0">
    <w:p w14:paraId="06E88876" w14:textId="77777777" w:rsidR="00366B45" w:rsidRDefault="00366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CF5B6CD" w:rsidR="009271C0" w:rsidRPr="00C00DDE" w:rsidRDefault="009271C0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658E9">
      <w:rPr>
        <w:rStyle w:val="PageNumber"/>
        <w:noProof/>
      </w:rPr>
      <w:t>2019-12-29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8E7192" w14:textId="77777777" w:rsidR="00366B45" w:rsidRDefault="00366B45">
      <w:r>
        <w:separator/>
      </w:r>
    </w:p>
  </w:footnote>
  <w:footnote w:type="continuationSeparator" w:id="0">
    <w:p w14:paraId="267E2D80" w14:textId="77777777" w:rsidR="00366B45" w:rsidRDefault="00366B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F63AD"/>
    <w:multiLevelType w:val="hybridMultilevel"/>
    <w:tmpl w:val="E208D9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378D0"/>
    <w:multiLevelType w:val="hybridMultilevel"/>
    <w:tmpl w:val="2C7038C8"/>
    <w:lvl w:ilvl="0" w:tplc="2420638E">
      <w:start w:val="1"/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D7207"/>
    <w:multiLevelType w:val="hybridMultilevel"/>
    <w:tmpl w:val="9DA2CC9E"/>
    <w:lvl w:ilvl="0" w:tplc="B4BC3E5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2B7C13"/>
    <w:multiLevelType w:val="hybridMultilevel"/>
    <w:tmpl w:val="D4EE379A"/>
    <w:lvl w:ilvl="0" w:tplc="242063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54C1D"/>
    <w:multiLevelType w:val="hybridMultilevel"/>
    <w:tmpl w:val="F8D6AA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5F6A2B"/>
    <w:multiLevelType w:val="hybridMultilevel"/>
    <w:tmpl w:val="0890FEC6"/>
    <w:lvl w:ilvl="0" w:tplc="6FB4B7F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9392B0B"/>
    <w:multiLevelType w:val="hybridMultilevel"/>
    <w:tmpl w:val="6D6896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135790"/>
    <w:multiLevelType w:val="hybridMultilevel"/>
    <w:tmpl w:val="E870D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BC6567"/>
    <w:multiLevelType w:val="multilevel"/>
    <w:tmpl w:val="F612D47A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ED42F65"/>
    <w:multiLevelType w:val="hybridMultilevel"/>
    <w:tmpl w:val="8FB46D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6D2C053F"/>
    <w:multiLevelType w:val="hybridMultilevel"/>
    <w:tmpl w:val="1F568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226272"/>
    <w:multiLevelType w:val="hybridMultilevel"/>
    <w:tmpl w:val="88886538"/>
    <w:lvl w:ilvl="0" w:tplc="FB6636B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C686F75"/>
    <w:multiLevelType w:val="hybridMultilevel"/>
    <w:tmpl w:val="6FF0C6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5"/>
  </w:num>
  <w:num w:numId="4">
    <w:abstractNumId w:val="13"/>
  </w:num>
  <w:num w:numId="5">
    <w:abstractNumId w:val="14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24"/>
  </w:num>
  <w:num w:numId="13">
    <w:abstractNumId w:val="23"/>
  </w:num>
  <w:num w:numId="14">
    <w:abstractNumId w:val="10"/>
  </w:num>
  <w:num w:numId="15">
    <w:abstractNumId w:val="4"/>
  </w:num>
  <w:num w:numId="16">
    <w:abstractNumId w:val="11"/>
  </w:num>
  <w:num w:numId="17">
    <w:abstractNumId w:val="19"/>
  </w:num>
  <w:num w:numId="18">
    <w:abstractNumId w:val="16"/>
  </w:num>
  <w:num w:numId="19">
    <w:abstractNumId w:val="20"/>
  </w:num>
  <w:num w:numId="20">
    <w:abstractNumId w:val="17"/>
  </w:num>
  <w:num w:numId="21">
    <w:abstractNumId w:val="7"/>
  </w:num>
  <w:num w:numId="22">
    <w:abstractNumId w:val="25"/>
  </w:num>
  <w:num w:numId="23">
    <w:abstractNumId w:val="2"/>
  </w:num>
  <w:num w:numId="24">
    <w:abstractNumId w:val="8"/>
  </w:num>
  <w:num w:numId="25">
    <w:abstractNumId w:val="12"/>
  </w:num>
  <w:num w:numId="26">
    <w:abstractNumId w:val="6"/>
    <w:lvlOverride w:ilvl="0">
      <w:startOverride w:val="8"/>
    </w:lvlOverride>
    <w:lvlOverride w:ilvl="1">
      <w:startOverride w:val="7"/>
    </w:lvlOverride>
    <w:lvlOverride w:ilvl="2">
      <w:startOverride w:val="4"/>
    </w:lvlOverride>
  </w:num>
  <w:num w:numId="27">
    <w:abstractNumId w:val="18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159"/>
    <w:rsid w:val="00015EEF"/>
    <w:rsid w:val="00017A5D"/>
    <w:rsid w:val="0002046F"/>
    <w:rsid w:val="000308A3"/>
    <w:rsid w:val="000458BC"/>
    <w:rsid w:val="00045C41"/>
    <w:rsid w:val="0004657C"/>
    <w:rsid w:val="000467A8"/>
    <w:rsid w:val="00046C03"/>
    <w:rsid w:val="00053C7B"/>
    <w:rsid w:val="00053EAA"/>
    <w:rsid w:val="00055D13"/>
    <w:rsid w:val="00056CC6"/>
    <w:rsid w:val="00057B85"/>
    <w:rsid w:val="00065039"/>
    <w:rsid w:val="000658E9"/>
    <w:rsid w:val="00070D6F"/>
    <w:rsid w:val="00070D99"/>
    <w:rsid w:val="00073F32"/>
    <w:rsid w:val="00075CCB"/>
    <w:rsid w:val="0007614F"/>
    <w:rsid w:val="00081398"/>
    <w:rsid w:val="00084DEE"/>
    <w:rsid w:val="00094479"/>
    <w:rsid w:val="000962AC"/>
    <w:rsid w:val="000A2755"/>
    <w:rsid w:val="000B0C0F"/>
    <w:rsid w:val="000B1C6B"/>
    <w:rsid w:val="000B3E9C"/>
    <w:rsid w:val="000B4FF9"/>
    <w:rsid w:val="000C09AC"/>
    <w:rsid w:val="000C2BF3"/>
    <w:rsid w:val="000D0B69"/>
    <w:rsid w:val="000D4F12"/>
    <w:rsid w:val="000D6754"/>
    <w:rsid w:val="000E00F3"/>
    <w:rsid w:val="000E4FC0"/>
    <w:rsid w:val="000F158C"/>
    <w:rsid w:val="000F5391"/>
    <w:rsid w:val="00102F3D"/>
    <w:rsid w:val="0010681E"/>
    <w:rsid w:val="00106910"/>
    <w:rsid w:val="00110B37"/>
    <w:rsid w:val="00124E38"/>
    <w:rsid w:val="0012580B"/>
    <w:rsid w:val="00131F90"/>
    <w:rsid w:val="0013458C"/>
    <w:rsid w:val="0013526E"/>
    <w:rsid w:val="0014094F"/>
    <w:rsid w:val="001432E4"/>
    <w:rsid w:val="0014574D"/>
    <w:rsid w:val="00146152"/>
    <w:rsid w:val="00155526"/>
    <w:rsid w:val="00155E7E"/>
    <w:rsid w:val="00160CCE"/>
    <w:rsid w:val="00167A2B"/>
    <w:rsid w:val="00171371"/>
    <w:rsid w:val="00172FE7"/>
    <w:rsid w:val="0017522E"/>
    <w:rsid w:val="00175A24"/>
    <w:rsid w:val="00175F6D"/>
    <w:rsid w:val="001855BF"/>
    <w:rsid w:val="00186440"/>
    <w:rsid w:val="00187E58"/>
    <w:rsid w:val="0019069A"/>
    <w:rsid w:val="00194024"/>
    <w:rsid w:val="0019619F"/>
    <w:rsid w:val="001A09D7"/>
    <w:rsid w:val="001A1A47"/>
    <w:rsid w:val="001A297E"/>
    <w:rsid w:val="001A34C8"/>
    <w:rsid w:val="001A368E"/>
    <w:rsid w:val="001A6C6A"/>
    <w:rsid w:val="001A7015"/>
    <w:rsid w:val="001A7329"/>
    <w:rsid w:val="001A792F"/>
    <w:rsid w:val="001B183D"/>
    <w:rsid w:val="001B36EE"/>
    <w:rsid w:val="001B4E28"/>
    <w:rsid w:val="001B6BC8"/>
    <w:rsid w:val="001B770B"/>
    <w:rsid w:val="001C00C0"/>
    <w:rsid w:val="001C3525"/>
    <w:rsid w:val="001C3AFB"/>
    <w:rsid w:val="001D1BD2"/>
    <w:rsid w:val="001D4BC6"/>
    <w:rsid w:val="001D665D"/>
    <w:rsid w:val="001D69F9"/>
    <w:rsid w:val="001D7D03"/>
    <w:rsid w:val="001E0248"/>
    <w:rsid w:val="001E02BE"/>
    <w:rsid w:val="001E2203"/>
    <w:rsid w:val="001E311E"/>
    <w:rsid w:val="001E3B37"/>
    <w:rsid w:val="001E3C38"/>
    <w:rsid w:val="001E5889"/>
    <w:rsid w:val="001E5E8A"/>
    <w:rsid w:val="001E725C"/>
    <w:rsid w:val="001F0044"/>
    <w:rsid w:val="001F08F6"/>
    <w:rsid w:val="001F0EF0"/>
    <w:rsid w:val="001F1767"/>
    <w:rsid w:val="001F1977"/>
    <w:rsid w:val="001F2594"/>
    <w:rsid w:val="001F5CD5"/>
    <w:rsid w:val="001F681C"/>
    <w:rsid w:val="0020091C"/>
    <w:rsid w:val="002055A6"/>
    <w:rsid w:val="00206460"/>
    <w:rsid w:val="002068F6"/>
    <w:rsid w:val="002069B4"/>
    <w:rsid w:val="00215238"/>
    <w:rsid w:val="0021545B"/>
    <w:rsid w:val="00215DFC"/>
    <w:rsid w:val="002212DF"/>
    <w:rsid w:val="00222CD4"/>
    <w:rsid w:val="00223DD4"/>
    <w:rsid w:val="00225016"/>
    <w:rsid w:val="002253CA"/>
    <w:rsid w:val="002264A6"/>
    <w:rsid w:val="00227BA7"/>
    <w:rsid w:val="0023011C"/>
    <w:rsid w:val="002317C3"/>
    <w:rsid w:val="002375C1"/>
    <w:rsid w:val="002459BF"/>
    <w:rsid w:val="00250DCA"/>
    <w:rsid w:val="002538E5"/>
    <w:rsid w:val="002543DD"/>
    <w:rsid w:val="002555DE"/>
    <w:rsid w:val="00262FB6"/>
    <w:rsid w:val="00263398"/>
    <w:rsid w:val="00263B99"/>
    <w:rsid w:val="00266F06"/>
    <w:rsid w:val="00275BCF"/>
    <w:rsid w:val="0028603C"/>
    <w:rsid w:val="0029126E"/>
    <w:rsid w:val="00291E36"/>
    <w:rsid w:val="00292257"/>
    <w:rsid w:val="00293B22"/>
    <w:rsid w:val="0029443D"/>
    <w:rsid w:val="00295A26"/>
    <w:rsid w:val="00297DC7"/>
    <w:rsid w:val="002A1008"/>
    <w:rsid w:val="002A47DA"/>
    <w:rsid w:val="002A54E0"/>
    <w:rsid w:val="002B11B6"/>
    <w:rsid w:val="002B1595"/>
    <w:rsid w:val="002B191D"/>
    <w:rsid w:val="002B2A69"/>
    <w:rsid w:val="002B2E83"/>
    <w:rsid w:val="002C173E"/>
    <w:rsid w:val="002C6188"/>
    <w:rsid w:val="002C75FC"/>
    <w:rsid w:val="002D0AF6"/>
    <w:rsid w:val="002D2580"/>
    <w:rsid w:val="002E1CB7"/>
    <w:rsid w:val="002F164D"/>
    <w:rsid w:val="002F3DDE"/>
    <w:rsid w:val="002F54AF"/>
    <w:rsid w:val="002F6B01"/>
    <w:rsid w:val="00301E15"/>
    <w:rsid w:val="003021BC"/>
    <w:rsid w:val="003036D9"/>
    <w:rsid w:val="00303D63"/>
    <w:rsid w:val="00304404"/>
    <w:rsid w:val="00304BB1"/>
    <w:rsid w:val="00306206"/>
    <w:rsid w:val="0031004E"/>
    <w:rsid w:val="00310104"/>
    <w:rsid w:val="0031180D"/>
    <w:rsid w:val="00317D85"/>
    <w:rsid w:val="003211E4"/>
    <w:rsid w:val="00327C56"/>
    <w:rsid w:val="003315A1"/>
    <w:rsid w:val="00334F6D"/>
    <w:rsid w:val="00335C99"/>
    <w:rsid w:val="003373EC"/>
    <w:rsid w:val="00342010"/>
    <w:rsid w:val="00342FF4"/>
    <w:rsid w:val="00343A68"/>
    <w:rsid w:val="00343BB1"/>
    <w:rsid w:val="00344E5A"/>
    <w:rsid w:val="00345E81"/>
    <w:rsid w:val="00346148"/>
    <w:rsid w:val="00355140"/>
    <w:rsid w:val="003552C8"/>
    <w:rsid w:val="00365BDB"/>
    <w:rsid w:val="0036628E"/>
    <w:rsid w:val="003669EA"/>
    <w:rsid w:val="00366B45"/>
    <w:rsid w:val="0037034A"/>
    <w:rsid w:val="003706CC"/>
    <w:rsid w:val="003707AC"/>
    <w:rsid w:val="00377710"/>
    <w:rsid w:val="003830C8"/>
    <w:rsid w:val="00385820"/>
    <w:rsid w:val="00386505"/>
    <w:rsid w:val="00386643"/>
    <w:rsid w:val="003962B0"/>
    <w:rsid w:val="003A2D8E"/>
    <w:rsid w:val="003A7CE6"/>
    <w:rsid w:val="003B03B3"/>
    <w:rsid w:val="003C20E4"/>
    <w:rsid w:val="003C21F8"/>
    <w:rsid w:val="003C6BA8"/>
    <w:rsid w:val="003C6C3D"/>
    <w:rsid w:val="003D5F21"/>
    <w:rsid w:val="003D6342"/>
    <w:rsid w:val="003D7177"/>
    <w:rsid w:val="003E3661"/>
    <w:rsid w:val="003E3F8C"/>
    <w:rsid w:val="003E6F90"/>
    <w:rsid w:val="003E73ED"/>
    <w:rsid w:val="003F0A06"/>
    <w:rsid w:val="003F1EF2"/>
    <w:rsid w:val="003F5D0F"/>
    <w:rsid w:val="00412F34"/>
    <w:rsid w:val="00414101"/>
    <w:rsid w:val="004219CF"/>
    <w:rsid w:val="004234F0"/>
    <w:rsid w:val="00426226"/>
    <w:rsid w:val="00426F3A"/>
    <w:rsid w:val="004279F6"/>
    <w:rsid w:val="00433DDB"/>
    <w:rsid w:val="00433E94"/>
    <w:rsid w:val="00435A29"/>
    <w:rsid w:val="00437619"/>
    <w:rsid w:val="00441F98"/>
    <w:rsid w:val="00444D05"/>
    <w:rsid w:val="00451F91"/>
    <w:rsid w:val="00456232"/>
    <w:rsid w:val="004569E4"/>
    <w:rsid w:val="00456FDC"/>
    <w:rsid w:val="004615D5"/>
    <w:rsid w:val="00464BD0"/>
    <w:rsid w:val="00465A1E"/>
    <w:rsid w:val="00466253"/>
    <w:rsid w:val="004668B8"/>
    <w:rsid w:val="00467C72"/>
    <w:rsid w:val="00467F2A"/>
    <w:rsid w:val="00472C7E"/>
    <w:rsid w:val="00480AF7"/>
    <w:rsid w:val="00483016"/>
    <w:rsid w:val="00483807"/>
    <w:rsid w:val="004930A7"/>
    <w:rsid w:val="0049445A"/>
    <w:rsid w:val="004951E1"/>
    <w:rsid w:val="00496518"/>
    <w:rsid w:val="004A2A63"/>
    <w:rsid w:val="004B0F61"/>
    <w:rsid w:val="004B210C"/>
    <w:rsid w:val="004B5A5D"/>
    <w:rsid w:val="004B5E78"/>
    <w:rsid w:val="004B7D7D"/>
    <w:rsid w:val="004C4381"/>
    <w:rsid w:val="004D1030"/>
    <w:rsid w:val="004D405F"/>
    <w:rsid w:val="004E059B"/>
    <w:rsid w:val="004E44E9"/>
    <w:rsid w:val="004E4F4F"/>
    <w:rsid w:val="004E6789"/>
    <w:rsid w:val="004F1D40"/>
    <w:rsid w:val="004F4AE0"/>
    <w:rsid w:val="004F5063"/>
    <w:rsid w:val="004F61E3"/>
    <w:rsid w:val="0050057C"/>
    <w:rsid w:val="00502E10"/>
    <w:rsid w:val="00507D8B"/>
    <w:rsid w:val="0051015C"/>
    <w:rsid w:val="00511F5E"/>
    <w:rsid w:val="00512F51"/>
    <w:rsid w:val="00514326"/>
    <w:rsid w:val="00515485"/>
    <w:rsid w:val="00516CF1"/>
    <w:rsid w:val="00520EE6"/>
    <w:rsid w:val="00525EC2"/>
    <w:rsid w:val="00526D0A"/>
    <w:rsid w:val="00531AE9"/>
    <w:rsid w:val="00532D05"/>
    <w:rsid w:val="00533737"/>
    <w:rsid w:val="00536188"/>
    <w:rsid w:val="00540EF2"/>
    <w:rsid w:val="00550A66"/>
    <w:rsid w:val="00555CCE"/>
    <w:rsid w:val="00564000"/>
    <w:rsid w:val="005658E9"/>
    <w:rsid w:val="00567C3A"/>
    <w:rsid w:val="00567C5A"/>
    <w:rsid w:val="00567EC7"/>
    <w:rsid w:val="00570013"/>
    <w:rsid w:val="005753EC"/>
    <w:rsid w:val="005765FB"/>
    <w:rsid w:val="005801A2"/>
    <w:rsid w:val="00593BC8"/>
    <w:rsid w:val="005952A5"/>
    <w:rsid w:val="005959AB"/>
    <w:rsid w:val="00595A42"/>
    <w:rsid w:val="005976DE"/>
    <w:rsid w:val="005A21F8"/>
    <w:rsid w:val="005A33A1"/>
    <w:rsid w:val="005A3692"/>
    <w:rsid w:val="005A3CA7"/>
    <w:rsid w:val="005B217D"/>
    <w:rsid w:val="005B28A2"/>
    <w:rsid w:val="005C385F"/>
    <w:rsid w:val="005C395F"/>
    <w:rsid w:val="005C7C26"/>
    <w:rsid w:val="005E1AC6"/>
    <w:rsid w:val="005E1E52"/>
    <w:rsid w:val="005E3F2B"/>
    <w:rsid w:val="005F145E"/>
    <w:rsid w:val="005F6F1B"/>
    <w:rsid w:val="0061493A"/>
    <w:rsid w:val="00615995"/>
    <w:rsid w:val="00616155"/>
    <w:rsid w:val="00622766"/>
    <w:rsid w:val="00624356"/>
    <w:rsid w:val="00624B33"/>
    <w:rsid w:val="006256C4"/>
    <w:rsid w:val="0063041A"/>
    <w:rsid w:val="00630A22"/>
    <w:rsid w:val="00630AA2"/>
    <w:rsid w:val="006320B0"/>
    <w:rsid w:val="006344FE"/>
    <w:rsid w:val="00634D8B"/>
    <w:rsid w:val="0064241A"/>
    <w:rsid w:val="00646707"/>
    <w:rsid w:val="006510E8"/>
    <w:rsid w:val="006529B7"/>
    <w:rsid w:val="00657F7E"/>
    <w:rsid w:val="006625BD"/>
    <w:rsid w:val="00662E58"/>
    <w:rsid w:val="006637F2"/>
    <w:rsid w:val="006642A5"/>
    <w:rsid w:val="00664DCF"/>
    <w:rsid w:val="00665F7C"/>
    <w:rsid w:val="00666BB2"/>
    <w:rsid w:val="00674AFD"/>
    <w:rsid w:val="00677746"/>
    <w:rsid w:val="00685EA1"/>
    <w:rsid w:val="00686123"/>
    <w:rsid w:val="006937CA"/>
    <w:rsid w:val="006A3C7F"/>
    <w:rsid w:val="006A4321"/>
    <w:rsid w:val="006A68FE"/>
    <w:rsid w:val="006B0392"/>
    <w:rsid w:val="006B221A"/>
    <w:rsid w:val="006B25E9"/>
    <w:rsid w:val="006B3392"/>
    <w:rsid w:val="006B392A"/>
    <w:rsid w:val="006B3A11"/>
    <w:rsid w:val="006C1A64"/>
    <w:rsid w:val="006C5D39"/>
    <w:rsid w:val="006C6BF4"/>
    <w:rsid w:val="006D0956"/>
    <w:rsid w:val="006D6D9B"/>
    <w:rsid w:val="006E0340"/>
    <w:rsid w:val="006E2810"/>
    <w:rsid w:val="006E4E14"/>
    <w:rsid w:val="006E5417"/>
    <w:rsid w:val="006F0794"/>
    <w:rsid w:val="006F3546"/>
    <w:rsid w:val="006F640A"/>
    <w:rsid w:val="006F6ADF"/>
    <w:rsid w:val="006F7528"/>
    <w:rsid w:val="007023DE"/>
    <w:rsid w:val="00702864"/>
    <w:rsid w:val="00702E44"/>
    <w:rsid w:val="00703A1E"/>
    <w:rsid w:val="00712F60"/>
    <w:rsid w:val="00720E3B"/>
    <w:rsid w:val="00721A34"/>
    <w:rsid w:val="0072796F"/>
    <w:rsid w:val="0074393F"/>
    <w:rsid w:val="00744BB9"/>
    <w:rsid w:val="00745F6B"/>
    <w:rsid w:val="0075175B"/>
    <w:rsid w:val="0075509B"/>
    <w:rsid w:val="0075585E"/>
    <w:rsid w:val="00756893"/>
    <w:rsid w:val="00765112"/>
    <w:rsid w:val="0076783B"/>
    <w:rsid w:val="00770571"/>
    <w:rsid w:val="007768FF"/>
    <w:rsid w:val="0077719F"/>
    <w:rsid w:val="007824D3"/>
    <w:rsid w:val="007875FB"/>
    <w:rsid w:val="00795AC4"/>
    <w:rsid w:val="00796EE3"/>
    <w:rsid w:val="00797604"/>
    <w:rsid w:val="007A7D29"/>
    <w:rsid w:val="007B0829"/>
    <w:rsid w:val="007B27EA"/>
    <w:rsid w:val="007B4AB8"/>
    <w:rsid w:val="007B7946"/>
    <w:rsid w:val="007B7BFC"/>
    <w:rsid w:val="007C4187"/>
    <w:rsid w:val="007D1181"/>
    <w:rsid w:val="007D29FC"/>
    <w:rsid w:val="007E01A3"/>
    <w:rsid w:val="007E1F18"/>
    <w:rsid w:val="007E31D8"/>
    <w:rsid w:val="007E35C3"/>
    <w:rsid w:val="007E373A"/>
    <w:rsid w:val="007E4BF2"/>
    <w:rsid w:val="007E68F7"/>
    <w:rsid w:val="007F09D4"/>
    <w:rsid w:val="007F1F8B"/>
    <w:rsid w:val="007F5EFB"/>
    <w:rsid w:val="007F6205"/>
    <w:rsid w:val="007F67A1"/>
    <w:rsid w:val="0080489B"/>
    <w:rsid w:val="0080546A"/>
    <w:rsid w:val="0080668D"/>
    <w:rsid w:val="00811C05"/>
    <w:rsid w:val="00812250"/>
    <w:rsid w:val="008125DB"/>
    <w:rsid w:val="008144FB"/>
    <w:rsid w:val="00815FAD"/>
    <w:rsid w:val="008206C8"/>
    <w:rsid w:val="00820836"/>
    <w:rsid w:val="00824902"/>
    <w:rsid w:val="00832CBA"/>
    <w:rsid w:val="0083602F"/>
    <w:rsid w:val="008457A2"/>
    <w:rsid w:val="0086278A"/>
    <w:rsid w:val="0086387C"/>
    <w:rsid w:val="00863F76"/>
    <w:rsid w:val="00873693"/>
    <w:rsid w:val="00873BB2"/>
    <w:rsid w:val="00874A6C"/>
    <w:rsid w:val="00875340"/>
    <w:rsid w:val="00876C65"/>
    <w:rsid w:val="00880AD0"/>
    <w:rsid w:val="00882074"/>
    <w:rsid w:val="00882F72"/>
    <w:rsid w:val="00887015"/>
    <w:rsid w:val="008919F6"/>
    <w:rsid w:val="00891BC1"/>
    <w:rsid w:val="00891BEF"/>
    <w:rsid w:val="008A00F7"/>
    <w:rsid w:val="008A086C"/>
    <w:rsid w:val="008A0D69"/>
    <w:rsid w:val="008A4B4C"/>
    <w:rsid w:val="008A5EF1"/>
    <w:rsid w:val="008B13C8"/>
    <w:rsid w:val="008B1681"/>
    <w:rsid w:val="008B4212"/>
    <w:rsid w:val="008C01A8"/>
    <w:rsid w:val="008C1FC7"/>
    <w:rsid w:val="008C239F"/>
    <w:rsid w:val="008C2CAE"/>
    <w:rsid w:val="008D0272"/>
    <w:rsid w:val="008D3F0C"/>
    <w:rsid w:val="008D60B1"/>
    <w:rsid w:val="008E480C"/>
    <w:rsid w:val="008F0DE5"/>
    <w:rsid w:val="008F46A0"/>
    <w:rsid w:val="008F71ED"/>
    <w:rsid w:val="008F79F2"/>
    <w:rsid w:val="00907757"/>
    <w:rsid w:val="009147FC"/>
    <w:rsid w:val="0091593A"/>
    <w:rsid w:val="009212B0"/>
    <w:rsid w:val="00921FA1"/>
    <w:rsid w:val="009234A5"/>
    <w:rsid w:val="00924795"/>
    <w:rsid w:val="009265A2"/>
    <w:rsid w:val="00926C7B"/>
    <w:rsid w:val="009271C0"/>
    <w:rsid w:val="00933453"/>
    <w:rsid w:val="009336F7"/>
    <w:rsid w:val="0093636C"/>
    <w:rsid w:val="009374A7"/>
    <w:rsid w:val="009438C0"/>
    <w:rsid w:val="009441F9"/>
    <w:rsid w:val="00945051"/>
    <w:rsid w:val="009533A2"/>
    <w:rsid w:val="00955F6D"/>
    <w:rsid w:val="00956B79"/>
    <w:rsid w:val="00976DE9"/>
    <w:rsid w:val="00977C16"/>
    <w:rsid w:val="0098551D"/>
    <w:rsid w:val="00985DCB"/>
    <w:rsid w:val="0098637A"/>
    <w:rsid w:val="00994806"/>
    <w:rsid w:val="0099518F"/>
    <w:rsid w:val="009954B8"/>
    <w:rsid w:val="009A2BEB"/>
    <w:rsid w:val="009A523D"/>
    <w:rsid w:val="009B0099"/>
    <w:rsid w:val="009B02A1"/>
    <w:rsid w:val="009B1489"/>
    <w:rsid w:val="009B3361"/>
    <w:rsid w:val="009B48B5"/>
    <w:rsid w:val="009B7F3F"/>
    <w:rsid w:val="009C04FF"/>
    <w:rsid w:val="009C1169"/>
    <w:rsid w:val="009D0A05"/>
    <w:rsid w:val="009D7CE6"/>
    <w:rsid w:val="009E1727"/>
    <w:rsid w:val="009E4A57"/>
    <w:rsid w:val="009F496B"/>
    <w:rsid w:val="00A01439"/>
    <w:rsid w:val="00A02CD2"/>
    <w:rsid w:val="00A02E61"/>
    <w:rsid w:val="00A03BA3"/>
    <w:rsid w:val="00A05CFF"/>
    <w:rsid w:val="00A06854"/>
    <w:rsid w:val="00A110B5"/>
    <w:rsid w:val="00A11999"/>
    <w:rsid w:val="00A13048"/>
    <w:rsid w:val="00A14036"/>
    <w:rsid w:val="00A151A0"/>
    <w:rsid w:val="00A21255"/>
    <w:rsid w:val="00A21A6C"/>
    <w:rsid w:val="00A2418F"/>
    <w:rsid w:val="00A3116F"/>
    <w:rsid w:val="00A34272"/>
    <w:rsid w:val="00A35185"/>
    <w:rsid w:val="00A3625B"/>
    <w:rsid w:val="00A36A17"/>
    <w:rsid w:val="00A445C1"/>
    <w:rsid w:val="00A46843"/>
    <w:rsid w:val="00A54630"/>
    <w:rsid w:val="00A56B97"/>
    <w:rsid w:val="00A6093D"/>
    <w:rsid w:val="00A67A0E"/>
    <w:rsid w:val="00A71343"/>
    <w:rsid w:val="00A72D32"/>
    <w:rsid w:val="00A767DC"/>
    <w:rsid w:val="00A76A6D"/>
    <w:rsid w:val="00A77E18"/>
    <w:rsid w:val="00A83253"/>
    <w:rsid w:val="00A83471"/>
    <w:rsid w:val="00A8349E"/>
    <w:rsid w:val="00A918FB"/>
    <w:rsid w:val="00A95620"/>
    <w:rsid w:val="00A97FCE"/>
    <w:rsid w:val="00AA1273"/>
    <w:rsid w:val="00AA46E4"/>
    <w:rsid w:val="00AA57A7"/>
    <w:rsid w:val="00AA6E84"/>
    <w:rsid w:val="00AB1A1C"/>
    <w:rsid w:val="00AB2800"/>
    <w:rsid w:val="00AC4B5E"/>
    <w:rsid w:val="00AD020F"/>
    <w:rsid w:val="00AD05A8"/>
    <w:rsid w:val="00AE03C9"/>
    <w:rsid w:val="00AE0E4C"/>
    <w:rsid w:val="00AE341B"/>
    <w:rsid w:val="00AE45E2"/>
    <w:rsid w:val="00AF003E"/>
    <w:rsid w:val="00AF76CC"/>
    <w:rsid w:val="00AF7E08"/>
    <w:rsid w:val="00B01905"/>
    <w:rsid w:val="00B02E58"/>
    <w:rsid w:val="00B07CA7"/>
    <w:rsid w:val="00B12367"/>
    <w:rsid w:val="00B1279A"/>
    <w:rsid w:val="00B14D6A"/>
    <w:rsid w:val="00B16DE6"/>
    <w:rsid w:val="00B23BE8"/>
    <w:rsid w:val="00B25284"/>
    <w:rsid w:val="00B25765"/>
    <w:rsid w:val="00B3201D"/>
    <w:rsid w:val="00B33808"/>
    <w:rsid w:val="00B3640F"/>
    <w:rsid w:val="00B4194A"/>
    <w:rsid w:val="00B43021"/>
    <w:rsid w:val="00B437E8"/>
    <w:rsid w:val="00B46F70"/>
    <w:rsid w:val="00B5222E"/>
    <w:rsid w:val="00B53179"/>
    <w:rsid w:val="00B5534A"/>
    <w:rsid w:val="00B57A23"/>
    <w:rsid w:val="00B600CD"/>
    <w:rsid w:val="00B61C96"/>
    <w:rsid w:val="00B632B8"/>
    <w:rsid w:val="00B63861"/>
    <w:rsid w:val="00B720E2"/>
    <w:rsid w:val="00B727B1"/>
    <w:rsid w:val="00B73A2A"/>
    <w:rsid w:val="00B74F0B"/>
    <w:rsid w:val="00B75A51"/>
    <w:rsid w:val="00B76629"/>
    <w:rsid w:val="00B827C6"/>
    <w:rsid w:val="00B91DD9"/>
    <w:rsid w:val="00B94B06"/>
    <w:rsid w:val="00B94C28"/>
    <w:rsid w:val="00B95DC3"/>
    <w:rsid w:val="00B96F41"/>
    <w:rsid w:val="00BB054F"/>
    <w:rsid w:val="00BB1D83"/>
    <w:rsid w:val="00BB315C"/>
    <w:rsid w:val="00BB3605"/>
    <w:rsid w:val="00BC0105"/>
    <w:rsid w:val="00BC10BA"/>
    <w:rsid w:val="00BC3F4B"/>
    <w:rsid w:val="00BC5AFD"/>
    <w:rsid w:val="00BD5960"/>
    <w:rsid w:val="00BD5DA3"/>
    <w:rsid w:val="00BE17BC"/>
    <w:rsid w:val="00BE2F0C"/>
    <w:rsid w:val="00BE45CE"/>
    <w:rsid w:val="00BE4F08"/>
    <w:rsid w:val="00BE50DA"/>
    <w:rsid w:val="00BF0067"/>
    <w:rsid w:val="00BF6D19"/>
    <w:rsid w:val="00C00DDE"/>
    <w:rsid w:val="00C04F43"/>
    <w:rsid w:val="00C0609D"/>
    <w:rsid w:val="00C10581"/>
    <w:rsid w:val="00C115AB"/>
    <w:rsid w:val="00C15905"/>
    <w:rsid w:val="00C178B0"/>
    <w:rsid w:val="00C21694"/>
    <w:rsid w:val="00C22847"/>
    <w:rsid w:val="00C25EE8"/>
    <w:rsid w:val="00C2689B"/>
    <w:rsid w:val="00C26CCB"/>
    <w:rsid w:val="00C30249"/>
    <w:rsid w:val="00C3479A"/>
    <w:rsid w:val="00C3489A"/>
    <w:rsid w:val="00C3723B"/>
    <w:rsid w:val="00C42466"/>
    <w:rsid w:val="00C45D2B"/>
    <w:rsid w:val="00C606C9"/>
    <w:rsid w:val="00C61DEC"/>
    <w:rsid w:val="00C64335"/>
    <w:rsid w:val="00C65F77"/>
    <w:rsid w:val="00C67985"/>
    <w:rsid w:val="00C8006A"/>
    <w:rsid w:val="00C80288"/>
    <w:rsid w:val="00C84003"/>
    <w:rsid w:val="00C84C5F"/>
    <w:rsid w:val="00C85A9A"/>
    <w:rsid w:val="00C90650"/>
    <w:rsid w:val="00C928DF"/>
    <w:rsid w:val="00C95D35"/>
    <w:rsid w:val="00C970E5"/>
    <w:rsid w:val="00C97A26"/>
    <w:rsid w:val="00C97D78"/>
    <w:rsid w:val="00CA3F6D"/>
    <w:rsid w:val="00CB3FF5"/>
    <w:rsid w:val="00CB6C20"/>
    <w:rsid w:val="00CC0369"/>
    <w:rsid w:val="00CC11BA"/>
    <w:rsid w:val="00CC2AAE"/>
    <w:rsid w:val="00CC5A42"/>
    <w:rsid w:val="00CC7508"/>
    <w:rsid w:val="00CD0EAB"/>
    <w:rsid w:val="00CD640E"/>
    <w:rsid w:val="00CD6652"/>
    <w:rsid w:val="00CE5B17"/>
    <w:rsid w:val="00CE5E02"/>
    <w:rsid w:val="00CF13C8"/>
    <w:rsid w:val="00CF34DB"/>
    <w:rsid w:val="00CF352B"/>
    <w:rsid w:val="00CF3917"/>
    <w:rsid w:val="00CF4B28"/>
    <w:rsid w:val="00CF558F"/>
    <w:rsid w:val="00D010C0"/>
    <w:rsid w:val="00D01A78"/>
    <w:rsid w:val="00D04C4C"/>
    <w:rsid w:val="00D073E2"/>
    <w:rsid w:val="00D138F2"/>
    <w:rsid w:val="00D15037"/>
    <w:rsid w:val="00D2360A"/>
    <w:rsid w:val="00D246A7"/>
    <w:rsid w:val="00D30D90"/>
    <w:rsid w:val="00D30DC6"/>
    <w:rsid w:val="00D32C98"/>
    <w:rsid w:val="00D446EC"/>
    <w:rsid w:val="00D51354"/>
    <w:rsid w:val="00D5185C"/>
    <w:rsid w:val="00D51BF0"/>
    <w:rsid w:val="00D531DB"/>
    <w:rsid w:val="00D55942"/>
    <w:rsid w:val="00D57940"/>
    <w:rsid w:val="00D57A28"/>
    <w:rsid w:val="00D67FF9"/>
    <w:rsid w:val="00D7605C"/>
    <w:rsid w:val="00D807BF"/>
    <w:rsid w:val="00D8119D"/>
    <w:rsid w:val="00D82FCC"/>
    <w:rsid w:val="00D83D7E"/>
    <w:rsid w:val="00D8458A"/>
    <w:rsid w:val="00D85FDA"/>
    <w:rsid w:val="00DA17FC"/>
    <w:rsid w:val="00DA2425"/>
    <w:rsid w:val="00DA5099"/>
    <w:rsid w:val="00DA562A"/>
    <w:rsid w:val="00DA64A3"/>
    <w:rsid w:val="00DA7887"/>
    <w:rsid w:val="00DA7AC3"/>
    <w:rsid w:val="00DB2C26"/>
    <w:rsid w:val="00DC0BB7"/>
    <w:rsid w:val="00DC6D83"/>
    <w:rsid w:val="00DC7B3A"/>
    <w:rsid w:val="00DD02F4"/>
    <w:rsid w:val="00DD636F"/>
    <w:rsid w:val="00DD6622"/>
    <w:rsid w:val="00DE10C9"/>
    <w:rsid w:val="00DE1C7C"/>
    <w:rsid w:val="00DE6B43"/>
    <w:rsid w:val="00DF117D"/>
    <w:rsid w:val="00DF5AF8"/>
    <w:rsid w:val="00E008BF"/>
    <w:rsid w:val="00E01FE6"/>
    <w:rsid w:val="00E11923"/>
    <w:rsid w:val="00E157B5"/>
    <w:rsid w:val="00E262D4"/>
    <w:rsid w:val="00E323AD"/>
    <w:rsid w:val="00E3339D"/>
    <w:rsid w:val="00E36250"/>
    <w:rsid w:val="00E376B8"/>
    <w:rsid w:val="00E40360"/>
    <w:rsid w:val="00E47F2D"/>
    <w:rsid w:val="00E54511"/>
    <w:rsid w:val="00E60EDC"/>
    <w:rsid w:val="00E61DAC"/>
    <w:rsid w:val="00E65476"/>
    <w:rsid w:val="00E674ED"/>
    <w:rsid w:val="00E7217B"/>
    <w:rsid w:val="00E72B80"/>
    <w:rsid w:val="00E74FB1"/>
    <w:rsid w:val="00E75FE3"/>
    <w:rsid w:val="00E81054"/>
    <w:rsid w:val="00E82D3A"/>
    <w:rsid w:val="00E8523F"/>
    <w:rsid w:val="00E85DE2"/>
    <w:rsid w:val="00E86C4C"/>
    <w:rsid w:val="00E87009"/>
    <w:rsid w:val="00E9012B"/>
    <w:rsid w:val="00E9064A"/>
    <w:rsid w:val="00E90672"/>
    <w:rsid w:val="00E907A3"/>
    <w:rsid w:val="00E92355"/>
    <w:rsid w:val="00E96CE3"/>
    <w:rsid w:val="00EA2811"/>
    <w:rsid w:val="00EA5AE0"/>
    <w:rsid w:val="00EB33A1"/>
    <w:rsid w:val="00EB3824"/>
    <w:rsid w:val="00EB49C0"/>
    <w:rsid w:val="00EB56E1"/>
    <w:rsid w:val="00EB7AB1"/>
    <w:rsid w:val="00EC15C1"/>
    <w:rsid w:val="00EC32BD"/>
    <w:rsid w:val="00EC5B0B"/>
    <w:rsid w:val="00ED208F"/>
    <w:rsid w:val="00ED3876"/>
    <w:rsid w:val="00ED3D2F"/>
    <w:rsid w:val="00ED4144"/>
    <w:rsid w:val="00ED541C"/>
    <w:rsid w:val="00EE0E48"/>
    <w:rsid w:val="00EE367F"/>
    <w:rsid w:val="00EE7CD8"/>
    <w:rsid w:val="00EF27DC"/>
    <w:rsid w:val="00EF37F6"/>
    <w:rsid w:val="00EF48CC"/>
    <w:rsid w:val="00F00801"/>
    <w:rsid w:val="00F01BEF"/>
    <w:rsid w:val="00F0401E"/>
    <w:rsid w:val="00F16545"/>
    <w:rsid w:val="00F2488D"/>
    <w:rsid w:val="00F352AB"/>
    <w:rsid w:val="00F36106"/>
    <w:rsid w:val="00F4513A"/>
    <w:rsid w:val="00F47F1C"/>
    <w:rsid w:val="00F57E1A"/>
    <w:rsid w:val="00F601A0"/>
    <w:rsid w:val="00F6355A"/>
    <w:rsid w:val="00F712E9"/>
    <w:rsid w:val="00F72AD5"/>
    <w:rsid w:val="00F73032"/>
    <w:rsid w:val="00F74FFA"/>
    <w:rsid w:val="00F8002F"/>
    <w:rsid w:val="00F82C4D"/>
    <w:rsid w:val="00F848FC"/>
    <w:rsid w:val="00F86F5D"/>
    <w:rsid w:val="00F906F6"/>
    <w:rsid w:val="00F9282A"/>
    <w:rsid w:val="00F95E77"/>
    <w:rsid w:val="00F96BAD"/>
    <w:rsid w:val="00FA139D"/>
    <w:rsid w:val="00FA60F5"/>
    <w:rsid w:val="00FB0E84"/>
    <w:rsid w:val="00FB4505"/>
    <w:rsid w:val="00FC10A4"/>
    <w:rsid w:val="00FC2405"/>
    <w:rsid w:val="00FD01C2"/>
    <w:rsid w:val="00FE3A78"/>
    <w:rsid w:val="00FE438B"/>
    <w:rsid w:val="00FE595C"/>
    <w:rsid w:val="00FF0B30"/>
    <w:rsid w:val="00FF0CE3"/>
    <w:rsid w:val="00FF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51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</w:pPr>
    <w:rPr>
      <w:rFonts w:eastAsia="SimSun"/>
      <w:lang w:val="en-GB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Text">
    <w:name w:val="Table_Text"/>
    <w:basedOn w:val="Normal"/>
    <w:uiPriority w:val="99"/>
    <w:rsid w:val="00622766"/>
    <w:pPr>
      <w:keepLines/>
      <w:spacing w:before="100" w:after="100" w:line="190" w:lineRule="exact"/>
    </w:pPr>
    <w:rPr>
      <w:sz w:val="18"/>
    </w:rPr>
  </w:style>
  <w:style w:type="paragraph" w:styleId="Revision">
    <w:name w:val="Revision"/>
    <w:hidden/>
    <w:uiPriority w:val="99"/>
    <w:semiHidden/>
    <w:rsid w:val="00B16DE6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144FB"/>
    <w:pPr>
      <w:ind w:left="720"/>
      <w:contextualSpacing/>
    </w:pPr>
  </w:style>
  <w:style w:type="paragraph" w:customStyle="1" w:styleId="AppendixHeading2">
    <w:name w:val="Appendix Heading 2"/>
    <w:basedOn w:val="Heading2"/>
    <w:uiPriority w:val="99"/>
    <w:rsid w:val="001432E4"/>
    <w:pPr>
      <w:numPr>
        <w:numId w:val="19"/>
      </w:numPr>
      <w:tabs>
        <w:tab w:val="clear" w:pos="794"/>
        <w:tab w:val="clear" w:pos="1191"/>
        <w:tab w:val="clear" w:pos="1588"/>
        <w:tab w:val="clear" w:pos="1985"/>
        <w:tab w:val="num" w:pos="576"/>
      </w:tabs>
      <w:ind w:left="576" w:hanging="576"/>
      <w:jc w:val="left"/>
      <w:textAlignment w:val="baseline"/>
    </w:pPr>
    <w:rPr>
      <w:rFonts w:eastAsia="Batang"/>
      <w:i w:val="0"/>
      <w:iCs w:val="0"/>
      <w:sz w:val="22"/>
      <w:szCs w:val="22"/>
      <w:lang w:val="en-US"/>
    </w:rPr>
  </w:style>
  <w:style w:type="paragraph" w:customStyle="1" w:styleId="AppendixHeading3">
    <w:name w:val="Appendix Heading 3"/>
    <w:basedOn w:val="Heading3"/>
    <w:uiPriority w:val="99"/>
    <w:rsid w:val="001432E4"/>
    <w:pPr>
      <w:numPr>
        <w:numId w:val="19"/>
      </w:numPr>
      <w:tabs>
        <w:tab w:val="clear" w:pos="1191"/>
        <w:tab w:val="clear" w:pos="1588"/>
        <w:tab w:val="clear" w:pos="1985"/>
      </w:tabs>
      <w:ind w:left="720" w:hanging="720"/>
      <w:jc w:val="left"/>
      <w:textAlignment w:val="baseline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432E4"/>
    <w:pPr>
      <w:numPr>
        <w:numId w:val="19"/>
      </w:numPr>
      <w:tabs>
        <w:tab w:val="clear" w:pos="1191"/>
        <w:tab w:val="clear" w:pos="1588"/>
        <w:tab w:val="clear" w:pos="1985"/>
        <w:tab w:val="num" w:pos="864"/>
        <w:tab w:val="num" w:pos="1800"/>
      </w:tabs>
      <w:ind w:left="864" w:right="0" w:hanging="864"/>
      <w:jc w:val="left"/>
      <w:textAlignment w:val="baseline"/>
    </w:pPr>
    <w:rPr>
      <w:rFonts w:ascii="Times New Roman" w:eastAsia="Batang" w:hAnsi="Times New Roman"/>
      <w:sz w:val="22"/>
      <w:szCs w:val="22"/>
      <w:lang w:val="en-US" w:eastAsia="zh-CN"/>
    </w:rPr>
  </w:style>
  <w:style w:type="paragraph" w:customStyle="1" w:styleId="AppendixHeading5">
    <w:name w:val="Appendix Heading 5"/>
    <w:basedOn w:val="Heading5"/>
    <w:uiPriority w:val="99"/>
    <w:rsid w:val="001432E4"/>
    <w:pPr>
      <w:keepNext w:val="0"/>
      <w:numPr>
        <w:numId w:val="19"/>
      </w:numPr>
      <w:tabs>
        <w:tab w:val="clear" w:pos="1191"/>
        <w:tab w:val="clear" w:pos="1588"/>
        <w:tab w:val="clear" w:pos="1985"/>
        <w:tab w:val="num" w:pos="1008"/>
        <w:tab w:val="num" w:pos="1800"/>
      </w:tabs>
      <w:ind w:left="1008" w:hanging="1008"/>
      <w:jc w:val="left"/>
      <w:textAlignment w:val="baseline"/>
    </w:pPr>
    <w:rPr>
      <w:rFonts w:eastAsia="Batang"/>
      <w:i w:val="0"/>
      <w:iCs w:val="0"/>
      <w:sz w:val="22"/>
      <w:szCs w:val="22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4F5063"/>
    <w:rPr>
      <w:rFonts w:eastAsia="SimSun"/>
      <w:lang w:val="en-GB"/>
    </w:rPr>
  </w:style>
  <w:style w:type="table" w:styleId="TableGrid">
    <w:name w:val="Table Grid"/>
    <w:basedOn w:val="TableNormal"/>
    <w:rsid w:val="00472C7E"/>
    <w:rPr>
      <w:rFonts w:ascii="CG Times" w:eastAsia="SimSun" w:hAnsi="CG Times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">
    <w:name w:val="table cell"/>
    <w:basedOn w:val="Normal"/>
    <w:rsid w:val="003E3661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  <w:textAlignment w:val="baseline"/>
    </w:pPr>
    <w:rPr>
      <w:rFonts w:eastAsia="Malgun Gothic"/>
    </w:rPr>
  </w:style>
  <w:style w:type="paragraph" w:customStyle="1" w:styleId="tablesyntax">
    <w:name w:val="table syntax"/>
    <w:basedOn w:val="Normal"/>
    <w:link w:val="tablesyntaxChar"/>
    <w:qFormat/>
    <w:rsid w:val="003E3661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  <w:textAlignment w:val="baseline"/>
    </w:pPr>
    <w:rPr>
      <w:rFonts w:eastAsia="Malgun Gothic"/>
    </w:rPr>
  </w:style>
  <w:style w:type="character" w:customStyle="1" w:styleId="tablesyntaxChar">
    <w:name w:val="table syntax Char"/>
    <w:link w:val="tablesyntax"/>
    <w:qFormat/>
    <w:locked/>
    <w:rsid w:val="003E3661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A3625B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  <w:textAlignment w:val="baseline"/>
    </w:pPr>
  </w:style>
  <w:style w:type="paragraph" w:customStyle="1" w:styleId="tableheading">
    <w:name w:val="table heading"/>
    <w:basedOn w:val="Normal"/>
    <w:rsid w:val="007E35C3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  <w:textAlignment w:val="baseline"/>
    </w:pPr>
    <w:rPr>
      <w:rFonts w:eastAsia="Malgun Gothic"/>
      <w:b/>
      <w:bCs/>
    </w:rPr>
  </w:style>
  <w:style w:type="character" w:styleId="CommentReference">
    <w:name w:val="annotation reference"/>
    <w:uiPriority w:val="99"/>
    <w:rsid w:val="00B5534A"/>
    <w:rPr>
      <w:sz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7279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41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analci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nalci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1869</TotalTime>
  <Pages>4</Pages>
  <Words>1465</Words>
  <Characters>8352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9798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Alican Nalci</cp:lastModifiedBy>
  <cp:revision>441</cp:revision>
  <cp:lastPrinted>1900-01-01T08:00:00Z</cp:lastPrinted>
  <dcterms:created xsi:type="dcterms:W3CDTF">2019-09-12T10:05:00Z</dcterms:created>
  <dcterms:modified xsi:type="dcterms:W3CDTF">2019-12-30T18:55:00Z</dcterms:modified>
</cp:coreProperties>
</file>