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5A7C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3D09A1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1F1767">
              <w:rPr>
                <w:lang w:val="en-CA"/>
              </w:rPr>
              <w:t>0</w:t>
            </w:r>
            <w:r w:rsidR="00B62699">
              <w:rPr>
                <w:lang w:val="en-CA"/>
              </w:rPr>
              <w:t>8</w:t>
            </w:r>
            <w:r w:rsidR="0031277F">
              <w:rPr>
                <w:lang w:val="en-CA"/>
              </w:rPr>
              <w:t>6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FB5DF6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5327E4">
              <w:rPr>
                <w:b/>
                <w:szCs w:val="22"/>
                <w:lang w:val="en-CA"/>
              </w:rPr>
              <w:t>-2.1</w:t>
            </w:r>
            <w:r w:rsidR="00A67EF8">
              <w:rPr>
                <w:b/>
                <w:szCs w:val="22"/>
                <w:lang w:val="en-CA"/>
              </w:rPr>
              <w:t xml:space="preserve"> and CE3-2.2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bookmarkStart w:id="0" w:name="_GoBack"/>
            <w:bookmarkEnd w:id="0"/>
            <w:proofErr w:type="spellStart"/>
            <w:r w:rsidR="008D2066">
              <w:rPr>
                <w:b/>
                <w:szCs w:val="22"/>
                <w:lang w:val="en-CA"/>
              </w:rPr>
              <w:t>Luma</w:t>
            </w:r>
            <w:proofErr w:type="spellEnd"/>
            <w:r w:rsidR="008D2066">
              <w:rPr>
                <w:b/>
                <w:szCs w:val="22"/>
                <w:lang w:val="en-CA"/>
              </w:rPr>
              <w:t xml:space="preserve">/Chroma </w:t>
            </w:r>
            <w:r w:rsidR="00A67EF8">
              <w:rPr>
                <w:b/>
                <w:szCs w:val="22"/>
                <w:lang w:val="en-CA"/>
              </w:rPr>
              <w:t xml:space="preserve">BDPCM </w:t>
            </w:r>
            <w:r w:rsidR="008D2066">
              <w:rPr>
                <w:b/>
                <w:szCs w:val="22"/>
                <w:lang w:val="en-CA"/>
              </w:rPr>
              <w:t xml:space="preserve">for Lossless Coding </w:t>
            </w:r>
            <w:r w:rsidR="001B6BCB">
              <w:rPr>
                <w:b/>
                <w:szCs w:val="22"/>
                <w:lang w:val="en-CA"/>
              </w:rPr>
              <w:t>with</w:t>
            </w:r>
            <w:r w:rsidR="00AA3591">
              <w:rPr>
                <w:b/>
                <w:szCs w:val="22"/>
                <w:lang w:val="en-CA"/>
              </w:rPr>
              <w:t xml:space="preserve">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51CDCD63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</w:t>
            </w:r>
            <w:r w:rsidR="00B14D6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31B88A8A" w14:textId="77777777" w:rsidR="0027703D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2E6A048B" w14:textId="77777777" w:rsidR="0027703D" w:rsidRDefault="0027703D" w:rsidP="002A47DA">
            <w:pPr>
              <w:spacing w:before="60" w:after="60"/>
              <w:rPr>
                <w:szCs w:val="22"/>
                <w:lang w:val="en-CA"/>
              </w:rPr>
            </w:pPr>
          </w:p>
          <w:p w14:paraId="1B40C8D2" w14:textId="77777777" w:rsidR="00413EB8" w:rsidRDefault="0027703D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Jungah Choi, </w:t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Lim, Seung Hwan Kim</w:t>
            </w:r>
          </w:p>
          <w:p w14:paraId="12F5DFEA" w14:textId="77777777" w:rsidR="00B41755" w:rsidRDefault="00413EB8" w:rsidP="00413EB8">
            <w:pPr>
              <w:spacing w:before="60" w:after="60"/>
              <w:rPr>
                <w:lang w:val="en-CA"/>
              </w:rPr>
            </w:pPr>
            <w:r>
              <w:rPr>
                <w:rFonts w:hint="eastAsia"/>
                <w:lang w:val="en-CA"/>
              </w:rPr>
              <w:t>19 Yangjaedaero-11gil</w:t>
            </w:r>
            <w:r>
              <w:rPr>
                <w:lang w:val="en-CA"/>
              </w:rPr>
              <w:t>,</w:t>
            </w:r>
            <w:r w:rsidRPr="00043024">
              <w:rPr>
                <w:rFonts w:hint="eastAsia"/>
                <w:lang w:val="en-CA"/>
              </w:rPr>
              <w:br/>
            </w:r>
            <w:proofErr w:type="spellStart"/>
            <w:r w:rsidRPr="00043024">
              <w:rPr>
                <w:rFonts w:hint="eastAsia"/>
                <w:lang w:val="en-CA"/>
              </w:rPr>
              <w:t>Seocho-gu</w:t>
            </w:r>
            <w:proofErr w:type="spellEnd"/>
            <w:r w:rsidRPr="00043024">
              <w:rPr>
                <w:rFonts w:hint="eastAsia"/>
                <w:lang w:val="en-CA"/>
              </w:rPr>
              <w:t>, Seoul</w:t>
            </w:r>
            <w:r w:rsidR="00D84478">
              <w:rPr>
                <w:lang w:val="en-CA"/>
              </w:rPr>
              <w:t>,</w:t>
            </w:r>
            <w:r w:rsidRPr="00043024">
              <w:rPr>
                <w:rFonts w:hint="eastAsia"/>
                <w:lang w:val="en-CA"/>
              </w:rPr>
              <w:t xml:space="preserve"> 06772</w:t>
            </w:r>
            <w:r>
              <w:rPr>
                <w:lang w:val="en-CA"/>
              </w:rPr>
              <w:t xml:space="preserve">, </w:t>
            </w:r>
            <w:r w:rsidRPr="00043024">
              <w:rPr>
                <w:rFonts w:hint="eastAsia"/>
                <w:lang w:val="en-CA"/>
              </w:rPr>
              <w:t>South Korea</w:t>
            </w:r>
          </w:p>
          <w:p w14:paraId="5D57852C" w14:textId="77777777" w:rsidR="00B41755" w:rsidRDefault="00B41755" w:rsidP="00413EB8">
            <w:pPr>
              <w:spacing w:before="60" w:after="60"/>
              <w:rPr>
                <w:lang w:val="en-CA"/>
              </w:rPr>
            </w:pPr>
          </w:p>
          <w:p w14:paraId="019CD8B5" w14:textId="77777777" w:rsidR="00B41755" w:rsidRDefault="00B41755" w:rsidP="00B41755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eastAsia="zh-TW"/>
              </w:rPr>
              <w:t>Tzu-Der Chuang,</w:t>
            </w:r>
            <w:r>
              <w:rPr>
                <w:lang w:eastAsia="zh-TW"/>
              </w:rPr>
              <w:br/>
              <w:t xml:space="preserve">Ching-Yeh Chen, </w:t>
            </w:r>
            <w:proofErr w:type="spellStart"/>
            <w:r>
              <w:rPr>
                <w:lang w:eastAsia="zh-TW"/>
              </w:rPr>
              <w:t>Chih</w:t>
            </w:r>
            <w:proofErr w:type="spellEnd"/>
            <w:r>
              <w:rPr>
                <w:lang w:eastAsia="zh-TW"/>
              </w:rPr>
              <w:t>-Wei Hsu,</w:t>
            </w:r>
            <w:r>
              <w:rPr>
                <w:lang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7932448F" w:rsidR="006F6ADF" w:rsidRPr="004D1030" w:rsidRDefault="00B41755" w:rsidP="00B41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4EE3D5EF" w14:textId="77777777" w:rsidR="004D1030" w:rsidRDefault="005A5694" w:rsidP="00875340">
            <w:pPr>
              <w:spacing w:before="60" w:after="60"/>
              <w:jc w:val="left"/>
              <w:rPr>
                <w:rStyle w:val="Hyperlink"/>
              </w:rPr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159305AC" w14:textId="77777777" w:rsidR="0027703D" w:rsidRDefault="0027703D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C84D458" w14:textId="77777777" w:rsidR="001E5732" w:rsidRDefault="001E5732" w:rsidP="001E5732">
            <w:pPr>
              <w:spacing w:before="60" w:after="60" w:line="360" w:lineRule="auto"/>
              <w:jc w:val="left"/>
              <w:rPr>
                <w:rStyle w:val="Hyperlink"/>
              </w:rPr>
            </w:pPr>
          </w:p>
          <w:p w14:paraId="306E35B3" w14:textId="4690CFE8" w:rsidR="0027703D" w:rsidRPr="0027703D" w:rsidRDefault="001E5732" w:rsidP="00875340">
            <w:pPr>
              <w:spacing w:before="60" w:after="60"/>
              <w:jc w:val="left"/>
              <w:rPr>
                <w:rStyle w:val="Hyperlink"/>
                <w:rFonts w:eastAsia="Malgun Gothic"/>
                <w:lang w:eastAsia="ko-KR"/>
              </w:rPr>
            </w:pPr>
            <w:r>
              <w:rPr>
                <w:rStyle w:val="Hyperlink"/>
                <w:rFonts w:eastAsia="Malgun Gothic"/>
                <w:lang w:eastAsia="ko-KR"/>
              </w:rPr>
              <w:t>jungah.choi@lge.com</w:t>
            </w:r>
          </w:p>
          <w:p w14:paraId="20C575AA" w14:textId="77777777" w:rsidR="0027703D" w:rsidRDefault="0027703D" w:rsidP="00875340">
            <w:pPr>
              <w:spacing w:before="60" w:after="60"/>
              <w:jc w:val="left"/>
            </w:pPr>
          </w:p>
          <w:p w14:paraId="523FB414" w14:textId="77777777" w:rsidR="00B41755" w:rsidRDefault="00B41755" w:rsidP="00875340">
            <w:pPr>
              <w:spacing w:before="60" w:after="60"/>
              <w:jc w:val="left"/>
            </w:pPr>
          </w:p>
          <w:p w14:paraId="31AEE975" w14:textId="77777777" w:rsidR="00B41755" w:rsidRDefault="00B41755" w:rsidP="00875340">
            <w:pPr>
              <w:spacing w:before="60" w:after="60"/>
              <w:jc w:val="left"/>
            </w:pPr>
          </w:p>
          <w:p w14:paraId="6FF03055" w14:textId="77777777" w:rsidR="00B41755" w:rsidRDefault="00B41755" w:rsidP="00875340">
            <w:pPr>
              <w:spacing w:before="60" w:after="60"/>
              <w:jc w:val="left"/>
            </w:pPr>
          </w:p>
          <w:p w14:paraId="32C2ABFD" w14:textId="1E3EF2AA" w:rsidR="00B41755" w:rsidRPr="00875340" w:rsidRDefault="00B41755" w:rsidP="00875340">
            <w:pPr>
              <w:spacing w:before="60" w:after="60"/>
              <w:jc w:val="left"/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F3890E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413EB8">
              <w:rPr>
                <w:szCs w:val="22"/>
                <w:lang w:val="en-CA"/>
              </w:rPr>
              <w:t>, LG Electronics Inc.</w:t>
            </w:r>
            <w:r w:rsidR="00B41755">
              <w:rPr>
                <w:szCs w:val="22"/>
                <w:lang w:val="en-CA"/>
              </w:rPr>
              <w:t xml:space="preserve">, </w:t>
            </w:r>
            <w:r w:rsidR="00B41755">
              <w:rPr>
                <w:szCs w:val="22"/>
              </w:rPr>
              <w:t>MediaTek Inc.</w:t>
            </w:r>
          </w:p>
        </w:tc>
      </w:tr>
    </w:tbl>
    <w:p w14:paraId="2F0AC508" w14:textId="3ACA6EA0" w:rsidR="0017522E" w:rsidRPr="001B6BCB" w:rsidRDefault="00E61DAC" w:rsidP="001B6BC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DE3ACE" w14:textId="5B3A0D39" w:rsidR="0071096A" w:rsidRDefault="00275BCF" w:rsidP="0071096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D625A5" w14:textId="3D39B950" w:rsidR="0071096A" w:rsidRDefault="0071096A" w:rsidP="0071096A">
      <w:pPr>
        <w:rPr>
          <w:szCs w:val="22"/>
        </w:rPr>
      </w:pPr>
      <w:r>
        <w:rPr>
          <w:szCs w:val="22"/>
        </w:rPr>
        <w:t>This contribution reports the results of CE</w:t>
      </w:r>
      <w:r w:rsidR="00D7782C">
        <w:rPr>
          <w:szCs w:val="22"/>
        </w:rPr>
        <w:t>3</w:t>
      </w:r>
      <w:r>
        <w:rPr>
          <w:szCs w:val="22"/>
        </w:rPr>
        <w:t>-</w:t>
      </w:r>
      <w:r w:rsidR="00D7782C">
        <w:rPr>
          <w:szCs w:val="22"/>
        </w:rPr>
        <w:t>2</w:t>
      </w:r>
      <w:r>
        <w:rPr>
          <w:szCs w:val="22"/>
        </w:rPr>
        <w:t>.1</w:t>
      </w:r>
      <w:r w:rsidR="00B94F3B">
        <w:rPr>
          <w:szCs w:val="22"/>
        </w:rPr>
        <w:t xml:space="preserve"> and </w:t>
      </w:r>
      <w:r w:rsidR="00715D64">
        <w:rPr>
          <w:szCs w:val="22"/>
        </w:rPr>
        <w:t>CE3-2.2. In CE 3-2.1</w:t>
      </w:r>
      <w:r w:rsidR="003C196A">
        <w:rPr>
          <w:szCs w:val="22"/>
        </w:rPr>
        <w:t>,</w:t>
      </w:r>
      <w:r w:rsidR="00D7782C">
        <w:rPr>
          <w:szCs w:val="22"/>
        </w:rPr>
        <w:t xml:space="preserve"> </w:t>
      </w:r>
      <w:proofErr w:type="spellStart"/>
      <w:r w:rsidR="00C96B34">
        <w:rPr>
          <w:szCs w:val="22"/>
        </w:rPr>
        <w:t>l</w:t>
      </w:r>
      <w:r w:rsidR="00AE07CF">
        <w:rPr>
          <w:szCs w:val="22"/>
        </w:rPr>
        <w:t>uma</w:t>
      </w:r>
      <w:proofErr w:type="spellEnd"/>
      <w:r w:rsidR="00AE07CF">
        <w:rPr>
          <w:szCs w:val="22"/>
        </w:rPr>
        <w:t xml:space="preserve"> BDPCM </w:t>
      </w:r>
      <w:r w:rsidR="00FF17F8">
        <w:rPr>
          <w:szCs w:val="22"/>
        </w:rPr>
        <w:t xml:space="preserve">is enabled </w:t>
      </w:r>
      <w:r w:rsidR="00E963A9">
        <w:rPr>
          <w:szCs w:val="22"/>
        </w:rPr>
        <w:t xml:space="preserve">in config </w:t>
      </w:r>
      <w:r w:rsidR="00B33499">
        <w:rPr>
          <w:szCs w:val="22"/>
        </w:rPr>
        <w:t xml:space="preserve">file </w:t>
      </w:r>
      <w:r w:rsidR="00AE07CF">
        <w:rPr>
          <w:szCs w:val="22"/>
        </w:rPr>
        <w:t>for lossless coding</w:t>
      </w:r>
      <w:r w:rsidR="003C196A">
        <w:rPr>
          <w:szCs w:val="22"/>
        </w:rPr>
        <w:t>,</w:t>
      </w:r>
      <w:r w:rsidR="004E526E">
        <w:rPr>
          <w:szCs w:val="22"/>
        </w:rPr>
        <w:t xml:space="preserve"> </w:t>
      </w:r>
      <w:r w:rsidR="00E963A9">
        <w:rPr>
          <w:szCs w:val="22"/>
        </w:rPr>
        <w:t xml:space="preserve">and in CE3-2.2 both </w:t>
      </w:r>
      <w:proofErr w:type="spellStart"/>
      <w:r w:rsidR="00E963A9">
        <w:rPr>
          <w:szCs w:val="22"/>
        </w:rPr>
        <w:t>luma</w:t>
      </w:r>
      <w:proofErr w:type="spellEnd"/>
      <w:r w:rsidR="00E963A9">
        <w:rPr>
          <w:szCs w:val="22"/>
        </w:rPr>
        <w:t xml:space="preserve"> and chroma BDPCM are enabled</w:t>
      </w:r>
      <w:r w:rsidR="003C196A">
        <w:rPr>
          <w:szCs w:val="22"/>
        </w:rPr>
        <w:t xml:space="preserve"> for lossless coding</w:t>
      </w:r>
      <w:r w:rsidR="00E963A9">
        <w:rPr>
          <w:szCs w:val="22"/>
        </w:rPr>
        <w:t xml:space="preserve">. In both tests transform skip residual </w:t>
      </w:r>
      <w:r w:rsidR="00B33499">
        <w:rPr>
          <w:szCs w:val="22"/>
        </w:rPr>
        <w:t>coding is used as the coefficient coding method (as in</w:t>
      </w:r>
      <w:r w:rsidR="003C196A">
        <w:rPr>
          <w:szCs w:val="22"/>
        </w:rPr>
        <w:t xml:space="preserve"> current</w:t>
      </w:r>
      <w:r w:rsidR="00B33499">
        <w:rPr>
          <w:szCs w:val="22"/>
        </w:rPr>
        <w:t xml:space="preserve"> VVC design). </w:t>
      </w:r>
      <w:r w:rsidR="00AE07CF">
        <w:rPr>
          <w:szCs w:val="22"/>
        </w:rPr>
        <w:t xml:space="preserve">There are no </w:t>
      </w:r>
      <w:r w:rsidR="003C196A">
        <w:rPr>
          <w:szCs w:val="22"/>
        </w:rPr>
        <w:t xml:space="preserve">changes to the </w:t>
      </w:r>
      <w:r w:rsidR="00AE07CF">
        <w:rPr>
          <w:szCs w:val="22"/>
        </w:rPr>
        <w:t>c</w:t>
      </w:r>
      <w:r w:rsidR="00FF17F8">
        <w:rPr>
          <w:szCs w:val="22"/>
        </w:rPr>
        <w:t>ode or spec text</w:t>
      </w:r>
      <w:r w:rsidR="00EB28CF">
        <w:rPr>
          <w:szCs w:val="22"/>
        </w:rPr>
        <w:t>.</w:t>
      </w:r>
    </w:p>
    <w:p w14:paraId="5AF4F0C0" w14:textId="1768C4BD" w:rsidR="00B564CE" w:rsidRDefault="00B564CE" w:rsidP="0071096A">
      <w:pPr>
        <w:rPr>
          <w:szCs w:val="22"/>
          <w:lang w:val="en-CA"/>
        </w:rPr>
      </w:pPr>
      <w:r w:rsidRPr="0033680F">
        <w:rPr>
          <w:lang w:val="en-CA"/>
        </w:rPr>
        <w:t xml:space="preserve">For </w:t>
      </w:r>
      <w:r>
        <w:rPr>
          <w:szCs w:val="22"/>
        </w:rPr>
        <w:t>CE3-2.1</w:t>
      </w:r>
      <w:r>
        <w:rPr>
          <w:lang w:val="en-CA"/>
        </w:rPr>
        <w:t>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1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0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47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-0.73%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3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87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1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59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-1.31%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0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96</w:t>
      </w:r>
      <w:r w:rsidRPr="0033680F">
        <w:rPr>
          <w:szCs w:val="22"/>
          <w:lang w:val="en-CA"/>
        </w:rPr>
        <w:t xml:space="preserve"> % RA</w:t>
      </w:r>
      <w:r>
        <w:rPr>
          <w:szCs w:val="22"/>
          <w:lang w:val="en-CA"/>
        </w:rPr>
        <w:t>, and -0.81% LDB</w:t>
      </w:r>
      <w:r w:rsidRPr="0033680F">
        <w:rPr>
          <w:szCs w:val="22"/>
          <w:lang w:val="en-CA"/>
        </w:rPr>
        <w:t xml:space="preserve">. </w:t>
      </w:r>
    </w:p>
    <w:p w14:paraId="295043BA" w14:textId="10838982" w:rsidR="00B564CE" w:rsidRDefault="00B564CE" w:rsidP="0071096A">
      <w:pPr>
        <w:rPr>
          <w:szCs w:val="22"/>
          <w:lang w:val="en-CA"/>
        </w:rPr>
      </w:pPr>
      <w:r w:rsidRPr="0033680F">
        <w:rPr>
          <w:lang w:val="en-CA"/>
        </w:rPr>
        <w:t xml:space="preserve">For </w:t>
      </w:r>
      <w:r>
        <w:rPr>
          <w:szCs w:val="22"/>
        </w:rPr>
        <w:t>CE3-2.2</w:t>
      </w:r>
      <w:r>
        <w:rPr>
          <w:lang w:val="en-CA"/>
        </w:rPr>
        <w:t>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73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0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76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-1.01%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42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24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-1.85%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99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03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-1.63% LDB</w:t>
      </w:r>
      <w:r w:rsidRPr="0033680F">
        <w:rPr>
          <w:szCs w:val="22"/>
          <w:lang w:val="en-CA"/>
        </w:rPr>
        <w:t xml:space="preserve">. 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72F60E" w14:textId="30085AF0" w:rsidR="007B27EA" w:rsidRDefault="00A67A0E" w:rsidP="00C96B34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</w:t>
      </w:r>
      <w:r w:rsidR="00F82C4D">
        <w:rPr>
          <w:lang w:val="en-CA"/>
        </w:rPr>
        <w:t xml:space="preserve">already </w:t>
      </w:r>
      <w:r w:rsidR="00412F34">
        <w:rPr>
          <w:lang w:val="en-CA"/>
        </w:rPr>
        <w:t xml:space="preserve">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33499">
        <w:rPr>
          <w:lang w:val="en-CA"/>
        </w:rPr>
        <w:t xml:space="preserve"> In the current CE3 anchor for lossless coding, BDPCM is disabled bo</w:t>
      </w:r>
      <w:r w:rsidR="00D2337A">
        <w:rPr>
          <w:lang w:val="en-CA"/>
        </w:rPr>
        <w:t xml:space="preserve">th for natural and screen content sequences. </w:t>
      </w:r>
      <w:r w:rsidR="00053EAA">
        <w:rPr>
          <w:lang w:val="en-CA"/>
        </w:rPr>
        <w:t xml:space="preserve">In </w:t>
      </w:r>
      <w:r w:rsidR="00F00604">
        <w:rPr>
          <w:szCs w:val="22"/>
        </w:rPr>
        <w:t>CE3-2.1</w:t>
      </w:r>
      <w:r w:rsidR="006625BD">
        <w:rPr>
          <w:lang w:val="en-CA"/>
        </w:rPr>
        <w:t xml:space="preserve"> it is proposed to </w:t>
      </w:r>
      <w:r w:rsidR="00C96B34">
        <w:rPr>
          <w:lang w:val="en-CA"/>
        </w:rPr>
        <w:t xml:space="preserve">enable </w:t>
      </w:r>
      <w:proofErr w:type="spellStart"/>
      <w:r w:rsidR="00C96B34">
        <w:rPr>
          <w:lang w:val="en-CA"/>
        </w:rPr>
        <w:t>luma</w:t>
      </w:r>
      <w:proofErr w:type="spellEnd"/>
      <w:r w:rsidR="00C96B34">
        <w:rPr>
          <w:lang w:val="en-CA"/>
        </w:rPr>
        <w:t xml:space="preserve"> BDPCM for lossless coding with transform skip residual coding</w:t>
      </w:r>
      <w:r w:rsidR="00D2337A">
        <w:rPr>
          <w:lang w:val="en-CA"/>
        </w:rPr>
        <w:t xml:space="preserve"> (TSRC) and in CE3-2.2 it is proposed to enable both </w:t>
      </w:r>
      <w:proofErr w:type="spellStart"/>
      <w:r w:rsidR="00D2337A">
        <w:rPr>
          <w:lang w:val="en-CA"/>
        </w:rPr>
        <w:t>luma</w:t>
      </w:r>
      <w:proofErr w:type="spellEnd"/>
      <w:r w:rsidR="00D2337A">
        <w:rPr>
          <w:lang w:val="en-CA"/>
        </w:rPr>
        <w:t xml:space="preserve"> and chroma BDPCM for lossless coding with TSRC</w:t>
      </w:r>
      <w:r w:rsidR="00C10234">
        <w:rPr>
          <w:lang w:val="en-CA"/>
        </w:rPr>
        <w:t xml:space="preserve"> [2]</w:t>
      </w:r>
      <w:r w:rsidR="00D2337A">
        <w:rPr>
          <w:lang w:val="en-CA"/>
        </w:rPr>
        <w:t>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D7ACF62" w14:textId="0302CEFD" w:rsidR="006E670E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>“</w:t>
      </w:r>
      <w:proofErr w:type="spellStart"/>
      <w:r w:rsidR="00AD020F">
        <w:rPr>
          <w:lang w:val="en-CA"/>
        </w:rPr>
        <w:t>lossless.cfg</w:t>
      </w:r>
      <w:proofErr w:type="spellEnd"/>
      <w:r w:rsidR="00AD020F">
        <w:rPr>
          <w:lang w:val="en-CA"/>
        </w:rPr>
        <w:t xml:space="preserve">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 xml:space="preserve">BDPCM is disabled for both camera captured and screen content sequences </w:t>
      </w:r>
      <w:r w:rsidR="00D2337A">
        <w:t>in</w:t>
      </w:r>
      <w:r w:rsidR="00C10581">
        <w:t xml:space="preserve"> </w:t>
      </w:r>
      <w:r w:rsidR="006B3A11">
        <w:t>the anchor</w:t>
      </w:r>
      <w:r w:rsidR="00404050">
        <w:t>. In the test BDPCM config is set to 1 for all test sequences including natural and screen content</w:t>
      </w:r>
      <w:r w:rsidR="00D2337A">
        <w:t xml:space="preserve"> for CE3-2.1</w:t>
      </w:r>
      <w:r w:rsidR="00404050">
        <w:t xml:space="preserve">. </w:t>
      </w:r>
      <w:r w:rsidR="00D2337A">
        <w:t xml:space="preserve">In CE3-2.2 BDPCM is set in the config file as 2.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p w14:paraId="6158D1E9" w14:textId="32FA8741" w:rsidR="001B6BCB" w:rsidRPr="003C196A" w:rsidRDefault="001B6BCB" w:rsidP="005B10AD">
      <w:pPr>
        <w:rPr>
          <w:lang w:val="en-CA"/>
        </w:rPr>
      </w:pPr>
    </w:p>
    <w:tbl>
      <w:tblPr>
        <w:tblpPr w:leftFromText="180" w:rightFromText="180" w:vertAnchor="text" w:horzAnchor="margin" w:tblpXSpec="center" w:tblpY="307"/>
        <w:tblW w:w="10687" w:type="dxa"/>
        <w:tblLook w:val="04A0" w:firstRow="1" w:lastRow="0" w:firstColumn="1" w:lastColumn="0" w:noHBand="0" w:noVBand="1"/>
      </w:tblPr>
      <w:tblGrid>
        <w:gridCol w:w="1400"/>
        <w:gridCol w:w="812"/>
        <w:gridCol w:w="1132"/>
        <w:gridCol w:w="1334"/>
        <w:gridCol w:w="812"/>
        <w:gridCol w:w="1130"/>
        <w:gridCol w:w="1186"/>
        <w:gridCol w:w="812"/>
        <w:gridCol w:w="1061"/>
        <w:gridCol w:w="1008"/>
      </w:tblGrid>
      <w:tr w:rsidR="008F1724" w:rsidRPr="008F1724" w14:paraId="20A4BDFA" w14:textId="77777777" w:rsidTr="008F1724">
        <w:trPr>
          <w:trHeight w:val="22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1D1B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78CA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B084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A6FE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8F1724" w:rsidRPr="008F1724" w14:paraId="5C7B9F7F" w14:textId="77777777" w:rsidTr="008F1724">
        <w:trPr>
          <w:trHeight w:val="22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8E25B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A24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4EB3A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4E94B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ABE6F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FA8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1F4D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8F1724" w:rsidRPr="008F1724" w14:paraId="715F4F66" w14:textId="77777777" w:rsidTr="008F1724">
        <w:trPr>
          <w:trHeight w:val="22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2A37B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5F1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A6159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LumaBD</w:t>
            </w:r>
            <w:proofErr w:type="spellEnd"/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5806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C16C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50E5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LumaBD</w:t>
            </w:r>
            <w:proofErr w:type="spellEnd"/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3419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597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81B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LumaBD</w:t>
            </w:r>
            <w:proofErr w:type="spellEnd"/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F593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F1724" w:rsidRPr="008F1724" w14:paraId="77D3BECA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5FEE0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DD4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90AF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363B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2AA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84A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83D7C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7BB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E1C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2DE3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F1724" w:rsidRPr="008F1724" w14:paraId="4F6EE64D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B514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016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F33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31ED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-1.45%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9E6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CB2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4988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-0.36%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C10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C35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2E6D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F1724" w:rsidRPr="008F1724" w14:paraId="652BFEFA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5FF2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333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99B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538D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-1.88%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0910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81F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05100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1AE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0390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382C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-0.59%</w:t>
            </w:r>
          </w:p>
        </w:tc>
      </w:tr>
      <w:tr w:rsidR="008F1724" w:rsidRPr="008F1724" w14:paraId="606C6FDA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1A6F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46DF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C8B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0811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B44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44E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C641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FBF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8B5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28DF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-0.54%</w:t>
            </w:r>
          </w:p>
        </w:tc>
      </w:tr>
      <w:tr w:rsidR="008F1724" w:rsidRPr="008F1724" w14:paraId="0FB895D2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BF09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788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7D1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613E4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3E1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4AB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883BC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-0.58%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85A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61D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A4C9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-0.45%</w:t>
            </w:r>
          </w:p>
        </w:tc>
      </w:tr>
      <w:tr w:rsidR="008F1724" w:rsidRPr="008F1724" w14:paraId="339AD774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85AC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54B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E05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2A715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28B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D5F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E244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461B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47E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A8D4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-1.24%</w:t>
            </w:r>
          </w:p>
        </w:tc>
      </w:tr>
      <w:tr w:rsidR="008F1724" w:rsidRPr="008F1724" w14:paraId="1D5D39FB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83DE1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B82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959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8F129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-3.87%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7A1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219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56CE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-1.59%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CC09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415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DCEA3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-1.31%</w:t>
            </w:r>
          </w:p>
        </w:tc>
      </w:tr>
      <w:tr w:rsidR="008F1724" w:rsidRPr="008F1724" w14:paraId="6E124CA1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618D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D4F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A79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293C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4B2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369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2ED2A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-0.96%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2179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0828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126.2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BC145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-0.81%</w:t>
            </w:r>
          </w:p>
        </w:tc>
      </w:tr>
      <w:tr w:rsidR="008F1724" w:rsidRPr="008F1724" w14:paraId="21C55DDB" w14:textId="77777777" w:rsidTr="008F1724">
        <w:trPr>
          <w:trHeight w:val="22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B12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F7F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8D8F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65DB9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-1.85%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539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38A4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6F0A6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-0.47%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00E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37E0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F538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-0.73%</w:t>
            </w:r>
          </w:p>
        </w:tc>
      </w:tr>
      <w:tr w:rsidR="008F1724" w:rsidRPr="008F1724" w14:paraId="5225A486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E6A5C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3100E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BD19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5366B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8F1724" w:rsidRPr="008F1724" w14:paraId="5BDFA139" w14:textId="77777777" w:rsidTr="008F1724">
        <w:trPr>
          <w:trHeight w:val="22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59A0D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939162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94%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D19F7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1A0FDF" w14:textId="77777777" w:rsidR="008F1724" w:rsidRPr="008F1724" w:rsidRDefault="008F1724" w:rsidP="008F17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F172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</w:tbl>
    <w:p w14:paraId="35E04C05" w14:textId="77777777" w:rsidR="00B564CE" w:rsidRDefault="00B564CE" w:rsidP="00514326">
      <w:pPr>
        <w:jc w:val="center"/>
        <w:rPr>
          <w:i/>
          <w:iCs/>
          <w:lang w:val="en-CA"/>
        </w:rPr>
      </w:pPr>
    </w:p>
    <w:p w14:paraId="2BA03FD3" w14:textId="192EDCFB" w:rsidR="00E85DE2" w:rsidRDefault="0064241A" w:rsidP="00514326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1. </w:t>
      </w:r>
      <w:r w:rsidR="00D2337A">
        <w:rPr>
          <w:i/>
          <w:iCs/>
          <w:lang w:val="en-CA"/>
        </w:rPr>
        <w:t>CE3-2.1 results for e</w:t>
      </w:r>
      <w:r w:rsidR="008F1724">
        <w:rPr>
          <w:i/>
          <w:iCs/>
          <w:lang w:val="en-CA"/>
        </w:rPr>
        <w:t xml:space="preserve">nabling </w:t>
      </w:r>
      <w:proofErr w:type="spellStart"/>
      <w:r w:rsidR="008F1724">
        <w:rPr>
          <w:i/>
          <w:iCs/>
          <w:lang w:val="en-CA"/>
        </w:rPr>
        <w:t>Luma</w:t>
      </w:r>
      <w:proofErr w:type="spellEnd"/>
      <w:r w:rsidR="008F1724">
        <w:rPr>
          <w:i/>
          <w:iCs/>
          <w:lang w:val="en-CA"/>
        </w:rPr>
        <w:t xml:space="preserve"> BDPCM </w:t>
      </w:r>
      <w:r w:rsidR="003D174B">
        <w:rPr>
          <w:i/>
          <w:iCs/>
          <w:lang w:val="en-CA"/>
        </w:rPr>
        <w:t>in lossless coding.</w:t>
      </w:r>
    </w:p>
    <w:p w14:paraId="57CE7055" w14:textId="77777777" w:rsidR="00B564CE" w:rsidRDefault="00B564CE" w:rsidP="00C73F55">
      <w:pPr>
        <w:rPr>
          <w:i/>
          <w:iCs/>
          <w:lang w:val="en-CA"/>
        </w:rPr>
      </w:pPr>
    </w:p>
    <w:tbl>
      <w:tblPr>
        <w:tblW w:w="10543" w:type="dxa"/>
        <w:tblInd w:w="-420" w:type="dxa"/>
        <w:tblLook w:val="04A0" w:firstRow="1" w:lastRow="0" w:firstColumn="1" w:lastColumn="0" w:noHBand="0" w:noVBand="1"/>
      </w:tblPr>
      <w:tblGrid>
        <w:gridCol w:w="1351"/>
        <w:gridCol w:w="815"/>
        <w:gridCol w:w="1215"/>
        <w:gridCol w:w="1204"/>
        <w:gridCol w:w="815"/>
        <w:gridCol w:w="1208"/>
        <w:gridCol w:w="1068"/>
        <w:gridCol w:w="815"/>
        <w:gridCol w:w="1146"/>
        <w:gridCol w:w="906"/>
      </w:tblGrid>
      <w:tr w:rsidR="00115457" w:rsidRPr="00115457" w14:paraId="3A7F76BC" w14:textId="77777777" w:rsidTr="00115457">
        <w:trPr>
          <w:trHeight w:val="239"/>
        </w:trPr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B036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1EC28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AEBF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DB8B6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115457" w:rsidRPr="00115457" w14:paraId="0D137BFE" w14:textId="77777777" w:rsidTr="00115457">
        <w:trPr>
          <w:trHeight w:val="239"/>
        </w:trPr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AEA5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79A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0D84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E6091C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877F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6E9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E2563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115457" w:rsidRPr="00115457" w14:paraId="36389E25" w14:textId="77777777" w:rsidTr="00115457">
        <w:trPr>
          <w:trHeight w:val="239"/>
        </w:trPr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86F3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E77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0F4C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ChromaBD</w:t>
            </w:r>
            <w:proofErr w:type="spellEnd"/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ABFF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72D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9BBE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ChromaBD</w:t>
            </w:r>
            <w:proofErr w:type="spellEnd"/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B962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C68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B447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TS </w:t>
            </w:r>
            <w:proofErr w:type="spellStart"/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ChromaBD</w:t>
            </w:r>
            <w:proofErr w:type="spellEnd"/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F526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15457" w:rsidRPr="00115457" w14:paraId="7F21D3EB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7C6C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E29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7EF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9A7E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-1.32%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A23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C22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7A93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-0.96%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624C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C3B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82A7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15457" w:rsidRPr="00115457" w14:paraId="16ED9CC1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BE385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369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01F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783B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-1.97%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004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0E4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201B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218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B27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9E7C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15457" w:rsidRPr="00115457" w14:paraId="3A3450FC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35B5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565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3E7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A783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515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200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50AA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-0.82%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AB0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7AD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616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-0.83%</w:t>
            </w:r>
          </w:p>
        </w:tc>
      </w:tr>
      <w:tr w:rsidR="00115457" w:rsidRPr="00115457" w14:paraId="12D2B5A5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39F9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986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AAB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4514C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C57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80C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09AB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-0.72%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813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2F8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4627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-0.72%</w:t>
            </w:r>
          </w:p>
        </w:tc>
      </w:tr>
      <w:tr w:rsidR="00115457" w:rsidRPr="00115457" w14:paraId="13C06095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F2DD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19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AEC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0B3A1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-4.71%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61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6AE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95F55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-0.87%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03B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5F8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2FA7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-0.65%</w:t>
            </w:r>
          </w:p>
        </w:tc>
      </w:tr>
      <w:tr w:rsidR="00115457" w:rsidRPr="00115457" w14:paraId="13217AAD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5FF6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0DD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5DC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87A1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-5.06%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48B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0F7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F1B4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701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575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1F85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-1.72%</w:t>
            </w:r>
          </w:p>
        </w:tc>
      </w:tr>
      <w:tr w:rsidR="00115457" w:rsidRPr="00115457" w14:paraId="6E47778C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BFA7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7DB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2D1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80F57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FC7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704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4FD7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-2.24%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4AC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67C5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BC23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-1.85%</w:t>
            </w:r>
          </w:p>
        </w:tc>
      </w:tr>
      <w:tr w:rsidR="00115457" w:rsidRPr="00115457" w14:paraId="0F9E63DB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22A7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498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B26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303A7C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7B9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3F5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6F7DE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-2.03%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D9C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E19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127.2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44095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-1.63%</w:t>
            </w:r>
          </w:p>
        </w:tc>
      </w:tr>
      <w:tr w:rsidR="00115457" w:rsidRPr="00115457" w14:paraId="6A42FE5C" w14:textId="77777777" w:rsidTr="00115457">
        <w:trPr>
          <w:trHeight w:val="239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98639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55A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D611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94B5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-2.73%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9B3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09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A8A22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-0.76%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FEA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7296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CDDBB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-1.01%</w:t>
            </w:r>
          </w:p>
        </w:tc>
      </w:tr>
      <w:tr w:rsidR="00115457" w:rsidRPr="00115457" w14:paraId="79F62F56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50ECD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A03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115%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064B3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4177F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115457" w:rsidRPr="00115457" w14:paraId="7C98D95D" w14:textId="77777777" w:rsidTr="00115457">
        <w:trPr>
          <w:trHeight w:val="23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2EC07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A5B710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88%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CB7A8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E6F84" w14:textId="77777777" w:rsidR="00115457" w:rsidRPr="00115457" w:rsidRDefault="00115457" w:rsidP="001154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1545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</w:tbl>
    <w:p w14:paraId="10C022CA" w14:textId="6BD4070E" w:rsidR="00C73F55" w:rsidRDefault="00C73F55" w:rsidP="00C73F55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 w:rsidR="00115457"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CE3-2.</w:t>
      </w:r>
      <w:r w:rsidR="00AA3591">
        <w:rPr>
          <w:i/>
          <w:iCs/>
          <w:lang w:val="en-CA"/>
        </w:rPr>
        <w:t>2</w:t>
      </w:r>
      <w:r>
        <w:rPr>
          <w:i/>
          <w:iCs/>
          <w:lang w:val="en-CA"/>
        </w:rPr>
        <w:t xml:space="preserve"> results for enabling </w:t>
      </w:r>
      <w:proofErr w:type="spellStart"/>
      <w:r>
        <w:rPr>
          <w:i/>
          <w:iCs/>
          <w:lang w:val="en-CA"/>
        </w:rPr>
        <w:t>Luma</w:t>
      </w:r>
      <w:proofErr w:type="spellEnd"/>
      <w:r w:rsidR="00AA3591">
        <w:rPr>
          <w:i/>
          <w:iCs/>
          <w:lang w:val="en-CA"/>
        </w:rPr>
        <w:t xml:space="preserve"> and Chroma</w:t>
      </w:r>
      <w:r>
        <w:rPr>
          <w:i/>
          <w:iCs/>
          <w:lang w:val="en-CA"/>
        </w:rPr>
        <w:t xml:space="preserve"> BDPCM in lossless coding.</w:t>
      </w:r>
    </w:p>
    <w:p w14:paraId="7F399058" w14:textId="63CA9058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0ECD5263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1B6BCB">
        <w:rPr>
          <w:lang w:val="en-CA"/>
        </w:rPr>
        <w:t>enable</w:t>
      </w:r>
      <w:r>
        <w:rPr>
          <w:lang w:val="en-CA"/>
        </w:rPr>
        <w:t xml:space="preserve"> </w:t>
      </w:r>
      <w:r w:rsidR="00C73F55">
        <w:rPr>
          <w:lang w:val="en-CA"/>
        </w:rPr>
        <w:t>BDPCM for lossless coding.</w:t>
      </w:r>
    </w:p>
    <w:p w14:paraId="4B8BE57C" w14:textId="13DF5D0A" w:rsidR="004F5063" w:rsidRPr="008415D2" w:rsidRDefault="000A2755" w:rsidP="008415D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5C635A0B" w14:textId="73482610" w:rsidR="00FC19DF" w:rsidRDefault="006A690D" w:rsidP="00482E4C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102E6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79786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hyperlink r:id="rId10" w:history="1">
        <w:r w:rsidR="00D33EAF" w:rsidRPr="0079786E">
          <w:t>A. Nalci</w:t>
        </w:r>
      </w:hyperlink>
      <w:r w:rsidR="00D33EAF" w:rsidRPr="0079786E">
        <w:t>, H. Wang, H. E. Egilmez, M. Coban, M. Karczewicz</w:t>
      </w:r>
      <w:r w:rsidR="00C102E6" w:rsidRPr="0079786E">
        <w:t xml:space="preserve"> </w:t>
      </w:r>
      <w:r w:rsidR="00482E4C" w:rsidRPr="0079786E">
        <w:t xml:space="preserve">“AHG18: </w:t>
      </w:r>
      <w:r w:rsidR="00A70E28" w:rsidRPr="0079786E">
        <w:t>BDPCM for Lossless</w:t>
      </w:r>
      <w:r w:rsidR="00482E4C" w:rsidRPr="0079786E">
        <w:t>,” Document of Joint Video Experts Team of ITU-T SG16 WP3 and ISO/IEC JTC1/SC29/WG11, JVET-</w:t>
      </w:r>
      <w:r w:rsidR="00A70E28" w:rsidRPr="0079786E">
        <w:t>P</w:t>
      </w:r>
      <w:r w:rsidR="00482E4C" w:rsidRPr="0079786E">
        <w:t>00</w:t>
      </w:r>
      <w:r w:rsidR="00A70E28" w:rsidRPr="0079786E">
        <w:t>82</w:t>
      </w:r>
      <w:r w:rsidR="00482E4C" w:rsidRPr="0079786E">
        <w:t xml:space="preserve">, </w:t>
      </w:r>
      <w:r w:rsidR="00482E4C">
        <w:t>1</w:t>
      </w:r>
      <w:r w:rsidR="00A70E28">
        <w:t>6</w:t>
      </w:r>
      <w:r w:rsidR="00482E4C">
        <w:t xml:space="preserve">th Meeting: </w:t>
      </w:r>
      <w:r w:rsidR="00A70E28" w:rsidRPr="0079786E">
        <w:t>Geneva</w:t>
      </w:r>
      <w:r w:rsidR="00482E4C" w:rsidRPr="0079786E">
        <w:t xml:space="preserve">, </w:t>
      </w:r>
      <w:r w:rsidR="00A70E28" w:rsidRPr="0079786E">
        <w:t>CH</w:t>
      </w:r>
      <w:r w:rsidR="00482E4C" w:rsidRPr="0079786E">
        <w:t xml:space="preserve">, </w:t>
      </w:r>
      <w:r w:rsidR="00903E3E" w:rsidRPr="0079786E">
        <w:t>1</w:t>
      </w:r>
      <w:r w:rsidR="00482E4C" w:rsidRPr="0079786E">
        <w:t>–1</w:t>
      </w:r>
      <w:r w:rsidR="00903E3E" w:rsidRPr="0079786E">
        <w:t>1</w:t>
      </w:r>
      <w:r w:rsidR="00482E4C" w:rsidRPr="0079786E">
        <w:t xml:space="preserve"> </w:t>
      </w:r>
      <w:r w:rsidR="00903E3E" w:rsidRPr="0079786E">
        <w:t>October</w:t>
      </w:r>
      <w:r w:rsidR="00482E4C" w:rsidRPr="0079786E">
        <w:t xml:space="preserve"> 2019.</w:t>
      </w:r>
    </w:p>
    <w:p w14:paraId="234B078D" w14:textId="57B2AF29" w:rsidR="00FC19DF" w:rsidRPr="00FC19DF" w:rsidRDefault="006E670E" w:rsidP="00482E4C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6D5F24CB" w14:textId="77777777" w:rsidR="004F4AE0" w:rsidRDefault="004F4AE0" w:rsidP="004F4AE0">
      <w:pPr>
        <w:rPr>
          <w:b/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CC8CB4" w14:textId="503ABB43" w:rsidR="00086411" w:rsidRPr="008415D2" w:rsidRDefault="00ED41B3" w:rsidP="004F4AE0">
      <w:pPr>
        <w:rPr>
          <w:szCs w:val="22"/>
          <w:lang w:val="en-CA"/>
        </w:rPr>
      </w:pPr>
      <w:r w:rsidRPr="00BE6EB4">
        <w:rPr>
          <w:b/>
          <w:szCs w:val="22"/>
        </w:rPr>
        <w:lastRenderedPageBreak/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38D788" w14:textId="77777777" w:rsidR="00BC58C6" w:rsidRPr="005B217D" w:rsidRDefault="00BC58C6" w:rsidP="00BC58C6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E8B372" w14:textId="77777777" w:rsidR="00BC58C6" w:rsidRPr="007E3F12" w:rsidRDefault="00BC58C6" w:rsidP="004F4AE0">
      <w:pPr>
        <w:rPr>
          <w:szCs w:val="22"/>
        </w:rPr>
      </w:pP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7A7E4" w14:textId="77777777" w:rsidR="005A5694" w:rsidRDefault="005A5694">
      <w:r>
        <w:separator/>
      </w:r>
    </w:p>
  </w:endnote>
  <w:endnote w:type="continuationSeparator" w:id="0">
    <w:p w14:paraId="5FD59842" w14:textId="77777777" w:rsidR="005A5694" w:rsidRDefault="005A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53D1E5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41B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2699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62FB5" w14:textId="77777777" w:rsidR="005A5694" w:rsidRDefault="005A5694">
      <w:r>
        <w:separator/>
      </w:r>
    </w:p>
  </w:footnote>
  <w:footnote w:type="continuationSeparator" w:id="0">
    <w:p w14:paraId="2EA16B02" w14:textId="77777777" w:rsidR="005A5694" w:rsidRDefault="005A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2046F"/>
    <w:rsid w:val="000308A3"/>
    <w:rsid w:val="000458BC"/>
    <w:rsid w:val="00045C41"/>
    <w:rsid w:val="000467A8"/>
    <w:rsid w:val="00046C03"/>
    <w:rsid w:val="00053C7B"/>
    <w:rsid w:val="00053EAA"/>
    <w:rsid w:val="00056CC6"/>
    <w:rsid w:val="00057B85"/>
    <w:rsid w:val="00065039"/>
    <w:rsid w:val="00070D99"/>
    <w:rsid w:val="00073F32"/>
    <w:rsid w:val="00075CCB"/>
    <w:rsid w:val="0007614F"/>
    <w:rsid w:val="00081398"/>
    <w:rsid w:val="00084DEE"/>
    <w:rsid w:val="00086411"/>
    <w:rsid w:val="00094479"/>
    <w:rsid w:val="000962AC"/>
    <w:rsid w:val="000A2755"/>
    <w:rsid w:val="000B0C0F"/>
    <w:rsid w:val="000B1C6B"/>
    <w:rsid w:val="000B4FF9"/>
    <w:rsid w:val="000C09AC"/>
    <w:rsid w:val="000C2BF3"/>
    <w:rsid w:val="000D0B69"/>
    <w:rsid w:val="000D4F12"/>
    <w:rsid w:val="000D6754"/>
    <w:rsid w:val="000E00F3"/>
    <w:rsid w:val="000E161A"/>
    <w:rsid w:val="000E4FC0"/>
    <w:rsid w:val="000F158C"/>
    <w:rsid w:val="000F5391"/>
    <w:rsid w:val="00102F3D"/>
    <w:rsid w:val="0010681E"/>
    <w:rsid w:val="00106910"/>
    <w:rsid w:val="00110B37"/>
    <w:rsid w:val="00115457"/>
    <w:rsid w:val="00124E38"/>
    <w:rsid w:val="0012580B"/>
    <w:rsid w:val="00131F90"/>
    <w:rsid w:val="001331AD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2376"/>
    <w:rsid w:val="00194024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BC8"/>
    <w:rsid w:val="001B6BCB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311E"/>
    <w:rsid w:val="001E3B37"/>
    <w:rsid w:val="001E3C38"/>
    <w:rsid w:val="001E5732"/>
    <w:rsid w:val="001E5889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6460"/>
    <w:rsid w:val="002069B4"/>
    <w:rsid w:val="00215238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7703D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1004E"/>
    <w:rsid w:val="0031180D"/>
    <w:rsid w:val="0031277F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C196A"/>
    <w:rsid w:val="003C20E4"/>
    <w:rsid w:val="003C21F8"/>
    <w:rsid w:val="003C6C3D"/>
    <w:rsid w:val="003D174B"/>
    <w:rsid w:val="003D5F21"/>
    <w:rsid w:val="003D6342"/>
    <w:rsid w:val="003E3661"/>
    <w:rsid w:val="003E3F8C"/>
    <w:rsid w:val="003E6F90"/>
    <w:rsid w:val="003E73ED"/>
    <w:rsid w:val="003F0A06"/>
    <w:rsid w:val="003F1EF2"/>
    <w:rsid w:val="003F5D0F"/>
    <w:rsid w:val="00404050"/>
    <w:rsid w:val="004128ED"/>
    <w:rsid w:val="00412F34"/>
    <w:rsid w:val="00413EB8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80AF7"/>
    <w:rsid w:val="00482E4C"/>
    <w:rsid w:val="00483016"/>
    <w:rsid w:val="00483807"/>
    <w:rsid w:val="004930A7"/>
    <w:rsid w:val="0049445A"/>
    <w:rsid w:val="004951E1"/>
    <w:rsid w:val="00496518"/>
    <w:rsid w:val="004A2A63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526E"/>
    <w:rsid w:val="004E6789"/>
    <w:rsid w:val="004F293C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7E4"/>
    <w:rsid w:val="00532D05"/>
    <w:rsid w:val="00533737"/>
    <w:rsid w:val="00536188"/>
    <w:rsid w:val="00540EF2"/>
    <w:rsid w:val="00550A66"/>
    <w:rsid w:val="00555CCE"/>
    <w:rsid w:val="005612AD"/>
    <w:rsid w:val="00564000"/>
    <w:rsid w:val="005658E9"/>
    <w:rsid w:val="00567C3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A5694"/>
    <w:rsid w:val="005A7787"/>
    <w:rsid w:val="005B10AD"/>
    <w:rsid w:val="005B217D"/>
    <w:rsid w:val="005B28A2"/>
    <w:rsid w:val="005C385F"/>
    <w:rsid w:val="005C7C26"/>
    <w:rsid w:val="005E1AC6"/>
    <w:rsid w:val="005E1E52"/>
    <w:rsid w:val="005E3F2B"/>
    <w:rsid w:val="005F145E"/>
    <w:rsid w:val="005F6F1B"/>
    <w:rsid w:val="0061493A"/>
    <w:rsid w:val="00615995"/>
    <w:rsid w:val="00615CFD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90D"/>
    <w:rsid w:val="006B0392"/>
    <w:rsid w:val="006B221A"/>
    <w:rsid w:val="006B25E9"/>
    <w:rsid w:val="006B3392"/>
    <w:rsid w:val="006B392A"/>
    <w:rsid w:val="006B3A11"/>
    <w:rsid w:val="006C1A64"/>
    <w:rsid w:val="006C5D39"/>
    <w:rsid w:val="006D6D9B"/>
    <w:rsid w:val="006E0340"/>
    <w:rsid w:val="006E2810"/>
    <w:rsid w:val="006E4E14"/>
    <w:rsid w:val="006E5417"/>
    <w:rsid w:val="006E670E"/>
    <w:rsid w:val="006F0794"/>
    <w:rsid w:val="006F3546"/>
    <w:rsid w:val="006F640A"/>
    <w:rsid w:val="006F6ADF"/>
    <w:rsid w:val="006F7528"/>
    <w:rsid w:val="007023DE"/>
    <w:rsid w:val="00702864"/>
    <w:rsid w:val="00703A1E"/>
    <w:rsid w:val="0071096A"/>
    <w:rsid w:val="00712F60"/>
    <w:rsid w:val="00715D64"/>
    <w:rsid w:val="00720E3B"/>
    <w:rsid w:val="0072796F"/>
    <w:rsid w:val="0074393F"/>
    <w:rsid w:val="00745F6B"/>
    <w:rsid w:val="0075175B"/>
    <w:rsid w:val="0075509B"/>
    <w:rsid w:val="0075585E"/>
    <w:rsid w:val="00756893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9786E"/>
    <w:rsid w:val="007A7D29"/>
    <w:rsid w:val="007B0829"/>
    <w:rsid w:val="007B27EA"/>
    <w:rsid w:val="007B4AB8"/>
    <w:rsid w:val="007B7946"/>
    <w:rsid w:val="007B7BFC"/>
    <w:rsid w:val="007C35D4"/>
    <w:rsid w:val="007C4187"/>
    <w:rsid w:val="007D1181"/>
    <w:rsid w:val="007D29FC"/>
    <w:rsid w:val="007E01A3"/>
    <w:rsid w:val="007E31D8"/>
    <w:rsid w:val="007E35C3"/>
    <w:rsid w:val="007E373A"/>
    <w:rsid w:val="007E3F12"/>
    <w:rsid w:val="007E4BF2"/>
    <w:rsid w:val="007E68F7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20836"/>
    <w:rsid w:val="00832CBA"/>
    <w:rsid w:val="0083602F"/>
    <w:rsid w:val="008415D2"/>
    <w:rsid w:val="0086278A"/>
    <w:rsid w:val="0086387C"/>
    <w:rsid w:val="00863F76"/>
    <w:rsid w:val="00873693"/>
    <w:rsid w:val="00873BB2"/>
    <w:rsid w:val="00874A6C"/>
    <w:rsid w:val="00875340"/>
    <w:rsid w:val="00876C65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4B4C"/>
    <w:rsid w:val="008A5EF1"/>
    <w:rsid w:val="008B1681"/>
    <w:rsid w:val="008B4212"/>
    <w:rsid w:val="008C1FC7"/>
    <w:rsid w:val="008C239F"/>
    <w:rsid w:val="008D0272"/>
    <w:rsid w:val="008D2066"/>
    <w:rsid w:val="008D3F0C"/>
    <w:rsid w:val="008D60B1"/>
    <w:rsid w:val="008E480C"/>
    <w:rsid w:val="008F1724"/>
    <w:rsid w:val="008F46A0"/>
    <w:rsid w:val="008F71ED"/>
    <w:rsid w:val="008F79F2"/>
    <w:rsid w:val="00903E3E"/>
    <w:rsid w:val="00907757"/>
    <w:rsid w:val="009147FC"/>
    <w:rsid w:val="009212B0"/>
    <w:rsid w:val="00921FA1"/>
    <w:rsid w:val="009234A5"/>
    <w:rsid w:val="00924795"/>
    <w:rsid w:val="009271C0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099"/>
    <w:rsid w:val="009B02A1"/>
    <w:rsid w:val="009B3361"/>
    <w:rsid w:val="009B48B5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08CF"/>
    <w:rsid w:val="00A54630"/>
    <w:rsid w:val="00A56B97"/>
    <w:rsid w:val="00A6093D"/>
    <w:rsid w:val="00A67A0E"/>
    <w:rsid w:val="00A67EF8"/>
    <w:rsid w:val="00A70E28"/>
    <w:rsid w:val="00A71343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1273"/>
    <w:rsid w:val="00AA3591"/>
    <w:rsid w:val="00AA46E4"/>
    <w:rsid w:val="00AA6E84"/>
    <w:rsid w:val="00AB1A1C"/>
    <w:rsid w:val="00AB2800"/>
    <w:rsid w:val="00AD020F"/>
    <w:rsid w:val="00AD05A8"/>
    <w:rsid w:val="00AE03C9"/>
    <w:rsid w:val="00AE07CF"/>
    <w:rsid w:val="00AE0E4C"/>
    <w:rsid w:val="00AE341B"/>
    <w:rsid w:val="00AF003E"/>
    <w:rsid w:val="00AF76CC"/>
    <w:rsid w:val="00AF7E08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2B56"/>
    <w:rsid w:val="00B33499"/>
    <w:rsid w:val="00B3640F"/>
    <w:rsid w:val="00B41755"/>
    <w:rsid w:val="00B4194A"/>
    <w:rsid w:val="00B43021"/>
    <w:rsid w:val="00B437E8"/>
    <w:rsid w:val="00B46F70"/>
    <w:rsid w:val="00B5222E"/>
    <w:rsid w:val="00B53179"/>
    <w:rsid w:val="00B5534A"/>
    <w:rsid w:val="00B564CE"/>
    <w:rsid w:val="00B57A23"/>
    <w:rsid w:val="00B600CD"/>
    <w:rsid w:val="00B61C96"/>
    <w:rsid w:val="00B62699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4F3B"/>
    <w:rsid w:val="00B95DC3"/>
    <w:rsid w:val="00B96F41"/>
    <w:rsid w:val="00BB054F"/>
    <w:rsid w:val="00BB315C"/>
    <w:rsid w:val="00BB3605"/>
    <w:rsid w:val="00BC0105"/>
    <w:rsid w:val="00BC10BA"/>
    <w:rsid w:val="00BC3F4B"/>
    <w:rsid w:val="00BC58C6"/>
    <w:rsid w:val="00BC5AFD"/>
    <w:rsid w:val="00BD5DA3"/>
    <w:rsid w:val="00BE17BC"/>
    <w:rsid w:val="00BE2F0C"/>
    <w:rsid w:val="00BE45CE"/>
    <w:rsid w:val="00BE50DA"/>
    <w:rsid w:val="00BF0067"/>
    <w:rsid w:val="00C00DDE"/>
    <w:rsid w:val="00C04F43"/>
    <w:rsid w:val="00C0609D"/>
    <w:rsid w:val="00C10234"/>
    <w:rsid w:val="00C102E6"/>
    <w:rsid w:val="00C10581"/>
    <w:rsid w:val="00C115AB"/>
    <w:rsid w:val="00C15905"/>
    <w:rsid w:val="00C178B0"/>
    <w:rsid w:val="00C22847"/>
    <w:rsid w:val="00C2689B"/>
    <w:rsid w:val="00C26CCB"/>
    <w:rsid w:val="00C30249"/>
    <w:rsid w:val="00C3479A"/>
    <w:rsid w:val="00C3489A"/>
    <w:rsid w:val="00C3723B"/>
    <w:rsid w:val="00C42466"/>
    <w:rsid w:val="00C606C9"/>
    <w:rsid w:val="00C61DEC"/>
    <w:rsid w:val="00C64335"/>
    <w:rsid w:val="00C65F77"/>
    <w:rsid w:val="00C67985"/>
    <w:rsid w:val="00C73F55"/>
    <w:rsid w:val="00C8006A"/>
    <w:rsid w:val="00C80288"/>
    <w:rsid w:val="00C84003"/>
    <w:rsid w:val="00C84C5F"/>
    <w:rsid w:val="00C90650"/>
    <w:rsid w:val="00C95D35"/>
    <w:rsid w:val="00C96B34"/>
    <w:rsid w:val="00C970E5"/>
    <w:rsid w:val="00C97A26"/>
    <w:rsid w:val="00C97D78"/>
    <w:rsid w:val="00CA3F6D"/>
    <w:rsid w:val="00CB3FF5"/>
    <w:rsid w:val="00CB6C20"/>
    <w:rsid w:val="00CC0369"/>
    <w:rsid w:val="00CC11BA"/>
    <w:rsid w:val="00CC2AAE"/>
    <w:rsid w:val="00CC5A42"/>
    <w:rsid w:val="00CD0EAB"/>
    <w:rsid w:val="00CD3DCB"/>
    <w:rsid w:val="00CD640E"/>
    <w:rsid w:val="00CD6604"/>
    <w:rsid w:val="00CD6652"/>
    <w:rsid w:val="00CE5E02"/>
    <w:rsid w:val="00CF13C8"/>
    <w:rsid w:val="00CF2529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337A"/>
    <w:rsid w:val="00D2360A"/>
    <w:rsid w:val="00D30D90"/>
    <w:rsid w:val="00D30DC6"/>
    <w:rsid w:val="00D32C98"/>
    <w:rsid w:val="00D33EAF"/>
    <w:rsid w:val="00D446EC"/>
    <w:rsid w:val="00D51354"/>
    <w:rsid w:val="00D51BF0"/>
    <w:rsid w:val="00D531DB"/>
    <w:rsid w:val="00D55942"/>
    <w:rsid w:val="00D57940"/>
    <w:rsid w:val="00D57A28"/>
    <w:rsid w:val="00D67FF9"/>
    <w:rsid w:val="00D7605C"/>
    <w:rsid w:val="00D7782C"/>
    <w:rsid w:val="00D807BF"/>
    <w:rsid w:val="00D8119D"/>
    <w:rsid w:val="00D82FCC"/>
    <w:rsid w:val="00D83D7E"/>
    <w:rsid w:val="00D84478"/>
    <w:rsid w:val="00D8458A"/>
    <w:rsid w:val="00D85FDA"/>
    <w:rsid w:val="00DA17FC"/>
    <w:rsid w:val="00DA562A"/>
    <w:rsid w:val="00DA64A3"/>
    <w:rsid w:val="00DA7887"/>
    <w:rsid w:val="00DA7AC3"/>
    <w:rsid w:val="00DB2C26"/>
    <w:rsid w:val="00DC0BB7"/>
    <w:rsid w:val="00DC7B3A"/>
    <w:rsid w:val="00DD02F4"/>
    <w:rsid w:val="00DD043C"/>
    <w:rsid w:val="00DD636F"/>
    <w:rsid w:val="00DD6622"/>
    <w:rsid w:val="00DE1C7C"/>
    <w:rsid w:val="00DE6B43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7F2D"/>
    <w:rsid w:val="00E54511"/>
    <w:rsid w:val="00E60EDC"/>
    <w:rsid w:val="00E61DAC"/>
    <w:rsid w:val="00E65476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63A9"/>
    <w:rsid w:val="00E96CE3"/>
    <w:rsid w:val="00EA2811"/>
    <w:rsid w:val="00EA5AE0"/>
    <w:rsid w:val="00EB28C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D41B3"/>
    <w:rsid w:val="00EE0E48"/>
    <w:rsid w:val="00EE310F"/>
    <w:rsid w:val="00EE367F"/>
    <w:rsid w:val="00EE7CD8"/>
    <w:rsid w:val="00EF37F6"/>
    <w:rsid w:val="00EF48CC"/>
    <w:rsid w:val="00F00604"/>
    <w:rsid w:val="00F00801"/>
    <w:rsid w:val="00F01BEF"/>
    <w:rsid w:val="00F0401E"/>
    <w:rsid w:val="00F16545"/>
    <w:rsid w:val="00F2488D"/>
    <w:rsid w:val="00F352AB"/>
    <w:rsid w:val="00F36106"/>
    <w:rsid w:val="00F4513A"/>
    <w:rsid w:val="00F477DD"/>
    <w:rsid w:val="00F47F1C"/>
    <w:rsid w:val="00F57E1A"/>
    <w:rsid w:val="00F601A0"/>
    <w:rsid w:val="00F712E9"/>
    <w:rsid w:val="00F72AD5"/>
    <w:rsid w:val="00F73032"/>
    <w:rsid w:val="00F8002F"/>
    <w:rsid w:val="00F82C4D"/>
    <w:rsid w:val="00F848FC"/>
    <w:rsid w:val="00F852C1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19DF"/>
    <w:rsid w:val="00FC2405"/>
    <w:rsid w:val="00FD01C2"/>
    <w:rsid w:val="00FE3A78"/>
    <w:rsid w:val="00FE438B"/>
    <w:rsid w:val="00FE55D2"/>
    <w:rsid w:val="00FE595C"/>
    <w:rsid w:val="00FF0B30"/>
    <w:rsid w:val="00FF0CE3"/>
    <w:rsid w:val="00FF17F8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9</cp:revision>
  <cp:lastPrinted>1900-01-01T08:00:00Z</cp:lastPrinted>
  <dcterms:created xsi:type="dcterms:W3CDTF">2019-12-24T04:19:00Z</dcterms:created>
  <dcterms:modified xsi:type="dcterms:W3CDTF">2019-12-24T21:43:00Z</dcterms:modified>
</cp:coreProperties>
</file>