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349507" w:rsidR="00E61DAC" w:rsidRPr="005B217D" w:rsidRDefault="008F5DD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6BD32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8F5DDF">
              <w:rPr>
                <w:lang w:val="en-CA"/>
              </w:rPr>
              <w:t>Q</w:t>
            </w:r>
            <w:r w:rsidR="00F51FD2" w:rsidRPr="00F51FD2">
              <w:rPr>
                <w:lang w:val="en-CA"/>
              </w:rPr>
              <w:t>0085</w:t>
            </w:r>
            <w:r w:rsidR="008F5DD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B7C1AB" w:rsidR="00E61DAC" w:rsidRPr="005B217D" w:rsidRDefault="00B360E4" w:rsidP="000834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</w:t>
            </w:r>
            <w:r w:rsidR="008F5DDF">
              <w:rPr>
                <w:b/>
                <w:szCs w:val="22"/>
                <w:lang w:val="en-CA"/>
              </w:rPr>
              <w:t>-1.1</w:t>
            </w:r>
            <w:r w:rsidR="006C6F1E">
              <w:rPr>
                <w:b/>
                <w:szCs w:val="22"/>
                <w:lang w:val="en-CA"/>
              </w:rPr>
              <w:t xml:space="preserve">: </w:t>
            </w:r>
            <w:r w:rsidR="00A64722">
              <w:rPr>
                <w:b/>
                <w:szCs w:val="22"/>
                <w:lang w:val="en-CA"/>
              </w:rPr>
              <w:t>CCALF with 5x4 filter shape and</w:t>
            </w:r>
            <w:r w:rsidR="006C6F1E">
              <w:rPr>
                <w:b/>
                <w:szCs w:val="22"/>
                <w:lang w:val="en-CA"/>
              </w:rPr>
              <w:t xml:space="preserve"> 8 </w:t>
            </w:r>
            <w:r w:rsidR="00A64722">
              <w:rPr>
                <w:b/>
                <w:szCs w:val="22"/>
                <w:lang w:val="en-CA"/>
              </w:rPr>
              <w:t xml:space="preserve">filter </w:t>
            </w:r>
            <w:r w:rsidR="006C6F1E">
              <w:rPr>
                <w:b/>
                <w:szCs w:val="22"/>
                <w:lang w:val="en-CA"/>
              </w:rPr>
              <w:t xml:space="preserve">coefficients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0D630C77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791EE8BA" w14:textId="77777777" w:rsidR="00083457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CDA91F9" w14:textId="35A76E5D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674128" w:rsidR="00E61DAC" w:rsidRPr="005B217D" w:rsidRDefault="004049E8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7353B7BA" w:rsidR="007F42BB" w:rsidRDefault="00CD613F" w:rsidP="00C97D78">
      <w:pPr>
        <w:rPr>
          <w:lang w:val="en-CA"/>
        </w:rPr>
      </w:pPr>
      <w:r>
        <w:rPr>
          <w:lang w:val="en-CA"/>
        </w:rPr>
        <w:t>This contributio</w:t>
      </w:r>
      <w:r w:rsidR="00730F0E">
        <w:rPr>
          <w:lang w:val="en-CA"/>
        </w:rPr>
        <w:t>n reports the results of CE5-1.1</w:t>
      </w:r>
      <w:r w:rsidR="00DF54F1">
        <w:rPr>
          <w:lang w:val="en-CA"/>
        </w:rPr>
        <w:t xml:space="preserve"> wherein a filter shape of 5x4</w:t>
      </w:r>
      <w:bookmarkStart w:id="0" w:name="_GoBack"/>
      <w:bookmarkEnd w:id="0"/>
      <w:r w:rsidR="003F0B82">
        <w:rPr>
          <w:lang w:val="en-CA"/>
        </w:rPr>
        <w:t xml:space="preserve"> with 8 coefficients is proposed for the cross component adaptive loop filter (CCALF) tool.  </w:t>
      </w:r>
      <w:r>
        <w:rPr>
          <w:lang w:val="en-CA"/>
        </w:rPr>
        <w:t xml:space="preserve"> </w:t>
      </w:r>
    </w:p>
    <w:p w14:paraId="734EE1AF" w14:textId="56030DB6" w:rsidR="006A1F82" w:rsidRPr="006A1F82" w:rsidRDefault="007F42BB" w:rsidP="006A1F82">
      <w:pPr>
        <w:rPr>
          <w:lang w:val="en-CA"/>
        </w:rPr>
      </w:pPr>
      <w:r>
        <w:rPr>
          <w:lang w:val="en-CA"/>
        </w:rPr>
        <w:t>T</w:t>
      </w:r>
      <w:r w:rsidR="00580212">
        <w:rPr>
          <w:lang w:val="en-CA"/>
        </w:rPr>
        <w:t>he objective results</w:t>
      </w:r>
      <w:r w:rsidR="000E3BC3">
        <w:rPr>
          <w:lang w:val="en-CA"/>
        </w:rPr>
        <w:t>, over CE5</w:t>
      </w:r>
      <w:r w:rsidR="00062C33">
        <w:rPr>
          <w:lang w:val="en-CA"/>
        </w:rPr>
        <w:t xml:space="preserve"> Anchor</w:t>
      </w:r>
      <w:r w:rsidR="00E2684E">
        <w:rPr>
          <w:lang w:val="en-CA"/>
        </w:rPr>
        <w:t xml:space="preserve"> for CTC configuration</w:t>
      </w:r>
      <w:r w:rsidR="00580212">
        <w:rPr>
          <w:lang w:val="en-CA"/>
        </w:rPr>
        <w:t xml:space="preserve"> </w:t>
      </w:r>
      <w:r>
        <w:rPr>
          <w:lang w:val="en-CA"/>
        </w:rPr>
        <w:t>are as follows</w:t>
      </w:r>
      <w:r w:rsidR="007E568D">
        <w:rPr>
          <w:lang w:val="en-CA"/>
        </w:rPr>
        <w:t>.</w:t>
      </w:r>
      <w:r w:rsidR="006A1F82">
        <w:rPr>
          <w:lang w:val="en-CA"/>
        </w:rPr>
        <w:t xml:space="preserve"> </w:t>
      </w:r>
    </w:p>
    <w:p w14:paraId="084B0BC3" w14:textId="6FB993ED" w:rsidR="006A1F82" w:rsidRPr="006A1F82" w:rsidRDefault="00140B57" w:rsidP="006A1F82">
      <w:pPr>
        <w:rPr>
          <w:lang w:val="en-CA"/>
        </w:rPr>
      </w:pPr>
      <w:r>
        <w:rPr>
          <w:lang w:val="en-CA"/>
        </w:rPr>
        <w:t>YUV*</w:t>
      </w:r>
      <w:r w:rsidR="006A1F82">
        <w:rPr>
          <w:lang w:val="en-CA"/>
        </w:rPr>
        <w:t xml:space="preserve">: </w:t>
      </w:r>
      <w:r w:rsidR="006A1F82" w:rsidRPr="006A1F82">
        <w:rPr>
          <w:lang w:val="en-CA"/>
        </w:rPr>
        <w:t>AHG13 weighting 8:1:1</w:t>
      </w:r>
    </w:p>
    <w:p w14:paraId="4B332E49" w14:textId="17AE5B0F" w:rsidR="00062C33" w:rsidRDefault="00062C33" w:rsidP="00C97D78">
      <w:pPr>
        <w:rPr>
          <w:lang w:val="en-CA"/>
        </w:rPr>
      </w:pPr>
    </w:p>
    <w:tbl>
      <w:tblPr>
        <w:tblStyle w:val="TableGrid"/>
        <w:tblpPr w:leftFromText="180" w:rightFromText="180" w:vertAnchor="text" w:horzAnchor="margin" w:tblpXSpec="center" w:tblpY="-19"/>
        <w:tblW w:w="0" w:type="auto"/>
        <w:tblLook w:val="04A0" w:firstRow="1" w:lastRow="0" w:firstColumn="1" w:lastColumn="0" w:noHBand="0" w:noVBand="1"/>
      </w:tblPr>
      <w:tblGrid>
        <w:gridCol w:w="1196"/>
        <w:gridCol w:w="1104"/>
        <w:gridCol w:w="1253"/>
        <w:gridCol w:w="1180"/>
        <w:gridCol w:w="1233"/>
        <w:gridCol w:w="1319"/>
        <w:gridCol w:w="1170"/>
      </w:tblGrid>
      <w:tr w:rsidR="006A1F82" w14:paraId="29E94087" w14:textId="77777777" w:rsidTr="006A1F82">
        <w:tc>
          <w:tcPr>
            <w:tcW w:w="1196" w:type="dxa"/>
          </w:tcPr>
          <w:p w14:paraId="3096C972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04" w:type="dxa"/>
          </w:tcPr>
          <w:p w14:paraId="23BAE6B1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253" w:type="dxa"/>
          </w:tcPr>
          <w:p w14:paraId="5430EAB1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180" w:type="dxa"/>
          </w:tcPr>
          <w:p w14:paraId="73A872B2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233" w:type="dxa"/>
          </w:tcPr>
          <w:p w14:paraId="2045142C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YUV*</w:t>
            </w:r>
          </w:p>
        </w:tc>
        <w:tc>
          <w:tcPr>
            <w:tcW w:w="1319" w:type="dxa"/>
          </w:tcPr>
          <w:p w14:paraId="1523990E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170" w:type="dxa"/>
          </w:tcPr>
          <w:p w14:paraId="11B362FD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6A1F82" w14:paraId="3388E7EE" w14:textId="77777777" w:rsidTr="006A1F82">
        <w:tc>
          <w:tcPr>
            <w:tcW w:w="1196" w:type="dxa"/>
          </w:tcPr>
          <w:p w14:paraId="745D52DB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04" w:type="dxa"/>
          </w:tcPr>
          <w:p w14:paraId="3B409744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253" w:type="dxa"/>
          </w:tcPr>
          <w:p w14:paraId="37F7E159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0.13%</w:t>
            </w:r>
          </w:p>
        </w:tc>
        <w:tc>
          <w:tcPr>
            <w:tcW w:w="1180" w:type="dxa"/>
          </w:tcPr>
          <w:p w14:paraId="3B8CDE69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0.01%</w:t>
            </w:r>
          </w:p>
        </w:tc>
        <w:tc>
          <w:tcPr>
            <w:tcW w:w="1233" w:type="dxa"/>
          </w:tcPr>
          <w:p w14:paraId="263D3C23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0.01%</w:t>
            </w:r>
          </w:p>
        </w:tc>
        <w:tc>
          <w:tcPr>
            <w:tcW w:w="1319" w:type="dxa"/>
          </w:tcPr>
          <w:p w14:paraId="1638C3F7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1170" w:type="dxa"/>
          </w:tcPr>
          <w:p w14:paraId="1AC28584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98%</w:t>
            </w:r>
          </w:p>
        </w:tc>
      </w:tr>
      <w:tr w:rsidR="006A1F82" w14:paraId="14FB9569" w14:textId="77777777" w:rsidTr="006A1F82">
        <w:tc>
          <w:tcPr>
            <w:tcW w:w="1196" w:type="dxa"/>
          </w:tcPr>
          <w:p w14:paraId="26365A2C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04" w:type="dxa"/>
          </w:tcPr>
          <w:p w14:paraId="0E2E131E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0.01%</w:t>
            </w:r>
          </w:p>
        </w:tc>
        <w:tc>
          <w:tcPr>
            <w:tcW w:w="1253" w:type="dxa"/>
          </w:tcPr>
          <w:p w14:paraId="18A0242B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 -0.43%</w:t>
            </w:r>
          </w:p>
        </w:tc>
        <w:tc>
          <w:tcPr>
            <w:tcW w:w="1180" w:type="dxa"/>
          </w:tcPr>
          <w:p w14:paraId="529836EC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-0.35%</w:t>
            </w:r>
          </w:p>
        </w:tc>
        <w:tc>
          <w:tcPr>
            <w:tcW w:w="1233" w:type="dxa"/>
          </w:tcPr>
          <w:p w14:paraId="347FE981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-0.07%</w:t>
            </w:r>
          </w:p>
        </w:tc>
        <w:tc>
          <w:tcPr>
            <w:tcW w:w="1319" w:type="dxa"/>
          </w:tcPr>
          <w:p w14:paraId="2A2DD7AD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1170" w:type="dxa"/>
          </w:tcPr>
          <w:p w14:paraId="3BB7CB35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</w:tr>
      <w:tr w:rsidR="006A1F82" w14:paraId="142AD2E2" w14:textId="77777777" w:rsidTr="006A1F82">
        <w:tc>
          <w:tcPr>
            <w:tcW w:w="1196" w:type="dxa"/>
          </w:tcPr>
          <w:p w14:paraId="129F98DE" w14:textId="77777777" w:rsidR="006A1F82" w:rsidRPr="002E297B" w:rsidRDefault="006A1F82" w:rsidP="006A1F82">
            <w:pPr>
              <w:jc w:val="center"/>
              <w:rPr>
                <w:highlight w:val="yellow"/>
                <w:lang w:val="en-CA"/>
              </w:rPr>
            </w:pPr>
            <w:r w:rsidRPr="0083548C">
              <w:rPr>
                <w:lang w:val="en-CA"/>
              </w:rPr>
              <w:t>LDB</w:t>
            </w:r>
          </w:p>
        </w:tc>
        <w:tc>
          <w:tcPr>
            <w:tcW w:w="1104" w:type="dxa"/>
          </w:tcPr>
          <w:p w14:paraId="0FB82736" w14:textId="215019E3" w:rsidR="006A1F82" w:rsidRPr="002E297B" w:rsidRDefault="00C84C5C" w:rsidP="006A1F82">
            <w:pPr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</w:t>
            </w:r>
            <w:r w:rsidR="006A1F82">
              <w:rPr>
                <w:lang w:val="en-CA"/>
              </w:rPr>
              <w:t>-0.01%</w:t>
            </w:r>
            <w:r w:rsidR="006A1F82" w:rsidRPr="0083548C">
              <w:rPr>
                <w:lang w:val="en-CA"/>
              </w:rPr>
              <w:t xml:space="preserve">    </w:t>
            </w:r>
          </w:p>
        </w:tc>
        <w:tc>
          <w:tcPr>
            <w:tcW w:w="1253" w:type="dxa"/>
          </w:tcPr>
          <w:p w14:paraId="26C4FCB0" w14:textId="309F7C2C" w:rsidR="006A1F82" w:rsidRPr="002E297B" w:rsidRDefault="00CF2FB7" w:rsidP="00CF2FB7">
            <w:pPr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-0.50%</w:t>
            </w:r>
            <w:r w:rsidR="006A1F82" w:rsidRPr="00B95C17">
              <w:rPr>
                <w:lang w:val="en-CA"/>
              </w:rPr>
              <w:t xml:space="preserve">    </w:t>
            </w:r>
          </w:p>
        </w:tc>
        <w:tc>
          <w:tcPr>
            <w:tcW w:w="1180" w:type="dxa"/>
          </w:tcPr>
          <w:p w14:paraId="6E1EBD02" w14:textId="40518128" w:rsidR="006A1F82" w:rsidRPr="002E297B" w:rsidRDefault="006A1F82" w:rsidP="006A1F82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-</w:t>
            </w:r>
            <w:r w:rsidR="00CF2FB7">
              <w:rPr>
                <w:lang w:val="en-CA"/>
              </w:rPr>
              <w:t>0.81</w:t>
            </w:r>
            <w:r w:rsidRPr="0083548C">
              <w:rPr>
                <w:lang w:val="en-CA"/>
              </w:rPr>
              <w:t>%</w:t>
            </w:r>
          </w:p>
        </w:tc>
        <w:tc>
          <w:tcPr>
            <w:tcW w:w="1233" w:type="dxa"/>
          </w:tcPr>
          <w:p w14:paraId="2C45E419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-0.16%</w:t>
            </w:r>
          </w:p>
        </w:tc>
        <w:tc>
          <w:tcPr>
            <w:tcW w:w="1319" w:type="dxa"/>
          </w:tcPr>
          <w:p w14:paraId="104C5BFE" w14:textId="77777777" w:rsidR="006A1F82" w:rsidRPr="002E297B" w:rsidRDefault="006A1F82" w:rsidP="006A1F82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101</w:t>
            </w:r>
            <w:r w:rsidRPr="0083548C">
              <w:rPr>
                <w:lang w:val="en-CA"/>
              </w:rPr>
              <w:t>%</w:t>
            </w:r>
          </w:p>
        </w:tc>
        <w:tc>
          <w:tcPr>
            <w:tcW w:w="1170" w:type="dxa"/>
          </w:tcPr>
          <w:p w14:paraId="5C71C8A2" w14:textId="77777777" w:rsidR="006A1F82" w:rsidRPr="002E297B" w:rsidRDefault="006A1F82" w:rsidP="006A1F82">
            <w:pPr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101</w:t>
            </w:r>
            <w:r w:rsidRPr="0083548C">
              <w:rPr>
                <w:lang w:val="en-CA"/>
              </w:rPr>
              <w:t>%</w:t>
            </w:r>
          </w:p>
        </w:tc>
      </w:tr>
      <w:tr w:rsidR="006A1F82" w14:paraId="5C2B683E" w14:textId="77777777" w:rsidTr="006A1F82">
        <w:tc>
          <w:tcPr>
            <w:tcW w:w="1196" w:type="dxa"/>
          </w:tcPr>
          <w:p w14:paraId="49E8EE62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LDP</w:t>
            </w:r>
          </w:p>
        </w:tc>
        <w:tc>
          <w:tcPr>
            <w:tcW w:w="1104" w:type="dxa"/>
          </w:tcPr>
          <w:p w14:paraId="080E0DFB" w14:textId="479FA317" w:rsidR="006A1F82" w:rsidRDefault="00CF2FB7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-0.01</w:t>
            </w:r>
            <w:r w:rsidR="006A1F82">
              <w:rPr>
                <w:lang w:val="en-CA"/>
              </w:rPr>
              <w:t>%</w:t>
            </w:r>
          </w:p>
        </w:tc>
        <w:tc>
          <w:tcPr>
            <w:tcW w:w="1253" w:type="dxa"/>
          </w:tcPr>
          <w:p w14:paraId="1E3B0AA3" w14:textId="10774105" w:rsidR="006A1F82" w:rsidRDefault="00CF2FB7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 -0.70</w:t>
            </w:r>
            <w:r w:rsidR="006A1F82">
              <w:rPr>
                <w:lang w:val="en-CA"/>
              </w:rPr>
              <w:t>%</w:t>
            </w:r>
          </w:p>
        </w:tc>
        <w:tc>
          <w:tcPr>
            <w:tcW w:w="1180" w:type="dxa"/>
          </w:tcPr>
          <w:p w14:paraId="5A13C862" w14:textId="668EF4B3" w:rsidR="006A1F82" w:rsidRDefault="00CF2FB7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-0.9</w:t>
            </w:r>
            <w:r w:rsidR="006A1F82">
              <w:rPr>
                <w:lang w:val="en-CA"/>
              </w:rPr>
              <w:t>3%</w:t>
            </w:r>
          </w:p>
        </w:tc>
        <w:tc>
          <w:tcPr>
            <w:tcW w:w="1233" w:type="dxa"/>
          </w:tcPr>
          <w:p w14:paraId="43FB4825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-0.17%</w:t>
            </w:r>
          </w:p>
        </w:tc>
        <w:tc>
          <w:tcPr>
            <w:tcW w:w="1319" w:type="dxa"/>
          </w:tcPr>
          <w:p w14:paraId="1A0B868A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  <w:tc>
          <w:tcPr>
            <w:tcW w:w="1170" w:type="dxa"/>
          </w:tcPr>
          <w:p w14:paraId="47352078" w14:textId="77777777" w:rsidR="006A1F82" w:rsidRDefault="006A1F82" w:rsidP="006A1F8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</w:tr>
    </w:tbl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6C5F0B19" w14:textId="50644AB5" w:rsidR="00E61DAC" w:rsidRDefault="00123E71" w:rsidP="004234F0">
      <w:pPr>
        <w:rPr>
          <w:b/>
          <w:lang w:val="en-CA"/>
        </w:rPr>
      </w:pPr>
      <w:r>
        <w:rPr>
          <w:szCs w:val="22"/>
          <w:lang w:val="en-CA"/>
        </w:rPr>
        <w:t xml:space="preserve">The best filter shape for Cross component adaptive loop filter (CCALF) in terms of </w:t>
      </w:r>
      <w:r w:rsidR="003E1892">
        <w:rPr>
          <w:szCs w:val="22"/>
          <w:lang w:val="en-CA"/>
        </w:rPr>
        <w:t>trade-off</w:t>
      </w:r>
      <w:r>
        <w:rPr>
          <w:szCs w:val="22"/>
          <w:lang w:val="en-CA"/>
        </w:rPr>
        <w:t xml:space="preserve"> between subjective/objective quality and </w:t>
      </w:r>
      <w:r w:rsidR="003E1892">
        <w:rPr>
          <w:szCs w:val="22"/>
          <w:lang w:val="en-CA"/>
        </w:rPr>
        <w:t xml:space="preserve">computational </w:t>
      </w:r>
      <w:r>
        <w:rPr>
          <w:szCs w:val="22"/>
          <w:lang w:val="en-CA"/>
        </w:rPr>
        <w:t xml:space="preserve">complexity is current being investigated in CE5[1].  </w:t>
      </w:r>
      <w:r w:rsidR="00A605CE">
        <w:rPr>
          <w:lang w:val="en-CA"/>
        </w:rPr>
        <w:t xml:space="preserve">         </w:t>
      </w:r>
    </w:p>
    <w:p w14:paraId="77D0B890" w14:textId="3B28BD88" w:rsidR="00C83DBF" w:rsidRDefault="003E1892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Filter shape</w:t>
      </w:r>
    </w:p>
    <w:p w14:paraId="5D50EBC9" w14:textId="77777777" w:rsidR="006D10AE" w:rsidRDefault="003E1892" w:rsidP="003E1892">
      <w:pPr>
        <w:rPr>
          <w:lang w:val="en-CA"/>
        </w:rPr>
      </w:pPr>
      <w:r>
        <w:rPr>
          <w:lang w:val="en-CA"/>
        </w:rPr>
        <w:t>CE 5-1.1 uses a 5 x 4 filter s</w:t>
      </w:r>
      <w:r w:rsidR="006D10AE">
        <w:rPr>
          <w:lang w:val="en-CA"/>
        </w:rPr>
        <w:t>hape with 8 filter coefficients as shown in the figure below</w:t>
      </w:r>
    </w:p>
    <w:p w14:paraId="2994590B" w14:textId="419D6970" w:rsidR="003E1892" w:rsidRDefault="00CB772D" w:rsidP="003E1892">
      <w:pPr>
        <w:rPr>
          <w:lang w:val="en-CA"/>
        </w:rPr>
      </w:pPr>
      <w:r>
        <w:rPr>
          <w:lang w:val="en-CA"/>
        </w:rPr>
        <w:t xml:space="preserve">                                                        </w:t>
      </w:r>
      <w:r w:rsidR="006D10AE">
        <w:rPr>
          <w:noProof/>
        </w:rPr>
        <w:drawing>
          <wp:inline distT="0" distB="0" distL="0" distR="0" wp14:anchorId="64858D83" wp14:editId="041EFCBE">
            <wp:extent cx="2938780" cy="118300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E1892">
        <w:rPr>
          <w:lang w:val="en-CA"/>
        </w:rPr>
        <w:t xml:space="preserve"> </w:t>
      </w:r>
    </w:p>
    <w:p w14:paraId="24FBEFA3" w14:textId="77777777" w:rsidR="003E1892" w:rsidRPr="003E1892" w:rsidRDefault="003E1892" w:rsidP="003E1892">
      <w:pPr>
        <w:rPr>
          <w:lang w:val="en-CA"/>
        </w:rPr>
      </w:pPr>
    </w:p>
    <w:p w14:paraId="4CA5967D" w14:textId="77777777" w:rsidR="0066072A" w:rsidRDefault="0066072A" w:rsidP="0066072A">
      <w:pPr>
        <w:pStyle w:val="Heading1"/>
        <w:rPr>
          <w:lang w:val="en-CA"/>
        </w:rPr>
      </w:pPr>
      <w:r>
        <w:rPr>
          <w:lang w:val="en-CA"/>
        </w:rPr>
        <w:t>Complexity evaluation</w:t>
      </w:r>
    </w:p>
    <w:p w14:paraId="63711597" w14:textId="7B679017" w:rsidR="006D10AE" w:rsidRPr="006D10AE" w:rsidRDefault="006D10AE" w:rsidP="006D10AE">
      <w:pPr>
        <w:rPr>
          <w:lang w:val="en-CA"/>
        </w:rPr>
      </w:pPr>
      <w:r>
        <w:rPr>
          <w:lang w:val="en-CA"/>
        </w:rPr>
        <w:t xml:space="preserve">When compared to the filter shape proposed in the CE5 Anchor (3 x 4 diamond), the proposed filter shape uses 4 additional filter taps. Therefore the complexity increase is reportedly minor (which is only 4 more additions). </w:t>
      </w: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7533F26" w14:textId="2BA8D85E" w:rsidR="00227934" w:rsidRDefault="0043494D" w:rsidP="00C15BF8">
      <w:pPr>
        <w:rPr>
          <w:lang w:val="en-CA"/>
        </w:rPr>
      </w:pPr>
      <w:r>
        <w:rPr>
          <w:lang w:val="en-CA"/>
        </w:rPr>
        <w:t>The test</w:t>
      </w:r>
      <w:r w:rsidR="00AE63B9">
        <w:rPr>
          <w:lang w:val="en-CA"/>
        </w:rPr>
        <w:t xml:space="preserve"> is imple</w:t>
      </w:r>
      <w:r w:rsidR="006D10AE">
        <w:rPr>
          <w:lang w:val="en-CA"/>
        </w:rPr>
        <w:t>mented on top of CE5 Anchor</w:t>
      </w:r>
      <w:r w:rsidR="00924D3A">
        <w:rPr>
          <w:lang w:val="en-CA"/>
        </w:rPr>
        <w:t xml:space="preserve"> [4</w:t>
      </w:r>
      <w:r w:rsidR="00D641F4">
        <w:rPr>
          <w:lang w:val="en-CA"/>
        </w:rPr>
        <w:t>] and the simulation is performed under common test conditions a</w:t>
      </w:r>
      <w:r w:rsidR="00DE557B">
        <w:rPr>
          <w:lang w:val="en-CA"/>
        </w:rPr>
        <w:t>s described in JVET-N1010 [2</w:t>
      </w:r>
      <w:r w:rsidR="00227934">
        <w:rPr>
          <w:lang w:val="en-CA"/>
        </w:rPr>
        <w:t>].</w:t>
      </w:r>
    </w:p>
    <w:p w14:paraId="487EE5A7" w14:textId="27078B8E" w:rsidR="00D641F4" w:rsidRDefault="00F97E4A" w:rsidP="00D641F4">
      <w:pPr>
        <w:pStyle w:val="Heading2"/>
        <w:ind w:left="576" w:hanging="576"/>
        <w:rPr>
          <w:lang w:val="en-CA"/>
        </w:rPr>
      </w:pPr>
      <w:r>
        <w:rPr>
          <w:lang w:val="en-CA"/>
        </w:rPr>
        <w:t xml:space="preserve">Results with CTC </w:t>
      </w:r>
      <w:r w:rsidR="00227934">
        <w:rPr>
          <w:lang w:val="en-CA"/>
        </w:rPr>
        <w:t xml:space="preserve"> </w:t>
      </w:r>
    </w:p>
    <w:p w14:paraId="10D2A153" w14:textId="627D175A" w:rsidR="00FC13F8" w:rsidRDefault="00FC13F8" w:rsidP="00D754B6">
      <w:pPr>
        <w:rPr>
          <w:sz w:val="20"/>
        </w:rPr>
      </w:pPr>
    </w:p>
    <w:p w14:paraId="143B73ED" w14:textId="3A677C6A" w:rsidR="00867720" w:rsidRDefault="00867720" w:rsidP="00D754B6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7720" w:rsidRPr="00867720" w14:paraId="44D6B994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0E6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792C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67720" w:rsidRPr="00867720" w14:paraId="3A65C3AB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421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5AE8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 Anchor</w:t>
            </w:r>
          </w:p>
        </w:tc>
      </w:tr>
      <w:tr w:rsidR="00867720" w:rsidRPr="00867720" w14:paraId="36B0C75B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414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FA1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48F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65E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FF74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418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67720" w:rsidRPr="00867720" w14:paraId="11C041A2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D19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638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AA5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3D4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921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9A3D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7720" w:rsidRPr="00867720" w14:paraId="395EC30A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B05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57F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894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73F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A38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088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7720" w:rsidRPr="00867720" w14:paraId="2684F10D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1F9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A0B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DF7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385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467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E33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7720" w:rsidRPr="00867720" w14:paraId="5B2940D2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566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006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CF8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52E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07C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A53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67720" w:rsidRPr="00867720" w14:paraId="1FFF2897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8978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C45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6DE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6CD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753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4AD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67720" w:rsidRPr="00867720" w14:paraId="6D079CF4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4FB9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24A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C90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95D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33F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357A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7720" w:rsidRPr="00867720" w14:paraId="4D4832A3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287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1F6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281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5EB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1E9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7D9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67720" w:rsidRPr="00867720" w14:paraId="307D9FB7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B86E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451F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A6EF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DC1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DE4E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37A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67720" w:rsidRPr="00867720" w14:paraId="3E380497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032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AB1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7D3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C99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EC6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5F9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7720" w:rsidRPr="00867720" w14:paraId="6C9B12BB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DB7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3359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67720" w:rsidRPr="00867720" w14:paraId="1E5D5CB6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70F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C964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 Anchor</w:t>
            </w:r>
          </w:p>
        </w:tc>
      </w:tr>
      <w:tr w:rsidR="00867720" w:rsidRPr="00867720" w14:paraId="366D1DCB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79D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66F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B37B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8E5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48D6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337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67720" w:rsidRPr="00867720" w14:paraId="5E04B9B0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CC1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466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D84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1DD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8E0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9DD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7720" w:rsidRPr="00867720" w14:paraId="2C5EF639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6F7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78C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2B3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8F2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CC8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115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7720" w:rsidRPr="00867720" w14:paraId="2F615523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A45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DAA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F6D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826A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6D4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8D5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7720" w:rsidRPr="00867720" w14:paraId="7E295331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EB1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C73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7E7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943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CF7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B46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7720" w:rsidRPr="00867720" w14:paraId="59D174A7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6A1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1F1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9A2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163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6D4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2DD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720" w:rsidRPr="00867720" w14:paraId="1BEE5305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20A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3904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97D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AE6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9D9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DE2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7720" w:rsidRPr="00867720" w14:paraId="6FC6A01E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A53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AE0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74C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94A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46C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08C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7720" w:rsidRPr="00867720" w14:paraId="7D37E8F3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996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F040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A1A7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419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F091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528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7720" w:rsidRPr="00867720" w14:paraId="280E18CB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AA8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B382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85E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F046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A53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A82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67720" w:rsidRPr="00867720" w14:paraId="0B81BE24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ECC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E522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67720" w:rsidRPr="00867720" w14:paraId="28DF55D5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321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73D8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 Anchor</w:t>
            </w:r>
          </w:p>
        </w:tc>
      </w:tr>
      <w:tr w:rsidR="00867720" w:rsidRPr="00867720" w14:paraId="7D17585E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894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F5E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6BD0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4C8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ADD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7ED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67720" w:rsidRPr="00867720" w14:paraId="73675874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12E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BC7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7ED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EFB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8DA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479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720" w:rsidRPr="00867720" w14:paraId="35C61302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551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7CC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5F7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3B0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E4E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C46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720" w:rsidRPr="00867720" w14:paraId="720BFCDB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160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16B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FE5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2E5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C9C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88A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7720" w:rsidRPr="00867720" w14:paraId="4C0662E3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5D9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13D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2E1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31E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F15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481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7720" w:rsidRPr="00867720" w14:paraId="7933A6A8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71B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256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31B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F35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BFC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12D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7720" w:rsidRPr="00867720" w14:paraId="1F9D018E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723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8E1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D7F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555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6A9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962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7720" w:rsidRPr="00867720" w14:paraId="6AF55922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5E9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443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7DE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B58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D4F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D88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7720" w:rsidRPr="00867720" w14:paraId="46DFD963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6B4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6763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1DE8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532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DF4C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A9A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7720" w:rsidRPr="00867720" w14:paraId="597026E7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788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339B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128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6625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A45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6532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67720" w:rsidRPr="00867720" w14:paraId="13FC56AB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46C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6335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867720" w:rsidRPr="00867720" w14:paraId="1A87AA4D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8B3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B173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 Anchor</w:t>
            </w:r>
          </w:p>
        </w:tc>
      </w:tr>
      <w:tr w:rsidR="00867720" w:rsidRPr="00867720" w14:paraId="6CF43FD7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FA5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D393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E49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C30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EEB7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20E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67720" w:rsidRPr="00867720" w14:paraId="3D147A75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19F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B9C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BED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224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F8A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B46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720" w:rsidRPr="00867720" w14:paraId="2595C7F5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A65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DDD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C46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EB67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A08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2AAF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720" w:rsidRPr="00867720" w14:paraId="507567F0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D00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939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46B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C6C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C5B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D0C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7720" w:rsidRPr="00867720" w14:paraId="287BCBCD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12FB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3F6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034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7E8F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08C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38B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7720" w:rsidRPr="00867720" w14:paraId="171A7C75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52F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78E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8E48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36A0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632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BC01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7720" w:rsidRPr="00867720" w14:paraId="2661EB0B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655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0729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853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4AB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AC0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001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7720" w:rsidRPr="00867720" w14:paraId="3B3EE07D" w14:textId="77777777" w:rsidTr="00867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D9AB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325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F67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27CA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48F2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6094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7720" w:rsidRPr="00867720" w14:paraId="72828529" w14:textId="77777777" w:rsidTr="00867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6E343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988F6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81685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94EE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332C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E81D" w14:textId="77777777" w:rsidR="00867720" w:rsidRPr="00867720" w:rsidRDefault="00867720" w:rsidP="00867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72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FE8746E" w14:textId="47DB12A7" w:rsidR="00C32DFA" w:rsidRDefault="00C32DFA" w:rsidP="00D754B6">
      <w:pPr>
        <w:rPr>
          <w:sz w:val="20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57FD13B" w14:textId="12D8E67D" w:rsidR="00867720" w:rsidRDefault="00867720" w:rsidP="00227934">
      <w:pPr>
        <w:rPr>
          <w:lang w:val="en-CA"/>
        </w:rPr>
      </w:pPr>
      <w:r>
        <w:rPr>
          <w:lang w:val="en-CA"/>
        </w:rPr>
        <w:t xml:space="preserve">CE5-1.1 proposes a 5 x 4 filter shape with 8 filter coefficients. </w:t>
      </w:r>
      <w:r w:rsidR="00924D3A">
        <w:rPr>
          <w:lang w:val="en-CA"/>
        </w:rPr>
        <w:t xml:space="preserve">When compared to the CE5 Anchor [4], </w:t>
      </w:r>
      <w:r>
        <w:rPr>
          <w:lang w:val="en-CA"/>
        </w:rPr>
        <w:t xml:space="preserve">YUV BD-Rate gain of 0.1%, 0.2%, 0.2% are observed for RA, LDB and LDP configurations respectively. </w:t>
      </w:r>
    </w:p>
    <w:p w14:paraId="5F507D57" w14:textId="537924F0" w:rsidR="009E5721" w:rsidRDefault="009E5721" w:rsidP="00227934">
      <w:pPr>
        <w:rPr>
          <w:lang w:val="en-CA"/>
        </w:rPr>
      </w:pPr>
      <w:r>
        <w:rPr>
          <w:lang w:val="en-CA"/>
        </w:rPr>
        <w:t xml:space="preserve">The specification text changes are attached along with the contribution. </w:t>
      </w:r>
    </w:p>
    <w:p w14:paraId="43EAFB38" w14:textId="2552CC2C" w:rsidR="00346ABB" w:rsidRDefault="00867720" w:rsidP="00227934">
      <w:pPr>
        <w:rPr>
          <w:lang w:val="en-CA"/>
        </w:rPr>
      </w:pPr>
      <w:r>
        <w:rPr>
          <w:lang w:val="en-CA"/>
        </w:rPr>
        <w:t>Based on the subjective evaluation results, it is recommended to adopt the proposed filter shape for CCALF</w:t>
      </w:r>
      <w:r w:rsidR="00920AB0">
        <w:rPr>
          <w:lang w:val="en-CA"/>
        </w:rPr>
        <w:t>.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14B1997D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 w:rsidR="00046EF3">
        <w:rPr>
          <w:lang w:val="en-CA"/>
        </w:rPr>
        <w:t>ding (Dr</w:t>
      </w:r>
      <w:r w:rsidR="00867720">
        <w:rPr>
          <w:lang w:val="en-CA"/>
        </w:rPr>
        <w:t>aft 7</w:t>
      </w:r>
      <w:r w:rsidRPr="00644588">
        <w:rPr>
          <w:lang w:val="en-CA"/>
        </w:rPr>
        <w:t>)</w:t>
      </w:r>
      <w:r w:rsidR="00867720">
        <w:rPr>
          <w:lang w:val="en-CA"/>
        </w:rPr>
        <w:t>, Document JVET-P</w:t>
      </w:r>
      <w:r w:rsidR="003E14E9">
        <w:rPr>
          <w:lang w:val="en-CA"/>
        </w:rPr>
        <w:t>2001-vE</w:t>
      </w:r>
      <w:r>
        <w:rPr>
          <w:lang w:val="en-CA"/>
        </w:rPr>
        <w:t xml:space="preserve">, </w:t>
      </w:r>
      <w:r w:rsidR="00867720">
        <w:rPr>
          <w:lang w:val="en-CA"/>
        </w:rPr>
        <w:t>B. Bross, J. Chen, S. Liu,Y.K. Wang</w:t>
      </w:r>
    </w:p>
    <w:p w14:paraId="66E59CE6" w14:textId="226C141D" w:rsidR="002F61F5" w:rsidRPr="00E609B6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5646F90A" w14:textId="2DC96376" w:rsidR="00E609B6" w:rsidRDefault="00E609B6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Description of Core Experiment 5 (CE5): </w:t>
      </w:r>
      <w:r w:rsidR="007E568D">
        <w:rPr>
          <w:lang w:val="en-CA"/>
        </w:rPr>
        <w:t>Cross Component Adaptive Loop Filtering, JVET-P</w:t>
      </w:r>
      <w:r>
        <w:rPr>
          <w:lang w:val="en-CA"/>
        </w:rPr>
        <w:t>2025</w:t>
      </w:r>
    </w:p>
    <w:p w14:paraId="5E1BAA4E" w14:textId="66615B29" w:rsidR="00F6365A" w:rsidRPr="0066072A" w:rsidRDefault="00F6365A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>CE5 Common Base: Cross Component Adaptive Loop Filter, JVET-Q0058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39BCC" w14:textId="77777777" w:rsidR="004336BF" w:rsidRDefault="004336BF">
      <w:r>
        <w:separator/>
      </w:r>
    </w:p>
  </w:endnote>
  <w:endnote w:type="continuationSeparator" w:id="0">
    <w:p w14:paraId="50D5D33C" w14:textId="77777777" w:rsidR="004336BF" w:rsidRDefault="00433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660E80" w:rsidR="006C6F1E" w:rsidRPr="00C00DDE" w:rsidRDefault="006C6F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F54F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54F1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2AC13" w14:textId="77777777" w:rsidR="004336BF" w:rsidRDefault="004336BF">
      <w:r>
        <w:separator/>
      </w:r>
    </w:p>
  </w:footnote>
  <w:footnote w:type="continuationSeparator" w:id="0">
    <w:p w14:paraId="7FDDA56C" w14:textId="77777777" w:rsidR="004336BF" w:rsidRDefault="00433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217D9"/>
    <w:rsid w:val="000308A3"/>
    <w:rsid w:val="000458BC"/>
    <w:rsid w:val="00045C41"/>
    <w:rsid w:val="00046C03"/>
    <w:rsid w:val="00046EF3"/>
    <w:rsid w:val="00053F3B"/>
    <w:rsid w:val="00062C33"/>
    <w:rsid w:val="0006491E"/>
    <w:rsid w:val="00065039"/>
    <w:rsid w:val="0007614F"/>
    <w:rsid w:val="00081398"/>
    <w:rsid w:val="00083457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138F"/>
    <w:rsid w:val="000E3BC3"/>
    <w:rsid w:val="000F158C"/>
    <w:rsid w:val="000F771A"/>
    <w:rsid w:val="00101E63"/>
    <w:rsid w:val="00102F3D"/>
    <w:rsid w:val="00123E71"/>
    <w:rsid w:val="00124E38"/>
    <w:rsid w:val="0012580B"/>
    <w:rsid w:val="00131F90"/>
    <w:rsid w:val="0013458C"/>
    <w:rsid w:val="0013526E"/>
    <w:rsid w:val="00140B57"/>
    <w:rsid w:val="00143C5B"/>
    <w:rsid w:val="00146152"/>
    <w:rsid w:val="00155526"/>
    <w:rsid w:val="0016247A"/>
    <w:rsid w:val="00162CFB"/>
    <w:rsid w:val="00163C64"/>
    <w:rsid w:val="0016644A"/>
    <w:rsid w:val="00171371"/>
    <w:rsid w:val="00175A24"/>
    <w:rsid w:val="00187B5A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482"/>
    <w:rsid w:val="00203B0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5093"/>
    <w:rsid w:val="002375C1"/>
    <w:rsid w:val="00263398"/>
    <w:rsid w:val="00263B99"/>
    <w:rsid w:val="00266F06"/>
    <w:rsid w:val="00275BCF"/>
    <w:rsid w:val="00282D8F"/>
    <w:rsid w:val="00291E36"/>
    <w:rsid w:val="00292257"/>
    <w:rsid w:val="00293460"/>
    <w:rsid w:val="002966DA"/>
    <w:rsid w:val="002968D2"/>
    <w:rsid w:val="00297CF6"/>
    <w:rsid w:val="002A54E0"/>
    <w:rsid w:val="002B1595"/>
    <w:rsid w:val="002B191D"/>
    <w:rsid w:val="002B2E83"/>
    <w:rsid w:val="002B4C93"/>
    <w:rsid w:val="002C4B6D"/>
    <w:rsid w:val="002D0AF6"/>
    <w:rsid w:val="002F164D"/>
    <w:rsid w:val="002F61F5"/>
    <w:rsid w:val="003021BC"/>
    <w:rsid w:val="00306206"/>
    <w:rsid w:val="00317D85"/>
    <w:rsid w:val="00327C56"/>
    <w:rsid w:val="0033067C"/>
    <w:rsid w:val="003315A1"/>
    <w:rsid w:val="003373EC"/>
    <w:rsid w:val="00342FF4"/>
    <w:rsid w:val="00344E5A"/>
    <w:rsid w:val="00346148"/>
    <w:rsid w:val="00346ABB"/>
    <w:rsid w:val="003669EA"/>
    <w:rsid w:val="003706CC"/>
    <w:rsid w:val="00377710"/>
    <w:rsid w:val="003A2D8E"/>
    <w:rsid w:val="003A3CCB"/>
    <w:rsid w:val="003A4FAE"/>
    <w:rsid w:val="003A77F2"/>
    <w:rsid w:val="003A7CE6"/>
    <w:rsid w:val="003C089F"/>
    <w:rsid w:val="003C20E4"/>
    <w:rsid w:val="003C3CCC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49E8"/>
    <w:rsid w:val="00414101"/>
    <w:rsid w:val="004219CF"/>
    <w:rsid w:val="004234F0"/>
    <w:rsid w:val="004336BF"/>
    <w:rsid w:val="00433DDB"/>
    <w:rsid w:val="00433E56"/>
    <w:rsid w:val="0043494D"/>
    <w:rsid w:val="00435A29"/>
    <w:rsid w:val="00436B8F"/>
    <w:rsid w:val="00437327"/>
    <w:rsid w:val="00437619"/>
    <w:rsid w:val="00441ABB"/>
    <w:rsid w:val="0045562A"/>
    <w:rsid w:val="00465A1E"/>
    <w:rsid w:val="00480771"/>
    <w:rsid w:val="004926C9"/>
    <w:rsid w:val="0049445A"/>
    <w:rsid w:val="00495C96"/>
    <w:rsid w:val="004A2A63"/>
    <w:rsid w:val="004A43BE"/>
    <w:rsid w:val="004A5D82"/>
    <w:rsid w:val="004B210C"/>
    <w:rsid w:val="004C20EA"/>
    <w:rsid w:val="004D405F"/>
    <w:rsid w:val="004E4F4F"/>
    <w:rsid w:val="004E6789"/>
    <w:rsid w:val="004F61E3"/>
    <w:rsid w:val="00502661"/>
    <w:rsid w:val="00502E10"/>
    <w:rsid w:val="0051015C"/>
    <w:rsid w:val="005112CB"/>
    <w:rsid w:val="00512FDC"/>
    <w:rsid w:val="00516CF1"/>
    <w:rsid w:val="00531AE9"/>
    <w:rsid w:val="00536188"/>
    <w:rsid w:val="00544CFF"/>
    <w:rsid w:val="00550A66"/>
    <w:rsid w:val="00567EC7"/>
    <w:rsid w:val="00570013"/>
    <w:rsid w:val="005753EC"/>
    <w:rsid w:val="005801A2"/>
    <w:rsid w:val="00580212"/>
    <w:rsid w:val="005952A5"/>
    <w:rsid w:val="005A33A1"/>
    <w:rsid w:val="005A6CA0"/>
    <w:rsid w:val="005B217D"/>
    <w:rsid w:val="005C385F"/>
    <w:rsid w:val="005E1AC6"/>
    <w:rsid w:val="005E3F2B"/>
    <w:rsid w:val="005F2FB8"/>
    <w:rsid w:val="005F6F1B"/>
    <w:rsid w:val="00615995"/>
    <w:rsid w:val="00616155"/>
    <w:rsid w:val="006229ED"/>
    <w:rsid w:val="00624B33"/>
    <w:rsid w:val="0063041A"/>
    <w:rsid w:val="00630AA2"/>
    <w:rsid w:val="006404D9"/>
    <w:rsid w:val="00642F95"/>
    <w:rsid w:val="00646707"/>
    <w:rsid w:val="00657F7E"/>
    <w:rsid w:val="0066072A"/>
    <w:rsid w:val="00662E58"/>
    <w:rsid w:val="006637F2"/>
    <w:rsid w:val="006642A5"/>
    <w:rsid w:val="00664DCF"/>
    <w:rsid w:val="00667FA1"/>
    <w:rsid w:val="0067300A"/>
    <w:rsid w:val="006A1F82"/>
    <w:rsid w:val="006C41DF"/>
    <w:rsid w:val="006C5D39"/>
    <w:rsid w:val="006C6F1E"/>
    <w:rsid w:val="006D10AE"/>
    <w:rsid w:val="006D6D9B"/>
    <w:rsid w:val="006E2810"/>
    <w:rsid w:val="006E5417"/>
    <w:rsid w:val="006F0794"/>
    <w:rsid w:val="006F34E4"/>
    <w:rsid w:val="006F7528"/>
    <w:rsid w:val="007023DE"/>
    <w:rsid w:val="00712F60"/>
    <w:rsid w:val="00720E3B"/>
    <w:rsid w:val="0072705A"/>
    <w:rsid w:val="00730F0E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6EE3"/>
    <w:rsid w:val="007A57E8"/>
    <w:rsid w:val="007A7D29"/>
    <w:rsid w:val="007B4AB8"/>
    <w:rsid w:val="007C7A4E"/>
    <w:rsid w:val="007D0165"/>
    <w:rsid w:val="007D1181"/>
    <w:rsid w:val="007E01A3"/>
    <w:rsid w:val="007E568D"/>
    <w:rsid w:val="007E5B2C"/>
    <w:rsid w:val="007E79BF"/>
    <w:rsid w:val="007F163F"/>
    <w:rsid w:val="007F1F8B"/>
    <w:rsid w:val="007F42BB"/>
    <w:rsid w:val="007F67A1"/>
    <w:rsid w:val="00811C05"/>
    <w:rsid w:val="00814B43"/>
    <w:rsid w:val="008206C8"/>
    <w:rsid w:val="0083548C"/>
    <w:rsid w:val="0086387C"/>
    <w:rsid w:val="00867720"/>
    <w:rsid w:val="00874A6C"/>
    <w:rsid w:val="00876C65"/>
    <w:rsid w:val="00882F72"/>
    <w:rsid w:val="008852C3"/>
    <w:rsid w:val="00890F82"/>
    <w:rsid w:val="008A4B4C"/>
    <w:rsid w:val="008C1893"/>
    <w:rsid w:val="008C239F"/>
    <w:rsid w:val="008E2F93"/>
    <w:rsid w:val="008E480C"/>
    <w:rsid w:val="008E5B65"/>
    <w:rsid w:val="008F5DDF"/>
    <w:rsid w:val="00907757"/>
    <w:rsid w:val="00913590"/>
    <w:rsid w:val="00920AB0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2C5E"/>
    <w:rsid w:val="009438CF"/>
    <w:rsid w:val="00947B2C"/>
    <w:rsid w:val="00955F6D"/>
    <w:rsid w:val="00960C76"/>
    <w:rsid w:val="0097176D"/>
    <w:rsid w:val="00977C16"/>
    <w:rsid w:val="0098551D"/>
    <w:rsid w:val="00985DCB"/>
    <w:rsid w:val="0099518F"/>
    <w:rsid w:val="009A523D"/>
    <w:rsid w:val="009B02A1"/>
    <w:rsid w:val="009B3361"/>
    <w:rsid w:val="009B7F3F"/>
    <w:rsid w:val="009C1AEF"/>
    <w:rsid w:val="009D4564"/>
    <w:rsid w:val="009D7CE6"/>
    <w:rsid w:val="009E5721"/>
    <w:rsid w:val="009F496B"/>
    <w:rsid w:val="009F572C"/>
    <w:rsid w:val="00A01439"/>
    <w:rsid w:val="00A02E61"/>
    <w:rsid w:val="00A05CFF"/>
    <w:rsid w:val="00A07A31"/>
    <w:rsid w:val="00A13048"/>
    <w:rsid w:val="00A14CC4"/>
    <w:rsid w:val="00A153F4"/>
    <w:rsid w:val="00A35234"/>
    <w:rsid w:val="00A46843"/>
    <w:rsid w:val="00A56B97"/>
    <w:rsid w:val="00A605CE"/>
    <w:rsid w:val="00A6093D"/>
    <w:rsid w:val="00A63C0C"/>
    <w:rsid w:val="00A64722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E341B"/>
    <w:rsid w:val="00AE47AA"/>
    <w:rsid w:val="00AE63B9"/>
    <w:rsid w:val="00AF4EAF"/>
    <w:rsid w:val="00B0040F"/>
    <w:rsid w:val="00B00477"/>
    <w:rsid w:val="00B01905"/>
    <w:rsid w:val="00B07CA7"/>
    <w:rsid w:val="00B1092E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44425"/>
    <w:rsid w:val="00B5222E"/>
    <w:rsid w:val="00B53179"/>
    <w:rsid w:val="00B57A23"/>
    <w:rsid w:val="00B600CD"/>
    <w:rsid w:val="00B61C96"/>
    <w:rsid w:val="00B71FE5"/>
    <w:rsid w:val="00B73A2A"/>
    <w:rsid w:val="00B75A51"/>
    <w:rsid w:val="00B81B4D"/>
    <w:rsid w:val="00B827C6"/>
    <w:rsid w:val="00B90CD2"/>
    <w:rsid w:val="00B94B06"/>
    <w:rsid w:val="00B94C28"/>
    <w:rsid w:val="00B96EF1"/>
    <w:rsid w:val="00BB3A49"/>
    <w:rsid w:val="00BB3A54"/>
    <w:rsid w:val="00BC10BA"/>
    <w:rsid w:val="00BC26F3"/>
    <w:rsid w:val="00BC332B"/>
    <w:rsid w:val="00BC5AFD"/>
    <w:rsid w:val="00BD15C2"/>
    <w:rsid w:val="00C00DDE"/>
    <w:rsid w:val="00C04F43"/>
    <w:rsid w:val="00C0609D"/>
    <w:rsid w:val="00C115AB"/>
    <w:rsid w:val="00C15BF8"/>
    <w:rsid w:val="00C26CCB"/>
    <w:rsid w:val="00C30249"/>
    <w:rsid w:val="00C32DFA"/>
    <w:rsid w:val="00C3723B"/>
    <w:rsid w:val="00C42466"/>
    <w:rsid w:val="00C470F5"/>
    <w:rsid w:val="00C606C9"/>
    <w:rsid w:val="00C71080"/>
    <w:rsid w:val="00C74E2A"/>
    <w:rsid w:val="00C77C21"/>
    <w:rsid w:val="00C80288"/>
    <w:rsid w:val="00C82FAE"/>
    <w:rsid w:val="00C83DBF"/>
    <w:rsid w:val="00C84003"/>
    <w:rsid w:val="00C84129"/>
    <w:rsid w:val="00C84C5C"/>
    <w:rsid w:val="00C90650"/>
    <w:rsid w:val="00C93540"/>
    <w:rsid w:val="00C96912"/>
    <w:rsid w:val="00C97D78"/>
    <w:rsid w:val="00CA2B0C"/>
    <w:rsid w:val="00CB772D"/>
    <w:rsid w:val="00CC2AAE"/>
    <w:rsid w:val="00CC5A42"/>
    <w:rsid w:val="00CD0EAB"/>
    <w:rsid w:val="00CD613F"/>
    <w:rsid w:val="00CE02CB"/>
    <w:rsid w:val="00CE5E02"/>
    <w:rsid w:val="00CF263E"/>
    <w:rsid w:val="00CF2FB7"/>
    <w:rsid w:val="00CF34DB"/>
    <w:rsid w:val="00CF3917"/>
    <w:rsid w:val="00CF558F"/>
    <w:rsid w:val="00D010C0"/>
    <w:rsid w:val="00D073E2"/>
    <w:rsid w:val="00D16ACE"/>
    <w:rsid w:val="00D24DC6"/>
    <w:rsid w:val="00D40C88"/>
    <w:rsid w:val="00D446EC"/>
    <w:rsid w:val="00D51BF0"/>
    <w:rsid w:val="00D531DB"/>
    <w:rsid w:val="00D55942"/>
    <w:rsid w:val="00D61786"/>
    <w:rsid w:val="00D630F3"/>
    <w:rsid w:val="00D63C67"/>
    <w:rsid w:val="00D641F4"/>
    <w:rsid w:val="00D754B6"/>
    <w:rsid w:val="00D77A31"/>
    <w:rsid w:val="00D807BF"/>
    <w:rsid w:val="00D82FCC"/>
    <w:rsid w:val="00D9664F"/>
    <w:rsid w:val="00DA17FC"/>
    <w:rsid w:val="00DA7887"/>
    <w:rsid w:val="00DB2C26"/>
    <w:rsid w:val="00DB3402"/>
    <w:rsid w:val="00DC4E05"/>
    <w:rsid w:val="00DD02F4"/>
    <w:rsid w:val="00DD6622"/>
    <w:rsid w:val="00DD70DD"/>
    <w:rsid w:val="00DE1C7C"/>
    <w:rsid w:val="00DE557B"/>
    <w:rsid w:val="00DE6B43"/>
    <w:rsid w:val="00DF2051"/>
    <w:rsid w:val="00DF54F1"/>
    <w:rsid w:val="00E11923"/>
    <w:rsid w:val="00E22B0B"/>
    <w:rsid w:val="00E262D4"/>
    <w:rsid w:val="00E2684E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C296F"/>
    <w:rsid w:val="00EE1130"/>
    <w:rsid w:val="00EE7CD8"/>
    <w:rsid w:val="00EF37F6"/>
    <w:rsid w:val="00EF4326"/>
    <w:rsid w:val="00EF48CC"/>
    <w:rsid w:val="00EF71FF"/>
    <w:rsid w:val="00F00801"/>
    <w:rsid w:val="00F02A2A"/>
    <w:rsid w:val="00F17886"/>
    <w:rsid w:val="00F2488D"/>
    <w:rsid w:val="00F41A4B"/>
    <w:rsid w:val="00F51FD2"/>
    <w:rsid w:val="00F601A0"/>
    <w:rsid w:val="00F6365A"/>
    <w:rsid w:val="00F66DF3"/>
    <w:rsid w:val="00F712E9"/>
    <w:rsid w:val="00F73032"/>
    <w:rsid w:val="00F848FC"/>
    <w:rsid w:val="00F867F3"/>
    <w:rsid w:val="00F906F6"/>
    <w:rsid w:val="00F9251D"/>
    <w:rsid w:val="00F9282A"/>
    <w:rsid w:val="00F96AB0"/>
    <w:rsid w:val="00F96BAD"/>
    <w:rsid w:val="00F97E4A"/>
    <w:rsid w:val="00FA139D"/>
    <w:rsid w:val="00FA60F5"/>
    <w:rsid w:val="00FA6E1A"/>
    <w:rsid w:val="00FB0E84"/>
    <w:rsid w:val="00FB5AC1"/>
    <w:rsid w:val="00FB73A2"/>
    <w:rsid w:val="00FC13F8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4621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141</cp:revision>
  <cp:lastPrinted>1900-01-01T08:00:00Z</cp:lastPrinted>
  <dcterms:created xsi:type="dcterms:W3CDTF">2019-04-11T19:57:00Z</dcterms:created>
  <dcterms:modified xsi:type="dcterms:W3CDTF">2019-12-24T21:32:00Z</dcterms:modified>
</cp:coreProperties>
</file>