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D5CC190" w:rsidR="00E61DAC" w:rsidRPr="005B217D" w:rsidRDefault="0032465C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2C96FA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1810">
              <w:rPr>
                <w:lang w:val="en-CA"/>
              </w:rPr>
              <w:t>Q</w:t>
            </w:r>
            <w:r w:rsidR="00F244CF">
              <w:rPr>
                <w:lang w:val="en-CA"/>
              </w:rPr>
              <w:t>00</w:t>
            </w:r>
            <w:r w:rsidR="00F74B9C">
              <w:rPr>
                <w:lang w:val="en-CA"/>
              </w:rPr>
              <w:t>08</w:t>
            </w:r>
            <w:r w:rsidR="00C20AE9">
              <w:rPr>
                <w:lang w:val="en-CA"/>
              </w:rPr>
              <w:t>-v</w:t>
            </w:r>
            <w:r w:rsidR="00F74B9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75"/>
        <w:gridCol w:w="3240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Hlk12994612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E1ECB4" w:rsidR="00CE2B1F" w:rsidRPr="005B217D" w:rsidRDefault="00F74B9C" w:rsidP="00CE2B1F">
            <w:pPr>
              <w:spacing w:before="60" w:after="60"/>
              <w:rPr>
                <w:b/>
                <w:szCs w:val="22"/>
                <w:lang w:val="en-CA"/>
              </w:rPr>
            </w:pPr>
            <w:r w:rsidRPr="00F74B9C">
              <w:rPr>
                <w:b/>
              </w:rPr>
              <w:t>JVET AHG report: Layered coding and resolution adaptivity (AHG8)</w:t>
            </w:r>
          </w:p>
        </w:tc>
      </w:tr>
      <w:bookmarkEnd w:id="0"/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7B7285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6E8366B" w14:textId="27B29F78" w:rsidR="00F74B9C" w:rsidRDefault="00F74B9C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Stephan Wenger</w:t>
            </w:r>
            <w:r w:rsidR="00514ECE">
              <w:rPr>
                <w:lang w:eastAsia="de-DE"/>
              </w:rPr>
              <w:br/>
              <w:t xml:space="preserve">Andrew </w:t>
            </w:r>
            <w:proofErr w:type="spellStart"/>
            <w:r w:rsidR="00514ECE">
              <w:rPr>
                <w:lang w:eastAsia="de-DE"/>
              </w:rPr>
              <w:t>Segall</w:t>
            </w:r>
            <w:proofErr w:type="spellEnd"/>
          </w:p>
          <w:p w14:paraId="1222B095" w14:textId="4E5A6E5D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3EB51B91" w14:textId="63AFCC21" w:rsidR="00514ECE" w:rsidRDefault="00514ECE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Hendry</w:t>
            </w:r>
            <w:r w:rsidR="006F3FD6">
              <w:rPr>
                <w:lang w:eastAsia="de-DE"/>
              </w:rPr>
              <w:t xml:space="preserve"> </w:t>
            </w:r>
            <w:proofErr w:type="spellStart"/>
            <w:r w:rsidR="006F3FD6">
              <w:rPr>
                <w:lang w:eastAsia="de-DE"/>
              </w:rPr>
              <w:t>Fnu</w:t>
            </w:r>
            <w:proofErr w:type="spellEnd"/>
          </w:p>
          <w:p w14:paraId="5A49EE30" w14:textId="77777777" w:rsidR="00514ECE" w:rsidRDefault="00514ECE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Sean McCarthy</w:t>
            </w:r>
          </w:p>
          <w:p w14:paraId="7746B9EB" w14:textId="0C4A950F" w:rsidR="00514ECE" w:rsidRDefault="00514ECE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</w:t>
            </w:r>
            <w:r w:rsidR="006F3FD6">
              <w:rPr>
                <w:lang w:eastAsia="de-DE"/>
              </w:rPr>
              <w:t xml:space="preserve">u </w:t>
            </w:r>
            <w:r>
              <w:rPr>
                <w:lang w:eastAsia="de-DE"/>
              </w:rPr>
              <w:t>C</w:t>
            </w:r>
            <w:r w:rsidR="006F3FD6">
              <w:rPr>
                <w:lang w:eastAsia="de-DE"/>
              </w:rPr>
              <w:t>hen</w:t>
            </w:r>
            <w:r>
              <w:rPr>
                <w:lang w:eastAsia="de-DE"/>
              </w:rPr>
              <w:t xml:space="preserve"> Sun</w:t>
            </w:r>
          </w:p>
          <w:p w14:paraId="572FDC2D" w14:textId="77777777" w:rsidR="00514ECE" w:rsidRDefault="00514ECE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Pankaj </w:t>
            </w:r>
            <w:proofErr w:type="spellStart"/>
            <w:r>
              <w:rPr>
                <w:lang w:eastAsia="de-DE"/>
              </w:rPr>
              <w:t>Topiwala</w:t>
            </w:r>
            <w:proofErr w:type="spellEnd"/>
          </w:p>
          <w:p w14:paraId="697B03BA" w14:textId="77777777" w:rsidR="00514ECE" w:rsidRDefault="00514ECE" w:rsidP="0092136A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Minhua</w:t>
            </w:r>
            <w:proofErr w:type="spellEnd"/>
            <w:r>
              <w:rPr>
                <w:lang w:eastAsia="de-DE"/>
              </w:rPr>
              <w:t xml:space="preserve"> Zhou</w:t>
            </w:r>
          </w:p>
          <w:p w14:paraId="67599734" w14:textId="2F4AD654" w:rsidR="00CE2B1F" w:rsidRDefault="00CE2B1F" w:rsidP="0092136A">
            <w:pPr>
              <w:spacing w:before="60" w:after="60"/>
              <w:rPr>
                <w:lang w:eastAsia="de-DE"/>
              </w:rPr>
            </w:pPr>
          </w:p>
          <w:p w14:paraId="49D81240" w14:textId="48C984D7" w:rsidR="0092136A" w:rsidRPr="0092136A" w:rsidRDefault="0092136A" w:rsidP="0092136A">
            <w:pPr>
              <w:spacing w:before="60" w:after="60"/>
            </w:pPr>
          </w:p>
        </w:tc>
        <w:tc>
          <w:tcPr>
            <w:tcW w:w="875" w:type="dxa"/>
          </w:tcPr>
          <w:p w14:paraId="0140ECA2" w14:textId="104293E1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240" w:type="dxa"/>
          </w:tcPr>
          <w:p w14:paraId="46F71F9D" w14:textId="77777777" w:rsidR="006F3FD6" w:rsidRPr="00C0069B" w:rsidRDefault="006F3FD6" w:rsidP="006F3FD6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stewe@stewe.org</w:t>
            </w:r>
          </w:p>
          <w:p w14:paraId="1184B782" w14:textId="77777777" w:rsidR="006F3FD6" w:rsidRPr="00C0069B" w:rsidRDefault="006F3FD6" w:rsidP="006F3FD6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asegall@sharplabs.com</w:t>
            </w:r>
          </w:p>
          <w:p w14:paraId="2B80B82A" w14:textId="65B38C38" w:rsidR="006F3FD6" w:rsidRPr="00C0069B" w:rsidRDefault="006F3FD6" w:rsidP="006F3FD6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miska.hannuksela@nokia.co</w:t>
            </w:r>
            <w:r w:rsidR="007B7285">
              <w:rPr>
                <w:szCs w:val="22"/>
                <w:lang w:val="en-CA"/>
              </w:rPr>
              <w:t>m</w:t>
            </w:r>
          </w:p>
          <w:p w14:paraId="3F85841A" w14:textId="0C467AE2" w:rsidR="006F3FD6" w:rsidRPr="00C0069B" w:rsidRDefault="006F3FD6" w:rsidP="006F3FD6">
            <w:pPr>
              <w:spacing w:before="60" w:after="60"/>
              <w:rPr>
                <w:szCs w:val="22"/>
                <w:lang w:val="en-CA"/>
              </w:rPr>
            </w:pPr>
            <w:r w:rsidRPr="006F3FD6">
              <w:rPr>
                <w:szCs w:val="22"/>
                <w:lang w:val="en-CA"/>
              </w:rPr>
              <w:t xml:space="preserve">dr.hendry@lge.com </w:t>
            </w:r>
            <w:r w:rsidRPr="00C0069B">
              <w:rPr>
                <w:szCs w:val="22"/>
                <w:lang w:val="en-CA"/>
              </w:rPr>
              <w:t>sean.mccarthy@dolby.com</w:t>
            </w:r>
          </w:p>
          <w:p w14:paraId="0029A341" w14:textId="77777777" w:rsidR="006F3FD6" w:rsidRDefault="002A64A7" w:rsidP="006F3FD6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6F3FD6" w:rsidRPr="00C63805">
                <w:rPr>
                  <w:rStyle w:val="Hyperlink"/>
                  <w:szCs w:val="22"/>
                  <w:lang w:val="en-CA"/>
                </w:rPr>
                <w:t>yuchen.s@alibaba-inc.com</w:t>
              </w:r>
            </w:hyperlink>
          </w:p>
          <w:p w14:paraId="5868A4DE" w14:textId="77777777" w:rsidR="006F3FD6" w:rsidRDefault="002A64A7" w:rsidP="006F3FD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F3FD6" w:rsidRPr="00C63805">
                <w:rPr>
                  <w:rStyle w:val="Hyperlink"/>
                  <w:szCs w:val="22"/>
                  <w:lang w:val="en-CA"/>
                </w:rPr>
                <w:t>pankajtva@gmail.com</w:t>
              </w:r>
            </w:hyperlink>
          </w:p>
          <w:p w14:paraId="4189B197" w14:textId="77777777" w:rsidR="006F3FD6" w:rsidRDefault="006F3FD6" w:rsidP="006F3FD6">
            <w:pPr>
              <w:spacing w:before="60" w:after="60"/>
              <w:rPr>
                <w:szCs w:val="22"/>
                <w:lang w:val="en-CA"/>
              </w:rPr>
            </w:pPr>
            <w:r w:rsidRPr="000C2772">
              <w:rPr>
                <w:szCs w:val="22"/>
                <w:lang w:val="en-CA"/>
              </w:rPr>
              <w:t>minhua.zhou@broadcom.com</w:t>
            </w:r>
          </w:p>
          <w:p w14:paraId="32C2ABFD" w14:textId="304043C3" w:rsidR="0046139C" w:rsidRPr="0020559D" w:rsidRDefault="0046139C" w:rsidP="0020559D">
            <w:pPr>
              <w:spacing w:before="60" w:after="60"/>
              <w:rPr>
                <w:rStyle w:val="Hyperlink"/>
                <w:sz w:val="22"/>
                <w:szCs w:val="21"/>
              </w:rPr>
            </w:pP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98A7F9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514ECE">
              <w:rPr>
                <w:szCs w:val="22"/>
                <w:lang w:val="en-CA" w:eastAsia="ja-JP"/>
              </w:rPr>
              <w:t>08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6774B45F" w:rsidR="00CE2B1F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</w:t>
      </w:r>
      <w:r w:rsidRPr="00514ECE">
        <w:rPr>
          <w:szCs w:val="22"/>
        </w:rPr>
        <w:t xml:space="preserve">on </w:t>
      </w:r>
      <w:r w:rsidR="00514ECE" w:rsidRPr="00514ECE">
        <w:rPr>
          <w:szCs w:val="22"/>
        </w:rPr>
        <w:t>Layered coding and resolution adaptivity</w:t>
      </w:r>
      <w:r w:rsidR="0092136A" w:rsidRPr="0092136A">
        <w:rPr>
          <w:szCs w:val="22"/>
        </w:rPr>
        <w:t xml:space="preserve"> </w:t>
      </w:r>
      <w:r>
        <w:rPr>
          <w:szCs w:val="22"/>
        </w:rPr>
        <w:t>between the 1</w:t>
      </w:r>
      <w:r w:rsidR="0020559D">
        <w:rPr>
          <w:szCs w:val="22"/>
          <w:lang w:eastAsia="ja-JP"/>
        </w:rPr>
        <w:t>6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bookmarkStart w:id="1" w:name="_GoBack"/>
      <w:bookmarkEnd w:id="1"/>
      <w:r w:rsidR="0020559D">
        <w:rPr>
          <w:szCs w:val="22"/>
        </w:rPr>
        <w:t>7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  <w:r w:rsidR="00F105E4">
        <w:rPr>
          <w:szCs w:val="22"/>
        </w:rPr>
        <w:t xml:space="preserve">  Two emails were exchanged on the reflector, covering the DPB size in case of layered coding.  A total of 35 documents were received in preparation of the Brussels meeting.</w:t>
      </w:r>
    </w:p>
    <w:p w14:paraId="51E6D1A2" w14:textId="112AD542" w:rsidR="00921CD4" w:rsidRPr="004933D8" w:rsidRDefault="00921CD4" w:rsidP="00C21AF0">
      <w:pPr>
        <w:rPr>
          <w:szCs w:val="22"/>
        </w:rPr>
      </w:pPr>
    </w:p>
    <w:p w14:paraId="7D2AC1F0" w14:textId="068578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6AEFF15A" w:rsidR="00122324" w:rsidRPr="00572B72" w:rsidRDefault="00122324" w:rsidP="00122324">
      <w:pPr>
        <w:rPr>
          <w:szCs w:val="22"/>
          <w:lang w:val="en-CA"/>
        </w:rPr>
      </w:pPr>
      <w:bookmarkStart w:id="2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20559D">
        <w:rPr>
          <w:szCs w:val="22"/>
          <w:lang w:val="en-CA"/>
        </w:rPr>
        <w:t>6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 xml:space="preserve">JVET meeting, the AHG </w:t>
      </w:r>
      <w:r w:rsidR="00AC2F0F">
        <w:rPr>
          <w:szCs w:val="22"/>
          <w:lang w:val="en-CA"/>
        </w:rPr>
        <w:t xml:space="preserve">on </w:t>
      </w:r>
      <w:r w:rsidR="00AC2F0F" w:rsidRPr="00AC2F0F">
        <w:rPr>
          <w:szCs w:val="22"/>
        </w:rPr>
        <w:t xml:space="preserve">Layered coding and resolution adaptivity </w:t>
      </w:r>
      <w:r w:rsidRPr="00572B72">
        <w:rPr>
          <w:szCs w:val="22"/>
          <w:lang w:val="en-CA"/>
        </w:rPr>
        <w:t>was established with the following mandates:</w:t>
      </w:r>
    </w:p>
    <w:bookmarkEnd w:id="2"/>
    <w:p w14:paraId="682F67A1" w14:textId="77777777" w:rsidR="00AC2F0F" w:rsidRPr="00AC2F0F" w:rsidRDefault="00AC2F0F" w:rsidP="00AC2F0F">
      <w:pPr>
        <w:numPr>
          <w:ilvl w:val="0"/>
          <w:numId w:val="24"/>
        </w:numPr>
        <w:spacing w:before="60" w:after="60"/>
        <w:rPr>
          <w:color w:val="000000"/>
          <w:lang w:val="en-CA" w:eastAsia="ja-JP"/>
        </w:rPr>
      </w:pPr>
      <w:r w:rsidRPr="00AC2F0F">
        <w:rPr>
          <w:color w:val="000000"/>
          <w:lang w:val="en-CA" w:eastAsia="ja-JP"/>
        </w:rPr>
        <w:t>Study adaptive-resolution coding approaches for real-time communication, adaptive streaming, and 360-degree viewport-dependent streaming, including subpicture-based resampling, reference picture management and related scope and signalling.</w:t>
      </w:r>
    </w:p>
    <w:p w14:paraId="7DA776C8" w14:textId="5CBB0463" w:rsidR="00AC2F0F" w:rsidRPr="00AC2F0F" w:rsidRDefault="00AC2F0F" w:rsidP="00AC2F0F">
      <w:pPr>
        <w:numPr>
          <w:ilvl w:val="0"/>
          <w:numId w:val="23"/>
        </w:numPr>
        <w:spacing w:before="60" w:after="60"/>
        <w:rPr>
          <w:color w:val="000000"/>
          <w:lang w:val="en-CA" w:eastAsia="ja-JP"/>
        </w:rPr>
      </w:pPr>
      <w:r w:rsidRPr="00AC2F0F">
        <w:rPr>
          <w:color w:val="000000"/>
          <w:lang w:val="en-CA" w:eastAsia="ja-JP"/>
        </w:rPr>
        <w:t>Study approaches for temporal scalability to avoid temporal judder when temporal scalability sub-bitstream extraction is used for achieving lower frame rate,</w:t>
      </w:r>
      <w:r w:rsidR="006F3FD6">
        <w:rPr>
          <w:color w:val="000000"/>
          <w:lang w:val="en-CA" w:eastAsia="ja-JP"/>
        </w:rPr>
        <w:t xml:space="preserve"> </w:t>
      </w:r>
      <w:r w:rsidRPr="00AC2F0F">
        <w:rPr>
          <w:color w:val="000000"/>
          <w:lang w:val="en-CA" w:eastAsia="ja-JP"/>
        </w:rPr>
        <w:t>and consider whether this should have a normative impact.</w:t>
      </w:r>
    </w:p>
    <w:p w14:paraId="1C84DB0F" w14:textId="77777777" w:rsidR="00AC2F0F" w:rsidRPr="00AC2F0F" w:rsidRDefault="00AC2F0F" w:rsidP="00AC2F0F">
      <w:pPr>
        <w:numPr>
          <w:ilvl w:val="0"/>
          <w:numId w:val="23"/>
        </w:numPr>
        <w:spacing w:before="60" w:after="60"/>
        <w:rPr>
          <w:color w:val="000000"/>
          <w:lang w:val="en-CA" w:eastAsia="ja-JP"/>
        </w:rPr>
      </w:pPr>
      <w:r w:rsidRPr="00AC2F0F">
        <w:rPr>
          <w:color w:val="000000"/>
          <w:lang w:val="en-CA" w:eastAsia="ja-JP"/>
        </w:rPr>
        <w:t>Develop software for layered coding and resolution adaptivity modalities in the context of the VTM software.</w:t>
      </w:r>
    </w:p>
    <w:p w14:paraId="2FD4806D" w14:textId="77777777" w:rsidR="00AC2F0F" w:rsidRPr="00AC2F0F" w:rsidRDefault="00AC2F0F" w:rsidP="00AC2F0F">
      <w:pPr>
        <w:numPr>
          <w:ilvl w:val="0"/>
          <w:numId w:val="23"/>
        </w:numPr>
        <w:spacing w:before="60" w:after="60"/>
        <w:rPr>
          <w:color w:val="000000"/>
          <w:lang w:val="en-CA" w:eastAsia="ja-JP"/>
        </w:rPr>
      </w:pPr>
      <w:r w:rsidRPr="00AC2F0F">
        <w:rPr>
          <w:color w:val="000000"/>
          <w:lang w:val="en-CA" w:eastAsia="ja-JP"/>
        </w:rPr>
        <w:t>Propose common test conditions for layered coding and resolution adaptivity.</w:t>
      </w:r>
    </w:p>
    <w:p w14:paraId="48CA5971" w14:textId="77777777" w:rsidR="00AC2F0F" w:rsidRPr="00AC2F0F" w:rsidRDefault="00AC2F0F" w:rsidP="00AC2F0F">
      <w:pPr>
        <w:pStyle w:val="ListParagraph"/>
        <w:numPr>
          <w:ilvl w:val="0"/>
          <w:numId w:val="23"/>
        </w:numPr>
        <w:spacing w:before="60" w:after="60"/>
        <w:ind w:leftChars="0"/>
        <w:rPr>
          <w:color w:val="000000"/>
          <w:lang w:val="en-CA" w:eastAsia="ja-JP"/>
        </w:rPr>
      </w:pPr>
      <w:r w:rsidRPr="00AC2F0F">
        <w:rPr>
          <w:color w:val="000000"/>
          <w:lang w:val="en-CA" w:eastAsia="ja-JP"/>
        </w:rPr>
        <w:t>Study approaches for support of layered coding scalability including spatial, temporal, quality, view, and region-of-interest scalability; and analyse their coding efficiency and complexity characteristics</w:t>
      </w:r>
    </w:p>
    <w:p w14:paraId="66055237" w14:textId="120AF0F3" w:rsidR="007A0832" w:rsidRPr="00572B72" w:rsidRDefault="007A0832" w:rsidP="00AC2F0F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6D2C5171" w14:textId="77777777" w:rsidR="008D4B06" w:rsidRDefault="008D4B06" w:rsidP="008A17B1">
      <w:pPr>
        <w:rPr>
          <w:lang w:eastAsia="ja-JP"/>
        </w:rPr>
      </w:pPr>
    </w:p>
    <w:p w14:paraId="797C5F02" w14:textId="65B79108" w:rsidR="00F03F88" w:rsidRDefault="008A17B1" w:rsidP="008A17B1">
      <w:pPr>
        <w:rPr>
          <w:lang w:eastAsia="ja-JP"/>
        </w:rPr>
      </w:pPr>
      <w:r>
        <w:rPr>
          <w:lang w:eastAsia="ja-JP"/>
        </w:rPr>
        <w:lastRenderedPageBreak/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>reflector, a kick</w:t>
      </w:r>
      <w:r w:rsidR="00CD43DB">
        <w:rPr>
          <w:lang w:eastAsia="ja-JP"/>
        </w:rPr>
        <w:t>-</w:t>
      </w:r>
      <w:r>
        <w:rPr>
          <w:lang w:eastAsia="ja-JP"/>
        </w:rPr>
        <w:t xml:space="preserve">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</w:t>
      </w:r>
    </w:p>
    <w:p w14:paraId="4E43BDCA" w14:textId="17D4DF14" w:rsidR="008D4B06" w:rsidRDefault="008D4B06" w:rsidP="008A17B1">
      <w:pPr>
        <w:rPr>
          <w:lang w:eastAsia="ja-JP"/>
        </w:rPr>
      </w:pPr>
    </w:p>
    <w:p w14:paraId="5C7EBCEF" w14:textId="43DB1654" w:rsidR="008D4B06" w:rsidRDefault="008D4B06" w:rsidP="008A17B1">
      <w:pPr>
        <w:rPr>
          <w:lang w:eastAsia="ja-JP"/>
        </w:rPr>
      </w:pPr>
      <w:r>
        <w:rPr>
          <w:lang w:eastAsia="ja-JP"/>
        </w:rPr>
        <w:t>Two emails under the initial subject “</w:t>
      </w:r>
      <w:r w:rsidRPr="008D4B06">
        <w:rPr>
          <w:lang w:eastAsia="ja-JP"/>
        </w:rPr>
        <w:t>On level definition for VVC with scalability</w:t>
      </w:r>
      <w:r>
        <w:rPr>
          <w:lang w:eastAsia="ja-JP"/>
        </w:rPr>
        <w:t>” were sent that directly relate to AHG8’s mandate.  While there was no extended discussion, the conclusion reached can be summarized as follows:</w:t>
      </w:r>
    </w:p>
    <w:p w14:paraId="6C215E41" w14:textId="3056B186" w:rsidR="008D4B06" w:rsidRPr="008D4B06" w:rsidRDefault="008D4B06" w:rsidP="00F105E4">
      <w:pPr>
        <w:ind w:left="432"/>
        <w:rPr>
          <w:lang w:eastAsia="ja-JP"/>
        </w:rPr>
      </w:pPr>
      <w:r>
        <w:rPr>
          <w:lang w:eastAsia="ja-JP"/>
        </w:rPr>
        <w:t>I</w:t>
      </w:r>
      <w:r w:rsidRPr="008D4B06">
        <w:rPr>
          <w:lang w:eastAsia="ja-JP"/>
        </w:rPr>
        <w:t>n VVC version 1, the constraint on DPB size to be independent of the number of layers, but without specifying an explicit limit on the maximum number of layers.</w:t>
      </w:r>
    </w:p>
    <w:p w14:paraId="46F46776" w14:textId="77777777" w:rsidR="008D4B06" w:rsidRDefault="008D4B06" w:rsidP="008A17B1">
      <w:pPr>
        <w:rPr>
          <w:lang w:eastAsia="ja-JP"/>
        </w:rPr>
      </w:pPr>
    </w:p>
    <w:p w14:paraId="479F5A8D" w14:textId="0564A180" w:rsidR="00CE2B1F" w:rsidRPr="008D4B06" w:rsidRDefault="008D0A9D" w:rsidP="008D4B06">
      <w:pPr>
        <w:pStyle w:val="Heading1"/>
        <w:rPr>
          <w:lang w:val="en-CA"/>
        </w:rPr>
      </w:pPr>
      <w:r w:rsidRPr="008D4B06">
        <w:rPr>
          <w:lang w:val="en-CA"/>
        </w:rPr>
        <w:t>Input documents related to AHG</w:t>
      </w:r>
      <w:r w:rsidR="00AC2F0F" w:rsidRPr="008D4B06">
        <w:rPr>
          <w:lang w:val="en-CA"/>
        </w:rPr>
        <w:t>8</w:t>
      </w:r>
    </w:p>
    <w:p w14:paraId="16C9A343" w14:textId="104E1A71" w:rsidR="006F3FD6" w:rsidRDefault="006F3FD6" w:rsidP="00CE2B1F">
      <w:r>
        <w:t xml:space="preserve">A total of </w:t>
      </w:r>
      <w:r w:rsidR="00E93F78">
        <w:t xml:space="preserve">35 </w:t>
      </w:r>
      <w:r>
        <w:t>documents with the “AHG8” label in their titles</w:t>
      </w:r>
      <w:r w:rsidR="00E93F78">
        <w:t xml:space="preserve"> and “AHG9” label in their title and have one or more aspect related to layered coding</w:t>
      </w:r>
      <w:r>
        <w:t xml:space="preserve"> were </w:t>
      </w:r>
      <w:r w:rsidR="00543639">
        <w:t>registered</w:t>
      </w:r>
      <w:r>
        <w:t xml:space="preserve"> and are listed below. In the </w:t>
      </w:r>
      <w:proofErr w:type="spellStart"/>
      <w:r>
        <w:t>agenda</w:t>
      </w:r>
      <w:r w:rsidR="00543639">
        <w:t>+notes</w:t>
      </w:r>
      <w:proofErr w:type="spellEnd"/>
      <w:r w:rsidR="00543639">
        <w:t xml:space="preserve"> doc v.0</w:t>
      </w:r>
      <w:r>
        <w:t>, these documents are allocated in widely disbursed locations, hence no attempt for categorization is made here.</w:t>
      </w:r>
    </w:p>
    <w:p w14:paraId="339A4B47" w14:textId="77777777" w:rsidR="006F3FD6" w:rsidRDefault="006F3FD6" w:rsidP="00CE2B1F"/>
    <w:p w14:paraId="745B277C" w14:textId="77777777" w:rsidR="006F3FD6" w:rsidRDefault="00D44710" w:rsidP="006F3FD6">
      <w:pPr>
        <w:rPr>
          <w:rFonts w:ascii="Arial" w:hAnsi="Arial" w:cs="Arial"/>
          <w:color w:val="990000"/>
          <w:sz w:val="27"/>
          <w:szCs w:val="27"/>
        </w:rPr>
      </w:pPr>
      <w:r>
        <w:rPr>
          <w:rFonts w:ascii="Arial" w:hAnsi="Arial" w:cs="Arial"/>
          <w:noProof/>
          <w:color w:val="990000"/>
          <w:sz w:val="27"/>
          <w:szCs w:val="27"/>
        </w:rPr>
        <w:pict w14:anchorId="1DE9AFCA">
          <v:rect id="_x0000_i1030" alt="" style="width:468pt;height:1.5pt;mso-width-percent:0;mso-height-percent:0;mso-width-percent:0;mso-height-percent:0" o:hralign="center" o:hrstd="t" o:hrnoshade="t" o:hr="t" fillcolor="#900" stroked="f"/>
        </w:pict>
      </w:r>
    </w:p>
    <w:p w14:paraId="6806BE26" w14:textId="77777777" w:rsidR="006F3FD6" w:rsidRDefault="006F3FD6" w:rsidP="006F3FD6">
      <w:pPr>
        <w:pStyle w:val="z-TopofForm"/>
      </w:pPr>
      <w:r>
        <w:t>Top of Form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804"/>
        <w:gridCol w:w="859"/>
        <w:gridCol w:w="859"/>
        <w:gridCol w:w="859"/>
        <w:gridCol w:w="1978"/>
        <w:gridCol w:w="1814"/>
        <w:gridCol w:w="1396"/>
      </w:tblGrid>
      <w:tr w:rsidR="006F3FD6" w14:paraId="7A502969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5B9AC9E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 number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F200A0F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MPEG number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B2EA111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Created</w:t>
              </w:r>
            </w:hyperlink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6E5C4D2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upload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7BC763F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Last upload</w:t>
              </w:r>
            </w:hyperlink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4110D15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Title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D2F88F7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Source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0"/>
              <w:gridCol w:w="81"/>
            </w:tblGrid>
            <w:tr w:rsidR="006F3FD6" w14:paraId="3022F564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43A63742" w14:textId="3CC2B2CC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Download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INCLUDEPICTURE "/var/folders/_n/6ln1qht95jn65lsxyp6c9v55_mtfm6/T/com.microsoft.Word/WebArchiveCopyPasteTempFiles/Download.png" \* MERGEFORMATINET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ko-KR"/>
                    </w:rPr>
                    <w:drawing>
                      <wp:inline distT="0" distB="0" distL="0" distR="0" wp14:anchorId="07EFD781" wp14:editId="366E33B7">
                        <wp:extent cx="165100" cy="165100"/>
                        <wp:effectExtent l="0" t="0" r="0" b="0"/>
                        <wp:docPr id="53" name="Picture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10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14:paraId="5AA2BC69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82CD0B9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20B1E306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051AA09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JVET-Q0008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7F51615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m52145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05CCC03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2020-01-02 17:04:42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30B8B9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CF82841" w14:textId="77777777" w:rsidR="006F3FD6" w:rsidRDefault="006F3FD6">
            <w:pPr>
              <w:rPr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72D291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JVET AHG report: Layered coding and resolution adaptivity (AHG8)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A8F4621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S. Wenger, A.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Segall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M. M. Hannuksela, Hendry, S. McCarthy, Y.-C. Sun, P.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Topiwala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M. Zhou</w:t>
            </w:r>
          </w:p>
        </w:tc>
        <w:tc>
          <w:tcPr>
            <w:tcW w:w="0" w:type="auto"/>
            <w:shd w:val="clear" w:color="auto" w:fill="E6E6FA"/>
            <w:vAlign w:val="center"/>
            <w:hideMark/>
          </w:tcPr>
          <w:p w14:paraId="75823ED8" w14:textId="77777777" w:rsidR="006F3FD6" w:rsidRDefault="006F3FD6">
            <w:pPr>
              <w:rPr>
                <w:sz w:val="20"/>
                <w:szCs w:val="20"/>
              </w:rPr>
            </w:pPr>
          </w:p>
        </w:tc>
      </w:tr>
      <w:tr w:rsidR="00C21AF0" w14:paraId="094F6844" w14:textId="77777777" w:rsidTr="002A64A7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C78A39" w14:textId="51C709DA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JVET-Q0046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0EB2E8" w14:textId="19467832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m51618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F22E0C" w14:textId="5998F422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2019-12-18 16:21:16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DD4BF0" w14:textId="6F4FDE79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2019-12-18 16:23:15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B71E43" w14:textId="12AAC2FD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2019-12-18 16:23:15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10D5A5" w14:textId="7680A97D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AHG9: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signalling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PTL/HRD parameters for single layer OLSs and DPB parameters for independent layers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E0E498" w14:textId="78FDEF9A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T. Nishi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 </w:t>
            </w:r>
            <w:hyperlink r:id="rId21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K. Abe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 </w:t>
            </w:r>
            <w:hyperlink r:id="rId22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V.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Drugeon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(Panasonic)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1"/>
            </w:tblGrid>
            <w:tr w:rsidR="00C21AF0" w14:paraId="1DE6F805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56C7C3D" w14:textId="77777777" w:rsidR="00C21AF0" w:rsidRDefault="00C21AF0" w:rsidP="00C21AF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HYPERLINK "http://phenix.it-sudparis.eu/jvet/doc_end_user/documents/17_Brussels/wg11/JVET-Q0046-v1.zip"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Style w:val="Hyperlink"/>
                      <w:rFonts w:ascii="Arial" w:hAnsi="Arial" w:cs="Arial"/>
                      <w:sz w:val="20"/>
                      <w:szCs w:val="20"/>
                    </w:rPr>
                    <w:t>JVET-Q0046 </w: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"http://phenix.it-sudparis.eu/jvet/doc_end_user/documents/17_Brussels/wg11/JVET-Q0046-v1.zip"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"http://phenix.it-sudparis.eu/jvet/doc_end_user/documents/17_Brussels/wg11/JVET-Q0046-v1.zip"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ins w:id="3" w:author="hendry_r1" w:date="2020-01-06T21:46:00Z"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</w:rPr>
                      <w:pict w14:anchorId="01F1DA7D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9" type="#_x0000_t75" alt="" href="http://phenix.it-sudparis.eu/jvet/doc_end_user/documents/17_Brussels/wg11/JVET-Q0046-v1.zip" style="width:10.9pt;height:10.9pt;mso-width-percent:0;mso-height-percent:0;mso-width-percent:0;mso-height-percent:0" o:button="t">
                          <v:imagedata r:id="rId23" r:href="rId24"/>
                        </v:shape>
                      </w:pic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ins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7C5C626" w14:textId="77777777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AF0" w14:paraId="53538714" w14:textId="77777777" w:rsidTr="002A64A7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395B3D" w14:textId="2945FA29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25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JVET-Q0047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6E285A" w14:textId="57CE2A6B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m51619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0EBB77" w14:textId="3DAB0268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2019-12-18 16:25:12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3ABBF8" w14:textId="5478640A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2019-12-18 16:27:31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49D69C" w14:textId="62613B8E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2019-12-18 16:27:31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BAFD62" w14:textId="17F581BB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AHG9: Unified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signalling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PTL and HRD parameters in VPS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9762DB" w14:textId="16D54F84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hyperlink r:id="rId26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T. Nishi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 </w:t>
            </w:r>
            <w:hyperlink r:id="rId27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K. Abe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 </w:t>
            </w:r>
            <w:hyperlink r:id="rId28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V.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Drugeon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(Panasonic)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1"/>
            </w:tblGrid>
            <w:tr w:rsidR="00C21AF0" w14:paraId="7629FB73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6DDDEF15" w14:textId="77777777" w:rsidR="00C21AF0" w:rsidRDefault="00C21AF0" w:rsidP="00C21AF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HYPERLINK "http://phenix.it-sudparis.eu/jvet/doc_end_user/documents/17_Brussels/wg11/JVET-Q0047-v1.zip"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Style w:val="Hyperlink"/>
                      <w:rFonts w:ascii="Arial" w:hAnsi="Arial" w:cs="Arial"/>
                      <w:sz w:val="20"/>
                      <w:szCs w:val="20"/>
                    </w:rPr>
                    <w:t>JVET-Q0047 </w: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"http://phenix.it-sudparis.eu/jvet/doc_end_user/documents/17_Brussels/wg11/JVET-Q0047-v1.zip"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"http://phenix.it-sudparis.eu/jvet/doc_end_user/documents/17_Brussels/wg11/JVET-Q0047-v1.zip"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ins w:id="4" w:author="hendry_r1" w:date="2020-01-06T21:45:00Z"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</w:rPr>
                      <w:pict w14:anchorId="76C58936">
                        <v:shape id="_x0000_i1028" type="#_x0000_t75" alt="" href="http://phenix.it-sudparis.eu/jvet/doc_end_user/documents/17_Brussels/wg11/JVET-Q0047-v1.zip" style="width:10.9pt;height:10.9pt;mso-width-percent:0;mso-height-percent:0;mso-width-percent:0;mso-height-percent:0" o:button="t">
                          <v:imagedata r:id="rId23" r:href="rId29"/>
                        </v:shape>
                      </w:pic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ins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DF53733" w14:textId="77777777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4C3F81D0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5F2F13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3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JVET-Q0113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9DDA32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m51702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C8986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2019-12-27 01:25:18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8B013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23:35:35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BA0FAB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23:35:35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F7DC8C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AHG9/AHG8/AHG12: Some general HLS syntax cleanups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D4E75C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31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Y.-K. Wang (</w:t>
              </w:r>
              <w:proofErr w:type="spellStart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Bytedance</w:t>
              </w:r>
              <w:proofErr w:type="spellEnd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0F81E99E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1DBCA20B" w14:textId="74FBF849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32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JVET-Q0113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172B3639" wp14:editId="3C611F56">
                          <wp:extent cx="184785" cy="184785"/>
                          <wp:effectExtent l="0" t="0" r="0" b="5715"/>
                          <wp:docPr id="52" name="Picture 52">
                            <a:hlinkClick xmlns:a="http://schemas.openxmlformats.org/drawingml/2006/main" r:id="rId3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>
                                    <a:hlinkClick r:id="rId3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8A14FDE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5EC1071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2B87F6EF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B63DC55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33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JVET-Q0118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1088592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m51707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EF8D99A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2019-12-27 01:33:25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BC0BF3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23:37:41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C737C5D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23:37:41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576D33A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AHG8/AHG9: Scalability HLS cleanups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A9230EF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3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Y.-K. Wang (</w:t>
              </w:r>
              <w:proofErr w:type="spellStart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Bytedance</w:t>
              </w:r>
              <w:proofErr w:type="spellEnd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66312A83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656C2AFF" w14:textId="698906E2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35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JVET-Q0118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6FCBF1AF" wp14:editId="1E70D430">
                          <wp:extent cx="184785" cy="184785"/>
                          <wp:effectExtent l="0" t="0" r="0" b="5715"/>
                          <wp:docPr id="51" name="Picture 51">
                            <a:hlinkClick xmlns:a="http://schemas.openxmlformats.org/drawingml/2006/main" r:id="rId3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>
                                    <a:hlinkClick r:id="rId3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01BA613E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738DD21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1CD40266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18EE4B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36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JVET-Q0122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7A60F4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m51711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E642D5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2019-12-27 01:39:38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9EEF8B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23:38:53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58A59A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23:38:53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D5D365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AHG9/AHG8: Some HRD cleanups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1BAA59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37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Y.-K. Wang (</w:t>
              </w:r>
              <w:proofErr w:type="spellStart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Bytedance</w:t>
              </w:r>
              <w:proofErr w:type="spellEnd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3AB22FB5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7F62FE4E" w14:textId="27CE1301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38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JVET-Q0122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7E03C3A0" wp14:editId="78C48FD0">
                          <wp:extent cx="184785" cy="184785"/>
                          <wp:effectExtent l="0" t="0" r="0" b="5715"/>
                          <wp:docPr id="50" name="Picture 50">
                            <a:hlinkClick xmlns:a="http://schemas.openxmlformats.org/drawingml/2006/main" r:id="rId3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>
                                    <a:hlinkClick r:id="rId3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13C2FEB5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0DD174E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63DF50CC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C6CCE96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39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JVET-Q0134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53E0791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m51723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7B50C8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2019-12-27 07:15:11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7AF9D57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2019-12-27 17:41:26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7341941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2020-01-06 09:15:24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4B995D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AHG8: Disabling reference wraparound for reference picture resampling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EB596DF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4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B. Heng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41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P. Chen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 T. Hellman, W. Wan, M. Zhou (Broadcom)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170EB3F8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0769ACFA" w14:textId="6F4EFF8B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42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JVET-Q0134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7174D778" wp14:editId="1262B1E3">
                          <wp:extent cx="184785" cy="184785"/>
                          <wp:effectExtent l="0" t="0" r="0" b="5715"/>
                          <wp:docPr id="49" name="Picture 49">
                            <a:hlinkClick xmlns:a="http://schemas.openxmlformats.org/drawingml/2006/main" r:id="rId4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>
                                    <a:hlinkClick r:id="rId4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7C1D9CA1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A1ADEBA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5A5C9693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AAE2313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43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JVET-Q0156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5846A91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m51745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3F90E47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2019-12-28 00:02:24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4A565DB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2019-12-28 02:20:22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412E8A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2019-12-28 02:20:22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7A355D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AHG8: Enabling inter-layer prediction for STSA pictures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02241E0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4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V. </w:t>
              </w:r>
              <w:proofErr w:type="spellStart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Seregin</w:t>
              </w:r>
              <w:proofErr w:type="spellEnd"/>
            </w:hyperlink>
            <w:r w:rsidR="006F3FD6">
              <w:rPr>
                <w:rFonts w:ascii="Arial" w:hAnsi="Arial" w:cs="Arial"/>
                <w:sz w:val="20"/>
                <w:szCs w:val="20"/>
              </w:rPr>
              <w:t xml:space="preserve">, A. K.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Ramasubramonian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Coban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Karczewicz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 (Qualcomm)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309574B2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2D45FD80" w14:textId="070588F5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45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JVET-Q0156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2A7B0AA9" wp14:editId="52364518">
                          <wp:extent cx="184785" cy="184785"/>
                          <wp:effectExtent l="0" t="0" r="0" b="5715"/>
                          <wp:docPr id="48" name="Picture 48">
                            <a:hlinkClick xmlns:a="http://schemas.openxmlformats.org/drawingml/2006/main" r:id="rId4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>
                                    <a:hlinkClick r:id="rId4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711AEA25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0AA8FD3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0E002F8B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09683C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46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JVET-Q0158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F08FAD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m51747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C4BD7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2019-12-28 00:02:37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A4202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2019-12-28 02:02:29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71F699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2019-12-28 02:02:29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0E064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AHG8: Clarification on DPB structure and picture output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12A7B5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47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V. </w:t>
              </w:r>
              <w:proofErr w:type="spellStart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Seregin</w:t>
              </w:r>
              <w:proofErr w:type="spellEnd"/>
            </w:hyperlink>
            <w:r w:rsidR="006F3FD6">
              <w:rPr>
                <w:rFonts w:ascii="Arial" w:hAnsi="Arial" w:cs="Arial"/>
                <w:sz w:val="20"/>
                <w:szCs w:val="20"/>
              </w:rPr>
              <w:t xml:space="preserve">, A. K.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Ramasubramonian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Coban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Karczewicz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 (Qualcomm)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6611565E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1AB89828" w14:textId="67664544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48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JVET-Q0158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4D54B6CE" wp14:editId="1DF8A889">
                          <wp:extent cx="184785" cy="184785"/>
                          <wp:effectExtent l="0" t="0" r="0" b="5715"/>
                          <wp:docPr id="47" name="Picture 47">
                            <a:hlinkClick xmlns:a="http://schemas.openxmlformats.org/drawingml/2006/main" r:id="rId4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>
                                    <a:hlinkClick r:id="rId4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36B2025C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22B30E9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08CA5996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82C9341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49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JVET-Q0159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11A0174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m51748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DB674A3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2019-12-28 00:02:52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BA5859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2019-12-28 01:56:17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8025C0C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2019-12-28 01:56:17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D923E09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AHG8: Indication for output picture size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E62948B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5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V. </w:t>
              </w:r>
              <w:proofErr w:type="spellStart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Seregin</w:t>
              </w:r>
              <w:proofErr w:type="spellEnd"/>
            </w:hyperlink>
            <w:r w:rsidR="006F3FD6">
              <w:rPr>
                <w:rFonts w:ascii="Arial" w:hAnsi="Arial" w:cs="Arial"/>
                <w:sz w:val="20"/>
                <w:szCs w:val="20"/>
              </w:rPr>
              <w:t xml:space="preserve">, A. K.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Ramasubramonian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Coban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Karczewicz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 (Qualcomm)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4753D632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66E977F4" w14:textId="337A480B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51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JVET-Q0159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45F5ECA1" wp14:editId="1D67D59A">
                          <wp:extent cx="184785" cy="184785"/>
                          <wp:effectExtent l="0" t="0" r="0" b="5715"/>
                          <wp:docPr id="46" name="Picture 46">
                            <a:hlinkClick xmlns:a="http://schemas.openxmlformats.org/drawingml/2006/main" r:id="rId5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>
                                    <a:hlinkClick r:id="rId51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25ABB537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64D267C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5154" w14:paraId="1EA31621" w14:textId="77777777" w:rsidTr="002A64A7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8E91BA" w14:textId="0AAF1641" w:rsidR="00145154" w:rsidRDefault="00145154" w:rsidP="00145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52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JVET-Q0170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797639" w14:textId="5843508F" w:rsidR="00145154" w:rsidRDefault="00145154" w:rsidP="00145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m51759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B92087" w14:textId="3F9F0930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2019-12-29 12:57:34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21C13F" w14:textId="7FC3C29E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12:52:18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FF5E70" w14:textId="7BEA2985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2020-01-07 06:05:43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D6AC48" w14:textId="1A5C94B8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AHG9: On inter-layer referencing of ALF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9C0579" w14:textId="6EB333B0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Chubach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C.-Y. Lai, C.-Y. Chen, L. Chen, T.-D. Chuang, Y.-W. Huang, S.-M. Lei (MediaTek)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1"/>
            </w:tblGrid>
            <w:tr w:rsidR="00145154" w14:paraId="6B5EBFAA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10E990A5" w14:textId="77777777" w:rsidR="00145154" w:rsidRDefault="00145154" w:rsidP="0014515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JVET-Q0170</w:t>
                  </w:r>
                </w:p>
              </w:tc>
            </w:tr>
          </w:tbl>
          <w:p w14:paraId="3ADF2BE0" w14:textId="77777777" w:rsidR="00145154" w:rsidRDefault="00145154" w:rsidP="00145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AF0" w14:paraId="4BD8C02A" w14:textId="77777777" w:rsidTr="002A64A7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A66A27" w14:textId="0DDF5662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53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JVET-Q0172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432FE4" w14:textId="772DBF35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m51761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90E982" w14:textId="672041AA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2019-12-29 13:02:37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5B1C75" w14:textId="74CDD468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12:53:19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5F94A3" w14:textId="0A7602DA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12:53:19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D60CC7" w14:textId="09F0F915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AHG9: Chroma format and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bitdepth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constraint for multi-layer structure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B506C8" w14:textId="381A38B4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T.-D. Chuang, L. Chen, O.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Chubach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C.-Y. Chen, C.-W. Hsu, Y.-W. Huang, S.-M. Lei (MediaTek)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1"/>
            </w:tblGrid>
            <w:tr w:rsidR="00C21AF0" w14:paraId="2650942E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7C3C09CA" w14:textId="77777777" w:rsidR="00C21AF0" w:rsidRDefault="00C21AF0" w:rsidP="00C21AF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HYPERLINK "http://phenix.it-sudparis.eu/jvet/doc_end_user/documents/17_Brussels/wg11/JVET-Q0172-v1.zip"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Style w:val="Hyperlink"/>
                      <w:rFonts w:ascii="Arial" w:hAnsi="Arial" w:cs="Arial"/>
                      <w:sz w:val="20"/>
                      <w:szCs w:val="20"/>
                    </w:rPr>
                    <w:t>JVET-Q0172 </w: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"http://phenix.it-sudparis.eu/jvet/doc_end_user/documents/17_Brussels/wg11/JVET-Q0172-v1.zip"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"http://phenix.it-sudparis.eu/jvet/doc_end_user/documents/17_Brussels/wg11/JVET-Q0172-v1.zip"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ins w:id="5" w:author="hendry_r1" w:date="2020-01-06T21:49:00Z"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</w:rPr>
                      <w:pict w14:anchorId="6CA8D7E4">
                        <v:shape id="_x0000_i1027" type="#_x0000_t75" alt="" href="http://phenix.it-sudparis.eu/jvet/doc_end_user/documents/17_Brussels/wg11/JVET-Q0172-v1.zip" style="width:10.9pt;height:10.9pt;mso-width-percent:0;mso-height-percent:0;mso-width-percent:0;mso-height-percent:0" o:button="t">
                          <v:imagedata r:id="rId23" r:href="rId54"/>
                        </v:shape>
                      </w:pic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ins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77567BD0" w14:textId="77777777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5154" w14:paraId="1ABD8F1C" w14:textId="77777777" w:rsidTr="002A64A7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F3628E" w14:textId="3E91927D" w:rsidR="00145154" w:rsidRDefault="00145154" w:rsidP="00145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55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JVET-Q0180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18CB4F" w14:textId="2EF0D2D6" w:rsidR="00145154" w:rsidRDefault="00145154" w:rsidP="00145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m51769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3C7AD9" w14:textId="74901F2F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2019-12-29 13:27:30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41DF6E" w14:textId="770A172D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12:56:22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253788" w14:textId="717A72A0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2020-01-07 06:08:16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D03B91" w14:textId="0164E2AE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AHG9: On inter-layer referencing of scaling list and LMCS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89F760" w14:textId="0D9D1AF7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C.-Y. Lai, O.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Chubach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C.-Y. Chen, L. Chen, T.-D. Chuang, Y.-W. Huang, S.-M. Lei (MediaTek)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1"/>
            </w:tblGrid>
            <w:tr w:rsidR="00145154" w14:paraId="75C9FB9B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736E9EAB" w14:textId="77777777" w:rsidR="00145154" w:rsidRDefault="00145154" w:rsidP="0014515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JVET-Q0180</w:t>
                  </w:r>
                </w:p>
              </w:tc>
            </w:tr>
          </w:tbl>
          <w:p w14:paraId="3522FFD6" w14:textId="77777777" w:rsidR="00145154" w:rsidRDefault="00145154" w:rsidP="00145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1582DBBB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DB90C1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56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JVET-Q0199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4D1DF8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m51788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83957A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2019-12-29 17:22:42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0A2FC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16:36:04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D6CF0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16:36:04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D26B76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AHG8: Support of ROI (Region-Of-Interest) RPR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714EC2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57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T. Lu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 F. Pu,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58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P. Yin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 xml:space="preserve">, S. McCarthy, W.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Husak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>, T. Chen (Dolby)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4F54569D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7E7277E" w14:textId="5DD106C7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59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JVET-Q0199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0683B6A1" wp14:editId="2E1E5C8B">
                          <wp:extent cx="184785" cy="184785"/>
                          <wp:effectExtent l="0" t="0" r="0" b="5715"/>
                          <wp:docPr id="45" name="Picture 45">
                            <a:hlinkClick xmlns:a="http://schemas.openxmlformats.org/drawingml/2006/main" r:id="rId5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>
                                    <a:hlinkClick r:id="rId59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39E2DD66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18BA697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4200F378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344590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JVET-Q0220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85D7ABB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m51812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53A3478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05:58:46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4FBC5F3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19:56:06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9E5B366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19:56:06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C202BC5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AHG8/ AHG9: On VPS and Output Layer Set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Signalling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93BE4A1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61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Deshpande (Sharp)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4446ADE1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19BED9F2" w14:textId="00D8FC93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62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JVET-Q0220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060205AD" wp14:editId="3A163416">
                          <wp:extent cx="184785" cy="184785"/>
                          <wp:effectExtent l="0" t="0" r="0" b="5715"/>
                          <wp:docPr id="44" name="Picture 44">
                            <a:hlinkClick xmlns:a="http://schemas.openxmlformats.org/drawingml/2006/main" r:id="rId6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>
                                    <a:hlinkClick r:id="rId6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49BBCA24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68972AB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2C76EAFA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892B45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3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JVET-Q0232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4DC663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m51824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C0B96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10:29:08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9489EA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15:51:26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7BC162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15:51:26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B68B3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AHG8/AHG12 Subpicture-based reference picture resampling signaling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089DAC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6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M. </w:t>
              </w:r>
              <w:proofErr w:type="spellStart"/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Hirabayashi</w:t>
              </w:r>
              <w:proofErr w:type="spellEnd"/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65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M. Katsumata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66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T. Suzuki (Sony)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2DF84515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6E958249" w14:textId="7CAE2494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67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JVET-Q0232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16A06064" wp14:editId="04885193">
                          <wp:extent cx="184785" cy="184785"/>
                          <wp:effectExtent l="0" t="0" r="0" b="5715"/>
                          <wp:docPr id="43" name="Picture 43">
                            <a:hlinkClick xmlns:a="http://schemas.openxmlformats.org/drawingml/2006/main" r:id="rId6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>
                                    <a:hlinkClick r:id="rId6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78B40A33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87F0887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4FD01B40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9213AAE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8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JVET-Q0236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AD51874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m51828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C17DB8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10:51:50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A4EA00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23:41:30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55D9398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23:41:30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1F3F567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AHG8/AHG12: Subpicture-specific RPR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71A3953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69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M. M. Hannuksela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 xml:space="preserve">, A.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Aminlou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R.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Ghaznavi-Youvalari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K.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Kammachi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>-Sreedhar (Nokia)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26BB7111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5415F4E0" w14:textId="4D41858B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70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JVET-Q0236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219EAC0E" wp14:editId="6058E477">
                          <wp:extent cx="184785" cy="184785"/>
                          <wp:effectExtent l="0" t="0" r="0" b="5715"/>
                          <wp:docPr id="42" name="Picture 42">
                            <a:hlinkClick xmlns:a="http://schemas.openxmlformats.org/drawingml/2006/main" r:id="rId7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>
                                    <a:hlinkClick r:id="rId7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9601967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FED5B2F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0DF37457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B245C8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1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JVET-Q0237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2BFA33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m51829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2A49C6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10:53:11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5D0333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23:42:05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50A64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23:42:05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08ABAC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AHG8/AHG9: On STSA pictures in dependent layers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AE94D6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72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M. M. Hannuksela (Nokia)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36AFFB47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2D90D9A8" w14:textId="7BD42726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73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JVET-Q0237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5F3B52C0" wp14:editId="7520867C">
                          <wp:extent cx="184785" cy="184785"/>
                          <wp:effectExtent l="0" t="0" r="0" b="5715"/>
                          <wp:docPr id="41" name="Picture 41">
                            <a:hlinkClick xmlns:a="http://schemas.openxmlformats.org/drawingml/2006/main" r:id="rId7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>
                                    <a:hlinkClick r:id="rId7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28FAC04C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8479A34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1564B164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FC2F0F7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JVET-Q0238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4A318E3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m51830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FFE782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2019-12-30 10:54:38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05573F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23:43:17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94FDE12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23:43:17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807299D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AHG8/AHG9: On reference picture wraparound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5D4340A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75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M. M. Hannuksela (Nokia)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309708B8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18DD52D4" w14:textId="42BB5C89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76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JVET-Q0238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01E27C66" wp14:editId="4BE2469A">
                          <wp:extent cx="184785" cy="184785"/>
                          <wp:effectExtent l="0" t="0" r="0" b="5715"/>
                          <wp:docPr id="40" name="Picture 40">
                            <a:hlinkClick xmlns:a="http://schemas.openxmlformats.org/drawingml/2006/main" r:id="rId7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>
                                    <a:hlinkClick r:id="rId7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7DBF57C4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D3640E7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4761719F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F60A24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7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JVET-Q0277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EFE57D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m51872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43C127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00:15:45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55DFB7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10:03:18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74548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10:03:18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DCCD23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AHG8/AHG9: Layer dependency constraints for parameter set reference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B693BA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78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B. Choi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79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Wenger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8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Liu (Tencent)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09241942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154E2283" w14:textId="36344DA3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1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JVET-Q0277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68CB1710" wp14:editId="5C9E0BB7">
                          <wp:extent cx="184785" cy="184785"/>
                          <wp:effectExtent l="0" t="0" r="0" b="5715"/>
                          <wp:docPr id="39" name="Picture 39">
                            <a:hlinkClick xmlns:a="http://schemas.openxmlformats.org/drawingml/2006/main" r:id="rId8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>
                                    <a:hlinkClick r:id="rId81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718EAA31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8E9AB67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58FD848E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050CD7D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82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JVET-Q0278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6E7D707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m51873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730FE3C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00:16:45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D963218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10:03:33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60C849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10:03:33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9471501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AHG9/AHG8: On random access related flags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6FDAF4B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83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B. Choi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8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Wenger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85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Liu (Tencent)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28F8E7BD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1D3A8140" w14:textId="6B636BC5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6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JVET-Q0278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5240C1FE" wp14:editId="7E2BA4EF">
                          <wp:extent cx="184785" cy="184785"/>
                          <wp:effectExtent l="0" t="0" r="0" b="5715"/>
                          <wp:docPr id="38" name="Picture 38">
                            <a:hlinkClick xmlns:a="http://schemas.openxmlformats.org/drawingml/2006/main" r:id="rId8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>
                                    <a:hlinkClick r:id="rId8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87D4625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FDEFF85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6DBDEAC0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D32384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87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JVET-Q0279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062FF6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m51874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6A9BE6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00:17:00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EBB4D9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10:03:53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85D10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10:03:53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B1F953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AHG8/AHG9: On alignment across layers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2B6CCEE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88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B. Choi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89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Wenger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9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Liu (Tencent)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51C1AC46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29E08FE4" w14:textId="664316C8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1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JVET-Q0279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195EFD73" wp14:editId="6AD0C5D9">
                          <wp:extent cx="184785" cy="184785"/>
                          <wp:effectExtent l="0" t="0" r="0" b="5715"/>
                          <wp:docPr id="37" name="Picture 37">
                            <a:hlinkClick xmlns:a="http://schemas.openxmlformats.org/drawingml/2006/main" r:id="rId9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8">
                                    <a:hlinkClick r:id="rId91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26FCF7F8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DFAE8B4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476E2E11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9E3ABC8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92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JVET-Q0280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E41DE04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m51875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FEF086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00:17:14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0236103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10:04:11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84DB65D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10:04:11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859D47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AHG8/AHG9: On video parameter set 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937D7E8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93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B. Choi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9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Wenger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95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Liu (Tencent)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0DA13DA5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5E62A5A3" w14:textId="2516CDF7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6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JVET-Q0280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6C2DE5E3" wp14:editId="4C599E32">
                          <wp:extent cx="184785" cy="184785"/>
                          <wp:effectExtent l="0" t="0" r="0" b="5715"/>
                          <wp:docPr id="36" name="Picture 36">
                            <a:hlinkClick xmlns:a="http://schemas.openxmlformats.org/drawingml/2006/main" r:id="rId9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>
                                    <a:hlinkClick r:id="rId9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09794D90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DC69C7C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42E1D4AF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EA271A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97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JVET-Q0283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EB03FB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m51878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04B7D5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00:17:51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0D45C2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2020-01-02 07:00:44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3A2C72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2020-01-02 07:00:44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C7ECC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AHG8/AHG9/AHG12: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subbitstream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extraction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D26BB4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98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B. Choi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99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Wenger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10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S. Liu (Tencent)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3A635925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457A85B9" w14:textId="354A57B2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1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JVET-Q0283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37D92FC0" wp14:editId="3609E95D">
                          <wp:extent cx="184785" cy="184785"/>
                          <wp:effectExtent l="0" t="0" r="0" b="5715"/>
                          <wp:docPr id="35" name="Picture 35">
                            <a:hlinkClick xmlns:a="http://schemas.openxmlformats.org/drawingml/2006/main" r:id="rId10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>
                                    <a:hlinkClick r:id="rId101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0868DFEE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05FB650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AF0" w14:paraId="2C488B19" w14:textId="77777777" w:rsidTr="002A64A7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5080956" w14:textId="08BBF7E5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02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JVET-Q0308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05B03BB" w14:textId="627D555D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m51903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EAAEE75" w14:textId="39F4B337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06:49:07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E8AC9F4" w14:textId="45AA5C73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06:57:21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D729278" w14:textId="088DDFB2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06:57:21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F69F71D" w14:textId="26A16E03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[AHG9]: On DPB parameter for output layer set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F39CE20" w14:textId="39820C5A" w:rsidR="00C21AF0" w:rsidRDefault="00C21AF0" w:rsidP="00C21AF0">
            <w:pPr>
              <w:rPr>
                <w:rFonts w:ascii="Arial" w:hAnsi="Arial" w:cs="Arial"/>
                <w:sz w:val="20"/>
                <w:szCs w:val="20"/>
              </w:rPr>
            </w:pPr>
            <w:hyperlink r:id="rId103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Hendry (LGE)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1"/>
            </w:tblGrid>
            <w:tr w:rsidR="00C21AF0" w14:paraId="14B102C0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055E7B68" w14:textId="77777777" w:rsidR="00C21AF0" w:rsidRDefault="00C21AF0" w:rsidP="00C21AF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HYPERLINK "http://phenix.it-sudparis.eu/jvet/doc_end_user/documents/17_Brussels/wg11/JVET-Q0308-v1.zip"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Style w:val="Hyperlink"/>
                      <w:rFonts w:ascii="Arial" w:hAnsi="Arial" w:cs="Arial"/>
                      <w:sz w:val="20"/>
                      <w:szCs w:val="20"/>
                    </w:rPr>
                    <w:t>JVET-Q0308 </w: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"http://phenix.it-sudparis.eu/jvet/doc_end_user/documents/17_Brussels/wg11/JVET-Q0308-v1.zip"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"http://phenix.it-sudparis.eu/jvet/doc_end_user/documents/17_Brussels/wg11/JVET-Q0308-v1.zip"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ins w:id="6" w:author="hendry_r1" w:date="2020-01-06T21:47:00Z"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</w:rPr>
                      <w:pict w14:anchorId="71D4C4AE">
                        <v:shape id="_x0000_i1026" type="#_x0000_t75" alt="" href="http://phenix.it-sudparis.eu/jvet/doc_end_user/documents/17_Brussels/wg11/JVET-Q0308-v1.zip" style="width:10.9pt;height:10.9pt;mso-width-percent:0;mso-height-percent:0;mso-width-percent:0;mso-height-percent:0" o:button="t">
                          <v:imagedata r:id="rId23" r:href="rId104"/>
                        </v:shape>
                      </w:pic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ins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3B685318" w14:textId="77777777" w:rsidR="00C21AF0" w:rsidRDefault="00C21AF0" w:rsidP="00C21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3C4659D6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CA90B33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05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JVET-Q0331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C1F8443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m51926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021C4F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08:42:17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A8F4F7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18:22:08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6E95AFC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18:22:08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1543097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AhG8: Constraints on the picture scaling ratios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5D8EFC9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106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Y.-J. Chang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 xml:space="preserve">, V.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Seregin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Coban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Karczewicz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 (Qualcomm)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43C5EE9B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1E73F78B" w14:textId="4EF31BDA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7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JVET-Q0331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22099D03" wp14:editId="4E452D99">
                          <wp:extent cx="184785" cy="184785"/>
                          <wp:effectExtent l="0" t="0" r="0" b="5715"/>
                          <wp:docPr id="34" name="Picture 34">
                            <a:hlinkClick xmlns:a="http://schemas.openxmlformats.org/drawingml/2006/main" r:id="rId10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1">
                                    <a:hlinkClick r:id="rId10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1EC5D58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B5F90E5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1AFFB5ED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F14CDE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08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JVET-Q0334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1ED097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m51929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351915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08:43:46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100781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2020-01-01 08:59:30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FCC7A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2020-01-07 03:42:49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83A802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AhG8/AhG12: On the reference picture resampling for the subpictures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D12EDF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109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Y.-J. Chang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 xml:space="preserve">, V.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Seregin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Coban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="006F3FD6">
              <w:rPr>
                <w:rFonts w:ascii="Arial" w:hAnsi="Arial" w:cs="Arial"/>
                <w:sz w:val="20"/>
                <w:szCs w:val="20"/>
              </w:rPr>
              <w:t>Karczewicz</w:t>
            </w:r>
            <w:proofErr w:type="spellEnd"/>
            <w:r w:rsidR="006F3FD6">
              <w:rPr>
                <w:rFonts w:ascii="Arial" w:hAnsi="Arial" w:cs="Arial"/>
                <w:sz w:val="20"/>
                <w:szCs w:val="20"/>
              </w:rPr>
              <w:t xml:space="preserve"> (Qualcomm)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475"/>
            </w:tblGrid>
            <w:tr w:rsidR="006F3FD6" w14:paraId="0158B8DC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73FFC1D4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JVET-Q0334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14:paraId="35BBD149" w14:textId="6F684CC0" w:rsidR="006F3FD6" w:rsidRDefault="006F3FD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INCLUDEPICTURE "/var/folders/_n/6ln1qht95jn65lsxyp6c9v55_mtfm6/T/com.microsoft.Word/WebArchiveCopyPasteTempFiles/fileNotExists.png" \* MERGEFORMATINET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ko-KR"/>
                    </w:rPr>
                    <w:drawing>
                      <wp:inline distT="0" distB="0" distL="0" distR="0" wp14:anchorId="65D941C5" wp14:editId="370C56BC">
                        <wp:extent cx="252730" cy="252730"/>
                        <wp:effectExtent l="0" t="0" r="1270" b="1270"/>
                        <wp:docPr id="33" name="Picture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730" cy="2527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3B89382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5154" w14:paraId="12F23829" w14:textId="77777777" w:rsidTr="002A64A7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E926BFE" w14:textId="1F289FA4" w:rsidR="00145154" w:rsidRDefault="00145154" w:rsidP="00145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11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JVET-Q0342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245A659" w14:textId="156E7822" w:rsidR="00145154" w:rsidRDefault="00145154" w:rsidP="00145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m51937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50B6B36" w14:textId="00A07C1A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09:26:08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21CF061" w14:textId="66826A51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14:14:24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B3E7316" w14:textId="05F3D7BC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14:14:24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5D1CF2A" w14:textId="27BEF369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AHG9: on signaling inter-layer dependency information in SPS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D054345" w14:textId="1E850741" w:rsidR="00145154" w:rsidRDefault="00145154" w:rsidP="00145154">
            <w:pPr>
              <w:rPr>
                <w:rFonts w:ascii="Arial" w:hAnsi="Arial" w:cs="Arial"/>
                <w:sz w:val="20"/>
                <w:szCs w:val="20"/>
              </w:rPr>
            </w:pPr>
            <w:hyperlink r:id="rId112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B. Wang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S.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Esenlik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A. M.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Kotra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H. Gao, E.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Alshina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(Huawei)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1"/>
            </w:tblGrid>
            <w:tr w:rsidR="00145154" w14:paraId="4F2EF354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437DE109" w14:textId="77777777" w:rsidR="00145154" w:rsidRDefault="00145154" w:rsidP="0014515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HYPERLINK "http://phenix.it-sudparis.eu/jvet/doc_end_user/documents/17_Brussels/wg11/JVET-Q0342-v1.zip"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Style w:val="Hyperlink"/>
                      <w:rFonts w:ascii="Arial" w:hAnsi="Arial" w:cs="Arial"/>
                      <w:sz w:val="20"/>
                      <w:szCs w:val="20"/>
                    </w:rPr>
                    <w:t>JVET-Q0342 </w: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"http://phenix.it-sudparis.eu/jvet/doc_end_user/documents/17_Brussels/wg11/JVET-Q0342-v1.zip"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INCLUDEPICTURE  "http://phenix.it-sudparis.eu/jvet/Templates/Download.png" \* MERGEFORMATINET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HYPERLINK "http://phenix.it-sudparis.eu/jvet/doc_end_user/documents/17_Brussels/wg11/JVET-Q0342-v1.zip" </w:instrText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ins w:id="7" w:author="hendry_r1" w:date="2020-01-06T21:52:00Z"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 "http://phenix.it-sudparis.eu/jvet/Templates/Download.png" \* MERGEFORMATINET </w:instrTex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D44710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</w:rPr>
                      <w:pict w14:anchorId="7B3C30EE">
                        <v:shape id="_x0000_i1025" type="#_x0000_t75" alt="" href="http://phenix.it-sudparis.eu/jvet/doc_end_user/documents/17_Brussels/wg11/JVET-Q0342-v1.zip" style="width:10.9pt;height:10.9pt;mso-width-percent:0;mso-height-percent:0;mso-width-percent:0;mso-height-percent:0" o:button="t">
                          <v:imagedata r:id="rId23" r:href="rId113"/>
                        </v:shape>
                      </w:pict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  <w:r w:rsidR="00D44710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ins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 w:rsidR="00D4471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3D196987" w14:textId="77777777" w:rsidR="00145154" w:rsidRDefault="00145154" w:rsidP="00145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068A1AB1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EF2FFEA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1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JVET-Q0355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B50A467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m51950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FBFC893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11:00:32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B7EA259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2020-01-01 08:42:47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426D5E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2020-01-01 08:42:47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0E7A5ED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AHG8/AHG9: Cleanup on multi-layer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1D54DBD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115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X. Ma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116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H. Yang (Huawei)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600E430B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2F1420EE" w14:textId="5B77544B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17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JVET-Q0355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5ABD1FEC" wp14:editId="4D33E8D0">
                          <wp:extent cx="184785" cy="184785"/>
                          <wp:effectExtent l="0" t="0" r="0" b="5715"/>
                          <wp:docPr id="32" name="Picture 32">
                            <a:hlinkClick xmlns:a="http://schemas.openxmlformats.org/drawingml/2006/main" r:id="rId11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3">
                                    <a:hlinkClick r:id="rId11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32401910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E2EDABC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547E8BE0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2EBB35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18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JVET-Q0399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D0E853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m51994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6D8C99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14:46:02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B79842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17:30:27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58EB2D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17:30:27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42F6F6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AHG8: On conformance window and scaling window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091E7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Y. Sanchez, 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Skupin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K.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Suehring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Schierl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(HHI)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6A97A684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04E3D3E5" w14:textId="378E6733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19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JVET-Q0399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247E7628" wp14:editId="4BD14D46">
                          <wp:extent cx="184785" cy="184785"/>
                          <wp:effectExtent l="0" t="0" r="0" b="5715"/>
                          <wp:docPr id="31" name="Picture 31">
                            <a:hlinkClick xmlns:a="http://schemas.openxmlformats.org/drawingml/2006/main" r:id="rId11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4">
                                    <a:hlinkClick r:id="rId119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33449F15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6DC1781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6CBD372F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5C8EC51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2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JVET-Q0416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1E8E08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m52011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73BA1F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15:19:39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5C28C5A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15:45:31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38F34F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15:45:31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7EE7F4E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AHG8/AHG9: On horizontal wrap-around motion compensation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3969BF2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121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J. Chen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 Y. Ye, R.-L Liao, J. Luo (Alibaba)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00F0B6D9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43E946C4" w14:textId="08AAEB80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22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JVET-Q0416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228792B5" wp14:editId="544C2817">
                          <wp:extent cx="184785" cy="184785"/>
                          <wp:effectExtent l="0" t="0" r="0" b="5715"/>
                          <wp:docPr id="30" name="Picture 30">
                            <a:hlinkClick xmlns:a="http://schemas.openxmlformats.org/drawingml/2006/main" r:id="rId12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">
                                    <a:hlinkClick r:id="rId12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74C9B5A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DA34C92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0EBF55AA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FAE99E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23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JVET-Q0417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1250C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m52012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56FE4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15:19:55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649C4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15:45:54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CBC454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15:45:54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37AC6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AHG8/AHG9: On SPS level virtual boundary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DC9AE5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12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J. Chen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 Y. Ye, R.-L. Liao, J. Luo (Alibaba)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0DFC1E7A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32F09A0" w14:textId="076076CC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25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JVET-Q0417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4613E9BE" wp14:editId="5C38BABB">
                          <wp:extent cx="184785" cy="184785"/>
                          <wp:effectExtent l="0" t="0" r="0" b="5715"/>
                          <wp:docPr id="29" name="Picture 29">
                            <a:hlinkClick xmlns:a="http://schemas.openxmlformats.org/drawingml/2006/main" r:id="rId12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6">
                                    <a:hlinkClick r:id="rId12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2E910F13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C29E83E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2D2AC687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74AB20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26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JVET-Q0486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D594A9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m52083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B4ED6A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23:30:49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04C310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2020-01-01 08:01:31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BC288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2020-01-01 08:01:31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6CD76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AHG8: Constraints on Scaling Window Offset Parameters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917CF1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127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T. Hellman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128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W. Wan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129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P. Chen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13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B. Heng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131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M. Zhou (Broadcom)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0F665888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7B72E531" w14:textId="577ED77E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32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JVET-Q0486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04FAFC83" wp14:editId="13AC63D6">
                          <wp:extent cx="184785" cy="184785"/>
                          <wp:effectExtent l="0" t="0" r="0" b="5715"/>
                          <wp:docPr id="28" name="Picture 28">
                            <a:hlinkClick xmlns:a="http://schemas.openxmlformats.org/drawingml/2006/main" r:id="rId13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7">
                                    <a:hlinkClick r:id="rId13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01CF791F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45F0AB6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7D0D0A97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D0EFDC9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33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JVET-Q0487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32AF292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m52084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1A889C1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2019-12-31 23:34:28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9B98C39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2020-01-01 08:01:52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E45621D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2020-01-04 08:59:52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6D1D2AC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AHG8: RPR Scaling Window Issues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A8BC5AF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134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W. Wan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135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T. Hellman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136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B. Heng</w:t>
              </w:r>
            </w:hyperlink>
            <w:r w:rsidR="006F3FD6">
              <w:rPr>
                <w:rFonts w:ascii="Arial" w:hAnsi="Arial" w:cs="Arial"/>
                <w:sz w:val="20"/>
                <w:szCs w:val="20"/>
              </w:rPr>
              <w:t>,</w:t>
            </w:r>
            <w:r w:rsidR="006F3FD6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hyperlink r:id="rId137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P. Chen (Broadcom)</w:t>
              </w:r>
            </w:hyperlink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05"/>
            </w:tblGrid>
            <w:tr w:rsidR="006F3FD6" w14:paraId="239D7412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F2BA311" w14:textId="12234B4A" w:rsidR="006F3FD6" w:rsidRDefault="002A64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38" w:history="1">
                    <w:r w:rsidR="006F3FD6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JVET-Q0487 </w: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begin"/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nstrText xml:space="preserve"> INCLUDEPICTURE "/var/folders/_n/6ln1qht95jn65lsxyp6c9v55_mtfm6/T/com.microsoft.Word/WebArchiveCopyPasteTempFiles/Download.png" \* MERGEFORMATINET </w:instrText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separate"/>
                    </w:r>
                    <w:r w:rsidR="006F3FD6">
                      <w:rPr>
                        <w:rFonts w:ascii="Arial" w:hAnsi="Arial" w:cs="Arial"/>
                        <w:noProof/>
                        <w:color w:val="0000FF"/>
                        <w:sz w:val="20"/>
                        <w:szCs w:val="20"/>
                        <w:lang w:eastAsia="ko-KR"/>
                      </w:rPr>
                      <w:drawing>
                        <wp:inline distT="0" distB="0" distL="0" distR="0" wp14:anchorId="2BB5E2F1" wp14:editId="250D813A">
                          <wp:extent cx="184785" cy="184785"/>
                          <wp:effectExtent l="0" t="0" r="0" b="5715"/>
                          <wp:docPr id="25" name="Picture 25">
                            <a:hlinkClick xmlns:a="http://schemas.openxmlformats.org/drawingml/2006/main" r:id="rId13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>
                                    <a:hlinkClick r:id="rId13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" cy="184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F3FD6"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081B8A83" w14:textId="77777777" w:rsidR="006F3FD6" w:rsidRDefault="006F3FD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A7A9E05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FD6" w14:paraId="05EA4746" w14:textId="77777777" w:rsidTr="006F3FD6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5C4ED2" w14:textId="77777777" w:rsidR="006F3FD6" w:rsidRDefault="002A6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39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JVET-Q0567</w:t>
              </w:r>
            </w:hyperlink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48B3D2" w14:textId="77777777" w:rsidR="006F3FD6" w:rsidRDefault="006F3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m52231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27378F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2020-01-04 22:11:50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8B5299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EC95C4" w14:textId="77777777" w:rsidR="006F3FD6" w:rsidRDefault="006F3FD6">
            <w:pPr>
              <w:rPr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3A6667" w14:textId="77777777" w:rsidR="006F3FD6" w:rsidRDefault="006F3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Crosscheck of JVET-Q0199 AHG8: Support of ROI (Region-Of-Interest) RPR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777455" w14:textId="77777777" w:rsidR="006F3FD6" w:rsidRDefault="002A64A7">
            <w:pPr>
              <w:rPr>
                <w:rFonts w:ascii="Arial" w:hAnsi="Arial" w:cs="Arial"/>
                <w:sz w:val="20"/>
                <w:szCs w:val="20"/>
              </w:rPr>
            </w:pPr>
            <w:hyperlink r:id="rId140" w:history="1">
              <w:r w:rsidR="006F3FD6">
                <w:rPr>
                  <w:rStyle w:val="Hyperlink"/>
                  <w:rFonts w:ascii="Arial" w:hAnsi="Arial" w:cs="Arial"/>
                  <w:sz w:val="20"/>
                  <w:szCs w:val="20"/>
                </w:rPr>
                <w:t>J. Luo (Alibaba)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B69E78" w14:textId="77777777" w:rsidR="006F3FD6" w:rsidRDefault="006F3FD6">
            <w:pPr>
              <w:rPr>
                <w:sz w:val="20"/>
                <w:szCs w:val="20"/>
              </w:rPr>
            </w:pPr>
          </w:p>
        </w:tc>
      </w:tr>
    </w:tbl>
    <w:p w14:paraId="07BD0EA4" w14:textId="77777777" w:rsidR="006F3FD6" w:rsidRDefault="006F3FD6" w:rsidP="006F3FD6">
      <w:pPr>
        <w:pStyle w:val="z-BottomofForm"/>
      </w:pPr>
      <w:r>
        <w:t>Bottom of Form</w:t>
      </w:r>
    </w:p>
    <w:p w14:paraId="12B41F6D" w14:textId="77777777" w:rsidR="0031237A" w:rsidRPr="00900B4F" w:rsidRDefault="0031237A" w:rsidP="00900B4F">
      <w:pPr>
        <w:rPr>
          <w:lang w:eastAsia="ja-JP"/>
        </w:rPr>
      </w:pPr>
    </w:p>
    <w:p w14:paraId="2313E77F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602C7EC6" w14:textId="73E2B0FE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1283271B" w14:textId="7B22161F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 w:rsidR="008D4B06">
        <w:rPr>
          <w:szCs w:val="22"/>
        </w:rPr>
        <w:t>layered coding and resolution adaptivity</w:t>
      </w:r>
    </w:p>
    <w:p w14:paraId="5686F573" w14:textId="77777777" w:rsidR="000159C0" w:rsidRPr="007C357E" w:rsidRDefault="000159C0" w:rsidP="000159C0">
      <w:pPr>
        <w:rPr>
          <w:szCs w:val="22"/>
          <w:lang w:val="en-CA"/>
        </w:rPr>
      </w:pPr>
    </w:p>
    <w:p w14:paraId="32EAF635" w14:textId="293EEEF8" w:rsidR="007F1F8B" w:rsidRPr="005B217D" w:rsidRDefault="006C4163" w:rsidP="009234A5">
      <w:pPr>
        <w:rPr>
          <w:szCs w:val="22"/>
          <w:lang w:val="en-CA"/>
        </w:rPr>
      </w:pPr>
      <w:r>
        <w:rPr>
          <w:szCs w:val="22"/>
          <w:lang w:val="en-CA"/>
        </w:rPr>
        <w:t>----</w:t>
      </w:r>
    </w:p>
    <w:sectPr w:rsidR="007F1F8B" w:rsidRPr="005B217D" w:rsidSect="00A01439">
      <w:footerReference w:type="default" r:id="rId1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76D4A" w14:textId="77777777" w:rsidR="00D44710" w:rsidRDefault="00D44710">
      <w:r>
        <w:separator/>
      </w:r>
    </w:p>
  </w:endnote>
  <w:endnote w:type="continuationSeparator" w:id="0">
    <w:p w14:paraId="523B69EA" w14:textId="77777777" w:rsidR="00D44710" w:rsidRDefault="00D4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游明朝">
    <w:altName w:val="Batang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FFDA87" w:rsidR="002A64A7" w:rsidRPr="00C00DDE" w:rsidRDefault="002A64A7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68E8F" w14:textId="77777777" w:rsidR="00D44710" w:rsidRDefault="00D44710">
      <w:r>
        <w:separator/>
      </w:r>
    </w:p>
  </w:footnote>
  <w:footnote w:type="continuationSeparator" w:id="0">
    <w:p w14:paraId="6E90729F" w14:textId="77777777" w:rsidR="00D44710" w:rsidRDefault="00D44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829D5"/>
    <w:multiLevelType w:val="hybridMultilevel"/>
    <w:tmpl w:val="2BAAA5F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2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8"/>
  </w:num>
  <w:num w:numId="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ndry_r1">
    <w15:presenceInfo w15:providerId="None" w15:userId="hendr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C41"/>
    <w:rsid w:val="00046C03"/>
    <w:rsid w:val="000610AF"/>
    <w:rsid w:val="00065039"/>
    <w:rsid w:val="00067DBA"/>
    <w:rsid w:val="0007614F"/>
    <w:rsid w:val="00081398"/>
    <w:rsid w:val="00081B10"/>
    <w:rsid w:val="00094479"/>
    <w:rsid w:val="000962AC"/>
    <w:rsid w:val="000A5F62"/>
    <w:rsid w:val="000B0C0F"/>
    <w:rsid w:val="000B1C6B"/>
    <w:rsid w:val="000B4FF9"/>
    <w:rsid w:val="000C09AC"/>
    <w:rsid w:val="000C09F6"/>
    <w:rsid w:val="000D61F8"/>
    <w:rsid w:val="000D6CA0"/>
    <w:rsid w:val="000E00F3"/>
    <w:rsid w:val="000F158C"/>
    <w:rsid w:val="00102F3D"/>
    <w:rsid w:val="001101BB"/>
    <w:rsid w:val="00122324"/>
    <w:rsid w:val="00124E38"/>
    <w:rsid w:val="0012580B"/>
    <w:rsid w:val="001274F7"/>
    <w:rsid w:val="00130AEE"/>
    <w:rsid w:val="00131D77"/>
    <w:rsid w:val="00131F90"/>
    <w:rsid w:val="00132DDC"/>
    <w:rsid w:val="0013458C"/>
    <w:rsid w:val="0013526E"/>
    <w:rsid w:val="00140DAC"/>
    <w:rsid w:val="00141195"/>
    <w:rsid w:val="001412E3"/>
    <w:rsid w:val="00145154"/>
    <w:rsid w:val="00146152"/>
    <w:rsid w:val="00147422"/>
    <w:rsid w:val="00155526"/>
    <w:rsid w:val="00155F4C"/>
    <w:rsid w:val="00165BC8"/>
    <w:rsid w:val="00165D2F"/>
    <w:rsid w:val="00171371"/>
    <w:rsid w:val="00172529"/>
    <w:rsid w:val="001729C6"/>
    <w:rsid w:val="00175A24"/>
    <w:rsid w:val="0017747E"/>
    <w:rsid w:val="00183B36"/>
    <w:rsid w:val="00187E58"/>
    <w:rsid w:val="00196919"/>
    <w:rsid w:val="00197562"/>
    <w:rsid w:val="001A1AD2"/>
    <w:rsid w:val="001A297E"/>
    <w:rsid w:val="001A368E"/>
    <w:rsid w:val="001A7329"/>
    <w:rsid w:val="001A792F"/>
    <w:rsid w:val="001B0758"/>
    <w:rsid w:val="001B3836"/>
    <w:rsid w:val="001B3D66"/>
    <w:rsid w:val="001B456B"/>
    <w:rsid w:val="001B4E28"/>
    <w:rsid w:val="001C3525"/>
    <w:rsid w:val="001C3AFB"/>
    <w:rsid w:val="001C6638"/>
    <w:rsid w:val="001D1BD2"/>
    <w:rsid w:val="001E0248"/>
    <w:rsid w:val="001E02BE"/>
    <w:rsid w:val="001E3B37"/>
    <w:rsid w:val="001E57F1"/>
    <w:rsid w:val="001F034D"/>
    <w:rsid w:val="001F2594"/>
    <w:rsid w:val="0020006E"/>
    <w:rsid w:val="0020559D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0C14"/>
    <w:rsid w:val="00234FBA"/>
    <w:rsid w:val="002375C1"/>
    <w:rsid w:val="00243FF2"/>
    <w:rsid w:val="00260CBF"/>
    <w:rsid w:val="0026143C"/>
    <w:rsid w:val="00261810"/>
    <w:rsid w:val="00263398"/>
    <w:rsid w:val="00263B99"/>
    <w:rsid w:val="00266F06"/>
    <w:rsid w:val="00275BCF"/>
    <w:rsid w:val="00283042"/>
    <w:rsid w:val="00291E36"/>
    <w:rsid w:val="00292257"/>
    <w:rsid w:val="0029341F"/>
    <w:rsid w:val="002A54E0"/>
    <w:rsid w:val="002A64A7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E0B9E"/>
    <w:rsid w:val="002F164D"/>
    <w:rsid w:val="002F3D71"/>
    <w:rsid w:val="00301C5D"/>
    <w:rsid w:val="003021BC"/>
    <w:rsid w:val="00306206"/>
    <w:rsid w:val="0031237A"/>
    <w:rsid w:val="00313B90"/>
    <w:rsid w:val="003166EC"/>
    <w:rsid w:val="003169E9"/>
    <w:rsid w:val="00317D85"/>
    <w:rsid w:val="00320837"/>
    <w:rsid w:val="0032465C"/>
    <w:rsid w:val="00327C56"/>
    <w:rsid w:val="003315A1"/>
    <w:rsid w:val="003373EC"/>
    <w:rsid w:val="0034297C"/>
    <w:rsid w:val="00342FF4"/>
    <w:rsid w:val="00344E5A"/>
    <w:rsid w:val="00346148"/>
    <w:rsid w:val="0035069D"/>
    <w:rsid w:val="003669EA"/>
    <w:rsid w:val="00370222"/>
    <w:rsid w:val="003706CC"/>
    <w:rsid w:val="00377710"/>
    <w:rsid w:val="00385831"/>
    <w:rsid w:val="0039275B"/>
    <w:rsid w:val="00394276"/>
    <w:rsid w:val="003A2D8E"/>
    <w:rsid w:val="003A5EAD"/>
    <w:rsid w:val="003A7CE6"/>
    <w:rsid w:val="003B1962"/>
    <w:rsid w:val="003B3993"/>
    <w:rsid w:val="003C20E4"/>
    <w:rsid w:val="003D6342"/>
    <w:rsid w:val="003E01FD"/>
    <w:rsid w:val="003E64F8"/>
    <w:rsid w:val="003E6F90"/>
    <w:rsid w:val="003E73A3"/>
    <w:rsid w:val="003E73ED"/>
    <w:rsid w:val="003F4341"/>
    <w:rsid w:val="003F5D0F"/>
    <w:rsid w:val="00400859"/>
    <w:rsid w:val="004040A8"/>
    <w:rsid w:val="00412F61"/>
    <w:rsid w:val="00413FBE"/>
    <w:rsid w:val="00414101"/>
    <w:rsid w:val="00414EE1"/>
    <w:rsid w:val="004219CF"/>
    <w:rsid w:val="004234F0"/>
    <w:rsid w:val="00423774"/>
    <w:rsid w:val="00425696"/>
    <w:rsid w:val="00426613"/>
    <w:rsid w:val="00432585"/>
    <w:rsid w:val="00433DDB"/>
    <w:rsid w:val="00435401"/>
    <w:rsid w:val="00435A29"/>
    <w:rsid w:val="00437619"/>
    <w:rsid w:val="004469D7"/>
    <w:rsid w:val="0045720B"/>
    <w:rsid w:val="0046139C"/>
    <w:rsid w:val="0046411F"/>
    <w:rsid w:val="00465A1E"/>
    <w:rsid w:val="00467079"/>
    <w:rsid w:val="00483F01"/>
    <w:rsid w:val="00491690"/>
    <w:rsid w:val="00493684"/>
    <w:rsid w:val="0049445A"/>
    <w:rsid w:val="004A2A63"/>
    <w:rsid w:val="004B210C"/>
    <w:rsid w:val="004B4910"/>
    <w:rsid w:val="004B5D3D"/>
    <w:rsid w:val="004C6188"/>
    <w:rsid w:val="004C6595"/>
    <w:rsid w:val="004D0CE7"/>
    <w:rsid w:val="004D405F"/>
    <w:rsid w:val="004E4F4F"/>
    <w:rsid w:val="004E6789"/>
    <w:rsid w:val="004F346E"/>
    <w:rsid w:val="004F61E3"/>
    <w:rsid w:val="00502E10"/>
    <w:rsid w:val="0050547A"/>
    <w:rsid w:val="00507B47"/>
    <w:rsid w:val="0051015C"/>
    <w:rsid w:val="005107D9"/>
    <w:rsid w:val="00514ECE"/>
    <w:rsid w:val="00515097"/>
    <w:rsid w:val="00516CF1"/>
    <w:rsid w:val="00523584"/>
    <w:rsid w:val="00523A9F"/>
    <w:rsid w:val="0052620A"/>
    <w:rsid w:val="005264AA"/>
    <w:rsid w:val="00527838"/>
    <w:rsid w:val="00531374"/>
    <w:rsid w:val="00531AE9"/>
    <w:rsid w:val="00533843"/>
    <w:rsid w:val="005417A5"/>
    <w:rsid w:val="00543639"/>
    <w:rsid w:val="00550A66"/>
    <w:rsid w:val="00554842"/>
    <w:rsid w:val="00567EC7"/>
    <w:rsid w:val="00570013"/>
    <w:rsid w:val="005753EC"/>
    <w:rsid w:val="005801A2"/>
    <w:rsid w:val="005952A5"/>
    <w:rsid w:val="005A33A1"/>
    <w:rsid w:val="005A5129"/>
    <w:rsid w:val="005B0DD6"/>
    <w:rsid w:val="005B217D"/>
    <w:rsid w:val="005B2F92"/>
    <w:rsid w:val="005B66B5"/>
    <w:rsid w:val="005C02B5"/>
    <w:rsid w:val="005C385F"/>
    <w:rsid w:val="005D2322"/>
    <w:rsid w:val="005D3C27"/>
    <w:rsid w:val="005E125D"/>
    <w:rsid w:val="005E1AC6"/>
    <w:rsid w:val="005E3236"/>
    <w:rsid w:val="005E7B59"/>
    <w:rsid w:val="005F6F1B"/>
    <w:rsid w:val="0060028E"/>
    <w:rsid w:val="00615995"/>
    <w:rsid w:val="00616155"/>
    <w:rsid w:val="0062391C"/>
    <w:rsid w:val="00624B33"/>
    <w:rsid w:val="0063041A"/>
    <w:rsid w:val="00630AA2"/>
    <w:rsid w:val="00634A43"/>
    <w:rsid w:val="0063669D"/>
    <w:rsid w:val="00646707"/>
    <w:rsid w:val="00657F7E"/>
    <w:rsid w:val="00662E58"/>
    <w:rsid w:val="006637F2"/>
    <w:rsid w:val="006642A5"/>
    <w:rsid w:val="00664DCF"/>
    <w:rsid w:val="006853DE"/>
    <w:rsid w:val="00686E2F"/>
    <w:rsid w:val="00690D43"/>
    <w:rsid w:val="006953DE"/>
    <w:rsid w:val="00696727"/>
    <w:rsid w:val="006A00A1"/>
    <w:rsid w:val="006C4163"/>
    <w:rsid w:val="006C5D39"/>
    <w:rsid w:val="006D6D9B"/>
    <w:rsid w:val="006E2810"/>
    <w:rsid w:val="006E5417"/>
    <w:rsid w:val="006F0794"/>
    <w:rsid w:val="006F3FD6"/>
    <w:rsid w:val="006F4454"/>
    <w:rsid w:val="006F4C3B"/>
    <w:rsid w:val="006F7528"/>
    <w:rsid w:val="007023DE"/>
    <w:rsid w:val="00705BA4"/>
    <w:rsid w:val="00712F60"/>
    <w:rsid w:val="00720E3B"/>
    <w:rsid w:val="00722A69"/>
    <w:rsid w:val="00724544"/>
    <w:rsid w:val="00725415"/>
    <w:rsid w:val="00733958"/>
    <w:rsid w:val="0074393F"/>
    <w:rsid w:val="00745F6B"/>
    <w:rsid w:val="007473F9"/>
    <w:rsid w:val="0075003D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65CC"/>
    <w:rsid w:val="007A7D29"/>
    <w:rsid w:val="007B4AB8"/>
    <w:rsid w:val="007B7285"/>
    <w:rsid w:val="007C2E94"/>
    <w:rsid w:val="007C47CB"/>
    <w:rsid w:val="007D0A88"/>
    <w:rsid w:val="007D1181"/>
    <w:rsid w:val="007D628D"/>
    <w:rsid w:val="007D687C"/>
    <w:rsid w:val="007D738C"/>
    <w:rsid w:val="007E01A3"/>
    <w:rsid w:val="007E41D7"/>
    <w:rsid w:val="007F1F8B"/>
    <w:rsid w:val="007F67A1"/>
    <w:rsid w:val="00802BEC"/>
    <w:rsid w:val="00805A2F"/>
    <w:rsid w:val="00811AD2"/>
    <w:rsid w:val="00811C05"/>
    <w:rsid w:val="008206C8"/>
    <w:rsid w:val="0083434B"/>
    <w:rsid w:val="00840EE4"/>
    <w:rsid w:val="00841510"/>
    <w:rsid w:val="0084233E"/>
    <w:rsid w:val="008450F4"/>
    <w:rsid w:val="008504A2"/>
    <w:rsid w:val="00852150"/>
    <w:rsid w:val="00853615"/>
    <w:rsid w:val="0086387C"/>
    <w:rsid w:val="00863F5B"/>
    <w:rsid w:val="008654A9"/>
    <w:rsid w:val="008671FF"/>
    <w:rsid w:val="008675BE"/>
    <w:rsid w:val="00870BCE"/>
    <w:rsid w:val="008722FC"/>
    <w:rsid w:val="00873309"/>
    <w:rsid w:val="00874A6C"/>
    <w:rsid w:val="00876C65"/>
    <w:rsid w:val="00891ADD"/>
    <w:rsid w:val="00894FD4"/>
    <w:rsid w:val="008977DD"/>
    <w:rsid w:val="008A17B1"/>
    <w:rsid w:val="008A4B4C"/>
    <w:rsid w:val="008A4BA1"/>
    <w:rsid w:val="008C239F"/>
    <w:rsid w:val="008D0A9D"/>
    <w:rsid w:val="008D4B06"/>
    <w:rsid w:val="008E480C"/>
    <w:rsid w:val="008E4D55"/>
    <w:rsid w:val="008E60F9"/>
    <w:rsid w:val="00900B4F"/>
    <w:rsid w:val="00906155"/>
    <w:rsid w:val="00907757"/>
    <w:rsid w:val="00907E30"/>
    <w:rsid w:val="009212B0"/>
    <w:rsid w:val="0092136A"/>
    <w:rsid w:val="00921CD4"/>
    <w:rsid w:val="00921FA1"/>
    <w:rsid w:val="00922A4A"/>
    <w:rsid w:val="009234A5"/>
    <w:rsid w:val="00933453"/>
    <w:rsid w:val="009336F7"/>
    <w:rsid w:val="0093636C"/>
    <w:rsid w:val="009374A7"/>
    <w:rsid w:val="00940E32"/>
    <w:rsid w:val="00942C19"/>
    <w:rsid w:val="00945176"/>
    <w:rsid w:val="00946A04"/>
    <w:rsid w:val="00950F36"/>
    <w:rsid w:val="00952694"/>
    <w:rsid w:val="00955F6D"/>
    <w:rsid w:val="009608C3"/>
    <w:rsid w:val="009628BC"/>
    <w:rsid w:val="009642C0"/>
    <w:rsid w:val="00972AAA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F0568"/>
    <w:rsid w:val="009F496B"/>
    <w:rsid w:val="009F6762"/>
    <w:rsid w:val="009F7199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37FF2"/>
    <w:rsid w:val="00A42483"/>
    <w:rsid w:val="00A46843"/>
    <w:rsid w:val="00A46C60"/>
    <w:rsid w:val="00A56B97"/>
    <w:rsid w:val="00A6093D"/>
    <w:rsid w:val="00A74E63"/>
    <w:rsid w:val="00A767DC"/>
    <w:rsid w:val="00A76A6D"/>
    <w:rsid w:val="00A76C25"/>
    <w:rsid w:val="00A83253"/>
    <w:rsid w:val="00A96A2C"/>
    <w:rsid w:val="00AA6E84"/>
    <w:rsid w:val="00AB1A1C"/>
    <w:rsid w:val="00AB7461"/>
    <w:rsid w:val="00AC2F0F"/>
    <w:rsid w:val="00AC5AFD"/>
    <w:rsid w:val="00AC6E34"/>
    <w:rsid w:val="00AD05A8"/>
    <w:rsid w:val="00AD661F"/>
    <w:rsid w:val="00AE0CAF"/>
    <w:rsid w:val="00AE2F3C"/>
    <w:rsid w:val="00AE341B"/>
    <w:rsid w:val="00AE3AAF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62301"/>
    <w:rsid w:val="00B70E7D"/>
    <w:rsid w:val="00B73A2A"/>
    <w:rsid w:val="00B74ACB"/>
    <w:rsid w:val="00B75A51"/>
    <w:rsid w:val="00B827C6"/>
    <w:rsid w:val="00B90C38"/>
    <w:rsid w:val="00B94B06"/>
    <w:rsid w:val="00B94C28"/>
    <w:rsid w:val="00BB27DA"/>
    <w:rsid w:val="00BB6F60"/>
    <w:rsid w:val="00BC0592"/>
    <w:rsid w:val="00BC10BA"/>
    <w:rsid w:val="00BC5AFD"/>
    <w:rsid w:val="00BD76CF"/>
    <w:rsid w:val="00BE2E88"/>
    <w:rsid w:val="00BE7279"/>
    <w:rsid w:val="00BF0066"/>
    <w:rsid w:val="00BF255F"/>
    <w:rsid w:val="00BF319B"/>
    <w:rsid w:val="00BF326A"/>
    <w:rsid w:val="00BF374D"/>
    <w:rsid w:val="00BF686D"/>
    <w:rsid w:val="00BF7949"/>
    <w:rsid w:val="00C00DDE"/>
    <w:rsid w:val="00C04F43"/>
    <w:rsid w:val="00C0609D"/>
    <w:rsid w:val="00C115AB"/>
    <w:rsid w:val="00C137F5"/>
    <w:rsid w:val="00C20AE9"/>
    <w:rsid w:val="00C21AF0"/>
    <w:rsid w:val="00C22EC1"/>
    <w:rsid w:val="00C26CCB"/>
    <w:rsid w:val="00C2778B"/>
    <w:rsid w:val="00C30249"/>
    <w:rsid w:val="00C3457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80288"/>
    <w:rsid w:val="00C80581"/>
    <w:rsid w:val="00C84003"/>
    <w:rsid w:val="00C86AD3"/>
    <w:rsid w:val="00C90650"/>
    <w:rsid w:val="00C93DBC"/>
    <w:rsid w:val="00C97D78"/>
    <w:rsid w:val="00CA0E91"/>
    <w:rsid w:val="00CA7D62"/>
    <w:rsid w:val="00CB6C61"/>
    <w:rsid w:val="00CC23AC"/>
    <w:rsid w:val="00CC2AAE"/>
    <w:rsid w:val="00CC4C29"/>
    <w:rsid w:val="00CC5A42"/>
    <w:rsid w:val="00CC625F"/>
    <w:rsid w:val="00CD0EAB"/>
    <w:rsid w:val="00CD43DB"/>
    <w:rsid w:val="00CE2B1F"/>
    <w:rsid w:val="00CE3126"/>
    <w:rsid w:val="00CE5E02"/>
    <w:rsid w:val="00CF1E54"/>
    <w:rsid w:val="00CF34DB"/>
    <w:rsid w:val="00CF3917"/>
    <w:rsid w:val="00CF558F"/>
    <w:rsid w:val="00D010C0"/>
    <w:rsid w:val="00D021DC"/>
    <w:rsid w:val="00D073E2"/>
    <w:rsid w:val="00D11378"/>
    <w:rsid w:val="00D40A28"/>
    <w:rsid w:val="00D443A0"/>
    <w:rsid w:val="00D446EC"/>
    <w:rsid w:val="00D44710"/>
    <w:rsid w:val="00D51BF0"/>
    <w:rsid w:val="00D52036"/>
    <w:rsid w:val="00D531DB"/>
    <w:rsid w:val="00D544D0"/>
    <w:rsid w:val="00D55942"/>
    <w:rsid w:val="00D71A9D"/>
    <w:rsid w:val="00D73DEB"/>
    <w:rsid w:val="00D76844"/>
    <w:rsid w:val="00D807BF"/>
    <w:rsid w:val="00D82FCC"/>
    <w:rsid w:val="00D85C26"/>
    <w:rsid w:val="00D94358"/>
    <w:rsid w:val="00D95EFE"/>
    <w:rsid w:val="00DA17FC"/>
    <w:rsid w:val="00DA7887"/>
    <w:rsid w:val="00DB2C26"/>
    <w:rsid w:val="00DB74AA"/>
    <w:rsid w:val="00DB7710"/>
    <w:rsid w:val="00DC7A02"/>
    <w:rsid w:val="00DD02F4"/>
    <w:rsid w:val="00DD6622"/>
    <w:rsid w:val="00DE1C7C"/>
    <w:rsid w:val="00DE499C"/>
    <w:rsid w:val="00DE4CBB"/>
    <w:rsid w:val="00DE65D2"/>
    <w:rsid w:val="00DE6B43"/>
    <w:rsid w:val="00DF7353"/>
    <w:rsid w:val="00E0625C"/>
    <w:rsid w:val="00E112E8"/>
    <w:rsid w:val="00E11923"/>
    <w:rsid w:val="00E1451A"/>
    <w:rsid w:val="00E262D4"/>
    <w:rsid w:val="00E30DDC"/>
    <w:rsid w:val="00E34629"/>
    <w:rsid w:val="00E36250"/>
    <w:rsid w:val="00E4446B"/>
    <w:rsid w:val="00E47F2D"/>
    <w:rsid w:val="00E54511"/>
    <w:rsid w:val="00E617E6"/>
    <w:rsid w:val="00E61DAC"/>
    <w:rsid w:val="00E72B80"/>
    <w:rsid w:val="00E75FE3"/>
    <w:rsid w:val="00E86C4C"/>
    <w:rsid w:val="00E87E90"/>
    <w:rsid w:val="00E907A3"/>
    <w:rsid w:val="00E91E79"/>
    <w:rsid w:val="00E93F78"/>
    <w:rsid w:val="00E9452B"/>
    <w:rsid w:val="00E94632"/>
    <w:rsid w:val="00E96728"/>
    <w:rsid w:val="00E96DC4"/>
    <w:rsid w:val="00EA4943"/>
    <w:rsid w:val="00EA5AE0"/>
    <w:rsid w:val="00EA6FA4"/>
    <w:rsid w:val="00EB56E1"/>
    <w:rsid w:val="00EB5831"/>
    <w:rsid w:val="00EB6E86"/>
    <w:rsid w:val="00EB7AB1"/>
    <w:rsid w:val="00EC70C4"/>
    <w:rsid w:val="00EE2D07"/>
    <w:rsid w:val="00EE7CD8"/>
    <w:rsid w:val="00EF2FBB"/>
    <w:rsid w:val="00EF37F6"/>
    <w:rsid w:val="00EF48CC"/>
    <w:rsid w:val="00EF5D6D"/>
    <w:rsid w:val="00F00801"/>
    <w:rsid w:val="00F03F88"/>
    <w:rsid w:val="00F07F5F"/>
    <w:rsid w:val="00F105E4"/>
    <w:rsid w:val="00F20E20"/>
    <w:rsid w:val="00F222CA"/>
    <w:rsid w:val="00F244CF"/>
    <w:rsid w:val="00F2488D"/>
    <w:rsid w:val="00F45E43"/>
    <w:rsid w:val="00F523FD"/>
    <w:rsid w:val="00F57E11"/>
    <w:rsid w:val="00F601A0"/>
    <w:rsid w:val="00F707C0"/>
    <w:rsid w:val="00F707FB"/>
    <w:rsid w:val="00F712E9"/>
    <w:rsid w:val="00F72292"/>
    <w:rsid w:val="00F73032"/>
    <w:rsid w:val="00F74B9C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A7ED2"/>
    <w:rsid w:val="00FB0E84"/>
    <w:rsid w:val="00FB26CF"/>
    <w:rsid w:val="00FC2405"/>
    <w:rsid w:val="00FC4B8A"/>
    <w:rsid w:val="00FC6A6A"/>
    <w:rsid w:val="00FD01C2"/>
    <w:rsid w:val="00FE20DD"/>
    <w:rsid w:val="00FE5003"/>
    <w:rsid w:val="00FE595C"/>
    <w:rsid w:val="00FE5B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E4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E4D55"/>
    <w:rPr>
      <w:color w:val="808080"/>
      <w:shd w:val="clear" w:color="auto" w:fill="E6E6E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F3FD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F3FD6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6F3FD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6F3FD6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henix.it-sudparis.eu/jvet/doc_end_user/documents/17_Brussels/wg11/JVET-Q0355-v1.zip" TargetMode="External"/><Relationship Id="rId21" Type="http://schemas.openxmlformats.org/officeDocument/2006/relationships/hyperlink" Target="mailto:abe.kiyo@jp.panasonic.com" TargetMode="External"/><Relationship Id="rId42" Type="http://schemas.openxmlformats.org/officeDocument/2006/relationships/hyperlink" Target="http://phenix.it-sudparis.eu/jvet/doc_end_user/documents/17_Brussels/wg11/JVET-Q0134-v2.zip" TargetMode="External"/><Relationship Id="rId63" Type="http://schemas.openxmlformats.org/officeDocument/2006/relationships/hyperlink" Target="http://phenix.it-sudparis.eu/jvet/doc_end_user/current_document.php?id=9057" TargetMode="External"/><Relationship Id="rId84" Type="http://schemas.openxmlformats.org/officeDocument/2006/relationships/hyperlink" Target="mailto:stewe@stewe.org" TargetMode="External"/><Relationship Id="rId138" Type="http://schemas.openxmlformats.org/officeDocument/2006/relationships/hyperlink" Target="http://phenix.it-sudparis.eu/jvet/doc_end_user/documents/17_Brussels/wg11/JVET-Q0487-v2.zip" TargetMode="External"/><Relationship Id="rId107" Type="http://schemas.openxmlformats.org/officeDocument/2006/relationships/hyperlink" Target="http://phenix.it-sudparis.eu/jvet/doc_end_user/documents/17_Brussels/wg11/JVET-Q0331-v1.zip" TargetMode="External"/><Relationship Id="rId11" Type="http://schemas.openxmlformats.org/officeDocument/2006/relationships/hyperlink" Target="mailto:jvet@lists.rwth-aachen.de" TargetMode="External"/><Relationship Id="rId32" Type="http://schemas.openxmlformats.org/officeDocument/2006/relationships/hyperlink" Target="http://phenix.it-sudparis.eu/jvet/doc_end_user/documents/17_Brussels/wg11/JVET-Q0113-v1.zip" TargetMode="External"/><Relationship Id="rId37" Type="http://schemas.openxmlformats.org/officeDocument/2006/relationships/hyperlink" Target="mailto:yekui.wang@bytedance.com" TargetMode="External"/><Relationship Id="rId53" Type="http://schemas.openxmlformats.org/officeDocument/2006/relationships/hyperlink" Target="http://phenix.it-sudparis.eu/jvet/doc_end_user/current_document.php?id=8997" TargetMode="External"/><Relationship Id="rId58" Type="http://schemas.openxmlformats.org/officeDocument/2006/relationships/hyperlink" Target="mailto:pyin@dolby.com" TargetMode="External"/><Relationship Id="rId74" Type="http://schemas.openxmlformats.org/officeDocument/2006/relationships/hyperlink" Target="http://phenix.it-sudparis.eu/jvet/doc_end_user/current_document.php?id=9063" TargetMode="External"/><Relationship Id="rId79" Type="http://schemas.openxmlformats.org/officeDocument/2006/relationships/hyperlink" Target="mailto:stewe@stewe.org" TargetMode="External"/><Relationship Id="rId102" Type="http://schemas.openxmlformats.org/officeDocument/2006/relationships/hyperlink" Target="http://phenix.it-sudparis.eu/jvet/doc_end_user/current_document.php?id=9133" TargetMode="External"/><Relationship Id="rId123" Type="http://schemas.openxmlformats.org/officeDocument/2006/relationships/hyperlink" Target="http://phenix.it-sudparis.eu/jvet/doc_end_user/current_document.php?id=9242" TargetMode="External"/><Relationship Id="rId128" Type="http://schemas.openxmlformats.org/officeDocument/2006/relationships/hyperlink" Target="mailto:wade.wan@broadcom.com" TargetMode="External"/><Relationship Id="rId144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hyperlink" Target="mailto:shanl@tencent.com" TargetMode="External"/><Relationship Id="rId95" Type="http://schemas.openxmlformats.org/officeDocument/2006/relationships/hyperlink" Target="mailto:shanl@tencent.com" TargetMode="External"/><Relationship Id="rId22" Type="http://schemas.openxmlformats.org/officeDocument/2006/relationships/hyperlink" Target="mailto:virginie.drugeon@eu.panasonic.com" TargetMode="External"/><Relationship Id="rId27" Type="http://schemas.openxmlformats.org/officeDocument/2006/relationships/hyperlink" Target="mailto:abe.kiyo@jp.panasonic.com" TargetMode="External"/><Relationship Id="rId43" Type="http://schemas.openxmlformats.org/officeDocument/2006/relationships/hyperlink" Target="http://phenix.it-sudparis.eu/jvet/doc_end_user/current_document.php?id=8981" TargetMode="External"/><Relationship Id="rId48" Type="http://schemas.openxmlformats.org/officeDocument/2006/relationships/hyperlink" Target="http://phenix.it-sudparis.eu/jvet/doc_end_user/documents/17_Brussels/wg11/JVET-Q0158-v1.zip" TargetMode="External"/><Relationship Id="rId64" Type="http://schemas.openxmlformats.org/officeDocument/2006/relationships/hyperlink" Target="mailto:Mitsuhiro.Hirabayashi@sony.com" TargetMode="External"/><Relationship Id="rId69" Type="http://schemas.openxmlformats.org/officeDocument/2006/relationships/hyperlink" Target="mailto:miska.hannuksela@nokia.com" TargetMode="External"/><Relationship Id="rId113" Type="http://schemas.openxmlformats.org/officeDocument/2006/relationships/image" Target="http://phenix.it-sudparis.eu/jvet/Templates/Download.png" TargetMode="External"/><Relationship Id="rId118" Type="http://schemas.openxmlformats.org/officeDocument/2006/relationships/hyperlink" Target="http://phenix.it-sudparis.eu/jvet/doc_end_user/current_document.php?id=9224" TargetMode="External"/><Relationship Id="rId134" Type="http://schemas.openxmlformats.org/officeDocument/2006/relationships/hyperlink" Target="mailto:wade.wan@broadcom.com" TargetMode="External"/><Relationship Id="rId139" Type="http://schemas.openxmlformats.org/officeDocument/2006/relationships/hyperlink" Target="http://phenix.it-sudparis.eu/jvet/doc_end_user/current_document.php?id=9413" TargetMode="External"/><Relationship Id="rId80" Type="http://schemas.openxmlformats.org/officeDocument/2006/relationships/hyperlink" Target="mailto:shanl@tencent.com" TargetMode="External"/><Relationship Id="rId85" Type="http://schemas.openxmlformats.org/officeDocument/2006/relationships/hyperlink" Target="mailto:shanl@tencent.com" TargetMode="External"/><Relationship Id="rId12" Type="http://schemas.openxmlformats.org/officeDocument/2006/relationships/hyperlink" Target="http://phenix.it-sudparis.eu/jvet/doc_end_user/current_meeting.php?id_meeting=181&amp;type_order=&amp;sql_type=document_number" TargetMode="External"/><Relationship Id="rId17" Type="http://schemas.openxmlformats.org/officeDocument/2006/relationships/image" Target="media/image3.png"/><Relationship Id="rId33" Type="http://schemas.openxmlformats.org/officeDocument/2006/relationships/hyperlink" Target="http://phenix.it-sudparis.eu/jvet/doc_end_user/current_document.php?id=8943" TargetMode="External"/><Relationship Id="rId38" Type="http://schemas.openxmlformats.org/officeDocument/2006/relationships/hyperlink" Target="http://phenix.it-sudparis.eu/jvet/doc_end_user/documents/17_Brussels/wg11/JVET-Q0122-v1.zip" TargetMode="External"/><Relationship Id="rId59" Type="http://schemas.openxmlformats.org/officeDocument/2006/relationships/hyperlink" Target="http://phenix.it-sudparis.eu/jvet/doc_end_user/documents/17_Brussels/wg11/JVET-Q0199-v1.zip" TargetMode="External"/><Relationship Id="rId103" Type="http://schemas.openxmlformats.org/officeDocument/2006/relationships/hyperlink" Target="mailto:dr.hendry@lge.com" TargetMode="External"/><Relationship Id="rId108" Type="http://schemas.openxmlformats.org/officeDocument/2006/relationships/hyperlink" Target="http://phenix.it-sudparis.eu/jvet/doc_end_user/current_document.php?id=9159" TargetMode="External"/><Relationship Id="rId124" Type="http://schemas.openxmlformats.org/officeDocument/2006/relationships/hyperlink" Target="mailto:jiechen.cj@alibaba-inc.com" TargetMode="External"/><Relationship Id="rId129" Type="http://schemas.openxmlformats.org/officeDocument/2006/relationships/hyperlink" Target="mailto:peisong.chen@broadcom.com" TargetMode="External"/><Relationship Id="rId54" Type="http://schemas.openxmlformats.org/officeDocument/2006/relationships/image" Target="http://phenix.it-sudparis.eu/jvet/Templates/Download.png" TargetMode="External"/><Relationship Id="rId70" Type="http://schemas.openxmlformats.org/officeDocument/2006/relationships/hyperlink" Target="http://phenix.it-sudparis.eu/jvet/doc_end_user/documents/17_Brussels/wg11/JVET-Q0236-v1.zip" TargetMode="External"/><Relationship Id="rId75" Type="http://schemas.openxmlformats.org/officeDocument/2006/relationships/hyperlink" Target="mailto:miska.hannuksela@nokia.com" TargetMode="External"/><Relationship Id="rId91" Type="http://schemas.openxmlformats.org/officeDocument/2006/relationships/hyperlink" Target="http://phenix.it-sudparis.eu/jvet/doc_end_user/documents/17_Brussels/wg11/JVET-Q0279-v1.zip" TargetMode="External"/><Relationship Id="rId96" Type="http://schemas.openxmlformats.org/officeDocument/2006/relationships/hyperlink" Target="http://phenix.it-sudparis.eu/jvet/doc_end_user/documents/17_Brussels/wg11/JVET-Q0280-v1.zip" TargetMode="External"/><Relationship Id="rId140" Type="http://schemas.openxmlformats.org/officeDocument/2006/relationships/hyperlink" Target="mailto:jiancong.luo@alibaba-inc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4.png"/><Relationship Id="rId28" Type="http://schemas.openxmlformats.org/officeDocument/2006/relationships/hyperlink" Target="mailto:virginie.drugeon@eu.panasonic.com" TargetMode="External"/><Relationship Id="rId49" Type="http://schemas.openxmlformats.org/officeDocument/2006/relationships/hyperlink" Target="http://phenix.it-sudparis.eu/jvet/doc_end_user/current_document.php?id=8984" TargetMode="External"/><Relationship Id="rId114" Type="http://schemas.openxmlformats.org/officeDocument/2006/relationships/hyperlink" Target="http://phenix.it-sudparis.eu/jvet/doc_end_user/current_document.php?id=9180" TargetMode="External"/><Relationship Id="rId119" Type="http://schemas.openxmlformats.org/officeDocument/2006/relationships/hyperlink" Target="http://phenix.it-sudparis.eu/jvet/doc_end_user/documents/17_Brussels/wg11/JVET-Q0399-v1.zip" TargetMode="External"/><Relationship Id="rId44" Type="http://schemas.openxmlformats.org/officeDocument/2006/relationships/hyperlink" Target="mailto:vseregin@qti.qualcomm.com" TargetMode="External"/><Relationship Id="rId60" Type="http://schemas.openxmlformats.org/officeDocument/2006/relationships/hyperlink" Target="http://phenix.it-sudparis.eu/jvet/doc_end_user/current_document.php?id=9045" TargetMode="External"/><Relationship Id="rId65" Type="http://schemas.openxmlformats.org/officeDocument/2006/relationships/hyperlink" Target="mailto:Mitsuru.Katsumata@sony.com" TargetMode="External"/><Relationship Id="rId81" Type="http://schemas.openxmlformats.org/officeDocument/2006/relationships/hyperlink" Target="http://phenix.it-sudparis.eu/jvet/doc_end_user/documents/17_Brussels/wg11/JVET-Q0277-v1.zip" TargetMode="External"/><Relationship Id="rId86" Type="http://schemas.openxmlformats.org/officeDocument/2006/relationships/hyperlink" Target="http://phenix.it-sudparis.eu/jvet/doc_end_user/documents/17_Brussels/wg11/JVET-Q0278-v1.zip" TargetMode="External"/><Relationship Id="rId130" Type="http://schemas.openxmlformats.org/officeDocument/2006/relationships/hyperlink" Target="mailto:brian.heng@broadcom.com" TargetMode="External"/><Relationship Id="rId135" Type="http://schemas.openxmlformats.org/officeDocument/2006/relationships/hyperlink" Target="mailto:tim.hellman@broadcom.com" TargetMode="External"/><Relationship Id="rId13" Type="http://schemas.openxmlformats.org/officeDocument/2006/relationships/hyperlink" Target="http://phenix.it-sudparis.eu/jvet/doc_end_user/current_meeting.php?id_meeting=181&amp;type_order=&amp;sql_type=document_date_time" TargetMode="External"/><Relationship Id="rId18" Type="http://schemas.openxmlformats.org/officeDocument/2006/relationships/hyperlink" Target="http://phenix.it-sudparis.eu/jvet/doc_end_user/current_document.php?id=9368" TargetMode="External"/><Relationship Id="rId39" Type="http://schemas.openxmlformats.org/officeDocument/2006/relationships/hyperlink" Target="http://phenix.it-sudparis.eu/jvet/doc_end_user/current_document.php?id=8959" TargetMode="External"/><Relationship Id="rId109" Type="http://schemas.openxmlformats.org/officeDocument/2006/relationships/hyperlink" Target="mailto:yjchang@qti.qualcomm.com" TargetMode="External"/><Relationship Id="rId34" Type="http://schemas.openxmlformats.org/officeDocument/2006/relationships/hyperlink" Target="mailto:yekui.wang@bytedance.com" TargetMode="External"/><Relationship Id="rId50" Type="http://schemas.openxmlformats.org/officeDocument/2006/relationships/hyperlink" Target="mailto:vseregin@qti.qualcomm.com" TargetMode="External"/><Relationship Id="rId55" Type="http://schemas.openxmlformats.org/officeDocument/2006/relationships/hyperlink" Target="http://phenix.it-sudparis.eu/jvet/doc_end_user/current_document.php?id=9005" TargetMode="External"/><Relationship Id="rId76" Type="http://schemas.openxmlformats.org/officeDocument/2006/relationships/hyperlink" Target="http://phenix.it-sudparis.eu/jvet/doc_end_user/documents/17_Brussels/wg11/JVET-Q0238-v1.zip" TargetMode="External"/><Relationship Id="rId97" Type="http://schemas.openxmlformats.org/officeDocument/2006/relationships/hyperlink" Target="http://phenix.it-sudparis.eu/jvet/doc_end_user/current_document.php?id=9108" TargetMode="External"/><Relationship Id="rId104" Type="http://schemas.openxmlformats.org/officeDocument/2006/relationships/image" Target="http://phenix.it-sudparis.eu/jvet/Templates/Download.png" TargetMode="External"/><Relationship Id="rId120" Type="http://schemas.openxmlformats.org/officeDocument/2006/relationships/hyperlink" Target="http://phenix.it-sudparis.eu/jvet/doc_end_user/current_document.php?id=9241" TargetMode="External"/><Relationship Id="rId125" Type="http://schemas.openxmlformats.org/officeDocument/2006/relationships/hyperlink" Target="http://phenix.it-sudparis.eu/jvet/doc_end_user/documents/17_Brussels/wg11/JVET-Q0417-v1.zip" TargetMode="External"/><Relationship Id="rId141" Type="http://schemas.openxmlformats.org/officeDocument/2006/relationships/footer" Target="footer1.xml"/><Relationship Id="rId7" Type="http://schemas.openxmlformats.org/officeDocument/2006/relationships/image" Target="media/image1.png"/><Relationship Id="rId71" Type="http://schemas.openxmlformats.org/officeDocument/2006/relationships/hyperlink" Target="http://phenix.it-sudparis.eu/jvet/doc_end_user/current_document.php?id=9062" TargetMode="External"/><Relationship Id="rId92" Type="http://schemas.openxmlformats.org/officeDocument/2006/relationships/hyperlink" Target="http://phenix.it-sudparis.eu/jvet/doc_end_user/current_document.php?id=9105" TargetMode="External"/><Relationship Id="rId2" Type="http://schemas.openxmlformats.org/officeDocument/2006/relationships/styles" Target="styles.xml"/><Relationship Id="rId29" Type="http://schemas.openxmlformats.org/officeDocument/2006/relationships/image" Target="http://phenix.it-sudparis.eu/jvet/Templates/Download.png" TargetMode="External"/><Relationship Id="rId24" Type="http://schemas.openxmlformats.org/officeDocument/2006/relationships/image" Target="http://phenix.it-sudparis.eu/jvet/Templates/Download.png" TargetMode="External"/><Relationship Id="rId40" Type="http://schemas.openxmlformats.org/officeDocument/2006/relationships/hyperlink" Target="mailto:brian.heng@broadcom.com" TargetMode="External"/><Relationship Id="rId45" Type="http://schemas.openxmlformats.org/officeDocument/2006/relationships/hyperlink" Target="http://phenix.it-sudparis.eu/jvet/doc_end_user/documents/17_Brussels/wg11/JVET-Q0156-v1.zip" TargetMode="External"/><Relationship Id="rId66" Type="http://schemas.openxmlformats.org/officeDocument/2006/relationships/hyperlink" Target="mailto:Teruhiko.S@sony.com" TargetMode="External"/><Relationship Id="rId87" Type="http://schemas.openxmlformats.org/officeDocument/2006/relationships/hyperlink" Target="http://phenix.it-sudparis.eu/jvet/doc_end_user/current_document.php?id=9104" TargetMode="External"/><Relationship Id="rId110" Type="http://schemas.openxmlformats.org/officeDocument/2006/relationships/image" Target="media/image5.png"/><Relationship Id="rId115" Type="http://schemas.openxmlformats.org/officeDocument/2006/relationships/hyperlink" Target="mailto:maxiang6@huawei.com" TargetMode="External"/><Relationship Id="rId131" Type="http://schemas.openxmlformats.org/officeDocument/2006/relationships/hyperlink" Target="mailto:minhua.zhou@broadcom.com" TargetMode="External"/><Relationship Id="rId136" Type="http://schemas.openxmlformats.org/officeDocument/2006/relationships/hyperlink" Target="mailto:brian.heng@broadcom.com" TargetMode="External"/><Relationship Id="rId61" Type="http://schemas.openxmlformats.org/officeDocument/2006/relationships/hyperlink" Target="mailto:sdeshpande@sharplabs.com" TargetMode="External"/><Relationship Id="rId82" Type="http://schemas.openxmlformats.org/officeDocument/2006/relationships/hyperlink" Target="http://phenix.it-sudparis.eu/jvet/doc_end_user/current_document.php?id=9103" TargetMode="External"/><Relationship Id="rId19" Type="http://schemas.openxmlformats.org/officeDocument/2006/relationships/hyperlink" Target="http://phenix.it-sudparis.eu/jvet/doc_end_user/current_document.php?id=8871" TargetMode="External"/><Relationship Id="rId14" Type="http://schemas.openxmlformats.org/officeDocument/2006/relationships/hyperlink" Target="http://phenix.it-sudparis.eu/jvet/doc_end_user/current_meeting.php?id_meeting=181&amp;type_order=&amp;sql_type=upload_document_date_time" TargetMode="External"/><Relationship Id="rId30" Type="http://schemas.openxmlformats.org/officeDocument/2006/relationships/hyperlink" Target="http://phenix.it-sudparis.eu/jvet/doc_end_user/current_document.php?id=8938" TargetMode="External"/><Relationship Id="rId35" Type="http://schemas.openxmlformats.org/officeDocument/2006/relationships/hyperlink" Target="http://phenix.it-sudparis.eu/jvet/doc_end_user/documents/17_Brussels/wg11/JVET-Q0118-v1.zip" TargetMode="External"/><Relationship Id="rId56" Type="http://schemas.openxmlformats.org/officeDocument/2006/relationships/hyperlink" Target="http://phenix.it-sudparis.eu/jvet/doc_end_user/current_document.php?id=9024" TargetMode="External"/><Relationship Id="rId77" Type="http://schemas.openxmlformats.org/officeDocument/2006/relationships/hyperlink" Target="http://phenix.it-sudparis.eu/jvet/doc_end_user/current_document.php?id=9102" TargetMode="External"/><Relationship Id="rId100" Type="http://schemas.openxmlformats.org/officeDocument/2006/relationships/hyperlink" Target="mailto:shanl@tencent.com" TargetMode="External"/><Relationship Id="rId105" Type="http://schemas.openxmlformats.org/officeDocument/2006/relationships/hyperlink" Target="http://phenix.it-sudparis.eu/jvet/doc_end_user/current_document.php?id=9156" TargetMode="External"/><Relationship Id="rId126" Type="http://schemas.openxmlformats.org/officeDocument/2006/relationships/hyperlink" Target="http://phenix.it-sudparis.eu/jvet/doc_end_user/current_document.php?id=9313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phenix.it-sudparis.eu/jvet/doc_end_user/documents/17_Brussels/wg11/JVET-Q0159-v1.zip" TargetMode="External"/><Relationship Id="rId72" Type="http://schemas.openxmlformats.org/officeDocument/2006/relationships/hyperlink" Target="mailto:miska.hannuksela@nokia.com" TargetMode="External"/><Relationship Id="rId93" Type="http://schemas.openxmlformats.org/officeDocument/2006/relationships/hyperlink" Target="mailto:bdchoi@tencent.com" TargetMode="External"/><Relationship Id="rId98" Type="http://schemas.openxmlformats.org/officeDocument/2006/relationships/hyperlink" Target="mailto:bdchoi@tencent.com" TargetMode="External"/><Relationship Id="rId121" Type="http://schemas.openxmlformats.org/officeDocument/2006/relationships/hyperlink" Target="mailto:jiechen.cj@alibaba-inc.com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://phenix.it-sudparis.eu/jvet/doc_end_user/current_document.php?id=8872" TargetMode="External"/><Relationship Id="rId46" Type="http://schemas.openxmlformats.org/officeDocument/2006/relationships/hyperlink" Target="http://phenix.it-sudparis.eu/jvet/doc_end_user/current_document.php?id=8983" TargetMode="External"/><Relationship Id="rId67" Type="http://schemas.openxmlformats.org/officeDocument/2006/relationships/hyperlink" Target="http://phenix.it-sudparis.eu/jvet/doc_end_user/documents/17_Brussels/wg11/JVET-Q0232-v1.zip" TargetMode="External"/><Relationship Id="rId116" Type="http://schemas.openxmlformats.org/officeDocument/2006/relationships/hyperlink" Target="mailto:haitao.yang@huawei.com" TargetMode="External"/><Relationship Id="rId137" Type="http://schemas.openxmlformats.org/officeDocument/2006/relationships/hyperlink" Target="mailto:peisong.chen@broadcom.com" TargetMode="External"/><Relationship Id="rId20" Type="http://schemas.openxmlformats.org/officeDocument/2006/relationships/hyperlink" Target="mailto:nishi.takahiro@jp.panasonic.com" TargetMode="External"/><Relationship Id="rId41" Type="http://schemas.openxmlformats.org/officeDocument/2006/relationships/hyperlink" Target="mailto:peisong.chen@broadcom.com" TargetMode="External"/><Relationship Id="rId62" Type="http://schemas.openxmlformats.org/officeDocument/2006/relationships/hyperlink" Target="http://phenix.it-sudparis.eu/jvet/doc_end_user/documents/17_Brussels/wg11/JVET-Q0220-v1.zip" TargetMode="External"/><Relationship Id="rId83" Type="http://schemas.openxmlformats.org/officeDocument/2006/relationships/hyperlink" Target="mailto:bdchoi@tencent.com" TargetMode="External"/><Relationship Id="rId88" Type="http://schemas.openxmlformats.org/officeDocument/2006/relationships/hyperlink" Target="mailto:bdchoi@tencent.com" TargetMode="External"/><Relationship Id="rId111" Type="http://schemas.openxmlformats.org/officeDocument/2006/relationships/hyperlink" Target="http://phenix.it-sudparis.eu/jvet/doc_end_user/current_document.php?id=9167" TargetMode="External"/><Relationship Id="rId132" Type="http://schemas.openxmlformats.org/officeDocument/2006/relationships/hyperlink" Target="http://phenix.it-sudparis.eu/jvet/doc_end_user/documents/17_Brussels/wg11/JVET-Q0486-v1.zip" TargetMode="External"/><Relationship Id="rId15" Type="http://schemas.openxmlformats.org/officeDocument/2006/relationships/hyperlink" Target="http://phenix.it-sudparis.eu/jvet/doc_end_user/current_meeting.php?id_meeting=181&amp;type_order=&amp;sql_type=title" TargetMode="External"/><Relationship Id="rId36" Type="http://schemas.openxmlformats.org/officeDocument/2006/relationships/hyperlink" Target="http://phenix.it-sudparis.eu/jvet/doc_end_user/current_document.php?id=8947" TargetMode="External"/><Relationship Id="rId57" Type="http://schemas.openxmlformats.org/officeDocument/2006/relationships/hyperlink" Target="mailto:tlu@dolby.com" TargetMode="External"/><Relationship Id="rId106" Type="http://schemas.openxmlformats.org/officeDocument/2006/relationships/hyperlink" Target="mailto:yjchang@qti.qualcomm.com" TargetMode="External"/><Relationship Id="rId127" Type="http://schemas.openxmlformats.org/officeDocument/2006/relationships/hyperlink" Target="mailto:tim.hellman@broadcom.com" TargetMode="External"/><Relationship Id="rId10" Type="http://schemas.openxmlformats.org/officeDocument/2006/relationships/hyperlink" Target="mailto:pankajtva@gmail.com" TargetMode="External"/><Relationship Id="rId31" Type="http://schemas.openxmlformats.org/officeDocument/2006/relationships/hyperlink" Target="mailto:yekui.wang@bytedance.com" TargetMode="External"/><Relationship Id="rId52" Type="http://schemas.openxmlformats.org/officeDocument/2006/relationships/hyperlink" Target="http://phenix.it-sudparis.eu/jvet/doc_end_user/current_document.php?id=8995" TargetMode="External"/><Relationship Id="rId73" Type="http://schemas.openxmlformats.org/officeDocument/2006/relationships/hyperlink" Target="http://phenix.it-sudparis.eu/jvet/doc_end_user/documents/17_Brussels/wg11/JVET-Q0237-v1.zip" TargetMode="External"/><Relationship Id="rId78" Type="http://schemas.openxmlformats.org/officeDocument/2006/relationships/hyperlink" Target="mailto:bdchoi@tencent.com" TargetMode="External"/><Relationship Id="rId94" Type="http://schemas.openxmlformats.org/officeDocument/2006/relationships/hyperlink" Target="mailto:stewe@stewe.org" TargetMode="External"/><Relationship Id="rId99" Type="http://schemas.openxmlformats.org/officeDocument/2006/relationships/hyperlink" Target="mailto:stewe@stewe.org" TargetMode="External"/><Relationship Id="rId101" Type="http://schemas.openxmlformats.org/officeDocument/2006/relationships/hyperlink" Target="http://phenix.it-sudparis.eu/jvet/doc_end_user/documents/17_Brussels/wg11/JVET-Q0283-v1.zip" TargetMode="External"/><Relationship Id="rId122" Type="http://schemas.openxmlformats.org/officeDocument/2006/relationships/hyperlink" Target="http://phenix.it-sudparis.eu/jvet/doc_end_user/documents/17_Brussels/wg11/JVET-Q0416-v1.zip" TargetMode="External"/><Relationship Id="rId143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26" Type="http://schemas.openxmlformats.org/officeDocument/2006/relationships/hyperlink" Target="mailto:nishi.takahiro@jp.panasonic.com" TargetMode="External"/><Relationship Id="rId47" Type="http://schemas.openxmlformats.org/officeDocument/2006/relationships/hyperlink" Target="mailto:vseregin@qti.qualcomm.com" TargetMode="External"/><Relationship Id="rId68" Type="http://schemas.openxmlformats.org/officeDocument/2006/relationships/hyperlink" Target="http://phenix.it-sudparis.eu/jvet/doc_end_user/current_document.php?id=9061" TargetMode="External"/><Relationship Id="rId89" Type="http://schemas.openxmlformats.org/officeDocument/2006/relationships/hyperlink" Target="mailto:stewe@stewe.org" TargetMode="External"/><Relationship Id="rId112" Type="http://schemas.openxmlformats.org/officeDocument/2006/relationships/hyperlink" Target="mailto:biao.wang@huawei.com" TargetMode="External"/><Relationship Id="rId133" Type="http://schemas.openxmlformats.org/officeDocument/2006/relationships/hyperlink" Target="http://phenix.it-sudparis.eu/jvet/doc_end_user/current_document.php?id=9314" TargetMode="External"/><Relationship Id="rId16" Type="http://schemas.openxmlformats.org/officeDocument/2006/relationships/hyperlink" Target="http://phenix.it-sudparis.eu/jvet/doc_end_user/current_meeting.php?id_meeting=181&amp;type_order=&amp;sql_type=autho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4144</Words>
  <Characters>23622</Characters>
  <Application>Microsoft Office Word</Application>
  <DocSecurity>0</DocSecurity>
  <Lines>196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Stephan Wenger</cp:lastModifiedBy>
  <cp:revision>3</cp:revision>
  <cp:lastPrinted>1900-01-01T07:59:39Z</cp:lastPrinted>
  <dcterms:created xsi:type="dcterms:W3CDTF">2020-01-07T08:25:00Z</dcterms:created>
  <dcterms:modified xsi:type="dcterms:W3CDTF">2020-01-07T09:32:00Z</dcterms:modified>
</cp:coreProperties>
</file>