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57CE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D6F71">
              <w:rPr>
                <w:lang w:val="en-CA"/>
              </w:rPr>
              <w:t>0996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6AEE80" w:rsidR="00E61DAC" w:rsidRPr="005B217D" w:rsidRDefault="005D6F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D6F71">
              <w:rPr>
                <w:b/>
                <w:szCs w:val="22"/>
                <w:lang w:val="en-CA"/>
              </w:rPr>
              <w:t>Crosscheck of JVET-P0300 (High throughput CABAC mode for VVC)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440DE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C81030" w:rsidR="00E61DAC" w:rsidRPr="005B217D" w:rsidRDefault="005D6F7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D47C8F" w:rsidR="00E61DAC" w:rsidRPr="005B217D" w:rsidRDefault="005D6F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Dong</w:t>
            </w:r>
          </w:p>
        </w:tc>
        <w:tc>
          <w:tcPr>
            <w:tcW w:w="900" w:type="dxa"/>
          </w:tcPr>
          <w:p w14:paraId="0140ECA2" w14:textId="7DBB2D6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250CC1" w:rsidR="005D6F71" w:rsidRPr="005B217D" w:rsidRDefault="005D6F7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(408)5339515</w:t>
            </w:r>
            <w:r>
              <w:rPr>
                <w:szCs w:val="22"/>
                <w:lang w:val="en-CA"/>
              </w:rPr>
              <w:br/>
              <w:t>jiedong@qti.qualcomm.com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1A5F98" w:rsidR="00E61DAC" w:rsidRPr="005B217D" w:rsidRDefault="00B15F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42AC7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112536" w14:textId="551B59AB" w:rsidR="00FB3258" w:rsidRDefault="00FA6204" w:rsidP="00FB3258">
      <w:pPr>
        <w:rPr>
          <w:lang w:val="en-CA"/>
        </w:rPr>
      </w:pPr>
      <w:r>
        <w:rPr>
          <w:lang w:val="en-CA"/>
        </w:rPr>
        <w:t>This document reports the crosscheck of variant 1 in JVET-P0300</w:t>
      </w:r>
      <w:r w:rsidR="00376EDD">
        <w:rPr>
          <w:lang w:val="en-CA"/>
        </w:rPr>
        <w:t>-v3</w:t>
      </w:r>
      <w:r>
        <w:rPr>
          <w:lang w:val="en-CA"/>
        </w:rPr>
        <w:t xml:space="preserve">. The implementation in VTM6.0 and spec. text changes were inspected and confirmed to be consistent with the technical description. The coding efficiency results provided by the proponent </w:t>
      </w:r>
      <w:r w:rsidR="00BB55DF">
        <w:rPr>
          <w:lang w:val="en-CA"/>
        </w:rPr>
        <w:t>are</w:t>
      </w:r>
      <w:r>
        <w:rPr>
          <w:lang w:val="en-CA"/>
        </w:rPr>
        <w:t xml:space="preserve"> mostly verified, </w:t>
      </w:r>
      <w:r w:rsidR="00FB3258">
        <w:t xml:space="preserve">except for </w:t>
      </w:r>
      <w:r w:rsidR="00395C8D">
        <w:t xml:space="preserve">some </w:t>
      </w:r>
      <w:r w:rsidR="00FB3258">
        <w:t xml:space="preserve">data points that are still running. Full verification will be confirmed after the simulations are completed. </w:t>
      </w:r>
    </w:p>
    <w:p w14:paraId="68273F04" w14:textId="3A35191C" w:rsidR="00905F03" w:rsidRPr="00905F03" w:rsidRDefault="00905F03" w:rsidP="00905F03">
      <w:pPr>
        <w:rPr>
          <w:lang w:val="en-CA"/>
        </w:rPr>
      </w:pPr>
    </w:p>
    <w:p w14:paraId="7D2AC1F0" w14:textId="04A09B42" w:rsidR="00745F6B" w:rsidRPr="005B217D" w:rsidRDefault="004D5E0C" w:rsidP="00E11923">
      <w:pPr>
        <w:pStyle w:val="Heading1"/>
        <w:rPr>
          <w:lang w:val="en-CA"/>
        </w:rPr>
      </w:pPr>
      <w:r>
        <w:rPr>
          <w:lang w:val="en-CA"/>
        </w:rPr>
        <w:t>Comments</w:t>
      </w:r>
    </w:p>
    <w:p w14:paraId="32EAF635" w14:textId="2CE5DC28" w:rsidR="007F1F8B" w:rsidRDefault="0089199E" w:rsidP="009234A5">
      <w:pPr>
        <w:rPr>
          <w:lang w:val="en-CA"/>
        </w:rPr>
      </w:pPr>
      <w:r>
        <w:rPr>
          <w:szCs w:val="22"/>
          <w:lang w:val="en-CA"/>
        </w:rPr>
        <w:t xml:space="preserve">The variant 1 of </w:t>
      </w:r>
      <w:r w:rsidR="00FB6C62">
        <w:rPr>
          <w:szCs w:val="22"/>
          <w:lang w:val="en-CA"/>
        </w:rPr>
        <w:t>JVET-P0300</w:t>
      </w:r>
      <w:r w:rsidR="00376EDD">
        <w:rPr>
          <w:szCs w:val="22"/>
          <w:lang w:val="en-CA"/>
        </w:rPr>
        <w:t>-v3</w:t>
      </w:r>
      <w:r w:rsidR="00FB6C62">
        <w:rPr>
          <w:szCs w:val="22"/>
          <w:lang w:val="en-CA"/>
        </w:rPr>
        <w:t xml:space="preserve"> proposes a high throughput CABAC mode for low latency applications</w:t>
      </w:r>
      <w:r w:rsidR="004F79CA">
        <w:rPr>
          <w:szCs w:val="22"/>
          <w:lang w:val="en-CA"/>
        </w:rPr>
        <w:t xml:space="preserve">, </w:t>
      </w:r>
      <w:r w:rsidR="004F79CA">
        <w:rPr>
          <w:lang w:val="en-CA"/>
        </w:rPr>
        <w:t>where the context model update is disabled for all context models on a stream level and the arithmetic coding engine uses the generalized bypass mode as proposed in JVET-O0554.</w:t>
      </w:r>
    </w:p>
    <w:p w14:paraId="1260B05C" w14:textId="54F13DC7" w:rsidR="004F79CA" w:rsidRDefault="004F79CA" w:rsidP="004F79CA">
      <w:pPr>
        <w:rPr>
          <w:lang w:val="en-CA"/>
        </w:rPr>
      </w:pPr>
      <w:r>
        <w:rPr>
          <w:lang w:val="en-CA"/>
        </w:rPr>
        <w:t>The software implementation on top of VTM6.0 was delivered by the proponent and consistent with the technical description.</w:t>
      </w:r>
      <w:r w:rsidR="00BB55DF">
        <w:rPr>
          <w:lang w:val="en-CA"/>
        </w:rPr>
        <w:t xml:space="preserve"> </w:t>
      </w:r>
      <w:r>
        <w:rPr>
          <w:lang w:val="en-CA"/>
        </w:rPr>
        <w:t xml:space="preserve">The corresponding spec. text changes are </w:t>
      </w:r>
      <w:r w:rsidR="0074057B">
        <w:rPr>
          <w:lang w:val="en-CA"/>
        </w:rPr>
        <w:t xml:space="preserve">inspected and confirmed. </w:t>
      </w:r>
      <w:r>
        <w:rPr>
          <w:lang w:val="en-CA"/>
        </w:rPr>
        <w:t xml:space="preserve"> </w:t>
      </w:r>
    </w:p>
    <w:p w14:paraId="225A845A" w14:textId="39967FF5" w:rsidR="004F79CA" w:rsidRDefault="00BB55DF" w:rsidP="004F79CA">
      <w:pPr>
        <w:rPr>
          <w:lang w:val="en-CA"/>
        </w:rPr>
      </w:pPr>
      <w:r>
        <w:t xml:space="preserve">The simulations include a test under CTC and a test at low QP (QP = 2, 7, 12, 17, </w:t>
      </w:r>
      <w:proofErr w:type="spellStart"/>
      <w:r w:rsidRPr="00BB55DF">
        <w:t>FramesToBeEncoded</w:t>
      </w:r>
      <w:proofErr w:type="spellEnd"/>
      <w:r>
        <w:t xml:space="preserve"> = 100). </w:t>
      </w:r>
      <w:r w:rsidR="00FB3258">
        <w:t xml:space="preserve">The results provided by the proponent are mostly verified, except for </w:t>
      </w:r>
      <w:r w:rsidR="00395C8D">
        <w:t xml:space="preserve">some </w:t>
      </w:r>
      <w:bookmarkStart w:id="0" w:name="_GoBack"/>
      <w:bookmarkEnd w:id="0"/>
      <w:r w:rsidR="00FB3258">
        <w:t xml:space="preserve">data points that are still running. Please see the enclosed spreadsheets, which are supposed to match </w:t>
      </w:r>
      <w:r w:rsidR="00FB3258" w:rsidRPr="00FB3258">
        <w:t>JVET-P0300_numGB3fixed-newInit_QP2-17-v2.xlsm</w:t>
      </w:r>
      <w:r w:rsidR="00FB3258">
        <w:t xml:space="preserve"> and </w:t>
      </w:r>
      <w:r w:rsidR="00FB3258" w:rsidRPr="00FB3258">
        <w:t>JVET-P0300_numGB3fixed-newInit_QP22-37-v2.xlsm</w:t>
      </w:r>
      <w:r w:rsidR="00FB3258">
        <w:t xml:space="preserve"> in </w:t>
      </w:r>
      <w:r w:rsidR="00FB3258" w:rsidRPr="00FB3258">
        <w:t>JVET-P0300-v3</w:t>
      </w:r>
      <w:r w:rsidR="00FB3258">
        <w:t>. Full verification will be confirmed after the simulations are completed.</w:t>
      </w:r>
    </w:p>
    <w:p w14:paraId="60936A45" w14:textId="77777777" w:rsidR="004F79CA" w:rsidRPr="005B217D" w:rsidRDefault="004F79CA" w:rsidP="009234A5">
      <w:pPr>
        <w:rPr>
          <w:szCs w:val="22"/>
          <w:lang w:val="en-CA"/>
        </w:rPr>
      </w:pPr>
    </w:p>
    <w:sectPr w:rsidR="004F79CA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577CC" w14:textId="77777777" w:rsidR="00387F89" w:rsidRDefault="00387F89">
      <w:r>
        <w:separator/>
      </w:r>
    </w:p>
  </w:endnote>
  <w:endnote w:type="continuationSeparator" w:id="0">
    <w:p w14:paraId="5EAEEB5F" w14:textId="77777777" w:rsidR="00387F89" w:rsidRDefault="0038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951F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5C8D">
      <w:rPr>
        <w:rStyle w:val="PageNumber"/>
        <w:noProof/>
      </w:rPr>
      <w:t>2019-10-08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2F671" w14:textId="77777777" w:rsidR="00387F89" w:rsidRDefault="00387F89">
      <w:r>
        <w:separator/>
      </w:r>
    </w:p>
  </w:footnote>
  <w:footnote w:type="continuationSeparator" w:id="0">
    <w:p w14:paraId="65782C0D" w14:textId="77777777" w:rsidR="00387F89" w:rsidRDefault="00387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EDD"/>
    <w:rsid w:val="00377710"/>
    <w:rsid w:val="00387F89"/>
    <w:rsid w:val="00395C8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5E0C"/>
    <w:rsid w:val="004E4F4F"/>
    <w:rsid w:val="004E6789"/>
    <w:rsid w:val="004E70C8"/>
    <w:rsid w:val="004F61E3"/>
    <w:rsid w:val="004F79CA"/>
    <w:rsid w:val="00502E10"/>
    <w:rsid w:val="0051015C"/>
    <w:rsid w:val="00516CF1"/>
    <w:rsid w:val="00516EBC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F7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057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199E"/>
    <w:rsid w:val="008A4B4C"/>
    <w:rsid w:val="008C239F"/>
    <w:rsid w:val="008E480C"/>
    <w:rsid w:val="00905F03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5F2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55D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204"/>
    <w:rsid w:val="00FB0E84"/>
    <w:rsid w:val="00FB3258"/>
    <w:rsid w:val="00FB6C6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16</cp:revision>
  <cp:lastPrinted>1900-01-01T08:00:00Z</cp:lastPrinted>
  <dcterms:created xsi:type="dcterms:W3CDTF">2019-04-11T19:57:00Z</dcterms:created>
  <dcterms:modified xsi:type="dcterms:W3CDTF">2019-10-09T09:52:00Z</dcterms:modified>
</cp:coreProperties>
</file>