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7BC2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3592">
              <w:rPr>
                <w:lang w:val="en-CA"/>
              </w:rPr>
              <w:t>P0926</w:t>
            </w:r>
            <w:bookmarkStart w:id="0" w:name="_GoBack"/>
            <w:bookmarkEnd w:id="0"/>
            <w:r w:rsidR="00A843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5D5EE9" w:rsidR="00E61DAC" w:rsidRPr="005B217D" w:rsidRDefault="00A9400E" w:rsidP="00591561">
            <w:pPr>
              <w:spacing w:before="60" w:after="60"/>
              <w:rPr>
                <w:b/>
                <w:szCs w:val="22"/>
                <w:lang w:val="en-CA"/>
              </w:rPr>
            </w:pPr>
            <w:r w:rsidRPr="00A9400E">
              <w:rPr>
                <w:b/>
                <w:szCs w:val="22"/>
                <w:lang w:val="en-CA"/>
              </w:rPr>
              <w:t xml:space="preserve">Crosscheck of </w:t>
            </w:r>
            <w:r w:rsidR="00D017AA">
              <w:rPr>
                <w:b/>
                <w:szCs w:val="22"/>
                <w:lang w:val="en-CA"/>
              </w:rPr>
              <w:t>JVET-P0250:</w:t>
            </w:r>
            <w:r w:rsidR="008A7C85">
              <w:rPr>
                <w:b/>
                <w:szCs w:val="22"/>
                <w:lang w:val="en-CA"/>
              </w:rPr>
              <w:t xml:space="preserve"> </w:t>
            </w:r>
            <w:r w:rsidR="00D017AA" w:rsidRPr="00D017AA">
              <w:rPr>
                <w:b/>
                <w:szCs w:val="22"/>
                <w:lang w:val="en-CA"/>
              </w:rPr>
              <w:t>CE4-related: On simplification for GEO weight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9A50BD" w:rsidR="00E61DAC" w:rsidRPr="005B217D" w:rsidRDefault="0013458C" w:rsidP="00BB2B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4CCAC2" w:rsidR="00E61DAC" w:rsidRPr="005B217D" w:rsidRDefault="00E61DAC" w:rsidP="00EF15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079DD1" w:rsidR="00E61DAC" w:rsidRPr="005B217D" w:rsidRDefault="00FE31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832A1D" w:rsidR="00E61DAC" w:rsidRPr="005B217D" w:rsidRDefault="00E61DAC" w:rsidP="00FE313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E3135">
              <w:rPr>
                <w:szCs w:val="22"/>
                <w:lang w:val="en-CA"/>
              </w:rPr>
              <w:t>han.gao@huawei.com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11B853" w:rsidR="00E61DAC" w:rsidRPr="005B217D" w:rsidRDefault="00F92E77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F9D836" w14:textId="01D0513B" w:rsidR="00C47CDA" w:rsidRPr="00C47CDA" w:rsidRDefault="00C47CDA" w:rsidP="00C47CDA">
      <w:pPr>
        <w:rPr>
          <w:lang w:val="en-CA"/>
        </w:rPr>
      </w:pPr>
      <w:r>
        <w:rPr>
          <w:lang w:val="en-CA"/>
        </w:rPr>
        <w:t>This contribution reports</w:t>
      </w:r>
      <w:r w:rsidR="0077757E">
        <w:rPr>
          <w:lang w:val="en-CA"/>
        </w:rPr>
        <w:t xml:space="preserve"> the crosschecking of JVET-P0250</w:t>
      </w:r>
      <w:r w:rsidR="00001C62">
        <w:rPr>
          <w:lang w:val="en-CA"/>
        </w:rPr>
        <w:t xml:space="preserve">. </w:t>
      </w:r>
      <w:r w:rsidR="00325867">
        <w:rPr>
          <w:lang w:val="en-CA"/>
        </w:rPr>
        <w:t>Intra mode based GEO blending weights derivation method is proposed in JVET-P0250</w:t>
      </w:r>
      <w:r>
        <w:rPr>
          <w:lang w:val="en-CA"/>
        </w:rPr>
        <w:t>. It’s reported that both WD and software are matching with the descripted methods. Simulation results</w:t>
      </w:r>
      <w:r w:rsidR="00277BAC">
        <w:rPr>
          <w:lang w:val="en-CA"/>
        </w:rPr>
        <w:t xml:space="preserve"> </w:t>
      </w:r>
      <w:r w:rsidR="00F06733">
        <w:rPr>
          <w:lang w:val="en-CA"/>
        </w:rPr>
        <w:t xml:space="preserve">of </w:t>
      </w:r>
      <w:r w:rsidR="00B5553F">
        <w:rPr>
          <w:lang w:val="en-CA"/>
        </w:rPr>
        <w:t>test 1 and test 3</w:t>
      </w:r>
      <w:r>
        <w:rPr>
          <w:lang w:val="en-CA"/>
        </w:rPr>
        <w:t xml:space="preserve"> are matched with the results provide</w:t>
      </w:r>
      <w:r w:rsidR="003352FF">
        <w:rPr>
          <w:lang w:val="en-CA"/>
        </w:rPr>
        <w:t>d by the proponent of JVET-</w:t>
      </w:r>
      <w:r w:rsidR="00B5553F">
        <w:rPr>
          <w:lang w:val="en-CA"/>
        </w:rPr>
        <w:t>P0250, simulation results of test 2 has 0.01</w:t>
      </w:r>
      <w:r w:rsidR="003727D8">
        <w:rPr>
          <w:lang w:val="en-CA"/>
        </w:rPr>
        <w:t>%</w:t>
      </w:r>
      <w:r w:rsidR="00B5553F">
        <w:rPr>
          <w:lang w:val="en-CA"/>
        </w:rPr>
        <w:t xml:space="preserve"> RA</w:t>
      </w:r>
      <w:r w:rsidR="003727D8">
        <w:rPr>
          <w:lang w:val="en-CA"/>
        </w:rPr>
        <w:t xml:space="preserve"> BD-rate</w:t>
      </w:r>
      <w:r w:rsidR="00B5553F">
        <w:rPr>
          <w:lang w:val="en-CA"/>
        </w:rPr>
        <w:t xml:space="preserve"> mismatch.</w:t>
      </w:r>
    </w:p>
    <w:p w14:paraId="7D2AC1F0" w14:textId="217C443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7163DD" w14:textId="16D0EBCB" w:rsidR="0068274A" w:rsidRDefault="008F7891" w:rsidP="000219EF">
      <w:r>
        <w:t xml:space="preserve">A Method </w:t>
      </w:r>
      <w:r w:rsidR="0006567F">
        <w:t>intra mode based blending weighting derivation for GEO is proposed:</w:t>
      </w:r>
      <w:r w:rsidR="001572FF">
        <w:t xml:space="preserve"> </w:t>
      </w:r>
    </w:p>
    <w:p w14:paraId="6B4203DF" w14:textId="20A2F2D0" w:rsidR="007316E2" w:rsidRDefault="009D7CA6" w:rsidP="00B66F12">
      <w:pPr>
        <w:rPr>
          <w:szCs w:val="22"/>
          <w:lang w:val="en-CA"/>
        </w:rPr>
      </w:pPr>
      <w:r>
        <w:rPr>
          <w:szCs w:val="22"/>
        </w:rPr>
        <w:t>It’s proposed in JVET-</w:t>
      </w:r>
      <w:r w:rsidR="00B66F12">
        <w:rPr>
          <w:szCs w:val="22"/>
        </w:rPr>
        <w:t>P0250</w:t>
      </w:r>
      <w:r w:rsidR="007316E2">
        <w:rPr>
          <w:szCs w:val="22"/>
          <w:lang w:val="en-CA"/>
        </w:rPr>
        <w:t xml:space="preserve">, after setting proper reference sample value with weight array, intra prediction process will be </w:t>
      </w:r>
      <w:bookmarkStart w:id="1" w:name="OLE_LINK25"/>
      <w:r w:rsidR="007316E2">
        <w:rPr>
          <w:szCs w:val="22"/>
          <w:lang w:val="en-CA"/>
        </w:rPr>
        <w:t>invoked to derive GEO weight matrix</w:t>
      </w:r>
      <w:bookmarkEnd w:id="1"/>
      <w:r w:rsidR="007316E2">
        <w:rPr>
          <w:szCs w:val="22"/>
          <w:lang w:val="en-CA"/>
        </w:rPr>
        <w:t xml:space="preserve">. As shown in </w:t>
      </w:r>
      <w:r w:rsidR="007316E2">
        <w:rPr>
          <w:szCs w:val="22"/>
          <w:lang w:val="en-CA"/>
        </w:rPr>
        <w:fldChar w:fldCharType="begin"/>
      </w:r>
      <w:r w:rsidR="007316E2">
        <w:rPr>
          <w:szCs w:val="22"/>
          <w:lang w:val="en-CA"/>
        </w:rPr>
        <w:instrText xml:space="preserve"> REF _Ref20240474 \h </w:instrText>
      </w:r>
      <w:r w:rsidR="007316E2">
        <w:rPr>
          <w:szCs w:val="22"/>
          <w:lang w:val="en-CA"/>
        </w:rPr>
      </w:r>
      <w:r w:rsidR="007316E2">
        <w:rPr>
          <w:szCs w:val="22"/>
          <w:lang w:val="en-CA"/>
        </w:rPr>
        <w:fldChar w:fldCharType="separate"/>
      </w:r>
      <w:r w:rsidR="007316E2" w:rsidRPr="00686A62">
        <w:t xml:space="preserve">Figure </w:t>
      </w:r>
      <w:r w:rsidR="007316E2">
        <w:rPr>
          <w:noProof/>
        </w:rPr>
        <w:t>1</w:t>
      </w:r>
      <w:r w:rsidR="007316E2">
        <w:rPr>
          <w:szCs w:val="22"/>
          <w:lang w:val="en-CA"/>
        </w:rPr>
        <w:fldChar w:fldCharType="end"/>
      </w:r>
      <w:r w:rsidR="007316E2">
        <w:rPr>
          <w:szCs w:val="22"/>
          <w:lang w:val="en-CA"/>
        </w:rPr>
        <w:t>, after setting reference sample value, the GEO weight matrix can be derived after invoking intra prediction.</w:t>
      </w:r>
    </w:p>
    <w:p w14:paraId="14FA2198" w14:textId="77777777" w:rsidR="007316E2" w:rsidRPr="00574D50" w:rsidRDefault="007316E2" w:rsidP="007316E2">
      <w:pPr>
        <w:rPr>
          <w:szCs w:val="22"/>
          <w:lang w:val="en-C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7316E2" w:rsidRPr="00A0430A" w14:paraId="0A44466F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5AE77C0A" w14:textId="77777777" w:rsidR="007316E2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bookmarkStart w:id="2" w:name="_Hlk20245538"/>
            <w:r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7D8E71D5" w14:textId="77777777" w:rsidR="007316E2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5CB1EF4A" w14:textId="77777777" w:rsidR="007316E2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3135CDEA" w14:textId="77777777" w:rsidR="007316E2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7829504A" w14:textId="77777777" w:rsidR="007316E2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63FA0F42" w14:textId="77777777" w:rsidR="007316E2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0B2831DE" w14:textId="77777777" w:rsidR="007316E2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200DD1C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4D35F87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2A88DA8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5F34077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center"/>
          </w:tcPr>
          <w:p w14:paraId="6A104B2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D9D9D9"/>
            <w:noWrap/>
            <w:vAlign w:val="center"/>
          </w:tcPr>
          <w:p w14:paraId="0E211ED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595959"/>
            <w:noWrap/>
            <w:vAlign w:val="center"/>
          </w:tcPr>
          <w:p w14:paraId="27A8227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783F610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327A716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1E5C91A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604C46F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694C9F9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3B9366D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20DCC05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4FCB7D9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4C9E7F6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single" w:sz="12" w:space="0" w:color="FF0000"/>
            </w:tcBorders>
            <w:shd w:val="clear" w:color="000000" w:fill="0D0D0D"/>
            <w:noWrap/>
            <w:vAlign w:val="center"/>
          </w:tcPr>
          <w:p w14:paraId="778A289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7BAF0EBC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4EC37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AEE1A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13FA6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7AB58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9325D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1F26C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1FAEA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1F7C415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E480E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32CC6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D8703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25513C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24E42BB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</w:tcPr>
          <w:p w14:paraId="606E837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</w:tcPr>
          <w:p w14:paraId="0AB75B7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373C537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205A223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3CE0789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0A7F316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4C97935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6DFB3BC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5A321C3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4F711D7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</w:tcPr>
          <w:p w14:paraId="4183E32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3966495B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D536E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A76E3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3C265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96F8A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CEB30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B6030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9E2EC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71766ED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86744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26FF7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42D6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EDF3A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8A9FD0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4C5DC75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44B4685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5813730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D30877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9C9DBB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FFEBC2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A84A7E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E2A98F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33C321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759C8A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2A73D95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630F074C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1904F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E080E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BECDF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F0CD8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0AA35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292A0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3E3E4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3FE7638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E163E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C210B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085C7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CFA06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649C6E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760F8F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5E3CF70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63DD776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23B46B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713FA0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46C80F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19C5F1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6F7F92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21D145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0A1638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6A73444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4933D4E8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97CE9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DD6AD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58C13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F8AE7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4A35D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0069C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E7982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26C47F9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0580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E65B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307DB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DengXian" w:eastAsia="DengXian" w:hAnsi="DengXian" w:cs="SimSun" w:hint="eastAsia"/>
                <w:noProof/>
                <w:color w:val="000000"/>
                <w:sz w:val="13"/>
                <w:szCs w:val="13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71A29BB" wp14:editId="71BFCB10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-331470</wp:posOffset>
                      </wp:positionV>
                      <wp:extent cx="1089025" cy="2448560"/>
                      <wp:effectExtent l="38100" t="38100" r="34925" b="27940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89025" cy="24485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C58C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5" o:spid="_x0000_s1026" type="#_x0000_t32" style="position:absolute;margin-left:-4.8pt;margin-top:-26.1pt;width:85.75pt;height:192.8pt;flip:x 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" strokecolor="red" strokeweight=".5pt">
                      <v:stroke endarrow="block" joinstyle="miter"/>
                    </v:shape>
                  </w:pict>
                </mc:Fallback>
              </mc:AlternateContent>
            </w: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53885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5A2F1B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1FA71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445ACEC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6ABAF6C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199949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BE576F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D109D1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168702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EA2488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2C43E4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D95F34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1CA38BB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5A72FBE8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7B918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8C0D8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EF506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EB616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04367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AA0D6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D02B2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7913C2F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2A809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9460E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61FF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3FF7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D85A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A3D325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8C0B87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6471F2B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027A356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55E48E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D1F225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E74D6A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35B418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EED736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670A8A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3B02188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21FE973B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36D47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81A34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61068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43291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8BB02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F23B8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E2CF6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323BC46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EAE51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642B6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E1EC2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D76E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38250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DF09F7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32139C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0CB2093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25195EB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953B8D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BE6336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94F75A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860486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0C56F2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145202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33F03A7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2EBCEA19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FC834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453A9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E6BAF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9F10B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50E97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1846E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65D8B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243911B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6A97B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4A29D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33A3A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19036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A4247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17BCD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B4C5F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3D1AAB2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4324F9F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7C9764A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6FD63A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1E43F8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C66EE2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3CBE1A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F9DA5E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6DF36D8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4C9EA1B9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6D7AD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0ED8C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9E62F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478B6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BCAB7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09D58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51A73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19879BA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C216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493E7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ED0B0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CC1EA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C12D3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F129B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9DB3AC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A6B05E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66CEB42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22E132D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467A48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71F29F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19952D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20C4D8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D07608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0F0EFA2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657DB55C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AF18F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5D7EA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D03B5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8213D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3FC34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340A2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77832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38EFD73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206DF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66DE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3D97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B79A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8104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656E9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250D89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931AF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407E28F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42F7085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A06CAD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19F810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F25BFD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63E3E5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CEADDF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4951E2F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06B0E14C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A3862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5D758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73B30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A924A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EF412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A2668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4342B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0B628CB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BD317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F1B5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68972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7C402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B6422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5BE0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27A17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69BE9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2DC1DD2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014E1EC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2CFE86B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B82E19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7152B4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22ABEB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CE2CCC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53D753A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1653E82F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BFD9D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1577B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9E29B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B3AFA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66162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6C751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D5B41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446BFA5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F461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E1284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D283D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19498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26287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EA489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EEFAD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31A7A0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9C8298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5EEEB2E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0651457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E2DD5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85331A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AA4605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F106B2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33EC966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378A5ADD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FF0DF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C7B41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54BDC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00886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7EAC6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A9512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9AF53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0EBD699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87907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BD957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1CFD6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334C1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9D94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106B7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8117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C3F76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F5E73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0AB4959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4CDC269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4C21D9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5F516E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7D2E0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B5AC72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24965D6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48C5BC35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CCA25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7C6CB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64BB5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74F92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86947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F9C65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3B954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69DBC20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AF679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2554D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35495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AC0F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A302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753EB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520A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F22C2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6941E8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B63AC0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79CC89D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36D03D5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DCE1CC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732E6E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6D0A88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5DDED60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0A032252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D22C2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F4810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07A1F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DE783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B5F7B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ED3AB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F2557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49C5D86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0AB76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2B1D8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176FA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22027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C5C26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BF0F0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B163A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49CAA7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CF0243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3AAFB2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6171A34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5F9145F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335DB8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434099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B5F974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1D3B60F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5E0685DB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867A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BE210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06DB52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18AC5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98270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1DEB7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DF2FB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4836402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79BF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381CD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B82FF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14DCD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69E4B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78704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77992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3A31D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727C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DDBDE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1DCA5EF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77AB129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78F4D5F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3C0431C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1DB6ACD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399D2E5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7316E2" w:rsidRPr="00A0430A" w14:paraId="46B018E5" w14:textId="77777777" w:rsidTr="00777E4D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4A17B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7DD78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C2010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AF339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5B79A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56EC4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B3869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1A3EE8B5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7234D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628BE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9CF3CF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42011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30FF1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B5EC3E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34E1C9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C6BF00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9A3AE4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DD21923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601B4B86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122D3E88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262626"/>
            <w:noWrap/>
            <w:vAlign w:val="center"/>
            <w:hideMark/>
          </w:tcPr>
          <w:p w14:paraId="6CC49BA1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  <w:hideMark/>
          </w:tcPr>
          <w:p w14:paraId="4D93607B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  <w:hideMark/>
          </w:tcPr>
          <w:p w14:paraId="29E9253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7045F40A" w14:textId="77777777" w:rsidR="007316E2" w:rsidRPr="00A0430A" w:rsidRDefault="007316E2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DengXian" w:eastAsia="DengXian" w:hAnsi="DengXian" w:cs="SimSun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DengXian" w:eastAsia="DengXian" w:hAnsi="DengXian" w:cs="SimSun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</w:tbl>
    <w:p w14:paraId="6CB7ED5E" w14:textId="77777777" w:rsidR="007316E2" w:rsidRPr="00686A62" w:rsidRDefault="007316E2" w:rsidP="007316E2">
      <w:pPr>
        <w:pStyle w:val="Caption"/>
        <w:rPr>
          <w:szCs w:val="22"/>
          <w:lang w:val="en-CA"/>
        </w:rPr>
      </w:pPr>
      <w:bookmarkStart w:id="3" w:name="_Ref20240474"/>
      <w:bookmarkEnd w:id="2"/>
      <w:r w:rsidRPr="00686A62"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 w:rsidRPr="00686A62">
        <w:t xml:space="preserve"> </w:t>
      </w:r>
      <w:r w:rsidRPr="00686A62">
        <w:rPr>
          <w:szCs w:val="22"/>
          <w:lang w:val="en-CA"/>
        </w:rPr>
        <w:t>Proposed default intra mode based on splitting mode</w:t>
      </w:r>
    </w:p>
    <w:p w14:paraId="325E3D40" w14:textId="77777777" w:rsidR="009D7CA6" w:rsidRDefault="009D7CA6" w:rsidP="009234A5">
      <w:pPr>
        <w:rPr>
          <w:szCs w:val="22"/>
        </w:rPr>
      </w:pPr>
    </w:p>
    <w:p w14:paraId="2ACEAFAB" w14:textId="45363A06" w:rsidR="00D27CF3" w:rsidRPr="000219EF" w:rsidRDefault="00D27CF3" w:rsidP="009234A5">
      <w:pPr>
        <w:rPr>
          <w:szCs w:val="22"/>
        </w:rPr>
      </w:pPr>
      <w:r>
        <w:rPr>
          <w:szCs w:val="22"/>
        </w:rPr>
        <w:lastRenderedPageBreak/>
        <w:t xml:space="preserve">It’s verified by </w:t>
      </w:r>
      <w:proofErr w:type="spellStart"/>
      <w:r>
        <w:rPr>
          <w:szCs w:val="22"/>
        </w:rPr>
        <w:t>crosschecker</w:t>
      </w:r>
      <w:proofErr w:type="spellEnd"/>
      <w:r>
        <w:rPr>
          <w:szCs w:val="22"/>
        </w:rPr>
        <w:t xml:space="preserve"> that both the WD and software are matching the </w:t>
      </w:r>
      <w:r w:rsidR="00DF0A1B">
        <w:rPr>
          <w:szCs w:val="22"/>
        </w:rPr>
        <w:t>d</w:t>
      </w:r>
      <w:r>
        <w:rPr>
          <w:szCs w:val="22"/>
        </w:rPr>
        <w:t>escripted metho</w:t>
      </w:r>
      <w:r w:rsidR="00D72DF2">
        <w:rPr>
          <w:szCs w:val="22"/>
        </w:rPr>
        <w:t xml:space="preserve">d. Simulations results for </w:t>
      </w:r>
      <w:r w:rsidR="0031085B">
        <w:rPr>
          <w:szCs w:val="22"/>
        </w:rPr>
        <w:t>test 1 and test 3</w:t>
      </w:r>
      <w:r w:rsidR="00D72DF2">
        <w:rPr>
          <w:szCs w:val="22"/>
        </w:rPr>
        <w:t xml:space="preserve"> </w:t>
      </w:r>
      <w:r>
        <w:rPr>
          <w:szCs w:val="22"/>
        </w:rPr>
        <w:t>are matched with the results provide</w:t>
      </w:r>
      <w:r w:rsidR="009859A3">
        <w:rPr>
          <w:szCs w:val="22"/>
        </w:rPr>
        <w:t>d by the proponent of JVET-P0250</w:t>
      </w:r>
      <w:r w:rsidR="007F6ECC">
        <w:rPr>
          <w:szCs w:val="22"/>
        </w:rPr>
        <w:t>.</w:t>
      </w:r>
      <w:r w:rsidR="0031085B">
        <w:rPr>
          <w:szCs w:val="22"/>
        </w:rPr>
        <w:t xml:space="preserve"> Simulation result of </w:t>
      </w:r>
      <w:r w:rsidR="009859A3">
        <w:rPr>
          <w:szCs w:val="22"/>
        </w:rPr>
        <w:t>test 2 shows 0.01% RA BT-rate mismatch.</w:t>
      </w:r>
    </w:p>
    <w:p w14:paraId="26A20AEC" w14:textId="4D37DD2B" w:rsidR="000B3071" w:rsidRDefault="000B3071" w:rsidP="00AF31EB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7880640" w14:textId="363CFABB" w:rsidR="003E3730" w:rsidRDefault="003E3730" w:rsidP="003E3730">
      <w:pPr>
        <w:rPr>
          <w:lang w:val="en-CA"/>
        </w:rPr>
      </w:pPr>
      <w:r>
        <w:rPr>
          <w:lang w:val="en-CA"/>
        </w:rPr>
        <w:t xml:space="preserve">Table 1 Crosschecked simulation results of </w:t>
      </w:r>
      <w:r w:rsidR="00FA5E9A">
        <w:rPr>
          <w:lang w:val="en-CA"/>
        </w:rPr>
        <w:t>test1 in JVET-P0250</w:t>
      </w: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427"/>
        <w:gridCol w:w="2077"/>
        <w:gridCol w:w="2077"/>
        <w:gridCol w:w="2077"/>
        <w:gridCol w:w="846"/>
        <w:gridCol w:w="846"/>
      </w:tblGrid>
      <w:tr w:rsidR="004A2976" w:rsidRPr="004A2976" w14:paraId="1A803770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5738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ED5E2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A2976" w:rsidRPr="004A2976" w14:paraId="072082D6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9296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36898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4A2976" w:rsidRPr="004A2976" w14:paraId="3B9A89ED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09A3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6670A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BC6A6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83E0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023B5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AFFF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2325" w:rsidRPr="004A2976" w14:paraId="4130E5A3" w14:textId="77777777" w:rsidTr="004A2976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1D18" w14:textId="77777777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ECF2" w14:textId="7E9F1D6E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E7D7" w14:textId="594BE7AA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FA79" w14:textId="299ECD12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C5DB" w14:textId="1BFE9282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2A7D" w14:textId="1A062428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2325" w:rsidRPr="004A2976" w14:paraId="71205281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6B18" w14:textId="77777777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3922" w14:textId="0C78D795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96C8" w14:textId="12C2FA29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50CD" w14:textId="6F3620FE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694A" w14:textId="37E60D2C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2B27" w14:textId="40C8E302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2325" w:rsidRPr="004A2976" w14:paraId="33DD7DC0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A08D1" w14:textId="77777777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E769" w14:textId="6BFB7F90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646F" w14:textId="4BDFB75C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F421" w14:textId="2D7B64BB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6EDB" w14:textId="707A96A6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8B5F" w14:textId="4F9C8FF1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2325" w:rsidRPr="004A2976" w14:paraId="36EA6D03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F81B" w14:textId="77777777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F6FB" w14:textId="0A64E09D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C67D" w14:textId="1BA737AF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71F1" w14:textId="76597D72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FDCB" w14:textId="2CB68568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4D62" w14:textId="3FE8EE2C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2325" w:rsidRPr="004A2976" w14:paraId="36033013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4DFB5" w14:textId="77777777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17DD" w14:textId="0A9E66B5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75D1" w14:textId="77777777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A893" w14:textId="461508E1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B41E" w14:textId="68558793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BCE3" w14:textId="7212DD7B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2325" w:rsidRPr="004A2976" w14:paraId="7AF7BAE1" w14:textId="77777777" w:rsidTr="004A2976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1A0D" w14:textId="77777777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33B2" w14:textId="7C6884F0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1EBC" w14:textId="14DF43F8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01CA" w14:textId="1BFB06BC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8704" w14:textId="50698DAD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55C2" w14:textId="7FE9CE74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2325" w:rsidRPr="004A2976" w14:paraId="690FD8F7" w14:textId="77777777" w:rsidTr="004A2976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4DEA" w14:textId="77777777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CD5F" w14:textId="371305CD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744E" w14:textId="7313BE6F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900E" w14:textId="07E2B562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3A02" w14:textId="21B77508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C3F28" w14:textId="392D18EF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2325" w:rsidRPr="004A2976" w14:paraId="00E90E15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6A41" w14:textId="77777777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FF004" w14:textId="48673103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7B055" w14:textId="00966498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6F69" w14:textId="529410EB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1ABC" w14:textId="344B5461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5876C" w14:textId="591227A6" w:rsidR="00A92325" w:rsidRPr="004A2976" w:rsidRDefault="00A92325" w:rsidP="00A92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2976" w:rsidRPr="004A2976" w14:paraId="2A6EFE34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F8ED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3F8B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7340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45D6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1455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BE8CD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A2976" w:rsidRPr="004A2976" w14:paraId="7D2CE437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E2EF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0E70E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A2976" w:rsidRPr="004A2976" w14:paraId="70D5CA00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13E8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483EC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4A2976" w:rsidRPr="004A2976" w14:paraId="3EAA0BF5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56F6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C0A08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9DFF8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3218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88614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926D" w14:textId="77777777" w:rsidR="004A2976" w:rsidRPr="004A2976" w:rsidRDefault="004A2976" w:rsidP="004A2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3FDD" w:rsidRPr="004A2976" w14:paraId="33784F24" w14:textId="77777777" w:rsidTr="004A2976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97DDD" w14:textId="7777777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422E" w14:textId="3490440F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AFB5" w14:textId="2DE0A2CB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9A27" w14:textId="1EBF89F0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BD7C" w14:textId="79E22F8E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0680" w14:textId="4B59413D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3FDD" w:rsidRPr="004A2976" w14:paraId="53561117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EE79" w14:textId="7777777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5BFE" w14:textId="43421B80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F66A" w14:textId="7777777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23DD" w14:textId="76FCCAB5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A994" w14:textId="30C1E85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79DF" w14:textId="4FD35338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3FDD" w:rsidRPr="004A2976" w14:paraId="5FFEB88D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7839" w14:textId="7777777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E685" w14:textId="39F2CE10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3E8E" w14:textId="24E08F12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96F1" w14:textId="27E07DCD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85BA" w14:textId="3AB4BC54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F2CF" w14:textId="048F020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3FDD" w:rsidRPr="004A2976" w14:paraId="77682624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F2C2" w14:textId="7777777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C7C8" w14:textId="20AADF5A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0C31" w14:textId="07B34BEE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60AE" w14:textId="0B78950C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EBD8" w14:textId="4C34DE2B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9A83E" w14:textId="4DF5CA2D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3FDD" w:rsidRPr="004A2976" w14:paraId="579E8DB1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2830" w14:textId="7777777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B60C" w14:textId="3CFF482D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A088" w14:textId="6FC3F2D0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67C2" w14:textId="7DF5F628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5BF7" w14:textId="4AEC79B2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C814" w14:textId="04B388CF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3FDD" w:rsidRPr="004A2976" w14:paraId="1D32779D" w14:textId="77777777" w:rsidTr="004A2976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A4C0" w14:textId="7777777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57B4" w14:textId="2BB09EC8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7B45" w14:textId="64976692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C89B" w14:textId="7E46BB59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12C" w14:textId="3F8CE4D4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4FE08" w14:textId="1C99B1F6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3FDD" w:rsidRPr="004A2976" w14:paraId="7F3A3E3D" w14:textId="77777777" w:rsidTr="004A2976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7B6E" w14:textId="7777777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2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0A0B" w14:textId="55C1984A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3518" w14:textId="2EBDE453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9F2E" w14:textId="30BC17F4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69CC" w14:textId="17DA3B00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98E5" w14:textId="31884DB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3FDD" w:rsidRPr="004A2976" w14:paraId="72403617" w14:textId="77777777" w:rsidTr="004A2976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29B13" w14:textId="7777777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2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41DEA" w14:textId="6655F400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C7725" w14:textId="3454D442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97D0" w14:textId="338498A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EA70" w14:textId="564806F7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CFC2" w14:textId="4C194E5C" w:rsidR="00383FDD" w:rsidRPr="004A2976" w:rsidRDefault="00383FDD" w:rsidP="00383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29997B" w14:textId="77777777" w:rsidR="004A2976" w:rsidRPr="003E3730" w:rsidRDefault="004A2976" w:rsidP="003E3730">
      <w:pPr>
        <w:rPr>
          <w:lang w:val="en-CA"/>
        </w:rPr>
      </w:pPr>
    </w:p>
    <w:p w14:paraId="15A1F381" w14:textId="59BEDA07" w:rsidR="00D73D71" w:rsidRDefault="00FC54E7" w:rsidP="00D73D71">
      <w:pPr>
        <w:rPr>
          <w:lang w:val="en-CA"/>
        </w:rPr>
      </w:pPr>
      <w:r>
        <w:rPr>
          <w:lang w:val="en-CA"/>
        </w:rPr>
        <w:t>Table 2</w:t>
      </w:r>
      <w:r w:rsidR="00D73D71">
        <w:rPr>
          <w:lang w:val="en-CA"/>
        </w:rPr>
        <w:t xml:space="preserve"> Crosschecked simulation results of </w:t>
      </w:r>
      <w:r>
        <w:rPr>
          <w:lang w:val="en-CA"/>
        </w:rPr>
        <w:t>test2</w:t>
      </w:r>
      <w:r w:rsidR="00D73D71">
        <w:rPr>
          <w:lang w:val="en-CA"/>
        </w:rPr>
        <w:t xml:space="preserve"> in JVET-P0250</w:t>
      </w: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427"/>
        <w:gridCol w:w="2077"/>
        <w:gridCol w:w="2077"/>
        <w:gridCol w:w="2077"/>
        <w:gridCol w:w="846"/>
        <w:gridCol w:w="846"/>
      </w:tblGrid>
      <w:tr w:rsidR="00D73D71" w:rsidRPr="004A2976" w14:paraId="52F83D01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6406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4EA96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73D71" w:rsidRPr="004A2976" w14:paraId="60FD7D01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43C4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983AE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D73D71" w:rsidRPr="004A2976" w14:paraId="2027AE46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848C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F25B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C84DF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2393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7999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A917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085B" w:rsidRPr="004A2976" w14:paraId="687CCC81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81E2" w14:textId="77777777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7565" w14:textId="759350E4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89AB" w14:textId="3C556A36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4721" w14:textId="1098CF47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86F1" w14:textId="318BBEC9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B01B" w14:textId="2C844785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085B" w:rsidRPr="004A2976" w14:paraId="15A38568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62C2" w14:textId="77777777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638D" w14:textId="68262062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DF1B" w14:textId="598D1CFC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E235" w14:textId="622102AD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C51A" w14:textId="2624A226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329C" w14:textId="0B603975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085B" w:rsidRPr="004A2976" w14:paraId="76E6E2B3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AEA3" w14:textId="77777777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8479" w14:textId="713E429A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E6F4" w14:textId="7159F29F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060C" w14:textId="6022AD08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A0F3" w14:textId="31D58A52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52A8" w14:textId="6A3AF7B8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085B" w:rsidRPr="004A2976" w14:paraId="4466E466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3EDE8" w14:textId="77777777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A0F1" w14:textId="38A98F81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1837" w14:textId="1AB3F8CE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C794" w14:textId="50CA7C0B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4B30" w14:textId="05AD2F9C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842C8" w14:textId="33824918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085B" w:rsidRPr="004A2976" w14:paraId="44AC1F9A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ECB4" w14:textId="77777777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9273" w14:textId="758C04E8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368B" w14:textId="77777777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5A7F" w14:textId="391E573D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9879" w14:textId="5DDF85C4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27BC" w14:textId="33E76A05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085B" w:rsidRPr="004A2976" w14:paraId="35FE92AE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53BA7" w14:textId="77777777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2DF0" w14:textId="23B26E5A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39D6" w14:textId="2E0A74DE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A513" w14:textId="3DB4A101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BE0C" w14:textId="4923E992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4744E" w14:textId="67739754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085B" w:rsidRPr="004A2976" w14:paraId="220CDDC6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E3DB" w14:textId="77777777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E88F" w14:textId="75F50B0C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5891" w14:textId="5A0D8A90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A05E" w14:textId="3E464480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F9E2" w14:textId="39D035D2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34BC" w14:textId="31FE2CAD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085B" w:rsidRPr="004A2976" w14:paraId="6CA89AD5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C7B9" w14:textId="77777777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EF965" w14:textId="704F7DEA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274D5" w14:textId="3D7B8A1C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BA62" w14:textId="658C816E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34BD8" w14:textId="059DCD09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7C41" w14:textId="61C09CC1" w:rsidR="0031085B" w:rsidRPr="004A2976" w:rsidRDefault="0031085B" w:rsidP="00310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3D71" w:rsidRPr="004A2976" w14:paraId="2C91F6AC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D9B0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F59A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E56B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B16DC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B95B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BC42E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73D71" w:rsidRPr="004A2976" w14:paraId="76215B81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F5C7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1D690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73D71" w:rsidRPr="004A2976" w14:paraId="5A25DA58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542D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A4D58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D73D71" w:rsidRPr="004A2976" w14:paraId="39FC5E6E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56B4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93772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0D439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774F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FDB0D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7B42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27D8" w:rsidRPr="004A2976" w14:paraId="16F7E851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786E" w14:textId="77777777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DEF7" w14:textId="3A36A008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7CC1" w14:textId="6CDEBAC4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B57B" w14:textId="70351DE9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0075" w14:textId="08D05BCA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5B00" w14:textId="0090DB61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27D8" w:rsidRPr="004A2976" w14:paraId="0A32E596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32AF" w14:textId="77777777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3373" w14:textId="479C5A70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8E61" w14:textId="77777777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03A5" w14:textId="29538EA6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93B5" w14:textId="21A05D7C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3429" w14:textId="49B1887D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27D8" w:rsidRPr="004A2976" w14:paraId="70AEDFCB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E530E" w14:textId="77777777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1655" w14:textId="0B459441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70F9" w14:textId="6A6F8A33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0634" w14:textId="5E59B4F0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DB92" w14:textId="56E28B0A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5258" w14:textId="3F5C9C5E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27D8" w:rsidRPr="004A2976" w14:paraId="77EAB30B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C692D" w14:textId="77777777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DC0E" w14:textId="7823F5E3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F6E6" w14:textId="1FCA1010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D263" w14:textId="417B6526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EB1E" w14:textId="0FFFF73B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4BEDB" w14:textId="74E7436E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727D8" w:rsidRPr="004A2976" w14:paraId="0DCF1F48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A4E3" w14:textId="77777777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3D8F" w14:textId="548A0EA0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319BEC7E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C617" w14:textId="4F3DFD68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50AC" w14:textId="6BA9BA75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BB1D" w14:textId="173E635F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27D8" w:rsidRPr="004A2976" w14:paraId="4183A06F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B52B" w14:textId="77777777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0C4F" w14:textId="2287C70E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1CCD" w14:textId="77140CAD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9FBD" w14:textId="7FAF6165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097F" w14:textId="395F618F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464C" w14:textId="63FF1BAA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27D8" w:rsidRPr="004A2976" w14:paraId="73671DE1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9F75" w14:textId="77777777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2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433D" w14:textId="28CAEBAD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5F30" w14:textId="63C655E1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A116" w14:textId="1304C9D4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8B01" w14:textId="040727E3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802E" w14:textId="7434EF4C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27D8" w:rsidRPr="004A2976" w14:paraId="434FD550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3148" w14:textId="77777777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2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6A67" w14:textId="34F338EE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3C3B0" w14:textId="16A8954D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21B6" w14:textId="76D3F965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16BE" w14:textId="334F8298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1F6A" w14:textId="3B843DAA" w:rsidR="003727D8" w:rsidRPr="004A2976" w:rsidRDefault="003727D8" w:rsidP="003727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8B7338E" w14:textId="77777777" w:rsidR="00D73D71" w:rsidRPr="003E3730" w:rsidRDefault="00D73D71" w:rsidP="00D73D71">
      <w:pPr>
        <w:rPr>
          <w:lang w:val="en-CA"/>
        </w:rPr>
      </w:pPr>
    </w:p>
    <w:p w14:paraId="5741B217" w14:textId="751B0987" w:rsidR="00D73D71" w:rsidRDefault="005C0B55" w:rsidP="00D73D71">
      <w:pPr>
        <w:rPr>
          <w:lang w:val="en-CA"/>
        </w:rPr>
      </w:pPr>
      <w:r>
        <w:rPr>
          <w:lang w:val="en-CA"/>
        </w:rPr>
        <w:t>Table 3</w:t>
      </w:r>
      <w:r w:rsidR="00D73D71">
        <w:rPr>
          <w:lang w:val="en-CA"/>
        </w:rPr>
        <w:t xml:space="preserve"> Crosschecked simulation results of </w:t>
      </w:r>
      <w:r>
        <w:rPr>
          <w:lang w:val="en-CA"/>
        </w:rPr>
        <w:t>test3</w:t>
      </w:r>
      <w:r w:rsidR="00D73D71">
        <w:rPr>
          <w:lang w:val="en-CA"/>
        </w:rPr>
        <w:t xml:space="preserve"> in JVET-P0250</w:t>
      </w: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427"/>
        <w:gridCol w:w="2077"/>
        <w:gridCol w:w="2077"/>
        <w:gridCol w:w="2077"/>
        <w:gridCol w:w="846"/>
        <w:gridCol w:w="846"/>
      </w:tblGrid>
      <w:tr w:rsidR="00D73D71" w:rsidRPr="004A2976" w14:paraId="6D5617E2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FE97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89F5A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73D71" w:rsidRPr="004A2976" w14:paraId="6C2ADED0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314A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2A4D8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D73D71" w:rsidRPr="004A2976" w14:paraId="67AEEC1B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C494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C34B6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06E2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BAA2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AAF9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EF4A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6ABB" w:rsidRPr="004A2976" w14:paraId="4756E871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BC53" w14:textId="7777777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80F0" w14:textId="69607B9B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4749" w14:textId="12F6C97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9C07" w14:textId="0C2D7832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9096" w14:textId="192394BA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8E61" w14:textId="6FC7EB60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6ABB" w:rsidRPr="004A2976" w14:paraId="37F8AA7D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22A5" w14:textId="7777777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0DDA" w14:textId="368FE690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2C0E" w14:textId="3E5970DF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CFFB" w14:textId="61C425FB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A12E" w14:textId="2C1369AA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491C" w14:textId="6F04B8AD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6ABB" w:rsidRPr="004A2976" w14:paraId="6DB2E7D7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45DD" w14:textId="7777777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21EE" w14:textId="292A8C4E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577E" w14:textId="459CD0C6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40D0" w14:textId="6488F513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27D8" w14:textId="211EB33C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551D" w14:textId="631B601E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6ABB" w:rsidRPr="004A2976" w14:paraId="1A6E32DE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06B0" w14:textId="7777777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50D9" w14:textId="2AF86FEB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7689" w14:textId="143612C3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6094" w14:textId="69115EFE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5DC71" w14:textId="035CC046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AA41" w14:textId="40858F02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6ABB" w:rsidRPr="004A2976" w14:paraId="600F70AC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2B6B" w14:textId="7777777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6743" w14:textId="542941F0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4272" w14:textId="7777777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BF5F" w14:textId="43871056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5C93" w14:textId="6FFA3FD1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7507" w14:textId="3AA3CCC1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ABB" w:rsidRPr="004A2976" w14:paraId="3AB2A8E9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5C3D" w14:textId="7777777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5D44" w14:textId="57DBEA6F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A9A9" w14:textId="43EB53EE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7576" w14:textId="29A3D9F1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0B21" w14:textId="5052EB09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AD3F7" w14:textId="2784D7EF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6ABB" w:rsidRPr="004A2976" w14:paraId="2E7545B3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C7FC" w14:textId="7777777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0A7A" w14:textId="34748655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D4F1" w14:textId="6EF26639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0D98" w14:textId="4C871DC6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7D94" w14:textId="45FB6928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B45E5" w14:textId="230AB5E4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6ABB" w:rsidRPr="004A2976" w14:paraId="05618CC7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AB5B" w14:textId="7777777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BF43" w14:textId="6B5D887B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F5B2F" w14:textId="7027A6D5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FEDA" w14:textId="51F4F2AC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D6CC" w14:textId="717E881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35A3" w14:textId="5D197087" w:rsidR="00C86ABB" w:rsidRPr="004A2976" w:rsidRDefault="00C86ABB" w:rsidP="00C8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3D71" w:rsidRPr="004A2976" w14:paraId="251486EA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6A9D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C4F9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90A6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70473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288F1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653D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73D71" w:rsidRPr="004A2976" w14:paraId="128A4646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89DD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DB3DF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73D71" w:rsidRPr="004A2976" w14:paraId="7C3EE4B2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958A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3AC1E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D73D71" w:rsidRPr="004A2976" w14:paraId="554D7795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6CCA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2390D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A65A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A3A2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F6EFE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1EAE7" w14:textId="77777777" w:rsidR="00D73D71" w:rsidRPr="004A2976" w:rsidRDefault="00D73D71" w:rsidP="00777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3A18" w:rsidRPr="004A2976" w14:paraId="341A516C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7CE7" w14:textId="7777777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615E" w14:textId="3F2267A8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1683" w14:textId="6CAE582A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5E60" w14:textId="023A9653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9153" w14:textId="19C628B3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C7C9" w14:textId="37BC4E2E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3A18" w:rsidRPr="004A2976" w14:paraId="60EF47FF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692F" w14:textId="7777777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1ED2" w14:textId="5A5012A0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23BF" w14:textId="7777777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3ED5" w14:textId="6599210B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79AC" w14:textId="0B5B2775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CA4E9" w14:textId="401EAA6F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3A18" w:rsidRPr="004A2976" w14:paraId="4268187F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FB2B" w14:textId="7777777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9249" w14:textId="2850713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9E96A" w14:textId="68A80E11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5AC1" w14:textId="6E877845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7062" w14:textId="3C2F0A4C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E4A60" w14:textId="7E732320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3A18" w:rsidRPr="004A2976" w14:paraId="4262FAAC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8EE3" w14:textId="7777777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70A3" w14:textId="7A9595AC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CC58" w14:textId="1486EBEE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2F79" w14:textId="38BEAC32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1731" w14:textId="1BFE69E0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6B60" w14:textId="011FA1EE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3A18" w:rsidRPr="004A2976" w14:paraId="3E1E0954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662F" w14:textId="7777777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00C6" w14:textId="0120FEF2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94C1" w14:textId="027865EF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8E60" w14:textId="5E06B588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BFAF" w14:textId="3AB8218E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6900" w14:textId="2F136765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3A18" w:rsidRPr="004A2976" w14:paraId="1B22BF05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BDAD" w14:textId="7777777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4760" w14:textId="3C2EB2C5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0A2F" w14:textId="4CB160D0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A4E2" w14:textId="4FD3DCE1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5CF3" w14:textId="21798FDE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B104" w14:textId="08EBD605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3A18" w:rsidRPr="004A2976" w14:paraId="79969CDD" w14:textId="77777777" w:rsidTr="00777E4D">
        <w:trPr>
          <w:trHeight w:val="255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F11E" w14:textId="7777777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2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DE9E" w14:textId="374F8F3F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419E" w14:textId="192E7DF0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2BA9" w14:textId="13825F4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9D07" w14:textId="5A718C74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AFCF3" w14:textId="41807B2B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3A18" w:rsidRPr="004A2976" w14:paraId="3D730047" w14:textId="77777777" w:rsidTr="00777E4D">
        <w:trPr>
          <w:trHeight w:val="255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B908" w14:textId="77777777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97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2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32D5D" w14:textId="5D25E4B3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0313D" w14:textId="170DB579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AC95" w14:textId="505DC370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852D" w14:textId="2C57ACC4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0044" w14:textId="1A4BD416" w:rsidR="00E23A18" w:rsidRPr="004A2976" w:rsidRDefault="00E23A18" w:rsidP="00E23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FDE79E2" w14:textId="77777777" w:rsidR="00D73D71" w:rsidRPr="003E3730" w:rsidRDefault="00D73D71" w:rsidP="00D73D71">
      <w:pPr>
        <w:rPr>
          <w:lang w:val="en-CA"/>
        </w:rPr>
      </w:pPr>
    </w:p>
    <w:p w14:paraId="26D2AFC5" w14:textId="77777777" w:rsidR="00E50374" w:rsidRPr="0064264D" w:rsidRDefault="00E50374" w:rsidP="0064264D">
      <w:pPr>
        <w:rPr>
          <w:lang w:val="en-CA"/>
        </w:rPr>
      </w:pPr>
    </w:p>
    <w:p w14:paraId="2E893F76" w14:textId="62544FAF" w:rsidR="001B011C" w:rsidRDefault="001B011C" w:rsidP="00C150B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516E28" w14:textId="408A87FC" w:rsidR="004B0CF9" w:rsidRPr="004B0CF9" w:rsidRDefault="004E6539" w:rsidP="004B0CF9">
      <w:pPr>
        <w:rPr>
          <w:lang w:val="en-CA"/>
        </w:rPr>
      </w:pPr>
      <w:r>
        <w:rPr>
          <w:lang w:val="en-CA"/>
        </w:rPr>
        <w:t xml:space="preserve">[1] </w:t>
      </w:r>
      <w:r w:rsidR="002E3D4B" w:rsidRPr="002E3D4B">
        <w:rPr>
          <w:lang w:val="en-CA"/>
        </w:rPr>
        <w:t>Y. Sun, F. Chen, L. Wang</w:t>
      </w:r>
      <w:r>
        <w:rPr>
          <w:lang w:val="en-CA"/>
        </w:rPr>
        <w:t>, “</w:t>
      </w:r>
      <w:r w:rsidR="00A803E3" w:rsidRPr="00A803E3">
        <w:rPr>
          <w:lang w:val="en-CA"/>
        </w:rPr>
        <w:t>CE4-related: On simplification for GEO weight derivation</w:t>
      </w:r>
      <w:r>
        <w:rPr>
          <w:lang w:val="en-CA"/>
        </w:rPr>
        <w:t xml:space="preserve">” </w:t>
      </w:r>
      <w:r w:rsidRPr="002F5CEF">
        <w:rPr>
          <w:szCs w:val="22"/>
        </w:rPr>
        <w:t>Document of Joint Video Experts Team, JVET-</w:t>
      </w:r>
      <w:r w:rsidR="00A803E3">
        <w:rPr>
          <w:szCs w:val="22"/>
        </w:rPr>
        <w:t>P0250</w:t>
      </w:r>
      <w:r w:rsidRPr="002F5CEF"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06D4E8D" w:rsidR="007F1F8B" w:rsidRPr="005B217D" w:rsidRDefault="00E740F0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2E19D" w14:textId="77777777" w:rsidR="006F1FDE" w:rsidRDefault="006F1FDE">
      <w:r>
        <w:separator/>
      </w:r>
    </w:p>
  </w:endnote>
  <w:endnote w:type="continuationSeparator" w:id="0">
    <w:p w14:paraId="16A50702" w14:textId="77777777" w:rsidR="006F1FDE" w:rsidRDefault="006F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566062" w:rsidRPr="00C00DDE" w:rsidRDefault="0056606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A359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553F">
      <w:rPr>
        <w:rStyle w:val="PageNumber"/>
        <w:noProof/>
      </w:rPr>
      <w:t>2019-10-08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59C4F" w14:textId="77777777" w:rsidR="006F1FDE" w:rsidRDefault="006F1FDE">
      <w:r>
        <w:separator/>
      </w:r>
    </w:p>
  </w:footnote>
  <w:footnote w:type="continuationSeparator" w:id="0">
    <w:p w14:paraId="67D77CEE" w14:textId="77777777" w:rsidR="006F1FDE" w:rsidRDefault="006F1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631118C"/>
    <w:multiLevelType w:val="hybridMultilevel"/>
    <w:tmpl w:val="9BE2A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C62"/>
    <w:rsid w:val="000219EF"/>
    <w:rsid w:val="000308A3"/>
    <w:rsid w:val="000458BC"/>
    <w:rsid w:val="00045C41"/>
    <w:rsid w:val="00046C03"/>
    <w:rsid w:val="00065039"/>
    <w:rsid w:val="0006567F"/>
    <w:rsid w:val="0007614F"/>
    <w:rsid w:val="00081398"/>
    <w:rsid w:val="00093C21"/>
    <w:rsid w:val="00094479"/>
    <w:rsid w:val="000962AC"/>
    <w:rsid w:val="000A47FE"/>
    <w:rsid w:val="000B037E"/>
    <w:rsid w:val="000B0C0F"/>
    <w:rsid w:val="000B1C6B"/>
    <w:rsid w:val="000B3071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2FF"/>
    <w:rsid w:val="00171371"/>
    <w:rsid w:val="00175A24"/>
    <w:rsid w:val="001763C8"/>
    <w:rsid w:val="00187E58"/>
    <w:rsid w:val="001A297E"/>
    <w:rsid w:val="001A368E"/>
    <w:rsid w:val="001A7329"/>
    <w:rsid w:val="001A792F"/>
    <w:rsid w:val="001B011C"/>
    <w:rsid w:val="001B4E28"/>
    <w:rsid w:val="001C3525"/>
    <w:rsid w:val="001C3AFB"/>
    <w:rsid w:val="001D0F7F"/>
    <w:rsid w:val="001D1BD2"/>
    <w:rsid w:val="001E0248"/>
    <w:rsid w:val="001E02BE"/>
    <w:rsid w:val="001E3B37"/>
    <w:rsid w:val="001F2594"/>
    <w:rsid w:val="002055A6"/>
    <w:rsid w:val="00206460"/>
    <w:rsid w:val="002069B4"/>
    <w:rsid w:val="00215BDB"/>
    <w:rsid w:val="00215DFC"/>
    <w:rsid w:val="00217C02"/>
    <w:rsid w:val="002212DF"/>
    <w:rsid w:val="00222CD4"/>
    <w:rsid w:val="00225016"/>
    <w:rsid w:val="002253CA"/>
    <w:rsid w:val="002264A6"/>
    <w:rsid w:val="00227BA7"/>
    <w:rsid w:val="0023011C"/>
    <w:rsid w:val="002372FE"/>
    <w:rsid w:val="002375C1"/>
    <w:rsid w:val="00263398"/>
    <w:rsid w:val="00263B99"/>
    <w:rsid w:val="00266F06"/>
    <w:rsid w:val="00275BCF"/>
    <w:rsid w:val="00277BAC"/>
    <w:rsid w:val="00283458"/>
    <w:rsid w:val="00291E36"/>
    <w:rsid w:val="00292257"/>
    <w:rsid w:val="002A54E0"/>
    <w:rsid w:val="002B1595"/>
    <w:rsid w:val="002B191D"/>
    <w:rsid w:val="002B2E83"/>
    <w:rsid w:val="002C14C8"/>
    <w:rsid w:val="002C5A5C"/>
    <w:rsid w:val="002D0AF6"/>
    <w:rsid w:val="002E3D4B"/>
    <w:rsid w:val="002F164D"/>
    <w:rsid w:val="002F6DFF"/>
    <w:rsid w:val="003021BC"/>
    <w:rsid w:val="00306206"/>
    <w:rsid w:val="0031085B"/>
    <w:rsid w:val="00317D85"/>
    <w:rsid w:val="00325867"/>
    <w:rsid w:val="00327C56"/>
    <w:rsid w:val="003315A1"/>
    <w:rsid w:val="003352FF"/>
    <w:rsid w:val="003373EC"/>
    <w:rsid w:val="00342FF4"/>
    <w:rsid w:val="00344E5A"/>
    <w:rsid w:val="00346148"/>
    <w:rsid w:val="00346393"/>
    <w:rsid w:val="00347AA7"/>
    <w:rsid w:val="003669EA"/>
    <w:rsid w:val="003706CC"/>
    <w:rsid w:val="003727D8"/>
    <w:rsid w:val="00377710"/>
    <w:rsid w:val="00383FDD"/>
    <w:rsid w:val="003A2D8E"/>
    <w:rsid w:val="003A7CE6"/>
    <w:rsid w:val="003C1E03"/>
    <w:rsid w:val="003C20E4"/>
    <w:rsid w:val="003D6342"/>
    <w:rsid w:val="003E3730"/>
    <w:rsid w:val="003E6F90"/>
    <w:rsid w:val="003E73ED"/>
    <w:rsid w:val="003F5D0F"/>
    <w:rsid w:val="00414101"/>
    <w:rsid w:val="004219CF"/>
    <w:rsid w:val="004234F0"/>
    <w:rsid w:val="00431B7F"/>
    <w:rsid w:val="00433DDB"/>
    <w:rsid w:val="00435A29"/>
    <w:rsid w:val="00437619"/>
    <w:rsid w:val="00465A1E"/>
    <w:rsid w:val="00481444"/>
    <w:rsid w:val="004825C0"/>
    <w:rsid w:val="0049445A"/>
    <w:rsid w:val="004A2976"/>
    <w:rsid w:val="004A2A63"/>
    <w:rsid w:val="004B0CF9"/>
    <w:rsid w:val="004B210C"/>
    <w:rsid w:val="004D405F"/>
    <w:rsid w:val="004E4F4F"/>
    <w:rsid w:val="004E6539"/>
    <w:rsid w:val="004E6789"/>
    <w:rsid w:val="004F61E3"/>
    <w:rsid w:val="00502E10"/>
    <w:rsid w:val="0051015C"/>
    <w:rsid w:val="00516CF1"/>
    <w:rsid w:val="00531AE9"/>
    <w:rsid w:val="00536188"/>
    <w:rsid w:val="00550A66"/>
    <w:rsid w:val="00553D7C"/>
    <w:rsid w:val="00556C7E"/>
    <w:rsid w:val="00566062"/>
    <w:rsid w:val="00567EC7"/>
    <w:rsid w:val="00570013"/>
    <w:rsid w:val="00572657"/>
    <w:rsid w:val="005753EC"/>
    <w:rsid w:val="005801A2"/>
    <w:rsid w:val="00591561"/>
    <w:rsid w:val="005952A5"/>
    <w:rsid w:val="005A33A1"/>
    <w:rsid w:val="005B217D"/>
    <w:rsid w:val="005C0B55"/>
    <w:rsid w:val="005C385F"/>
    <w:rsid w:val="005C5112"/>
    <w:rsid w:val="005C7C26"/>
    <w:rsid w:val="005E1AC6"/>
    <w:rsid w:val="005E3F2B"/>
    <w:rsid w:val="005F6F1B"/>
    <w:rsid w:val="00610148"/>
    <w:rsid w:val="00615995"/>
    <w:rsid w:val="00616155"/>
    <w:rsid w:val="00624B33"/>
    <w:rsid w:val="00625812"/>
    <w:rsid w:val="0063041A"/>
    <w:rsid w:val="006308B6"/>
    <w:rsid w:val="00630AA2"/>
    <w:rsid w:val="006372F3"/>
    <w:rsid w:val="0064264D"/>
    <w:rsid w:val="0064462D"/>
    <w:rsid w:val="00646707"/>
    <w:rsid w:val="00657F7E"/>
    <w:rsid w:val="00662E58"/>
    <w:rsid w:val="006637F2"/>
    <w:rsid w:val="006642A5"/>
    <w:rsid w:val="00664DCF"/>
    <w:rsid w:val="00675F34"/>
    <w:rsid w:val="0068274A"/>
    <w:rsid w:val="006A35B0"/>
    <w:rsid w:val="006C5D39"/>
    <w:rsid w:val="006D6D9B"/>
    <w:rsid w:val="006E19DE"/>
    <w:rsid w:val="006E2810"/>
    <w:rsid w:val="006E5417"/>
    <w:rsid w:val="006F0794"/>
    <w:rsid w:val="006F1FDE"/>
    <w:rsid w:val="006F7528"/>
    <w:rsid w:val="007023DE"/>
    <w:rsid w:val="00712F60"/>
    <w:rsid w:val="00720E3B"/>
    <w:rsid w:val="007232DC"/>
    <w:rsid w:val="007316E2"/>
    <w:rsid w:val="0074393F"/>
    <w:rsid w:val="00745F6B"/>
    <w:rsid w:val="0075175B"/>
    <w:rsid w:val="0075585E"/>
    <w:rsid w:val="00770571"/>
    <w:rsid w:val="007768FF"/>
    <w:rsid w:val="0077757E"/>
    <w:rsid w:val="00777C3A"/>
    <w:rsid w:val="007824D3"/>
    <w:rsid w:val="00796EE3"/>
    <w:rsid w:val="007A2E73"/>
    <w:rsid w:val="007A7D29"/>
    <w:rsid w:val="007B4AB8"/>
    <w:rsid w:val="007D1181"/>
    <w:rsid w:val="007D4BEA"/>
    <w:rsid w:val="007E01A3"/>
    <w:rsid w:val="007E097B"/>
    <w:rsid w:val="007F1F8B"/>
    <w:rsid w:val="007F6205"/>
    <w:rsid w:val="007F67A1"/>
    <w:rsid w:val="007F6ECC"/>
    <w:rsid w:val="00811C05"/>
    <w:rsid w:val="008206C8"/>
    <w:rsid w:val="00843F3B"/>
    <w:rsid w:val="0086387C"/>
    <w:rsid w:val="00874A6C"/>
    <w:rsid w:val="00876C65"/>
    <w:rsid w:val="00882F72"/>
    <w:rsid w:val="008A3592"/>
    <w:rsid w:val="008A4B4C"/>
    <w:rsid w:val="008A7C85"/>
    <w:rsid w:val="008C239F"/>
    <w:rsid w:val="008E3B77"/>
    <w:rsid w:val="008E480C"/>
    <w:rsid w:val="008F789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811"/>
    <w:rsid w:val="0098551D"/>
    <w:rsid w:val="009859A3"/>
    <w:rsid w:val="00985DCB"/>
    <w:rsid w:val="0099518F"/>
    <w:rsid w:val="009A523D"/>
    <w:rsid w:val="009B02A1"/>
    <w:rsid w:val="009B3361"/>
    <w:rsid w:val="009B7F3F"/>
    <w:rsid w:val="009D7CA6"/>
    <w:rsid w:val="009D7CE6"/>
    <w:rsid w:val="009E226A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3E3"/>
    <w:rsid w:val="00A83253"/>
    <w:rsid w:val="00A843F8"/>
    <w:rsid w:val="00A92325"/>
    <w:rsid w:val="00A9400E"/>
    <w:rsid w:val="00AA5AFF"/>
    <w:rsid w:val="00AA6E84"/>
    <w:rsid w:val="00AB1A1C"/>
    <w:rsid w:val="00AD05A8"/>
    <w:rsid w:val="00AE341B"/>
    <w:rsid w:val="00AF31EB"/>
    <w:rsid w:val="00B01905"/>
    <w:rsid w:val="00B07CA7"/>
    <w:rsid w:val="00B1279A"/>
    <w:rsid w:val="00B26C5A"/>
    <w:rsid w:val="00B33248"/>
    <w:rsid w:val="00B3640F"/>
    <w:rsid w:val="00B4194A"/>
    <w:rsid w:val="00B437E8"/>
    <w:rsid w:val="00B46E3D"/>
    <w:rsid w:val="00B5222E"/>
    <w:rsid w:val="00B53179"/>
    <w:rsid w:val="00B553E2"/>
    <w:rsid w:val="00B5553F"/>
    <w:rsid w:val="00B57A23"/>
    <w:rsid w:val="00B600CD"/>
    <w:rsid w:val="00B61C96"/>
    <w:rsid w:val="00B66F12"/>
    <w:rsid w:val="00B72E27"/>
    <w:rsid w:val="00B73A2A"/>
    <w:rsid w:val="00B75A51"/>
    <w:rsid w:val="00B75B33"/>
    <w:rsid w:val="00B827C6"/>
    <w:rsid w:val="00B94B06"/>
    <w:rsid w:val="00B94C28"/>
    <w:rsid w:val="00BB2B1E"/>
    <w:rsid w:val="00BC10BA"/>
    <w:rsid w:val="00BC5AFD"/>
    <w:rsid w:val="00C00DDE"/>
    <w:rsid w:val="00C04F43"/>
    <w:rsid w:val="00C0609D"/>
    <w:rsid w:val="00C115AB"/>
    <w:rsid w:val="00C150BE"/>
    <w:rsid w:val="00C26CCB"/>
    <w:rsid w:val="00C30249"/>
    <w:rsid w:val="00C3723B"/>
    <w:rsid w:val="00C42466"/>
    <w:rsid w:val="00C47CDA"/>
    <w:rsid w:val="00C606C9"/>
    <w:rsid w:val="00C80288"/>
    <w:rsid w:val="00C84003"/>
    <w:rsid w:val="00C86ABB"/>
    <w:rsid w:val="00C90650"/>
    <w:rsid w:val="00C97D78"/>
    <w:rsid w:val="00CC2AAE"/>
    <w:rsid w:val="00CC476A"/>
    <w:rsid w:val="00CC5A42"/>
    <w:rsid w:val="00CD0909"/>
    <w:rsid w:val="00CD0EAB"/>
    <w:rsid w:val="00CE1B10"/>
    <w:rsid w:val="00CE2BAB"/>
    <w:rsid w:val="00CE5E02"/>
    <w:rsid w:val="00CF34DB"/>
    <w:rsid w:val="00CF3917"/>
    <w:rsid w:val="00CF558F"/>
    <w:rsid w:val="00D010C0"/>
    <w:rsid w:val="00D01486"/>
    <w:rsid w:val="00D017AA"/>
    <w:rsid w:val="00D073E2"/>
    <w:rsid w:val="00D14AF9"/>
    <w:rsid w:val="00D27CF3"/>
    <w:rsid w:val="00D446EC"/>
    <w:rsid w:val="00D51BF0"/>
    <w:rsid w:val="00D531DB"/>
    <w:rsid w:val="00D55942"/>
    <w:rsid w:val="00D559D3"/>
    <w:rsid w:val="00D72DF2"/>
    <w:rsid w:val="00D73D7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A1B"/>
    <w:rsid w:val="00E11923"/>
    <w:rsid w:val="00E23A18"/>
    <w:rsid w:val="00E262D4"/>
    <w:rsid w:val="00E36250"/>
    <w:rsid w:val="00E47F2D"/>
    <w:rsid w:val="00E50374"/>
    <w:rsid w:val="00E54511"/>
    <w:rsid w:val="00E5762B"/>
    <w:rsid w:val="00E60EDC"/>
    <w:rsid w:val="00E61DAC"/>
    <w:rsid w:val="00E72B80"/>
    <w:rsid w:val="00E740F0"/>
    <w:rsid w:val="00E75FE3"/>
    <w:rsid w:val="00E86C4C"/>
    <w:rsid w:val="00E907A3"/>
    <w:rsid w:val="00EA5AE0"/>
    <w:rsid w:val="00EB56E1"/>
    <w:rsid w:val="00EB7AB1"/>
    <w:rsid w:val="00EC32BD"/>
    <w:rsid w:val="00ED1DEF"/>
    <w:rsid w:val="00ED21C0"/>
    <w:rsid w:val="00EE7CD8"/>
    <w:rsid w:val="00EF1580"/>
    <w:rsid w:val="00EF37F6"/>
    <w:rsid w:val="00EF48CC"/>
    <w:rsid w:val="00F00801"/>
    <w:rsid w:val="00F06733"/>
    <w:rsid w:val="00F2488D"/>
    <w:rsid w:val="00F601A0"/>
    <w:rsid w:val="00F712E9"/>
    <w:rsid w:val="00F73032"/>
    <w:rsid w:val="00F80D6B"/>
    <w:rsid w:val="00F848FC"/>
    <w:rsid w:val="00F906F6"/>
    <w:rsid w:val="00F9282A"/>
    <w:rsid w:val="00F92E77"/>
    <w:rsid w:val="00F96BAD"/>
    <w:rsid w:val="00FA139D"/>
    <w:rsid w:val="00FA5E9A"/>
    <w:rsid w:val="00FA60F5"/>
    <w:rsid w:val="00FB0E84"/>
    <w:rsid w:val="00FC2405"/>
    <w:rsid w:val="00FC54E7"/>
    <w:rsid w:val="00FD01C2"/>
    <w:rsid w:val="00FE31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7CA6"/>
    <w:pPr>
      <w:ind w:left="720"/>
      <w:contextualSpacing/>
    </w:pPr>
    <w:rPr>
      <w:rFonts w:eastAsiaTheme="minorEastAsi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D7CA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D7CA6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9D7CA6"/>
    <w:rPr>
      <w:rFonts w:eastAsiaTheme="minorEastAsia"/>
      <w:sz w:val="22"/>
    </w:rPr>
  </w:style>
  <w:style w:type="table" w:styleId="TableGrid">
    <w:name w:val="Table Grid"/>
    <w:basedOn w:val="TableNormal"/>
    <w:unhideWhenUsed/>
    <w:rsid w:val="009D7CA6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P0884&amp;P0885</cp:lastModifiedBy>
  <cp:revision>113</cp:revision>
  <cp:lastPrinted>1900-01-01T08:00:00Z</cp:lastPrinted>
  <dcterms:created xsi:type="dcterms:W3CDTF">2019-04-11T19:57:00Z</dcterms:created>
  <dcterms:modified xsi:type="dcterms:W3CDTF">2019-10-09T07:43:00Z</dcterms:modified>
</cp:coreProperties>
</file>