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9FFC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4EE6F15" w:rsidR="00E61DAC" w:rsidRPr="005B217D" w:rsidRDefault="00D9626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D3DED3" w:rsidR="008A4B4C" w:rsidRPr="005B217D" w:rsidRDefault="00E61DAC" w:rsidP="00686FBE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86FBE">
              <w:rPr>
                <w:rFonts w:hint="eastAsia"/>
                <w:lang w:val="en-CA" w:eastAsia="zh-TW"/>
              </w:rPr>
              <w:t>P0888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5F8A56" w:rsidR="00E61DAC" w:rsidRPr="005B217D" w:rsidRDefault="001730A0" w:rsidP="007E74A5">
            <w:pPr>
              <w:spacing w:before="60" w:after="60"/>
              <w:rPr>
                <w:b/>
                <w:szCs w:val="22"/>
                <w:lang w:val="en-CA"/>
              </w:rPr>
            </w:pPr>
            <w:r w:rsidRPr="001730A0">
              <w:rPr>
                <w:b/>
                <w:szCs w:val="22"/>
                <w:lang w:val="en-CA" w:eastAsia="zh-TW"/>
              </w:rPr>
              <w:t>Crosscheck of JVET-P0289 (Non-CE3: MIP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0531B9" w:rsidR="00E61DAC" w:rsidRPr="005B217D" w:rsidRDefault="002541D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970459" w:rsidR="00E61DAC" w:rsidRPr="005B217D" w:rsidRDefault="00E61DAC" w:rsidP="002541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19C0" w:rsidRPr="005B217D" w14:paraId="714CD808" w14:textId="77777777" w:rsidTr="000962AC">
        <w:tc>
          <w:tcPr>
            <w:tcW w:w="1458" w:type="dxa"/>
          </w:tcPr>
          <w:p w14:paraId="4DB59313" w14:textId="5CA90256" w:rsidR="005119C0" w:rsidRPr="005B217D" w:rsidRDefault="005119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F7BA0F" w:rsidR="005119C0" w:rsidRPr="005B217D" w:rsidRDefault="005119C0" w:rsidP="00511F2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Chi-Chang Kuo, </w:t>
            </w:r>
            <w:r>
              <w:rPr>
                <w:rFonts w:hint="eastAsia"/>
                <w:szCs w:val="22"/>
                <w:lang w:val="en-CA" w:eastAsia="zh-TW"/>
              </w:rPr>
              <w:br/>
            </w:r>
            <w:r w:rsidRPr="00E71067">
              <w:rPr>
                <w:szCs w:val="22"/>
                <w:lang w:val="en-CA"/>
              </w:rPr>
              <w:t>Ching-Chieh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Chun-Lung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6D9B2AD8" w:rsidR="005119C0" w:rsidRPr="005B217D" w:rsidRDefault="005119C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47AF123" w14:textId="77777777" w:rsidR="005119C0" w:rsidRDefault="005119C0" w:rsidP="0060655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</w:p>
          <w:p w14:paraId="1B818FFA" w14:textId="77777777" w:rsidR="005119C0" w:rsidRDefault="005119C0" w:rsidP="0060655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+</w:t>
            </w:r>
            <w:r>
              <w:rPr>
                <w:rFonts w:eastAsia="新細明體"/>
                <w:szCs w:val="22"/>
                <w:lang w:val="en-CA" w:eastAsia="zh-TW"/>
              </w:rPr>
              <w:t>886-3-5915758</w:t>
            </w:r>
          </w:p>
          <w:p w14:paraId="32C2ABFD" w14:textId="547D2F81" w:rsidR="005119C0" w:rsidRPr="005B217D" w:rsidRDefault="005119C0" w:rsidP="007225C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J</w:t>
            </w:r>
            <w:r w:rsidRPr="006A01CE">
              <w:rPr>
                <w:szCs w:val="22"/>
                <w:lang w:val="en-CA"/>
              </w:rPr>
              <w:t>ack</w:t>
            </w:r>
            <w:r>
              <w:rPr>
                <w:szCs w:val="22"/>
                <w:lang w:val="en-CA"/>
              </w:rPr>
              <w:t>L</w:t>
            </w:r>
            <w:r w:rsidRPr="006A01CE">
              <w:rPr>
                <w:szCs w:val="22"/>
                <w:lang w:val="en-CA"/>
              </w:rPr>
              <w:t>in@itri.com</w:t>
            </w:r>
            <w:r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>
              <w:rPr>
                <w:szCs w:val="22"/>
                <w:vertAlign w:val="superscript"/>
                <w:lang w:val="en-CA" w:eastAsia="zh-TW"/>
              </w:rPr>
              <w:br/>
            </w: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5119C0" w:rsidRPr="005B217D" w14:paraId="49AFAA61" w14:textId="77777777" w:rsidTr="000962AC">
        <w:tc>
          <w:tcPr>
            <w:tcW w:w="1458" w:type="dxa"/>
          </w:tcPr>
          <w:p w14:paraId="2C08AF6B" w14:textId="0F3C2CFB" w:rsidR="005119C0" w:rsidRPr="005B217D" w:rsidRDefault="005119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6F3C6A" w:rsidR="005119C0" w:rsidRPr="005B217D" w:rsidRDefault="005119C0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932E44" w14:textId="77777777" w:rsidR="009E396F" w:rsidRPr="009F176F" w:rsidRDefault="009E396F" w:rsidP="009E396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F176F">
        <w:rPr>
          <w:lang w:val="en-CA"/>
        </w:rPr>
        <w:t>Abstract</w:t>
      </w:r>
    </w:p>
    <w:p w14:paraId="24212BC3" w14:textId="29D04B37" w:rsidR="00825413" w:rsidRDefault="006B1474" w:rsidP="006B1474">
      <w:pPr>
        <w:rPr>
          <w:lang w:val="en-CA" w:eastAsia="zh-TW"/>
        </w:rPr>
      </w:pPr>
      <w:r w:rsidRPr="00BC25A6">
        <w:rPr>
          <w:lang w:val="en-CA"/>
        </w:rPr>
        <w:t xml:space="preserve">This document reports the crosscheck </w:t>
      </w:r>
      <w:r>
        <w:rPr>
          <w:lang w:val="en-CA"/>
        </w:rPr>
        <w:t>results of the proposed methods described in</w:t>
      </w:r>
      <w:r w:rsidRPr="00BC25A6">
        <w:rPr>
          <w:rFonts w:hint="eastAsia"/>
          <w:lang w:val="en-CA"/>
        </w:rPr>
        <w:t xml:space="preserve"> </w:t>
      </w:r>
      <w:r w:rsidRPr="00A8146B">
        <w:rPr>
          <w:lang w:val="en-CA"/>
        </w:rPr>
        <w:t>JVET</w:t>
      </w:r>
      <w:r w:rsidRPr="00CC775E">
        <w:rPr>
          <w:lang w:val="en-CA"/>
        </w:rPr>
        <w:t>-</w:t>
      </w:r>
      <w:r w:rsidR="001B6F40">
        <w:rPr>
          <w:rFonts w:hint="eastAsia"/>
          <w:lang w:val="en-CA" w:eastAsia="zh-TW"/>
        </w:rPr>
        <w:t>P</w:t>
      </w:r>
      <w:r w:rsidR="005B2F72">
        <w:rPr>
          <w:lang w:val="en-CA"/>
        </w:rPr>
        <w:t>0</w:t>
      </w:r>
      <w:r w:rsidR="001B6F40">
        <w:rPr>
          <w:rFonts w:hint="eastAsia"/>
          <w:lang w:val="en-CA" w:eastAsia="zh-TW"/>
        </w:rPr>
        <w:t>289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</w:t>
      </w:r>
      <w:r w:rsidR="00ED16FF">
        <w:rPr>
          <w:lang w:val="en-CA"/>
        </w:rPr>
        <w:t xml:space="preserve">Crosscheck </w:t>
      </w:r>
      <w:r w:rsidR="00ED16FF" w:rsidRPr="00BC25A6">
        <w:rPr>
          <w:lang w:val="en-CA"/>
        </w:rPr>
        <w:t xml:space="preserve">results </w:t>
      </w:r>
      <w:r w:rsidR="00ED16FF">
        <w:rPr>
          <w:lang w:val="en-CA"/>
        </w:rPr>
        <w:t xml:space="preserve">are </w:t>
      </w:r>
      <w:r w:rsidR="00ED16FF" w:rsidRPr="00BC25A6">
        <w:rPr>
          <w:lang w:val="en-CA"/>
        </w:rPr>
        <w:t>match</w:t>
      </w:r>
      <w:r w:rsidR="00ED16FF">
        <w:rPr>
          <w:lang w:val="en-CA"/>
        </w:rPr>
        <w:t>ed</w:t>
      </w:r>
      <w:r w:rsidR="00ED16FF" w:rsidRPr="00BC25A6">
        <w:rPr>
          <w:lang w:val="en-CA"/>
        </w:rPr>
        <w:t xml:space="preserve"> with </w:t>
      </w:r>
      <w:r w:rsidR="00ED16FF">
        <w:rPr>
          <w:lang w:val="en-CA"/>
        </w:rPr>
        <w:t>those</w:t>
      </w:r>
      <w:r w:rsidR="00ED16FF" w:rsidRPr="00BC25A6">
        <w:rPr>
          <w:lang w:val="en-CA"/>
        </w:rPr>
        <w:t xml:space="preserve"> provided </w:t>
      </w:r>
      <w:r w:rsidR="00ED16FF">
        <w:rPr>
          <w:lang w:val="en-CA"/>
        </w:rPr>
        <w:t>by the proponent and it is confirmed that the implementation is matched with the description in JVET</w:t>
      </w:r>
      <w:r w:rsidR="00ED16FF" w:rsidRPr="00CC775E">
        <w:rPr>
          <w:lang w:val="en-CA"/>
        </w:rPr>
        <w:t>-</w:t>
      </w:r>
      <w:r w:rsidR="001B6F40" w:rsidRPr="001B6F40">
        <w:rPr>
          <w:rFonts w:hint="eastAsia"/>
          <w:lang w:val="en-CA" w:eastAsia="zh-TW"/>
        </w:rPr>
        <w:t xml:space="preserve"> </w:t>
      </w:r>
      <w:r w:rsidR="001B6F40">
        <w:rPr>
          <w:rFonts w:hint="eastAsia"/>
          <w:lang w:val="en-CA" w:eastAsia="zh-TW"/>
        </w:rPr>
        <w:t>P</w:t>
      </w:r>
      <w:r w:rsidR="001B6F40">
        <w:rPr>
          <w:lang w:val="en-CA"/>
        </w:rPr>
        <w:t>0</w:t>
      </w:r>
      <w:r w:rsidR="001B6F40">
        <w:rPr>
          <w:rFonts w:hint="eastAsia"/>
          <w:lang w:val="en-CA" w:eastAsia="zh-TW"/>
        </w:rPr>
        <w:t>289</w:t>
      </w:r>
      <w:r w:rsidR="00ED16FF">
        <w:rPr>
          <w:lang w:val="en-CA"/>
        </w:rPr>
        <w:t>.</w:t>
      </w:r>
    </w:p>
    <w:p w14:paraId="344C8E60" w14:textId="73894186" w:rsidR="00251497" w:rsidRDefault="00251497" w:rsidP="00251497">
      <w:pPr>
        <w:pStyle w:val="1"/>
        <w:rPr>
          <w:lang w:eastAsia="zh-TW"/>
        </w:rPr>
      </w:pPr>
      <w:r w:rsidRPr="00A41208">
        <w:t>C</w:t>
      </w:r>
      <w:r w:rsidRPr="00A41208">
        <w:rPr>
          <w:rFonts w:hint="eastAsia"/>
        </w:rPr>
        <w:t>ross</w:t>
      </w:r>
      <w:r>
        <w:t>-</w:t>
      </w:r>
      <w:r w:rsidRPr="00A41208">
        <w:t>check</w:t>
      </w:r>
      <w:r w:rsidRPr="00A41208">
        <w:rPr>
          <w:rFonts w:hint="eastAsia"/>
        </w:rPr>
        <w:t xml:space="preserve"> </w:t>
      </w:r>
      <w:r>
        <w:rPr>
          <w:rFonts w:hint="eastAsia"/>
          <w:lang w:eastAsia="zh-TW"/>
        </w:rPr>
        <w:t>R</w:t>
      </w:r>
      <w:r w:rsidRPr="00A41208">
        <w:rPr>
          <w:rFonts w:hint="eastAsia"/>
        </w:rPr>
        <w:t>esults</w:t>
      </w:r>
    </w:p>
    <w:p w14:paraId="085E2D11" w14:textId="043E4B3A" w:rsidR="001B380F" w:rsidRDefault="00C12DF2" w:rsidP="00C12DF2">
      <w:pPr>
        <w:rPr>
          <w:lang w:val="en-CA" w:eastAsia="zh-TW"/>
        </w:rPr>
      </w:pPr>
      <w:r w:rsidRPr="004D3054">
        <w:rPr>
          <w:lang w:val="en-CA"/>
        </w:rPr>
        <w:t>The document reports the 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 of</w:t>
      </w:r>
      <w:r>
        <w:rPr>
          <w:lang w:val="en-CA"/>
        </w:rPr>
        <w:t xml:space="preserve"> </w:t>
      </w:r>
      <w:r w:rsidRPr="00981F73">
        <w:rPr>
          <w:lang w:val="en-CA"/>
        </w:rPr>
        <w:t>JVET-</w:t>
      </w:r>
      <w:r w:rsidR="008411C3">
        <w:rPr>
          <w:rFonts w:hint="eastAsia"/>
          <w:lang w:val="en-CA" w:eastAsia="zh-TW"/>
        </w:rPr>
        <w:t>P</w:t>
      </w:r>
      <w:r w:rsidR="008411C3">
        <w:rPr>
          <w:lang w:val="en-CA"/>
        </w:rPr>
        <w:t>0</w:t>
      </w:r>
      <w:r w:rsidR="008411C3">
        <w:rPr>
          <w:rFonts w:hint="eastAsia"/>
          <w:lang w:val="en-CA" w:eastAsia="zh-TW"/>
        </w:rPr>
        <w:t>289</w:t>
      </w:r>
      <w:r w:rsidRPr="005834D2">
        <w:rPr>
          <w:lang w:val="en-CA"/>
        </w:rPr>
        <w:t xml:space="preserve"> </w:t>
      </w:r>
      <w:r w:rsidR="005F772E">
        <w:rPr>
          <w:lang w:val="en-CA"/>
        </w:rPr>
        <w:t>[1].</w:t>
      </w:r>
      <w:r w:rsidR="001B380F" w:rsidRPr="001B380F">
        <w:rPr>
          <w:lang w:val="en-CA"/>
        </w:rPr>
        <w:t xml:space="preserve"> </w:t>
      </w:r>
      <w:r w:rsidR="001B380F" w:rsidRPr="005834D2">
        <w:rPr>
          <w:lang w:val="en-CA"/>
        </w:rPr>
        <w:t>According to the common test conditions in JVET-</w:t>
      </w:r>
      <w:r w:rsidR="001B380F">
        <w:rPr>
          <w:rFonts w:hint="eastAsia"/>
          <w:lang w:val="en-CA" w:eastAsia="zh-TW"/>
        </w:rPr>
        <w:t>N</w:t>
      </w:r>
      <w:r w:rsidR="001B380F" w:rsidRPr="005834D2">
        <w:rPr>
          <w:lang w:val="en-CA"/>
        </w:rPr>
        <w:t>1010 [2], the crosscheck results of JVET-</w:t>
      </w:r>
      <w:r w:rsidR="00AC7BB6">
        <w:rPr>
          <w:rFonts w:hint="eastAsia"/>
          <w:lang w:val="en-CA" w:eastAsia="zh-TW"/>
        </w:rPr>
        <w:t>P</w:t>
      </w:r>
      <w:r w:rsidR="00AC7BB6">
        <w:rPr>
          <w:lang w:val="en-CA"/>
        </w:rPr>
        <w:t>0</w:t>
      </w:r>
      <w:r w:rsidR="00AC7BB6">
        <w:rPr>
          <w:rFonts w:hint="eastAsia"/>
          <w:lang w:val="en-CA" w:eastAsia="zh-TW"/>
        </w:rPr>
        <w:t>289</w:t>
      </w:r>
      <w:r w:rsidR="00AC7BB6" w:rsidRPr="005834D2">
        <w:rPr>
          <w:lang w:val="en-CA"/>
        </w:rPr>
        <w:t xml:space="preserve"> </w:t>
      </w:r>
      <w:r w:rsidR="008049F8">
        <w:rPr>
          <w:rFonts w:hint="eastAsia"/>
          <w:lang w:val="en-CA" w:eastAsia="zh-TW"/>
        </w:rPr>
        <w:t>are</w:t>
      </w:r>
      <w:r w:rsidR="001B380F" w:rsidRPr="005834D2">
        <w:rPr>
          <w:lang w:val="en-CA"/>
        </w:rPr>
        <w:t xml:space="preserve"> shown in </w:t>
      </w:r>
      <w:r w:rsidR="001B380F">
        <w:rPr>
          <w:lang w:val="en-CA"/>
        </w:rPr>
        <w:t>T</w:t>
      </w:r>
      <w:r w:rsidR="001B380F" w:rsidRPr="005834D2">
        <w:rPr>
          <w:lang w:val="en-CA"/>
        </w:rPr>
        <w:t>able 1</w:t>
      </w:r>
      <w:r w:rsidR="001B380F">
        <w:rPr>
          <w:lang w:val="en-CA"/>
        </w:rPr>
        <w:t>.</w:t>
      </w:r>
      <w:r w:rsidR="001B380F" w:rsidRPr="005834D2">
        <w:rPr>
          <w:lang w:val="en-CA"/>
        </w:rPr>
        <w:t xml:space="preserve"> Detailed cross</w:t>
      </w:r>
      <w:r w:rsidR="001B380F">
        <w:rPr>
          <w:lang w:val="en-CA"/>
        </w:rPr>
        <w:t>-</w:t>
      </w:r>
      <w:r w:rsidR="001B380F" w:rsidRPr="005834D2">
        <w:rPr>
          <w:lang w:val="en-CA"/>
        </w:rPr>
        <w:t>check results can be found in the attached spreadsheet.</w:t>
      </w:r>
    </w:p>
    <w:p w14:paraId="08EB33E6" w14:textId="73E3C929" w:rsidR="00D020B9" w:rsidRDefault="00D020B9" w:rsidP="00C12DF2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</w:t>
      </w:r>
      <w:r w:rsidRPr="004D3054">
        <w:rPr>
          <w:lang w:val="en-CA"/>
        </w:rPr>
        <w:t>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</w:t>
      </w:r>
      <w:r>
        <w:rPr>
          <w:rFonts w:hint="eastAsia"/>
          <w:lang w:val="en-CA" w:eastAsia="zh-TW"/>
        </w:rPr>
        <w:t xml:space="preserve"> are</w:t>
      </w:r>
      <w:r w:rsidR="001A56BA">
        <w:rPr>
          <w:rFonts w:hint="eastAsia"/>
          <w:lang w:val="en-CA" w:eastAsia="zh-TW"/>
        </w:rPr>
        <w:t xml:space="preserve"> </w:t>
      </w:r>
      <w:r w:rsidR="00B56A19">
        <w:rPr>
          <w:rFonts w:hint="eastAsia"/>
          <w:lang w:val="en-CA" w:eastAsia="zh-TW"/>
        </w:rPr>
        <w:t>describeed</w:t>
      </w:r>
      <w:r w:rsidR="001A56BA">
        <w:rPr>
          <w:rFonts w:hint="eastAsia"/>
          <w:lang w:val="en-CA" w:eastAsia="zh-TW"/>
        </w:rPr>
        <w:t xml:space="preserve"> as follows</w:t>
      </w:r>
      <w:r w:rsidR="00EE7466">
        <w:rPr>
          <w:rFonts w:hint="eastAsia"/>
          <w:lang w:val="en-CA" w:eastAsia="zh-TW"/>
        </w:rPr>
        <w:t>.</w:t>
      </w:r>
    </w:p>
    <w:p w14:paraId="48BA0EFF" w14:textId="628B4FCC" w:rsidR="00D020B9" w:rsidRDefault="00C12DF2" w:rsidP="00FB0071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>The source code provided by the proponent was studied and confirmed that the implementation matches the description in JVET-</w:t>
      </w:r>
      <w:r w:rsidR="004108C5">
        <w:rPr>
          <w:rFonts w:hint="eastAsia"/>
          <w:lang w:val="en-CA" w:eastAsia="zh-TW"/>
        </w:rPr>
        <w:t>P</w:t>
      </w:r>
      <w:r w:rsidR="004108C5">
        <w:rPr>
          <w:lang w:val="en-CA"/>
        </w:rPr>
        <w:t>0</w:t>
      </w:r>
      <w:r w:rsidR="004108C5">
        <w:rPr>
          <w:rFonts w:hint="eastAsia"/>
          <w:lang w:val="en-CA" w:eastAsia="zh-TW"/>
        </w:rPr>
        <w:t>289</w:t>
      </w:r>
      <w:r w:rsidRPr="00D020B9">
        <w:rPr>
          <w:lang w:val="en-CA"/>
        </w:rPr>
        <w:t>.</w:t>
      </w:r>
    </w:p>
    <w:p w14:paraId="4F4B6A5E" w14:textId="053B3200" w:rsidR="00D020B9" w:rsidRDefault="00C12DF2" w:rsidP="00FB0071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 xml:space="preserve">The </w:t>
      </w:r>
      <w:r w:rsidR="00961ADC" w:rsidRPr="00D020B9">
        <w:rPr>
          <w:rFonts w:hint="eastAsia"/>
          <w:lang w:val="en-CA" w:eastAsia="zh-TW"/>
        </w:rPr>
        <w:t>BD-rate</w:t>
      </w:r>
      <w:r w:rsidRPr="00D020B9">
        <w:rPr>
          <w:lang w:val="en-CA"/>
        </w:rPr>
        <w:t xml:space="preserve"> results</w:t>
      </w:r>
      <w:r w:rsidRPr="00D020B9">
        <w:rPr>
          <w:rFonts w:hint="eastAsia"/>
          <w:lang w:val="en-CA" w:eastAsia="zh-TW"/>
        </w:rPr>
        <w:t xml:space="preserve"> </w:t>
      </w:r>
      <w:r w:rsidRPr="00D020B9">
        <w:rPr>
          <w:szCs w:val="22"/>
          <w:lang w:val="en-GB"/>
        </w:rPr>
        <w:t>match the results reported in JVET-</w:t>
      </w:r>
      <w:r w:rsidR="004108C5">
        <w:rPr>
          <w:rFonts w:hint="eastAsia"/>
          <w:lang w:val="en-CA" w:eastAsia="zh-TW"/>
        </w:rPr>
        <w:t>P</w:t>
      </w:r>
      <w:r w:rsidR="004108C5">
        <w:rPr>
          <w:lang w:val="en-CA"/>
        </w:rPr>
        <w:t>0</w:t>
      </w:r>
      <w:r w:rsidR="004108C5">
        <w:rPr>
          <w:rFonts w:hint="eastAsia"/>
          <w:lang w:val="en-CA" w:eastAsia="zh-TW"/>
        </w:rPr>
        <w:t>289</w:t>
      </w:r>
      <w:r w:rsidRPr="00D020B9">
        <w:rPr>
          <w:rFonts w:hint="eastAsia"/>
          <w:szCs w:val="22"/>
          <w:lang w:val="en-GB" w:eastAsia="zh-TW"/>
        </w:rPr>
        <w:t>.</w:t>
      </w:r>
    </w:p>
    <w:p w14:paraId="302C3E01" w14:textId="2897E9E5" w:rsidR="006B1474" w:rsidRPr="00CE6D8E" w:rsidRDefault="008B06DC" w:rsidP="00251497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eastAsia="zh-TW"/>
        </w:rPr>
      </w:pPr>
      <w:r w:rsidRPr="00D0364F">
        <w:rPr>
          <w:rFonts w:hint="eastAsia"/>
          <w:lang w:val="en-CA" w:eastAsia="zh-TW"/>
        </w:rPr>
        <w:t>The</w:t>
      </w:r>
      <w:r w:rsidRPr="00D0364F">
        <w:rPr>
          <w:lang w:val="en-CA"/>
        </w:rPr>
        <w:t xml:space="preserve"> encoding and decoding times of the crosscheck results might be different from </w:t>
      </w:r>
      <w:r w:rsidR="00673B15" w:rsidRPr="00D0364F">
        <w:rPr>
          <w:rFonts w:hint="eastAsia"/>
          <w:lang w:val="en-CA" w:eastAsia="zh-TW"/>
        </w:rPr>
        <w:t xml:space="preserve">the </w:t>
      </w:r>
      <w:r w:rsidR="00673B15" w:rsidRPr="00D0364F">
        <w:rPr>
          <w:lang w:val="en-CA"/>
        </w:rPr>
        <w:t xml:space="preserve">results </w:t>
      </w:r>
      <w:r w:rsidRPr="00D0364F">
        <w:rPr>
          <w:lang w:val="en-CA"/>
        </w:rPr>
        <w:t>provided by the proponent because the simulation was conducted in a different computing environment.</w:t>
      </w:r>
    </w:p>
    <w:p w14:paraId="0F310EDE" w14:textId="4B4B4E4D" w:rsidR="00CE6D8E" w:rsidRDefault="00CE6D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2307B6AB" w14:textId="77777777" w:rsidR="00CE6D8E" w:rsidRDefault="00CE6D8E" w:rsidP="00CE6D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rPr>
          <w:lang w:eastAsia="zh-TW"/>
        </w:rPr>
      </w:pPr>
    </w:p>
    <w:p w14:paraId="28ACFB4A" w14:textId="79F777AA" w:rsidR="00CE6D8E" w:rsidRPr="00CE6D8E" w:rsidRDefault="000558D2" w:rsidP="00CE6D8E">
      <w:pPr>
        <w:pStyle w:val="ad"/>
        <w:spacing w:after="136"/>
        <w:jc w:val="center"/>
        <w:rPr>
          <w:rFonts w:eastAsiaTheme="minorEastAsia"/>
          <w:lang w:eastAsia="zh-TW"/>
        </w:rPr>
      </w:pPr>
      <w:r w:rsidRPr="000558D2">
        <w:rPr>
          <w:sz w:val="22"/>
          <w:szCs w:val="22"/>
          <w:lang w:eastAsia="zh-TW"/>
        </w:rPr>
        <w:t>Table 1. Crosscheck Results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CE6D8E" w:rsidRPr="00CE6D8E" w14:paraId="1DD6B239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A5F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AD86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3DD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E6D8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B1B9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E3D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E6D8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B931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E6D8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E6D8E" w:rsidRPr="00CE6D8E" w14:paraId="4F3706D1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F8A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884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8CB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6921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DB4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EBE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E6D8E" w:rsidRPr="00CE6D8E" w14:paraId="401BC346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5559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FED81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7543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A07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6D0F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93F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E6D8E" w:rsidRPr="00CE6D8E" w14:paraId="01E1185B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2C0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A29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6955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A4D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9AF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9FB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E6D8E" w:rsidRPr="00CE6D8E" w14:paraId="0E9D7CFF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006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27E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051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CE5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271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F38A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223D51CA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EEB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F50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3F7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AE1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9DD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3A1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2052A2B9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716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26A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A5C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583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6A0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7B29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64552621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49F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F38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727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1DF1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70C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68E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0FAA429F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B361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5F9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E50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B1E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119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2D5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46B9D2B2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8E9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7BD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AF4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2DE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1C2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EEBD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29C94168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D6B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4BC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D41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16F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42A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69D1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11D2D040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FB6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DF2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B5D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A41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16A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4BB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E6D8E" w:rsidRPr="00CE6D8E" w14:paraId="4794E63C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EB2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66E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130F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E6D8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06DA3" w14:textId="7ABAE481" w:rsidR="00CE6D8E" w:rsidRPr="00CE6D8E" w:rsidRDefault="00CE6D8E" w:rsidP="00B80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 w:rsidR="00B80DF1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AF45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E6D8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47B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E6D8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E6D8E" w:rsidRPr="00CE6D8E" w14:paraId="6F99D08C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72D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D91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7D9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B38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CE9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2A55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E6D8E" w:rsidRPr="00CE6D8E" w14:paraId="28CD1607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8A9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7755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F10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DB7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F4A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090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E6D8E" w:rsidRPr="00CE6D8E" w14:paraId="4BE0D78A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2E54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D3B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2E81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03F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492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87EB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543E263A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AC6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2BD5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759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6C1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6B59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09A1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46E18493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568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B875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247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B96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8C0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63D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23EA5E91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E83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BC7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66E5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191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30A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123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0A9ADAE1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A13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975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A379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1BB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8359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A4D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E6D8E" w:rsidRPr="00CE6D8E" w14:paraId="46A1A942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918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ACD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114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25C9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5FD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ABFE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4B7A5D8C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31C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63B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A1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DA3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142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F1C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6D8E" w:rsidRPr="00CE6D8E" w14:paraId="4BF3443A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A02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896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2BC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7EE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C95C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DB6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3BD786E2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534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1F2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791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5B54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3E49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655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E6D8E" w:rsidRPr="00CE6D8E" w14:paraId="35AB559F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627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5662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7D2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E6D8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180D" w14:textId="36BF3470" w:rsidR="00CE6D8E" w:rsidRPr="00CE6D8E" w:rsidRDefault="00CE6D8E" w:rsidP="00B80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</w:t>
            </w:r>
            <w:r w:rsidR="00B80DF1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D</w:t>
            </w: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AC59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E6D8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B57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E6D8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E6D8E" w:rsidRPr="00CE6D8E" w14:paraId="048B4C21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81D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D19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E45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123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8BA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ED3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E6D8E" w:rsidRPr="00CE6D8E" w14:paraId="151DA9A1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30F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7E05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6CE8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4E1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8607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152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E6D8E" w:rsidRPr="00CE6D8E" w14:paraId="5465EFED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2FF9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3CE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FEE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B82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1D0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02A9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E6D8E" w:rsidRPr="00CE6D8E" w14:paraId="64086E4C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22B7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624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F74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17D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68C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4EE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E6D8E" w:rsidRPr="00CE6D8E" w14:paraId="283A1C71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41F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3B5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17F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DC2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CA2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BE51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184D23E4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EDEC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4C8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B00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013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BB8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4CDE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E6D8E" w:rsidRPr="00CE6D8E" w14:paraId="73016AE6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6A20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4D0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AE8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589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9A42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A40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E6D8E" w:rsidRPr="00CE6D8E" w14:paraId="0AEB20C2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F42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C2D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DA65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2D54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EB27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DF8E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E6D8E" w:rsidRPr="00CE6D8E" w14:paraId="1CF7B41E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619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5AD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BFC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AD9B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EB80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5F53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6D8E" w:rsidRPr="00CE6D8E" w14:paraId="07321DC6" w14:textId="77777777" w:rsidTr="00CE6D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A8E1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B29A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A93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8D8F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7F38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39C6" w14:textId="77777777" w:rsidR="00CE6D8E" w:rsidRPr="00CE6D8E" w:rsidRDefault="00CE6D8E" w:rsidP="00CE6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E6D8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C522584" w14:textId="77777777" w:rsidR="00534D10" w:rsidRPr="00C65FDE" w:rsidRDefault="00534D10" w:rsidP="00251497">
      <w:pPr>
        <w:rPr>
          <w:lang w:eastAsia="zh-TW"/>
        </w:rPr>
      </w:pPr>
    </w:p>
    <w:p w14:paraId="2920C17F" w14:textId="77777777" w:rsidR="009E396F" w:rsidRDefault="009E396F" w:rsidP="009E396F">
      <w:pPr>
        <w:pStyle w:val="1"/>
        <w:rPr>
          <w:lang w:val="en-CA" w:eastAsia="zh-TW"/>
        </w:rPr>
      </w:pPr>
      <w:r>
        <w:rPr>
          <w:lang w:val="en-CA" w:eastAsia="zh-TW"/>
        </w:rPr>
        <w:t>Conclusion</w:t>
      </w:r>
      <w:r>
        <w:rPr>
          <w:rFonts w:hint="eastAsia"/>
          <w:lang w:val="en-CA" w:eastAsia="zh-TW"/>
        </w:rPr>
        <w:t>s</w:t>
      </w:r>
    </w:p>
    <w:p w14:paraId="3859ECCC" w14:textId="7E8D499E" w:rsidR="00E409C8" w:rsidRPr="009F2803" w:rsidRDefault="008D0903" w:rsidP="009E396F">
      <w:pPr>
        <w:rPr>
          <w:lang w:val="en-CA" w:eastAsia="zh-TW"/>
        </w:rPr>
      </w:pPr>
      <w:r>
        <w:rPr>
          <w:lang w:val="en-CA"/>
        </w:rPr>
        <w:t>In this document, crosscheck results of JVET-</w:t>
      </w:r>
      <w:r w:rsidR="00F56390">
        <w:rPr>
          <w:rFonts w:hint="eastAsia"/>
          <w:lang w:val="en-CA" w:eastAsia="zh-TW"/>
        </w:rPr>
        <w:t>P</w:t>
      </w:r>
      <w:r w:rsidR="00F56390">
        <w:rPr>
          <w:lang w:val="en-CA"/>
        </w:rPr>
        <w:t>0</w:t>
      </w:r>
      <w:r w:rsidR="00F56390">
        <w:rPr>
          <w:rFonts w:hint="eastAsia"/>
          <w:lang w:val="en-CA" w:eastAsia="zh-TW"/>
        </w:rPr>
        <w:t xml:space="preserve">289 </w:t>
      </w:r>
      <w:r>
        <w:rPr>
          <w:lang w:val="en-CA"/>
        </w:rPr>
        <w:t xml:space="preserve">are reported. </w:t>
      </w:r>
      <w:r w:rsidR="009F2803" w:rsidRPr="0006055B">
        <w:rPr>
          <w:lang w:val="en-CA"/>
        </w:rPr>
        <w:t>It</w:t>
      </w:r>
      <w:r w:rsidR="009F2803" w:rsidRPr="00904BE5">
        <w:rPr>
          <w:rFonts w:eastAsia="新細明體"/>
          <w:lang w:val="en-CA" w:eastAsia="zh-TW"/>
        </w:rPr>
        <w:t xml:space="preserve"> is </w:t>
      </w:r>
      <w:r w:rsidR="009F2803">
        <w:rPr>
          <w:lang w:val="en-CA"/>
        </w:rPr>
        <w:t>confirmed that the crosscheck</w:t>
      </w:r>
      <w:bookmarkStart w:id="0" w:name="_GoBack"/>
      <w:r w:rsidR="009F2803">
        <w:rPr>
          <w:lang w:val="en-CA"/>
        </w:rPr>
        <w:t>i</w:t>
      </w:r>
      <w:bookmarkEnd w:id="0"/>
      <w:r w:rsidR="009F2803">
        <w:rPr>
          <w:lang w:val="en-CA"/>
        </w:rPr>
        <w:t>ng results are matched with the results provided by the proponents.</w:t>
      </w:r>
    </w:p>
    <w:p w14:paraId="2456E890" w14:textId="77777777" w:rsidR="009E396F" w:rsidRDefault="009E396F" w:rsidP="009E396F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31CDEEC2" w14:textId="77777777" w:rsidR="008B6097" w:rsidRDefault="00212FD0" w:rsidP="00961035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ind w:leftChars="0"/>
        <w:rPr>
          <w:szCs w:val="22"/>
          <w:lang w:val="en-CA" w:eastAsia="ko-KR"/>
        </w:rPr>
      </w:pPr>
      <w:r w:rsidRPr="008B6097">
        <w:rPr>
          <w:szCs w:val="22"/>
          <w:lang w:val="en-CA"/>
        </w:rPr>
        <w:t>Y. Yasugi</w:t>
      </w:r>
      <w:r w:rsidRPr="008B6097">
        <w:rPr>
          <w:rFonts w:hint="eastAsia"/>
          <w:szCs w:val="22"/>
          <w:lang w:val="en-CA" w:eastAsia="zh-TW"/>
        </w:rPr>
        <w:t xml:space="preserve"> and</w:t>
      </w:r>
      <w:r w:rsidRPr="008B6097">
        <w:rPr>
          <w:szCs w:val="22"/>
          <w:lang w:val="en-CA"/>
        </w:rPr>
        <w:t xml:space="preserve"> T. Ikai</w:t>
      </w:r>
      <w:r w:rsidR="009E3612" w:rsidRPr="008B6097">
        <w:rPr>
          <w:szCs w:val="22"/>
          <w:lang w:val="en-CA" w:eastAsia="ko-KR"/>
        </w:rPr>
        <w:t xml:space="preserve">, </w:t>
      </w:r>
      <w:r w:rsidR="00D9677D" w:rsidRPr="008B6097">
        <w:rPr>
          <w:szCs w:val="22"/>
          <w:lang w:val="en-CA" w:eastAsia="zh-TW"/>
        </w:rPr>
        <w:t>“</w:t>
      </w:r>
      <w:r w:rsidRPr="008B6097">
        <w:rPr>
          <w:szCs w:val="22"/>
          <w:lang w:val="en-CA" w:eastAsia="ko-KR"/>
        </w:rPr>
        <w:t>Non-CE3: MIP simplification</w:t>
      </w:r>
      <w:r w:rsidR="00D9677D" w:rsidRPr="008B6097">
        <w:rPr>
          <w:szCs w:val="22"/>
          <w:lang w:val="en-CA" w:eastAsia="zh-TW"/>
        </w:rPr>
        <w:t>”</w:t>
      </w:r>
      <w:r w:rsidR="009E3612" w:rsidRPr="008B6097">
        <w:rPr>
          <w:szCs w:val="22"/>
          <w:lang w:val="en-CA" w:eastAsia="ko-KR"/>
        </w:rPr>
        <w:t xml:space="preserve">, </w:t>
      </w:r>
      <w:r w:rsidR="008D0903" w:rsidRPr="008B6097">
        <w:rPr>
          <w:lang w:val="en-CA"/>
        </w:rPr>
        <w:t>JVET-</w:t>
      </w:r>
      <w:r w:rsidR="00677871" w:rsidRPr="008B6097">
        <w:rPr>
          <w:rFonts w:hint="eastAsia"/>
          <w:lang w:val="en-CA" w:eastAsia="zh-TW"/>
        </w:rPr>
        <w:t>P</w:t>
      </w:r>
      <w:r w:rsidR="008D0903" w:rsidRPr="008B6097">
        <w:rPr>
          <w:lang w:val="en-CA"/>
        </w:rPr>
        <w:t>0</w:t>
      </w:r>
      <w:r w:rsidR="00677871" w:rsidRPr="008B6097">
        <w:rPr>
          <w:rFonts w:hint="eastAsia"/>
          <w:lang w:val="en-CA" w:eastAsia="zh-TW"/>
        </w:rPr>
        <w:t>289</w:t>
      </w:r>
      <w:r w:rsidR="009E3612" w:rsidRPr="008B6097">
        <w:rPr>
          <w:szCs w:val="22"/>
          <w:lang w:val="en-CA" w:eastAsia="ko-KR"/>
        </w:rPr>
        <w:t xml:space="preserve">, </w:t>
      </w:r>
      <w:r w:rsidR="00677871" w:rsidRPr="008B6097">
        <w:rPr>
          <w:szCs w:val="22"/>
          <w:lang w:val="en-CA" w:eastAsia="ja-JP"/>
        </w:rPr>
        <w:t xml:space="preserve">October </w:t>
      </w:r>
      <w:r w:rsidR="007109B0" w:rsidRPr="008B6097">
        <w:rPr>
          <w:szCs w:val="22"/>
          <w:lang w:val="en-CA" w:eastAsia="ko-KR"/>
        </w:rPr>
        <w:t>2019</w:t>
      </w:r>
      <w:r w:rsidR="00B04FE0" w:rsidRPr="008B6097">
        <w:rPr>
          <w:rFonts w:hint="eastAsia"/>
          <w:szCs w:val="22"/>
          <w:lang w:val="en-CA" w:eastAsia="zh-TW"/>
        </w:rPr>
        <w:t>.</w:t>
      </w:r>
    </w:p>
    <w:p w14:paraId="747C521E" w14:textId="444D5893" w:rsidR="009E396F" w:rsidRPr="008B6097" w:rsidRDefault="00C656DA" w:rsidP="00961035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ind w:leftChars="0"/>
        <w:rPr>
          <w:szCs w:val="22"/>
          <w:lang w:val="en-CA" w:eastAsia="ko-KR"/>
        </w:rPr>
      </w:pPr>
      <w:r w:rsidRPr="008B6097">
        <w:rPr>
          <w:szCs w:val="22"/>
          <w:lang w:val="en-CA" w:eastAsia="ko-KR"/>
        </w:rPr>
        <w:t>J. Boyce, K. Suehring, X. Li</w:t>
      </w:r>
      <w:r w:rsidR="00212FD0" w:rsidRPr="008B6097">
        <w:rPr>
          <w:rFonts w:hint="eastAsia"/>
          <w:szCs w:val="22"/>
          <w:lang w:val="en-CA" w:eastAsia="zh-TW"/>
        </w:rPr>
        <w:t>,</w:t>
      </w:r>
      <w:r w:rsidRPr="008B6097">
        <w:rPr>
          <w:szCs w:val="22"/>
          <w:lang w:val="en-CA" w:eastAsia="ko-KR"/>
        </w:rPr>
        <w:t xml:space="preserve"> and V. Seregin, “JVET common test conditions and software reference configurations for SDR video”, JVET-N1010, </w:t>
      </w:r>
      <w:r w:rsidR="007109B0" w:rsidRPr="008B6097">
        <w:rPr>
          <w:szCs w:val="22"/>
          <w:lang w:val="en-CA" w:eastAsia="ko-KR"/>
        </w:rPr>
        <w:t>Mar. 2019</w:t>
      </w:r>
      <w:r w:rsidR="00B04FE0" w:rsidRPr="008B6097">
        <w:rPr>
          <w:rFonts w:hint="eastAsia"/>
          <w:szCs w:val="22"/>
          <w:lang w:val="en-CA" w:eastAsia="zh-TW"/>
        </w:rPr>
        <w:t>.</w:t>
      </w:r>
    </w:p>
    <w:sectPr w:rsidR="009E396F" w:rsidRPr="008B60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192DE" w14:textId="77777777" w:rsidR="00334B7B" w:rsidRDefault="00334B7B">
      <w:r>
        <w:separator/>
      </w:r>
    </w:p>
  </w:endnote>
  <w:endnote w:type="continuationSeparator" w:id="0">
    <w:p w14:paraId="004E9BC1" w14:textId="77777777" w:rsidR="00334B7B" w:rsidRDefault="0033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06AB0A9" w:rsidR="00096202" w:rsidRPr="00C00DDE" w:rsidRDefault="0009620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D429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4298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2EA26" w14:textId="77777777" w:rsidR="00334B7B" w:rsidRDefault="00334B7B">
      <w:r>
        <w:separator/>
      </w:r>
    </w:p>
  </w:footnote>
  <w:footnote w:type="continuationSeparator" w:id="0">
    <w:p w14:paraId="3DEA6A8C" w14:textId="77777777" w:rsidR="00334B7B" w:rsidRDefault="00334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266D92"/>
    <w:multiLevelType w:val="hybridMultilevel"/>
    <w:tmpl w:val="A140A6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W0NDI3NDA1N7EwNzBW0lEKTi0uzszPAykwqQUACwE2ciwAAAA="/>
  </w:docVars>
  <w:rsids>
    <w:rsidRoot w:val="006C5D39"/>
    <w:rsid w:val="00006592"/>
    <w:rsid w:val="00006C0F"/>
    <w:rsid w:val="00013185"/>
    <w:rsid w:val="00016B23"/>
    <w:rsid w:val="00016E9F"/>
    <w:rsid w:val="000212F4"/>
    <w:rsid w:val="00027B98"/>
    <w:rsid w:val="000308A3"/>
    <w:rsid w:val="0003291D"/>
    <w:rsid w:val="00034D73"/>
    <w:rsid w:val="00041958"/>
    <w:rsid w:val="000458BC"/>
    <w:rsid w:val="00045C41"/>
    <w:rsid w:val="00046C03"/>
    <w:rsid w:val="000558D2"/>
    <w:rsid w:val="00064219"/>
    <w:rsid w:val="00065039"/>
    <w:rsid w:val="0006751A"/>
    <w:rsid w:val="000676BD"/>
    <w:rsid w:val="000712C5"/>
    <w:rsid w:val="0007614F"/>
    <w:rsid w:val="00081398"/>
    <w:rsid w:val="00083C08"/>
    <w:rsid w:val="000862EC"/>
    <w:rsid w:val="00094479"/>
    <w:rsid w:val="00096202"/>
    <w:rsid w:val="000962AC"/>
    <w:rsid w:val="000A0A96"/>
    <w:rsid w:val="000A78CD"/>
    <w:rsid w:val="000B0C0F"/>
    <w:rsid w:val="000B1C6B"/>
    <w:rsid w:val="000B1DBC"/>
    <w:rsid w:val="000B3351"/>
    <w:rsid w:val="000B4FF9"/>
    <w:rsid w:val="000C09AC"/>
    <w:rsid w:val="000E00F3"/>
    <w:rsid w:val="000F158C"/>
    <w:rsid w:val="000F2DAB"/>
    <w:rsid w:val="00101F80"/>
    <w:rsid w:val="00102F3D"/>
    <w:rsid w:val="00111955"/>
    <w:rsid w:val="00124E38"/>
    <w:rsid w:val="0012580B"/>
    <w:rsid w:val="00127571"/>
    <w:rsid w:val="00131F90"/>
    <w:rsid w:val="0013458C"/>
    <w:rsid w:val="0013526E"/>
    <w:rsid w:val="00144785"/>
    <w:rsid w:val="00146152"/>
    <w:rsid w:val="00155526"/>
    <w:rsid w:val="0016137A"/>
    <w:rsid w:val="00171371"/>
    <w:rsid w:val="001730A0"/>
    <w:rsid w:val="00175A24"/>
    <w:rsid w:val="00180F18"/>
    <w:rsid w:val="00187E58"/>
    <w:rsid w:val="00195E08"/>
    <w:rsid w:val="001A297E"/>
    <w:rsid w:val="001A368E"/>
    <w:rsid w:val="001A56BA"/>
    <w:rsid w:val="001A7329"/>
    <w:rsid w:val="001A792F"/>
    <w:rsid w:val="001A7A13"/>
    <w:rsid w:val="001B3309"/>
    <w:rsid w:val="001B380F"/>
    <w:rsid w:val="001B4E28"/>
    <w:rsid w:val="001B6F40"/>
    <w:rsid w:val="001C1010"/>
    <w:rsid w:val="001C3525"/>
    <w:rsid w:val="001C3AFB"/>
    <w:rsid w:val="001C7780"/>
    <w:rsid w:val="001D1BD2"/>
    <w:rsid w:val="001D5806"/>
    <w:rsid w:val="001E0248"/>
    <w:rsid w:val="001E02BE"/>
    <w:rsid w:val="001E3B37"/>
    <w:rsid w:val="001F2594"/>
    <w:rsid w:val="001F7924"/>
    <w:rsid w:val="002055A6"/>
    <w:rsid w:val="00206460"/>
    <w:rsid w:val="002069B4"/>
    <w:rsid w:val="00207BB0"/>
    <w:rsid w:val="00212FD0"/>
    <w:rsid w:val="00215DFC"/>
    <w:rsid w:val="002212DF"/>
    <w:rsid w:val="00222CD4"/>
    <w:rsid w:val="00225016"/>
    <w:rsid w:val="002253CA"/>
    <w:rsid w:val="002264A6"/>
    <w:rsid w:val="00227BA7"/>
    <w:rsid w:val="0023011C"/>
    <w:rsid w:val="00237072"/>
    <w:rsid w:val="002375C1"/>
    <w:rsid w:val="00251497"/>
    <w:rsid w:val="002514D5"/>
    <w:rsid w:val="002541DF"/>
    <w:rsid w:val="00256269"/>
    <w:rsid w:val="00263398"/>
    <w:rsid w:val="00263AA5"/>
    <w:rsid w:val="00263B99"/>
    <w:rsid w:val="00265125"/>
    <w:rsid w:val="00266F06"/>
    <w:rsid w:val="002719A9"/>
    <w:rsid w:val="00273E2A"/>
    <w:rsid w:val="00275BCF"/>
    <w:rsid w:val="00285516"/>
    <w:rsid w:val="00286112"/>
    <w:rsid w:val="00291E36"/>
    <w:rsid w:val="00292257"/>
    <w:rsid w:val="002936D3"/>
    <w:rsid w:val="002A54E0"/>
    <w:rsid w:val="002B1595"/>
    <w:rsid w:val="002B191D"/>
    <w:rsid w:val="002B2E83"/>
    <w:rsid w:val="002B5C80"/>
    <w:rsid w:val="002D0AF6"/>
    <w:rsid w:val="002D4298"/>
    <w:rsid w:val="002D44FE"/>
    <w:rsid w:val="002E74CF"/>
    <w:rsid w:val="002F164D"/>
    <w:rsid w:val="003021BC"/>
    <w:rsid w:val="00306206"/>
    <w:rsid w:val="00317D85"/>
    <w:rsid w:val="00327C56"/>
    <w:rsid w:val="003315A1"/>
    <w:rsid w:val="00334B7B"/>
    <w:rsid w:val="00334FFD"/>
    <w:rsid w:val="003373EC"/>
    <w:rsid w:val="00342FF4"/>
    <w:rsid w:val="00344E5A"/>
    <w:rsid w:val="00346148"/>
    <w:rsid w:val="00364A9E"/>
    <w:rsid w:val="003669EA"/>
    <w:rsid w:val="003706CC"/>
    <w:rsid w:val="00371F93"/>
    <w:rsid w:val="00372DF0"/>
    <w:rsid w:val="0037344F"/>
    <w:rsid w:val="0037443C"/>
    <w:rsid w:val="00377710"/>
    <w:rsid w:val="0038371B"/>
    <w:rsid w:val="003A2D8E"/>
    <w:rsid w:val="003A7CE6"/>
    <w:rsid w:val="003B05D4"/>
    <w:rsid w:val="003C20E4"/>
    <w:rsid w:val="003C3191"/>
    <w:rsid w:val="003D1B43"/>
    <w:rsid w:val="003D493C"/>
    <w:rsid w:val="003D6342"/>
    <w:rsid w:val="003E6F90"/>
    <w:rsid w:val="003E73ED"/>
    <w:rsid w:val="003F264D"/>
    <w:rsid w:val="003F5D0F"/>
    <w:rsid w:val="004011D8"/>
    <w:rsid w:val="004108C5"/>
    <w:rsid w:val="00414101"/>
    <w:rsid w:val="00420681"/>
    <w:rsid w:val="004219CF"/>
    <w:rsid w:val="004234F0"/>
    <w:rsid w:val="00424610"/>
    <w:rsid w:val="004306C6"/>
    <w:rsid w:val="00433DDB"/>
    <w:rsid w:val="00435A29"/>
    <w:rsid w:val="00435AD2"/>
    <w:rsid w:val="00437619"/>
    <w:rsid w:val="00444905"/>
    <w:rsid w:val="004510CD"/>
    <w:rsid w:val="004513D0"/>
    <w:rsid w:val="0045166F"/>
    <w:rsid w:val="004637E6"/>
    <w:rsid w:val="00465A1E"/>
    <w:rsid w:val="004726FF"/>
    <w:rsid w:val="00472F3D"/>
    <w:rsid w:val="00482D9B"/>
    <w:rsid w:val="0048447F"/>
    <w:rsid w:val="00484A1A"/>
    <w:rsid w:val="004914F7"/>
    <w:rsid w:val="0049445A"/>
    <w:rsid w:val="00497E85"/>
    <w:rsid w:val="004A2A63"/>
    <w:rsid w:val="004B210C"/>
    <w:rsid w:val="004C3181"/>
    <w:rsid w:val="004D405F"/>
    <w:rsid w:val="004D6CD0"/>
    <w:rsid w:val="004E4F4F"/>
    <w:rsid w:val="004E6789"/>
    <w:rsid w:val="004E6FD0"/>
    <w:rsid w:val="004F4A3E"/>
    <w:rsid w:val="004F61E3"/>
    <w:rsid w:val="00502E10"/>
    <w:rsid w:val="00503997"/>
    <w:rsid w:val="00504147"/>
    <w:rsid w:val="0051015C"/>
    <w:rsid w:val="005119C0"/>
    <w:rsid w:val="00511F2F"/>
    <w:rsid w:val="00516B3C"/>
    <w:rsid w:val="00516CF1"/>
    <w:rsid w:val="005212EE"/>
    <w:rsid w:val="0052607B"/>
    <w:rsid w:val="00531AE9"/>
    <w:rsid w:val="00534D10"/>
    <w:rsid w:val="005355B0"/>
    <w:rsid w:val="00536188"/>
    <w:rsid w:val="005459CF"/>
    <w:rsid w:val="00550A66"/>
    <w:rsid w:val="005552BB"/>
    <w:rsid w:val="005623F8"/>
    <w:rsid w:val="00567EC7"/>
    <w:rsid w:val="00570013"/>
    <w:rsid w:val="0057014E"/>
    <w:rsid w:val="005753EC"/>
    <w:rsid w:val="005801A2"/>
    <w:rsid w:val="00580796"/>
    <w:rsid w:val="00594F9E"/>
    <w:rsid w:val="005952A5"/>
    <w:rsid w:val="005A33A1"/>
    <w:rsid w:val="005B217D"/>
    <w:rsid w:val="005B2F72"/>
    <w:rsid w:val="005B35D7"/>
    <w:rsid w:val="005C385F"/>
    <w:rsid w:val="005D3DE5"/>
    <w:rsid w:val="005E1AC6"/>
    <w:rsid w:val="005E3F2B"/>
    <w:rsid w:val="005F6F1B"/>
    <w:rsid w:val="005F772E"/>
    <w:rsid w:val="006077F8"/>
    <w:rsid w:val="00615995"/>
    <w:rsid w:val="00616155"/>
    <w:rsid w:val="00622BCC"/>
    <w:rsid w:val="00624B33"/>
    <w:rsid w:val="0063041A"/>
    <w:rsid w:val="00630AA2"/>
    <w:rsid w:val="00646707"/>
    <w:rsid w:val="00655373"/>
    <w:rsid w:val="00657F7E"/>
    <w:rsid w:val="00662E58"/>
    <w:rsid w:val="006637F2"/>
    <w:rsid w:val="006642A5"/>
    <w:rsid w:val="00664DCF"/>
    <w:rsid w:val="00666CC7"/>
    <w:rsid w:val="00673B15"/>
    <w:rsid w:val="00677871"/>
    <w:rsid w:val="006834BD"/>
    <w:rsid w:val="00686FBE"/>
    <w:rsid w:val="00687096"/>
    <w:rsid w:val="006A01CE"/>
    <w:rsid w:val="006A1028"/>
    <w:rsid w:val="006B1474"/>
    <w:rsid w:val="006B69BD"/>
    <w:rsid w:val="006C2927"/>
    <w:rsid w:val="006C38AE"/>
    <w:rsid w:val="006C5D39"/>
    <w:rsid w:val="006C7A9B"/>
    <w:rsid w:val="006D6D9B"/>
    <w:rsid w:val="006E2810"/>
    <w:rsid w:val="006E5417"/>
    <w:rsid w:val="006E5640"/>
    <w:rsid w:val="006F0794"/>
    <w:rsid w:val="006F3D18"/>
    <w:rsid w:val="006F7528"/>
    <w:rsid w:val="007023DE"/>
    <w:rsid w:val="00703BC4"/>
    <w:rsid w:val="007109B0"/>
    <w:rsid w:val="00712F60"/>
    <w:rsid w:val="00712FEB"/>
    <w:rsid w:val="00720E3B"/>
    <w:rsid w:val="007225CA"/>
    <w:rsid w:val="00737CF0"/>
    <w:rsid w:val="0074094F"/>
    <w:rsid w:val="0074393F"/>
    <w:rsid w:val="00745F6B"/>
    <w:rsid w:val="0075175B"/>
    <w:rsid w:val="0075585E"/>
    <w:rsid w:val="00762D35"/>
    <w:rsid w:val="00770571"/>
    <w:rsid w:val="007768FF"/>
    <w:rsid w:val="007824D3"/>
    <w:rsid w:val="00782E65"/>
    <w:rsid w:val="0078369C"/>
    <w:rsid w:val="00785B94"/>
    <w:rsid w:val="0079265C"/>
    <w:rsid w:val="00796EE3"/>
    <w:rsid w:val="007A0A99"/>
    <w:rsid w:val="007A5AEF"/>
    <w:rsid w:val="007A7D29"/>
    <w:rsid w:val="007B4AB8"/>
    <w:rsid w:val="007B54DE"/>
    <w:rsid w:val="007D1181"/>
    <w:rsid w:val="007E01A3"/>
    <w:rsid w:val="007E6626"/>
    <w:rsid w:val="007E74A5"/>
    <w:rsid w:val="007F1F8B"/>
    <w:rsid w:val="007F312D"/>
    <w:rsid w:val="007F67A1"/>
    <w:rsid w:val="008049F8"/>
    <w:rsid w:val="00805B26"/>
    <w:rsid w:val="00811C05"/>
    <w:rsid w:val="008206C8"/>
    <w:rsid w:val="00822EC8"/>
    <w:rsid w:val="00825413"/>
    <w:rsid w:val="008342C8"/>
    <w:rsid w:val="00835873"/>
    <w:rsid w:val="00837031"/>
    <w:rsid w:val="00837935"/>
    <w:rsid w:val="008411C3"/>
    <w:rsid w:val="0084217A"/>
    <w:rsid w:val="0086387C"/>
    <w:rsid w:val="00864203"/>
    <w:rsid w:val="00874A6C"/>
    <w:rsid w:val="00876C65"/>
    <w:rsid w:val="00882F72"/>
    <w:rsid w:val="00886316"/>
    <w:rsid w:val="008907BA"/>
    <w:rsid w:val="00891067"/>
    <w:rsid w:val="008933AD"/>
    <w:rsid w:val="008A4B4C"/>
    <w:rsid w:val="008B06DC"/>
    <w:rsid w:val="008B6097"/>
    <w:rsid w:val="008B6BD0"/>
    <w:rsid w:val="008C239F"/>
    <w:rsid w:val="008D0903"/>
    <w:rsid w:val="008E480C"/>
    <w:rsid w:val="00907757"/>
    <w:rsid w:val="00907A86"/>
    <w:rsid w:val="009156C0"/>
    <w:rsid w:val="009212B0"/>
    <w:rsid w:val="00921FA1"/>
    <w:rsid w:val="009234A5"/>
    <w:rsid w:val="009269C3"/>
    <w:rsid w:val="00930DAE"/>
    <w:rsid w:val="00933453"/>
    <w:rsid w:val="009336F7"/>
    <w:rsid w:val="0093636C"/>
    <w:rsid w:val="009374A7"/>
    <w:rsid w:val="00953C28"/>
    <w:rsid w:val="00955F6D"/>
    <w:rsid w:val="00957016"/>
    <w:rsid w:val="00961035"/>
    <w:rsid w:val="00961265"/>
    <w:rsid w:val="00961ADC"/>
    <w:rsid w:val="0096229F"/>
    <w:rsid w:val="00965FC0"/>
    <w:rsid w:val="009778FF"/>
    <w:rsid w:val="00977C16"/>
    <w:rsid w:val="00980913"/>
    <w:rsid w:val="0098551D"/>
    <w:rsid w:val="00985DCB"/>
    <w:rsid w:val="0098706E"/>
    <w:rsid w:val="00990BE6"/>
    <w:rsid w:val="0099518F"/>
    <w:rsid w:val="0099754E"/>
    <w:rsid w:val="009A523D"/>
    <w:rsid w:val="009B02A1"/>
    <w:rsid w:val="009B3361"/>
    <w:rsid w:val="009B7F3F"/>
    <w:rsid w:val="009D2802"/>
    <w:rsid w:val="009D59E4"/>
    <w:rsid w:val="009D7CE6"/>
    <w:rsid w:val="009E3612"/>
    <w:rsid w:val="009E396F"/>
    <w:rsid w:val="009F0498"/>
    <w:rsid w:val="009F1C64"/>
    <w:rsid w:val="009F2803"/>
    <w:rsid w:val="009F496B"/>
    <w:rsid w:val="009F6102"/>
    <w:rsid w:val="00A01439"/>
    <w:rsid w:val="00A02E61"/>
    <w:rsid w:val="00A05CFF"/>
    <w:rsid w:val="00A06285"/>
    <w:rsid w:val="00A13048"/>
    <w:rsid w:val="00A15C95"/>
    <w:rsid w:val="00A370AC"/>
    <w:rsid w:val="00A46843"/>
    <w:rsid w:val="00A56B97"/>
    <w:rsid w:val="00A6093D"/>
    <w:rsid w:val="00A752FB"/>
    <w:rsid w:val="00A767DC"/>
    <w:rsid w:val="00A76A6D"/>
    <w:rsid w:val="00A83253"/>
    <w:rsid w:val="00A931E4"/>
    <w:rsid w:val="00A937F1"/>
    <w:rsid w:val="00A9747D"/>
    <w:rsid w:val="00AA4844"/>
    <w:rsid w:val="00AA6E84"/>
    <w:rsid w:val="00AA7345"/>
    <w:rsid w:val="00AA74EA"/>
    <w:rsid w:val="00AB1A1C"/>
    <w:rsid w:val="00AC7BB6"/>
    <w:rsid w:val="00AD05A8"/>
    <w:rsid w:val="00AE341B"/>
    <w:rsid w:val="00AE5908"/>
    <w:rsid w:val="00B01905"/>
    <w:rsid w:val="00B04FE0"/>
    <w:rsid w:val="00B07CA7"/>
    <w:rsid w:val="00B1279A"/>
    <w:rsid w:val="00B25175"/>
    <w:rsid w:val="00B34DE4"/>
    <w:rsid w:val="00B3640F"/>
    <w:rsid w:val="00B37943"/>
    <w:rsid w:val="00B4194A"/>
    <w:rsid w:val="00B437E8"/>
    <w:rsid w:val="00B5222E"/>
    <w:rsid w:val="00B53179"/>
    <w:rsid w:val="00B56A19"/>
    <w:rsid w:val="00B57286"/>
    <w:rsid w:val="00B5762B"/>
    <w:rsid w:val="00B57A23"/>
    <w:rsid w:val="00B600CD"/>
    <w:rsid w:val="00B60EC8"/>
    <w:rsid w:val="00B61C96"/>
    <w:rsid w:val="00B6366A"/>
    <w:rsid w:val="00B70717"/>
    <w:rsid w:val="00B73A2A"/>
    <w:rsid w:val="00B75A51"/>
    <w:rsid w:val="00B80DF1"/>
    <w:rsid w:val="00B81B14"/>
    <w:rsid w:val="00B827C6"/>
    <w:rsid w:val="00B94B06"/>
    <w:rsid w:val="00B94C28"/>
    <w:rsid w:val="00BA14BD"/>
    <w:rsid w:val="00BA1D7C"/>
    <w:rsid w:val="00BC10BA"/>
    <w:rsid w:val="00BC5AFD"/>
    <w:rsid w:val="00BD31B6"/>
    <w:rsid w:val="00BE00BE"/>
    <w:rsid w:val="00BE152A"/>
    <w:rsid w:val="00BE23B7"/>
    <w:rsid w:val="00BE4E9A"/>
    <w:rsid w:val="00BF1DE5"/>
    <w:rsid w:val="00BF53EB"/>
    <w:rsid w:val="00C00DDE"/>
    <w:rsid w:val="00C04F43"/>
    <w:rsid w:val="00C0609D"/>
    <w:rsid w:val="00C115AB"/>
    <w:rsid w:val="00C12DF2"/>
    <w:rsid w:val="00C20B54"/>
    <w:rsid w:val="00C22090"/>
    <w:rsid w:val="00C242BB"/>
    <w:rsid w:val="00C26CCB"/>
    <w:rsid w:val="00C30249"/>
    <w:rsid w:val="00C3723B"/>
    <w:rsid w:val="00C42466"/>
    <w:rsid w:val="00C5023F"/>
    <w:rsid w:val="00C5027A"/>
    <w:rsid w:val="00C606C9"/>
    <w:rsid w:val="00C656DA"/>
    <w:rsid w:val="00C65FDE"/>
    <w:rsid w:val="00C671C6"/>
    <w:rsid w:val="00C80288"/>
    <w:rsid w:val="00C819F4"/>
    <w:rsid w:val="00C84003"/>
    <w:rsid w:val="00C869E2"/>
    <w:rsid w:val="00C86B8E"/>
    <w:rsid w:val="00C90650"/>
    <w:rsid w:val="00C91AF2"/>
    <w:rsid w:val="00C97D78"/>
    <w:rsid w:val="00CB3BF6"/>
    <w:rsid w:val="00CC2AAE"/>
    <w:rsid w:val="00CC5A42"/>
    <w:rsid w:val="00CD0EAB"/>
    <w:rsid w:val="00CE5E02"/>
    <w:rsid w:val="00CE6D8E"/>
    <w:rsid w:val="00CE7042"/>
    <w:rsid w:val="00CF34DB"/>
    <w:rsid w:val="00CF3917"/>
    <w:rsid w:val="00CF558F"/>
    <w:rsid w:val="00D010C0"/>
    <w:rsid w:val="00D020B9"/>
    <w:rsid w:val="00D03550"/>
    <w:rsid w:val="00D0364F"/>
    <w:rsid w:val="00D04BA7"/>
    <w:rsid w:val="00D073E2"/>
    <w:rsid w:val="00D2236E"/>
    <w:rsid w:val="00D272BC"/>
    <w:rsid w:val="00D31AF7"/>
    <w:rsid w:val="00D32A5E"/>
    <w:rsid w:val="00D3682F"/>
    <w:rsid w:val="00D414B0"/>
    <w:rsid w:val="00D446EC"/>
    <w:rsid w:val="00D51BF0"/>
    <w:rsid w:val="00D531DB"/>
    <w:rsid w:val="00D55942"/>
    <w:rsid w:val="00D67DBF"/>
    <w:rsid w:val="00D7160A"/>
    <w:rsid w:val="00D75231"/>
    <w:rsid w:val="00D771F4"/>
    <w:rsid w:val="00D807BF"/>
    <w:rsid w:val="00D81F7D"/>
    <w:rsid w:val="00D82FCC"/>
    <w:rsid w:val="00D84F3B"/>
    <w:rsid w:val="00D9626D"/>
    <w:rsid w:val="00D9677D"/>
    <w:rsid w:val="00D96A18"/>
    <w:rsid w:val="00DA17FC"/>
    <w:rsid w:val="00DA41C2"/>
    <w:rsid w:val="00DA7887"/>
    <w:rsid w:val="00DB2C26"/>
    <w:rsid w:val="00DB40E8"/>
    <w:rsid w:val="00DD02F4"/>
    <w:rsid w:val="00DD6622"/>
    <w:rsid w:val="00DE1C7C"/>
    <w:rsid w:val="00DE59E1"/>
    <w:rsid w:val="00DE6B43"/>
    <w:rsid w:val="00E029C2"/>
    <w:rsid w:val="00E06CB3"/>
    <w:rsid w:val="00E11923"/>
    <w:rsid w:val="00E131B1"/>
    <w:rsid w:val="00E21541"/>
    <w:rsid w:val="00E262D4"/>
    <w:rsid w:val="00E32314"/>
    <w:rsid w:val="00E36250"/>
    <w:rsid w:val="00E37BE6"/>
    <w:rsid w:val="00E409C8"/>
    <w:rsid w:val="00E45275"/>
    <w:rsid w:val="00E47F2D"/>
    <w:rsid w:val="00E54511"/>
    <w:rsid w:val="00E60EDC"/>
    <w:rsid w:val="00E61DAC"/>
    <w:rsid w:val="00E635CB"/>
    <w:rsid w:val="00E63995"/>
    <w:rsid w:val="00E72B80"/>
    <w:rsid w:val="00E75FE3"/>
    <w:rsid w:val="00E85EB2"/>
    <w:rsid w:val="00E86C4C"/>
    <w:rsid w:val="00E907A3"/>
    <w:rsid w:val="00EA2091"/>
    <w:rsid w:val="00EA5AE0"/>
    <w:rsid w:val="00EB56E1"/>
    <w:rsid w:val="00EB7AB1"/>
    <w:rsid w:val="00ED089F"/>
    <w:rsid w:val="00ED16FF"/>
    <w:rsid w:val="00ED2887"/>
    <w:rsid w:val="00ED4742"/>
    <w:rsid w:val="00ED6D0F"/>
    <w:rsid w:val="00ED7953"/>
    <w:rsid w:val="00EE6929"/>
    <w:rsid w:val="00EE7466"/>
    <w:rsid w:val="00EE7CD8"/>
    <w:rsid w:val="00EF37F6"/>
    <w:rsid w:val="00EF48CC"/>
    <w:rsid w:val="00F00801"/>
    <w:rsid w:val="00F06FE4"/>
    <w:rsid w:val="00F07553"/>
    <w:rsid w:val="00F206B1"/>
    <w:rsid w:val="00F229C0"/>
    <w:rsid w:val="00F2488D"/>
    <w:rsid w:val="00F44218"/>
    <w:rsid w:val="00F51B04"/>
    <w:rsid w:val="00F54C6F"/>
    <w:rsid w:val="00F56390"/>
    <w:rsid w:val="00F601A0"/>
    <w:rsid w:val="00F712E9"/>
    <w:rsid w:val="00F7181A"/>
    <w:rsid w:val="00F73032"/>
    <w:rsid w:val="00F834B2"/>
    <w:rsid w:val="00F848FC"/>
    <w:rsid w:val="00F906F6"/>
    <w:rsid w:val="00F9282A"/>
    <w:rsid w:val="00F96BAD"/>
    <w:rsid w:val="00FA139D"/>
    <w:rsid w:val="00FA60F5"/>
    <w:rsid w:val="00FB0071"/>
    <w:rsid w:val="00FB0E84"/>
    <w:rsid w:val="00FB1303"/>
    <w:rsid w:val="00FB4AC5"/>
    <w:rsid w:val="00FC2405"/>
    <w:rsid w:val="00FC2916"/>
    <w:rsid w:val="00FC4F6E"/>
    <w:rsid w:val="00FC533A"/>
    <w:rsid w:val="00FD01C2"/>
    <w:rsid w:val="00FD5134"/>
    <w:rsid w:val="00FE0B69"/>
    <w:rsid w:val="00FE595C"/>
    <w:rsid w:val="00FE5C7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DFA4405-388E-4507-A291-EC12619E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9E396F"/>
    <w:pPr>
      <w:ind w:leftChars="200" w:left="48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AA7345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AA7345"/>
    <w:rPr>
      <w:rFonts w:eastAsia="Times New Roman"/>
      <w:b/>
      <w:bCs/>
    </w:rPr>
  </w:style>
  <w:style w:type="character" w:customStyle="1" w:styleId="ac">
    <w:name w:val="清單段落 字元"/>
    <w:link w:val="ab"/>
    <w:uiPriority w:val="34"/>
    <w:rsid w:val="00AA74EA"/>
    <w:rPr>
      <w:sz w:val="22"/>
    </w:rPr>
  </w:style>
  <w:style w:type="table" w:styleId="af">
    <w:name w:val="Table Grid"/>
    <w:basedOn w:val="a1"/>
    <w:rsid w:val="00C20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semiHidden/>
    <w:unhideWhenUsed/>
    <w:rsid w:val="0028551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285516"/>
    <w:pPr>
      <w:jc w:val="left"/>
    </w:pPr>
  </w:style>
  <w:style w:type="character" w:customStyle="1" w:styleId="af2">
    <w:name w:val="註解文字 字元"/>
    <w:basedOn w:val="a0"/>
    <w:link w:val="af1"/>
    <w:semiHidden/>
    <w:rsid w:val="00285516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285516"/>
    <w:rPr>
      <w:b/>
      <w:bCs/>
    </w:rPr>
  </w:style>
  <w:style w:type="character" w:customStyle="1" w:styleId="af4">
    <w:name w:val="註解主旨 字元"/>
    <w:basedOn w:val="af2"/>
    <w:link w:val="af3"/>
    <w:semiHidden/>
    <w:rsid w:val="00285516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D414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5">
    <w:name w:val="Revision"/>
    <w:hidden/>
    <w:uiPriority w:val="99"/>
    <w:semiHidden/>
    <w:rsid w:val="00D771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6D36A-98DC-44D1-B483-8B89C451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Wang Samper</cp:lastModifiedBy>
  <cp:revision>115</cp:revision>
  <cp:lastPrinted>1900-12-31T16:00:00Z</cp:lastPrinted>
  <dcterms:created xsi:type="dcterms:W3CDTF">2019-06-26T07:46:00Z</dcterms:created>
  <dcterms:modified xsi:type="dcterms:W3CDTF">2019-10-04T06:57:00Z</dcterms:modified>
</cp:coreProperties>
</file>