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C2E6E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9873A4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486023">
              <w:rPr>
                <w:rFonts w:hint="eastAsia"/>
                <w:lang w:val="en-CA" w:eastAsia="ko-KR"/>
              </w:rPr>
              <w:t>076</w:t>
            </w:r>
            <w:r w:rsidR="00E479C8">
              <w:rPr>
                <w:lang w:val="en-CA" w:eastAsia="ko-KR"/>
              </w:rPr>
              <w:t>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6195F47" w:rsidR="00E61DAC" w:rsidRPr="00EB28CD" w:rsidRDefault="00E479C8" w:rsidP="00BB3CEC">
            <w:pPr>
              <w:spacing w:before="60" w:after="60"/>
              <w:rPr>
                <w:b/>
                <w:szCs w:val="22"/>
                <w:lang w:val="en-CA"/>
              </w:rPr>
            </w:pPr>
            <w:r w:rsidRPr="00E479C8">
              <w:rPr>
                <w:b/>
                <w:szCs w:val="22"/>
                <w:lang w:val="en-CA"/>
              </w:rPr>
              <w:t xml:space="preserve">Crosscheck of JVET-P0192 (CE5-related: Reducing the number of </w:t>
            </w:r>
            <w:proofErr w:type="spellStart"/>
            <w:r w:rsidRPr="00E479C8">
              <w:rPr>
                <w:b/>
                <w:szCs w:val="22"/>
                <w:lang w:val="en-CA"/>
              </w:rPr>
              <w:t>luma</w:t>
            </w:r>
            <w:proofErr w:type="spellEnd"/>
            <w:r w:rsidRPr="00E479C8">
              <w:rPr>
                <w:b/>
                <w:szCs w:val="22"/>
                <w:lang w:val="en-CA"/>
              </w:rPr>
              <w:t xml:space="preserve"> filters in ALF)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4E32C7" w:rsidR="00E61DAC" w:rsidRPr="005B217D" w:rsidRDefault="009833B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9C15B4" w:rsidR="00E61DAC" w:rsidRPr="005B217D" w:rsidRDefault="009833B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BA4BFB" w14:textId="4BFACF2A" w:rsidR="009833BB" w:rsidRDefault="00E479C8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Tsung-Chuan Ma</w:t>
            </w:r>
          </w:p>
          <w:p w14:paraId="0B01A5C4" w14:textId="77777777" w:rsidR="009833BB" w:rsidRDefault="009833BB" w:rsidP="009833BB">
            <w:pPr>
              <w:spacing w:before="60" w:after="60"/>
              <w:rPr>
                <w:szCs w:val="22"/>
                <w:lang w:val="en-CA"/>
              </w:rPr>
            </w:pPr>
          </w:p>
          <w:p w14:paraId="74A1DEF3" w14:textId="77777777" w:rsidR="00E61DAC" w:rsidRDefault="00E479C8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8910 University Center Dr., Suite 400,</w:t>
            </w:r>
          </w:p>
          <w:p w14:paraId="49D81240" w14:textId="26E127B1" w:rsidR="00E479C8" w:rsidRPr="005B217D" w:rsidRDefault="00E479C8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0140ECA2" w14:textId="70946B7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56F0EB7" w:rsidR="00E61DAC" w:rsidRPr="005B217D" w:rsidRDefault="00E61DAC" w:rsidP="004E61E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479C8" w:rsidRPr="00C24F53">
                <w:rPr>
                  <w:rStyle w:val="Hyperlink"/>
                </w:rPr>
                <w:t>tsung-chuanma@kwai.com</w:t>
              </w:r>
            </w:hyperlink>
            <w:r w:rsidR="00E479C8"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056D594" w:rsidR="00E61DAC" w:rsidRPr="005B217D" w:rsidRDefault="00E479C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 w:eastAsia="ko-KR"/>
              </w:rPr>
              <w:t>Kwai</w:t>
            </w:r>
            <w:proofErr w:type="spellEnd"/>
            <w:r>
              <w:rPr>
                <w:szCs w:val="22"/>
                <w:lang w:val="en-CA" w:eastAsia="ko-KR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9F0319B" w:rsidR="00263398" w:rsidRPr="00603E98" w:rsidRDefault="00BA549B" w:rsidP="009234A5">
      <w:pPr>
        <w:rPr>
          <w:lang w:val="en-CA" w:eastAsia="ko-KR"/>
        </w:rPr>
      </w:pPr>
      <w:r>
        <w:rPr>
          <w:lang w:val="en-CA" w:eastAsia="ko-KR"/>
        </w:rPr>
        <w:t xml:space="preserve">This document presents a cross-check report on </w:t>
      </w:r>
      <w:r w:rsidR="00EB28CD">
        <w:rPr>
          <w:lang w:val="en-CA" w:eastAsia="ko-KR"/>
        </w:rPr>
        <w:t>“</w:t>
      </w:r>
      <w:r w:rsidR="00267531" w:rsidRPr="0013093C">
        <w:rPr>
          <w:lang w:eastAsia="ja-JP"/>
        </w:rPr>
        <w:t xml:space="preserve">CE5-related: Reducing the number of </w:t>
      </w:r>
      <w:proofErr w:type="spellStart"/>
      <w:r w:rsidR="00267531" w:rsidRPr="0013093C">
        <w:rPr>
          <w:lang w:eastAsia="ja-JP"/>
        </w:rPr>
        <w:t>luma</w:t>
      </w:r>
      <w:proofErr w:type="spellEnd"/>
      <w:r w:rsidR="00267531" w:rsidRPr="0013093C">
        <w:rPr>
          <w:lang w:eastAsia="ja-JP"/>
        </w:rPr>
        <w:t xml:space="preserve"> filters in ALF</w:t>
      </w:r>
      <w:r w:rsidR="00EB28CD">
        <w:rPr>
          <w:lang w:val="en-CA" w:eastAsia="ko-KR"/>
        </w:rPr>
        <w:t>”</w:t>
      </w:r>
      <w:r w:rsidRPr="00EB28CD">
        <w:rPr>
          <w:lang w:val="en-CA" w:eastAsia="ko-KR"/>
        </w:rPr>
        <w:t xml:space="preserve"> as proposed in JVET-</w:t>
      </w:r>
      <w:r w:rsidR="002D428B">
        <w:rPr>
          <w:lang w:val="en-CA" w:eastAsia="ko-KR"/>
        </w:rPr>
        <w:t>P0</w:t>
      </w:r>
      <w:r w:rsidR="00C94FEE">
        <w:rPr>
          <w:lang w:val="en-CA" w:eastAsia="ko-KR"/>
        </w:rPr>
        <w:t>192</w:t>
      </w:r>
      <w:r>
        <w:rPr>
          <w:lang w:val="en-CA" w:eastAsia="ko-KR"/>
        </w:rPr>
        <w:t>. It is confirmed that all the test results are matched with those provided by the proponent.</w:t>
      </w:r>
      <w:r w:rsidR="00603E98">
        <w:rPr>
          <w:lang w:val="en-CA" w:eastAsia="ko-KR"/>
        </w:rPr>
        <w:t xml:space="preserve"> Meanwhile, the proposed software is also confirmed that matches with proposal. </w:t>
      </w:r>
    </w:p>
    <w:p w14:paraId="7D2AC1F0" w14:textId="60EAC5B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19DB9B5" w14:textId="416FBBDE" w:rsidR="00BA549B" w:rsidRDefault="00BA549B" w:rsidP="009234A5">
      <w:pPr>
        <w:rPr>
          <w:szCs w:val="22"/>
          <w:lang w:val="en-CA"/>
        </w:rPr>
      </w:pPr>
      <w:r w:rsidRPr="00EB28CD">
        <w:rPr>
          <w:lang w:val="en-CA" w:eastAsia="ko-KR"/>
        </w:rPr>
        <w:t>In JVET-</w:t>
      </w:r>
      <w:r w:rsidR="002D428B">
        <w:rPr>
          <w:lang w:val="en-CA" w:eastAsia="ko-KR"/>
        </w:rPr>
        <w:t>P0</w:t>
      </w:r>
      <w:r w:rsidR="003A6A85">
        <w:rPr>
          <w:lang w:val="en-CA" w:eastAsia="ko-KR"/>
        </w:rPr>
        <w:t>192</w:t>
      </w:r>
      <w:r w:rsidRPr="00EB28CD">
        <w:rPr>
          <w:lang w:val="en-CA" w:eastAsia="ko-KR"/>
        </w:rPr>
        <w:t xml:space="preserve"> [1</w:t>
      </w:r>
      <w:r w:rsidR="00382180">
        <w:rPr>
          <w:lang w:val="en-CA" w:eastAsia="ko-KR"/>
        </w:rPr>
        <w:t>]</w:t>
      </w:r>
      <w:r w:rsidR="00AF3DFE" w:rsidRPr="00AF3DFE">
        <w:rPr>
          <w:szCs w:val="22"/>
        </w:rPr>
        <w:t xml:space="preserve"> </w:t>
      </w:r>
      <w:r w:rsidR="00AF3DFE">
        <w:rPr>
          <w:szCs w:val="22"/>
        </w:rPr>
        <w:t xml:space="preserve">it is proposed to reduce the maximum number of </w:t>
      </w:r>
      <w:proofErr w:type="spellStart"/>
      <w:r w:rsidR="00AF3DFE">
        <w:rPr>
          <w:szCs w:val="22"/>
        </w:rPr>
        <w:t>luma</w:t>
      </w:r>
      <w:proofErr w:type="spellEnd"/>
      <w:r w:rsidR="00AF3DFE">
        <w:rPr>
          <w:szCs w:val="22"/>
        </w:rPr>
        <w:t xml:space="preserve"> filters </w:t>
      </w:r>
      <w:proofErr w:type="spellStart"/>
      <w:r w:rsidR="00AF3DFE">
        <w:rPr>
          <w:szCs w:val="22"/>
        </w:rPr>
        <w:t>signalled</w:t>
      </w:r>
      <w:proofErr w:type="spellEnd"/>
      <w:r w:rsidR="00AF3DFE">
        <w:rPr>
          <w:szCs w:val="22"/>
        </w:rPr>
        <w:t xml:space="preserve"> for ALF from 25 to 16.</w:t>
      </w:r>
      <w:r w:rsidR="007C6F3D">
        <w:rPr>
          <w:szCs w:val="22"/>
          <w:lang w:val="en-CA" w:eastAsia="ja-JP"/>
        </w:rPr>
        <w:t xml:space="preserve"> </w:t>
      </w:r>
    </w:p>
    <w:p w14:paraId="04F3CFDB" w14:textId="77777777" w:rsidR="00BA549B" w:rsidRDefault="00BA549B" w:rsidP="00BA549B">
      <w:pPr>
        <w:pStyle w:val="Heading1"/>
        <w:rPr>
          <w:lang w:eastAsia="ko-KR"/>
        </w:rPr>
      </w:pPr>
      <w:r>
        <w:rPr>
          <w:lang w:eastAsia="ko-KR"/>
        </w:rPr>
        <w:t>Experiment results</w:t>
      </w:r>
    </w:p>
    <w:p w14:paraId="1879C620" w14:textId="528A0A7D" w:rsidR="00BA549B" w:rsidRDefault="00BA549B" w:rsidP="00BA549B">
      <w:pPr>
        <w:rPr>
          <w:szCs w:val="22"/>
          <w:lang w:eastAsia="ko-KR"/>
        </w:rPr>
      </w:pPr>
      <w:r>
        <w:rPr>
          <w:szCs w:val="22"/>
          <w:lang w:eastAsia="ko-KR"/>
        </w:rPr>
        <w:t>The cross-check tests were performed based on VTM-6.0 software [2] with VTM configuration files under JVET common test condition [3].</w:t>
      </w:r>
    </w:p>
    <w:p w14:paraId="12B26AA2" w14:textId="464BE633" w:rsidR="00BA549B" w:rsidRDefault="00BA549B" w:rsidP="00BA549B">
      <w:pPr>
        <w:rPr>
          <w:szCs w:val="22"/>
          <w:lang w:eastAsia="ko-KR"/>
        </w:rPr>
      </w:pPr>
      <w:r>
        <w:rPr>
          <w:szCs w:val="22"/>
          <w:lang w:eastAsia="ko-KR"/>
        </w:rPr>
        <w:t xml:space="preserve">The cross-check results of </w:t>
      </w:r>
      <w:r w:rsidR="001308F3" w:rsidRPr="00EB28CD">
        <w:rPr>
          <w:lang w:val="en-CA" w:eastAsia="ko-KR"/>
        </w:rPr>
        <w:t>JVET-</w:t>
      </w:r>
      <w:r w:rsidR="002D428B">
        <w:rPr>
          <w:lang w:val="en-CA" w:eastAsia="ko-KR"/>
        </w:rPr>
        <w:t>P0</w:t>
      </w:r>
      <w:r w:rsidR="003A6A85">
        <w:rPr>
          <w:lang w:val="en-CA" w:eastAsia="ko-KR"/>
        </w:rPr>
        <w:t>192</w:t>
      </w:r>
      <w:r>
        <w:rPr>
          <w:szCs w:val="22"/>
          <w:lang w:eastAsia="ko-KR"/>
        </w:rPr>
        <w:t xml:space="preserve"> are summarized in Table</w:t>
      </w:r>
      <w:r w:rsidR="000107E9">
        <w:rPr>
          <w:szCs w:val="22"/>
          <w:lang w:eastAsia="ko-KR"/>
        </w:rPr>
        <w:t xml:space="preserve"> I</w:t>
      </w:r>
      <w:r>
        <w:rPr>
          <w:szCs w:val="22"/>
          <w:lang w:eastAsia="ko-KR"/>
        </w:rPr>
        <w:t>. All the test results are matched with those provided by the proponent. And, the detailed results can be found in the accompanying spreadsheet.</w:t>
      </w:r>
    </w:p>
    <w:p w14:paraId="61B17462" w14:textId="77777777" w:rsidR="00BA549B" w:rsidRDefault="00BA549B" w:rsidP="00BA549B">
      <w:pPr>
        <w:rPr>
          <w:szCs w:val="22"/>
          <w:lang w:eastAsia="ko-KR"/>
        </w:rPr>
      </w:pPr>
    </w:p>
    <w:p w14:paraId="6FCAC1E5" w14:textId="46F72300" w:rsidR="00BA549B" w:rsidRDefault="00BA549B" w:rsidP="00BA549B">
      <w:pPr>
        <w:spacing w:after="120"/>
        <w:jc w:val="center"/>
        <w:rPr>
          <w:b/>
          <w:lang w:val="en-CA" w:eastAsia="ko-KR"/>
        </w:rPr>
      </w:pPr>
      <w:r>
        <w:rPr>
          <w:b/>
          <w:lang w:val="en-CA" w:eastAsia="ko-KR"/>
        </w:rPr>
        <w:t xml:space="preserve">Table I. Cross-check results of </w:t>
      </w:r>
      <w:r w:rsidR="0005406F" w:rsidRPr="0005406F">
        <w:rPr>
          <w:b/>
          <w:lang w:val="en-CA" w:eastAsia="ko-KR"/>
        </w:rPr>
        <w:t>JVET-</w:t>
      </w:r>
      <w:r w:rsidR="002D428B">
        <w:rPr>
          <w:b/>
          <w:lang w:val="en-CA" w:eastAsia="ko-KR"/>
        </w:rPr>
        <w:t>P0</w:t>
      </w:r>
      <w:r w:rsidR="003B1AC8">
        <w:rPr>
          <w:b/>
          <w:lang w:val="en-CA" w:eastAsia="ko-KR"/>
        </w:rPr>
        <w:t>192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A93080" w:rsidRPr="00A93080" w14:paraId="1A9B07CE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CF2AA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60C86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B1CF7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A9308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2F09D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5C2C8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A9308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E1CFF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A9308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A93080" w:rsidRPr="00A93080" w14:paraId="55BAE8E8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720E8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65188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27B71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657E6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6E5BA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7DBE0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93080" w:rsidRPr="00A93080" w14:paraId="43AD0C83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5DF86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D1050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7B7FC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A202D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15244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DAE1B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93080" w:rsidRPr="00A93080" w14:paraId="014D39A3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5DB19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3424C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32CE2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DBAB0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FAA95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FFC41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93080" w:rsidRPr="00A93080" w14:paraId="4FDF0643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8C49C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B5677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0BE48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07DF9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DA94A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44670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A93080" w:rsidRPr="00A93080" w14:paraId="7472A703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00E6F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686DA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01A75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3DC5D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997CD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18046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A93080" w:rsidRPr="00A93080" w14:paraId="55847524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E1706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6388B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3ED9C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F4D97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0847B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7285F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</w:tr>
      <w:tr w:rsidR="00A93080" w:rsidRPr="00A93080" w14:paraId="1E016D16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EBB7F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BD3AC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453D6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11739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4E7C8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CCA15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A93080" w:rsidRPr="00A93080" w14:paraId="002BBB1E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29639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9C925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6725F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E8FDC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1D3BF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524A7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A93080" w:rsidRPr="00A93080" w14:paraId="48FB4925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613F7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8BFB1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ED87E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448E4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D3B0E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F54F6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</w:tr>
      <w:tr w:rsidR="00A93080" w:rsidRPr="00A93080" w14:paraId="08A22F07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1D9DE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01A26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8116D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1528D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8976F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6373E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</w:tbl>
    <w:p w14:paraId="0788FEEA" w14:textId="10CCFACC" w:rsidR="002C6A55" w:rsidRDefault="002C6A55" w:rsidP="002C6A55">
      <w:pPr>
        <w:spacing w:after="120"/>
        <w:rPr>
          <w:b/>
          <w:lang w:val="en-CA" w:eastAsia="ko-KR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A93080" w:rsidRPr="00A93080" w14:paraId="29F137D6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2123F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2FC36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2913E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A9308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AA11C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381BE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A9308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5364F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A9308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A93080" w:rsidRPr="00A93080" w14:paraId="496A8907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7DCFE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5C45B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AA6DB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00A8F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1D21D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664EB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93080" w:rsidRPr="00A93080" w14:paraId="09D28055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79C8D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D79E0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99077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81C72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7F497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F2104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93080" w:rsidRPr="00A93080" w14:paraId="7B89D641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1E351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A7B3B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67A59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08219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BC3C9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2D387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A93080" w:rsidRPr="00A93080" w14:paraId="6D355701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D713F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E84FC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07E34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675BE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FE697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E36B4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A93080" w:rsidRPr="00A93080" w14:paraId="3E554129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7A35F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33D77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9E2C9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E09B9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7A35F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350F2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A93080" w:rsidRPr="00A93080" w14:paraId="7A677052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1954A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91818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E0CE3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134D6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4BD72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4B81A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</w:tr>
      <w:tr w:rsidR="00A93080" w:rsidRPr="00A93080" w14:paraId="51353A90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CE070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B2332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20E68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F6C13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1C28A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0CD00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93080" w:rsidRPr="00A93080" w14:paraId="47108527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47DAF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64E1B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F501B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0F4AC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754A8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799B5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A93080" w:rsidRPr="00A93080" w14:paraId="032E4BF9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0FF2F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A9BFE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F4B06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DE072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86941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AB56A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</w:tr>
      <w:tr w:rsidR="00A93080" w:rsidRPr="00A93080" w14:paraId="1C770EAA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5463B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416D0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BD7B8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F837D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41D7E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C1E66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</w:tbl>
    <w:p w14:paraId="22BE28BF" w14:textId="72266FAF" w:rsidR="00A93080" w:rsidRDefault="00A93080" w:rsidP="002C6A55">
      <w:pPr>
        <w:spacing w:after="120"/>
        <w:rPr>
          <w:b/>
          <w:lang w:val="en-CA" w:eastAsia="ko-KR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A93080" w:rsidRPr="00A93080" w14:paraId="7A60BF41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5C5D6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38858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27D7F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A9308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54FB2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F4258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A9308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10C46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A9308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A93080" w:rsidRPr="00A93080" w14:paraId="6BED7DD0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61B0B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86DB4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58435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DBBB8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77336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BB1B6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93080" w:rsidRPr="00A93080" w14:paraId="71B6F71B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08795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E0BB6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421E1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489A3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0DDFA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0764B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93080" w:rsidRPr="00A93080" w14:paraId="67A751C8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2BB2D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36446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A8A60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B6082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2610C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1F315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93080" w:rsidRPr="00A93080" w14:paraId="33A6FCA4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947BD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1EE96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AAA90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E2763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9C8F9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FC14A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93080" w:rsidRPr="00A93080" w14:paraId="476A621D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6E15E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0990E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C99FB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C219B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1EE9B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B8C18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A93080" w:rsidRPr="00A93080" w14:paraId="3964ECF0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2D3DE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6C39D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B4151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58DC0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BE9FA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BCC99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A93080" w:rsidRPr="00A93080" w14:paraId="4CB8C648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2877B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460C9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1D675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D45BC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90143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21127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A93080" w:rsidRPr="00A93080" w14:paraId="120986DB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B9792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2ADB4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EC14A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9E0C4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0917A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9D0BC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A93080" w:rsidRPr="00A93080" w14:paraId="1456E8DC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728C6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3E3A8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198EB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45700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A5691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7E207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A93080" w:rsidRPr="00A93080" w14:paraId="368FFA12" w14:textId="77777777" w:rsidTr="00A930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FE9E1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C5226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86DD9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AE2FF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2F6D9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4D51A" w14:textId="77777777" w:rsidR="00A93080" w:rsidRPr="00A93080" w:rsidRDefault="00A93080" w:rsidP="00A9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9308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47977C11" w14:textId="77777777" w:rsidR="00A93080" w:rsidRDefault="00A93080" w:rsidP="002C6A55">
      <w:pPr>
        <w:spacing w:after="120"/>
        <w:rPr>
          <w:b/>
          <w:lang w:val="en-CA" w:eastAsia="ko-KR"/>
        </w:rPr>
      </w:pPr>
    </w:p>
    <w:p w14:paraId="640484A7" w14:textId="4F255B4D" w:rsidR="00BA549B" w:rsidRDefault="00BA549B" w:rsidP="00E11923">
      <w:pPr>
        <w:pStyle w:val="Heading1"/>
        <w:rPr>
          <w:lang w:eastAsia="ko-KR"/>
        </w:rPr>
      </w:pPr>
      <w:r>
        <w:rPr>
          <w:lang w:eastAsia="ko-KR"/>
        </w:rPr>
        <w:t>References</w:t>
      </w:r>
    </w:p>
    <w:p w14:paraId="7B05BED7" w14:textId="6091364C" w:rsidR="00FC699F" w:rsidRDefault="0013093C" w:rsidP="000B30BB">
      <w:pPr>
        <w:pStyle w:val="ListParagraph"/>
        <w:numPr>
          <w:ilvl w:val="0"/>
          <w:numId w:val="12"/>
        </w:numPr>
        <w:spacing w:line="276" w:lineRule="auto"/>
        <w:rPr>
          <w:rFonts w:ascii="Times New Roman" w:hAnsi="Times New Roman"/>
          <w:lang w:eastAsia="ja-JP"/>
        </w:rPr>
      </w:pPr>
      <w:bookmarkStart w:id="0" w:name="_Ref512330395"/>
      <w:bookmarkStart w:id="1" w:name="_Ref512330873"/>
      <w:r w:rsidRPr="0013093C">
        <w:rPr>
          <w:rFonts w:ascii="Times New Roman" w:hAnsi="Times New Roman"/>
          <w:lang w:eastAsia="ja-JP"/>
        </w:rPr>
        <w:t>O. Chubach, C.-Y. Chen, T.-D. Chuang, Y.-W. Huang, S.-M. Lei</w:t>
      </w:r>
      <w:r w:rsidR="00FC699F">
        <w:rPr>
          <w:rFonts w:ascii="Times New Roman" w:hAnsi="Times New Roman"/>
          <w:lang w:eastAsia="ja-JP"/>
        </w:rPr>
        <w:t>, “</w:t>
      </w:r>
      <w:r w:rsidRPr="0013093C">
        <w:rPr>
          <w:rFonts w:ascii="Times New Roman" w:hAnsi="Times New Roman"/>
          <w:lang w:eastAsia="ja-JP"/>
        </w:rPr>
        <w:t xml:space="preserve">CE5-related: Reducing the number of </w:t>
      </w:r>
      <w:proofErr w:type="spellStart"/>
      <w:r w:rsidRPr="0013093C">
        <w:rPr>
          <w:rFonts w:ascii="Times New Roman" w:hAnsi="Times New Roman"/>
          <w:lang w:eastAsia="ja-JP"/>
        </w:rPr>
        <w:t>luma</w:t>
      </w:r>
      <w:proofErr w:type="spellEnd"/>
      <w:r w:rsidRPr="0013093C">
        <w:rPr>
          <w:rFonts w:ascii="Times New Roman" w:hAnsi="Times New Roman"/>
          <w:lang w:eastAsia="ja-JP"/>
        </w:rPr>
        <w:t xml:space="preserve"> filters in ALF</w:t>
      </w:r>
      <w:r w:rsidR="00FC699F">
        <w:rPr>
          <w:rFonts w:ascii="Times New Roman" w:hAnsi="Times New Roman"/>
          <w:lang w:eastAsia="ja-JP"/>
        </w:rPr>
        <w:t xml:space="preserve">,” </w:t>
      </w:r>
      <w:r w:rsidR="00FC699F" w:rsidRPr="000A021D">
        <w:rPr>
          <w:rFonts w:ascii="Times New Roman" w:hAnsi="Times New Roman"/>
          <w:lang w:eastAsia="ko-KR"/>
        </w:rPr>
        <w:t xml:space="preserve">Joint Video Experts Team (JVET) of ITU-T SG 16 WP 3 and ISO/IEC JTC 1/SC 29/WG 11, </w:t>
      </w:r>
      <w:r w:rsidR="00FC699F" w:rsidRPr="000A021D">
        <w:rPr>
          <w:rFonts w:ascii="Times New Roman" w:hAnsi="Times New Roman"/>
          <w:lang w:eastAsia="ja-JP"/>
        </w:rPr>
        <w:t>JVET-</w:t>
      </w:r>
      <w:r w:rsidR="002D428B">
        <w:rPr>
          <w:rFonts w:ascii="Times New Roman" w:hAnsi="Times New Roman"/>
          <w:lang w:eastAsia="ja-JP"/>
        </w:rPr>
        <w:t>P0</w:t>
      </w:r>
      <w:r>
        <w:rPr>
          <w:rFonts w:ascii="Times New Roman" w:hAnsi="Times New Roman"/>
          <w:lang w:eastAsia="ja-JP"/>
        </w:rPr>
        <w:t>192</w:t>
      </w:r>
      <w:r w:rsidR="00FC699F" w:rsidRPr="000A021D">
        <w:rPr>
          <w:rFonts w:ascii="Times New Roman" w:hAnsi="Times New Roman"/>
          <w:lang w:eastAsia="ja-JP"/>
        </w:rPr>
        <w:t xml:space="preserve">, </w:t>
      </w:r>
      <w:r w:rsidR="00FC699F">
        <w:rPr>
          <w:rFonts w:ascii="Times New Roman" w:hAnsi="Times New Roman"/>
          <w:lang w:eastAsia="ja-JP"/>
        </w:rPr>
        <w:t>Oct</w:t>
      </w:r>
      <w:r w:rsidR="00FC699F" w:rsidRPr="000A021D">
        <w:rPr>
          <w:rFonts w:ascii="Times New Roman" w:hAnsi="Times New Roman"/>
          <w:lang w:eastAsia="ja-JP"/>
        </w:rPr>
        <w:t>. 2019</w:t>
      </w:r>
    </w:p>
    <w:bookmarkEnd w:id="0"/>
    <w:bookmarkEnd w:id="1"/>
    <w:p w14:paraId="037C5F1C" w14:textId="77777777" w:rsidR="00605A28" w:rsidRPr="00605A28" w:rsidRDefault="00605A28" w:rsidP="00605A28">
      <w:pPr>
        <w:pStyle w:val="ListParagraph"/>
        <w:numPr>
          <w:ilvl w:val="0"/>
          <w:numId w:val="12"/>
        </w:numPr>
        <w:spacing w:line="276" w:lineRule="auto"/>
        <w:textAlignment w:val="baseline"/>
        <w:rPr>
          <w:rStyle w:val="Hyperlink"/>
          <w:rFonts w:ascii="Times New Roman" w:hAnsi="Times New Roman"/>
          <w:color w:val="auto"/>
          <w:u w:val="none"/>
          <w:lang w:eastAsia="ja-JP"/>
        </w:rPr>
      </w:pPr>
      <w:r w:rsidRPr="00605A28">
        <w:rPr>
          <w:rFonts w:ascii="Times New Roman" w:hAnsi="Times New Roman"/>
          <w:lang w:eastAsia="ja-JP"/>
        </w:rPr>
        <w:fldChar w:fldCharType="begin"/>
      </w:r>
      <w:r w:rsidRPr="00605A28">
        <w:rPr>
          <w:rFonts w:ascii="Times New Roman" w:hAnsi="Times New Roman"/>
          <w:lang w:eastAsia="ja-JP"/>
        </w:rPr>
        <w:instrText xml:space="preserve"> HYPERLINK "https://vcgit.hhi.fraunhofer.de/jvet/VVCSoftware_VTM/tags/VTM-6.0" </w:instrText>
      </w:r>
      <w:r w:rsidRPr="00605A28">
        <w:rPr>
          <w:rFonts w:ascii="Times New Roman" w:hAnsi="Times New Roman"/>
          <w:lang w:eastAsia="ja-JP"/>
        </w:rPr>
        <w:fldChar w:fldCharType="separate"/>
      </w:r>
      <w:r w:rsidRPr="00605A28">
        <w:rPr>
          <w:rStyle w:val="Hyperlink"/>
          <w:rFonts w:ascii="Times New Roman" w:hAnsi="Times New Roman"/>
          <w:lang w:eastAsia="ja-JP"/>
        </w:rPr>
        <w:t>https://vcgit.hhi.fraunhofer.de/jvet/VVCSoftware_VTM/tags/VTM-6.0</w:t>
      </w:r>
      <w:r w:rsidRPr="00605A28">
        <w:rPr>
          <w:rFonts w:ascii="Times New Roman" w:hAnsi="Times New Roman"/>
          <w:lang w:eastAsia="ja-JP"/>
        </w:rPr>
        <w:fldChar w:fldCharType="end"/>
      </w:r>
    </w:p>
    <w:p w14:paraId="015B314E" w14:textId="77777777" w:rsidR="003A3970" w:rsidRPr="003A3970" w:rsidRDefault="003A3970" w:rsidP="003A3970">
      <w:pPr>
        <w:pStyle w:val="ListParagraph"/>
        <w:numPr>
          <w:ilvl w:val="0"/>
          <w:numId w:val="12"/>
        </w:numPr>
        <w:spacing w:line="276" w:lineRule="auto"/>
        <w:rPr>
          <w:rFonts w:ascii="Times New Roman" w:hAnsi="Times New Roman"/>
        </w:rPr>
      </w:pPr>
      <w:r w:rsidRPr="003A3970">
        <w:rPr>
          <w:rFonts w:ascii="Times New Roman" w:hAnsi="Times New Roman"/>
          <w:lang w:eastAsia="ja-JP"/>
        </w:rPr>
        <w:t>F. Bossen, J. Boyce, K. Suehring, X. Li, and V. Seregin, “JVET common test conditions and software reference configurations for SDR video,</w:t>
      </w:r>
      <w:r w:rsidRPr="003A3970">
        <w:rPr>
          <w:rFonts w:ascii="Times New Roman" w:hAnsi="Times New Roman"/>
        </w:rPr>
        <w:t>”</w:t>
      </w:r>
      <w:r w:rsidRPr="003A3970">
        <w:rPr>
          <w:rFonts w:ascii="Times New Roman" w:hAnsi="Times New Roman"/>
          <w:lang w:eastAsia="ja-JP"/>
        </w:rPr>
        <w:t xml:space="preserve"> </w:t>
      </w:r>
      <w:r w:rsidRPr="003A3970">
        <w:rPr>
          <w:rFonts w:ascii="Times New Roman" w:hAnsi="Times New Roman"/>
          <w:lang w:eastAsia="ko-KR"/>
        </w:rPr>
        <w:t xml:space="preserve">Joint Video Experts Team (JVET) of ITU-T SG 16 WP 3 and ISO/IEC JTC 1/SC 29/WG 11, </w:t>
      </w:r>
      <w:r w:rsidRPr="003A3970">
        <w:rPr>
          <w:rFonts w:ascii="Times New Roman" w:hAnsi="Times New Roman"/>
          <w:lang w:eastAsia="ja-JP"/>
        </w:rPr>
        <w:t>JVET-N1010, Mar. 2019</w:t>
      </w:r>
    </w:p>
    <w:p w14:paraId="32EAF635" w14:textId="692A9A28" w:rsidR="007F1F8B" w:rsidRPr="0062171B" w:rsidRDefault="007F1F8B" w:rsidP="009234A5">
      <w:pPr>
        <w:rPr>
          <w:szCs w:val="22"/>
        </w:rPr>
      </w:pPr>
      <w:bookmarkStart w:id="2" w:name="_GoBack"/>
      <w:bookmarkEnd w:id="2"/>
    </w:p>
    <w:sectPr w:rsidR="007F1F8B" w:rsidRPr="0062171B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685006" w14:textId="77777777" w:rsidR="00D14049" w:rsidRDefault="00D14049">
      <w:r>
        <w:separator/>
      </w:r>
    </w:p>
  </w:endnote>
  <w:endnote w:type="continuationSeparator" w:id="0">
    <w:p w14:paraId="677AD8E5" w14:textId="77777777" w:rsidR="00D14049" w:rsidRDefault="00D14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2762306" w:rsidR="006D67F9" w:rsidRPr="00C00DDE" w:rsidRDefault="006D67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77D70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2171B">
      <w:rPr>
        <w:rStyle w:val="PageNumber"/>
        <w:noProof/>
      </w:rPr>
      <w:t>2019-10-03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5E48C0" w14:textId="77777777" w:rsidR="00D14049" w:rsidRDefault="00D14049">
      <w:r>
        <w:separator/>
      </w:r>
    </w:p>
  </w:footnote>
  <w:footnote w:type="continuationSeparator" w:id="0">
    <w:p w14:paraId="6E2A0515" w14:textId="77777777" w:rsidR="00D14049" w:rsidRDefault="00D140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7E9"/>
    <w:rsid w:val="000308A3"/>
    <w:rsid w:val="000458BC"/>
    <w:rsid w:val="00045C41"/>
    <w:rsid w:val="00046C03"/>
    <w:rsid w:val="0005406F"/>
    <w:rsid w:val="00065039"/>
    <w:rsid w:val="0007614F"/>
    <w:rsid w:val="00076FAA"/>
    <w:rsid w:val="00081398"/>
    <w:rsid w:val="00094479"/>
    <w:rsid w:val="000962AC"/>
    <w:rsid w:val="000A021D"/>
    <w:rsid w:val="000B0C0F"/>
    <w:rsid w:val="000B1C6B"/>
    <w:rsid w:val="000B30BB"/>
    <w:rsid w:val="000B4FF9"/>
    <w:rsid w:val="000C09AC"/>
    <w:rsid w:val="000E00F3"/>
    <w:rsid w:val="000F158C"/>
    <w:rsid w:val="00102F3D"/>
    <w:rsid w:val="00124E38"/>
    <w:rsid w:val="0012580B"/>
    <w:rsid w:val="001308F3"/>
    <w:rsid w:val="0013093C"/>
    <w:rsid w:val="00131F90"/>
    <w:rsid w:val="0013458C"/>
    <w:rsid w:val="00134A3E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7BB9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67531"/>
    <w:rsid w:val="00275BCF"/>
    <w:rsid w:val="00282C3B"/>
    <w:rsid w:val="00291E36"/>
    <w:rsid w:val="00292257"/>
    <w:rsid w:val="002A54E0"/>
    <w:rsid w:val="002B1595"/>
    <w:rsid w:val="002B191D"/>
    <w:rsid w:val="002B2E83"/>
    <w:rsid w:val="002C3A6A"/>
    <w:rsid w:val="002C6A55"/>
    <w:rsid w:val="002D0AF6"/>
    <w:rsid w:val="002D428B"/>
    <w:rsid w:val="002F164D"/>
    <w:rsid w:val="002F7170"/>
    <w:rsid w:val="003021BC"/>
    <w:rsid w:val="00306206"/>
    <w:rsid w:val="00317D85"/>
    <w:rsid w:val="00320983"/>
    <w:rsid w:val="00327C56"/>
    <w:rsid w:val="003315A1"/>
    <w:rsid w:val="003373EC"/>
    <w:rsid w:val="00342FF4"/>
    <w:rsid w:val="00344E5A"/>
    <w:rsid w:val="00346148"/>
    <w:rsid w:val="003669EA"/>
    <w:rsid w:val="003706CC"/>
    <w:rsid w:val="00371980"/>
    <w:rsid w:val="00377710"/>
    <w:rsid w:val="00382180"/>
    <w:rsid w:val="003A1E82"/>
    <w:rsid w:val="003A2D8E"/>
    <w:rsid w:val="003A3970"/>
    <w:rsid w:val="003A6A85"/>
    <w:rsid w:val="003A7CE6"/>
    <w:rsid w:val="003B1AC8"/>
    <w:rsid w:val="003C20E4"/>
    <w:rsid w:val="003D6342"/>
    <w:rsid w:val="003E0BBA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852D0"/>
    <w:rsid w:val="00486023"/>
    <w:rsid w:val="0049445A"/>
    <w:rsid w:val="004A2A63"/>
    <w:rsid w:val="004B210C"/>
    <w:rsid w:val="004D2CF4"/>
    <w:rsid w:val="004D405F"/>
    <w:rsid w:val="004E0BA9"/>
    <w:rsid w:val="004E4F4F"/>
    <w:rsid w:val="004E61EE"/>
    <w:rsid w:val="004E6789"/>
    <w:rsid w:val="004F2DFE"/>
    <w:rsid w:val="004F61E3"/>
    <w:rsid w:val="00502E10"/>
    <w:rsid w:val="0051015C"/>
    <w:rsid w:val="00516CF1"/>
    <w:rsid w:val="00531AE9"/>
    <w:rsid w:val="00536188"/>
    <w:rsid w:val="00547980"/>
    <w:rsid w:val="00550A66"/>
    <w:rsid w:val="005615A7"/>
    <w:rsid w:val="00563177"/>
    <w:rsid w:val="00567EC7"/>
    <w:rsid w:val="00570013"/>
    <w:rsid w:val="00575231"/>
    <w:rsid w:val="005753EC"/>
    <w:rsid w:val="005801A2"/>
    <w:rsid w:val="00583547"/>
    <w:rsid w:val="005952A5"/>
    <w:rsid w:val="005A33A1"/>
    <w:rsid w:val="005B217D"/>
    <w:rsid w:val="005C385F"/>
    <w:rsid w:val="005C421D"/>
    <w:rsid w:val="005C7C26"/>
    <w:rsid w:val="005E1AC6"/>
    <w:rsid w:val="005E3F2B"/>
    <w:rsid w:val="005F6F1B"/>
    <w:rsid w:val="00603E98"/>
    <w:rsid w:val="00605A28"/>
    <w:rsid w:val="00615995"/>
    <w:rsid w:val="00616155"/>
    <w:rsid w:val="0062171B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7F9"/>
    <w:rsid w:val="006D6D9B"/>
    <w:rsid w:val="006E2810"/>
    <w:rsid w:val="006E300E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6F3D"/>
    <w:rsid w:val="007D1181"/>
    <w:rsid w:val="007D3718"/>
    <w:rsid w:val="007E01A3"/>
    <w:rsid w:val="007F1F8B"/>
    <w:rsid w:val="007F6205"/>
    <w:rsid w:val="007F67A1"/>
    <w:rsid w:val="00811C05"/>
    <w:rsid w:val="008206C8"/>
    <w:rsid w:val="00821B9E"/>
    <w:rsid w:val="0086387C"/>
    <w:rsid w:val="00874A6C"/>
    <w:rsid w:val="00876C65"/>
    <w:rsid w:val="00882F72"/>
    <w:rsid w:val="008A4B4C"/>
    <w:rsid w:val="008C239F"/>
    <w:rsid w:val="008E480C"/>
    <w:rsid w:val="009029C9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77D70"/>
    <w:rsid w:val="009833BB"/>
    <w:rsid w:val="0098551D"/>
    <w:rsid w:val="00985DCB"/>
    <w:rsid w:val="009905DA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3343B"/>
    <w:rsid w:val="00A44BED"/>
    <w:rsid w:val="00A46843"/>
    <w:rsid w:val="00A56B97"/>
    <w:rsid w:val="00A6093D"/>
    <w:rsid w:val="00A6334F"/>
    <w:rsid w:val="00A767DC"/>
    <w:rsid w:val="00A76A6D"/>
    <w:rsid w:val="00A83253"/>
    <w:rsid w:val="00A93080"/>
    <w:rsid w:val="00AA6E84"/>
    <w:rsid w:val="00AB1A1C"/>
    <w:rsid w:val="00AD05A8"/>
    <w:rsid w:val="00AE341B"/>
    <w:rsid w:val="00AF3DFE"/>
    <w:rsid w:val="00B00734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0F7E"/>
    <w:rsid w:val="00B73A2A"/>
    <w:rsid w:val="00B75A51"/>
    <w:rsid w:val="00B827C6"/>
    <w:rsid w:val="00B876BE"/>
    <w:rsid w:val="00B94B06"/>
    <w:rsid w:val="00B94C28"/>
    <w:rsid w:val="00BA549B"/>
    <w:rsid w:val="00BB3CEC"/>
    <w:rsid w:val="00BC10BA"/>
    <w:rsid w:val="00BC5AFD"/>
    <w:rsid w:val="00C00DDE"/>
    <w:rsid w:val="00C04F43"/>
    <w:rsid w:val="00C0609D"/>
    <w:rsid w:val="00C115AB"/>
    <w:rsid w:val="00C2308A"/>
    <w:rsid w:val="00C26CCB"/>
    <w:rsid w:val="00C30249"/>
    <w:rsid w:val="00C3723B"/>
    <w:rsid w:val="00C42466"/>
    <w:rsid w:val="00C46DCE"/>
    <w:rsid w:val="00C606C9"/>
    <w:rsid w:val="00C80288"/>
    <w:rsid w:val="00C84003"/>
    <w:rsid w:val="00C86C31"/>
    <w:rsid w:val="00C90650"/>
    <w:rsid w:val="00C94FEE"/>
    <w:rsid w:val="00C97D78"/>
    <w:rsid w:val="00CC2AAE"/>
    <w:rsid w:val="00CC5A42"/>
    <w:rsid w:val="00CD0EAB"/>
    <w:rsid w:val="00CE5E02"/>
    <w:rsid w:val="00CF34DB"/>
    <w:rsid w:val="00CF3917"/>
    <w:rsid w:val="00CF510C"/>
    <w:rsid w:val="00CF558F"/>
    <w:rsid w:val="00D010C0"/>
    <w:rsid w:val="00D05A37"/>
    <w:rsid w:val="00D073E2"/>
    <w:rsid w:val="00D14049"/>
    <w:rsid w:val="00D446EC"/>
    <w:rsid w:val="00D51BF0"/>
    <w:rsid w:val="00D531DB"/>
    <w:rsid w:val="00D55942"/>
    <w:rsid w:val="00D56A91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9C8"/>
    <w:rsid w:val="00E47F2D"/>
    <w:rsid w:val="00E54511"/>
    <w:rsid w:val="00E60EDC"/>
    <w:rsid w:val="00E61DAC"/>
    <w:rsid w:val="00E72B80"/>
    <w:rsid w:val="00E75FE3"/>
    <w:rsid w:val="00E80621"/>
    <w:rsid w:val="00E86C4C"/>
    <w:rsid w:val="00E907A3"/>
    <w:rsid w:val="00EA5AE0"/>
    <w:rsid w:val="00EB28CD"/>
    <w:rsid w:val="00EB56E1"/>
    <w:rsid w:val="00EB7AB1"/>
    <w:rsid w:val="00EC32BD"/>
    <w:rsid w:val="00EE7CD8"/>
    <w:rsid w:val="00EF37F6"/>
    <w:rsid w:val="00EF48CC"/>
    <w:rsid w:val="00F00801"/>
    <w:rsid w:val="00F2488D"/>
    <w:rsid w:val="00F560A6"/>
    <w:rsid w:val="00F601A0"/>
    <w:rsid w:val="00F64983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699F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BA549B"/>
    <w:rPr>
      <w:rFonts w:ascii="SimSun" w:eastAsia="SimSun" w:hAnsi="SimSun"/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BA549B"/>
    <w:pPr>
      <w:ind w:left="720"/>
      <w:contextualSpacing/>
      <w:textAlignment w:val="auto"/>
    </w:pPr>
    <w:rPr>
      <w:rFonts w:ascii="SimSun" w:eastAsia="SimSun" w:hAnsi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E479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tsung-chuanma@kwa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Tsung-chuan Ma</cp:lastModifiedBy>
  <cp:revision>64</cp:revision>
  <cp:lastPrinted>1900-01-01T08:00:00Z</cp:lastPrinted>
  <dcterms:created xsi:type="dcterms:W3CDTF">2019-04-11T19:57:00Z</dcterms:created>
  <dcterms:modified xsi:type="dcterms:W3CDTF">2019-10-11T06:48:00Z</dcterms:modified>
</cp:coreProperties>
</file>