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B5E0945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A1709">
              <w:t>6</w:t>
            </w:r>
            <w:r>
              <w:t>th</w:t>
            </w:r>
            <w:r w:rsidRPr="00B648F1">
              <w:t xml:space="preserve"> Meeting: </w:t>
            </w:r>
            <w:r w:rsidR="007A1709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7A1709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7A1709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7A1709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7A1709">
              <w:rPr>
                <w:lang w:val="en-CA"/>
              </w:rPr>
              <w:t>October</w:t>
            </w:r>
            <w:r w:rsidR="007A1709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1EB6AB51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bookmarkStart w:id="0" w:name="_GoBack"/>
            <w:bookmarkEnd w:id="0"/>
            <w:r w:rsidRPr="00401793">
              <w:rPr>
                <w:lang w:val="en-CA"/>
              </w:rPr>
              <w:t>Document: JVET-</w:t>
            </w:r>
            <w:r w:rsidR="007A1709" w:rsidRPr="00401793">
              <w:rPr>
                <w:lang w:val="en-CA"/>
              </w:rPr>
              <w:t>P</w:t>
            </w:r>
            <w:r w:rsidR="0056482D" w:rsidRPr="00401793">
              <w:rPr>
                <w:lang w:val="en-CA"/>
              </w:rPr>
              <w:t>0439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1CC2F5AD" w:rsidR="00316F70" w:rsidRPr="005B217D" w:rsidRDefault="00763764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4C1192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410E5">
              <w:rPr>
                <w:b/>
                <w:szCs w:val="22"/>
                <w:lang w:val="en-CA"/>
              </w:rPr>
              <w:t xml:space="preserve">Motion pruning with </w:t>
            </w:r>
            <w:r w:rsidR="00776459">
              <w:rPr>
                <w:b/>
                <w:szCs w:val="22"/>
                <w:lang w:val="en-CA"/>
              </w:rPr>
              <w:t xml:space="preserve">alternative </w:t>
            </w:r>
            <w:r w:rsidR="00E410E5">
              <w:rPr>
                <w:b/>
                <w:szCs w:val="22"/>
                <w:lang w:val="en-CA"/>
              </w:rPr>
              <w:t>half-</w:t>
            </w:r>
            <w:proofErr w:type="spellStart"/>
            <w:r w:rsidR="00E410E5">
              <w:rPr>
                <w:b/>
                <w:szCs w:val="22"/>
                <w:lang w:val="en-CA"/>
              </w:rPr>
              <w:t>pel</w:t>
            </w:r>
            <w:proofErr w:type="spellEnd"/>
            <w:r w:rsidR="00E410E5">
              <w:rPr>
                <w:b/>
                <w:szCs w:val="22"/>
                <w:lang w:val="en-CA"/>
              </w:rPr>
              <w:t xml:space="preserve"> interpolation filter flag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2D9640D3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 w:rsidR="00FE14CB">
              <w:rPr>
                <w:sz w:val="24"/>
                <w:szCs w:val="24"/>
                <w:lang w:val="en-CA"/>
              </w:rPr>
              <w:t xml:space="preserve">Xiaozhong Xu,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7723EC" w14:textId="2F49910B" w:rsidR="00316F70" w:rsidRPr="007270F5" w:rsidRDefault="00F6624F" w:rsidP="00316F70">
      <w:pPr>
        <w:rPr>
          <w:lang w:val="en-CA" w:eastAsia="zh-CN"/>
        </w:rPr>
      </w:pPr>
      <w:r>
        <w:rPr>
          <w:lang w:val="en-CA" w:eastAsia="zh-CN"/>
        </w:rPr>
        <w:t xml:space="preserve">In this contribution, </w:t>
      </w:r>
      <w:r w:rsidR="002660DA">
        <w:rPr>
          <w:lang w:val="en-CA" w:eastAsia="zh-CN"/>
        </w:rPr>
        <w:t xml:space="preserve">method </w:t>
      </w:r>
      <w:r w:rsidR="00776459">
        <w:rPr>
          <w:lang w:val="en-CA" w:eastAsia="zh-CN"/>
        </w:rPr>
        <w:t xml:space="preserve">of motion pruning </w:t>
      </w:r>
      <w:r w:rsidR="002660DA">
        <w:rPr>
          <w:lang w:val="en-CA" w:eastAsia="zh-CN"/>
        </w:rPr>
        <w:t xml:space="preserve">is proposed to </w:t>
      </w:r>
      <w:r w:rsidR="00776459">
        <w:rPr>
          <w:lang w:val="en-CA" w:eastAsia="zh-CN"/>
        </w:rPr>
        <w:t>consider alternative half-</w:t>
      </w:r>
      <w:proofErr w:type="spellStart"/>
      <w:r w:rsidR="00776459">
        <w:rPr>
          <w:lang w:val="en-CA" w:eastAsia="zh-CN"/>
        </w:rPr>
        <w:t>pel</w:t>
      </w:r>
      <w:proofErr w:type="spellEnd"/>
      <w:r w:rsidR="00776459">
        <w:rPr>
          <w:lang w:val="en-CA" w:eastAsia="zh-CN"/>
        </w:rPr>
        <w:t xml:space="preserve"> interpolation filter flag when comparing motion info</w:t>
      </w:r>
      <w:r w:rsidR="0030386B">
        <w:rPr>
          <w:lang w:val="en-CA" w:eastAsia="zh-CN"/>
        </w:rPr>
        <w:t>r</w:t>
      </w:r>
      <w:r w:rsidR="00776459">
        <w:rPr>
          <w:lang w:val="en-CA" w:eastAsia="zh-CN"/>
        </w:rPr>
        <w:t>mation</w:t>
      </w:r>
      <w:r w:rsidR="008167E7">
        <w:rPr>
          <w:lang w:val="en-CA" w:eastAsia="zh-CN"/>
        </w:rPr>
        <w:t xml:space="preserve">. </w:t>
      </w:r>
      <w:r w:rsidR="002660DA">
        <w:rPr>
          <w:lang w:val="en-CA" w:eastAsia="zh-CN"/>
        </w:rPr>
        <w:t>The proposed method was implemented based on VTM-</w:t>
      </w:r>
      <w:r w:rsidR="007A1709">
        <w:rPr>
          <w:lang w:val="en-CA" w:eastAsia="zh-CN"/>
        </w:rPr>
        <w:t>6</w:t>
      </w:r>
      <w:r w:rsidR="002660DA">
        <w:rPr>
          <w:lang w:val="en-CA" w:eastAsia="zh-CN"/>
        </w:rPr>
        <w:t>.0, and simulations were conducted with common test conditions. It</w:t>
      </w:r>
      <w:r>
        <w:rPr>
          <w:lang w:val="en-CA" w:eastAsia="zh-CN"/>
        </w:rPr>
        <w:t xml:space="preserve"> </w:t>
      </w:r>
      <w:r w:rsidR="00763764">
        <w:rPr>
          <w:lang w:val="en-CA" w:eastAsia="zh-CN"/>
        </w:rPr>
        <w:t xml:space="preserve">is reported </w:t>
      </w:r>
      <w:r>
        <w:rPr>
          <w:lang w:val="en-CA" w:eastAsia="zh-CN"/>
        </w:rPr>
        <w:t xml:space="preserve">that </w:t>
      </w:r>
      <w:r w:rsidR="003255C0">
        <w:rPr>
          <w:lang w:val="en-CA" w:eastAsia="zh-CN"/>
        </w:rPr>
        <w:t xml:space="preserve">the proposed method has </w:t>
      </w:r>
      <w:r>
        <w:rPr>
          <w:lang w:val="en-CA" w:eastAsia="zh-CN"/>
        </w:rPr>
        <w:t xml:space="preserve">BD-rate </w:t>
      </w:r>
      <w:r w:rsidR="003255C0">
        <w:rPr>
          <w:lang w:val="en-CA" w:eastAsia="zh-CN"/>
        </w:rPr>
        <w:t>of 0.01% on</w:t>
      </w:r>
      <w:r>
        <w:rPr>
          <w:lang w:val="en-CA" w:eastAsia="zh-CN"/>
        </w:rPr>
        <w:t xml:space="preserve"> RA, and</w:t>
      </w:r>
      <w:r w:rsidR="002660DA">
        <w:rPr>
          <w:lang w:val="en-CA" w:eastAsia="zh-CN"/>
        </w:rPr>
        <w:t xml:space="preserve"> </w:t>
      </w:r>
      <w:r w:rsidR="00CA60F7">
        <w:rPr>
          <w:lang w:val="en-CA" w:eastAsia="zh-CN"/>
        </w:rPr>
        <w:t>-0.03%</w:t>
      </w:r>
      <w:r w:rsidR="002660DA">
        <w:rPr>
          <w:lang w:val="en-CA" w:eastAsia="zh-CN"/>
        </w:rPr>
        <w:t xml:space="preserve"> </w:t>
      </w:r>
      <w:r w:rsidR="00CA60F7">
        <w:rPr>
          <w:lang w:val="en-CA" w:eastAsia="zh-CN"/>
        </w:rPr>
        <w:t>on</w:t>
      </w:r>
      <w:r w:rsidR="002660DA">
        <w:rPr>
          <w:lang w:val="en-CA" w:eastAsia="zh-CN"/>
        </w:rPr>
        <w:t xml:space="preserve"> LB</w:t>
      </w:r>
      <w:r>
        <w:rPr>
          <w:lang w:val="en-CA" w:eastAsia="zh-CN"/>
        </w:rPr>
        <w:t>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E5FEDEF" w14:textId="73728390" w:rsidR="00244209" w:rsidRDefault="002C3852" w:rsidP="0093010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Adaptive motion vector resolution (AMVR) with Half-</w:t>
      </w:r>
      <w:proofErr w:type="spellStart"/>
      <w:r>
        <w:rPr>
          <w:szCs w:val="22"/>
          <w:lang w:val="en-CA" w:eastAsia="zh-CN"/>
        </w:rPr>
        <w:t>pel</w:t>
      </w:r>
      <w:proofErr w:type="spellEnd"/>
      <w:r>
        <w:rPr>
          <w:szCs w:val="22"/>
          <w:lang w:val="en-CA" w:eastAsia="zh-CN"/>
        </w:rPr>
        <w:t xml:space="preserve"> precision was previously adopted i</w:t>
      </w:r>
      <w:r w:rsidR="00316F70" w:rsidRPr="004B1573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VVC. It also includes an alternative half-</w:t>
      </w:r>
      <w:proofErr w:type="spellStart"/>
      <w:r>
        <w:rPr>
          <w:szCs w:val="22"/>
          <w:lang w:val="en-CA" w:eastAsia="zh-CN"/>
        </w:rPr>
        <w:t>pel</w:t>
      </w:r>
      <w:proofErr w:type="spellEnd"/>
      <w:r>
        <w:rPr>
          <w:szCs w:val="22"/>
          <w:lang w:val="en-CA" w:eastAsia="zh-CN"/>
        </w:rPr>
        <w:t xml:space="preserve"> interpolation filter (HPEL IF) to be used when MV resolution is half-</w:t>
      </w:r>
      <w:proofErr w:type="spellStart"/>
      <w:r>
        <w:rPr>
          <w:szCs w:val="22"/>
          <w:lang w:val="en-CA" w:eastAsia="zh-CN"/>
        </w:rPr>
        <w:t>pel</w:t>
      </w:r>
      <w:proofErr w:type="spellEnd"/>
      <w:r>
        <w:rPr>
          <w:szCs w:val="22"/>
          <w:lang w:val="en-CA" w:eastAsia="zh-CN"/>
        </w:rPr>
        <w:t xml:space="preserve"> precision. In current VTM-6.0 software</w:t>
      </w:r>
      <w:r w:rsidRPr="004B1573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there’s a </w:t>
      </w:r>
      <w:proofErr w:type="spellStart"/>
      <w:r w:rsidRPr="0093010C">
        <w:rPr>
          <w:i/>
          <w:szCs w:val="22"/>
          <w:lang w:val="en-CA" w:eastAsia="zh-CN"/>
        </w:rPr>
        <w:t>useAltHpelIf</w:t>
      </w:r>
      <w:proofErr w:type="spellEnd"/>
      <w:r>
        <w:rPr>
          <w:szCs w:val="22"/>
          <w:lang w:val="en-CA" w:eastAsia="zh-CN"/>
        </w:rPr>
        <w:t xml:space="preserve"> flag</w:t>
      </w:r>
      <w:r w:rsidR="00146E9C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included in motion information to indicate whether the alternative HPEL IF is used or not. </w:t>
      </w:r>
      <w:r w:rsidR="003C3F76">
        <w:rPr>
          <w:szCs w:val="22"/>
          <w:lang w:val="en-CA" w:eastAsia="zh-CN"/>
        </w:rPr>
        <w:t>But in</w:t>
      </w:r>
      <w:r>
        <w:rPr>
          <w:szCs w:val="22"/>
          <w:lang w:val="en-CA" w:eastAsia="zh-CN"/>
        </w:rPr>
        <w:t xml:space="preserve"> motion information </w:t>
      </w:r>
      <w:r w:rsidR="00DA7AD2">
        <w:rPr>
          <w:szCs w:val="22"/>
          <w:lang w:val="en-CA" w:eastAsia="zh-CN"/>
        </w:rPr>
        <w:t xml:space="preserve">comparison during motion information </w:t>
      </w:r>
      <w:r>
        <w:rPr>
          <w:szCs w:val="22"/>
          <w:lang w:val="en-CA" w:eastAsia="zh-CN"/>
        </w:rPr>
        <w:t xml:space="preserve">pruning </w:t>
      </w:r>
      <w:r w:rsidR="003C3F76">
        <w:rPr>
          <w:szCs w:val="22"/>
          <w:lang w:val="en-CA" w:eastAsia="zh-CN"/>
        </w:rPr>
        <w:t xml:space="preserve">process, this </w:t>
      </w:r>
      <w:proofErr w:type="spellStart"/>
      <w:r w:rsidR="003C3F76" w:rsidRPr="00BB06B8">
        <w:rPr>
          <w:i/>
          <w:szCs w:val="22"/>
          <w:lang w:val="en-CA" w:eastAsia="zh-CN"/>
        </w:rPr>
        <w:t>useAltHpelIf</w:t>
      </w:r>
      <w:proofErr w:type="spellEnd"/>
      <w:r w:rsidR="003C3F76">
        <w:rPr>
          <w:szCs w:val="22"/>
          <w:lang w:val="en-CA" w:eastAsia="zh-CN"/>
        </w:rPr>
        <w:t xml:space="preserve"> flag is not considered</w:t>
      </w:r>
      <w:r w:rsidR="00884112">
        <w:rPr>
          <w:szCs w:val="22"/>
          <w:lang w:val="en-CA" w:eastAsia="zh-CN"/>
        </w:rPr>
        <w:t>.</w:t>
      </w:r>
    </w:p>
    <w:p w14:paraId="466497C4" w14:textId="131C71A5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  <w:r w:rsidR="00E92447">
        <w:rPr>
          <w:lang w:val="en-CA" w:eastAsia="zh-CN"/>
        </w:rPr>
        <w:t xml:space="preserve"> Method</w:t>
      </w:r>
    </w:p>
    <w:p w14:paraId="240B2C1D" w14:textId="13C407AE" w:rsidR="00502B7A" w:rsidRDefault="00FE13A5" w:rsidP="00502B7A">
      <w:pPr>
        <w:rPr>
          <w:lang w:val="en-CA" w:eastAsia="zh-CN"/>
        </w:rPr>
      </w:pPr>
      <w:r>
        <w:rPr>
          <w:lang w:val="en-CA" w:eastAsia="zh-CN"/>
        </w:rPr>
        <w:t xml:space="preserve">Considering that the alternative HPEL IF flag affects the motion compensation behavior, </w:t>
      </w:r>
      <w:r w:rsidR="00B24048">
        <w:rPr>
          <w:lang w:val="en-CA" w:eastAsia="zh-CN"/>
        </w:rPr>
        <w:t xml:space="preserve">when same MV is used but alternative HPEL IF flag is different for two merge candidates, those candidates lead to different motion compensation results. To resolve this issue, </w:t>
      </w:r>
      <w:r w:rsidR="000938BC">
        <w:rPr>
          <w:lang w:val="en-CA" w:eastAsia="zh-CN"/>
        </w:rPr>
        <w:t>i</w:t>
      </w:r>
      <w:r w:rsidR="00452A33">
        <w:rPr>
          <w:lang w:val="en-CA" w:eastAsia="zh-CN"/>
        </w:rPr>
        <w:t>t is proposed to</w:t>
      </w:r>
      <w:r>
        <w:rPr>
          <w:lang w:val="en-CA" w:eastAsia="zh-CN"/>
        </w:rPr>
        <w:t xml:space="preserve"> </w:t>
      </w:r>
      <w:r w:rsidR="00767F36">
        <w:rPr>
          <w:lang w:val="en-CA" w:eastAsia="zh-CN"/>
        </w:rPr>
        <w:t xml:space="preserve">also compare </w:t>
      </w:r>
      <w:r>
        <w:rPr>
          <w:lang w:val="en-CA" w:eastAsia="zh-CN"/>
        </w:rPr>
        <w:t>the alternative HPEL IF flag when comparing motion information in motion pruning process</w:t>
      </w:r>
      <w:r w:rsidR="000470A1">
        <w:rPr>
          <w:lang w:val="en-CA" w:eastAsia="zh-CN"/>
        </w:rPr>
        <w:t>.</w:t>
      </w:r>
    </w:p>
    <w:p w14:paraId="615C9D26" w14:textId="77777777" w:rsidR="00B65E15" w:rsidRDefault="00B65E15" w:rsidP="00676A73">
      <w:pPr>
        <w:keepNext/>
        <w:jc w:val="center"/>
      </w:pPr>
      <w:r>
        <w:rPr>
          <w:noProof/>
          <w:lang w:val="en-CA" w:eastAsia="zh-CN"/>
        </w:rPr>
        <w:lastRenderedPageBreak/>
        <w:drawing>
          <wp:inline distT="0" distB="0" distL="0" distR="0" wp14:anchorId="0EBF5368" wp14:editId="256A9F99">
            <wp:extent cx="3273552" cy="2587752"/>
            <wp:effectExtent l="0" t="0" r="3175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552" cy="2587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7611F" w14:textId="03E48B1E" w:rsidR="00991991" w:rsidRPr="00676A73" w:rsidRDefault="00B65E15" w:rsidP="00676A73">
      <w:pPr>
        <w:pStyle w:val="Caption"/>
        <w:jc w:val="center"/>
        <w:rPr>
          <w:sz w:val="20"/>
          <w:szCs w:val="20"/>
          <w:lang w:val="en-CA" w:eastAsia="zh-CN"/>
        </w:rPr>
      </w:pPr>
      <w:r w:rsidRPr="00676A73">
        <w:rPr>
          <w:sz w:val="20"/>
          <w:szCs w:val="20"/>
        </w:rPr>
        <w:t xml:space="preserve">Figure </w:t>
      </w:r>
      <w:r w:rsidRPr="00676A73">
        <w:rPr>
          <w:sz w:val="20"/>
          <w:szCs w:val="20"/>
        </w:rPr>
        <w:fldChar w:fldCharType="begin"/>
      </w:r>
      <w:r w:rsidRPr="00676A73">
        <w:rPr>
          <w:sz w:val="20"/>
          <w:szCs w:val="20"/>
        </w:rPr>
        <w:instrText xml:space="preserve"> SEQ Figure \* ARABIC </w:instrText>
      </w:r>
      <w:r w:rsidRPr="00676A73">
        <w:rPr>
          <w:sz w:val="20"/>
          <w:szCs w:val="20"/>
        </w:rPr>
        <w:fldChar w:fldCharType="separate"/>
      </w:r>
      <w:r w:rsidRPr="00676A73">
        <w:rPr>
          <w:noProof/>
          <w:sz w:val="20"/>
          <w:szCs w:val="20"/>
        </w:rPr>
        <w:t>1</w:t>
      </w:r>
      <w:r w:rsidRPr="00676A73">
        <w:rPr>
          <w:sz w:val="20"/>
          <w:szCs w:val="20"/>
        </w:rPr>
        <w:fldChar w:fldCharType="end"/>
      </w:r>
      <w:r w:rsidRPr="00676A73">
        <w:rPr>
          <w:sz w:val="20"/>
          <w:szCs w:val="20"/>
        </w:rPr>
        <w:t>- Same MV</w:t>
      </w:r>
      <w:r w:rsidRPr="00676A73">
        <w:rPr>
          <w:noProof/>
          <w:sz w:val="20"/>
          <w:szCs w:val="20"/>
        </w:rPr>
        <w:t xml:space="preserve"> with differnt Alt HPEL IF flag leads to different MC output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AE90821" w14:textId="4C81EAD5" w:rsidR="00603BC9" w:rsidRDefault="001160AD" w:rsidP="00536D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</w:t>
      </w:r>
      <w:r w:rsidR="00316F70">
        <w:rPr>
          <w:szCs w:val="22"/>
          <w:lang w:val="en-CA" w:eastAsia="zh-CN"/>
        </w:rPr>
        <w:t>roposed</w:t>
      </w:r>
      <w:r w:rsidR="00316F70">
        <w:rPr>
          <w:rFonts w:hint="eastAsia"/>
          <w:szCs w:val="22"/>
          <w:lang w:val="en-CA" w:eastAsia="zh-CN"/>
        </w:rPr>
        <w:t xml:space="preserve"> method</w:t>
      </w:r>
      <w:r w:rsidR="00C64242">
        <w:rPr>
          <w:szCs w:val="22"/>
          <w:lang w:val="en-CA" w:eastAsia="zh-CN"/>
        </w:rPr>
        <w:t xml:space="preserve"> is </w:t>
      </w:r>
      <w:r w:rsidR="00316F70">
        <w:rPr>
          <w:rFonts w:hint="eastAsia"/>
          <w:szCs w:val="22"/>
          <w:lang w:val="en-CA" w:eastAsia="zh-CN"/>
        </w:rPr>
        <w:t xml:space="preserve">implemented </w:t>
      </w:r>
      <w:r w:rsidR="00C42953">
        <w:rPr>
          <w:szCs w:val="22"/>
          <w:lang w:val="en-CA" w:eastAsia="zh-CN"/>
        </w:rPr>
        <w:t>based on</w:t>
      </w:r>
      <w:r w:rsidR="00316F70">
        <w:rPr>
          <w:rFonts w:hint="eastAsia"/>
          <w:szCs w:val="22"/>
          <w:lang w:val="en-CA" w:eastAsia="zh-CN"/>
        </w:rPr>
        <w:t xml:space="preserve"> VTM</w:t>
      </w:r>
      <w:r w:rsidR="00C42953">
        <w:rPr>
          <w:szCs w:val="22"/>
          <w:lang w:val="en-CA" w:eastAsia="zh-CN"/>
        </w:rPr>
        <w:t>-</w:t>
      </w:r>
      <w:r w:rsidR="00CC168B">
        <w:rPr>
          <w:szCs w:val="22"/>
          <w:lang w:val="en-CA" w:eastAsia="zh-CN"/>
        </w:rPr>
        <w:t>6</w:t>
      </w:r>
      <w:r w:rsidR="00C42953">
        <w:rPr>
          <w:szCs w:val="22"/>
          <w:lang w:val="en-CA" w:eastAsia="zh-CN"/>
        </w:rPr>
        <w:t>.0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536D06">
        <w:rPr>
          <w:szCs w:val="22"/>
          <w:lang w:val="en-CA" w:eastAsia="zh-CN"/>
        </w:rPr>
        <w:t>Simulations</w:t>
      </w:r>
      <w:r w:rsidR="00C64242">
        <w:rPr>
          <w:szCs w:val="22"/>
          <w:lang w:val="en-CA" w:eastAsia="zh-CN"/>
        </w:rPr>
        <w:t xml:space="preserve"> w</w:t>
      </w:r>
      <w:r w:rsidR="00536D06">
        <w:rPr>
          <w:szCs w:val="22"/>
          <w:lang w:val="en-CA" w:eastAsia="zh-CN"/>
        </w:rPr>
        <w:t>ere</w:t>
      </w:r>
      <w:r w:rsidR="00C64242">
        <w:rPr>
          <w:szCs w:val="22"/>
          <w:lang w:val="en-CA" w:eastAsia="zh-CN"/>
        </w:rPr>
        <w:t xml:space="preserve">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CB5578">
        <w:rPr>
          <w:szCs w:val="22"/>
          <w:lang w:val="en-CA" w:eastAsia="zh-CN"/>
        </w:rPr>
        <w:t>. VTM-</w:t>
      </w:r>
      <w:r w:rsidR="00CC168B">
        <w:rPr>
          <w:szCs w:val="22"/>
          <w:lang w:val="en-CA" w:eastAsia="zh-CN"/>
        </w:rPr>
        <w:t>6</w:t>
      </w:r>
      <w:r w:rsidR="00CB5578">
        <w:rPr>
          <w:szCs w:val="22"/>
          <w:lang w:val="en-CA" w:eastAsia="zh-CN"/>
        </w:rPr>
        <w:t>.0 is used as anchor.</w:t>
      </w:r>
    </w:p>
    <w:p w14:paraId="1580A1B0" w14:textId="77777777" w:rsidR="00316F70" w:rsidRDefault="00316F70" w:rsidP="00316F70">
      <w:pPr>
        <w:rPr>
          <w:szCs w:val="22"/>
          <w:lang w:val="en-CA" w:eastAsia="zh-CN"/>
        </w:rPr>
      </w:pPr>
    </w:p>
    <w:p w14:paraId="02C79DD4" w14:textId="236DD23E" w:rsidR="00316F70" w:rsidRPr="007955FC" w:rsidRDefault="00316F70" w:rsidP="00316F70">
      <w:pPr>
        <w:pStyle w:val="Caption"/>
        <w:keepNext/>
        <w:jc w:val="center"/>
      </w:pPr>
      <w:r w:rsidRPr="007955FC">
        <w:t xml:space="preserve">Table 3.1 </w:t>
      </w:r>
      <w:r w:rsidR="00651C8E">
        <w:t xml:space="preserve">Simulation </w:t>
      </w:r>
      <w:r w:rsidRPr="007955FC">
        <w:t>Result</w:t>
      </w:r>
      <w:r w:rsidR="00651C8E">
        <w:t>s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26FC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79AA0A66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0B5DE484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2C14605D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24C1A368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33A69B88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0060300A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70081024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6F14121F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58091268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3816A6C8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26FC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19A98694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179C8AE6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6B8956B2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0ECFCCE6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54F44C20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165C567C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77777777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178CF9EA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9630A3F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95F5595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26FC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3B1946C9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53BD5AB8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224E2C8C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2C0FB953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72455D0C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6A0F8287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700F67E8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1A121A95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43927DCD" w:rsidR="00D226FC" w:rsidRPr="00975FAB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65F0F9BC" w:rsidR="00D226FC" w:rsidRPr="00975FAB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226FC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68A9A073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4E7D3EFB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35E60FE8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55FD0043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65FFE108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2468CFD1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63F94B95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6DD577FB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3168C4C2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1B510199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226FC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0DB70A20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420C224D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668CB20C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3E975A8A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4F79345A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77DA40D3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0AF5E095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15B56669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6B26790C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26FC" w:rsidRPr="00501F4E" w14:paraId="5C414296" w14:textId="77777777" w:rsidTr="00E70796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3DFEB653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6FA55675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34F2AB35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5C9EEEE3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583F641D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779474F" w14:textId="12F08AB9" w:rsidR="00D226FC" w:rsidRPr="009A5720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2B1777E" w14:textId="31069B0C" w:rsidR="00D226FC" w:rsidRPr="009A5720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D41F5CA" w14:textId="6576EBE8" w:rsidR="00D226FC" w:rsidRPr="009A5720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67F1820" w14:textId="1E45073D" w:rsidR="00D226FC" w:rsidRPr="009A5720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4CD8A5A" w14:textId="59336E79" w:rsidR="00D226FC" w:rsidRPr="009A5720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26FC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25220475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2511B095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32B000D2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251C5713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4B454520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3B79B291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46C44BA1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739628FD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62AF7961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00D067AB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26FC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5625AE09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7E9281D5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558BC9A1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6EC30C10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4BB2B534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21DE5B3E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6A5F1AB5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5D909301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0E6473DE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3EBDD1B5" w:rsidR="00D226FC" w:rsidRPr="00501F4E" w:rsidRDefault="00D226FC" w:rsidP="00D2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6EC762D" w14:textId="68C4755B" w:rsidR="00316F70" w:rsidRDefault="001160AD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From the </w:t>
      </w:r>
      <w:r w:rsidR="009907F0">
        <w:rPr>
          <w:szCs w:val="22"/>
          <w:lang w:val="en-CA" w:eastAsia="zh-CN"/>
        </w:rPr>
        <w:t xml:space="preserve">simulation </w:t>
      </w:r>
      <w:r>
        <w:rPr>
          <w:szCs w:val="22"/>
          <w:lang w:val="en-CA" w:eastAsia="zh-CN"/>
        </w:rPr>
        <w:t xml:space="preserve">results, </w:t>
      </w:r>
      <w:r w:rsidR="00C918C5">
        <w:rPr>
          <w:szCs w:val="22"/>
          <w:lang w:val="en-CA" w:eastAsia="zh-CN"/>
        </w:rPr>
        <w:t xml:space="preserve">compared with VTM-6.0 anchor, it was observed that there’s </w:t>
      </w:r>
      <w:r>
        <w:rPr>
          <w:szCs w:val="22"/>
          <w:lang w:val="en-CA" w:eastAsia="zh-CN"/>
        </w:rPr>
        <w:t xml:space="preserve">BD-rate change </w:t>
      </w:r>
      <w:r w:rsidR="009907F0">
        <w:rPr>
          <w:szCs w:val="22"/>
          <w:lang w:val="en-CA" w:eastAsia="zh-CN"/>
        </w:rPr>
        <w:t>of 0.01</w:t>
      </w:r>
      <w:r>
        <w:rPr>
          <w:szCs w:val="22"/>
          <w:lang w:val="en-CA" w:eastAsia="zh-CN"/>
        </w:rPr>
        <w:t xml:space="preserve">% </w:t>
      </w:r>
      <w:r w:rsidR="009907F0">
        <w:rPr>
          <w:szCs w:val="22"/>
          <w:lang w:val="en-CA" w:eastAsia="zh-CN"/>
        </w:rPr>
        <w:t xml:space="preserve">on </w:t>
      </w:r>
      <w:r w:rsidR="004939E2">
        <w:rPr>
          <w:szCs w:val="22"/>
          <w:lang w:val="en-CA" w:eastAsia="zh-CN"/>
        </w:rPr>
        <w:t xml:space="preserve">Random Access configuration, and </w:t>
      </w:r>
      <w:r w:rsidR="009907F0">
        <w:rPr>
          <w:szCs w:val="22"/>
          <w:lang w:val="en-CA" w:eastAsia="zh-CN"/>
        </w:rPr>
        <w:t>-0.03</w:t>
      </w:r>
      <w:r w:rsidR="004939E2" w:rsidRPr="00E70796">
        <w:rPr>
          <w:szCs w:val="22"/>
          <w:lang w:val="en-CA" w:eastAsia="zh-CN"/>
        </w:rPr>
        <w:t>%</w:t>
      </w:r>
      <w:r w:rsidR="004939E2">
        <w:rPr>
          <w:szCs w:val="22"/>
          <w:lang w:val="en-CA" w:eastAsia="zh-CN"/>
        </w:rPr>
        <w:t xml:space="preserve"> for Low Delay B configuration.</w:t>
      </w:r>
      <w:r w:rsidR="00DA7AD2">
        <w:rPr>
          <w:szCs w:val="22"/>
          <w:lang w:val="en-CA" w:eastAsia="zh-CN"/>
        </w:rPr>
        <w:t xml:space="preserve"> There’s no impact on encoding time and decoding time.</w:t>
      </w:r>
    </w:p>
    <w:p w14:paraId="47EB076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A855144" w14:textId="66F292F4" w:rsidR="00316F70" w:rsidRDefault="00A66F85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was observed </w:t>
      </w:r>
      <w:r w:rsidR="00AB3C4C">
        <w:rPr>
          <w:szCs w:val="22"/>
          <w:lang w:val="en-CA" w:eastAsia="zh-CN"/>
        </w:rPr>
        <w:t xml:space="preserve">that the proposed </w:t>
      </w:r>
      <w:r w:rsidR="00DA7AD2">
        <w:rPr>
          <w:szCs w:val="22"/>
          <w:lang w:val="en-CA" w:eastAsia="zh-CN"/>
        </w:rPr>
        <w:t>method of considering the alternative half-</w:t>
      </w:r>
      <w:proofErr w:type="spellStart"/>
      <w:r w:rsidR="00DA7AD2">
        <w:rPr>
          <w:szCs w:val="22"/>
          <w:lang w:val="en-CA" w:eastAsia="zh-CN"/>
        </w:rPr>
        <w:t>pel</w:t>
      </w:r>
      <w:proofErr w:type="spellEnd"/>
      <w:r w:rsidR="00DA7AD2">
        <w:rPr>
          <w:szCs w:val="22"/>
          <w:lang w:val="en-CA" w:eastAsia="zh-CN"/>
        </w:rPr>
        <w:t xml:space="preserve"> interpolation filter flag</w:t>
      </w:r>
      <w:r w:rsidR="001160AD">
        <w:rPr>
          <w:szCs w:val="22"/>
          <w:lang w:val="en-CA" w:eastAsia="zh-CN"/>
        </w:rPr>
        <w:t xml:space="preserve"> for </w:t>
      </w:r>
      <w:r w:rsidR="00DA7AD2">
        <w:rPr>
          <w:szCs w:val="22"/>
          <w:lang w:val="en-CA" w:eastAsia="zh-CN"/>
        </w:rPr>
        <w:t xml:space="preserve">motion information comparison </w:t>
      </w:r>
      <w:r w:rsidR="00C918C5">
        <w:rPr>
          <w:szCs w:val="22"/>
          <w:lang w:val="en-CA" w:eastAsia="zh-CN"/>
        </w:rPr>
        <w:t>has BD-rate change of 0.01% on RA and -0.03% on LDB</w:t>
      </w:r>
      <w:r>
        <w:rPr>
          <w:szCs w:val="22"/>
          <w:lang w:val="en-CA" w:eastAsia="zh-CN"/>
        </w:rPr>
        <w:t>.</w:t>
      </w: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 xml:space="preserve">F. </w:t>
      </w:r>
      <w:proofErr w:type="spellStart"/>
      <w:r w:rsidRPr="006A0160">
        <w:rPr>
          <w:szCs w:val="22"/>
          <w:lang w:eastAsia="ko-KR"/>
        </w:rPr>
        <w:t>Bossen</w:t>
      </w:r>
      <w:proofErr w:type="spellEnd"/>
      <w:r w:rsidRPr="006A0160">
        <w:rPr>
          <w:szCs w:val="22"/>
          <w:lang w:eastAsia="ko-KR"/>
        </w:rPr>
        <w:t xml:space="preserve">, J. Boyce, X. Li, V. Seregin, K. </w:t>
      </w:r>
      <w:proofErr w:type="spellStart"/>
      <w:r w:rsidRPr="006A0160">
        <w:rPr>
          <w:szCs w:val="22"/>
          <w:lang w:eastAsia="ko-KR"/>
        </w:rPr>
        <w:t>Sühring</w:t>
      </w:r>
      <w:proofErr w:type="spellEnd"/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4A8EE458" w:rsidR="00651335" w:rsidRPr="00951B9D" w:rsidRDefault="005D7894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hyperlink r:id="rId11" w:history="1">
        <w:r w:rsidR="00651335">
          <w:rPr>
            <w:rStyle w:val="Hyperlink"/>
          </w:rPr>
          <w:t>https://vcgit.hhi.fraunhofer.de/jvet/VVCSoftware_VTM/tree/VTM-6.0</w:t>
        </w:r>
      </w:hyperlink>
    </w:p>
    <w:p w14:paraId="1EB01BE4" w14:textId="77777777" w:rsidR="00316F70" w:rsidRPr="0058392E" w:rsidRDefault="00316F70" w:rsidP="00316F70">
      <w:pPr>
        <w:rPr>
          <w:szCs w:val="22"/>
          <w:lang w:val="en-CA"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1140FBF" w14:textId="2A38F62B" w:rsidR="00316F70" w:rsidRPr="00397162" w:rsidRDefault="00316F70" w:rsidP="00316F70">
      <w:pPr>
        <w:rPr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2260F" w14:textId="77777777" w:rsidR="005D7894" w:rsidRDefault="005D7894" w:rsidP="005175C0">
      <w:pPr>
        <w:spacing w:before="0"/>
      </w:pPr>
      <w:r>
        <w:separator/>
      </w:r>
    </w:p>
  </w:endnote>
  <w:endnote w:type="continuationSeparator" w:id="0">
    <w:p w14:paraId="0AF8A6F5" w14:textId="77777777" w:rsidR="005D7894" w:rsidRDefault="005D7894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321C5B5F" w:rsidR="00146E9C" w:rsidRPr="00C00DDE" w:rsidRDefault="00146E9C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482D">
      <w:rPr>
        <w:rStyle w:val="PageNumber"/>
        <w:noProof/>
      </w:rPr>
      <w:t>2019-09-22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00EA9" w14:textId="77777777" w:rsidR="005D7894" w:rsidRDefault="005D7894" w:rsidP="005175C0">
      <w:pPr>
        <w:spacing w:before="0"/>
      </w:pPr>
      <w:r>
        <w:separator/>
      </w:r>
    </w:p>
  </w:footnote>
  <w:footnote w:type="continuationSeparator" w:id="0">
    <w:p w14:paraId="261C7E86" w14:textId="77777777" w:rsidR="005D7894" w:rsidRDefault="005D7894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6"/>
  </w:num>
  <w:num w:numId="5">
    <w:abstractNumId w:val="18"/>
  </w:num>
  <w:num w:numId="6">
    <w:abstractNumId w:val="9"/>
  </w:num>
  <w:num w:numId="7">
    <w:abstractNumId w:val="12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  <w:num w:numId="12">
    <w:abstractNumId w:val="8"/>
  </w:num>
  <w:num w:numId="13">
    <w:abstractNumId w:val="21"/>
  </w:num>
  <w:num w:numId="14">
    <w:abstractNumId w:val="11"/>
  </w:num>
  <w:num w:numId="15">
    <w:abstractNumId w:val="14"/>
  </w:num>
  <w:num w:numId="16">
    <w:abstractNumId w:val="5"/>
  </w:num>
  <w:num w:numId="17">
    <w:abstractNumId w:val="15"/>
  </w:num>
  <w:num w:numId="18">
    <w:abstractNumId w:val="13"/>
  </w:num>
  <w:num w:numId="19">
    <w:abstractNumId w:val="24"/>
  </w:num>
  <w:num w:numId="20">
    <w:abstractNumId w:val="10"/>
  </w:num>
  <w:num w:numId="21">
    <w:abstractNumId w:val="22"/>
  </w:num>
  <w:num w:numId="22">
    <w:abstractNumId w:val="20"/>
  </w:num>
  <w:num w:numId="23">
    <w:abstractNumId w:val="3"/>
  </w:num>
  <w:num w:numId="24">
    <w:abstractNumId w:val="9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470A1"/>
    <w:rsid w:val="00061968"/>
    <w:rsid w:val="00062163"/>
    <w:rsid w:val="00071BA7"/>
    <w:rsid w:val="0008364A"/>
    <w:rsid w:val="00092A5F"/>
    <w:rsid w:val="000938BC"/>
    <w:rsid w:val="000C23E0"/>
    <w:rsid w:val="000D7F8E"/>
    <w:rsid w:val="000E198D"/>
    <w:rsid w:val="0011270C"/>
    <w:rsid w:val="00112EA5"/>
    <w:rsid w:val="001146A7"/>
    <w:rsid w:val="001160AD"/>
    <w:rsid w:val="00136AD5"/>
    <w:rsid w:val="00140663"/>
    <w:rsid w:val="00141148"/>
    <w:rsid w:val="00146E9C"/>
    <w:rsid w:val="00147056"/>
    <w:rsid w:val="00150E71"/>
    <w:rsid w:val="00151987"/>
    <w:rsid w:val="001669A1"/>
    <w:rsid w:val="001B28E2"/>
    <w:rsid w:val="00224378"/>
    <w:rsid w:val="00231E7F"/>
    <w:rsid w:val="002433EE"/>
    <w:rsid w:val="00244209"/>
    <w:rsid w:val="002517C4"/>
    <w:rsid w:val="00253929"/>
    <w:rsid w:val="00254030"/>
    <w:rsid w:val="002660DA"/>
    <w:rsid w:val="00271421"/>
    <w:rsid w:val="002971E1"/>
    <w:rsid w:val="002C00EB"/>
    <w:rsid w:val="002C175B"/>
    <w:rsid w:val="002C3852"/>
    <w:rsid w:val="002C5195"/>
    <w:rsid w:val="002E6E07"/>
    <w:rsid w:val="002E716C"/>
    <w:rsid w:val="002F725A"/>
    <w:rsid w:val="0030386B"/>
    <w:rsid w:val="0030783F"/>
    <w:rsid w:val="00311108"/>
    <w:rsid w:val="00316F70"/>
    <w:rsid w:val="00323358"/>
    <w:rsid w:val="003255C0"/>
    <w:rsid w:val="00362505"/>
    <w:rsid w:val="0036295D"/>
    <w:rsid w:val="00395314"/>
    <w:rsid w:val="003A3DCB"/>
    <w:rsid w:val="003C3F76"/>
    <w:rsid w:val="003F03D4"/>
    <w:rsid w:val="003F463F"/>
    <w:rsid w:val="00400482"/>
    <w:rsid w:val="004009D1"/>
    <w:rsid w:val="00401793"/>
    <w:rsid w:val="00440762"/>
    <w:rsid w:val="004460C4"/>
    <w:rsid w:val="00452A33"/>
    <w:rsid w:val="00465883"/>
    <w:rsid w:val="004939E2"/>
    <w:rsid w:val="00496D1D"/>
    <w:rsid w:val="004A1E41"/>
    <w:rsid w:val="004A764E"/>
    <w:rsid w:val="004C1192"/>
    <w:rsid w:val="004D471F"/>
    <w:rsid w:val="004F5A2B"/>
    <w:rsid w:val="00502B7A"/>
    <w:rsid w:val="00502CFD"/>
    <w:rsid w:val="005175C0"/>
    <w:rsid w:val="005206CC"/>
    <w:rsid w:val="00536D06"/>
    <w:rsid w:val="00552B24"/>
    <w:rsid w:val="0055489F"/>
    <w:rsid w:val="0056482D"/>
    <w:rsid w:val="0056512C"/>
    <w:rsid w:val="005755D3"/>
    <w:rsid w:val="005B6946"/>
    <w:rsid w:val="005C22CC"/>
    <w:rsid w:val="005D7894"/>
    <w:rsid w:val="005F16EE"/>
    <w:rsid w:val="005F43D6"/>
    <w:rsid w:val="00603BC9"/>
    <w:rsid w:val="00605A58"/>
    <w:rsid w:val="00613AFA"/>
    <w:rsid w:val="00613C82"/>
    <w:rsid w:val="0062262F"/>
    <w:rsid w:val="0063465F"/>
    <w:rsid w:val="006417F9"/>
    <w:rsid w:val="00647F64"/>
    <w:rsid w:val="00651335"/>
    <w:rsid w:val="00651C8E"/>
    <w:rsid w:val="00661A3F"/>
    <w:rsid w:val="00676A73"/>
    <w:rsid w:val="00680D2A"/>
    <w:rsid w:val="006860F6"/>
    <w:rsid w:val="006A0160"/>
    <w:rsid w:val="006A426C"/>
    <w:rsid w:val="006D2160"/>
    <w:rsid w:val="0071263E"/>
    <w:rsid w:val="00716E2A"/>
    <w:rsid w:val="0072369F"/>
    <w:rsid w:val="00742837"/>
    <w:rsid w:val="00750D56"/>
    <w:rsid w:val="00763764"/>
    <w:rsid w:val="00767F36"/>
    <w:rsid w:val="00776459"/>
    <w:rsid w:val="00784E4C"/>
    <w:rsid w:val="007A1709"/>
    <w:rsid w:val="007A3FFB"/>
    <w:rsid w:val="007D3F57"/>
    <w:rsid w:val="007D50E6"/>
    <w:rsid w:val="0081459B"/>
    <w:rsid w:val="008167E7"/>
    <w:rsid w:val="00821C8B"/>
    <w:rsid w:val="008250FA"/>
    <w:rsid w:val="00850F42"/>
    <w:rsid w:val="00860AB0"/>
    <w:rsid w:val="00884112"/>
    <w:rsid w:val="00894B15"/>
    <w:rsid w:val="008B35D3"/>
    <w:rsid w:val="008B6485"/>
    <w:rsid w:val="008D25DB"/>
    <w:rsid w:val="008E56BC"/>
    <w:rsid w:val="009272FC"/>
    <w:rsid w:val="0093010C"/>
    <w:rsid w:val="00937F0B"/>
    <w:rsid w:val="0094325C"/>
    <w:rsid w:val="009436D3"/>
    <w:rsid w:val="00955B77"/>
    <w:rsid w:val="00973FA4"/>
    <w:rsid w:val="00975F0A"/>
    <w:rsid w:val="00975FAB"/>
    <w:rsid w:val="00977795"/>
    <w:rsid w:val="009907F0"/>
    <w:rsid w:val="00991991"/>
    <w:rsid w:val="00991BF3"/>
    <w:rsid w:val="009927B7"/>
    <w:rsid w:val="009A5720"/>
    <w:rsid w:val="009A5D16"/>
    <w:rsid w:val="009A7AC2"/>
    <w:rsid w:val="009C360D"/>
    <w:rsid w:val="009C3754"/>
    <w:rsid w:val="009D1828"/>
    <w:rsid w:val="009D188E"/>
    <w:rsid w:val="009D4188"/>
    <w:rsid w:val="009F1114"/>
    <w:rsid w:val="00A60619"/>
    <w:rsid w:val="00A62D75"/>
    <w:rsid w:val="00A66EB0"/>
    <w:rsid w:val="00A66F85"/>
    <w:rsid w:val="00AB3C4C"/>
    <w:rsid w:val="00B0223D"/>
    <w:rsid w:val="00B064AD"/>
    <w:rsid w:val="00B12898"/>
    <w:rsid w:val="00B24048"/>
    <w:rsid w:val="00B33B74"/>
    <w:rsid w:val="00B50D3B"/>
    <w:rsid w:val="00B5204C"/>
    <w:rsid w:val="00B65547"/>
    <w:rsid w:val="00B65E15"/>
    <w:rsid w:val="00B82A27"/>
    <w:rsid w:val="00B870BF"/>
    <w:rsid w:val="00B95FA8"/>
    <w:rsid w:val="00BB3FE5"/>
    <w:rsid w:val="00BC13A3"/>
    <w:rsid w:val="00BD348C"/>
    <w:rsid w:val="00BD67CF"/>
    <w:rsid w:val="00BF0F8F"/>
    <w:rsid w:val="00BF2644"/>
    <w:rsid w:val="00BF5459"/>
    <w:rsid w:val="00C2317E"/>
    <w:rsid w:val="00C2774A"/>
    <w:rsid w:val="00C42953"/>
    <w:rsid w:val="00C51FCE"/>
    <w:rsid w:val="00C56722"/>
    <w:rsid w:val="00C64242"/>
    <w:rsid w:val="00C918C5"/>
    <w:rsid w:val="00CA10A0"/>
    <w:rsid w:val="00CA60F7"/>
    <w:rsid w:val="00CB5578"/>
    <w:rsid w:val="00CC168B"/>
    <w:rsid w:val="00CD099D"/>
    <w:rsid w:val="00CF481B"/>
    <w:rsid w:val="00D05A1A"/>
    <w:rsid w:val="00D07CB3"/>
    <w:rsid w:val="00D12190"/>
    <w:rsid w:val="00D161A1"/>
    <w:rsid w:val="00D226FC"/>
    <w:rsid w:val="00D6229A"/>
    <w:rsid w:val="00D66FF2"/>
    <w:rsid w:val="00D75BB0"/>
    <w:rsid w:val="00D8328B"/>
    <w:rsid w:val="00D840A8"/>
    <w:rsid w:val="00D9443F"/>
    <w:rsid w:val="00D9758A"/>
    <w:rsid w:val="00DA292C"/>
    <w:rsid w:val="00DA3217"/>
    <w:rsid w:val="00DA5850"/>
    <w:rsid w:val="00DA7AD2"/>
    <w:rsid w:val="00DC1F59"/>
    <w:rsid w:val="00DF2347"/>
    <w:rsid w:val="00E10425"/>
    <w:rsid w:val="00E10FBE"/>
    <w:rsid w:val="00E32EF2"/>
    <w:rsid w:val="00E410E5"/>
    <w:rsid w:val="00E545B4"/>
    <w:rsid w:val="00E70796"/>
    <w:rsid w:val="00E75224"/>
    <w:rsid w:val="00E75AE5"/>
    <w:rsid w:val="00E84212"/>
    <w:rsid w:val="00E92447"/>
    <w:rsid w:val="00EA0D3F"/>
    <w:rsid w:val="00EA1667"/>
    <w:rsid w:val="00EB2AFC"/>
    <w:rsid w:val="00EC0B9B"/>
    <w:rsid w:val="00EC2688"/>
    <w:rsid w:val="00EC5BBE"/>
    <w:rsid w:val="00EC77B0"/>
    <w:rsid w:val="00ED0338"/>
    <w:rsid w:val="00F1539F"/>
    <w:rsid w:val="00F25465"/>
    <w:rsid w:val="00F26C28"/>
    <w:rsid w:val="00F50ADA"/>
    <w:rsid w:val="00F6624F"/>
    <w:rsid w:val="00F93601"/>
    <w:rsid w:val="00F946E8"/>
    <w:rsid w:val="00FA4156"/>
    <w:rsid w:val="00FB765B"/>
    <w:rsid w:val="00FD1574"/>
    <w:rsid w:val="00FE0F67"/>
    <w:rsid w:val="00FE13A5"/>
    <w:rsid w:val="00FE14CB"/>
    <w:rsid w:val="00FE36C2"/>
    <w:rsid w:val="00FE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tree/VTM-6.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67</cp:revision>
  <dcterms:created xsi:type="dcterms:W3CDTF">2019-03-11T01:21:00Z</dcterms:created>
  <dcterms:modified xsi:type="dcterms:W3CDTF">2019-09-24T21:44:00Z</dcterms:modified>
</cp:coreProperties>
</file>