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25AE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619D">
              <w:rPr>
                <w:lang w:val="en-CA"/>
              </w:rPr>
              <w:t>P0413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58780" w:rsidR="00E61DAC" w:rsidRPr="008D43E1" w:rsidRDefault="00F01F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43E1">
              <w:rPr>
                <w:b/>
                <w:szCs w:val="22"/>
                <w:lang w:val="en-CA"/>
              </w:rPr>
              <w:t>CE4</w:t>
            </w:r>
            <w:r w:rsidR="00B6665B" w:rsidRPr="008D43E1">
              <w:rPr>
                <w:b/>
                <w:szCs w:val="22"/>
                <w:lang w:val="en-CA"/>
              </w:rPr>
              <w:t>-related</w:t>
            </w:r>
            <w:r w:rsidRPr="008D43E1">
              <w:rPr>
                <w:b/>
                <w:szCs w:val="22"/>
                <w:lang w:val="en-CA"/>
              </w:rPr>
              <w:t xml:space="preserve">: </w:t>
            </w:r>
            <w:r w:rsidR="00077D7C" w:rsidRPr="008D43E1">
              <w:rPr>
                <w:b/>
                <w:szCs w:val="22"/>
                <w:lang w:val="en-CA"/>
              </w:rPr>
              <w:t xml:space="preserve">Clipping </w:t>
            </w:r>
            <w:r w:rsidR="00D63F67" w:rsidRPr="008D43E1">
              <w:rPr>
                <w:b/>
                <w:szCs w:val="22"/>
                <w:lang w:val="en-CA"/>
              </w:rPr>
              <w:t>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EF6C6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CFDE3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E6E8F6" w14:textId="730D0618" w:rsidR="000F49F5" w:rsidRDefault="009F3795" w:rsidP="00961E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Prediction refinement with optical flow (PROF) </w:t>
      </w:r>
      <w:r w:rsidR="00BB1781">
        <w:rPr>
          <w:szCs w:val="22"/>
          <w:lang w:val="en-CA" w:eastAsia="zh-CN"/>
        </w:rPr>
        <w:fldChar w:fldCharType="begin"/>
      </w:r>
      <w:r w:rsidR="00BB1781">
        <w:rPr>
          <w:szCs w:val="22"/>
          <w:lang w:val="en-CA" w:eastAsia="zh-CN"/>
        </w:rPr>
        <w:instrText xml:space="preserve"> REF _Ref12375205 \r \h </w:instrText>
      </w:r>
      <w:r w:rsidR="00BB1781">
        <w:rPr>
          <w:szCs w:val="22"/>
          <w:lang w:val="en-CA" w:eastAsia="zh-CN"/>
        </w:rPr>
      </w:r>
      <w:r w:rsidR="00BB1781">
        <w:rPr>
          <w:szCs w:val="22"/>
          <w:lang w:val="en-CA" w:eastAsia="zh-CN"/>
        </w:rPr>
        <w:fldChar w:fldCharType="separate"/>
      </w:r>
      <w:r w:rsidR="00BB1781">
        <w:rPr>
          <w:szCs w:val="22"/>
          <w:lang w:val="en-CA" w:eastAsia="zh-CN"/>
        </w:rPr>
        <w:t>[1]</w:t>
      </w:r>
      <w:r w:rsidR="00BB1781">
        <w:rPr>
          <w:szCs w:val="22"/>
          <w:lang w:val="en-CA" w:eastAsia="zh-CN"/>
        </w:rPr>
        <w:fldChar w:fldCharType="end"/>
      </w:r>
      <w:r w:rsidR="00BB178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for affine mode </w:t>
      </w:r>
      <w:r w:rsidR="0053615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</w:t>
      </w:r>
      <w:r w:rsidR="0026290C">
        <w:rPr>
          <w:szCs w:val="22"/>
          <w:lang w:val="en-CA" w:eastAsia="zh-CN"/>
        </w:rPr>
        <w:t xml:space="preserve">adopted </w:t>
      </w:r>
      <w:r w:rsidR="00636629">
        <w:rPr>
          <w:szCs w:val="22"/>
          <w:lang w:val="en-CA" w:eastAsia="zh-CN"/>
        </w:rPr>
        <w:t xml:space="preserve">in </w:t>
      </w:r>
      <w:r w:rsidR="00820B4E">
        <w:rPr>
          <w:szCs w:val="22"/>
          <w:lang w:val="en-CA" w:eastAsia="zh-CN"/>
        </w:rPr>
        <w:t xml:space="preserve">current VVC spec </w:t>
      </w:r>
      <w:r w:rsidR="00421005">
        <w:rPr>
          <w:szCs w:val="22"/>
          <w:lang w:val="en-CA" w:eastAsia="zh-CN"/>
        </w:rPr>
        <w:fldChar w:fldCharType="begin"/>
      </w:r>
      <w:r w:rsidR="00421005">
        <w:rPr>
          <w:szCs w:val="22"/>
          <w:lang w:val="en-CA" w:eastAsia="zh-CN"/>
        </w:rPr>
        <w:instrText xml:space="preserve"> REF _Ref11629529 \r \h </w:instrText>
      </w:r>
      <w:r w:rsidR="00421005">
        <w:rPr>
          <w:szCs w:val="22"/>
          <w:lang w:val="en-CA" w:eastAsia="zh-CN"/>
        </w:rPr>
      </w:r>
      <w:r w:rsidR="00421005">
        <w:rPr>
          <w:szCs w:val="22"/>
          <w:lang w:val="en-CA" w:eastAsia="zh-CN"/>
        </w:rPr>
        <w:fldChar w:fldCharType="separate"/>
      </w:r>
      <w:r w:rsidR="00421005">
        <w:rPr>
          <w:szCs w:val="22"/>
          <w:lang w:val="en-CA" w:eastAsia="zh-CN"/>
        </w:rPr>
        <w:t>[4]</w:t>
      </w:r>
      <w:r w:rsidR="00421005">
        <w:rPr>
          <w:szCs w:val="22"/>
          <w:lang w:val="en-CA" w:eastAsia="zh-CN"/>
        </w:rPr>
        <w:fldChar w:fldCharType="end"/>
      </w:r>
      <w:r w:rsidR="00E17B29">
        <w:rPr>
          <w:szCs w:val="22"/>
          <w:lang w:val="en-CA" w:eastAsia="zh-CN"/>
        </w:rPr>
        <w:t>.</w:t>
      </w:r>
      <w:r w:rsidR="0092353F">
        <w:rPr>
          <w:szCs w:val="22"/>
          <w:lang w:val="en-CA" w:eastAsia="zh-CN"/>
        </w:rPr>
        <w:t xml:space="preserve"> In this </w:t>
      </w:r>
      <w:r w:rsidR="005E787B">
        <w:rPr>
          <w:szCs w:val="22"/>
          <w:lang w:val="en-CA" w:eastAsia="zh-CN"/>
        </w:rPr>
        <w:t>contribution</w:t>
      </w:r>
      <w:r w:rsidR="0092353F">
        <w:rPr>
          <w:szCs w:val="22"/>
          <w:lang w:val="en-CA" w:eastAsia="zh-CN"/>
        </w:rPr>
        <w:t xml:space="preserve">, </w:t>
      </w:r>
      <w:r w:rsidR="00077D7C">
        <w:rPr>
          <w:szCs w:val="22"/>
          <w:lang w:val="en-CA" w:eastAsia="zh-CN"/>
        </w:rPr>
        <w:t xml:space="preserve">clipping is </w:t>
      </w:r>
      <w:bookmarkStart w:id="0" w:name="_GoBack"/>
      <w:bookmarkEnd w:id="0"/>
      <w:r w:rsidR="00077D7C">
        <w:rPr>
          <w:szCs w:val="22"/>
          <w:lang w:val="en-CA" w:eastAsia="zh-CN"/>
        </w:rPr>
        <w:t>proposed to PROF refinement offset of each list in order to keep the prediction of each list is within 16-bit range. Two tests</w:t>
      </w:r>
      <w:r w:rsidR="00EF42FD">
        <w:rPr>
          <w:szCs w:val="22"/>
          <w:lang w:val="en-CA" w:eastAsia="zh-CN"/>
        </w:rPr>
        <w:t xml:space="preserve"> </w:t>
      </w:r>
      <w:r w:rsidR="008C2024">
        <w:rPr>
          <w:szCs w:val="22"/>
          <w:lang w:val="en-CA" w:eastAsia="zh-CN"/>
        </w:rPr>
        <w:t xml:space="preserve">for </w:t>
      </w:r>
      <w:r w:rsidR="00077D7C">
        <w:rPr>
          <w:szCs w:val="22"/>
          <w:lang w:val="en-CA" w:eastAsia="zh-CN"/>
        </w:rPr>
        <w:t xml:space="preserve">this PROF refinement offset clipping </w:t>
      </w:r>
      <w:r w:rsidR="00EF42FD">
        <w:rPr>
          <w:szCs w:val="22"/>
          <w:lang w:val="en-CA" w:eastAsia="zh-CN"/>
        </w:rPr>
        <w:t xml:space="preserve">are </w:t>
      </w:r>
      <w:r w:rsidR="00077D7C">
        <w:rPr>
          <w:szCs w:val="22"/>
          <w:lang w:val="en-CA" w:eastAsia="zh-CN"/>
        </w:rPr>
        <w:t>performed</w:t>
      </w:r>
      <w:r w:rsidR="001B1058">
        <w:rPr>
          <w:szCs w:val="22"/>
          <w:lang w:val="en-CA" w:eastAsia="zh-CN"/>
        </w:rPr>
        <w:t xml:space="preserve">. In the first </w:t>
      </w:r>
      <w:r w:rsidR="00077D7C">
        <w:rPr>
          <w:szCs w:val="22"/>
          <w:lang w:val="en-CA" w:eastAsia="zh-CN"/>
        </w:rPr>
        <w:t>test</w:t>
      </w:r>
      <w:r w:rsidR="001B1058">
        <w:rPr>
          <w:szCs w:val="22"/>
          <w:lang w:val="en-CA" w:eastAsia="zh-CN"/>
        </w:rPr>
        <w:t xml:space="preserve">, </w:t>
      </w:r>
      <w:r w:rsidR="003A3595">
        <w:rPr>
          <w:szCs w:val="22"/>
          <w:lang w:val="en-CA" w:eastAsia="zh-CN"/>
        </w:rPr>
        <w:t xml:space="preserve">the refinement </w:t>
      </w:r>
      <w:r w:rsidR="00214EC9">
        <w:rPr>
          <w:szCs w:val="22"/>
          <w:lang w:val="en-CA" w:eastAsia="zh-CN"/>
        </w:rPr>
        <w:t xml:space="preserve">offset </w:t>
      </w:r>
      <w:r w:rsidR="00DB3192">
        <w:rPr>
          <w:szCs w:val="22"/>
          <w:lang w:val="en-CA" w:eastAsia="zh-CN"/>
        </w:rPr>
        <w:t xml:space="preserve">derived from optical flow is clipped </w:t>
      </w:r>
      <w:r w:rsidR="001F5B75">
        <w:rPr>
          <w:szCs w:val="22"/>
          <w:lang w:val="en-CA" w:eastAsia="zh-CN"/>
        </w:rPr>
        <w:t>with</w:t>
      </w:r>
      <w:r w:rsidR="004C43FB">
        <w:rPr>
          <w:szCs w:val="22"/>
          <w:lang w:val="en-CA" w:eastAsia="zh-CN"/>
        </w:rPr>
        <w:t>in</w:t>
      </w:r>
      <w:r w:rsidR="001F5B75">
        <w:rPr>
          <w:szCs w:val="22"/>
          <w:lang w:val="en-CA" w:eastAsia="zh-CN"/>
        </w:rPr>
        <w:t xml:space="preserve"> </w:t>
      </w:r>
      <w:r w:rsidR="001C4681">
        <w:rPr>
          <w:szCs w:val="22"/>
          <w:lang w:val="en-CA" w:eastAsia="zh-CN"/>
        </w:rPr>
        <w:t>1</w:t>
      </w:r>
      <w:r w:rsidR="00077D7C">
        <w:rPr>
          <w:szCs w:val="22"/>
          <w:lang w:val="en-CA" w:eastAsia="zh-CN"/>
        </w:rPr>
        <w:t>4</w:t>
      </w:r>
      <w:r w:rsidR="007F7C3C">
        <w:rPr>
          <w:szCs w:val="22"/>
          <w:lang w:val="en-CA" w:eastAsia="zh-CN"/>
        </w:rPr>
        <w:t>-</w:t>
      </w:r>
      <w:r w:rsidR="001C4681">
        <w:rPr>
          <w:szCs w:val="22"/>
          <w:lang w:val="en-CA" w:eastAsia="zh-CN"/>
        </w:rPr>
        <w:t xml:space="preserve">bit range </w:t>
      </w:r>
      <w:r w:rsidR="00AC4E94">
        <w:rPr>
          <w:szCs w:val="22"/>
          <w:lang w:val="en-CA" w:eastAsia="zh-CN"/>
        </w:rPr>
        <w:t>[</w:t>
      </w:r>
      <w:r w:rsidR="004A2FC7">
        <w:rPr>
          <w:szCs w:val="22"/>
          <w:lang w:val="en-CA" w:eastAsia="zh-CN"/>
        </w:rPr>
        <w:t>-8192, 8191</w:t>
      </w:r>
      <w:r w:rsidR="00AC4E94">
        <w:rPr>
          <w:szCs w:val="22"/>
          <w:lang w:val="en-CA" w:eastAsia="zh-CN"/>
        </w:rPr>
        <w:t>]</w:t>
      </w:r>
      <w:r w:rsidR="00C745D3">
        <w:rPr>
          <w:szCs w:val="22"/>
          <w:lang w:val="en-CA" w:eastAsia="zh-CN"/>
        </w:rPr>
        <w:t xml:space="preserve">, so that the refined prediction signals </w:t>
      </w:r>
      <w:r w:rsidR="00077D7C">
        <w:rPr>
          <w:szCs w:val="22"/>
          <w:lang w:val="en-CA" w:eastAsia="zh-CN"/>
        </w:rPr>
        <w:t xml:space="preserve">of each list </w:t>
      </w:r>
      <w:r w:rsidR="00C745D3">
        <w:rPr>
          <w:szCs w:val="22"/>
          <w:lang w:val="en-CA" w:eastAsia="zh-CN"/>
        </w:rPr>
        <w:t xml:space="preserve">are </w:t>
      </w:r>
      <w:r w:rsidR="00C76378">
        <w:rPr>
          <w:szCs w:val="22"/>
          <w:lang w:val="en-CA" w:eastAsia="zh-CN"/>
        </w:rPr>
        <w:t xml:space="preserve">still </w:t>
      </w:r>
      <w:r w:rsidR="00C745D3">
        <w:rPr>
          <w:szCs w:val="22"/>
          <w:lang w:val="en-CA" w:eastAsia="zh-CN"/>
        </w:rPr>
        <w:t>within 16-bit range.</w:t>
      </w:r>
      <w:r w:rsidR="00E1309D">
        <w:rPr>
          <w:szCs w:val="22"/>
          <w:lang w:val="en-CA" w:eastAsia="zh-CN"/>
        </w:rPr>
        <w:t xml:space="preserve"> In the second</w:t>
      </w:r>
      <w:r w:rsidR="0023750F">
        <w:rPr>
          <w:szCs w:val="22"/>
          <w:lang w:val="en-CA" w:eastAsia="zh-CN"/>
        </w:rPr>
        <w:t xml:space="preserve"> </w:t>
      </w:r>
      <w:r w:rsidR="00077D7C">
        <w:rPr>
          <w:szCs w:val="22"/>
          <w:lang w:val="en-CA" w:eastAsia="zh-CN"/>
        </w:rPr>
        <w:t>test</w:t>
      </w:r>
      <w:r w:rsidR="0023750F">
        <w:rPr>
          <w:szCs w:val="22"/>
          <w:lang w:val="en-CA" w:eastAsia="zh-CN"/>
        </w:rPr>
        <w:t xml:space="preserve">, </w:t>
      </w:r>
      <w:r w:rsidR="007050D8">
        <w:rPr>
          <w:szCs w:val="22"/>
          <w:lang w:val="en-CA" w:eastAsia="zh-CN"/>
        </w:rPr>
        <w:t xml:space="preserve">the refinement offset </w:t>
      </w:r>
      <w:r w:rsidR="006244B0">
        <w:rPr>
          <w:szCs w:val="22"/>
          <w:lang w:val="en-CA" w:eastAsia="zh-CN"/>
        </w:rPr>
        <w:t>is clipped</w:t>
      </w:r>
      <w:r w:rsidR="00DE587D">
        <w:rPr>
          <w:szCs w:val="22"/>
          <w:lang w:val="en-CA" w:eastAsia="zh-CN"/>
        </w:rPr>
        <w:t xml:space="preserve"> </w:t>
      </w:r>
      <w:r w:rsidR="009D32D2">
        <w:rPr>
          <w:szCs w:val="22"/>
          <w:lang w:val="en-CA" w:eastAsia="zh-CN"/>
        </w:rPr>
        <w:t xml:space="preserve">based </w:t>
      </w:r>
      <w:r w:rsidR="00DE587D">
        <w:rPr>
          <w:szCs w:val="22"/>
          <w:lang w:val="en-CA" w:eastAsia="zh-CN"/>
        </w:rPr>
        <w:t xml:space="preserve">on </w:t>
      </w:r>
      <w:r w:rsidR="00EC403F">
        <w:rPr>
          <w:szCs w:val="22"/>
          <w:lang w:val="en-CA" w:eastAsia="zh-CN"/>
        </w:rPr>
        <w:t>current CE4-2.1</w:t>
      </w:r>
      <w:r w:rsidR="00420FA7">
        <w:rPr>
          <w:szCs w:val="22"/>
          <w:lang w:val="en-CA" w:eastAsia="zh-CN"/>
        </w:rPr>
        <w:t xml:space="preserve">, which </w:t>
      </w:r>
      <w:r w:rsidR="00BA4A38">
        <w:rPr>
          <w:szCs w:val="22"/>
          <w:lang w:val="en-CA" w:eastAsia="zh-CN"/>
        </w:rPr>
        <w:t xml:space="preserve">proposes to </w:t>
      </w:r>
      <w:r w:rsidR="00870B0E">
        <w:rPr>
          <w:szCs w:val="22"/>
          <w:lang w:val="en-CA" w:eastAsia="zh-CN"/>
        </w:rPr>
        <w:t xml:space="preserve">change </w:t>
      </w:r>
      <w:r w:rsidR="005E079C">
        <w:rPr>
          <w:szCs w:val="22"/>
          <w:lang w:val="en-CA" w:eastAsia="zh-CN"/>
        </w:rPr>
        <w:t xml:space="preserve">delta </w:t>
      </w:r>
      <w:r w:rsidR="00B70CCB">
        <w:rPr>
          <w:szCs w:val="22"/>
          <w:lang w:val="en-CA" w:eastAsia="zh-CN"/>
        </w:rPr>
        <w:t xml:space="preserve">MV precision from 1/64-pel to 1/32-pel and </w:t>
      </w:r>
      <w:r w:rsidR="005E079C">
        <w:rPr>
          <w:szCs w:val="22"/>
          <w:lang w:val="en-CA" w:eastAsia="zh-CN"/>
        </w:rPr>
        <w:t xml:space="preserve">delta </w:t>
      </w:r>
      <w:r w:rsidR="00FA5A7F">
        <w:rPr>
          <w:szCs w:val="22"/>
          <w:lang w:val="en-CA" w:eastAsia="zh-CN"/>
        </w:rPr>
        <w:t>MV range is</w:t>
      </w:r>
      <w:r w:rsidR="00A9755E">
        <w:rPr>
          <w:szCs w:val="22"/>
          <w:lang w:val="en-CA" w:eastAsia="zh-CN"/>
        </w:rPr>
        <w:t xml:space="preserve"> clipped from [-64, 63] to [-32, 31].</w:t>
      </w:r>
    </w:p>
    <w:p w14:paraId="4B359F67" w14:textId="50FF3E6B" w:rsidR="008711D2" w:rsidRDefault="008711D2" w:rsidP="008711D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5E079C"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 xml:space="preserve">1 show that the luma BD-rate </w:t>
      </w:r>
      <w:r w:rsidR="005706CD">
        <w:rPr>
          <w:szCs w:val="22"/>
          <w:lang w:val="en-CA" w:eastAsia="zh-CN"/>
        </w:rPr>
        <w:t>are</w:t>
      </w:r>
      <w:r w:rsidR="00401F53">
        <w:rPr>
          <w:szCs w:val="22"/>
          <w:lang w:val="en-CA" w:eastAsia="zh-CN"/>
        </w:rPr>
        <w:t xml:space="preserve"> </w:t>
      </w:r>
      <w:r w:rsidRPr="005D42D4">
        <w:rPr>
          <w:szCs w:val="22"/>
          <w:lang w:val="en-CA" w:eastAsia="zh-CN"/>
        </w:rPr>
        <w:t>0.</w:t>
      </w:r>
      <w:r w:rsidR="000F5D94" w:rsidRPr="005D42D4">
        <w:rPr>
          <w:szCs w:val="22"/>
          <w:lang w:val="en-CA" w:eastAsia="zh-CN"/>
        </w:rPr>
        <w:t>00</w:t>
      </w:r>
      <w:r w:rsidRPr="005D42D4">
        <w:rPr>
          <w:szCs w:val="22"/>
          <w:lang w:val="en-CA" w:eastAsia="zh-CN"/>
        </w:rPr>
        <w:t>% and 0.</w:t>
      </w:r>
      <w:r w:rsidR="000F5D94" w:rsidRPr="005D42D4">
        <w:rPr>
          <w:szCs w:val="22"/>
          <w:lang w:val="en-CA" w:eastAsia="zh-CN"/>
        </w:rPr>
        <w:t>00</w:t>
      </w:r>
      <w:r w:rsidRPr="005D42D4">
        <w:rPr>
          <w:szCs w:val="22"/>
          <w:lang w:val="en-CA" w:eastAsia="zh-CN"/>
        </w:rPr>
        <w:t>% in</w:t>
      </w:r>
      <w:r>
        <w:rPr>
          <w:szCs w:val="22"/>
          <w:lang w:val="en-CA" w:eastAsia="zh-CN"/>
        </w:rPr>
        <w:t xml:space="preserve"> RA and L</w:t>
      </w:r>
      <w:r w:rsidR="00094A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B cases, respectively, when compared to </w:t>
      </w:r>
      <w:r w:rsidR="005E079C">
        <w:rPr>
          <w:szCs w:val="22"/>
          <w:lang w:val="en-CA" w:eastAsia="zh-CN"/>
        </w:rPr>
        <w:t>VTM-6.0</w:t>
      </w:r>
      <w:r>
        <w:rPr>
          <w:szCs w:val="22"/>
          <w:lang w:val="en-CA" w:eastAsia="zh-CN"/>
        </w:rPr>
        <w:t>.</w:t>
      </w:r>
    </w:p>
    <w:p w14:paraId="6F5BD062" w14:textId="289F0455" w:rsidR="009818C2" w:rsidRPr="00965137" w:rsidRDefault="00D122DD" w:rsidP="00961E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5E079C">
        <w:rPr>
          <w:szCs w:val="22"/>
          <w:lang w:val="en-CA" w:eastAsia="zh-CN"/>
        </w:rPr>
        <w:t xml:space="preserve">test </w:t>
      </w:r>
      <w:r w:rsidR="00706CFC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show that the </w:t>
      </w:r>
      <w:r w:rsidRPr="007505CB">
        <w:rPr>
          <w:szCs w:val="22"/>
          <w:lang w:val="en-CA" w:eastAsia="zh-CN"/>
        </w:rPr>
        <w:t xml:space="preserve">luma BD-rate are </w:t>
      </w:r>
      <w:r w:rsidR="00F14CE8" w:rsidRPr="007505CB">
        <w:rPr>
          <w:szCs w:val="22"/>
          <w:lang w:val="en-CA" w:eastAsia="zh-CN"/>
        </w:rPr>
        <w:t>0</w:t>
      </w:r>
      <w:r w:rsidRPr="007505CB">
        <w:rPr>
          <w:szCs w:val="22"/>
          <w:lang w:val="en-CA" w:eastAsia="zh-CN"/>
        </w:rPr>
        <w:t>.</w:t>
      </w:r>
      <w:r w:rsidR="00F14CE8" w:rsidRPr="007505CB">
        <w:rPr>
          <w:szCs w:val="22"/>
          <w:lang w:val="en-CA" w:eastAsia="zh-CN"/>
        </w:rPr>
        <w:t>00</w:t>
      </w:r>
      <w:r w:rsidRPr="00DA1054">
        <w:rPr>
          <w:szCs w:val="22"/>
          <w:lang w:val="en-CA" w:eastAsia="zh-CN"/>
        </w:rPr>
        <w:t xml:space="preserve">% and </w:t>
      </w:r>
      <w:r w:rsidR="004245B0" w:rsidRPr="00DA1054">
        <w:rPr>
          <w:szCs w:val="22"/>
          <w:lang w:val="en-CA" w:eastAsia="zh-CN"/>
        </w:rPr>
        <w:t>0.00</w:t>
      </w:r>
      <w:r w:rsidRPr="00DA1054">
        <w:rPr>
          <w:szCs w:val="22"/>
          <w:lang w:val="en-CA" w:eastAsia="zh-CN"/>
        </w:rPr>
        <w:t>%</w:t>
      </w:r>
      <w:r w:rsidRPr="007505CB">
        <w:rPr>
          <w:szCs w:val="22"/>
          <w:lang w:val="en-CA" w:eastAsia="zh-CN"/>
        </w:rPr>
        <w:t xml:space="preserve"> in RA and L</w:t>
      </w:r>
      <w:r w:rsidR="00094AC9" w:rsidRPr="007505CB">
        <w:rPr>
          <w:szCs w:val="22"/>
          <w:lang w:val="en-CA" w:eastAsia="zh-CN"/>
        </w:rPr>
        <w:t>D</w:t>
      </w:r>
      <w:r w:rsidRPr="007505CB">
        <w:rPr>
          <w:szCs w:val="22"/>
          <w:lang w:val="en-CA" w:eastAsia="zh-CN"/>
        </w:rPr>
        <w:t xml:space="preserve">B cases, respectively, when compared to </w:t>
      </w:r>
      <w:r w:rsidR="00922C6E" w:rsidRPr="00DA1054">
        <w:rPr>
          <w:szCs w:val="22"/>
          <w:lang w:val="en-CA" w:eastAsia="zh-CN"/>
        </w:rPr>
        <w:t>CE 4.2.1</w:t>
      </w:r>
      <w:r w:rsidRPr="007505CB">
        <w:rPr>
          <w:szCs w:val="22"/>
          <w:lang w:val="en-CA" w:eastAsia="zh-CN"/>
        </w:rPr>
        <w:t>.</w:t>
      </w:r>
    </w:p>
    <w:p w14:paraId="7D2AC1F0" w14:textId="2A710C7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744BE3A" w:rsidR="001F2594" w:rsidRDefault="006A2C6F" w:rsidP="009234A5">
      <w:pPr>
        <w:rPr>
          <w:lang w:val="en-CA"/>
        </w:rPr>
      </w:pPr>
      <w:r>
        <w:rPr>
          <w:lang w:val="en-CA"/>
        </w:rPr>
        <w:t xml:space="preserve">In the current </w:t>
      </w:r>
      <w:r w:rsidR="00667C61">
        <w:rPr>
          <w:szCs w:val="22"/>
          <w:lang w:val="en-CA" w:eastAsia="zh-CN"/>
        </w:rPr>
        <w:t xml:space="preserve">VVC spec </w:t>
      </w:r>
      <w:r w:rsidR="00667C61">
        <w:rPr>
          <w:szCs w:val="22"/>
          <w:lang w:val="en-CA" w:eastAsia="zh-CN"/>
        </w:rPr>
        <w:fldChar w:fldCharType="begin"/>
      </w:r>
      <w:r w:rsidR="00667C61">
        <w:rPr>
          <w:szCs w:val="22"/>
          <w:lang w:val="en-CA" w:eastAsia="zh-CN"/>
        </w:rPr>
        <w:instrText xml:space="preserve"> REF _Ref11629529 \r \h </w:instrText>
      </w:r>
      <w:r w:rsidR="00667C61">
        <w:rPr>
          <w:szCs w:val="22"/>
          <w:lang w:val="en-CA" w:eastAsia="zh-CN"/>
        </w:rPr>
      </w:r>
      <w:r w:rsidR="00667C61">
        <w:rPr>
          <w:szCs w:val="22"/>
          <w:lang w:val="en-CA" w:eastAsia="zh-CN"/>
        </w:rPr>
        <w:fldChar w:fldCharType="separate"/>
      </w:r>
      <w:r w:rsidR="00667C61">
        <w:rPr>
          <w:szCs w:val="22"/>
          <w:lang w:val="en-CA" w:eastAsia="zh-CN"/>
        </w:rPr>
        <w:t>[4]</w:t>
      </w:r>
      <w:r w:rsidR="00667C61">
        <w:rPr>
          <w:szCs w:val="22"/>
          <w:lang w:val="en-CA" w:eastAsia="zh-CN"/>
        </w:rPr>
        <w:fldChar w:fldCharType="end"/>
      </w:r>
      <w:r>
        <w:rPr>
          <w:lang w:val="en-CA"/>
        </w:rPr>
        <w:t xml:space="preserve">, </w:t>
      </w:r>
      <w:r w:rsidR="00F84C22">
        <w:rPr>
          <w:lang w:val="en-CA"/>
        </w:rPr>
        <w:t xml:space="preserve">PROF </w:t>
      </w:r>
      <w:r w:rsidR="00B87E57">
        <w:rPr>
          <w:lang w:val="en-CA"/>
        </w:rPr>
        <w:t xml:space="preserve">is applied to </w:t>
      </w:r>
      <w:r w:rsidR="00F84C22">
        <w:rPr>
          <w:lang w:val="en-CA"/>
        </w:rPr>
        <w:t xml:space="preserve">refine the sub-block based affine motion compensated prediction with optical flow. </w:t>
      </w:r>
      <w:r w:rsidR="00FF177D">
        <w:rPr>
          <w:lang w:val="en-CA"/>
        </w:rPr>
        <w:t>Specifically, a</w:t>
      </w:r>
      <w:r w:rsidR="00F84C22">
        <w:rPr>
          <w:lang w:val="en-CA"/>
        </w:rPr>
        <w:t xml:space="preserve">fter the sub-block based affine motion compensation is performed, luma prediction sample is refined by adding a difference derived by </w:t>
      </w:r>
      <w:r w:rsidR="002500DE">
        <w:rPr>
          <w:lang w:val="en-CA"/>
        </w:rPr>
        <w:t>the</w:t>
      </w:r>
      <w:r w:rsidR="00F84C22">
        <w:rPr>
          <w:lang w:val="en-CA"/>
        </w:rPr>
        <w:t xml:space="preserve"> optical flow equation</w:t>
      </w:r>
      <w:r w:rsidR="00BF4AE9">
        <w:rPr>
          <w:lang w:val="en-CA"/>
        </w:rPr>
        <w:t xml:space="preserve"> defined in </w:t>
      </w:r>
      <w:r w:rsidR="001B75E2">
        <w:rPr>
          <w:szCs w:val="22"/>
          <w:lang w:val="en-CA" w:eastAsia="zh-CN"/>
        </w:rPr>
        <w:fldChar w:fldCharType="begin"/>
      </w:r>
      <w:r w:rsidR="001B75E2">
        <w:rPr>
          <w:szCs w:val="22"/>
          <w:lang w:val="en-CA" w:eastAsia="zh-CN"/>
        </w:rPr>
        <w:instrText xml:space="preserve"> REF _Ref12375205 \r \h </w:instrText>
      </w:r>
      <w:r w:rsidR="001B75E2">
        <w:rPr>
          <w:szCs w:val="22"/>
          <w:lang w:val="en-CA" w:eastAsia="zh-CN"/>
        </w:rPr>
      </w:r>
      <w:r w:rsidR="001B75E2">
        <w:rPr>
          <w:szCs w:val="22"/>
          <w:lang w:val="en-CA" w:eastAsia="zh-CN"/>
        </w:rPr>
        <w:fldChar w:fldCharType="separate"/>
      </w:r>
      <w:r w:rsidR="001B75E2">
        <w:rPr>
          <w:szCs w:val="22"/>
          <w:lang w:val="en-CA" w:eastAsia="zh-CN"/>
        </w:rPr>
        <w:t>[1]</w:t>
      </w:r>
      <w:r w:rsidR="001B75E2">
        <w:rPr>
          <w:szCs w:val="22"/>
          <w:lang w:val="en-CA" w:eastAsia="zh-CN"/>
        </w:rPr>
        <w:fldChar w:fldCharType="end"/>
      </w:r>
      <w:r w:rsidR="00F84C22">
        <w:rPr>
          <w:lang w:val="en-CA"/>
        </w:rPr>
        <w:t>.</w:t>
      </w:r>
    </w:p>
    <w:p w14:paraId="7975E166" w14:textId="58D2A6A0" w:rsidR="00115D87" w:rsidRDefault="00A6467C" w:rsidP="009234A5">
      <w:pPr>
        <w:rPr>
          <w:szCs w:val="22"/>
          <w:lang w:val="en-CA"/>
        </w:rPr>
      </w:pPr>
      <w:r>
        <w:rPr>
          <w:lang w:val="en-CA"/>
        </w:rPr>
        <w:t>In</w:t>
      </w:r>
      <w:r w:rsidR="00B910B1">
        <w:rPr>
          <w:lang w:val="en-CA"/>
        </w:rPr>
        <w:t xml:space="preserve"> VTM-6.0, </w:t>
      </w:r>
      <w:r w:rsidR="006678AE">
        <w:rPr>
          <w:lang w:val="en-CA"/>
        </w:rPr>
        <w:t xml:space="preserve">there is no clipping operation applied for </w:t>
      </w:r>
      <w:r w:rsidR="005E079C">
        <w:rPr>
          <w:lang w:val="en-CA"/>
        </w:rPr>
        <w:t xml:space="preserve">PROF </w:t>
      </w:r>
      <w:r w:rsidR="00C1406B">
        <w:rPr>
          <w:szCs w:val="22"/>
          <w:lang w:val="en-CA" w:eastAsia="zh-CN"/>
        </w:rPr>
        <w:t xml:space="preserve">refinement </w:t>
      </w:r>
      <w:r w:rsidR="006678AE">
        <w:rPr>
          <w:lang w:val="en-CA"/>
        </w:rPr>
        <w:t xml:space="preserve">offset. </w:t>
      </w:r>
      <w:r w:rsidR="00D03195">
        <w:rPr>
          <w:lang w:val="en-CA"/>
        </w:rPr>
        <w:t xml:space="preserve">Therefore, </w:t>
      </w:r>
      <w:r w:rsidR="00C1406B">
        <w:rPr>
          <w:lang w:val="en-CA"/>
        </w:rPr>
        <w:t>a</w:t>
      </w:r>
      <w:r w:rsidR="00D03195">
        <w:rPr>
          <w:lang w:val="en-CA"/>
        </w:rPr>
        <w:t>fter</w:t>
      </w:r>
      <w:r w:rsidR="00E84F83">
        <w:rPr>
          <w:lang w:val="en-CA"/>
        </w:rPr>
        <w:t xml:space="preserve"> </w:t>
      </w:r>
      <w:r w:rsidR="00D03195">
        <w:rPr>
          <w:lang w:val="en-CA"/>
        </w:rPr>
        <w:t xml:space="preserve">adding the </w:t>
      </w:r>
      <w:r w:rsidR="0078698A">
        <w:rPr>
          <w:szCs w:val="22"/>
          <w:lang w:val="en-CA" w:eastAsia="zh-CN"/>
        </w:rPr>
        <w:t xml:space="preserve">refinement </w:t>
      </w:r>
      <w:r w:rsidR="00D03195">
        <w:rPr>
          <w:lang w:val="en-CA"/>
        </w:rPr>
        <w:t>offset</w:t>
      </w:r>
      <w:r w:rsidR="0078698A">
        <w:rPr>
          <w:lang w:val="en-CA"/>
        </w:rPr>
        <w:t xml:space="preserve">, the </w:t>
      </w:r>
      <w:r w:rsidR="005E079C">
        <w:rPr>
          <w:lang w:val="en-CA"/>
        </w:rPr>
        <w:t xml:space="preserve">refined </w:t>
      </w:r>
      <w:r w:rsidR="0078698A">
        <w:rPr>
          <w:lang w:val="en-CA"/>
        </w:rPr>
        <w:t xml:space="preserve">prediction signal </w:t>
      </w:r>
      <w:r w:rsidR="005E079C">
        <w:rPr>
          <w:lang w:val="en-CA"/>
        </w:rPr>
        <w:t xml:space="preserve">of each list </w:t>
      </w:r>
      <w:r w:rsidR="0078698A">
        <w:rPr>
          <w:lang w:val="en-CA"/>
        </w:rPr>
        <w:t xml:space="preserve">may </w:t>
      </w:r>
      <w:r w:rsidR="001D61F6">
        <w:rPr>
          <w:lang w:val="en-CA"/>
        </w:rPr>
        <w:t>exceed</w:t>
      </w:r>
      <w:r w:rsidR="001C5049">
        <w:rPr>
          <w:lang w:val="en-CA"/>
        </w:rPr>
        <w:t xml:space="preserve"> the 16-</w:t>
      </w:r>
      <w:r w:rsidR="003E30E8">
        <w:rPr>
          <w:lang w:val="en-CA"/>
        </w:rPr>
        <w:t>bit</w:t>
      </w:r>
      <w:r w:rsidR="001C5049">
        <w:rPr>
          <w:lang w:val="en-CA"/>
        </w:rPr>
        <w:t xml:space="preserve"> range</w:t>
      </w:r>
      <w:r w:rsidR="005330D8">
        <w:rPr>
          <w:lang w:val="en-CA"/>
        </w:rPr>
        <w:t xml:space="preserve"> and become 17</w:t>
      </w:r>
      <w:r w:rsidR="001E4FE1">
        <w:rPr>
          <w:lang w:val="en-CA"/>
        </w:rPr>
        <w:t>-</w:t>
      </w:r>
      <w:r w:rsidR="005330D8">
        <w:rPr>
          <w:lang w:val="en-CA"/>
        </w:rPr>
        <w:t>bit</w:t>
      </w:r>
      <w:r w:rsidR="001C5049">
        <w:rPr>
          <w:lang w:val="en-CA"/>
        </w:rPr>
        <w:t>.</w:t>
      </w:r>
    </w:p>
    <w:p w14:paraId="6A2CDF6B" w14:textId="48D8A03E" w:rsidR="008E5CAC" w:rsidRPr="00356636" w:rsidRDefault="008D13D8" w:rsidP="009234A5">
      <w:pPr>
        <w:rPr>
          <w:lang w:val="en-CA"/>
        </w:rPr>
      </w:pPr>
      <w:r>
        <w:rPr>
          <w:szCs w:val="22"/>
          <w:lang w:val="en-CA"/>
        </w:rPr>
        <w:t xml:space="preserve">In VTM-6.0, the value range of predicted signals after affine motion compensation is within </w:t>
      </w:r>
      <w:r w:rsidRPr="00187BAC">
        <w:rPr>
          <w:szCs w:val="22"/>
          <w:lang w:val="en-CA" w:eastAsia="zh-CN"/>
        </w:rPr>
        <w:t>2*a*b*255/64</w:t>
      </w:r>
      <w:r>
        <w:rPr>
          <w:szCs w:val="22"/>
          <w:lang w:val="en-CA" w:eastAsia="zh-CN"/>
        </w:rPr>
        <w:t xml:space="preserve"> = -15077 and </w:t>
      </w:r>
      <w:r w:rsidRPr="00187BAC">
        <w:rPr>
          <w:szCs w:val="22"/>
          <w:lang w:val="en-CA" w:eastAsia="zh-CN"/>
        </w:rPr>
        <w:t>(a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 + b</w:t>
      </w:r>
      <w:proofErr w:type="gramStart"/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>)*</w:t>
      </w:r>
      <w:proofErr w:type="gramEnd"/>
      <w:r w:rsidRPr="00187BAC">
        <w:rPr>
          <w:szCs w:val="22"/>
          <w:lang w:val="en-CA" w:eastAsia="zh-CN"/>
        </w:rPr>
        <w:t>255/64</w:t>
      </w:r>
      <w:r>
        <w:rPr>
          <w:szCs w:val="22"/>
          <w:lang w:val="en-CA" w:eastAsia="zh-CN"/>
        </w:rPr>
        <w:t xml:space="preserve">= 31397, where a </w:t>
      </w:r>
      <w:r w:rsidRPr="00187BAC">
        <w:rPr>
          <w:szCs w:val="22"/>
          <w:lang w:val="en-CA" w:eastAsia="zh-CN"/>
        </w:rPr>
        <w:t xml:space="preserve">is the sum of negative filter coefficients and b </w:t>
      </w:r>
      <w:r>
        <w:rPr>
          <w:szCs w:val="22"/>
          <w:lang w:val="en-CA" w:eastAsia="zh-CN"/>
        </w:rPr>
        <w:t xml:space="preserve">is </w:t>
      </w:r>
      <w:r w:rsidRPr="00187BAC">
        <w:rPr>
          <w:szCs w:val="22"/>
          <w:lang w:val="en-CA" w:eastAsia="zh-CN"/>
        </w:rPr>
        <w:t xml:space="preserve">the sum of </w:t>
      </w:r>
      <w:r w:rsidR="006F0D11">
        <w:rPr>
          <w:szCs w:val="22"/>
          <w:lang w:val="en-CA" w:eastAsia="zh-CN"/>
        </w:rPr>
        <w:t>positive</w:t>
      </w:r>
      <w:r w:rsidR="00F12B37" w:rsidRPr="00187BAC">
        <w:rPr>
          <w:szCs w:val="22"/>
          <w:lang w:val="en-CA" w:eastAsia="zh-CN"/>
        </w:rPr>
        <w:t xml:space="preserve"> </w:t>
      </w:r>
      <w:r w:rsidRPr="00187BAC">
        <w:rPr>
          <w:szCs w:val="22"/>
          <w:lang w:val="en-CA" w:eastAsia="zh-CN"/>
        </w:rPr>
        <w:t>filter coefficients.</w:t>
      </w:r>
      <w:r>
        <w:rPr>
          <w:szCs w:val="22"/>
          <w:lang w:val="en-CA" w:eastAsia="zh-CN"/>
        </w:rPr>
        <w:t xml:space="preserve"> Note that </w:t>
      </w:r>
      <w:r>
        <w:rPr>
          <w:szCs w:val="22"/>
          <w:lang w:val="en-CA"/>
        </w:rPr>
        <w:t xml:space="preserve">6-tab interpolation filter is used for affine </w:t>
      </w:r>
      <w:r>
        <w:rPr>
          <w:lang w:val="en-CA"/>
        </w:rPr>
        <w:t>motion compensation</w:t>
      </w:r>
      <w:r w:rsidR="00397D45">
        <w:rPr>
          <w:lang w:val="en-CA"/>
        </w:rPr>
        <w:t xml:space="preserve">, </w:t>
      </w:r>
      <w:r w:rsidR="0075293F">
        <w:rPr>
          <w:lang w:val="en-CA"/>
        </w:rPr>
        <w:t>such that</w:t>
      </w:r>
      <w:r w:rsidR="00397D45">
        <w:rPr>
          <w:lang w:val="en-CA"/>
        </w:rPr>
        <w:t xml:space="preserve"> </w:t>
      </w:r>
      <w:r>
        <w:rPr>
          <w:lang w:val="en-CA"/>
        </w:rPr>
        <w:t xml:space="preserve">|a| is at most </w:t>
      </w:r>
      <w:r w:rsidR="00F12B37">
        <w:rPr>
          <w:lang w:val="en-CA"/>
        </w:rPr>
        <w:t>22</w:t>
      </w:r>
      <w:r>
        <w:rPr>
          <w:lang w:val="en-CA"/>
        </w:rPr>
        <w:t xml:space="preserve">, </w:t>
      </w:r>
      <w:r w:rsidR="00E8238A">
        <w:rPr>
          <w:lang w:val="en-CA"/>
        </w:rPr>
        <w:t>while</w:t>
      </w:r>
      <w:r>
        <w:rPr>
          <w:lang w:val="en-CA"/>
        </w:rPr>
        <w:t xml:space="preserve"> b is at most </w:t>
      </w:r>
      <w:r w:rsidR="00F12B37">
        <w:rPr>
          <w:lang w:val="en-CA"/>
        </w:rPr>
        <w:t>86</w:t>
      </w:r>
      <w:r>
        <w:rPr>
          <w:lang w:val="en-CA"/>
        </w:rPr>
        <w:t xml:space="preserve">. If </w:t>
      </w:r>
      <w:r w:rsidR="0045107A">
        <w:rPr>
          <w:lang w:val="en-CA"/>
        </w:rPr>
        <w:t xml:space="preserve">the </w:t>
      </w:r>
      <w:r w:rsidR="002A43F7">
        <w:rPr>
          <w:lang w:val="en-CA"/>
        </w:rPr>
        <w:t xml:space="preserve">refinement offset </w:t>
      </w:r>
      <w:r w:rsidR="005720E5">
        <w:rPr>
          <w:lang w:val="en-CA"/>
        </w:rPr>
        <w:t xml:space="preserve">is clipped within </w:t>
      </w:r>
      <w:r w:rsidR="005E079C">
        <w:rPr>
          <w:szCs w:val="22"/>
          <w:lang w:val="en-CA" w:eastAsia="zh-CN"/>
        </w:rPr>
        <w:t>14</w:t>
      </w:r>
      <w:r w:rsidR="009909F5">
        <w:rPr>
          <w:szCs w:val="22"/>
          <w:lang w:val="en-CA" w:eastAsia="zh-CN"/>
        </w:rPr>
        <w:t xml:space="preserve">-bit range, the </w:t>
      </w:r>
      <w:r w:rsidR="007F3FD1">
        <w:rPr>
          <w:szCs w:val="22"/>
          <w:lang w:val="en-CA" w:eastAsia="zh-CN"/>
        </w:rPr>
        <w:t>refined prediction signal</w:t>
      </w:r>
      <w:r w:rsidR="00582081">
        <w:rPr>
          <w:szCs w:val="22"/>
          <w:lang w:val="en-CA" w:eastAsia="zh-CN"/>
        </w:rPr>
        <w:t xml:space="preserve"> will have the range at [ -15077 - 8192, 31397</w:t>
      </w:r>
      <w:r w:rsidR="006B7241">
        <w:rPr>
          <w:szCs w:val="22"/>
          <w:lang w:val="en-CA" w:eastAsia="zh-CN"/>
        </w:rPr>
        <w:t xml:space="preserve"> </w:t>
      </w:r>
      <w:r w:rsidR="00582081">
        <w:rPr>
          <w:szCs w:val="22"/>
          <w:lang w:val="en-CA" w:eastAsia="zh-CN"/>
        </w:rPr>
        <w:t>+</w:t>
      </w:r>
      <w:r w:rsidR="006B7241">
        <w:rPr>
          <w:szCs w:val="22"/>
          <w:lang w:val="en-CA" w:eastAsia="zh-CN"/>
        </w:rPr>
        <w:t xml:space="preserve"> </w:t>
      </w:r>
      <w:r w:rsidR="00582081">
        <w:rPr>
          <w:szCs w:val="22"/>
          <w:lang w:val="en-CA" w:eastAsia="zh-CN"/>
        </w:rPr>
        <w:t>8191]</w:t>
      </w:r>
      <w:r w:rsidR="00227049">
        <w:rPr>
          <w:szCs w:val="22"/>
          <w:lang w:val="en-CA" w:eastAsia="zh-CN"/>
        </w:rPr>
        <w:t xml:space="preserve">, </w:t>
      </w:r>
      <w:r w:rsidR="008E3CE9">
        <w:rPr>
          <w:szCs w:val="22"/>
          <w:lang w:val="en-CA" w:eastAsia="zh-CN"/>
        </w:rPr>
        <w:t xml:space="preserve">which </w:t>
      </w:r>
      <w:r w:rsidR="007256E1">
        <w:rPr>
          <w:szCs w:val="22"/>
          <w:lang w:val="en-CA" w:eastAsia="zh-CN"/>
        </w:rPr>
        <w:t xml:space="preserve">is still within </w:t>
      </w:r>
      <w:r w:rsidR="001F6B6F">
        <w:rPr>
          <w:szCs w:val="22"/>
          <w:lang w:val="en-CA" w:eastAsia="zh-CN"/>
        </w:rPr>
        <w:t xml:space="preserve">16-bit range </w:t>
      </w:r>
      <w:r w:rsidR="00615CF0">
        <w:rPr>
          <w:szCs w:val="22"/>
          <w:lang w:val="en-CA" w:eastAsia="zh-CN"/>
        </w:rPr>
        <w:t>65536</w:t>
      </w:r>
      <w:r w:rsidR="00314668">
        <w:rPr>
          <w:szCs w:val="22"/>
          <w:lang w:val="en-CA" w:eastAsia="zh-CN"/>
        </w:rPr>
        <w:t>.</w:t>
      </w:r>
    </w:p>
    <w:p w14:paraId="7249D4D3" w14:textId="0357B079" w:rsidR="009B688A" w:rsidRDefault="00BC426E" w:rsidP="009B688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619B1F3" w14:textId="7884B4FB" w:rsidR="006603AC" w:rsidRDefault="00866FB0" w:rsidP="006603AC">
      <w:pPr>
        <w:rPr>
          <w:lang w:val="en-CA"/>
        </w:rPr>
      </w:pPr>
      <w:r>
        <w:rPr>
          <w:lang w:val="en-CA"/>
        </w:rPr>
        <w:t xml:space="preserve">In this proposal, two </w:t>
      </w:r>
      <w:r w:rsidR="005E079C">
        <w:rPr>
          <w:lang w:val="en-CA"/>
        </w:rPr>
        <w:t>tests</w:t>
      </w:r>
      <w:r>
        <w:rPr>
          <w:lang w:val="en-CA"/>
        </w:rPr>
        <w:t xml:space="preserve"> are </w:t>
      </w:r>
      <w:r w:rsidR="005E079C">
        <w:rPr>
          <w:lang w:val="en-CA"/>
        </w:rPr>
        <w:t xml:space="preserve">performed </w:t>
      </w:r>
      <w:r>
        <w:rPr>
          <w:lang w:val="en-CA"/>
        </w:rPr>
        <w:t xml:space="preserve">to </w:t>
      </w:r>
      <w:r w:rsidR="005E079C">
        <w:rPr>
          <w:lang w:val="en-CA"/>
        </w:rPr>
        <w:t xml:space="preserve">clip the </w:t>
      </w:r>
      <w:r>
        <w:rPr>
          <w:lang w:val="en-CA"/>
        </w:rPr>
        <w:t>PROF</w:t>
      </w:r>
      <w:r w:rsidR="005E079C">
        <w:rPr>
          <w:lang w:val="en-CA"/>
        </w:rPr>
        <w:t xml:space="preserve"> refinement offset</w:t>
      </w:r>
      <w:r w:rsidR="001F2D4A">
        <w:rPr>
          <w:lang w:val="en-CA"/>
        </w:rPr>
        <w:t xml:space="preserve"> in 14-bit</w:t>
      </w:r>
      <w:r w:rsidR="005E079C">
        <w:rPr>
          <w:lang w:val="en-CA"/>
        </w:rPr>
        <w:t>: (1) test is based on VTM-6.0; (2) test is based on CE4-2.1</w:t>
      </w:r>
      <w:r>
        <w:rPr>
          <w:lang w:val="en-CA"/>
        </w:rPr>
        <w:t>.</w:t>
      </w:r>
    </w:p>
    <w:p w14:paraId="7978E67A" w14:textId="61EB26DA" w:rsidR="00866FB0" w:rsidRDefault="00866FB0" w:rsidP="006603AC">
      <w:pPr>
        <w:rPr>
          <w:szCs w:val="22"/>
          <w:lang w:val="en-CA" w:eastAsia="zh-CN"/>
        </w:rPr>
      </w:pPr>
      <w:r>
        <w:rPr>
          <w:lang w:val="en-CA"/>
        </w:rPr>
        <w:t xml:space="preserve">In the first </w:t>
      </w:r>
      <w:r w:rsidR="005E079C">
        <w:rPr>
          <w:lang w:val="en-CA"/>
        </w:rPr>
        <w:t>test</w:t>
      </w:r>
      <w:r>
        <w:rPr>
          <w:lang w:val="en-CA"/>
        </w:rPr>
        <w:t xml:space="preserve">, </w:t>
      </w:r>
      <w:r w:rsidR="00306AD2">
        <w:rPr>
          <w:szCs w:val="22"/>
          <w:lang w:val="en-CA" w:eastAsia="zh-CN"/>
        </w:rPr>
        <w:t xml:space="preserve">the refinement offset derived from optical flow is clipped within </w:t>
      </w:r>
      <w:r w:rsidR="001F2D4A">
        <w:rPr>
          <w:szCs w:val="22"/>
          <w:lang w:val="en-CA" w:eastAsia="zh-CN"/>
        </w:rPr>
        <w:t>14</w:t>
      </w:r>
      <w:r w:rsidR="00306AD2">
        <w:rPr>
          <w:szCs w:val="22"/>
          <w:lang w:val="en-CA" w:eastAsia="zh-CN"/>
        </w:rPr>
        <w:t>-bit range [-8192, 8191], so that the refined prediction signals are still within 16-bit range.</w:t>
      </w:r>
      <w:r w:rsidR="00FF1C92">
        <w:rPr>
          <w:szCs w:val="22"/>
          <w:lang w:val="en-CA" w:eastAsia="zh-CN"/>
        </w:rPr>
        <w:t xml:space="preserve"> This simplification method brings below benefits:</w:t>
      </w:r>
    </w:p>
    <w:p w14:paraId="2FFB071C" w14:textId="160F4EE6" w:rsidR="006A4BB0" w:rsidRDefault="001F2D4A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Reducing </w:t>
      </w:r>
      <w:r w:rsidR="003A45F7">
        <w:rPr>
          <w:szCs w:val="22"/>
          <w:lang w:val="en-CA" w:eastAsia="zh-CN"/>
        </w:rPr>
        <w:t>ab</w:t>
      </w:r>
      <w:r w:rsidR="00DB5A0E">
        <w:rPr>
          <w:szCs w:val="22"/>
          <w:lang w:val="en-CA" w:eastAsia="zh-CN"/>
        </w:rPr>
        <w:t>out 250 lines of code</w:t>
      </w:r>
      <w:r w:rsidR="007346E7">
        <w:rPr>
          <w:szCs w:val="22"/>
          <w:lang w:val="en-CA" w:eastAsia="zh-CN"/>
        </w:rPr>
        <w:t xml:space="preserve"> in current VTM software</w:t>
      </w:r>
      <w:r w:rsidR="00EA5F93">
        <w:rPr>
          <w:szCs w:val="22"/>
          <w:lang w:val="en-CA" w:eastAsia="zh-CN"/>
        </w:rPr>
        <w:t xml:space="preserve"> </w:t>
      </w:r>
    </w:p>
    <w:p w14:paraId="4EE036D2" w14:textId="15298B5E" w:rsidR="00EA5F93" w:rsidRDefault="00172C28" w:rsidP="00EA5F93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current </w:t>
      </w:r>
      <w:r w:rsidR="00AB58AB">
        <w:rPr>
          <w:szCs w:val="22"/>
          <w:lang w:val="en-CA" w:eastAsia="zh-CN"/>
        </w:rPr>
        <w:t>VTM</w:t>
      </w:r>
      <w:r w:rsidR="001F2D4A">
        <w:rPr>
          <w:szCs w:val="22"/>
          <w:lang w:val="en-CA" w:eastAsia="zh-CN"/>
        </w:rPr>
        <w:t>-</w:t>
      </w:r>
      <w:r w:rsidR="00AB58AB">
        <w:rPr>
          <w:szCs w:val="22"/>
          <w:lang w:val="en-CA" w:eastAsia="zh-CN"/>
        </w:rPr>
        <w:t xml:space="preserve">6.0, </w:t>
      </w:r>
      <w:r w:rsidR="00FD226E">
        <w:rPr>
          <w:szCs w:val="22"/>
          <w:lang w:val="en-CA" w:eastAsia="zh-CN"/>
        </w:rPr>
        <w:t>w</w:t>
      </w:r>
      <w:r w:rsidR="008B60C5">
        <w:rPr>
          <w:szCs w:val="22"/>
          <w:lang w:val="en-CA" w:eastAsia="zh-CN"/>
        </w:rPr>
        <w:t>ithout the proposed clipping operation for</w:t>
      </w:r>
      <w:r w:rsidR="00CC6450">
        <w:rPr>
          <w:szCs w:val="22"/>
          <w:lang w:val="en-CA" w:eastAsia="zh-CN"/>
        </w:rPr>
        <w:t xml:space="preserve"> refinement offset, </w:t>
      </w:r>
      <w:r w:rsidR="00DB6960">
        <w:rPr>
          <w:szCs w:val="22"/>
          <w:lang w:val="en-CA" w:eastAsia="zh-CN"/>
        </w:rPr>
        <w:t xml:space="preserve">the code for </w:t>
      </w:r>
      <w:r w:rsidR="008B60C5">
        <w:rPr>
          <w:szCs w:val="22"/>
          <w:lang w:val="en-CA" w:eastAsia="zh-CN"/>
        </w:rPr>
        <w:t xml:space="preserve">PROF based </w:t>
      </w:r>
      <w:proofErr w:type="spellStart"/>
      <w:r w:rsidR="00CC6450">
        <w:rPr>
          <w:szCs w:val="22"/>
          <w:lang w:val="en-CA" w:eastAsia="zh-CN"/>
        </w:rPr>
        <w:t>uni</w:t>
      </w:r>
      <w:proofErr w:type="spellEnd"/>
      <w:r w:rsidR="00CC6450">
        <w:rPr>
          <w:szCs w:val="22"/>
          <w:lang w:val="en-CA" w:eastAsia="zh-CN"/>
        </w:rPr>
        <w:t xml:space="preserve">-prediction and bi-prediction </w:t>
      </w:r>
      <w:r w:rsidR="00886872">
        <w:rPr>
          <w:szCs w:val="22"/>
          <w:lang w:val="en-CA" w:eastAsia="zh-CN"/>
        </w:rPr>
        <w:t>is</w:t>
      </w:r>
      <w:r w:rsidR="00CC6450">
        <w:rPr>
          <w:szCs w:val="22"/>
          <w:lang w:val="en-CA" w:eastAsia="zh-CN"/>
        </w:rPr>
        <w:t xml:space="preserve"> separate</w:t>
      </w:r>
      <w:r w:rsidR="001F2D4A">
        <w:rPr>
          <w:szCs w:val="22"/>
          <w:lang w:val="en-CA" w:eastAsia="zh-CN"/>
        </w:rPr>
        <w:t>d</w:t>
      </w:r>
      <w:r w:rsidR="001C7D08">
        <w:rPr>
          <w:szCs w:val="22"/>
          <w:lang w:val="en-CA" w:eastAsia="zh-CN"/>
        </w:rPr>
        <w:t>.</w:t>
      </w:r>
    </w:p>
    <w:p w14:paraId="29A4FBA5" w14:textId="2A6843FC" w:rsidR="00EA5F93" w:rsidRDefault="00F50D46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PROF </w:t>
      </w:r>
      <w:r w:rsidR="006F43CB">
        <w:rPr>
          <w:szCs w:val="22"/>
          <w:lang w:val="en-CA" w:eastAsia="zh-CN"/>
        </w:rPr>
        <w:t xml:space="preserve">transparently </w:t>
      </w:r>
      <w:r w:rsidR="001F2D4A">
        <w:rPr>
          <w:szCs w:val="22"/>
          <w:lang w:val="en-CA" w:eastAsia="zh-CN"/>
        </w:rPr>
        <w:t xml:space="preserve">supporting </w:t>
      </w:r>
      <w:r>
        <w:rPr>
          <w:szCs w:val="22"/>
          <w:lang w:val="en-CA" w:eastAsia="zh-CN"/>
        </w:rPr>
        <w:t>w</w:t>
      </w:r>
      <w:r w:rsidR="00172C28">
        <w:rPr>
          <w:szCs w:val="22"/>
          <w:lang w:val="en-CA" w:eastAsia="zh-CN"/>
        </w:rPr>
        <w:t xml:space="preserve">eighted </w:t>
      </w:r>
      <w:r w:rsidR="001F2D4A">
        <w:rPr>
          <w:szCs w:val="22"/>
          <w:lang w:val="en-CA" w:eastAsia="zh-CN"/>
        </w:rPr>
        <w:t>prediction</w:t>
      </w:r>
    </w:p>
    <w:p w14:paraId="239A7F57" w14:textId="0C76C41B" w:rsidR="008433DA" w:rsidRDefault="002C7ECC" w:rsidP="008433DA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Due to the separate code for PROF, </w:t>
      </w:r>
      <w:r w:rsidR="0017665B">
        <w:rPr>
          <w:szCs w:val="22"/>
          <w:lang w:val="en-CA" w:eastAsia="zh-CN"/>
        </w:rPr>
        <w:t>there is a bug in the current VTM</w:t>
      </w:r>
      <w:r w:rsidR="001F2D4A">
        <w:rPr>
          <w:szCs w:val="22"/>
          <w:lang w:val="en-CA" w:eastAsia="zh-CN"/>
        </w:rPr>
        <w:t>-6.0</w:t>
      </w:r>
      <w:r w:rsidR="0017665B">
        <w:rPr>
          <w:szCs w:val="22"/>
          <w:lang w:val="en-CA" w:eastAsia="zh-CN"/>
        </w:rPr>
        <w:t xml:space="preserve"> code that PROF is disabled when weighted prediction is enabled</w:t>
      </w:r>
      <w:r w:rsidR="00FE3B67">
        <w:rPr>
          <w:szCs w:val="22"/>
          <w:lang w:val="en-CA" w:eastAsia="zh-CN"/>
        </w:rPr>
        <w:t>, which is not the intent in the current SPEC</w:t>
      </w:r>
      <w:r w:rsidR="001F2D4A">
        <w:rPr>
          <w:szCs w:val="22"/>
          <w:lang w:val="en-CA" w:eastAsia="zh-CN"/>
        </w:rPr>
        <w:t xml:space="preserve"> and original PROF design</w:t>
      </w:r>
      <w:r w:rsidR="00FE3B67">
        <w:rPr>
          <w:szCs w:val="22"/>
          <w:lang w:val="en-CA" w:eastAsia="zh-CN"/>
        </w:rPr>
        <w:t>.</w:t>
      </w:r>
      <w:r w:rsidR="00E86367">
        <w:rPr>
          <w:szCs w:val="22"/>
          <w:lang w:val="en-CA" w:eastAsia="zh-CN"/>
        </w:rPr>
        <w:t xml:space="preserve"> </w:t>
      </w:r>
      <w:r w:rsidR="00220211">
        <w:rPr>
          <w:szCs w:val="22"/>
          <w:lang w:val="en-CA" w:eastAsia="zh-CN"/>
        </w:rPr>
        <w:t xml:space="preserve">If the proposed clipping operation of refinement offset is applied, </w:t>
      </w:r>
      <w:r w:rsidR="00D21792">
        <w:rPr>
          <w:szCs w:val="22"/>
          <w:lang w:val="en-CA" w:eastAsia="zh-CN"/>
        </w:rPr>
        <w:t>this bug does not exist</w:t>
      </w:r>
      <w:r w:rsidR="00D2646A">
        <w:rPr>
          <w:szCs w:val="22"/>
          <w:lang w:val="en-CA" w:eastAsia="zh-CN"/>
        </w:rPr>
        <w:t>, and PROF would support weighted prediction</w:t>
      </w:r>
      <w:r w:rsidR="00A1254D">
        <w:rPr>
          <w:szCs w:val="22"/>
          <w:lang w:val="en-CA" w:eastAsia="zh-CN"/>
        </w:rPr>
        <w:t xml:space="preserve"> transparently.</w:t>
      </w:r>
    </w:p>
    <w:p w14:paraId="0E1DC37C" w14:textId="7D04DDFB" w:rsidR="008433DA" w:rsidRDefault="00041587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Improved </w:t>
      </w:r>
      <w:r w:rsidR="00E11417">
        <w:rPr>
          <w:szCs w:val="22"/>
          <w:lang w:val="en-CA" w:eastAsia="zh-CN"/>
        </w:rPr>
        <w:t>Hardware efficiency</w:t>
      </w:r>
    </w:p>
    <w:p w14:paraId="78CD4822" w14:textId="2ECD999E" w:rsidR="00041587" w:rsidRDefault="0043604D" w:rsidP="00041587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h</w:t>
      </w:r>
      <w:r w:rsidR="00407C3B">
        <w:rPr>
          <w:szCs w:val="22"/>
          <w:lang w:val="en-CA" w:eastAsia="zh-CN"/>
        </w:rPr>
        <w:t xml:space="preserve">ardware </w:t>
      </w:r>
      <w:r w:rsidR="000C23DF">
        <w:rPr>
          <w:szCs w:val="22"/>
          <w:lang w:val="en-CA" w:eastAsia="zh-CN"/>
        </w:rPr>
        <w:t>component may be shared with other tools</w:t>
      </w:r>
      <w:r>
        <w:rPr>
          <w:szCs w:val="22"/>
          <w:lang w:val="en-CA" w:eastAsia="zh-CN"/>
        </w:rPr>
        <w:t xml:space="preserve"> </w:t>
      </w:r>
      <w:r w:rsidR="00407C3B">
        <w:rPr>
          <w:szCs w:val="22"/>
          <w:lang w:val="en-CA" w:eastAsia="zh-CN"/>
        </w:rPr>
        <w:t>if the refined prediction signal does not exceed 16-bit range.</w:t>
      </w:r>
    </w:p>
    <w:p w14:paraId="06585ED0" w14:textId="1A5F874F" w:rsidR="00041587" w:rsidRDefault="00041587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Improved VTM SIMD code efficiency</w:t>
      </w:r>
    </w:p>
    <w:p w14:paraId="6C41CA79" w14:textId="3EC4D24E" w:rsidR="00356636" w:rsidRDefault="00C76DC2" w:rsidP="00356636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If the refined prediction signal is restricted to be within 16-bit, </w:t>
      </w:r>
      <w:r w:rsidR="00FD3F30">
        <w:rPr>
          <w:szCs w:val="22"/>
          <w:lang w:val="en-CA" w:eastAsia="zh-CN"/>
        </w:rPr>
        <w:t xml:space="preserve">16-bit PEL variable can be used instead of 32-bit INT variable, which allows SIMD code working more </w:t>
      </w:r>
      <w:r w:rsidR="001F2D4A">
        <w:rPr>
          <w:szCs w:val="22"/>
          <w:lang w:val="en-CA" w:eastAsia="zh-CN"/>
        </w:rPr>
        <w:t xml:space="preserve">samples </w:t>
      </w:r>
      <w:r w:rsidR="00FD3F30">
        <w:rPr>
          <w:szCs w:val="22"/>
          <w:lang w:val="en-CA" w:eastAsia="zh-CN"/>
        </w:rPr>
        <w:t>at one time.</w:t>
      </w:r>
    </w:p>
    <w:p w14:paraId="383894D4" w14:textId="77777777" w:rsidR="00356636" w:rsidRPr="00356636" w:rsidRDefault="00356636" w:rsidP="00356636">
      <w:pPr>
        <w:rPr>
          <w:szCs w:val="22"/>
          <w:lang w:val="en-CA" w:eastAsia="zh-CN"/>
        </w:rPr>
      </w:pPr>
    </w:p>
    <w:p w14:paraId="7347EC14" w14:textId="03586C46" w:rsidR="004A2783" w:rsidRDefault="00170B15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second </w:t>
      </w:r>
      <w:r w:rsidR="001F2D4A">
        <w:rPr>
          <w:szCs w:val="22"/>
          <w:lang w:val="en-CA" w:eastAsia="zh-CN"/>
        </w:rPr>
        <w:t>test</w:t>
      </w:r>
      <w:r>
        <w:rPr>
          <w:szCs w:val="22"/>
          <w:lang w:val="en-CA" w:eastAsia="zh-CN"/>
        </w:rPr>
        <w:t xml:space="preserve">, </w:t>
      </w:r>
      <w:r w:rsidR="001B7C87">
        <w:rPr>
          <w:szCs w:val="22"/>
          <w:lang w:val="en-CA" w:eastAsia="zh-CN"/>
        </w:rPr>
        <w:t xml:space="preserve">the refinement offset is clipped in the same way as the first </w:t>
      </w:r>
      <w:r w:rsidR="001F2D4A">
        <w:rPr>
          <w:szCs w:val="22"/>
          <w:lang w:val="en-CA" w:eastAsia="zh-CN"/>
        </w:rPr>
        <w:t xml:space="preserve">test </w:t>
      </w:r>
      <w:r w:rsidR="00CF50A0">
        <w:rPr>
          <w:szCs w:val="22"/>
          <w:lang w:val="en-CA" w:eastAsia="zh-CN"/>
        </w:rPr>
        <w:t>but</w:t>
      </w:r>
      <w:r w:rsidR="001B7C87">
        <w:rPr>
          <w:szCs w:val="22"/>
          <w:lang w:val="en-CA" w:eastAsia="zh-CN"/>
        </w:rPr>
        <w:t xml:space="preserve"> based on current CE4-2.1</w:t>
      </w:r>
      <w:r w:rsidR="00E43F10">
        <w:rPr>
          <w:szCs w:val="22"/>
          <w:lang w:val="en-CA" w:eastAsia="zh-CN"/>
        </w:rPr>
        <w:t xml:space="preserve">. </w:t>
      </w:r>
    </w:p>
    <w:p w14:paraId="51AF3499" w14:textId="77777777" w:rsidR="00EA24BA" w:rsidRDefault="00EA24BA" w:rsidP="00EA24BA">
      <w:pPr>
        <w:pStyle w:val="Heading1"/>
        <w:rPr>
          <w:lang w:val="en-CA"/>
        </w:rPr>
      </w:pPr>
      <w:r w:rsidRPr="001632E9">
        <w:rPr>
          <w:lang w:val="en-CA"/>
        </w:rPr>
        <w:t>Simulation results</w:t>
      </w:r>
    </w:p>
    <w:p w14:paraId="27A2098E" w14:textId="5DAD8CC7" w:rsidR="005A3C93" w:rsidRDefault="005A3C93" w:rsidP="005A3C93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1F2D4A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implemented based on the VTM-6.0 reference software </w:t>
      </w:r>
      <w:r w:rsidR="0044504F">
        <w:rPr>
          <w:szCs w:val="22"/>
          <w:lang w:val="en-CA"/>
        </w:rPr>
        <w:fldChar w:fldCharType="begin"/>
      </w:r>
      <w:r w:rsidR="0044504F">
        <w:rPr>
          <w:szCs w:val="22"/>
          <w:lang w:val="en-CA"/>
        </w:rPr>
        <w:instrText xml:space="preserve"> REF _Ref19802183 \r \h </w:instrText>
      </w:r>
      <w:r w:rsidR="0044504F">
        <w:rPr>
          <w:szCs w:val="22"/>
          <w:lang w:val="en-CA"/>
        </w:rPr>
      </w:r>
      <w:r w:rsidR="0044504F">
        <w:rPr>
          <w:szCs w:val="22"/>
          <w:lang w:val="en-CA"/>
        </w:rPr>
        <w:fldChar w:fldCharType="separate"/>
      </w:r>
      <w:r w:rsidR="0044504F">
        <w:rPr>
          <w:szCs w:val="22"/>
          <w:lang w:val="en-CA"/>
        </w:rPr>
        <w:t>[2]</w:t>
      </w:r>
      <w:r w:rsidR="0044504F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CE4 </w:t>
      </w:r>
      <w:r w:rsidR="0044504F">
        <w:rPr>
          <w:szCs w:val="22"/>
          <w:lang w:val="en-CA"/>
        </w:rPr>
        <w:fldChar w:fldCharType="begin"/>
      </w:r>
      <w:r w:rsidR="0044504F">
        <w:rPr>
          <w:szCs w:val="22"/>
          <w:lang w:val="en-CA"/>
        </w:rPr>
        <w:instrText xml:space="preserve"> REF _Ref11629795 \r \h </w:instrText>
      </w:r>
      <w:r w:rsidR="0044504F">
        <w:rPr>
          <w:szCs w:val="22"/>
          <w:lang w:val="en-CA"/>
        </w:rPr>
      </w:r>
      <w:r w:rsidR="0044504F">
        <w:rPr>
          <w:szCs w:val="22"/>
          <w:lang w:val="en-CA"/>
        </w:rPr>
        <w:fldChar w:fldCharType="separate"/>
      </w:r>
      <w:r w:rsidR="0044504F">
        <w:rPr>
          <w:szCs w:val="22"/>
          <w:lang w:val="en-CA"/>
        </w:rPr>
        <w:t>[3]</w:t>
      </w:r>
      <w:r w:rsidR="0044504F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EEA01C3" w14:textId="307350F2" w:rsidR="00FC58BA" w:rsidRPr="00290776" w:rsidRDefault="00FC58BA" w:rsidP="00FC58B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</w:p>
    <w:p w14:paraId="7B640474" w14:textId="65FE8715" w:rsidR="00611F84" w:rsidRPr="00611F84" w:rsidRDefault="00611F84" w:rsidP="00611F8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B04B4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1F2D4A"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1 for PROF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FC58BA" w:rsidRPr="00247A4B" w14:paraId="1C3FF4B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273A7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B910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79EB2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FC58BA" w:rsidRPr="00247A4B" w14:paraId="2A68D59B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D144F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0FB23" w14:textId="61002029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11292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F186D" w14:textId="63B5E161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11292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FC58BA" w:rsidRPr="00247A4B" w14:paraId="33175377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7642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1D5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6B08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1776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03B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D15A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60B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B0A5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A32C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CB2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FD1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EA7898" w:rsidRPr="00247A4B" w14:paraId="12995C8F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DC97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056F6" w14:textId="66603360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E77E" w14:textId="735D9290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B98" w14:textId="2EFE4A4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827F" w14:textId="6FA42D71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91888" w14:textId="51CDEE32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DD71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0F32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DAE28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8D4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6DC2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A7898" w:rsidRPr="00247A4B" w14:paraId="404409ED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8C74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01F2" w14:textId="4A4600C9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AFE0" w14:textId="5CCE9C38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1417" w14:textId="6413625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AFE4" w14:textId="74078094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F8921" w14:textId="52F9959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A5E1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4A25A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029A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B8B7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83E8B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86828" w:rsidRPr="00247A4B" w14:paraId="1CEB8029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21E" w14:textId="7777777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0449" w14:textId="764AEA1D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1E84" w14:textId="4A3669A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780F" w14:textId="04FD812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BA393" w14:textId="014A507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F2D38" w14:textId="0205519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6AFFC" w14:textId="31CEFF28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2D17" w14:textId="6C79356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09D53" w14:textId="7962686F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6E6B" w14:textId="6883B42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BCAF" w14:textId="708D34ED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6828" w:rsidRPr="00247A4B" w14:paraId="317264C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5EAB" w14:textId="7777777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7B52" w14:textId="4670F5C6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D148" w14:textId="47609B8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7E7D" w14:textId="7FDBC88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5840" w14:textId="6BE5242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37D18" w14:textId="1F4F8DC4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E680" w14:textId="188C8F6A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7BBD" w14:textId="7408CA8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E731" w14:textId="26C1981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FAFE" w14:textId="1206B38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EB52" w14:textId="7643AF2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5A4E" w:rsidRPr="00247A4B" w14:paraId="0C022C7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FA3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59CC" w14:textId="278EF78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E00B" w14:textId="32BAC03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646" w14:textId="121D2C2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1B4A" w14:textId="686C2015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6DC7E" w14:textId="0572150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BC38" w14:textId="3B4B028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8025" w14:textId="3A6FAABD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AD012" w14:textId="3B72B13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516E" w14:textId="678169B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9AB6D" w14:textId="23B3221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5A4E" w:rsidRPr="00247A4B" w14:paraId="0447D91E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CAF2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7258" w14:textId="55363F86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57EF" w14:textId="4F99A093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4DFB" w14:textId="6D094EA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6E39" w14:textId="543DB03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56AF4" w14:textId="242BAAD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0236" w14:textId="52EA10F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296ED" w14:textId="4CDDD9D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DC9D" w14:textId="10F1086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36B2" w14:textId="6DF35A86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F2555" w14:textId="7EE3098F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5A4E" w:rsidRPr="00247A4B" w14:paraId="26A7DD48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FFF5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2C5A" w14:textId="0D631FA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A4413" w14:textId="417DE93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5C68" w14:textId="20056672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FAA8B" w14:textId="1D6C414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E6925" w14:textId="7A33A59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47154" w14:textId="04D0336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88E5" w14:textId="016E8D3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89D2" w14:textId="1076AC1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DB7C" w14:textId="3C01CA4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4059C" w14:textId="1FEFCAE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5A4E" w:rsidRPr="00247A4B" w14:paraId="399E2F8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E20F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D22B2" w14:textId="6DBA4CF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8BC34" w14:textId="6B52B60B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D531" w14:textId="3800E56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7A722" w14:textId="0057420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39BFE" w14:textId="445C1B83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4348B" w14:textId="2ADD867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08719" w14:textId="38B974C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9250" w14:textId="2A0D67A5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8E4CC" w14:textId="4D4E1AA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E48DE" w14:textId="78BE654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DCFA6F" w14:textId="22FC74EB" w:rsidR="00A9522A" w:rsidRPr="00290776" w:rsidRDefault="00A9522A" w:rsidP="003C358E">
      <w:pPr>
        <w:pStyle w:val="Caption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</w:p>
    <w:p w14:paraId="560FF19C" w14:textId="709113D5" w:rsidR="00BB04B4" w:rsidRPr="00BB04B4" w:rsidRDefault="00BB04B4" w:rsidP="00BB04B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1F2D4A"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2 for PROF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A9522A" w:rsidRPr="00247A4B" w14:paraId="686EE5DE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04F7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450BB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9F5FF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A9522A" w:rsidRPr="00247A4B" w14:paraId="5DA0140B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55244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19B4D" w14:textId="45B7950C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4A2E2C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CE4.2.1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8CF9" w14:textId="2C8C8675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9C332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CE4.2.1</w:t>
            </w:r>
          </w:p>
        </w:tc>
      </w:tr>
      <w:tr w:rsidR="00A9522A" w:rsidRPr="00247A4B" w14:paraId="018C94DC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DDB96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F16B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6D3D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8F1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FA62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4378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F91C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6896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0BEC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36E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F68E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D2F1F" w:rsidRPr="00247A4B" w14:paraId="52815318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655C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83F0F" w14:textId="2554D905" w:rsidR="008D2F1F" w:rsidRPr="00040B8D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7F01C" w14:textId="431657E1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5992" w14:textId="4B361C05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0DB4" w14:textId="75DDB804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AA02A" w14:textId="55E9673D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22B5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3D1E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66B1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C5004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6A0BE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D2F1F" w:rsidRPr="00247A4B" w14:paraId="11F947E7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90CB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883C1" w14:textId="762A7DAD" w:rsidR="008D2F1F" w:rsidRPr="00040B8D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4BF2" w14:textId="572452FA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4BAC" w14:textId="279027D9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C746" w14:textId="6055804E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D8E56" w14:textId="4B280D52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A6524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DF22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F903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C3E0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A55C6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6396A" w:rsidRPr="00247A4B" w14:paraId="554DD2C7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1A86" w14:textId="7777777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4399" w14:textId="5A93EC96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11E9" w14:textId="77E8229C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DC81" w14:textId="1F84BEF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17EF" w14:textId="42A00E15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1E1D9" w14:textId="1149267B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21A3F" w14:textId="7B07AC98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E09F" w14:textId="7075303D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6DF72" w14:textId="5AC87916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EE47" w14:textId="57DA349B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02023" w14:textId="6921028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396A" w:rsidRPr="00247A4B" w14:paraId="4D64CCA6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03FF" w14:textId="7777777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1018" w14:textId="3E55F0E9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6D59" w14:textId="0207E54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8FED" w14:textId="03F384FA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5176" w14:textId="3041166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F0657" w14:textId="4C065FDB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15B8" w14:textId="326C2980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4ECB8" w14:textId="7A80EF82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9FD28" w14:textId="3F71508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9563" w14:textId="792B2015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CD71B" w14:textId="067ACC0E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96A" w:rsidRPr="00247A4B" w14:paraId="7592A93D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CBBB" w14:textId="7777777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988D" w14:textId="1161709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4E56" w14:textId="4D7EC83E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0F7C" w14:textId="62290B5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E481" w14:textId="5BA63665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B2E9D" w14:textId="12819656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7F95B" w14:textId="2FF2E378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5D401" w14:textId="140D36C8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E9D4" w14:textId="59FB555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3E16" w14:textId="1A06F8A1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7A430" w14:textId="187CE72C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396A" w:rsidRPr="00247A4B" w14:paraId="198F9214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8744" w14:textId="7777777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90A27" w14:textId="606F64CA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5AD4" w14:textId="2C7A91CB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436A2" w14:textId="7537EE9C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0A07F" w14:textId="7DC9DD04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9FD98" w14:textId="4430D684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27D19" w14:textId="0ABD3CA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E97E" w14:textId="18CDB3CF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7692" w14:textId="2677C273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72D0" w14:textId="5B6B7CBC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831C" w14:textId="459D12A9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396A" w:rsidRPr="00247A4B" w14:paraId="604EA59F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D8FE" w14:textId="7777777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45F0" w14:textId="20A26DBB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F4D6" w14:textId="1258685E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77C2" w14:textId="64A891EC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01EE" w14:textId="31F2F848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9C0A1" w14:textId="512BAB10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D107" w14:textId="35E1B97B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F301" w14:textId="2F95869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31C6" w14:textId="16591FB5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4C8E" w14:textId="742215DA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88BF9" w14:textId="5AAD47C0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396A" w:rsidRPr="00247A4B" w14:paraId="56E26B38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C09E" w14:textId="77777777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CE50E7" w14:textId="134E548A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029027" w14:textId="3F0DEFCD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E0AB" w14:textId="14B551C2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7B1F3" w14:textId="0B0E417E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28919" w14:textId="3CF33339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26B68" w14:textId="44A67ED2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F6134" w14:textId="425C119C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DB70" w14:textId="611C66E9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F1F78" w14:textId="19A4DF4D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718E3" w14:textId="65173A9A" w:rsidR="0026396A" w:rsidRPr="001B1721" w:rsidRDefault="0026396A" w:rsidP="00263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8139104" w14:textId="3DADF3F0" w:rsidR="00EA24BA" w:rsidRDefault="00EA24BA" w:rsidP="009234A5">
      <w:pPr>
        <w:rPr>
          <w:szCs w:val="22"/>
          <w:lang w:val="en-CA"/>
        </w:rPr>
      </w:pPr>
    </w:p>
    <w:p w14:paraId="5574018C" w14:textId="297703EA" w:rsidR="001F2D4A" w:rsidRDefault="001F2D4A" w:rsidP="009234A5">
      <w:pPr>
        <w:rPr>
          <w:szCs w:val="22"/>
          <w:lang w:val="en-CA"/>
        </w:rPr>
      </w:pPr>
    </w:p>
    <w:p w14:paraId="3F43EEE3" w14:textId="77777777" w:rsidR="00EA24BA" w:rsidRDefault="00EA24BA" w:rsidP="00EA24B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44E511D1" w14:textId="4E07E202" w:rsidR="00072A67" w:rsidRDefault="00072A67" w:rsidP="00072A67">
      <w:pPr>
        <w:numPr>
          <w:ilvl w:val="0"/>
          <w:numId w:val="12"/>
        </w:numPr>
        <w:rPr>
          <w:lang w:val="de-DE" w:eastAsia="zh-CN"/>
        </w:rPr>
      </w:pPr>
      <w:bookmarkStart w:id="1" w:name="_Ref10713398"/>
      <w:bookmarkStart w:id="2" w:name="_Ref12375205"/>
      <w:r w:rsidRPr="00187BAC">
        <w:rPr>
          <w:lang w:val="de-DE" w:eastAsia="zh-CN"/>
        </w:rPr>
        <w:t xml:space="preserve">J. Luo, Y. He, “CE4-2.1: </w:t>
      </w:r>
      <w:proofErr w:type="spellStart"/>
      <w:r w:rsidRPr="00187BAC">
        <w:rPr>
          <w:lang w:val="de-DE" w:eastAsia="zh-CN"/>
        </w:rPr>
        <w:t>Prediction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refinement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with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optical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flow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for</w:t>
      </w:r>
      <w:proofErr w:type="spellEnd"/>
      <w:r w:rsidRPr="00187BAC">
        <w:rPr>
          <w:lang w:val="de-DE" w:eastAsia="zh-CN"/>
        </w:rPr>
        <w:t xml:space="preserve"> affine </w:t>
      </w:r>
      <w:proofErr w:type="spellStart"/>
      <w:r w:rsidRPr="00187BAC">
        <w:rPr>
          <w:lang w:val="de-DE" w:eastAsia="zh-CN"/>
        </w:rPr>
        <w:t>mode</w:t>
      </w:r>
      <w:proofErr w:type="spellEnd"/>
      <w:r w:rsidRPr="00187BAC">
        <w:rPr>
          <w:lang w:val="de-DE" w:eastAsia="zh-CN"/>
        </w:rPr>
        <w:t xml:space="preserve">”, JVET-O0070, </w:t>
      </w:r>
      <w:bookmarkEnd w:id="1"/>
      <w:proofErr w:type="spellStart"/>
      <w:r w:rsidRPr="00187BAC">
        <w:rPr>
          <w:lang w:val="de-DE" w:eastAsia="zh-CN"/>
        </w:rPr>
        <w:t>Gothenburg</w:t>
      </w:r>
      <w:proofErr w:type="spellEnd"/>
      <w:r w:rsidRPr="00187BAC">
        <w:rPr>
          <w:lang w:val="de-DE" w:eastAsia="zh-CN"/>
        </w:rPr>
        <w:t xml:space="preserve">, SE, </w:t>
      </w:r>
      <w:proofErr w:type="spellStart"/>
      <w:r w:rsidRPr="00187BAC">
        <w:rPr>
          <w:lang w:val="de-DE" w:eastAsia="zh-CN"/>
        </w:rPr>
        <w:t>July</w:t>
      </w:r>
      <w:proofErr w:type="spellEnd"/>
      <w:r w:rsidRPr="00187BAC">
        <w:rPr>
          <w:lang w:val="de-DE" w:eastAsia="zh-CN"/>
        </w:rPr>
        <w:t xml:space="preserve"> 2019.</w:t>
      </w:r>
      <w:bookmarkEnd w:id="2"/>
    </w:p>
    <w:p w14:paraId="77E0A0EE" w14:textId="6C6C2808" w:rsidR="00A90A80" w:rsidRPr="00A90A80" w:rsidRDefault="000B2327" w:rsidP="00A90A80">
      <w:pPr>
        <w:numPr>
          <w:ilvl w:val="0"/>
          <w:numId w:val="12"/>
        </w:numPr>
        <w:rPr>
          <w:lang w:val="de-DE" w:eastAsia="zh-CN"/>
        </w:rPr>
      </w:pPr>
      <w:bookmarkStart w:id="3" w:name="_Ref19802183"/>
      <w:r w:rsidRPr="00A90A80">
        <w:rPr>
          <w:lang w:val="de-DE" w:eastAsia="zh-CN"/>
        </w:rPr>
        <w:t xml:space="preserve">VTM-6.0, </w:t>
      </w:r>
      <w:hyperlink r:id="rId12" w:history="1">
        <w:r w:rsidR="002542A2" w:rsidRPr="00451062">
          <w:rPr>
            <w:rStyle w:val="Hyperlink"/>
            <w:szCs w:val="22"/>
          </w:rPr>
          <w:t>https://vcgit.hhi.fraunhofer.de/jvet/VVCSoftware_VTM/tags/VTM-6.0</w:t>
        </w:r>
      </w:hyperlink>
      <w:r w:rsidR="002542A2">
        <w:rPr>
          <w:lang w:val="de-DE" w:eastAsia="zh-CN"/>
        </w:rPr>
        <w:t>.</w:t>
      </w:r>
      <w:bookmarkEnd w:id="3"/>
    </w:p>
    <w:p w14:paraId="4ED13F26" w14:textId="77777777" w:rsidR="00544F58" w:rsidRPr="00A90A80" w:rsidRDefault="00544F58" w:rsidP="00A90A80">
      <w:pPr>
        <w:numPr>
          <w:ilvl w:val="0"/>
          <w:numId w:val="12"/>
        </w:numPr>
        <w:rPr>
          <w:lang w:val="de-DE" w:eastAsia="zh-CN"/>
        </w:rPr>
      </w:pPr>
      <w:bookmarkStart w:id="4" w:name="_Ref11629795"/>
      <w:r w:rsidRPr="00A90A80">
        <w:rPr>
          <w:lang w:val="de-DE" w:eastAsia="zh-CN"/>
        </w:rPr>
        <w:t xml:space="preserve">C.-C. Chen, H. Yang, X. Xiu, “Description </w:t>
      </w:r>
      <w:proofErr w:type="spellStart"/>
      <w:r w:rsidRPr="00A90A80">
        <w:rPr>
          <w:lang w:val="de-DE" w:eastAsia="zh-CN"/>
        </w:rPr>
        <w:t>of</w:t>
      </w:r>
      <w:proofErr w:type="spellEnd"/>
      <w:r w:rsidRPr="00A90A80">
        <w:rPr>
          <w:lang w:val="de-DE" w:eastAsia="zh-CN"/>
        </w:rPr>
        <w:t xml:space="preserve"> Core Experiment 4 (CE4): </w:t>
      </w:r>
      <w:proofErr w:type="spellStart"/>
      <w:r w:rsidRPr="00A90A80">
        <w:rPr>
          <w:lang w:val="de-DE" w:eastAsia="zh-CN"/>
        </w:rPr>
        <w:t>Inter</w:t>
      </w:r>
      <w:proofErr w:type="spellEnd"/>
      <w:r w:rsidRPr="00A90A80">
        <w:rPr>
          <w:lang w:val="de-DE" w:eastAsia="zh-CN"/>
        </w:rPr>
        <w:t xml:space="preserve"> </w:t>
      </w:r>
      <w:proofErr w:type="spellStart"/>
      <w:r w:rsidRPr="00A90A80">
        <w:rPr>
          <w:lang w:val="de-DE" w:eastAsia="zh-CN"/>
        </w:rPr>
        <w:t>prediction</w:t>
      </w:r>
      <w:proofErr w:type="spellEnd"/>
      <w:r w:rsidRPr="00A90A80">
        <w:rPr>
          <w:lang w:val="de-DE" w:eastAsia="zh-CN"/>
        </w:rPr>
        <w:t xml:space="preserve">”, JVET-O2024, </w:t>
      </w:r>
      <w:proofErr w:type="spellStart"/>
      <w:r w:rsidRPr="00A90A80">
        <w:rPr>
          <w:lang w:val="de-DE" w:eastAsia="zh-CN"/>
        </w:rPr>
        <w:t>July</w:t>
      </w:r>
      <w:proofErr w:type="spellEnd"/>
      <w:r w:rsidRPr="00A90A80">
        <w:rPr>
          <w:lang w:val="de-DE" w:eastAsia="zh-CN"/>
        </w:rPr>
        <w:t xml:space="preserve"> 2019, </w:t>
      </w:r>
      <w:proofErr w:type="spellStart"/>
      <w:r w:rsidRPr="00A90A80">
        <w:rPr>
          <w:lang w:val="de-DE" w:eastAsia="zh-CN"/>
        </w:rPr>
        <w:t>Gothenburg</w:t>
      </w:r>
      <w:proofErr w:type="spellEnd"/>
      <w:r w:rsidRPr="00A90A80">
        <w:rPr>
          <w:lang w:val="de-DE" w:eastAsia="zh-CN"/>
        </w:rPr>
        <w:t xml:space="preserve">, </w:t>
      </w:r>
      <w:proofErr w:type="spellStart"/>
      <w:r w:rsidRPr="00A90A80">
        <w:rPr>
          <w:lang w:val="de-DE" w:eastAsia="zh-CN"/>
        </w:rPr>
        <w:t>Sweden</w:t>
      </w:r>
      <w:proofErr w:type="spellEnd"/>
      <w:r w:rsidRPr="00A90A80">
        <w:rPr>
          <w:lang w:val="de-DE" w:eastAsia="zh-CN"/>
        </w:rPr>
        <w:t>.</w:t>
      </w:r>
      <w:bookmarkEnd w:id="4"/>
    </w:p>
    <w:p w14:paraId="1F765579" w14:textId="3BD3D874" w:rsidR="00072A67" w:rsidRPr="00ED76E1" w:rsidRDefault="001006B4" w:rsidP="00ED76E1">
      <w:pPr>
        <w:numPr>
          <w:ilvl w:val="0"/>
          <w:numId w:val="12"/>
        </w:numPr>
        <w:rPr>
          <w:lang w:val="de-DE" w:eastAsia="zh-CN"/>
        </w:rPr>
      </w:pPr>
      <w:bookmarkStart w:id="5" w:name="_Ref398029621"/>
      <w:bookmarkStart w:id="6" w:name="_Ref390434232"/>
      <w:bookmarkStart w:id="7" w:name="_Ref400108692"/>
      <w:bookmarkStart w:id="8" w:name="_Ref11629529"/>
      <w:r w:rsidRPr="001006B4">
        <w:rPr>
          <w:lang w:val="de-DE" w:eastAsia="zh-CN"/>
        </w:rPr>
        <w:t>B. Bross, J. Chen, S. Liu, “Versatile Video Coding (</w:t>
      </w:r>
      <w:proofErr w:type="spellStart"/>
      <w:r w:rsidRPr="001006B4">
        <w:rPr>
          <w:lang w:val="de-DE" w:eastAsia="zh-CN"/>
        </w:rPr>
        <w:t>Draft</w:t>
      </w:r>
      <w:proofErr w:type="spellEnd"/>
      <w:r w:rsidRPr="001006B4">
        <w:rPr>
          <w:lang w:val="de-DE" w:eastAsia="zh-CN"/>
        </w:rPr>
        <w:t xml:space="preserve"> 6)”, JVET-O2001, </w:t>
      </w:r>
      <w:proofErr w:type="spellStart"/>
      <w:r w:rsidRPr="001006B4">
        <w:rPr>
          <w:lang w:val="de-DE" w:eastAsia="zh-CN"/>
        </w:rPr>
        <w:t>July</w:t>
      </w:r>
      <w:proofErr w:type="spellEnd"/>
      <w:r w:rsidRPr="001006B4">
        <w:rPr>
          <w:lang w:val="de-DE" w:eastAsia="zh-CN"/>
        </w:rPr>
        <w:t xml:space="preserve"> 2019, </w:t>
      </w:r>
      <w:bookmarkEnd w:id="5"/>
      <w:bookmarkEnd w:id="6"/>
      <w:bookmarkEnd w:id="7"/>
      <w:proofErr w:type="spellStart"/>
      <w:r w:rsidRPr="001006B4">
        <w:rPr>
          <w:lang w:val="de-DE" w:eastAsia="zh-CN"/>
        </w:rPr>
        <w:t>Gothenburg</w:t>
      </w:r>
      <w:proofErr w:type="spellEnd"/>
      <w:r w:rsidRPr="001006B4">
        <w:rPr>
          <w:lang w:val="de-DE" w:eastAsia="zh-CN"/>
        </w:rPr>
        <w:t xml:space="preserve">, </w:t>
      </w:r>
      <w:proofErr w:type="spellStart"/>
      <w:r w:rsidRPr="001006B4">
        <w:rPr>
          <w:lang w:val="de-DE" w:eastAsia="zh-CN"/>
        </w:rPr>
        <w:t>Sweden</w:t>
      </w:r>
      <w:proofErr w:type="spellEnd"/>
      <w:r w:rsidRPr="001006B4">
        <w:rPr>
          <w:lang w:val="de-DE" w:eastAsia="zh-CN"/>
        </w:rPr>
        <w:t>.</w:t>
      </w:r>
      <w:bookmarkEnd w:id="8"/>
    </w:p>
    <w:p w14:paraId="082FC14D" w14:textId="6F4DCD2C" w:rsidR="008E5CAC" w:rsidRPr="00072A67" w:rsidRDefault="008E5CAC" w:rsidP="009234A5">
      <w:pPr>
        <w:rPr>
          <w:szCs w:val="22"/>
          <w:lang w:val="de-DE"/>
        </w:rPr>
      </w:pPr>
    </w:p>
    <w:p w14:paraId="16C4F17F" w14:textId="77777777" w:rsidR="00EA24BA" w:rsidRPr="005B217D" w:rsidRDefault="00EA24B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D636F0" w14:textId="77777777" w:rsidR="007A1B6B" w:rsidRPr="005B217D" w:rsidRDefault="007A1B6B" w:rsidP="007A1B6B">
      <w:pPr>
        <w:rPr>
          <w:szCs w:val="22"/>
          <w:lang w:val="en-CA"/>
        </w:rPr>
      </w:pPr>
      <w:r w:rsidRPr="000757D8">
        <w:rPr>
          <w:b/>
          <w:szCs w:val="22"/>
          <w:lang w:val="en-CA"/>
        </w:rPr>
        <w:t>InterDigital Communications, Inc.</w:t>
      </w:r>
      <w:r>
        <w:rPr>
          <w:szCs w:val="22"/>
          <w:lang w:val="fr-F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7D8E4" w14:textId="77777777" w:rsidR="00EF6C68" w:rsidRDefault="00EF6C68">
      <w:r>
        <w:separator/>
      </w:r>
    </w:p>
  </w:endnote>
  <w:endnote w:type="continuationSeparator" w:id="0">
    <w:p w14:paraId="5CF3D923" w14:textId="77777777" w:rsidR="00EF6C68" w:rsidRDefault="00EF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3065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2D4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05CB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77E41" w14:textId="77777777" w:rsidR="00EF6C68" w:rsidRDefault="00EF6C68">
      <w:r>
        <w:separator/>
      </w:r>
    </w:p>
  </w:footnote>
  <w:footnote w:type="continuationSeparator" w:id="0">
    <w:p w14:paraId="3DC233A6" w14:textId="77777777" w:rsidR="00EF6C68" w:rsidRDefault="00EF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D8"/>
    <w:rsid w:val="00004E96"/>
    <w:rsid w:val="000105C1"/>
    <w:rsid w:val="000130F1"/>
    <w:rsid w:val="000308A3"/>
    <w:rsid w:val="00040B8D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77D7C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C01FE"/>
    <w:rsid w:val="000C09AC"/>
    <w:rsid w:val="000C23DF"/>
    <w:rsid w:val="000E00F3"/>
    <w:rsid w:val="000F158C"/>
    <w:rsid w:val="000F49F5"/>
    <w:rsid w:val="000F5D94"/>
    <w:rsid w:val="001006B4"/>
    <w:rsid w:val="00102F3D"/>
    <w:rsid w:val="0010583E"/>
    <w:rsid w:val="00112927"/>
    <w:rsid w:val="00115D87"/>
    <w:rsid w:val="00122ED8"/>
    <w:rsid w:val="00124E38"/>
    <w:rsid w:val="0012580B"/>
    <w:rsid w:val="00131F90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B06"/>
    <w:rsid w:val="001C7D08"/>
    <w:rsid w:val="001D1BD2"/>
    <w:rsid w:val="001D3298"/>
    <w:rsid w:val="001D61F6"/>
    <w:rsid w:val="001E0248"/>
    <w:rsid w:val="001E02BE"/>
    <w:rsid w:val="001E3B37"/>
    <w:rsid w:val="001E4FE1"/>
    <w:rsid w:val="001F0C3D"/>
    <w:rsid w:val="001F2594"/>
    <w:rsid w:val="001F2D4A"/>
    <w:rsid w:val="001F5B75"/>
    <w:rsid w:val="001F6B6F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96A"/>
    <w:rsid w:val="00263B99"/>
    <w:rsid w:val="00266F06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06EA8"/>
    <w:rsid w:val="00312753"/>
    <w:rsid w:val="00314668"/>
    <w:rsid w:val="00315191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245B0"/>
    <w:rsid w:val="00432CA6"/>
    <w:rsid w:val="00433DDB"/>
    <w:rsid w:val="00435A29"/>
    <w:rsid w:val="0043604D"/>
    <w:rsid w:val="00437619"/>
    <w:rsid w:val="0044504F"/>
    <w:rsid w:val="0045107A"/>
    <w:rsid w:val="00456A3D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E2C"/>
    <w:rsid w:val="004A2F2D"/>
    <w:rsid w:val="004A2FC7"/>
    <w:rsid w:val="004A43E8"/>
    <w:rsid w:val="004A7B86"/>
    <w:rsid w:val="004B072A"/>
    <w:rsid w:val="004B210C"/>
    <w:rsid w:val="004C43FB"/>
    <w:rsid w:val="004D405F"/>
    <w:rsid w:val="004D40C3"/>
    <w:rsid w:val="004D6F62"/>
    <w:rsid w:val="004E4F4F"/>
    <w:rsid w:val="004E507F"/>
    <w:rsid w:val="004E6789"/>
    <w:rsid w:val="004F4FF4"/>
    <w:rsid w:val="004F61E3"/>
    <w:rsid w:val="00502E10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D42D4"/>
    <w:rsid w:val="005E079C"/>
    <w:rsid w:val="005E1AC6"/>
    <w:rsid w:val="005E3F2B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4BB0"/>
    <w:rsid w:val="006B1477"/>
    <w:rsid w:val="006B2758"/>
    <w:rsid w:val="006B7241"/>
    <w:rsid w:val="006C5D39"/>
    <w:rsid w:val="006C61C1"/>
    <w:rsid w:val="006D6D9B"/>
    <w:rsid w:val="006E2810"/>
    <w:rsid w:val="006E5417"/>
    <w:rsid w:val="006F0794"/>
    <w:rsid w:val="006F0D11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160BD"/>
    <w:rsid w:val="00720E3B"/>
    <w:rsid w:val="007256E1"/>
    <w:rsid w:val="00727D74"/>
    <w:rsid w:val="0073149D"/>
    <w:rsid w:val="00732944"/>
    <w:rsid w:val="007346E7"/>
    <w:rsid w:val="00737CAB"/>
    <w:rsid w:val="0074393F"/>
    <w:rsid w:val="00745F6B"/>
    <w:rsid w:val="00750200"/>
    <w:rsid w:val="007505CB"/>
    <w:rsid w:val="0075175B"/>
    <w:rsid w:val="0075293F"/>
    <w:rsid w:val="0075585E"/>
    <w:rsid w:val="00770571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433DA"/>
    <w:rsid w:val="00855E28"/>
    <w:rsid w:val="0086387C"/>
    <w:rsid w:val="00864770"/>
    <w:rsid w:val="00866FB0"/>
    <w:rsid w:val="00870B0E"/>
    <w:rsid w:val="008711D2"/>
    <w:rsid w:val="00873AB0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D2F1F"/>
    <w:rsid w:val="008D43E1"/>
    <w:rsid w:val="008E3CE9"/>
    <w:rsid w:val="008E480C"/>
    <w:rsid w:val="008E5CAC"/>
    <w:rsid w:val="008E617F"/>
    <w:rsid w:val="008F5393"/>
    <w:rsid w:val="0090472F"/>
    <w:rsid w:val="00907757"/>
    <w:rsid w:val="009117AF"/>
    <w:rsid w:val="009149EC"/>
    <w:rsid w:val="00917A73"/>
    <w:rsid w:val="009212B0"/>
    <w:rsid w:val="0092161C"/>
    <w:rsid w:val="00921FA1"/>
    <w:rsid w:val="00922C6E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67213"/>
    <w:rsid w:val="00977C16"/>
    <w:rsid w:val="009818C2"/>
    <w:rsid w:val="0098339F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5A52"/>
    <w:rsid w:val="009B688A"/>
    <w:rsid w:val="009B7F3F"/>
    <w:rsid w:val="009C3329"/>
    <w:rsid w:val="009C5F09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254D"/>
    <w:rsid w:val="00A13048"/>
    <w:rsid w:val="00A154B5"/>
    <w:rsid w:val="00A22898"/>
    <w:rsid w:val="00A25E0D"/>
    <w:rsid w:val="00A42BC4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39C3"/>
    <w:rsid w:val="00AC4E94"/>
    <w:rsid w:val="00AC6638"/>
    <w:rsid w:val="00AD05A8"/>
    <w:rsid w:val="00AD4833"/>
    <w:rsid w:val="00AE2380"/>
    <w:rsid w:val="00AE305C"/>
    <w:rsid w:val="00AE341B"/>
    <w:rsid w:val="00AF5988"/>
    <w:rsid w:val="00B01905"/>
    <w:rsid w:val="00B04DD6"/>
    <w:rsid w:val="00B072C7"/>
    <w:rsid w:val="00B07CA7"/>
    <w:rsid w:val="00B1279A"/>
    <w:rsid w:val="00B3460D"/>
    <w:rsid w:val="00B3517F"/>
    <w:rsid w:val="00B3640F"/>
    <w:rsid w:val="00B4194A"/>
    <w:rsid w:val="00B437E8"/>
    <w:rsid w:val="00B43D79"/>
    <w:rsid w:val="00B5222E"/>
    <w:rsid w:val="00B53179"/>
    <w:rsid w:val="00B57A23"/>
    <w:rsid w:val="00B600CD"/>
    <w:rsid w:val="00B61C96"/>
    <w:rsid w:val="00B6665B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A70E8"/>
    <w:rsid w:val="00BB04B4"/>
    <w:rsid w:val="00BB1781"/>
    <w:rsid w:val="00BB2C51"/>
    <w:rsid w:val="00BC10BA"/>
    <w:rsid w:val="00BC426E"/>
    <w:rsid w:val="00BC5AFD"/>
    <w:rsid w:val="00BC78D3"/>
    <w:rsid w:val="00BE619D"/>
    <w:rsid w:val="00BE6618"/>
    <w:rsid w:val="00BF13DE"/>
    <w:rsid w:val="00BF4AE9"/>
    <w:rsid w:val="00C00DDE"/>
    <w:rsid w:val="00C04F43"/>
    <w:rsid w:val="00C05A4E"/>
    <w:rsid w:val="00C0609D"/>
    <w:rsid w:val="00C067D7"/>
    <w:rsid w:val="00C115AB"/>
    <w:rsid w:val="00C11608"/>
    <w:rsid w:val="00C1406B"/>
    <w:rsid w:val="00C26960"/>
    <w:rsid w:val="00C26CCB"/>
    <w:rsid w:val="00C30249"/>
    <w:rsid w:val="00C3723B"/>
    <w:rsid w:val="00C4148C"/>
    <w:rsid w:val="00C42466"/>
    <w:rsid w:val="00C606C9"/>
    <w:rsid w:val="00C66495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59A"/>
    <w:rsid w:val="00C97D78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37B75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054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37F6"/>
    <w:rsid w:val="00EF42FD"/>
    <w:rsid w:val="00EF48CC"/>
    <w:rsid w:val="00EF6C68"/>
    <w:rsid w:val="00F00801"/>
    <w:rsid w:val="00F01FCA"/>
    <w:rsid w:val="00F050A3"/>
    <w:rsid w:val="00F0634F"/>
    <w:rsid w:val="00F12B37"/>
    <w:rsid w:val="00F13904"/>
    <w:rsid w:val="00F14CE8"/>
    <w:rsid w:val="00F2488D"/>
    <w:rsid w:val="00F24ADA"/>
    <w:rsid w:val="00F2702C"/>
    <w:rsid w:val="00F27B01"/>
    <w:rsid w:val="00F37D0F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215E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character" w:styleId="CommentReference">
    <w:name w:val="annotation reference"/>
    <w:basedOn w:val="DefaultParagraphFont"/>
    <w:rsid w:val="0007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7D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7D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7D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7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837D1-60D3-49FF-A0C6-8F1A679D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44</cp:revision>
  <cp:lastPrinted>1900-01-01T08:00:00Z</cp:lastPrinted>
  <dcterms:created xsi:type="dcterms:W3CDTF">2019-09-22T17:01:00Z</dcterms:created>
  <dcterms:modified xsi:type="dcterms:W3CDTF">2019-09-30T05:46:00Z</dcterms:modified>
</cp:coreProperties>
</file>