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3A0FE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518D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518D" w:rsidRPr="0048323B">
              <w:rPr>
                <w:rFonts w:eastAsia="Times New Roman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11A483F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0430">
              <w:rPr>
                <w:lang w:val="en-CA" w:eastAsia="zh-CN"/>
              </w:rPr>
              <w:t>N0</w:t>
            </w:r>
            <w:r w:rsidR="00246E5A">
              <w:rPr>
                <w:lang w:val="en-CA" w:eastAsia="zh-CN"/>
              </w:rPr>
              <w:t>860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763F02" w:rsidR="00E61DAC" w:rsidRPr="002E0498" w:rsidRDefault="005F0430" w:rsidP="009D7CE6">
            <w:pPr>
              <w:spacing w:before="60" w:after="60"/>
              <w:rPr>
                <w:rFonts w:eastAsia="Times New Roman"/>
                <w:b/>
                <w:szCs w:val="22"/>
                <w:lang w:val="en-CA"/>
              </w:rPr>
            </w:pPr>
            <w:r w:rsidRPr="005F0430">
              <w:rPr>
                <w:rFonts w:eastAsia="Times New Roman"/>
                <w:b/>
                <w:szCs w:val="22"/>
                <w:lang w:val="en-CA"/>
              </w:rPr>
              <w:t xml:space="preserve">Crosscheck </w:t>
            </w:r>
            <w:r w:rsidR="00246E5A" w:rsidRPr="00246E5A">
              <w:rPr>
                <w:rFonts w:eastAsia="Times New Roman"/>
                <w:b/>
                <w:szCs w:val="22"/>
                <w:lang w:val="en-CA"/>
              </w:rPr>
              <w:t>of JVET-N0196 with affine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B585D1" w:rsidR="00E61DAC" w:rsidRPr="005B217D" w:rsidRDefault="002E04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28B2C8" w:rsidR="00E61DAC" w:rsidRPr="005B217D" w:rsidRDefault="002E04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6723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0498">
              <w:t>xlxiangli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41D9B7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JVET-N0</w:t>
      </w:r>
      <w:r w:rsidR="00246E5A">
        <w:rPr>
          <w:lang w:val="en-CA"/>
        </w:rPr>
        <w:t>196</w:t>
      </w:r>
      <w:r w:rsidR="002E0498" w:rsidRPr="002E0498">
        <w:rPr>
          <w:lang w:val="en-CA"/>
        </w:rPr>
        <w:t xml:space="preserve"> on </w:t>
      </w:r>
      <w:r w:rsidR="00246E5A">
        <w:rPr>
          <w:lang w:val="en-CA"/>
        </w:rPr>
        <w:t>u</w:t>
      </w:r>
      <w:r w:rsidR="00246E5A" w:rsidRPr="00246E5A">
        <w:rPr>
          <w:lang w:val="en-CA"/>
        </w:rPr>
        <w:t>sing the shorter-tap filter for 4x4 sized partition</w:t>
      </w:r>
      <w:r w:rsidR="00246E5A">
        <w:rPr>
          <w:lang w:val="en-CA"/>
        </w:rPr>
        <w:t>. It is reported that 1.8+% loss was observed for two affine sequences on low delay B case.</w:t>
      </w:r>
    </w:p>
    <w:p w14:paraId="7BFA732A" w14:textId="10D67611" w:rsidR="003024AA" w:rsidRDefault="002E0498" w:rsidP="003024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7C157D" w14:textId="4DAF85BD" w:rsidR="00246E5A" w:rsidRDefault="00246E5A" w:rsidP="00246E5A">
      <w:pPr>
        <w:rPr>
          <w:lang w:val="en-CA"/>
        </w:rPr>
      </w:pPr>
      <w:r>
        <w:rPr>
          <w:lang w:val="en-CA"/>
        </w:rPr>
        <w:t>In this crosscheck, the performance impact of JVET-N0196 on following affine sequences are tested.</w:t>
      </w:r>
    </w:p>
    <w:p w14:paraId="039FDF1E" w14:textId="77777777" w:rsidR="00246E5A" w:rsidRPr="00246E5A" w:rsidRDefault="00246E5A" w:rsidP="00246E5A">
      <w:pPr>
        <w:pStyle w:val="ListParagraph"/>
        <w:numPr>
          <w:ilvl w:val="0"/>
          <w:numId w:val="20"/>
        </w:numPr>
        <w:rPr>
          <w:lang w:val="en-CA"/>
        </w:rPr>
      </w:pPr>
      <w:r w:rsidRPr="00246E5A">
        <w:rPr>
          <w:lang w:val="en-CA"/>
        </w:rPr>
        <w:t>BlueSkyPart_1920x1080_25</w:t>
      </w:r>
    </w:p>
    <w:p w14:paraId="273F2FFB" w14:textId="77777777" w:rsidR="00246E5A" w:rsidRPr="00246E5A" w:rsidRDefault="00246E5A" w:rsidP="00246E5A">
      <w:pPr>
        <w:pStyle w:val="ListParagraph"/>
        <w:numPr>
          <w:ilvl w:val="0"/>
          <w:numId w:val="20"/>
        </w:numPr>
        <w:rPr>
          <w:lang w:val="en-CA"/>
        </w:rPr>
      </w:pPr>
      <w:r w:rsidRPr="00246E5A">
        <w:rPr>
          <w:lang w:val="en-CA"/>
        </w:rPr>
        <w:t>ShieldsPart_1920x1080_50</w:t>
      </w:r>
    </w:p>
    <w:p w14:paraId="3E207EDC" w14:textId="77777777" w:rsidR="00246E5A" w:rsidRPr="00246E5A" w:rsidRDefault="00246E5A" w:rsidP="00246E5A">
      <w:pPr>
        <w:pStyle w:val="ListParagraph"/>
        <w:numPr>
          <w:ilvl w:val="0"/>
          <w:numId w:val="20"/>
        </w:numPr>
        <w:rPr>
          <w:lang w:val="en-CA"/>
        </w:rPr>
      </w:pPr>
      <w:r w:rsidRPr="00246E5A">
        <w:rPr>
          <w:lang w:val="en-CA"/>
        </w:rPr>
        <w:t>StationKtaPart_1920x1080_25</w:t>
      </w:r>
    </w:p>
    <w:p w14:paraId="7FAF8D1E" w14:textId="77777777" w:rsidR="00246E5A" w:rsidRPr="00246E5A" w:rsidRDefault="00246E5A" w:rsidP="00246E5A">
      <w:pPr>
        <w:pStyle w:val="ListParagraph"/>
        <w:numPr>
          <w:ilvl w:val="0"/>
          <w:numId w:val="20"/>
        </w:numPr>
        <w:rPr>
          <w:lang w:val="en-CA"/>
        </w:rPr>
      </w:pPr>
      <w:r w:rsidRPr="00246E5A">
        <w:rPr>
          <w:lang w:val="en-CA"/>
        </w:rPr>
        <w:t>TractorPart_1920x1080_25</w:t>
      </w:r>
    </w:p>
    <w:p w14:paraId="0CC5B7E1" w14:textId="77777777" w:rsidR="00246E5A" w:rsidRPr="00246E5A" w:rsidRDefault="00246E5A" w:rsidP="00246E5A">
      <w:pPr>
        <w:pStyle w:val="ListParagraph"/>
        <w:numPr>
          <w:ilvl w:val="0"/>
          <w:numId w:val="20"/>
        </w:numPr>
        <w:rPr>
          <w:lang w:val="en-CA"/>
        </w:rPr>
      </w:pPr>
      <w:r w:rsidRPr="00246E5A">
        <w:rPr>
          <w:lang w:val="en-CA"/>
        </w:rPr>
        <w:t>SpincalendarPart_1280x720_50</w:t>
      </w:r>
    </w:p>
    <w:p w14:paraId="61AA9181" w14:textId="182BEF82" w:rsidR="00246E5A" w:rsidRPr="00246E5A" w:rsidRDefault="00246E5A" w:rsidP="00246E5A">
      <w:pPr>
        <w:pStyle w:val="ListParagraph"/>
        <w:numPr>
          <w:ilvl w:val="0"/>
          <w:numId w:val="20"/>
        </w:numPr>
        <w:rPr>
          <w:lang w:val="en-CA"/>
        </w:rPr>
      </w:pPr>
      <w:r w:rsidRPr="00246E5A">
        <w:rPr>
          <w:lang w:val="en-CA"/>
        </w:rPr>
        <w:t>JetsPart_1280x720_25</w:t>
      </w:r>
    </w:p>
    <w:p w14:paraId="2DA5DBFB" w14:textId="146A8829" w:rsidR="002E0498" w:rsidRDefault="002E0498" w:rsidP="002E049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9A4363B" w14:textId="291F9DE2" w:rsidR="00CC29E9" w:rsidRPr="006A0A87" w:rsidRDefault="00246E5A" w:rsidP="00246E5A">
      <w:r>
        <w:rPr>
          <w:lang w:val="en-CA"/>
        </w:rPr>
        <w:t>The simulation results are summarized as follows.</w:t>
      </w:r>
      <w:r w:rsidR="00CC29E9">
        <w:rPr>
          <w:lang w:val="en-CA"/>
        </w:rPr>
        <w:t xml:space="preserve"> Three anchors are used, 1) VTM-4.0; 2) JVET-N0266; 3) </w:t>
      </w:r>
      <w:r w:rsidR="006A0A87">
        <w:rPr>
          <w:lang w:val="en-CA"/>
        </w:rPr>
        <w:t xml:space="preserve">JVET-N0266 with affine off. For </w:t>
      </w:r>
      <w:proofErr w:type="spellStart"/>
      <w:r w:rsidR="006A0A87" w:rsidRPr="00246E5A">
        <w:rPr>
          <w:lang w:val="en-CA"/>
        </w:rPr>
        <w:t>SpincalendarPart</w:t>
      </w:r>
      <w:proofErr w:type="spellEnd"/>
      <w:r w:rsidR="006A0A87">
        <w:rPr>
          <w:lang w:val="en-CA"/>
        </w:rPr>
        <w:t xml:space="preserve"> and </w:t>
      </w:r>
      <w:proofErr w:type="spellStart"/>
      <w:r w:rsidR="006A0A87" w:rsidRPr="00246E5A">
        <w:rPr>
          <w:lang w:val="en-CA"/>
        </w:rPr>
        <w:t>JetsPart</w:t>
      </w:r>
      <w:proofErr w:type="spellEnd"/>
      <w:r w:rsidR="006A0A87">
        <w:rPr>
          <w:lang w:val="en-CA"/>
        </w:rPr>
        <w:t>, over 1.8% loss was observed in LDB case.</w:t>
      </w:r>
      <w:bookmarkStart w:id="0" w:name="_GoBack"/>
      <w:bookmarkEnd w:id="0"/>
    </w:p>
    <w:p w14:paraId="31D7444A" w14:textId="77777777" w:rsidR="006A0A87" w:rsidRDefault="006A0A87" w:rsidP="00246E5A">
      <w:pPr>
        <w:rPr>
          <w:rFonts w:hint="eastAsia"/>
          <w:lang w:val="en-CA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5"/>
        <w:gridCol w:w="435"/>
        <w:gridCol w:w="187"/>
        <w:gridCol w:w="248"/>
        <w:gridCol w:w="374"/>
        <w:gridCol w:w="622"/>
        <w:gridCol w:w="393"/>
        <w:gridCol w:w="393"/>
        <w:gridCol w:w="435"/>
        <w:gridCol w:w="187"/>
        <w:gridCol w:w="248"/>
        <w:gridCol w:w="374"/>
        <w:gridCol w:w="622"/>
        <w:gridCol w:w="393"/>
        <w:gridCol w:w="393"/>
        <w:gridCol w:w="474"/>
        <w:gridCol w:w="211"/>
        <w:gridCol w:w="263"/>
        <w:gridCol w:w="422"/>
        <w:gridCol w:w="685"/>
        <w:gridCol w:w="393"/>
        <w:gridCol w:w="393"/>
      </w:tblGrid>
      <w:tr w:rsidR="00246E5A" w:rsidRPr="00246E5A" w14:paraId="38FA6CC6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1D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24"/>
                <w:lang w:eastAsia="zh-CN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BE3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148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62F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3B65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079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D36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600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7E9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BAB2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669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5894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BF5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F51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3C7A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4C8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</w:tr>
      <w:tr w:rsidR="00246E5A" w:rsidRPr="00246E5A" w14:paraId="01F755F7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B55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49B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77B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EAD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VTM-4.0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FC3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EBA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24E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E3E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F12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JVET-N0266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60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79B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7BE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34E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D39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JVET-N0266-affine off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FE2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3ED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</w:tr>
      <w:tr w:rsidR="00246E5A" w:rsidRPr="00246E5A" w14:paraId="2DC194AF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A89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67E9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3DC8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556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91DE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ACF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34B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ED6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8CB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6C8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EF3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8E8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7EB4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5C7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E7E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0B8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246E5A" w:rsidRPr="00246E5A" w14:paraId="2716A6A6" w14:textId="77777777" w:rsidTr="00246E5A">
        <w:trPr>
          <w:trHeight w:val="255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D87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BlueSkyPart_1920x1080_25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A0D5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0.20%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BB9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0.24%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A38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0.15%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996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E2D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BB3C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0.10%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040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0.09%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3F4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0.12%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EA22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014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8D900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-5.56%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DA4B5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-4.81%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8D51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-4.34%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4C68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E33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</w:tr>
      <w:tr w:rsidR="00246E5A" w:rsidRPr="00246E5A" w14:paraId="4F13DFDD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F6D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ShieldsPart_1920x1080_50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42F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-0.08%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B62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-0.05%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D7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381A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4BD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96%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804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-0.03%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61A1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0.33%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2A4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0.25%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151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47F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98%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A926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-14.84%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EE0F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-10.19%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A41D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-11.93%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DDA6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115%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A6A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</w:tr>
      <w:tr w:rsidR="00246E5A" w:rsidRPr="00246E5A" w14:paraId="7921E9FB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F0C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StationKtaPart_1920x1080_25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51E2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0.08%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441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0.05%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E75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-0.13%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FAC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A9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F090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91AC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0.11%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B6C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1289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E2D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418F4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-26.36%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23491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-16.29%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832E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-15.97%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943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117%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188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107%</w:t>
            </w:r>
          </w:p>
        </w:tc>
      </w:tr>
      <w:tr w:rsidR="00246E5A" w:rsidRPr="00246E5A" w14:paraId="379C1644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3FB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TractorPart_1920x1080_25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265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BF6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0.04%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024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1D2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612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105%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6D1A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0.09%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64A3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0.22%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EEB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A430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3CF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5524D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-24.45%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72A2F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-14.15%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2E8A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-14.90%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3F90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466E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</w:tr>
      <w:tr w:rsidR="00246E5A" w:rsidRPr="00246E5A" w14:paraId="442F74DB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F59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SpincalendarPart_1280x720_50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04EE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0.67%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3AB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0.32%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9AE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-0.24%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BC6B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3228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BE1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0.65%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233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0.32%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F10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-0.40%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0B1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FC4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97%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EAB70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-13.43%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7BF25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-12.05%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CBDF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-9.89%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5AD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114%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660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98%</w:t>
            </w:r>
          </w:p>
        </w:tc>
      </w:tr>
      <w:tr w:rsidR="00246E5A" w:rsidRPr="00246E5A" w14:paraId="06A92C35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C16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JetsPart_1280x720_25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1C5E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0.56%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587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-0.21%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428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C2D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4F3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839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0.45%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06F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-0.56%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77B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650D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523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74656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-6.95%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62A3D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-4.85%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53CC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-4.54%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D8C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122%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751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113%</w:t>
            </w:r>
          </w:p>
        </w:tc>
      </w:tr>
      <w:tr w:rsidR="00246E5A" w:rsidRPr="00246E5A" w14:paraId="5C04FB9A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A4D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Average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1BF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0.26%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49CD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0.07%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401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97D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719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2ACA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771B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0.08%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5A6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F9C6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C86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6E41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-15.26%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1A133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-10.39%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5EEC6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-10.26%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408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667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</w:tr>
      <w:tr w:rsidR="00246E5A" w:rsidRPr="00246E5A" w14:paraId="79569D1E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3B2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485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116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B5A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7D3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2C8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B19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943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B86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362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887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66C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559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0FA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16B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830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</w:tr>
      <w:tr w:rsidR="00246E5A" w:rsidRPr="00246E5A" w14:paraId="67EC8FB7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8D8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15E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434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2C9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C4B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B5B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9C0C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C04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C5AE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752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740D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EB3B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93B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F4C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391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C7F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</w:tr>
      <w:tr w:rsidR="00246E5A" w:rsidRPr="00246E5A" w14:paraId="1A752AED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428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608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F8E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D30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VTM-4.0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FCE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B39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6BA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879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2A4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JVET-N0266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ED1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4D0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B0C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94B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02D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JVET-N0266-affine off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4A6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D43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</w:tr>
      <w:tr w:rsidR="00246E5A" w:rsidRPr="00246E5A" w14:paraId="511A5A5F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98B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984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A9AC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C7D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BAE3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2F2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97D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3837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ADC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23F3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53A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429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2181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C22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6CC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D0C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246E5A" w:rsidRPr="00246E5A" w14:paraId="02429F8C" w14:textId="77777777" w:rsidTr="00246E5A">
        <w:trPr>
          <w:trHeight w:val="255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DBA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BlueSkyPart_1920x1080_25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950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0.44%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A055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0.54%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49A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0.78%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236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83%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F62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82%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C60E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0.54%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A90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0.50%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2CD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0.87%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F50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536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0B71C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-11.46%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19092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-9.92%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114E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-9.07%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BC5C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115%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01D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97%</w:t>
            </w:r>
          </w:p>
        </w:tc>
      </w:tr>
      <w:tr w:rsidR="00246E5A" w:rsidRPr="00246E5A" w14:paraId="3AC0D1B4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718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ShieldsPart_1920x1080_50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618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-0.17%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E5C1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0.18%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0B2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-0.09%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CF27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00A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98%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604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-0.43%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5B06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0.59%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0C9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0.83%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937C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94B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0C9AE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-26.44%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A083D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-20.87%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EF909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-21.74%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B55C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108%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F04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108%</w:t>
            </w:r>
          </w:p>
        </w:tc>
      </w:tr>
      <w:tr w:rsidR="00246E5A" w:rsidRPr="00246E5A" w14:paraId="270B4170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B96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StationKtaPart_1920x1080_25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AD4E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0.47%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662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0.25%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924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56D4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772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6FF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AF3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1.20%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C1E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0.55%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A13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97%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49CE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96%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47FF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-47.51%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AF1BF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-38.97%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0099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-40.43%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27F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104%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2D5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120%</w:t>
            </w:r>
          </w:p>
        </w:tc>
      </w:tr>
      <w:tr w:rsidR="00246E5A" w:rsidRPr="00246E5A" w14:paraId="5F6E1ACF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245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TractorPart_1920x1080_25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07EA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0.45%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7F2A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0.01%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178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-0.31%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83D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5A2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4BB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0.35%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E1C4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87D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-0.14%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3DF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2EC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106%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51552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-37.91%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D3A6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-23.17%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6247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-24.53%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9A2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ABF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</w:tr>
      <w:tr w:rsidR="00246E5A" w:rsidRPr="00246E5A" w14:paraId="2200121C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645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SpincalendarPart_1280x720_50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25CF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1.83%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478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2.31%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751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2.39%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18B1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C12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96%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BA1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1.96%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582F6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3.93%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C38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2.33%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0E93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B98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95%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BD1BA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-36.43%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AA49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-37.46%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832C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-37.85%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0EFE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129%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7B8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94%</w:t>
            </w:r>
          </w:p>
        </w:tc>
      </w:tr>
      <w:tr w:rsidR="00246E5A" w:rsidRPr="00246E5A" w14:paraId="42BF97AA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7FC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JetsPart_1280x720_25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9092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2.03%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B2C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2.53%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554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2.72%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897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BAD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90%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EE7E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1.98%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43774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3.10%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441AB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3.31%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1A73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90F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98%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7A802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-28.15%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9476F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-26.36%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A4F78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-26.03%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83A4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117%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F850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113%</w:t>
            </w:r>
          </w:p>
        </w:tc>
      </w:tr>
      <w:tr w:rsidR="00246E5A" w:rsidRPr="00246E5A" w14:paraId="5BCCF6DD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A361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Average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9E85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0.84%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2751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0.97%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00D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0.95%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8098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974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F4A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0.77%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C34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1.56%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EE6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1.29%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CCE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673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0E1E4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-31.32%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BF18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-26.13%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D347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-26.61%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69A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118%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78D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128%</w:t>
            </w:r>
          </w:p>
        </w:tc>
      </w:tr>
      <w:tr w:rsidR="00246E5A" w:rsidRPr="00246E5A" w14:paraId="13A0FB2F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6FA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0F3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7D8B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BF5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5FB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2F9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CFE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C50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DEF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4035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4D3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E42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E70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44E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E6D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203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</w:tr>
      <w:tr w:rsidR="00246E5A" w:rsidRPr="00246E5A" w14:paraId="0DA86A83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F0B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lang w:eastAsia="zh-CN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C67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88F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2FD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4F5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669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5518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48BB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D59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967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2AE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9A70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A9F9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9C0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7E6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C79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  <w:r w:rsidRPr="00246E5A"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  <w:t> </w:t>
            </w:r>
          </w:p>
        </w:tc>
      </w:tr>
      <w:tr w:rsidR="00246E5A" w:rsidRPr="00246E5A" w14:paraId="32437E78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CCB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4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CAB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E15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7AF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VTM-4.0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A1A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37AB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237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434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CE3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JVET-N0266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0DB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EBD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91B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132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0B8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JVET-N0266-affine off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EDC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326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 </w:t>
            </w:r>
          </w:p>
        </w:tc>
      </w:tr>
      <w:tr w:rsidR="00246E5A" w:rsidRPr="00246E5A" w14:paraId="27226E6C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832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6CE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857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7B1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349C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B11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340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537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369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C1B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4129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83F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8908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067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26C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4DF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246E5A" w:rsidRPr="00246E5A" w14:paraId="06C02F49" w14:textId="77777777" w:rsidTr="00246E5A">
        <w:trPr>
          <w:trHeight w:val="255"/>
        </w:trPr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E47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BlueSkyPart_1920x1080_25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3DB7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0.37%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02A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0.35%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B6E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-0.24%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D3F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FFE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11D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0.39%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458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0.29%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904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0.38%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E92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821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168F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-10.17%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F3CA2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-8.28%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01E6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-7.93%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6A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4CC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106%</w:t>
            </w:r>
          </w:p>
        </w:tc>
      </w:tr>
      <w:tr w:rsidR="00246E5A" w:rsidRPr="00246E5A" w14:paraId="035AAAC4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BEC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ShieldsPart_1920x1080_50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60E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-0.71%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AE83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-1.10%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87A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-0.76%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4E6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97%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DB1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0B4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-0.83%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74BE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-1.26%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FEC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-0.79%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A1FA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CB9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9C3B9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-23.21%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7363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-18.57%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D6FF4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-19.48%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C60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BB1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105%</w:t>
            </w:r>
          </w:p>
        </w:tc>
      </w:tr>
      <w:tr w:rsidR="00246E5A" w:rsidRPr="00246E5A" w14:paraId="1AD159C7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5DE4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StationKtaPart_1920x1080_25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D85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0.34%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3F17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0.47%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6CF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-0.16%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4A1F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87%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161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8410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0.08%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C7D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0.21%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3BF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-0.16%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BA7E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</w:t>
            </w: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47F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10</w:t>
            </w: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975F6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lastRenderedPageBreak/>
              <w:t>-45.95%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337F2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-36.82%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1F6B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-38.09%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3054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</w:t>
            </w: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481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12</w:t>
            </w: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6%</w:t>
            </w:r>
          </w:p>
        </w:tc>
      </w:tr>
      <w:tr w:rsidR="00246E5A" w:rsidRPr="00246E5A" w14:paraId="2F197BDF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E79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TractorPart_1920x1080_25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131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7DE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-0.48%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DBF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-0.33%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728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2A9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A74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0.29%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AF5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-0.79%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E8E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-0.68%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D96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668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0358D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-34.66%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73ACA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-19.97%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39B9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-21.55%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0C01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104%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70E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91%</w:t>
            </w:r>
          </w:p>
        </w:tc>
      </w:tr>
      <w:tr w:rsidR="00246E5A" w:rsidRPr="00246E5A" w14:paraId="589B00D9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F7D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SpincalendarPart_1280x720_50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1D0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2.43%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CEE15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3.37%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A6C97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4.30%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C1A4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B7C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06BE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2.93%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07248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4.01%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1112B5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3.78%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69A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9CA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97%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1EF90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-27.82%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45277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-27.26%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8AFF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-27.36%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64F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108%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FCD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98%</w:t>
            </w:r>
          </w:p>
        </w:tc>
      </w:tr>
      <w:tr w:rsidR="00246E5A" w:rsidRPr="00246E5A" w14:paraId="6505F0CC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73E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JetsPart_1280x720_25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6398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1.84%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AECF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-1.22%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1E5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E28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88%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9E0C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92%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072C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1.48%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2EC0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-0.88%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776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-0.09%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B95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87DD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A4FEC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-23.61%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CEFBC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-25.59%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EA35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-22.36%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D1F77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F093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103%</w:t>
            </w:r>
          </w:p>
        </w:tc>
      </w:tr>
      <w:tr w:rsidR="00246E5A" w:rsidRPr="00246E5A" w14:paraId="36A954D9" w14:textId="77777777" w:rsidTr="00246E5A">
        <w:trPr>
          <w:trHeight w:val="255"/>
        </w:trPr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A13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Average</w:t>
            </w:r>
          </w:p>
        </w:tc>
        <w:tc>
          <w:tcPr>
            <w:tcW w:w="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BC1E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0.72%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A5A0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0.23%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0D8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0.50%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048E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147F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11DA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0.72%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BA7D9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0.26%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064C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0.41%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582FA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83EB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2792B4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-27.57%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33F66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-22.75%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0C6A8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-22.79%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CA76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113%</w:t>
            </w:r>
          </w:p>
        </w:tc>
        <w:tc>
          <w:tcPr>
            <w:tcW w:w="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E9E2" w14:textId="77777777" w:rsidR="00246E5A" w:rsidRPr="00246E5A" w:rsidRDefault="00246E5A" w:rsidP="00246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246E5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114%</w:t>
            </w:r>
          </w:p>
        </w:tc>
      </w:tr>
    </w:tbl>
    <w:p w14:paraId="7FA0FF49" w14:textId="77777777" w:rsidR="00246E5A" w:rsidRPr="00246E5A" w:rsidRDefault="00246E5A" w:rsidP="00246E5A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488FA" w14:textId="77777777" w:rsidR="00FF3318" w:rsidRDefault="00FF3318">
      <w:r>
        <w:separator/>
      </w:r>
    </w:p>
  </w:endnote>
  <w:endnote w:type="continuationSeparator" w:id="0">
    <w:p w14:paraId="53BD190E" w14:textId="77777777" w:rsidR="00FF3318" w:rsidRDefault="00FF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C491D2" w:rsidR="00CC29E9" w:rsidRPr="00C00DDE" w:rsidRDefault="00CC29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04D7" w14:textId="77777777" w:rsidR="00FF3318" w:rsidRDefault="00FF3318">
      <w:r>
        <w:separator/>
      </w:r>
    </w:p>
  </w:footnote>
  <w:footnote w:type="continuationSeparator" w:id="0">
    <w:p w14:paraId="772EE831" w14:textId="77777777" w:rsidR="00FF3318" w:rsidRDefault="00FF3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94450"/>
    <w:multiLevelType w:val="hybridMultilevel"/>
    <w:tmpl w:val="FB5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F7966"/>
    <w:multiLevelType w:val="hybridMultilevel"/>
    <w:tmpl w:val="0E5E8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5"/>
  </w:num>
  <w:num w:numId="18">
    <w:abstractNumId w:val="4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46E5A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0498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A0A87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9E9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2062"/>
    <w:rsid w:val="00FD5522"/>
    <w:rsid w:val="00FE2972"/>
    <w:rsid w:val="00FE595C"/>
    <w:rsid w:val="00FF0CE3"/>
    <w:rsid w:val="00FF2B0A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66</cp:revision>
  <cp:lastPrinted>1900-01-01T08:00:00Z</cp:lastPrinted>
  <dcterms:created xsi:type="dcterms:W3CDTF">2018-08-09T13:44:00Z</dcterms:created>
  <dcterms:modified xsi:type="dcterms:W3CDTF">2019-03-25T08:57:00Z</dcterms:modified>
</cp:coreProperties>
</file>