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DB682B3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CC3AEC">
              <w:rPr>
                <w:lang w:val="en-CA"/>
              </w:rPr>
              <w:t>N0848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D2175C" w:rsidR="00E61DAC" w:rsidRPr="005B217D" w:rsidRDefault="009E2450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JVET-M0473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>
              <w:rPr>
                <w:b/>
                <w:szCs w:val="22"/>
              </w:rPr>
              <w:t>Non</w:t>
            </w:r>
            <w:r w:rsidRPr="009E2450">
              <w:rPr>
                <w:b/>
                <w:szCs w:val="22"/>
              </w:rPr>
              <w:t>-CE11: On ISP transform boundary deblocking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C1E6153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AA4C56">
        <w:rPr>
          <w:szCs w:val="22"/>
          <w:lang w:val="en-CA"/>
        </w:rPr>
        <w:t>the crosscheck of the JVET-M0473</w:t>
      </w:r>
      <w:r w:rsidR="00491834">
        <w:rPr>
          <w:szCs w:val="22"/>
          <w:lang w:val="en-CA"/>
        </w:rPr>
        <w:t xml:space="preserve"> (</w:t>
      </w:r>
      <w:r w:rsidR="00BE5A19">
        <w:rPr>
          <w:szCs w:val="22"/>
          <w:lang w:val="en-CA"/>
        </w:rPr>
        <w:t xml:space="preserve">Non-CE11: </w:t>
      </w:r>
      <w:r w:rsidR="00AA4C56" w:rsidRPr="00AA4C56">
        <w:t>On ISP transform boundary deblocking</w:t>
      </w:r>
      <w:r w:rsidR="00491834">
        <w:rPr>
          <w:szCs w:val="22"/>
          <w:lang w:val="en-CA"/>
        </w:rPr>
        <w:t>).</w:t>
      </w:r>
      <w:r w:rsidR="003A4E1A">
        <w:rPr>
          <w:szCs w:val="22"/>
          <w:lang w:val="en-CA"/>
        </w:rPr>
        <w:t xml:space="preserve"> Simulations have been conducted according to the CE11 test conditions. 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DD58DA" w14:textId="77CA1082" w:rsidR="00AA5126" w:rsidRDefault="00806669" w:rsidP="001D05A9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3145FB">
        <w:rPr>
          <w:lang w:val="en-CA"/>
        </w:rPr>
        <w:t xml:space="preserve">(AI),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A5126">
        <w:rPr>
          <w:lang w:val="en-CA"/>
        </w:rPr>
        <w:t xml:space="preserve">, </w:t>
      </w:r>
      <w:r w:rsidR="003145FB">
        <w:rPr>
          <w:lang w:val="en-CA"/>
        </w:rPr>
        <w:t>a low-delay B (LDB)</w:t>
      </w:r>
      <w:r w:rsidR="00E74E4F" w:rsidRPr="00611F62">
        <w:rPr>
          <w:lang w:val="en-CA"/>
        </w:rPr>
        <w:t xml:space="preserve"> </w:t>
      </w:r>
      <w:r w:rsidR="00AA5126">
        <w:rPr>
          <w:lang w:val="en-CA"/>
        </w:rPr>
        <w:t xml:space="preserve">and a low-delay P </w:t>
      </w:r>
      <w:r w:rsidR="00E74E4F" w:rsidRPr="00611F62">
        <w:rPr>
          <w:lang w:val="en-CA"/>
        </w:rPr>
        <w:t xml:space="preserve">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Simulations have been run for</w:t>
      </w:r>
      <w:r w:rsidR="00AA5126">
        <w:t xml:space="preserve"> </w:t>
      </w:r>
      <w:r w:rsidR="001D05A9">
        <w:t>the cases especified in the CE-11.</w:t>
      </w:r>
      <w:r w:rsidR="007C4F92">
        <w:t>1 (ALF on, ALF off and various extra QPs values and sequences).</w:t>
      </w:r>
    </w:p>
    <w:p w14:paraId="5B8B8579" w14:textId="79446219" w:rsidR="00A31692" w:rsidRDefault="00A31692" w:rsidP="00A31692"/>
    <w:p w14:paraId="7702B8B3" w14:textId="156E05AC" w:rsidR="0035364F" w:rsidRDefault="0035364F" w:rsidP="0035364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675D">
        <w:rPr>
          <w:noProof/>
        </w:rPr>
        <w:t>1</w:t>
      </w:r>
      <w:r>
        <w:fldChar w:fldCharType="end"/>
      </w:r>
      <w:r>
        <w:t>: Results with ALF disabled on top of VTM-4.0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364F" w:rsidRPr="0035364F" w14:paraId="48ED6029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713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3FAE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5364F" w:rsidRPr="0035364F" w14:paraId="6176E904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E27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35D8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VTM-4.0_ALF0</w:t>
            </w:r>
          </w:p>
        </w:tc>
      </w:tr>
      <w:tr w:rsidR="0035364F" w:rsidRPr="0035364F" w14:paraId="4522A63E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1F6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DAA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4A6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105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3CF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5A8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364F" w:rsidRPr="0035364F" w14:paraId="143091D0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7C4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9A6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9A7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7A4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044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EA8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095BE4AC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938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A05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FC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1C1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C9C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14E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647DBC95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4C9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EA5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EEF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4DD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A9D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5F3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0890F4DE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7B9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2DE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822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41E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2C4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BF8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364F" w:rsidRPr="0035364F" w14:paraId="57EB74C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930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78F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B53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5FB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D92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5EF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3C54C643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003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C0E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3B0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597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C16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AB6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70BBB51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D54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DB1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7E8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1ED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E66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08C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5364F" w:rsidRPr="0035364F" w14:paraId="3BDC0464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4F0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A912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EE49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B4B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8BE1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BB5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364F" w:rsidRPr="0035364F" w14:paraId="083D419C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54B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731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DA3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8A0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22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87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364F" w:rsidRPr="0035364F" w14:paraId="52AFA99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AFE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9F2A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5364F" w:rsidRPr="0035364F" w14:paraId="60D5E412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0DE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7027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VTM-4.0_ALF0</w:t>
            </w:r>
          </w:p>
        </w:tc>
      </w:tr>
      <w:tr w:rsidR="0035364F" w:rsidRPr="0035364F" w14:paraId="6F435F85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6EC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5221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9410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0C6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8BB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98D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364F" w:rsidRPr="0035364F" w14:paraId="7BB5FBFF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755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668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B77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295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078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BC1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77FFBF4F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5BA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CC7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DC6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FF1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DA4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7B8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364F" w:rsidRPr="0035364F" w14:paraId="1E318BDA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2ED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B7C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364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E0F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52E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5D1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70593075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FDE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E98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71E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A72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3CC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DF0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0F4969EF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E57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4AD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E5D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CEC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981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843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364F" w:rsidRPr="0035364F" w14:paraId="63C2C4F0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A68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656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056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1A9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60F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719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0DF2396E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25C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D6B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6C9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B55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DEA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F69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03B2EDBD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EF6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91B7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FCD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EF6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B20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D90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364F" w:rsidRPr="0035364F" w14:paraId="3016E505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195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FD5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FCC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26A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802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590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5364F" w:rsidRPr="0035364F" w14:paraId="59AC3FA7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CB7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FF4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364F" w:rsidRPr="0035364F" w14:paraId="513E8C99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C30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1E4A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VTM-4.0_ALF0</w:t>
            </w:r>
          </w:p>
        </w:tc>
      </w:tr>
      <w:tr w:rsidR="0035364F" w:rsidRPr="0035364F" w14:paraId="3E51F00B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BBE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A2D9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DAE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3F0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478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068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364F" w:rsidRPr="0035364F" w14:paraId="47C0713D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9EE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D3A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1E9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0CF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D50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D54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364F" w:rsidRPr="0035364F" w14:paraId="6F103B09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FB5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0BB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BCB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F83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759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848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364F" w:rsidRPr="0035364F" w14:paraId="491BA9BF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C75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7D9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148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FAE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09F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7D6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368CC824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D4A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394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E86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C8C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62D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D4A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364F" w:rsidRPr="0035364F" w14:paraId="55F42675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D80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90C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0A2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FDD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F72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4E2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5364F" w:rsidRPr="0035364F" w14:paraId="286FD098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37F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A47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AAD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E20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FE2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FEE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364F" w:rsidRPr="0035364F" w14:paraId="4734060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32C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FB2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A82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1D8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BE6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66E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6E1F526D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31A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8C9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3EA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2BF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A62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F0D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364F" w:rsidRPr="0035364F" w14:paraId="4365CF0B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162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FDF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41A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6C3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D9F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C97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5364F" w:rsidRPr="0035364F" w14:paraId="01FE98F4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B9A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321A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35364F" w:rsidRPr="0035364F" w14:paraId="5D988C9C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6C3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AF7F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VTM-4.0_ALF0</w:t>
            </w:r>
          </w:p>
        </w:tc>
      </w:tr>
      <w:tr w:rsidR="0035364F" w:rsidRPr="0035364F" w14:paraId="74E3C9ED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257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6576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AAD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CB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4A67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459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364F" w:rsidRPr="0035364F" w14:paraId="317B450C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8BC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137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31E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CF1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A33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5AD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364F" w:rsidRPr="0035364F" w14:paraId="3C4718F8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ADC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C17E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ECB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2E2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43B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7EE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364F" w:rsidRPr="0035364F" w14:paraId="43C67314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ACA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2BE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2CD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B5E8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468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245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469232E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8CB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7EF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0F6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4F9D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FD2C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513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364F" w:rsidRPr="0035364F" w14:paraId="361B0501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B18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BFC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AAB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8A5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4315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479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5364F" w:rsidRPr="0035364F" w14:paraId="01C3FCD7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B8D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6A9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3C8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1C2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E07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A022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364F" w:rsidRPr="0035364F" w14:paraId="54918DB2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7854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1F8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ABC6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93D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4877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143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5364F" w:rsidRPr="0035364F" w14:paraId="7A54CF8A" w14:textId="77777777" w:rsidTr="00353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D501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846B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9DCDA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8B30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6ACF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4DC9" w14:textId="77777777" w:rsidR="0035364F" w:rsidRPr="0035364F" w:rsidRDefault="0035364F" w:rsidP="0035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64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83105D" w14:textId="38F9D86D" w:rsidR="00162FBF" w:rsidRDefault="00162FBF" w:rsidP="00A31692"/>
    <w:p w14:paraId="63F0A171" w14:textId="77777777" w:rsidR="00D7675D" w:rsidRDefault="00D7675D" w:rsidP="00A31692"/>
    <w:p w14:paraId="3D457C9F" w14:textId="2218CD81" w:rsidR="00D7675D" w:rsidRDefault="00D7675D" w:rsidP="00D767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Results with ALF enabled on top VTM-4.0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D7675D" w:rsidRPr="00D7675D" w14:paraId="4B3A5FF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348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03F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5AB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6C9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6AB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059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7675D" w:rsidRPr="00D7675D" w14:paraId="4524A125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943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199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282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0A4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48D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7AA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2F0F6B24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F1C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BB0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FEC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C0F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28E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4B2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675D" w:rsidRPr="00D7675D" w14:paraId="19F9709A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189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7B3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2B3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0AA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F73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FD6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675D" w:rsidRPr="00D7675D" w14:paraId="07D5AAD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740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E1B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6F9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79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664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113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675D" w:rsidRPr="00D7675D" w14:paraId="1DEB83A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E7B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9A7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D30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24D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CEA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E35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347621D6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91F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3A3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5F6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989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90F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A28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10F7E607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CDD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3BF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7FE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562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CC9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655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19BE66D4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464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D4C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E51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64D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5CC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F04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7F98659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8BB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986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202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5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14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B50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7675D" w:rsidRPr="00D7675D" w14:paraId="604C66A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37B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D0E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D40A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E6C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D6B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87A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345BFC69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313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0FC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EDA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489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133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D61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7675D" w:rsidRPr="00D7675D" w14:paraId="345E27A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09A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5C4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D94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F3A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068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8AB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7675D" w:rsidRPr="00D7675D" w14:paraId="0908197F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331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079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F63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703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34A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12F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54C8E082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E47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A66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DE2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FC6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BAA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A49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675D" w:rsidRPr="00D7675D" w14:paraId="02191923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BDE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4F9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135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04D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E1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E8B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165E4AE3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FBB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E84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2D1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30E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098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34D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53D4E8D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9DD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FD7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DA6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CFD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B2A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0C4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75D" w:rsidRPr="00D7675D" w14:paraId="17EBC6FF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4D4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7A5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89F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963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420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4BB8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7CDD30B4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F60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8E9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AF0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1D1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159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9B8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128010E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5F1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501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A46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991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345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973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0BC31CF1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29E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7C8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195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FCD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715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CB8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7675D" w:rsidRPr="00D7675D" w14:paraId="7404C4EA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8A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0EB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64B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78F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8E70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2FF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3DF56F0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343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77A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DD2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879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DAC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165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7675D" w:rsidRPr="00D7675D" w14:paraId="102D642F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499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1A5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4D3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965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4D6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808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7675D" w:rsidRPr="00D7675D" w14:paraId="4BD211ED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07D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6F6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103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F35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E10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4DE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5AEC911E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9DF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0A0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7E38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05D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DC3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A15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675D" w:rsidRPr="00D7675D" w14:paraId="3CBE368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0CE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E8E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4CC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13C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CC6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280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76DB1F7C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D18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4E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079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6CF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5D2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6CF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540FB3F4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DD7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17F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6B5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CCE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CEF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4B3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01D1394E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7875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79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3DA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C60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CC8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B2D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75D" w:rsidRPr="00D7675D" w14:paraId="2162A0E5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0C3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CAF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318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0DE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E6F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F38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1FC1932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27A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809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21C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130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B21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EF9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07041C6B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F96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E3C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211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DE6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AD4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40A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362BADB3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2FA2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4913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21B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DD9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082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9F2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75D" w:rsidRPr="00D7675D" w14:paraId="67D09D3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776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A04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B94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5D1C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8CB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7A9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7675D" w:rsidRPr="00D7675D" w14:paraId="4369A4C3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2C5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6FF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AA85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AA1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67B1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C3B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767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7675D" w:rsidRPr="00D7675D" w14:paraId="29775A10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948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922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C7F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9C0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VTM-4.0_ALF1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AD5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369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1EDF455A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EBA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6FB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7CB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5BA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67B8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681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675D" w:rsidRPr="00D7675D" w14:paraId="34F9CFF5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3F1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8A4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9FA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DB8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7D1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9C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7F483AA7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B60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1EF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ADB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94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21E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6D9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75D" w:rsidRPr="00D7675D" w14:paraId="6C917ED5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2217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84E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574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4CA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708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93A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75D" w:rsidRPr="00D7675D" w14:paraId="6AA90B78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9E8D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53B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CB8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F1E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DCD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3D1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75D" w:rsidRPr="00D7675D" w14:paraId="55DCCCBF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E75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D76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87A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CC9B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3B1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A09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7675D" w:rsidRPr="00D7675D" w14:paraId="30AD04A4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99F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BB9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9886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328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794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2ACF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75D" w:rsidRPr="00D7675D" w14:paraId="54AEF64F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DF51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1B29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F41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34D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8960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BF1FA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675D" w:rsidRPr="00D7675D" w14:paraId="1F54BEF9" w14:textId="77777777" w:rsidTr="00D767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2384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7198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AA9C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0D13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142AE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F092" w14:textId="77777777" w:rsidR="00D7675D" w:rsidRPr="00D7675D" w:rsidRDefault="00D7675D" w:rsidP="00D767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675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2D3B4BA" w14:textId="32DC1A2C" w:rsidR="00546301" w:rsidRDefault="00546301" w:rsidP="0035364F">
      <w:pPr>
        <w:rPr>
          <w:b/>
        </w:rPr>
      </w:pPr>
    </w:p>
    <w:p w14:paraId="58898F48" w14:textId="77777777" w:rsidR="00B41316" w:rsidRDefault="00B41316" w:rsidP="0035364F">
      <w:r>
        <w:t>In the following the md5sums of the decoded yuv files using the QPs 34 and 37 and the special sequences are provided:</w:t>
      </w:r>
    </w:p>
    <w:p w14:paraId="4978DE09" w14:textId="60C9BE01" w:rsidR="00235765" w:rsidRDefault="00235765" w:rsidP="00235765">
      <w:pPr>
        <w:pStyle w:val="ListParagraph"/>
        <w:numPr>
          <w:ilvl w:val="0"/>
          <w:numId w:val="26"/>
        </w:numPr>
      </w:pPr>
      <w:r>
        <w:t>ALF enabled</w:t>
      </w:r>
    </w:p>
    <w:p w14:paraId="3CEAE94B" w14:textId="67F219B5" w:rsidR="00235765" w:rsidRDefault="00235765" w:rsidP="00235765">
      <w:pPr>
        <w:pStyle w:val="ListParagraph"/>
        <w:numPr>
          <w:ilvl w:val="1"/>
          <w:numId w:val="26"/>
        </w:numPr>
      </w:pPr>
      <w:r>
        <w:t>Campfire_QP34.yuv: 8ede9b363680f567d5261d6771f9a5a9</w:t>
      </w:r>
    </w:p>
    <w:p w14:paraId="1B04BCE9" w14:textId="4917B28E" w:rsidR="00235765" w:rsidRDefault="00235765" w:rsidP="00235765">
      <w:pPr>
        <w:pStyle w:val="ListParagraph"/>
        <w:numPr>
          <w:ilvl w:val="1"/>
          <w:numId w:val="26"/>
        </w:numPr>
      </w:pPr>
      <w:r>
        <w:t xml:space="preserve">Campfire_QP39.yuv: 016e7e0e0a0890a2829a94f101906540 </w:t>
      </w:r>
    </w:p>
    <w:p w14:paraId="1FD0083E" w14:textId="406D7A34" w:rsidR="00235765" w:rsidRDefault="008256C1" w:rsidP="008256C1">
      <w:pPr>
        <w:pStyle w:val="ListParagraph"/>
        <w:numPr>
          <w:ilvl w:val="1"/>
          <w:numId w:val="26"/>
        </w:numPr>
      </w:pPr>
      <w:r>
        <w:t>FoodMarket4s_QP34.yuv</w:t>
      </w:r>
      <w:r>
        <w:t xml:space="preserve">: </w:t>
      </w:r>
      <w:r w:rsidR="00235765">
        <w:t>49</w:t>
      </w:r>
      <w:r>
        <w:t xml:space="preserve">a76b1eca11df1fe8363b38d0fd7f00 </w:t>
      </w:r>
    </w:p>
    <w:p w14:paraId="0AD904F3" w14:textId="6C436F79" w:rsidR="00235765" w:rsidRDefault="008256C1" w:rsidP="00235765">
      <w:pPr>
        <w:pStyle w:val="ListParagraph"/>
        <w:numPr>
          <w:ilvl w:val="1"/>
          <w:numId w:val="26"/>
        </w:numPr>
      </w:pPr>
      <w:r>
        <w:t>FoodMarket4s_QP39.yuv</w:t>
      </w:r>
      <w:r>
        <w:t xml:space="preserve">: </w:t>
      </w:r>
      <w:r w:rsidR="00235765">
        <w:t>93</w:t>
      </w:r>
      <w:r>
        <w:t xml:space="preserve">2de5c999855062a2d21c601a61bbd8 </w:t>
      </w:r>
    </w:p>
    <w:p w14:paraId="7F3E031A" w14:textId="5B83E3C5" w:rsidR="00235765" w:rsidRDefault="008256C1" w:rsidP="00235765">
      <w:pPr>
        <w:pStyle w:val="ListParagraph"/>
        <w:numPr>
          <w:ilvl w:val="1"/>
          <w:numId w:val="26"/>
        </w:numPr>
      </w:pPr>
      <w:r>
        <w:t>Kimono_QP34.yuv</w:t>
      </w:r>
      <w:r>
        <w:t xml:space="preserve"> : </w:t>
      </w:r>
      <w:r w:rsidR="00235765">
        <w:t>c9</w:t>
      </w:r>
      <w:r>
        <w:t>4c8bd164d00189c9bf7d671d90d539</w:t>
      </w:r>
    </w:p>
    <w:p w14:paraId="7D87F7B7" w14:textId="181508BE" w:rsidR="00235765" w:rsidRDefault="008256C1" w:rsidP="00235765">
      <w:pPr>
        <w:pStyle w:val="ListParagraph"/>
        <w:numPr>
          <w:ilvl w:val="1"/>
          <w:numId w:val="26"/>
        </w:numPr>
      </w:pPr>
      <w:r>
        <w:t>Kimono_QP39.yuv</w:t>
      </w:r>
      <w:r>
        <w:t xml:space="preserve"> : </w:t>
      </w:r>
      <w:r w:rsidR="00235765">
        <w:t>26</w:t>
      </w:r>
      <w:r>
        <w:t>05a43209c877fcb6727d6407879a25</w:t>
      </w:r>
    </w:p>
    <w:p w14:paraId="64371D57" w14:textId="6D243230" w:rsidR="00235765" w:rsidRDefault="008256C1" w:rsidP="00235765">
      <w:pPr>
        <w:pStyle w:val="ListParagraph"/>
        <w:numPr>
          <w:ilvl w:val="1"/>
          <w:numId w:val="26"/>
        </w:numPr>
      </w:pPr>
      <w:r>
        <w:t>KristenAndSara_QP34.yuv</w:t>
      </w:r>
      <w:r>
        <w:t xml:space="preserve">: </w:t>
      </w:r>
      <w:r w:rsidR="00235765">
        <w:t>a</w:t>
      </w:r>
      <w:r>
        <w:t>c30ead9262b3214a67aadb5d896c5df</w:t>
      </w:r>
    </w:p>
    <w:p w14:paraId="316D882B" w14:textId="67DF825B" w:rsidR="00235765" w:rsidRDefault="008256C1" w:rsidP="00235765">
      <w:pPr>
        <w:pStyle w:val="ListParagraph"/>
        <w:numPr>
          <w:ilvl w:val="1"/>
          <w:numId w:val="26"/>
        </w:numPr>
      </w:pPr>
      <w:r>
        <w:t>KristenAndSara_QP39.yuv</w:t>
      </w:r>
      <w:r>
        <w:t xml:space="preserve">: </w:t>
      </w:r>
      <w:r w:rsidR="00235765">
        <w:t>1</w:t>
      </w:r>
      <w:r>
        <w:t>3db664c2b7639b39794e1afe890e3f8</w:t>
      </w:r>
    </w:p>
    <w:p w14:paraId="520DB33C" w14:textId="69DCE128" w:rsidR="00235765" w:rsidRDefault="008256C1" w:rsidP="00235765">
      <w:pPr>
        <w:pStyle w:val="ListParagraph"/>
        <w:numPr>
          <w:ilvl w:val="1"/>
          <w:numId w:val="26"/>
        </w:numPr>
      </w:pPr>
      <w:r>
        <w:t>red_kayak_1_QP34.yuv</w:t>
      </w:r>
      <w:r>
        <w:t xml:space="preserve">: </w:t>
      </w:r>
      <w:r w:rsidR="00235765">
        <w:t>9</w:t>
      </w:r>
      <w:r>
        <w:t>1cb2c423eb2c7757b573427099cbc43</w:t>
      </w:r>
    </w:p>
    <w:p w14:paraId="484B54DA" w14:textId="42470B85" w:rsidR="00235765" w:rsidRPr="00235765" w:rsidRDefault="008256C1" w:rsidP="00235765">
      <w:pPr>
        <w:pStyle w:val="ListParagraph"/>
        <w:numPr>
          <w:ilvl w:val="1"/>
          <w:numId w:val="26"/>
        </w:numPr>
        <w:rPr>
          <w:lang w:val="es-ES_tradnl"/>
        </w:rPr>
      </w:pPr>
      <w:r w:rsidRPr="00235765">
        <w:rPr>
          <w:lang w:val="es-ES_tradnl"/>
        </w:rPr>
        <w:t>red_kayak_1_QP39.yuv</w:t>
      </w:r>
      <w:r>
        <w:rPr>
          <w:lang w:val="es-ES_tradnl"/>
        </w:rPr>
        <w:t xml:space="preserve">: </w:t>
      </w:r>
      <w:r w:rsidR="00235765" w:rsidRPr="00235765">
        <w:rPr>
          <w:lang w:val="es-ES_tradnl"/>
        </w:rPr>
        <w:t>37</w:t>
      </w:r>
      <w:r>
        <w:rPr>
          <w:lang w:val="es-ES_tradnl"/>
        </w:rPr>
        <w:t>3f99a154925dd2770102996f093aae</w:t>
      </w:r>
    </w:p>
    <w:p w14:paraId="0D02FC73" w14:textId="5BE2AF7F" w:rsidR="00235765" w:rsidRDefault="009D13BE" w:rsidP="00235765">
      <w:pPr>
        <w:pStyle w:val="ListParagraph"/>
        <w:numPr>
          <w:ilvl w:val="0"/>
          <w:numId w:val="26"/>
        </w:numPr>
      </w:pPr>
      <w:r>
        <w:t>ALF disabled</w:t>
      </w:r>
      <w:bookmarkStart w:id="0" w:name="_GoBack"/>
      <w:bookmarkEnd w:id="0"/>
    </w:p>
    <w:p w14:paraId="469B85AB" w14:textId="1892D710" w:rsidR="00235765" w:rsidRDefault="00634394" w:rsidP="00235765">
      <w:pPr>
        <w:pStyle w:val="ListParagraph"/>
        <w:numPr>
          <w:ilvl w:val="1"/>
          <w:numId w:val="26"/>
        </w:numPr>
      </w:pPr>
      <w:r>
        <w:t>Campfire_QP34.yuv</w:t>
      </w:r>
      <w:r>
        <w:t xml:space="preserve">: </w:t>
      </w:r>
      <w:r w:rsidR="00235765">
        <w:t>a</w:t>
      </w:r>
      <w:r>
        <w:t>bc7102bff1621ab3e6ff4143614d008</w:t>
      </w:r>
    </w:p>
    <w:p w14:paraId="5763CC4F" w14:textId="3F2F2A57" w:rsidR="00235765" w:rsidRDefault="00634394" w:rsidP="00235765">
      <w:pPr>
        <w:pStyle w:val="ListParagraph"/>
        <w:numPr>
          <w:ilvl w:val="1"/>
          <w:numId w:val="26"/>
        </w:numPr>
      </w:pPr>
      <w:r>
        <w:t>Campfire_QP39.yuv</w:t>
      </w:r>
      <w:r>
        <w:t xml:space="preserve">: </w:t>
      </w:r>
      <w:r w:rsidR="00235765">
        <w:t>aa</w:t>
      </w:r>
      <w:r>
        <w:t>12b21681fa0d897b5c1c1100939a22</w:t>
      </w:r>
    </w:p>
    <w:p w14:paraId="2AA1CEB6" w14:textId="3B1B8230" w:rsidR="00235765" w:rsidRDefault="00634394" w:rsidP="00235765">
      <w:pPr>
        <w:pStyle w:val="ListParagraph"/>
        <w:numPr>
          <w:ilvl w:val="1"/>
          <w:numId w:val="26"/>
        </w:numPr>
      </w:pPr>
      <w:r>
        <w:t>FoodMarket4s_QP34.yuv</w:t>
      </w:r>
      <w:r>
        <w:t xml:space="preserve">: </w:t>
      </w:r>
      <w:r w:rsidR="00235765">
        <w:t>d6</w:t>
      </w:r>
      <w:r>
        <w:t>9f4280f31a25984a97c10a386f5da9</w:t>
      </w:r>
    </w:p>
    <w:p w14:paraId="1C83F80F" w14:textId="55E91ABF" w:rsidR="00235765" w:rsidRDefault="00634394" w:rsidP="00235765">
      <w:pPr>
        <w:pStyle w:val="ListParagraph"/>
        <w:numPr>
          <w:ilvl w:val="1"/>
          <w:numId w:val="26"/>
        </w:numPr>
      </w:pPr>
      <w:r>
        <w:t>FoodMarket4s_QP39.yuv</w:t>
      </w:r>
      <w:r>
        <w:t xml:space="preserve">: </w:t>
      </w:r>
      <w:r w:rsidR="00235765">
        <w:t>fe</w:t>
      </w:r>
      <w:r>
        <w:t>da512c858755bd1547fb29bd07267e</w:t>
      </w:r>
    </w:p>
    <w:p w14:paraId="0DD0060F" w14:textId="1B106553" w:rsidR="00235765" w:rsidRDefault="00634394" w:rsidP="00235765">
      <w:pPr>
        <w:pStyle w:val="ListParagraph"/>
        <w:numPr>
          <w:ilvl w:val="1"/>
          <w:numId w:val="26"/>
        </w:numPr>
      </w:pPr>
      <w:r>
        <w:t>Kimono_QP34.yuv</w:t>
      </w:r>
      <w:r>
        <w:t xml:space="preserve">: </w:t>
      </w:r>
      <w:r w:rsidR="00235765">
        <w:t>5b64190f97418</w:t>
      </w:r>
      <w:r>
        <w:t>62d8dad39e548e4f1cd</w:t>
      </w:r>
    </w:p>
    <w:p w14:paraId="0085202E" w14:textId="63FC68C5" w:rsidR="00235765" w:rsidRDefault="00634394" w:rsidP="00634394">
      <w:pPr>
        <w:pStyle w:val="ListParagraph"/>
        <w:numPr>
          <w:ilvl w:val="1"/>
          <w:numId w:val="26"/>
        </w:numPr>
      </w:pPr>
      <w:r>
        <w:t>Kimono_QP39.yuv</w:t>
      </w:r>
      <w:r>
        <w:t xml:space="preserve">: </w:t>
      </w:r>
      <w:r w:rsidR="00235765">
        <w:t>6a</w:t>
      </w:r>
      <w:r>
        <w:t>b7b60b067d906a1e9b7fc3abff2761</w:t>
      </w:r>
    </w:p>
    <w:p w14:paraId="0E303711" w14:textId="1394A80F" w:rsidR="00235765" w:rsidRDefault="00634394" w:rsidP="00235765">
      <w:pPr>
        <w:pStyle w:val="ListParagraph"/>
        <w:numPr>
          <w:ilvl w:val="1"/>
          <w:numId w:val="26"/>
        </w:numPr>
      </w:pPr>
      <w:r>
        <w:t>KristenAndSara_QP34.yuv</w:t>
      </w:r>
      <w:r>
        <w:t xml:space="preserve">: </w:t>
      </w:r>
      <w:r w:rsidR="00235765">
        <w:t>7b</w:t>
      </w:r>
      <w:r>
        <w:t>75b5351c13c462d394deac399eadff</w:t>
      </w:r>
    </w:p>
    <w:p w14:paraId="6ABD3D0C" w14:textId="54524F4E" w:rsidR="00235765" w:rsidRDefault="00634394" w:rsidP="00235765">
      <w:pPr>
        <w:pStyle w:val="ListParagraph"/>
        <w:numPr>
          <w:ilvl w:val="1"/>
          <w:numId w:val="26"/>
        </w:numPr>
      </w:pPr>
      <w:r>
        <w:t>KristenAndSara_QP39.yuv</w:t>
      </w:r>
      <w:r>
        <w:t xml:space="preserve">: </w:t>
      </w:r>
      <w:r w:rsidR="00235765">
        <w:t>9b</w:t>
      </w:r>
      <w:r>
        <w:t>66f490a4da7bffb56b62ffc9d96103</w:t>
      </w:r>
    </w:p>
    <w:p w14:paraId="78DBF1B3" w14:textId="5C50ED10" w:rsidR="00235765" w:rsidRPr="00235765" w:rsidRDefault="00634394" w:rsidP="00235765">
      <w:pPr>
        <w:pStyle w:val="ListParagraph"/>
        <w:numPr>
          <w:ilvl w:val="1"/>
          <w:numId w:val="26"/>
        </w:numPr>
        <w:rPr>
          <w:lang w:val="es-ES_tradnl"/>
        </w:rPr>
      </w:pPr>
      <w:r w:rsidRPr="00235765">
        <w:rPr>
          <w:lang w:val="es-ES_tradnl"/>
        </w:rPr>
        <w:t>red_kayak_1_QP34.yuv</w:t>
      </w:r>
      <w:r>
        <w:rPr>
          <w:lang w:val="es-ES_tradnl"/>
        </w:rPr>
        <w:t xml:space="preserve">: </w:t>
      </w:r>
      <w:r w:rsidR="00235765" w:rsidRPr="00235765">
        <w:rPr>
          <w:lang w:val="es-ES_tradnl"/>
        </w:rPr>
        <w:t>3e</w:t>
      </w:r>
      <w:r>
        <w:rPr>
          <w:lang w:val="es-ES_tradnl"/>
        </w:rPr>
        <w:t>64ec032871e898a714578e5a121ffe</w:t>
      </w:r>
    </w:p>
    <w:p w14:paraId="29C2E815" w14:textId="4EDF6483" w:rsidR="00235765" w:rsidRPr="00235765" w:rsidRDefault="00634394" w:rsidP="00235765">
      <w:pPr>
        <w:pStyle w:val="ListParagraph"/>
        <w:numPr>
          <w:ilvl w:val="1"/>
          <w:numId w:val="26"/>
        </w:numPr>
        <w:rPr>
          <w:lang w:val="es-ES_tradnl"/>
        </w:rPr>
      </w:pPr>
      <w:r w:rsidRPr="00235765">
        <w:rPr>
          <w:lang w:val="es-ES_tradnl"/>
        </w:rPr>
        <w:t>red_kayak_1_QP39.yuv</w:t>
      </w:r>
      <w:r>
        <w:rPr>
          <w:lang w:val="es-ES_tradnl"/>
        </w:rPr>
        <w:t xml:space="preserve">: </w:t>
      </w:r>
      <w:r w:rsidR="00235765" w:rsidRPr="00235765">
        <w:rPr>
          <w:lang w:val="es-ES_tradnl"/>
        </w:rPr>
        <w:t>09</w:t>
      </w:r>
      <w:r>
        <w:rPr>
          <w:lang w:val="es-ES_tradnl"/>
        </w:rPr>
        <w:t>c5db54136c6b20e398c4db005d4775</w:t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A85E26B" w14:textId="6EFD5253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Encoder and decoder run times are also very close to the ones showed in the original proposal</w:t>
      </w:r>
      <w:r w:rsidR="00DE21A7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442269777"/>
          <w:citation/>
        </w:sdtPr>
        <w:sdtContent>
          <w:r w:rsidR="00DE21A7">
            <w:rPr>
              <w:szCs w:val="22"/>
              <w:lang w:val="en-CA"/>
            </w:rPr>
            <w:fldChar w:fldCharType="begin"/>
          </w:r>
          <w:r w:rsidR="00DE21A7" w:rsidRPr="00DE21A7">
            <w:rPr>
              <w:szCs w:val="22"/>
            </w:rPr>
            <w:instrText xml:space="preserve"> CITATION Mis19 \l 1031 </w:instrText>
          </w:r>
          <w:r w:rsidR="00DE21A7">
            <w:rPr>
              <w:szCs w:val="22"/>
              <w:lang w:val="en-CA"/>
            </w:rPr>
            <w:fldChar w:fldCharType="separate"/>
          </w:r>
          <w:r w:rsidR="00DE21A7" w:rsidRPr="00DE21A7">
            <w:rPr>
              <w:noProof/>
              <w:szCs w:val="22"/>
            </w:rPr>
            <w:t>[1]</w:t>
          </w:r>
          <w:r w:rsidR="00DE21A7">
            <w:rPr>
              <w:szCs w:val="22"/>
              <w:lang w:val="en-CA"/>
            </w:rPr>
            <w:fldChar w:fldCharType="end"/>
          </w:r>
        </w:sdtContent>
      </w:sdt>
      <w:r w:rsidR="00997EE6">
        <w:rPr>
          <w:szCs w:val="22"/>
          <w:lang w:val="en-CA"/>
        </w:rPr>
        <w:t>.</w:t>
      </w:r>
    </w:p>
    <w:p w14:paraId="67596B1B" w14:textId="77777777" w:rsidR="006E5602" w:rsidRDefault="006E5602" w:rsidP="00510A3C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Content>
            <w:p w14:paraId="6C1FDF65" w14:textId="77777777" w:rsidR="00DE21A7" w:rsidRDefault="00EF3F5C" w:rsidP="003145F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DE21A7" w14:paraId="5808FD3B" w14:textId="77777777">
                <w:trPr>
                  <w:divId w:val="183946812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DD35B38" w14:textId="2F585E21" w:rsidR="00DE21A7" w:rsidRDefault="00DE21A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05F6DED" w14:textId="77777777" w:rsidR="00DE21A7" w:rsidRDefault="00DE21A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K. Misra, A. Segall, M. Ikeda and T. Suzuki, "Non-CE11: On ISP transform boundary deblocking," Document JVET-N0473, Geneva, CH, 2019.</w:t>
                    </w:r>
                  </w:p>
                </w:tc>
              </w:tr>
            </w:tbl>
            <w:p w14:paraId="6BE79BFE" w14:textId="77777777" w:rsidR="00DE21A7" w:rsidRDefault="00DE21A7">
              <w:pPr>
                <w:divId w:val="1839468128"/>
                <w:rPr>
                  <w:noProof/>
                </w:rPr>
              </w:pPr>
            </w:p>
            <w:p w14:paraId="24F975E7" w14:textId="04CEF719" w:rsidR="00EF3F5C" w:rsidRPr="00526458" w:rsidRDefault="00EF3F5C" w:rsidP="003145F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21B5D" w14:textId="77777777" w:rsidR="00086B0E" w:rsidRDefault="00086B0E">
      <w:r>
        <w:separator/>
      </w:r>
    </w:p>
  </w:endnote>
  <w:endnote w:type="continuationSeparator" w:id="0">
    <w:p w14:paraId="5B6BA886" w14:textId="77777777" w:rsidR="00086B0E" w:rsidRDefault="0008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28037C" w:rsidR="00235765" w:rsidRPr="00C00DDE" w:rsidRDefault="002357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D13B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1D257" w14:textId="77777777" w:rsidR="00086B0E" w:rsidRDefault="00086B0E">
      <w:r>
        <w:separator/>
      </w:r>
    </w:p>
  </w:footnote>
  <w:footnote w:type="continuationSeparator" w:id="0">
    <w:p w14:paraId="23BB4C81" w14:textId="77777777" w:rsidR="00086B0E" w:rsidRDefault="00086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E7B32"/>
    <w:multiLevelType w:val="hybridMultilevel"/>
    <w:tmpl w:val="262CD15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66AE3"/>
    <w:multiLevelType w:val="hybridMultilevel"/>
    <w:tmpl w:val="9AD4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B1563"/>
    <w:multiLevelType w:val="hybridMultilevel"/>
    <w:tmpl w:val="399ED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5"/>
  </w:num>
  <w:num w:numId="13">
    <w:abstractNumId w:val="8"/>
  </w:num>
  <w:num w:numId="14">
    <w:abstractNumId w:val="5"/>
  </w:num>
  <w:num w:numId="15">
    <w:abstractNumId w:val="11"/>
  </w:num>
  <w:num w:numId="16">
    <w:abstractNumId w:val="23"/>
  </w:num>
  <w:num w:numId="17">
    <w:abstractNumId w:val="21"/>
  </w:num>
  <w:num w:numId="18">
    <w:abstractNumId w:val="3"/>
  </w:num>
  <w:num w:numId="19">
    <w:abstractNumId w:val="10"/>
  </w:num>
  <w:num w:numId="20">
    <w:abstractNumId w:val="24"/>
  </w:num>
  <w:num w:numId="21">
    <w:abstractNumId w:val="2"/>
  </w:num>
  <w:num w:numId="22">
    <w:abstractNumId w:val="16"/>
  </w:num>
  <w:num w:numId="23">
    <w:abstractNumId w:val="22"/>
  </w:num>
  <w:num w:numId="24">
    <w:abstractNumId w:val="13"/>
  </w:num>
  <w:num w:numId="25">
    <w:abstractNumId w:val="1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6B0E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05A9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5765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364F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4E1A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4394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4F92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6C1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C9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13BE"/>
    <w:rsid w:val="009D7CE6"/>
    <w:rsid w:val="009E2450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512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316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7675D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21A7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Mis19</b:Tag>
    <b:SourceType>Report</b:SourceType>
    <b:Guid>{DB6877A4-0DE4-46AF-8CB9-DCD4DE90A7AD}</b:Guid>
    <b:Author>
      <b:Author>
        <b:NameList>
          <b:Person>
            <b:Last>Misra</b:Last>
            <b:First>K.</b:First>
          </b:Person>
          <b:Person>
            <b:Last>Segall</b:Last>
            <b:First>A.</b:First>
          </b:Person>
          <b:Person>
            <b:Last>Ikeda</b:Last>
            <b:First>M.</b:First>
          </b:Person>
          <b:Person>
            <b:Last>Suzuki</b:Last>
            <b:First>T.</b:First>
          </b:Person>
        </b:NameList>
      </b:Author>
    </b:Author>
    <b:Title>Non-CE11: On ISP transform boundary deblocking</b:Title>
    <b:Year>2019</b:Year>
    <b:Publisher>Document JVET-N0473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E5EABE6C-5C00-431F-9BDA-787619E4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32</cp:revision>
  <cp:lastPrinted>2018-09-24T15:52:00Z</cp:lastPrinted>
  <dcterms:created xsi:type="dcterms:W3CDTF">2019-03-20T19:31:00Z</dcterms:created>
  <dcterms:modified xsi:type="dcterms:W3CDTF">2019-03-26T00:34:00Z</dcterms:modified>
</cp:coreProperties>
</file>