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DE75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1F70E5" w:rsidR="008A4B4C" w:rsidRPr="005B217D" w:rsidRDefault="00E61DAC" w:rsidP="00750346">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73AA1">
              <w:rPr>
                <w:rFonts w:hint="eastAsia"/>
                <w:lang w:val="en-CA" w:eastAsia="zh-CN"/>
              </w:rPr>
              <w:t>0</w:t>
            </w:r>
            <w:r w:rsidR="00C343E7">
              <w:rPr>
                <w:lang w:val="en-CA" w:eastAsia="zh-CN"/>
              </w:rPr>
              <w:t>81</w:t>
            </w:r>
            <w:r w:rsidR="008E13B2">
              <w:rPr>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B257E" w:rsidR="00E61DAC" w:rsidRPr="005B217D" w:rsidRDefault="00BF1A37" w:rsidP="00114233">
            <w:pPr>
              <w:spacing w:before="60" w:after="60"/>
              <w:rPr>
                <w:b/>
                <w:szCs w:val="22"/>
                <w:lang w:val="en-CA"/>
              </w:rPr>
            </w:pPr>
            <w:r>
              <w:rPr>
                <w:rFonts w:hint="eastAsia"/>
                <w:b/>
                <w:szCs w:val="22"/>
                <w:lang w:val="en-CA" w:eastAsia="zh-CN"/>
              </w:rPr>
              <w:t>Cross-c</w:t>
            </w:r>
            <w:bookmarkStart w:id="0" w:name="_GoBack"/>
            <w:bookmarkEnd w:id="0"/>
            <w:r>
              <w:rPr>
                <w:rFonts w:hint="eastAsia"/>
                <w:b/>
                <w:szCs w:val="22"/>
                <w:lang w:val="en-CA" w:eastAsia="zh-CN"/>
              </w:rPr>
              <w:t xml:space="preserve">heck of </w:t>
            </w:r>
            <w:r w:rsidR="00D72816">
              <w:rPr>
                <w:b/>
                <w:szCs w:val="22"/>
                <w:lang w:val="en-CA" w:eastAsia="zh-CN"/>
              </w:rPr>
              <w:t>JVET-N0555</w:t>
            </w:r>
            <w:r w:rsidR="00DC15DE">
              <w:rPr>
                <w:b/>
                <w:szCs w:val="22"/>
                <w:lang w:val="en-CA" w:eastAsia="zh-CN"/>
              </w:rPr>
              <w:t xml:space="preserve"> (</w:t>
            </w:r>
            <w:r w:rsidR="00DC15DE" w:rsidRPr="00DC15DE">
              <w:rPr>
                <w:b/>
                <w:szCs w:val="22"/>
              </w:rPr>
              <w:t>CE6-related: Simplification of the Reduced Secondary Transform</w:t>
            </w:r>
            <w:r w:rsidR="001331B5">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A60158" w:rsidR="00E61DAC" w:rsidRPr="005B217D" w:rsidRDefault="00BF1A37" w:rsidP="00C95074">
            <w:pPr>
              <w:spacing w:before="60" w:after="60"/>
              <w:rPr>
                <w:szCs w:val="22"/>
                <w:lang w:val="en-CA" w:eastAsia="zh-CN"/>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607481" w:rsidR="00E61DAC" w:rsidRPr="00F63D5B" w:rsidRDefault="00C343E7" w:rsidP="00C95074">
            <w:pPr>
              <w:spacing w:before="60" w:after="60"/>
              <w:rPr>
                <w:szCs w:val="22"/>
                <w:lang w:val="en-CA"/>
              </w:rPr>
            </w:pPr>
            <w:r>
              <w:rPr>
                <w:szCs w:val="22"/>
                <w:lang w:val="en-CA" w:eastAsia="zh-CN"/>
              </w:rPr>
              <w:t>Moonmo Koo</w:t>
            </w:r>
            <w:r w:rsidR="00E61DAC" w:rsidRPr="005B217D">
              <w:rPr>
                <w:szCs w:val="22"/>
                <w:lang w:val="en-CA"/>
              </w:rPr>
              <w:br/>
            </w:r>
            <w:r w:rsidR="00E61DAC" w:rsidRPr="005B217D">
              <w:rPr>
                <w:szCs w:val="22"/>
                <w:lang w:val="en-CA"/>
              </w:rPr>
              <w:br/>
            </w:r>
            <w:r w:rsidR="00E61DAC" w:rsidRPr="005B217D">
              <w:rPr>
                <w:szCs w:val="22"/>
                <w:lang w:val="en-CA"/>
              </w:rPr>
              <w:br/>
            </w:r>
            <w:r w:rsidR="00F63D5B" w:rsidRPr="006142E0">
              <w:rPr>
                <w:szCs w:val="22"/>
                <w:lang w:val="en-CA"/>
              </w:rPr>
              <w:t xml:space="preserve">19 Yangjaedaero-11gil </w:t>
            </w:r>
            <w:r w:rsidR="00F63D5B" w:rsidRPr="006142E0">
              <w:rPr>
                <w:szCs w:val="22"/>
                <w:lang w:val="en-CA"/>
              </w:rPr>
              <w:br/>
              <w:t>Seocho-gu, Seoul 06772</w:t>
            </w:r>
            <w:r w:rsidR="00F63D5B" w:rsidRPr="006142E0">
              <w:rPr>
                <w:szCs w:val="22"/>
                <w:lang w:val="en-CA"/>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5738D9" w14:textId="153931F8" w:rsidR="00E61DAC" w:rsidRDefault="00E61DAC" w:rsidP="005952A5">
            <w:pPr>
              <w:spacing w:before="60" w:after="60"/>
              <w:rPr>
                <w:rStyle w:val="a6"/>
                <w:sz w:val="24"/>
                <w:szCs w:val="24"/>
                <w:lang w:val="en-CA" w:eastAsia="zh-CN"/>
              </w:rPr>
            </w:pPr>
            <w:r w:rsidRPr="005B217D">
              <w:rPr>
                <w:szCs w:val="22"/>
                <w:lang w:val="en-CA"/>
              </w:rPr>
              <w:br/>
            </w:r>
            <w:r w:rsidR="001331B5">
              <w:rPr>
                <w:szCs w:val="22"/>
              </w:rPr>
              <w:t>+1-858-635-5226</w:t>
            </w:r>
            <w:r w:rsidR="00C95074" w:rsidRPr="005B217D">
              <w:rPr>
                <w:szCs w:val="22"/>
                <w:lang w:val="en-CA"/>
              </w:rPr>
              <w:br/>
            </w:r>
            <w:r w:rsidR="00C343E7">
              <w:rPr>
                <w:lang w:val="en-CA"/>
              </w:rPr>
              <w:t>moonmo.koo</w:t>
            </w:r>
            <w:r w:rsidR="001331B5">
              <w:t>@lge.com</w:t>
            </w:r>
            <w:hyperlink r:id="rId9" w:history="1"/>
          </w:p>
          <w:p w14:paraId="32C2ABFD" w14:textId="0E6EF86E" w:rsidR="00E263CF" w:rsidRPr="005B217D" w:rsidRDefault="00E263CF" w:rsidP="00BF1A37">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23E44D" w14:textId="0D865728" w:rsidR="00BF1A37" w:rsidRDefault="00BF1A37" w:rsidP="00BF1A37">
      <w:pPr>
        <w:rPr>
          <w:lang w:val="en-CA" w:eastAsia="zh-CN"/>
        </w:rPr>
      </w:pPr>
      <w:r w:rsidRPr="00AA728E">
        <w:rPr>
          <w:lang w:val="en-CA" w:eastAsia="zh-CN"/>
        </w:rPr>
        <w:t>This is cross-check report for</w:t>
      </w:r>
      <w:r>
        <w:rPr>
          <w:rFonts w:hint="eastAsia"/>
          <w:lang w:val="en-CA" w:eastAsia="zh-CN"/>
        </w:rPr>
        <w:t xml:space="preserve"> </w:t>
      </w:r>
      <w:r>
        <w:rPr>
          <w:lang w:val="en-CA" w:eastAsia="zh-CN"/>
        </w:rPr>
        <w:t>JVET-</w:t>
      </w:r>
      <w:r w:rsidR="00DA3EAF">
        <w:rPr>
          <w:lang w:val="en-CA" w:eastAsia="zh-CN"/>
        </w:rPr>
        <w:t>N0555</w:t>
      </w:r>
      <w:r w:rsidR="00CF414A" w:rsidRPr="00CF414A">
        <w:rPr>
          <w:lang w:val="en-CA" w:eastAsia="zh-CN"/>
        </w:rPr>
        <w:t xml:space="preserve"> (</w:t>
      </w:r>
      <w:r w:rsidR="00DA3EAF" w:rsidRPr="00DA3EAF">
        <w:rPr>
          <w:szCs w:val="22"/>
        </w:rPr>
        <w:t>CE6-related: Simplification of the Reduced Secondary Transform</w:t>
      </w:r>
      <w:r w:rsidR="00CF414A" w:rsidRPr="00CF414A">
        <w:rPr>
          <w:lang w:val="en-CA" w:eastAsia="zh-CN"/>
        </w:rPr>
        <w:t>)</w:t>
      </w:r>
      <w:r w:rsidR="00CF414A">
        <w:rPr>
          <w:rFonts w:hint="eastAsia"/>
          <w:lang w:val="en-CA" w:eastAsia="zh-CN"/>
        </w:rPr>
        <w:t xml:space="preserve">. </w:t>
      </w:r>
      <w:r>
        <w:rPr>
          <w:rFonts w:hint="eastAsia"/>
          <w:lang w:val="en-CA" w:eastAsia="zh-CN"/>
        </w:rPr>
        <w:t>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w:t>
      </w:r>
      <w:r w:rsidR="00DA3EAF">
        <w:rPr>
          <w:rFonts w:hint="eastAsia"/>
          <w:lang w:val="en-CA" w:eastAsia="zh-CN"/>
        </w:rPr>
        <w:t xml:space="preserve"> in JVET-N0555</w:t>
      </w:r>
      <w:r>
        <w:rPr>
          <w:rFonts w:hint="eastAsia"/>
          <w:lang w:val="en-CA" w:eastAsia="zh-CN"/>
        </w:rPr>
        <w:t>.</w:t>
      </w:r>
    </w:p>
    <w:p w14:paraId="510526A9" w14:textId="77777777" w:rsidR="00C95074" w:rsidRDefault="00C95074" w:rsidP="00C97D78">
      <w:pPr>
        <w:rPr>
          <w:lang w:val="en-CA" w:eastAsia="zh-CN"/>
        </w:rPr>
      </w:pPr>
    </w:p>
    <w:p w14:paraId="7D2AC1F0" w14:textId="30023838" w:rsidR="00745F6B" w:rsidRPr="005B217D" w:rsidRDefault="00745F6B" w:rsidP="00E11923">
      <w:pPr>
        <w:pStyle w:val="1"/>
        <w:rPr>
          <w:lang w:val="en-CA"/>
        </w:rPr>
      </w:pPr>
      <w:r w:rsidRPr="005B217D">
        <w:rPr>
          <w:lang w:val="en-CA"/>
        </w:rPr>
        <w:t>Introduction</w:t>
      </w:r>
    </w:p>
    <w:p w14:paraId="34D06B0A" w14:textId="77777777" w:rsidR="00E73B26" w:rsidRDefault="00FB4DBC" w:rsidP="001331B5">
      <w:pPr>
        <w:rPr>
          <w:rFonts w:eastAsia="맑은 고딕"/>
          <w:lang w:val="en-CA" w:eastAsia="ko-KR"/>
        </w:rPr>
      </w:pPr>
      <w:r>
        <w:rPr>
          <w:szCs w:val="22"/>
        </w:rPr>
        <w:t>JVET-N0555</w:t>
      </w:r>
      <w:r>
        <w:rPr>
          <w:szCs w:val="22"/>
          <w:lang w:val="en-CA"/>
        </w:rPr>
        <w:t xml:space="preserve"> proposes a simplification of the Reduced Secondary Transform (RST) [CE6-3.1, </w:t>
      </w:r>
      <w:r>
        <w:rPr>
          <w:lang w:val="en-CA"/>
        </w:rPr>
        <w:t>JVET</w:t>
      </w:r>
      <w:r w:rsidRPr="005B217D">
        <w:rPr>
          <w:lang w:val="en-CA"/>
        </w:rPr>
        <w:t>-</w:t>
      </w:r>
      <w:r>
        <w:rPr>
          <w:rFonts w:hint="eastAsia"/>
          <w:lang w:val="en-CA" w:eastAsia="ko-KR"/>
        </w:rPr>
        <w:t>N</w:t>
      </w:r>
      <w:r>
        <w:rPr>
          <w:lang w:val="en-CA"/>
        </w:rPr>
        <w:t xml:space="preserve">0193]. By also enforcing all the primary transform coefficients to be zero, that are outside the support of the RST transform matrix, the encoder and decoder runtime can be reduced significantly, while the coding gain keeps almost the same. </w:t>
      </w:r>
      <w:r w:rsidR="000C4E29">
        <w:rPr>
          <w:lang w:val="en-CA"/>
        </w:rPr>
        <w:t>As before, the signaling of the RST flag/index is only needed if none of the already decoded significant coefficient positions violates the given zero constraints. B</w:t>
      </w:r>
      <w:r>
        <w:rPr>
          <w:lang w:val="en-CA"/>
        </w:rPr>
        <w:t>y also enforcing the primary-only coefficients to be zero, this violation check is simply given by the last significant positions of the transform blocks.</w:t>
      </w:r>
      <w:r>
        <w:rPr>
          <w:rFonts w:eastAsia="맑은 고딕" w:hint="eastAsia"/>
          <w:lang w:val="en-CA" w:eastAsia="ko-KR"/>
        </w:rPr>
        <w:t xml:space="preserve"> </w:t>
      </w:r>
    </w:p>
    <w:p w14:paraId="23540034" w14:textId="363A5EAA" w:rsidR="00FB4DBC" w:rsidRDefault="00E73B26" w:rsidP="001331B5">
      <w:pPr>
        <w:rPr>
          <w:lang w:val="en-CA"/>
        </w:rPr>
      </w:pPr>
      <w:r>
        <w:rPr>
          <w:lang w:val="en-CA"/>
        </w:rPr>
        <w:t>In JVET</w:t>
      </w:r>
      <w:r w:rsidRPr="005B217D">
        <w:rPr>
          <w:lang w:val="en-CA"/>
        </w:rPr>
        <w:t>-</w:t>
      </w:r>
      <w:r>
        <w:rPr>
          <w:lang w:val="en-CA"/>
        </w:rPr>
        <w:t>N0193 the RST4x4 can be applied to two consecutive regions of blocks with shapes 4xN and Nx4</w:t>
      </w:r>
      <w:r w:rsidR="00E26734">
        <w:rPr>
          <w:lang w:val="en-CA"/>
        </w:rPr>
        <w:t>, whereas</w:t>
      </w:r>
      <w:r>
        <w:rPr>
          <w:lang w:val="en-CA"/>
        </w:rPr>
        <w:t xml:space="preserve"> in JVET-N0555</w:t>
      </w:r>
      <w:r w:rsidR="000C4E29">
        <w:rPr>
          <w:rFonts w:eastAsia="맑은 고딕"/>
          <w:lang w:val="en-CA" w:eastAsia="ko-KR"/>
        </w:rPr>
        <w:t xml:space="preserve"> </w:t>
      </w:r>
      <w:r w:rsidR="00FB4DBC">
        <w:rPr>
          <w:lang w:val="en-CA"/>
        </w:rPr>
        <w:t>the RST4x4 is only applied to the top-left 4x4 region and the primary-only coefficients are inferred to be zero.</w:t>
      </w:r>
    </w:p>
    <w:p w14:paraId="265A1B13" w14:textId="77777777" w:rsidR="00DB265A" w:rsidRDefault="00DB265A" w:rsidP="00DB265A">
      <w:pPr>
        <w:pStyle w:val="1"/>
        <w:rPr>
          <w:lang w:val="en-CA" w:eastAsia="zh-CN"/>
        </w:rPr>
      </w:pPr>
      <w:r>
        <w:rPr>
          <w:rFonts w:hint="eastAsia"/>
          <w:lang w:val="en-CA" w:eastAsia="zh-CN"/>
        </w:rPr>
        <w:t>Experimental Results</w:t>
      </w:r>
    </w:p>
    <w:p w14:paraId="18848E90" w14:textId="10595728" w:rsidR="00BF1A37" w:rsidRDefault="00363307" w:rsidP="00BF1A37">
      <w:pPr>
        <w:rPr>
          <w:szCs w:val="22"/>
          <w:lang w:val="en-CA" w:eastAsia="zh-CN"/>
        </w:rPr>
      </w:pPr>
      <w:r>
        <w:rPr>
          <w:rFonts w:hint="eastAsia"/>
          <w:szCs w:val="22"/>
          <w:lang w:val="en-CA" w:eastAsia="zh-CN"/>
        </w:rPr>
        <w:t xml:space="preserve">The software package was obtained from the </w:t>
      </w:r>
      <w:r w:rsidR="001331B5">
        <w:rPr>
          <w:szCs w:val="22"/>
          <w:lang w:val="en-CA" w:eastAsia="zh-CN"/>
        </w:rPr>
        <w:t>proponent</w:t>
      </w:r>
      <w:r w:rsidRPr="00AA728E">
        <w:rPr>
          <w:szCs w:val="22"/>
          <w:lang w:val="en-CA" w:eastAsia="zh-CN"/>
        </w:rPr>
        <w:t>.</w:t>
      </w:r>
      <w:r>
        <w:rPr>
          <w:rFonts w:hint="eastAsia"/>
          <w:szCs w:val="22"/>
          <w:lang w:val="en-CA" w:eastAsia="zh-CN"/>
        </w:rPr>
        <w:t xml:space="preserve"> </w:t>
      </w:r>
      <w:r w:rsidR="00BF1A37" w:rsidRPr="00AA728E">
        <w:rPr>
          <w:szCs w:val="22"/>
          <w:lang w:val="en-CA" w:eastAsia="zh-CN"/>
        </w:rPr>
        <w:t>Code is compiled and tested following JVET common test condition [</w:t>
      </w:r>
      <w:r w:rsidR="00BF1A37">
        <w:rPr>
          <w:rFonts w:hint="eastAsia"/>
          <w:szCs w:val="22"/>
          <w:lang w:val="en-CA" w:eastAsia="zh-CN"/>
        </w:rPr>
        <w:t>1</w:t>
      </w:r>
      <w:r w:rsidR="00BF1A37" w:rsidRPr="00AA728E">
        <w:rPr>
          <w:szCs w:val="22"/>
          <w:lang w:val="en-CA" w:eastAsia="zh-CN"/>
        </w:rPr>
        <w:t>],</w:t>
      </w:r>
      <w:r w:rsidR="00BF1A37">
        <w:rPr>
          <w:szCs w:val="22"/>
          <w:lang w:val="en-CA" w:eastAsia="zh-CN"/>
        </w:rPr>
        <w:t xml:space="preserve"> and compared with VTM</w:t>
      </w:r>
      <w:r w:rsidR="003E1861">
        <w:rPr>
          <w:szCs w:val="22"/>
          <w:lang w:val="en-CA" w:eastAsia="zh-CN"/>
        </w:rPr>
        <w:t xml:space="preserve"> </w:t>
      </w:r>
      <w:r w:rsidR="0059536F">
        <w:rPr>
          <w:rFonts w:hint="eastAsia"/>
          <w:szCs w:val="22"/>
          <w:lang w:val="en-CA" w:eastAsia="zh-CN"/>
        </w:rPr>
        <w:t>4</w:t>
      </w:r>
      <w:r w:rsidR="003E1861">
        <w:rPr>
          <w:szCs w:val="22"/>
          <w:lang w:val="en-CA" w:eastAsia="zh-CN"/>
        </w:rPr>
        <w:t>.0</w:t>
      </w:r>
      <w:r w:rsidR="00BF1A37">
        <w:rPr>
          <w:szCs w:val="22"/>
          <w:lang w:val="en-CA" w:eastAsia="zh-CN"/>
        </w:rPr>
        <w:t xml:space="preserve"> anchor</w:t>
      </w:r>
      <w:r w:rsidR="00BF1A37" w:rsidRPr="00AA728E">
        <w:rPr>
          <w:szCs w:val="22"/>
          <w:lang w:val="en-CA" w:eastAsia="zh-CN"/>
        </w:rPr>
        <w:t>.</w:t>
      </w:r>
      <w:r w:rsidR="00BF1A37">
        <w:rPr>
          <w:rFonts w:hint="eastAsia"/>
          <w:szCs w:val="22"/>
          <w:lang w:val="en-CA" w:eastAsia="zh-CN"/>
        </w:rPr>
        <w:t xml:space="preserve"> </w:t>
      </w:r>
      <w:r w:rsidR="000A7CCE">
        <w:rPr>
          <w:szCs w:val="22"/>
          <w:lang w:val="en-CA" w:eastAsia="zh-CN"/>
        </w:rPr>
        <w:t>The available r</w:t>
      </w:r>
      <w:r w:rsidR="0065171E">
        <w:rPr>
          <w:rFonts w:hint="eastAsia"/>
          <w:szCs w:val="22"/>
          <w:lang w:val="en-CA" w:eastAsia="zh-CN"/>
        </w:rPr>
        <w:t>esults match with what is provided by proponent.</w:t>
      </w:r>
    </w:p>
    <w:p w14:paraId="35A8CA9B" w14:textId="77777777" w:rsidR="00DB265A" w:rsidRDefault="00DB265A" w:rsidP="00C95074">
      <w:pPr>
        <w:rPr>
          <w:szCs w:val="22"/>
          <w:lang w:val="en-CA" w:eastAsia="zh-CN"/>
        </w:rPr>
      </w:pPr>
    </w:p>
    <w:p w14:paraId="4F3A59D2" w14:textId="340C3F3E" w:rsidR="00CA1077" w:rsidRDefault="00B4631D" w:rsidP="00C91F07">
      <w:pPr>
        <w:rPr>
          <w:lang w:val="en-CA" w:eastAsia="zh-CN"/>
        </w:rPr>
      </w:pPr>
      <w:r>
        <w:rPr>
          <w:lang w:val="en-CA" w:eastAsia="zh-CN"/>
        </w:rPr>
        <w:t>Test 1</w:t>
      </w:r>
      <w:r w:rsidR="000C4E29">
        <w:rPr>
          <w:lang w:val="en-CA" w:eastAsia="zh-CN"/>
        </w:rPr>
        <w:t>:</w:t>
      </w:r>
    </w:p>
    <w:p w14:paraId="566D0B36" w14:textId="3E56ECB2" w:rsidR="00F40831" w:rsidRDefault="00F40831" w:rsidP="00C91F07">
      <w:pPr>
        <w:rPr>
          <w:lang w:val="en-CA" w:eastAsia="zh-CN"/>
        </w:rPr>
      </w:pPr>
    </w:p>
    <w:p w14:paraId="210FE95F" w14:textId="239CFB60" w:rsidR="003475FD" w:rsidRDefault="000C4E29" w:rsidP="00C91F07">
      <w:pPr>
        <w:rPr>
          <w:lang w:val="en-CA" w:eastAsia="zh-CN"/>
        </w:rPr>
      </w:pPr>
      <w:r w:rsidRPr="000C4E29">
        <w:rPr>
          <w:noProof/>
          <w:lang w:eastAsia="ko-KR"/>
        </w:rPr>
        <w:lastRenderedPageBreak/>
        <w:drawing>
          <wp:inline distT="0" distB="0" distL="0" distR="0" wp14:anchorId="7D97A621" wp14:editId="265EF300">
            <wp:extent cx="4993640" cy="179324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58646A70" w14:textId="77777777" w:rsidR="000C4E29" w:rsidRDefault="000C4E29" w:rsidP="00C91F07">
      <w:pPr>
        <w:rPr>
          <w:lang w:val="en-CA" w:eastAsia="zh-CN"/>
        </w:rPr>
      </w:pPr>
    </w:p>
    <w:p w14:paraId="1F543F5A" w14:textId="1D7BA976" w:rsidR="000C4E29" w:rsidRDefault="000C4E29" w:rsidP="00C91F07">
      <w:pPr>
        <w:rPr>
          <w:lang w:val="en-CA" w:eastAsia="zh-CN"/>
        </w:rPr>
      </w:pPr>
      <w:r w:rsidRPr="000C4E29">
        <w:rPr>
          <w:rFonts w:hint="eastAsia"/>
          <w:noProof/>
          <w:lang w:eastAsia="ko-KR"/>
        </w:rPr>
        <w:drawing>
          <wp:inline distT="0" distB="0" distL="0" distR="0" wp14:anchorId="166604F3" wp14:editId="2877F841">
            <wp:extent cx="4993640" cy="1793240"/>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2C20D129" w14:textId="77777777" w:rsidR="000C4E29" w:rsidRDefault="000C4E29" w:rsidP="00C91F07">
      <w:pPr>
        <w:rPr>
          <w:lang w:val="en-CA" w:eastAsia="zh-CN"/>
        </w:rPr>
      </w:pPr>
    </w:p>
    <w:p w14:paraId="1299C1E3" w14:textId="66E9EDC9" w:rsidR="000C4E29" w:rsidRDefault="000C4E29" w:rsidP="00C91F07">
      <w:pPr>
        <w:rPr>
          <w:lang w:val="en-CA" w:eastAsia="zh-CN"/>
        </w:rPr>
      </w:pPr>
      <w:r w:rsidRPr="000C4E29">
        <w:rPr>
          <w:rFonts w:hint="eastAsia"/>
          <w:noProof/>
          <w:lang w:eastAsia="ko-KR"/>
        </w:rPr>
        <w:drawing>
          <wp:inline distT="0" distB="0" distL="0" distR="0" wp14:anchorId="160FC7B2" wp14:editId="6F248407">
            <wp:extent cx="4993640" cy="179324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33C8C1A4" w14:textId="77777777" w:rsidR="003475FD" w:rsidRDefault="003475FD" w:rsidP="00C91F07">
      <w:pPr>
        <w:rPr>
          <w:lang w:val="en-CA" w:eastAsia="zh-CN"/>
        </w:rPr>
      </w:pPr>
    </w:p>
    <w:p w14:paraId="0A782A20" w14:textId="77777777" w:rsidR="00956B1D" w:rsidRDefault="00956B1D" w:rsidP="00C91F07">
      <w:pPr>
        <w:rPr>
          <w:lang w:val="en-CA" w:eastAsia="zh-CN"/>
        </w:rPr>
      </w:pPr>
    </w:p>
    <w:p w14:paraId="023E0F9B" w14:textId="289CD5C7" w:rsidR="000A7CCE" w:rsidRDefault="00E617D5" w:rsidP="00C91F07">
      <w:pPr>
        <w:rPr>
          <w:lang w:val="en-CA" w:eastAsia="zh-CN"/>
        </w:rPr>
      </w:pPr>
      <w:r>
        <w:rPr>
          <w:lang w:val="en-CA" w:eastAsia="zh-CN"/>
        </w:rPr>
        <w:t>Test 3</w:t>
      </w:r>
      <w:r w:rsidR="000A7CCE">
        <w:rPr>
          <w:lang w:val="en-CA" w:eastAsia="zh-CN"/>
        </w:rPr>
        <w:t>:</w:t>
      </w:r>
    </w:p>
    <w:p w14:paraId="375431EE" w14:textId="1DA4C685" w:rsidR="000C4E29" w:rsidRDefault="000C4E29" w:rsidP="00C91F07">
      <w:pPr>
        <w:rPr>
          <w:lang w:val="en-CA" w:eastAsia="zh-CN"/>
        </w:rPr>
      </w:pPr>
      <w:r w:rsidRPr="000C4E29">
        <w:rPr>
          <w:noProof/>
          <w:lang w:eastAsia="ko-KR"/>
        </w:rPr>
        <w:drawing>
          <wp:inline distT="0" distB="0" distL="0" distR="0" wp14:anchorId="50CFCF4F" wp14:editId="3A81B90C">
            <wp:extent cx="4993640" cy="179324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5560A8E4" w14:textId="77777777" w:rsidR="000C4E29" w:rsidRDefault="000C4E29" w:rsidP="00C91F07">
      <w:pPr>
        <w:rPr>
          <w:lang w:val="en-CA" w:eastAsia="zh-CN"/>
        </w:rPr>
      </w:pPr>
    </w:p>
    <w:p w14:paraId="415E350B" w14:textId="1E1BDA49" w:rsidR="000C4E29" w:rsidRDefault="000C4E29" w:rsidP="00C91F07">
      <w:pPr>
        <w:rPr>
          <w:lang w:val="en-CA" w:eastAsia="zh-CN"/>
        </w:rPr>
      </w:pPr>
      <w:r w:rsidRPr="000C4E29">
        <w:rPr>
          <w:rFonts w:hint="eastAsia"/>
          <w:noProof/>
          <w:lang w:eastAsia="ko-KR"/>
        </w:rPr>
        <w:lastRenderedPageBreak/>
        <w:drawing>
          <wp:inline distT="0" distB="0" distL="0" distR="0" wp14:anchorId="6CDB383D" wp14:editId="015B1406">
            <wp:extent cx="4993640" cy="179324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2D91ED86" w14:textId="77777777" w:rsidR="000C4E29" w:rsidRDefault="000C4E29" w:rsidP="00C91F07">
      <w:pPr>
        <w:rPr>
          <w:lang w:val="en-CA" w:eastAsia="zh-CN"/>
        </w:rPr>
      </w:pPr>
    </w:p>
    <w:p w14:paraId="04694DCF" w14:textId="0FF97B3C" w:rsidR="000C4E29" w:rsidRDefault="000C4E29" w:rsidP="00C91F07">
      <w:pPr>
        <w:rPr>
          <w:lang w:val="en-CA" w:eastAsia="zh-CN"/>
        </w:rPr>
      </w:pPr>
      <w:r w:rsidRPr="000C4E29">
        <w:rPr>
          <w:rFonts w:hint="eastAsia"/>
          <w:noProof/>
          <w:lang w:eastAsia="ko-KR"/>
        </w:rPr>
        <w:drawing>
          <wp:inline distT="0" distB="0" distL="0" distR="0" wp14:anchorId="732490D8" wp14:editId="727F1299">
            <wp:extent cx="4993640" cy="179324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3640" cy="1793240"/>
                    </a:xfrm>
                    <a:prstGeom prst="rect">
                      <a:avLst/>
                    </a:prstGeom>
                    <a:noFill/>
                    <a:ln>
                      <a:noFill/>
                    </a:ln>
                  </pic:spPr>
                </pic:pic>
              </a:graphicData>
            </a:graphic>
          </wp:inline>
        </w:drawing>
      </w:r>
    </w:p>
    <w:p w14:paraId="2D252F4B" w14:textId="77777777" w:rsidR="007127DC" w:rsidRPr="007127DC" w:rsidRDefault="007127DC" w:rsidP="00C91F07">
      <w:pPr>
        <w:rPr>
          <w:rFonts w:eastAsia="맑은 고딕"/>
          <w:lang w:val="en-CA" w:eastAsia="ko-KR"/>
        </w:rPr>
      </w:pPr>
    </w:p>
    <w:p w14:paraId="39A4C3AE" w14:textId="77777777" w:rsidR="006D3FB0" w:rsidRDefault="006D3FB0" w:rsidP="006D3FB0">
      <w:pPr>
        <w:pStyle w:val="1"/>
        <w:rPr>
          <w:lang w:val="en-CA" w:eastAsia="zh-CN"/>
        </w:rPr>
      </w:pPr>
      <w:r>
        <w:rPr>
          <w:rFonts w:hint="eastAsia"/>
          <w:lang w:val="en-CA" w:eastAsia="zh-CN"/>
        </w:rPr>
        <w:t>Reference</w:t>
      </w:r>
    </w:p>
    <w:p w14:paraId="7122328E" w14:textId="2272F48D" w:rsidR="00CA1077" w:rsidRDefault="006D3FB0" w:rsidP="006D3FB0">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 xml:space="preserve">F. Bossen, </w:t>
      </w:r>
      <w:r w:rsidR="00CA1077" w:rsidRPr="00951B9D">
        <w:rPr>
          <w:szCs w:val="22"/>
          <w:lang w:eastAsia="ko-KR"/>
        </w:rPr>
        <w:t xml:space="preserve">J. Boyce, </w:t>
      </w:r>
      <w:r w:rsidRPr="00951B9D">
        <w:rPr>
          <w:szCs w:val="22"/>
          <w:lang w:eastAsia="ko-KR"/>
        </w:rPr>
        <w:t>X. Li, V. Seregin</w:t>
      </w:r>
      <w:r>
        <w:rPr>
          <w:rFonts w:hint="eastAsia"/>
          <w:szCs w:val="22"/>
          <w:lang w:eastAsia="zh-CN"/>
        </w:rPr>
        <w:t>,</w:t>
      </w:r>
      <w:r w:rsidRPr="00951B9D">
        <w:rPr>
          <w:szCs w:val="22"/>
          <w:lang w:eastAsia="ko-KR"/>
        </w:rPr>
        <w:t xml:space="preserve"> </w:t>
      </w:r>
      <w:r w:rsidR="00CA1077" w:rsidRPr="00951B9D">
        <w:rPr>
          <w:szCs w:val="22"/>
          <w:lang w:eastAsia="ko-KR"/>
        </w:rPr>
        <w:t>K. Suehring, “JVET common test conditions and software reference configurations,” Document of Joint Video Experts Team (JVET), JVET-</w:t>
      </w:r>
      <w:r>
        <w:rPr>
          <w:rFonts w:hint="eastAsia"/>
          <w:szCs w:val="22"/>
          <w:lang w:eastAsia="zh-CN"/>
        </w:rPr>
        <w:t>M</w:t>
      </w:r>
      <w:r w:rsidR="00CA1077" w:rsidRPr="00951B9D">
        <w:rPr>
          <w:szCs w:val="22"/>
          <w:lang w:eastAsia="ko-KR"/>
        </w:rPr>
        <w:t>0</w:t>
      </w:r>
      <w:r>
        <w:rPr>
          <w:rFonts w:hint="eastAsia"/>
          <w:szCs w:val="22"/>
          <w:lang w:eastAsia="zh-CN"/>
        </w:rPr>
        <w:t>0</w:t>
      </w:r>
      <w:r w:rsidR="00CA1077" w:rsidRPr="00951B9D">
        <w:rPr>
          <w:szCs w:val="22"/>
          <w:lang w:eastAsia="ko-KR"/>
        </w:rPr>
        <w:t>10</w:t>
      </w:r>
      <w:r>
        <w:rPr>
          <w:rFonts w:hint="eastAsia"/>
          <w:szCs w:val="22"/>
          <w:lang w:eastAsia="zh-CN"/>
        </w:rPr>
        <w:t>,</w:t>
      </w:r>
      <w:r w:rsidR="00CA1077" w:rsidRPr="00951B9D">
        <w:rPr>
          <w:szCs w:val="22"/>
          <w:lang w:eastAsia="ko-KR"/>
        </w:rPr>
        <w:t xml:space="preserve"> </w:t>
      </w:r>
      <w:r w:rsidRPr="006D3FB0">
        <w:rPr>
          <w:szCs w:val="22"/>
          <w:lang w:eastAsia="zh-CN"/>
        </w:rPr>
        <w:t>Marrakech</w:t>
      </w:r>
      <w:r w:rsidR="00CA1077" w:rsidRPr="00951B9D">
        <w:rPr>
          <w:szCs w:val="22"/>
          <w:lang w:eastAsia="ko-KR"/>
        </w:rPr>
        <w:t xml:space="preserve">, </w:t>
      </w:r>
      <w:r>
        <w:rPr>
          <w:lang w:val="en-CA"/>
        </w:rPr>
        <w:t>MA</w:t>
      </w:r>
      <w:r w:rsidR="00CA1077"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00CA1077" w:rsidRPr="00951B9D">
        <w:rPr>
          <w:szCs w:val="22"/>
          <w:lang w:eastAsia="ko-KR"/>
        </w:rPr>
        <w:t>.</w:t>
      </w:r>
    </w:p>
    <w:p w14:paraId="69D90B40" w14:textId="77777777" w:rsidR="00C91F07" w:rsidRPr="00C91F07" w:rsidRDefault="00C91F07" w:rsidP="00C91F07">
      <w:pPr>
        <w:rPr>
          <w:lang w:val="en-CA" w:eastAsia="zh-CN"/>
        </w:rPr>
      </w:pPr>
    </w:p>
    <w:sectPr w:rsidR="00C91F07" w:rsidRPr="00C91F0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B826C" w14:textId="77777777" w:rsidR="00247DFF" w:rsidRDefault="00247DFF">
      <w:r>
        <w:separator/>
      </w:r>
    </w:p>
  </w:endnote>
  <w:endnote w:type="continuationSeparator" w:id="0">
    <w:p w14:paraId="1E8598E9" w14:textId="77777777" w:rsidR="00247DFF" w:rsidRDefault="0024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E773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E7735">
      <w:rPr>
        <w:rStyle w:val="a5"/>
        <w:noProof/>
      </w:rPr>
      <w:t>2019-03-24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F206F" w14:textId="77777777" w:rsidR="00247DFF" w:rsidRDefault="00247DFF">
      <w:r>
        <w:separator/>
      </w:r>
    </w:p>
  </w:footnote>
  <w:footnote w:type="continuationSeparator" w:id="0">
    <w:p w14:paraId="63B3CBB4" w14:textId="77777777" w:rsidR="00247DFF" w:rsidRDefault="00247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7"/>
  </w:num>
  <w:num w:numId="13">
    <w:abstractNumId w:val="2"/>
  </w:num>
  <w:num w:numId="14">
    <w:abstractNumId w:val="16"/>
  </w:num>
  <w:num w:numId="15">
    <w:abstractNumId w:val="4"/>
  </w:num>
  <w:num w:numId="16">
    <w:abstractNumId w:val="15"/>
  </w:num>
  <w:num w:numId="17">
    <w:abstractNumId w:val="14"/>
  </w:num>
  <w:num w:numId="18">
    <w:abstractNumId w:val="5"/>
  </w:num>
  <w:num w:numId="19">
    <w:abstractNumId w:val="20"/>
  </w:num>
  <w:num w:numId="20">
    <w:abstractNumId w:val="19"/>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20519"/>
    <w:rsid w:val="000308A3"/>
    <w:rsid w:val="000360D3"/>
    <w:rsid w:val="000458BC"/>
    <w:rsid w:val="00045C41"/>
    <w:rsid w:val="00046C03"/>
    <w:rsid w:val="00047EC6"/>
    <w:rsid w:val="00053FD5"/>
    <w:rsid w:val="00062920"/>
    <w:rsid w:val="00065039"/>
    <w:rsid w:val="0007614F"/>
    <w:rsid w:val="000811CE"/>
    <w:rsid w:val="00081398"/>
    <w:rsid w:val="0008677D"/>
    <w:rsid w:val="00087F99"/>
    <w:rsid w:val="00093E29"/>
    <w:rsid w:val="00094479"/>
    <w:rsid w:val="000962AC"/>
    <w:rsid w:val="000A7CCE"/>
    <w:rsid w:val="000B07B4"/>
    <w:rsid w:val="000B0C0F"/>
    <w:rsid w:val="000B1C6B"/>
    <w:rsid w:val="000B4FF9"/>
    <w:rsid w:val="000C09AC"/>
    <w:rsid w:val="000C1CA1"/>
    <w:rsid w:val="000C4E29"/>
    <w:rsid w:val="000D2296"/>
    <w:rsid w:val="000E00F3"/>
    <w:rsid w:val="000E0A16"/>
    <w:rsid w:val="000E2EC2"/>
    <w:rsid w:val="000E320A"/>
    <w:rsid w:val="000F158C"/>
    <w:rsid w:val="000F7FEF"/>
    <w:rsid w:val="00102F3D"/>
    <w:rsid w:val="00114233"/>
    <w:rsid w:val="00124E38"/>
    <w:rsid w:val="0012580B"/>
    <w:rsid w:val="00131F90"/>
    <w:rsid w:val="001331B5"/>
    <w:rsid w:val="0013458C"/>
    <w:rsid w:val="0013526E"/>
    <w:rsid w:val="00137E8A"/>
    <w:rsid w:val="0014302A"/>
    <w:rsid w:val="00146152"/>
    <w:rsid w:val="001509D7"/>
    <w:rsid w:val="00155526"/>
    <w:rsid w:val="00162861"/>
    <w:rsid w:val="001661FA"/>
    <w:rsid w:val="00171371"/>
    <w:rsid w:val="0017506D"/>
    <w:rsid w:val="00175A24"/>
    <w:rsid w:val="0018413D"/>
    <w:rsid w:val="00187E58"/>
    <w:rsid w:val="001A297E"/>
    <w:rsid w:val="001A368E"/>
    <w:rsid w:val="001A7329"/>
    <w:rsid w:val="001A792F"/>
    <w:rsid w:val="001B4E28"/>
    <w:rsid w:val="001C19F4"/>
    <w:rsid w:val="001C3525"/>
    <w:rsid w:val="001C3AFB"/>
    <w:rsid w:val="001D1BD2"/>
    <w:rsid w:val="001E0248"/>
    <w:rsid w:val="001E02BE"/>
    <w:rsid w:val="001E3B37"/>
    <w:rsid w:val="001F2594"/>
    <w:rsid w:val="002055A6"/>
    <w:rsid w:val="00206460"/>
    <w:rsid w:val="002069B4"/>
    <w:rsid w:val="00215DFC"/>
    <w:rsid w:val="002212DF"/>
    <w:rsid w:val="00222CD4"/>
    <w:rsid w:val="002231F3"/>
    <w:rsid w:val="00225016"/>
    <w:rsid w:val="002253CA"/>
    <w:rsid w:val="002264A6"/>
    <w:rsid w:val="00227BA7"/>
    <w:rsid w:val="0023011C"/>
    <w:rsid w:val="00231409"/>
    <w:rsid w:val="002375C1"/>
    <w:rsid w:val="00242C79"/>
    <w:rsid w:val="002459E5"/>
    <w:rsid w:val="00247DFF"/>
    <w:rsid w:val="0025221F"/>
    <w:rsid w:val="00254CFA"/>
    <w:rsid w:val="00263398"/>
    <w:rsid w:val="00263B99"/>
    <w:rsid w:val="00266F06"/>
    <w:rsid w:val="00267D9A"/>
    <w:rsid w:val="00275BCF"/>
    <w:rsid w:val="00291E36"/>
    <w:rsid w:val="00292257"/>
    <w:rsid w:val="00293928"/>
    <w:rsid w:val="002A54E0"/>
    <w:rsid w:val="002B1595"/>
    <w:rsid w:val="002B191D"/>
    <w:rsid w:val="002B2E83"/>
    <w:rsid w:val="002D0AF6"/>
    <w:rsid w:val="002E0E32"/>
    <w:rsid w:val="002E2BF2"/>
    <w:rsid w:val="002E6BA2"/>
    <w:rsid w:val="002F164D"/>
    <w:rsid w:val="002F70CA"/>
    <w:rsid w:val="003021BC"/>
    <w:rsid w:val="00306206"/>
    <w:rsid w:val="00314533"/>
    <w:rsid w:val="00317D85"/>
    <w:rsid w:val="00327C56"/>
    <w:rsid w:val="003315A1"/>
    <w:rsid w:val="00336035"/>
    <w:rsid w:val="003373EC"/>
    <w:rsid w:val="00342FF4"/>
    <w:rsid w:val="00344E5A"/>
    <w:rsid w:val="00346148"/>
    <w:rsid w:val="003475FD"/>
    <w:rsid w:val="0035046B"/>
    <w:rsid w:val="00352CCE"/>
    <w:rsid w:val="00363307"/>
    <w:rsid w:val="0036532A"/>
    <w:rsid w:val="00365B8B"/>
    <w:rsid w:val="003669EA"/>
    <w:rsid w:val="003706CC"/>
    <w:rsid w:val="00373AA1"/>
    <w:rsid w:val="003770BD"/>
    <w:rsid w:val="00377710"/>
    <w:rsid w:val="00381804"/>
    <w:rsid w:val="00385461"/>
    <w:rsid w:val="00387459"/>
    <w:rsid w:val="003A2D8E"/>
    <w:rsid w:val="003A2E4D"/>
    <w:rsid w:val="003A7691"/>
    <w:rsid w:val="003A7CE6"/>
    <w:rsid w:val="003C20E4"/>
    <w:rsid w:val="003D6342"/>
    <w:rsid w:val="003E1861"/>
    <w:rsid w:val="003E396E"/>
    <w:rsid w:val="003E6F90"/>
    <w:rsid w:val="003E73ED"/>
    <w:rsid w:val="003F000B"/>
    <w:rsid w:val="003F5D0F"/>
    <w:rsid w:val="00401B98"/>
    <w:rsid w:val="00402F97"/>
    <w:rsid w:val="0041361C"/>
    <w:rsid w:val="00414101"/>
    <w:rsid w:val="00420836"/>
    <w:rsid w:val="004219CF"/>
    <w:rsid w:val="00423073"/>
    <w:rsid w:val="004234F0"/>
    <w:rsid w:val="004235FA"/>
    <w:rsid w:val="00433DDB"/>
    <w:rsid w:val="00435A29"/>
    <w:rsid w:val="0043731A"/>
    <w:rsid w:val="00437619"/>
    <w:rsid w:val="00441ED7"/>
    <w:rsid w:val="00455F35"/>
    <w:rsid w:val="00465A1E"/>
    <w:rsid w:val="00473F00"/>
    <w:rsid w:val="00486D41"/>
    <w:rsid w:val="00490A89"/>
    <w:rsid w:val="00492959"/>
    <w:rsid w:val="0049445A"/>
    <w:rsid w:val="004A2A63"/>
    <w:rsid w:val="004A6873"/>
    <w:rsid w:val="004B210C"/>
    <w:rsid w:val="004D405F"/>
    <w:rsid w:val="004E4F4F"/>
    <w:rsid w:val="004E6789"/>
    <w:rsid w:val="004F0DD9"/>
    <w:rsid w:val="004F61E3"/>
    <w:rsid w:val="00502E10"/>
    <w:rsid w:val="00504BE0"/>
    <w:rsid w:val="0051015C"/>
    <w:rsid w:val="00510C43"/>
    <w:rsid w:val="00516CF1"/>
    <w:rsid w:val="00522025"/>
    <w:rsid w:val="00531AE9"/>
    <w:rsid w:val="00550A66"/>
    <w:rsid w:val="00566682"/>
    <w:rsid w:val="00567EC7"/>
    <w:rsid w:val="00570013"/>
    <w:rsid w:val="0057381A"/>
    <w:rsid w:val="005753EC"/>
    <w:rsid w:val="005801A2"/>
    <w:rsid w:val="00581633"/>
    <w:rsid w:val="005952A5"/>
    <w:rsid w:val="0059536F"/>
    <w:rsid w:val="005A33A1"/>
    <w:rsid w:val="005B217D"/>
    <w:rsid w:val="005B7B0F"/>
    <w:rsid w:val="005C385F"/>
    <w:rsid w:val="005E1AC6"/>
    <w:rsid w:val="005E1F90"/>
    <w:rsid w:val="005F6F1B"/>
    <w:rsid w:val="00606477"/>
    <w:rsid w:val="00615995"/>
    <w:rsid w:val="00616155"/>
    <w:rsid w:val="00624B33"/>
    <w:rsid w:val="0063041A"/>
    <w:rsid w:val="00630AA2"/>
    <w:rsid w:val="006416D0"/>
    <w:rsid w:val="00646707"/>
    <w:rsid w:val="00647F4F"/>
    <w:rsid w:val="0065171E"/>
    <w:rsid w:val="00657F7E"/>
    <w:rsid w:val="00662E58"/>
    <w:rsid w:val="006637F2"/>
    <w:rsid w:val="006642A5"/>
    <w:rsid w:val="00664DCF"/>
    <w:rsid w:val="0067583E"/>
    <w:rsid w:val="0069222B"/>
    <w:rsid w:val="006B25BB"/>
    <w:rsid w:val="006C5D39"/>
    <w:rsid w:val="006D3FB0"/>
    <w:rsid w:val="006D6D9B"/>
    <w:rsid w:val="006E2810"/>
    <w:rsid w:val="006E5417"/>
    <w:rsid w:val="006F0794"/>
    <w:rsid w:val="006F7528"/>
    <w:rsid w:val="007023DE"/>
    <w:rsid w:val="007127DC"/>
    <w:rsid w:val="00712F60"/>
    <w:rsid w:val="00716582"/>
    <w:rsid w:val="00720E3B"/>
    <w:rsid w:val="007227AE"/>
    <w:rsid w:val="0074393F"/>
    <w:rsid w:val="00745F6B"/>
    <w:rsid w:val="00750346"/>
    <w:rsid w:val="0075175B"/>
    <w:rsid w:val="0075585E"/>
    <w:rsid w:val="007620DB"/>
    <w:rsid w:val="00770571"/>
    <w:rsid w:val="007714CF"/>
    <w:rsid w:val="007768FF"/>
    <w:rsid w:val="00777966"/>
    <w:rsid w:val="007824D3"/>
    <w:rsid w:val="0078388B"/>
    <w:rsid w:val="00787D75"/>
    <w:rsid w:val="00796EE3"/>
    <w:rsid w:val="007A4DDD"/>
    <w:rsid w:val="007A5B71"/>
    <w:rsid w:val="007A65D4"/>
    <w:rsid w:val="007A7D29"/>
    <w:rsid w:val="007B4AB8"/>
    <w:rsid w:val="007C16B9"/>
    <w:rsid w:val="007C20C4"/>
    <w:rsid w:val="007D1181"/>
    <w:rsid w:val="007D6B36"/>
    <w:rsid w:val="007E01A3"/>
    <w:rsid w:val="007E0BE8"/>
    <w:rsid w:val="007F08CD"/>
    <w:rsid w:val="007F1F8B"/>
    <w:rsid w:val="007F67A1"/>
    <w:rsid w:val="00811C05"/>
    <w:rsid w:val="008206C8"/>
    <w:rsid w:val="00823151"/>
    <w:rsid w:val="00823ED3"/>
    <w:rsid w:val="0083613C"/>
    <w:rsid w:val="00836166"/>
    <w:rsid w:val="0086387C"/>
    <w:rsid w:val="00874A6C"/>
    <w:rsid w:val="00876C65"/>
    <w:rsid w:val="008A4B4C"/>
    <w:rsid w:val="008C239F"/>
    <w:rsid w:val="008C313F"/>
    <w:rsid w:val="008C332F"/>
    <w:rsid w:val="008C79A4"/>
    <w:rsid w:val="008E13B2"/>
    <w:rsid w:val="008E480C"/>
    <w:rsid w:val="008F5EA9"/>
    <w:rsid w:val="00903182"/>
    <w:rsid w:val="00907757"/>
    <w:rsid w:val="009212B0"/>
    <w:rsid w:val="00921FA1"/>
    <w:rsid w:val="009234A5"/>
    <w:rsid w:val="00933453"/>
    <w:rsid w:val="009336F7"/>
    <w:rsid w:val="00935178"/>
    <w:rsid w:val="0093636C"/>
    <w:rsid w:val="009374A7"/>
    <w:rsid w:val="0095059C"/>
    <w:rsid w:val="00950705"/>
    <w:rsid w:val="00955F6D"/>
    <w:rsid w:val="00956B1D"/>
    <w:rsid w:val="00977C16"/>
    <w:rsid w:val="00977F43"/>
    <w:rsid w:val="00980DC8"/>
    <w:rsid w:val="0098551D"/>
    <w:rsid w:val="00985DCB"/>
    <w:rsid w:val="00986827"/>
    <w:rsid w:val="009901A3"/>
    <w:rsid w:val="0099518F"/>
    <w:rsid w:val="009A523D"/>
    <w:rsid w:val="009B02A1"/>
    <w:rsid w:val="009B150B"/>
    <w:rsid w:val="009B3361"/>
    <w:rsid w:val="009B7F3F"/>
    <w:rsid w:val="009D7CE6"/>
    <w:rsid w:val="009E2407"/>
    <w:rsid w:val="009F1991"/>
    <w:rsid w:val="009F496B"/>
    <w:rsid w:val="00A01439"/>
    <w:rsid w:val="00A02E61"/>
    <w:rsid w:val="00A05CFF"/>
    <w:rsid w:val="00A05DD8"/>
    <w:rsid w:val="00A13048"/>
    <w:rsid w:val="00A430E7"/>
    <w:rsid w:val="00A46843"/>
    <w:rsid w:val="00A56B97"/>
    <w:rsid w:val="00A6093D"/>
    <w:rsid w:val="00A767DC"/>
    <w:rsid w:val="00A76A6D"/>
    <w:rsid w:val="00A83253"/>
    <w:rsid w:val="00A95346"/>
    <w:rsid w:val="00AA6E84"/>
    <w:rsid w:val="00AB1A1C"/>
    <w:rsid w:val="00AD05A8"/>
    <w:rsid w:val="00AD1D6A"/>
    <w:rsid w:val="00AD53DD"/>
    <w:rsid w:val="00AE24E4"/>
    <w:rsid w:val="00AE341B"/>
    <w:rsid w:val="00AF4048"/>
    <w:rsid w:val="00AF645C"/>
    <w:rsid w:val="00B010E3"/>
    <w:rsid w:val="00B01905"/>
    <w:rsid w:val="00B07CA7"/>
    <w:rsid w:val="00B11F86"/>
    <w:rsid w:val="00B1279A"/>
    <w:rsid w:val="00B270A3"/>
    <w:rsid w:val="00B3640F"/>
    <w:rsid w:val="00B36C69"/>
    <w:rsid w:val="00B36CFC"/>
    <w:rsid w:val="00B4194A"/>
    <w:rsid w:val="00B437E8"/>
    <w:rsid w:val="00B4631D"/>
    <w:rsid w:val="00B5222E"/>
    <w:rsid w:val="00B53179"/>
    <w:rsid w:val="00B56EEE"/>
    <w:rsid w:val="00B57A23"/>
    <w:rsid w:val="00B600CD"/>
    <w:rsid w:val="00B61C96"/>
    <w:rsid w:val="00B64D7E"/>
    <w:rsid w:val="00B73A2A"/>
    <w:rsid w:val="00B75886"/>
    <w:rsid w:val="00B75A51"/>
    <w:rsid w:val="00B827C6"/>
    <w:rsid w:val="00B84EAE"/>
    <w:rsid w:val="00B94B06"/>
    <w:rsid w:val="00B94C28"/>
    <w:rsid w:val="00BA7B4E"/>
    <w:rsid w:val="00BC10BA"/>
    <w:rsid w:val="00BC5AFD"/>
    <w:rsid w:val="00BD2754"/>
    <w:rsid w:val="00BD3290"/>
    <w:rsid w:val="00BF1A37"/>
    <w:rsid w:val="00BF7F22"/>
    <w:rsid w:val="00C00DDE"/>
    <w:rsid w:val="00C04F43"/>
    <w:rsid w:val="00C0609D"/>
    <w:rsid w:val="00C067F7"/>
    <w:rsid w:val="00C0768C"/>
    <w:rsid w:val="00C115AB"/>
    <w:rsid w:val="00C26CCB"/>
    <w:rsid w:val="00C30249"/>
    <w:rsid w:val="00C315C5"/>
    <w:rsid w:val="00C343E7"/>
    <w:rsid w:val="00C3723B"/>
    <w:rsid w:val="00C42466"/>
    <w:rsid w:val="00C47547"/>
    <w:rsid w:val="00C508AD"/>
    <w:rsid w:val="00C606C9"/>
    <w:rsid w:val="00C71DBF"/>
    <w:rsid w:val="00C80288"/>
    <w:rsid w:val="00C84003"/>
    <w:rsid w:val="00C864AE"/>
    <w:rsid w:val="00C86FD0"/>
    <w:rsid w:val="00C90650"/>
    <w:rsid w:val="00C91F07"/>
    <w:rsid w:val="00C92D25"/>
    <w:rsid w:val="00C95074"/>
    <w:rsid w:val="00C97D78"/>
    <w:rsid w:val="00CA1077"/>
    <w:rsid w:val="00CA61F0"/>
    <w:rsid w:val="00CB105A"/>
    <w:rsid w:val="00CC2AAE"/>
    <w:rsid w:val="00CC5A42"/>
    <w:rsid w:val="00CD0EAB"/>
    <w:rsid w:val="00CD22B1"/>
    <w:rsid w:val="00CE583C"/>
    <w:rsid w:val="00CE5E02"/>
    <w:rsid w:val="00CE7735"/>
    <w:rsid w:val="00CF34DB"/>
    <w:rsid w:val="00CF3917"/>
    <w:rsid w:val="00CF414A"/>
    <w:rsid w:val="00CF558F"/>
    <w:rsid w:val="00D010C0"/>
    <w:rsid w:val="00D073E2"/>
    <w:rsid w:val="00D13EE7"/>
    <w:rsid w:val="00D26F73"/>
    <w:rsid w:val="00D446EC"/>
    <w:rsid w:val="00D51BF0"/>
    <w:rsid w:val="00D531DB"/>
    <w:rsid w:val="00D55942"/>
    <w:rsid w:val="00D72816"/>
    <w:rsid w:val="00D803C6"/>
    <w:rsid w:val="00D807BF"/>
    <w:rsid w:val="00D82FCC"/>
    <w:rsid w:val="00D932C9"/>
    <w:rsid w:val="00DA0BAD"/>
    <w:rsid w:val="00DA17FC"/>
    <w:rsid w:val="00DA3E60"/>
    <w:rsid w:val="00DA3EAF"/>
    <w:rsid w:val="00DA7887"/>
    <w:rsid w:val="00DB265A"/>
    <w:rsid w:val="00DB2C26"/>
    <w:rsid w:val="00DC15DE"/>
    <w:rsid w:val="00DD02F4"/>
    <w:rsid w:val="00DD639D"/>
    <w:rsid w:val="00DD6622"/>
    <w:rsid w:val="00DE1C7C"/>
    <w:rsid w:val="00DE50AF"/>
    <w:rsid w:val="00DE6B43"/>
    <w:rsid w:val="00DF4905"/>
    <w:rsid w:val="00E02E4D"/>
    <w:rsid w:val="00E11923"/>
    <w:rsid w:val="00E24A06"/>
    <w:rsid w:val="00E262D4"/>
    <w:rsid w:val="00E263CF"/>
    <w:rsid w:val="00E26734"/>
    <w:rsid w:val="00E36250"/>
    <w:rsid w:val="00E47F2D"/>
    <w:rsid w:val="00E5377B"/>
    <w:rsid w:val="00E54511"/>
    <w:rsid w:val="00E551FA"/>
    <w:rsid w:val="00E60EDC"/>
    <w:rsid w:val="00E617D5"/>
    <w:rsid w:val="00E61DAC"/>
    <w:rsid w:val="00E714F5"/>
    <w:rsid w:val="00E72B80"/>
    <w:rsid w:val="00E73B26"/>
    <w:rsid w:val="00E75FE3"/>
    <w:rsid w:val="00E83EB1"/>
    <w:rsid w:val="00E85FA9"/>
    <w:rsid w:val="00E86C4C"/>
    <w:rsid w:val="00E871B2"/>
    <w:rsid w:val="00E907A3"/>
    <w:rsid w:val="00E94C83"/>
    <w:rsid w:val="00EA1E03"/>
    <w:rsid w:val="00EA422F"/>
    <w:rsid w:val="00EA5AE0"/>
    <w:rsid w:val="00EA726D"/>
    <w:rsid w:val="00EB306D"/>
    <w:rsid w:val="00EB497D"/>
    <w:rsid w:val="00EB56E1"/>
    <w:rsid w:val="00EB7AB1"/>
    <w:rsid w:val="00EC0481"/>
    <w:rsid w:val="00EC387D"/>
    <w:rsid w:val="00EC7F3D"/>
    <w:rsid w:val="00EE2A40"/>
    <w:rsid w:val="00EE7CD8"/>
    <w:rsid w:val="00EF37F6"/>
    <w:rsid w:val="00EF48CC"/>
    <w:rsid w:val="00EF75A5"/>
    <w:rsid w:val="00F00801"/>
    <w:rsid w:val="00F2488D"/>
    <w:rsid w:val="00F40831"/>
    <w:rsid w:val="00F56DE7"/>
    <w:rsid w:val="00F601A0"/>
    <w:rsid w:val="00F63D5B"/>
    <w:rsid w:val="00F712E9"/>
    <w:rsid w:val="00F73032"/>
    <w:rsid w:val="00F769D0"/>
    <w:rsid w:val="00F848FC"/>
    <w:rsid w:val="00F906F6"/>
    <w:rsid w:val="00F9282A"/>
    <w:rsid w:val="00F93488"/>
    <w:rsid w:val="00F96BAD"/>
    <w:rsid w:val="00FA0D5D"/>
    <w:rsid w:val="00FA139D"/>
    <w:rsid w:val="00FA60F5"/>
    <w:rsid w:val="00FB0E84"/>
    <w:rsid w:val="00FB4BDD"/>
    <w:rsid w:val="00FB4DBC"/>
    <w:rsid w:val="00FB6D97"/>
    <w:rsid w:val="00FC2405"/>
    <w:rsid w:val="00FC345D"/>
    <w:rsid w:val="00FD01C2"/>
    <w:rsid w:val="00FD2998"/>
    <w:rsid w:val="00FD37B4"/>
    <w:rsid w:val="00FE24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34CD79F-D2B3-4FB3-80F9-51C0EA9B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aa">
    <w:name w:val="List Paragraph"/>
    <w:basedOn w:val="a"/>
    <w:link w:val="Char0"/>
    <w:uiPriority w:val="34"/>
    <w:qFormat/>
    <w:rsid w:val="0095059C"/>
    <w:pPr>
      <w:ind w:left="720"/>
      <w:contextualSpacing/>
    </w:pPr>
  </w:style>
  <w:style w:type="table" w:styleId="ab">
    <w:name w:val="Table Grid"/>
    <w:basedOn w:val="a1"/>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87459"/>
    <w:rPr>
      <w:sz w:val="22"/>
    </w:rPr>
  </w:style>
  <w:style w:type="paragraph" w:customStyle="1" w:styleId="tableheading">
    <w:name w:val="table heading"/>
    <w:basedOn w:val="a"/>
    <w:rsid w:val="000B07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0B07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0B07B4"/>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22314">
      <w:bodyDiv w:val="1"/>
      <w:marLeft w:val="0"/>
      <w:marRight w:val="0"/>
      <w:marTop w:val="0"/>
      <w:marBottom w:val="0"/>
      <w:divBdr>
        <w:top w:val="none" w:sz="0" w:space="0" w:color="auto"/>
        <w:left w:val="none" w:sz="0" w:space="0" w:color="auto"/>
        <w:bottom w:val="none" w:sz="0" w:space="0" w:color="auto"/>
        <w:right w:val="none" w:sz="0" w:space="0" w:color="auto"/>
      </w:divBdr>
    </w:div>
    <w:div w:id="889536278">
      <w:bodyDiv w:val="1"/>
      <w:marLeft w:val="0"/>
      <w:marRight w:val="0"/>
      <w:marTop w:val="0"/>
      <w:marBottom w:val="0"/>
      <w:divBdr>
        <w:top w:val="none" w:sz="0" w:space="0" w:color="auto"/>
        <w:left w:val="none" w:sz="0" w:space="0" w:color="auto"/>
        <w:bottom w:val="none" w:sz="0" w:space="0" w:color="auto"/>
        <w:right w:val="none" w:sz="0" w:space="0" w:color="auto"/>
      </w:divBdr>
    </w:div>
    <w:div w:id="1091272513">
      <w:bodyDiv w:val="1"/>
      <w:marLeft w:val="0"/>
      <w:marRight w:val="0"/>
      <w:marTop w:val="0"/>
      <w:marBottom w:val="0"/>
      <w:divBdr>
        <w:top w:val="none" w:sz="0" w:space="0" w:color="auto"/>
        <w:left w:val="none" w:sz="0" w:space="0" w:color="auto"/>
        <w:bottom w:val="none" w:sz="0" w:space="0" w:color="auto"/>
        <w:right w:val="none" w:sz="0" w:space="0" w:color="auto"/>
      </w:divBdr>
    </w:div>
    <w:div w:id="1134952943">
      <w:bodyDiv w:val="1"/>
      <w:marLeft w:val="0"/>
      <w:marRight w:val="0"/>
      <w:marTop w:val="0"/>
      <w:marBottom w:val="0"/>
      <w:divBdr>
        <w:top w:val="none" w:sz="0" w:space="0" w:color="auto"/>
        <w:left w:val="none" w:sz="0" w:space="0" w:color="auto"/>
        <w:bottom w:val="none" w:sz="0" w:space="0" w:color="auto"/>
        <w:right w:val="none" w:sz="0" w:space="0" w:color="auto"/>
      </w:divBdr>
    </w:div>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6841</TotalTime>
  <Pages>3</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200</cp:revision>
  <cp:lastPrinted>1901-01-01T08:00:00Z</cp:lastPrinted>
  <dcterms:created xsi:type="dcterms:W3CDTF">2018-08-09T13:44:00Z</dcterms:created>
  <dcterms:modified xsi:type="dcterms:W3CDTF">2019-03-24T11:51:00Z</dcterms:modified>
</cp:coreProperties>
</file>