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AE3F84" w:rsidR="00E61DAC" w:rsidRPr="005B217D" w:rsidRDefault="00F712E9" w:rsidP="005B08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08E1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5B08E1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5B08E1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5B08E1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5B08E1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5B08E1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93D279" w:rsidR="008A4B4C" w:rsidRPr="005B217D" w:rsidRDefault="00E61DAC" w:rsidP="005B08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08E1">
              <w:rPr>
                <w:lang w:val="en-CA"/>
              </w:rPr>
              <w:t>N</w:t>
            </w:r>
            <w:r w:rsidR="0000508A">
              <w:rPr>
                <w:lang w:val="en-CA"/>
              </w:rPr>
              <w:t>0</w:t>
            </w:r>
            <w:r w:rsidR="005B08E1">
              <w:rPr>
                <w:lang w:val="en-CA"/>
              </w:rPr>
              <w:t>783</w:t>
            </w:r>
            <w:r w:rsidR="0000508A">
              <w:rPr>
                <w:lang w:val="en-CA"/>
              </w:rPr>
              <w:t>-v</w:t>
            </w:r>
            <w:r w:rsidR="005B08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9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C39463" w:rsidR="00E61DAC" w:rsidRPr="005B217D" w:rsidRDefault="0000508A" w:rsidP="007435AF">
            <w:pPr>
              <w:spacing w:before="60" w:after="60"/>
              <w:rPr>
                <w:b/>
                <w:szCs w:val="22"/>
                <w:lang w:val="en-CA"/>
              </w:rPr>
            </w:pPr>
            <w:r w:rsidRPr="0000508A">
              <w:rPr>
                <w:b/>
                <w:szCs w:val="22"/>
                <w:lang w:val="en-CA"/>
              </w:rPr>
              <w:t>Crosscheck of JVET-</w:t>
            </w:r>
            <w:r w:rsidR="007435AF">
              <w:rPr>
                <w:b/>
                <w:szCs w:val="22"/>
                <w:lang w:val="en-CA"/>
              </w:rPr>
              <w:t>N</w:t>
            </w:r>
            <w:r w:rsidRPr="0000508A">
              <w:rPr>
                <w:b/>
                <w:szCs w:val="22"/>
                <w:lang w:val="en-CA"/>
              </w:rPr>
              <w:t>0</w:t>
            </w:r>
            <w:r w:rsidR="007435AF">
              <w:rPr>
                <w:b/>
                <w:szCs w:val="22"/>
                <w:lang w:val="en-CA"/>
              </w:rPr>
              <w:t>106</w:t>
            </w:r>
            <w:r w:rsidRPr="0000508A">
              <w:rPr>
                <w:b/>
                <w:szCs w:val="22"/>
                <w:lang w:val="en-CA"/>
              </w:rPr>
              <w:t xml:space="preserve"> </w:t>
            </w:r>
            <w:r w:rsidR="00881CB5">
              <w:rPr>
                <w:b/>
                <w:szCs w:val="22"/>
                <w:lang w:val="en-CA"/>
              </w:rPr>
              <w:br/>
            </w:r>
            <w:r w:rsidRPr="0000508A">
              <w:rPr>
                <w:b/>
                <w:szCs w:val="22"/>
                <w:lang w:val="en-CA"/>
              </w:rPr>
              <w:t xml:space="preserve">(CE7-related: </w:t>
            </w:r>
            <w:r w:rsidR="00BE072B" w:rsidRPr="00BE072B">
              <w:rPr>
                <w:b/>
                <w:szCs w:val="22"/>
              </w:rPr>
              <w:t>TU level limits on context-coded bins for coefficient coding</w:t>
            </w:r>
            <w:r w:rsidRPr="0000508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F1AD4" w:rsidR="00E61DAC" w:rsidRPr="005B217D" w:rsidRDefault="0013458C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6C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050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17CEE8B1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881CB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37, 10587 Berlin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90" w:type="dxa"/>
          </w:tcPr>
          <w:p w14:paraId="0140ECA2" w14:textId="7CBCDF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3A909F6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+49 30 31002 226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heiko.schwarz@hhi.fraunhofer.de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E6646" w:rsidR="00E61DAC" w:rsidRPr="005B217D" w:rsidRDefault="0000508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12ECEA" w:rsidR="00263398" w:rsidRDefault="003D1877" w:rsidP="009234A5">
      <w:pPr>
        <w:rPr>
          <w:lang w:val="en-CA"/>
        </w:rPr>
      </w:pPr>
      <w:r>
        <w:rPr>
          <w:lang w:val="en-CA"/>
        </w:rPr>
        <w:t>The cross check</w:t>
      </w:r>
      <w:r w:rsidR="00342D71">
        <w:rPr>
          <w:lang w:val="en-CA"/>
        </w:rPr>
        <w:t xml:space="preserve">er reports that the source code </w:t>
      </w:r>
      <w:r>
        <w:rPr>
          <w:lang w:val="en-CA"/>
        </w:rPr>
        <w:t>provided by Qualcomm was carefully analyzed and found to be consistent with the description in the input document JVET-</w:t>
      </w:r>
      <w:r w:rsidR="00BE072B">
        <w:rPr>
          <w:lang w:val="en-CA"/>
        </w:rPr>
        <w:t>N</w:t>
      </w:r>
      <w:r>
        <w:rPr>
          <w:lang w:val="en-CA"/>
        </w:rPr>
        <w:t>0</w:t>
      </w:r>
      <w:r w:rsidR="00BE072B">
        <w:rPr>
          <w:lang w:val="en-CA"/>
        </w:rPr>
        <w:t>106</w:t>
      </w:r>
      <w:r>
        <w:rPr>
          <w:lang w:val="en-CA"/>
        </w:rPr>
        <w:t>.  The cross checker could exactly reproduce the results reported in JVET-</w:t>
      </w:r>
      <w:r w:rsidR="00E55068">
        <w:rPr>
          <w:lang w:val="en-CA"/>
        </w:rPr>
        <w:t>N</w:t>
      </w:r>
      <w:r>
        <w:rPr>
          <w:lang w:val="en-CA"/>
        </w:rPr>
        <w:t>0</w:t>
      </w:r>
      <w:r w:rsidR="00E55068">
        <w:rPr>
          <w:lang w:val="en-CA"/>
        </w:rPr>
        <w:t>106</w:t>
      </w:r>
      <w:r>
        <w:rPr>
          <w:lang w:val="en-CA"/>
        </w:rPr>
        <w:t xml:space="preserve"> </w:t>
      </w:r>
      <w:r w:rsidR="00BC0CDD">
        <w:rPr>
          <w:lang w:val="en-CA"/>
        </w:rPr>
        <w:t xml:space="preserve">(version 4) </w:t>
      </w:r>
      <w:r>
        <w:rPr>
          <w:lang w:val="en-CA"/>
        </w:rPr>
        <w:t>for the common test conditions.</w:t>
      </w:r>
      <w:r w:rsidR="001C0323">
        <w:rPr>
          <w:lang w:val="en-CA"/>
        </w:rPr>
        <w:t xml:space="preserve">  The measured encoder and decoder run time ratios are similar to those reported in JVET-</w:t>
      </w:r>
      <w:r w:rsidR="00E55068">
        <w:rPr>
          <w:lang w:val="en-CA"/>
        </w:rPr>
        <w:t>N0106</w:t>
      </w:r>
      <w:r w:rsidR="001C0323">
        <w:rPr>
          <w:lang w:val="en-CA"/>
        </w:rPr>
        <w:t>.</w:t>
      </w:r>
    </w:p>
    <w:p w14:paraId="61C79E2B" w14:textId="3123F2FF" w:rsidR="0065186F" w:rsidRPr="005B217D" w:rsidRDefault="0065186F" w:rsidP="0065186F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420BB907" w14:textId="4DF4BB2B" w:rsidR="0065186F" w:rsidRDefault="00881CB5" w:rsidP="0065186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proofErr w:type="gramStart"/>
      <w:r w:rsidR="00212D71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carefully analyzed</w:t>
      </w:r>
      <w:proofErr w:type="gramEnd"/>
      <w:r>
        <w:rPr>
          <w:szCs w:val="22"/>
          <w:lang w:val="en-CA"/>
        </w:rPr>
        <w:t xml:space="preserve">. It </w:t>
      </w:r>
      <w:proofErr w:type="gramStart"/>
      <w:r>
        <w:rPr>
          <w:szCs w:val="22"/>
          <w:lang w:val="en-CA"/>
        </w:rPr>
        <w:t>is confirmed</w:t>
      </w:r>
      <w:proofErr w:type="gramEnd"/>
      <w:r>
        <w:rPr>
          <w:szCs w:val="22"/>
          <w:lang w:val="en-CA"/>
        </w:rPr>
        <w:t xml:space="preserve"> that the implementation matches the description</w:t>
      </w:r>
      <w:r w:rsidR="00EE7D44">
        <w:rPr>
          <w:szCs w:val="22"/>
          <w:lang w:val="en-CA"/>
        </w:rPr>
        <w:t>.</w:t>
      </w:r>
    </w:p>
    <w:p w14:paraId="302DD218" w14:textId="518A1242" w:rsidR="000C1C44" w:rsidRPr="005B217D" w:rsidRDefault="000C1C44" w:rsidP="000C1C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E1ABFF" w14:textId="32670DA9" w:rsidR="000C1C44" w:rsidRDefault="0038579E" w:rsidP="000C1C44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</w:t>
      </w:r>
      <w:proofErr w:type="gramStart"/>
      <w:r>
        <w:rPr>
          <w:szCs w:val="22"/>
          <w:lang w:val="en-CA"/>
        </w:rPr>
        <w:t>were conducted</w:t>
      </w:r>
      <w:proofErr w:type="gramEnd"/>
      <w:r>
        <w:rPr>
          <w:szCs w:val="22"/>
          <w:lang w:val="en-CA"/>
        </w:rPr>
        <w:t xml:space="preserve"> for all configurations and test sequences specified in the Common Test Conditions.</w:t>
      </w:r>
      <w:r w:rsidR="00EE7D44">
        <w:rPr>
          <w:szCs w:val="22"/>
          <w:lang w:val="en-CA"/>
        </w:rPr>
        <w:t xml:space="preserve"> </w:t>
      </w:r>
      <w:r w:rsidR="00FD32DD">
        <w:rPr>
          <w:szCs w:val="22"/>
          <w:lang w:val="en-CA"/>
        </w:rPr>
        <w:t>The simulation results for JVET-</w:t>
      </w:r>
      <w:r w:rsidR="00F40D23">
        <w:rPr>
          <w:szCs w:val="22"/>
          <w:lang w:val="en-CA"/>
        </w:rPr>
        <w:t>N</w:t>
      </w:r>
      <w:r w:rsidR="00FD32DD">
        <w:rPr>
          <w:szCs w:val="22"/>
          <w:lang w:val="en-CA"/>
        </w:rPr>
        <w:t>0</w:t>
      </w:r>
      <w:r w:rsidR="00BC0CDD">
        <w:rPr>
          <w:szCs w:val="22"/>
          <w:lang w:val="en-CA"/>
        </w:rPr>
        <w:t>106</w:t>
      </w:r>
      <w:r w:rsidR="00FD32DD">
        <w:rPr>
          <w:szCs w:val="22"/>
          <w:lang w:val="en-CA"/>
        </w:rPr>
        <w:t xml:space="preserve"> </w:t>
      </w:r>
      <w:proofErr w:type="gramStart"/>
      <w:r w:rsidR="00FD32DD">
        <w:rPr>
          <w:szCs w:val="22"/>
          <w:lang w:val="en-CA"/>
        </w:rPr>
        <w:t>are compared</w:t>
      </w:r>
      <w:proofErr w:type="gramEnd"/>
      <w:r w:rsidR="00FD32DD">
        <w:rPr>
          <w:szCs w:val="22"/>
          <w:lang w:val="en-CA"/>
        </w:rPr>
        <w:t xml:space="preserve"> to VTM-</w:t>
      </w:r>
      <w:r w:rsidR="00BC0CDD">
        <w:rPr>
          <w:szCs w:val="22"/>
          <w:lang w:val="en-CA"/>
        </w:rPr>
        <w:t>4</w:t>
      </w:r>
      <w:r w:rsidR="00FD32DD">
        <w:rPr>
          <w:szCs w:val="22"/>
          <w:lang w:val="en-CA"/>
        </w:rPr>
        <w:t>.0</w:t>
      </w:r>
      <w:r w:rsidR="00CB1E55">
        <w:rPr>
          <w:szCs w:val="22"/>
          <w:lang w:val="en-CA"/>
        </w:rPr>
        <w:t xml:space="preserve">. </w:t>
      </w:r>
      <w:r w:rsidR="00EE7D44">
        <w:rPr>
          <w:szCs w:val="22"/>
          <w:lang w:val="en-CA"/>
        </w:rPr>
        <w:t>The complete simulation results are provided</w:t>
      </w:r>
      <w:r w:rsidR="00FD32DD">
        <w:rPr>
          <w:szCs w:val="22"/>
          <w:lang w:val="en-CA"/>
        </w:rPr>
        <w:t xml:space="preserve"> in the </w:t>
      </w:r>
      <w:proofErr w:type="gramStart"/>
      <w:r w:rsidR="00FD32DD">
        <w:rPr>
          <w:szCs w:val="22"/>
          <w:lang w:val="en-CA"/>
        </w:rPr>
        <w:t>accompanying</w:t>
      </w:r>
      <w:proofErr w:type="gramEnd"/>
      <w:r w:rsidR="00FD32DD">
        <w:rPr>
          <w:szCs w:val="22"/>
          <w:lang w:val="en-CA"/>
        </w:rPr>
        <w:t xml:space="preserve"> Excel documents. A summary of the results in shown in </w:t>
      </w:r>
      <w:r w:rsidR="00FD32DD">
        <w:rPr>
          <w:szCs w:val="22"/>
          <w:lang w:val="en-CA"/>
        </w:rPr>
        <w:fldChar w:fldCharType="begin"/>
      </w:r>
      <w:r w:rsidR="00FD32DD">
        <w:rPr>
          <w:szCs w:val="22"/>
          <w:lang w:val="en-CA"/>
        </w:rPr>
        <w:instrText xml:space="preserve"> REF _Ref534963494 \h </w:instrText>
      </w:r>
      <w:r w:rsidR="00FD32DD">
        <w:rPr>
          <w:szCs w:val="22"/>
          <w:lang w:val="en-CA"/>
        </w:rPr>
      </w:r>
      <w:r w:rsidR="00FD32DD">
        <w:rPr>
          <w:szCs w:val="22"/>
          <w:lang w:val="en-CA"/>
        </w:rPr>
        <w:fldChar w:fldCharType="separate"/>
      </w:r>
      <w:r w:rsidR="00FD32DD" w:rsidRPr="0032771B">
        <w:rPr>
          <w:b/>
          <w:szCs w:val="22"/>
          <w:lang w:val="en-CA"/>
        </w:rPr>
        <w:t>Table 1</w:t>
      </w:r>
      <w:r w:rsidR="00FD32DD">
        <w:rPr>
          <w:szCs w:val="22"/>
          <w:lang w:val="en-CA"/>
        </w:rPr>
        <w:fldChar w:fldCharType="end"/>
      </w:r>
      <w:r w:rsidR="00FD32DD">
        <w:rPr>
          <w:szCs w:val="22"/>
          <w:lang w:val="en-CA"/>
        </w:rPr>
        <w:t>.  The bit rates and PSNR values exactly match the results reported in JVET-</w:t>
      </w:r>
      <w:r w:rsidR="00CB1E55">
        <w:rPr>
          <w:szCs w:val="22"/>
          <w:lang w:val="en-CA"/>
        </w:rPr>
        <w:t>N</w:t>
      </w:r>
      <w:r w:rsidR="00FD32DD">
        <w:rPr>
          <w:szCs w:val="22"/>
          <w:lang w:val="en-CA"/>
        </w:rPr>
        <w:t>0</w:t>
      </w:r>
      <w:r w:rsidR="00CB1E55">
        <w:rPr>
          <w:szCs w:val="22"/>
          <w:lang w:val="en-CA"/>
        </w:rPr>
        <w:t>106</w:t>
      </w:r>
      <w:r w:rsidR="00FD32DD">
        <w:rPr>
          <w:szCs w:val="22"/>
          <w:lang w:val="en-CA"/>
        </w:rPr>
        <w:t>. The differences in run time ratios are in a range of 0..1%</w:t>
      </w:r>
      <w:bookmarkStart w:id="0" w:name="_GoBack"/>
      <w:bookmarkEnd w:id="0"/>
      <w:r w:rsidR="00FD32DD">
        <w:rPr>
          <w:szCs w:val="22"/>
          <w:lang w:val="en-CA"/>
        </w:rPr>
        <w:t>.</w:t>
      </w:r>
    </w:p>
    <w:p w14:paraId="713D5B34" w14:textId="59427CF9" w:rsidR="00755428" w:rsidRDefault="00755428" w:rsidP="0065186F">
      <w:pPr>
        <w:rPr>
          <w:szCs w:val="22"/>
          <w:lang w:val="en-CA"/>
        </w:rPr>
      </w:pPr>
    </w:p>
    <w:p w14:paraId="66C14308" w14:textId="5D61AE44" w:rsidR="0032771B" w:rsidRPr="0032771B" w:rsidRDefault="0032771B" w:rsidP="0032771B">
      <w:pPr>
        <w:keepNext/>
        <w:keepLines/>
        <w:rPr>
          <w:b/>
          <w:szCs w:val="22"/>
          <w:lang w:val="en-CA"/>
        </w:rPr>
      </w:pPr>
      <w:bookmarkStart w:id="1" w:name="_Ref534963494"/>
      <w:r w:rsidRPr="0032771B">
        <w:rPr>
          <w:b/>
          <w:szCs w:val="22"/>
          <w:lang w:val="en-CA"/>
        </w:rPr>
        <w:lastRenderedPageBreak/>
        <w:t xml:space="preserve">Table </w:t>
      </w:r>
      <w:r w:rsidRPr="0032771B">
        <w:rPr>
          <w:b/>
          <w:szCs w:val="22"/>
          <w:lang w:val="en-CA"/>
        </w:rPr>
        <w:fldChar w:fldCharType="begin"/>
      </w:r>
      <w:r w:rsidRPr="0032771B">
        <w:rPr>
          <w:b/>
          <w:szCs w:val="22"/>
          <w:lang w:val="en-CA"/>
        </w:rPr>
        <w:instrText xml:space="preserve"> SEQ Table \* ARABIC </w:instrText>
      </w:r>
      <w:r w:rsidRPr="0032771B">
        <w:rPr>
          <w:b/>
          <w:szCs w:val="22"/>
          <w:lang w:val="en-CA"/>
        </w:rPr>
        <w:fldChar w:fldCharType="separate"/>
      </w:r>
      <w:r w:rsidRPr="0032771B">
        <w:rPr>
          <w:b/>
          <w:szCs w:val="22"/>
          <w:lang w:val="en-CA"/>
        </w:rPr>
        <w:t>1</w:t>
      </w:r>
      <w:r w:rsidRPr="0032771B">
        <w:rPr>
          <w:b/>
          <w:szCs w:val="22"/>
          <w:lang w:val="en-CA"/>
        </w:rPr>
        <w:fldChar w:fldCharType="end"/>
      </w:r>
      <w:bookmarkEnd w:id="1"/>
      <w:r w:rsidRPr="0032771B">
        <w:rPr>
          <w:b/>
          <w:szCs w:val="22"/>
          <w:lang w:val="en-CA"/>
        </w:rPr>
        <w:t>:  Crosscheck results</w:t>
      </w:r>
      <w:r>
        <w:rPr>
          <w:b/>
          <w:szCs w:val="22"/>
          <w:lang w:val="en-CA"/>
        </w:rPr>
        <w:t xml:space="preserve"> for version 1 of JVET-M0469 (without partial coding in the first scan pass) relative to VTM-3.0 and CE7.4.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7"/>
        <w:gridCol w:w="1557"/>
        <w:gridCol w:w="1560"/>
        <w:gridCol w:w="1558"/>
        <w:gridCol w:w="1558"/>
        <w:gridCol w:w="1560"/>
      </w:tblGrid>
      <w:tr w:rsidR="00AE2076" w:rsidRPr="00CB1E55" w14:paraId="7D325827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BC46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939A" w14:textId="4E74961A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All Intra Main10 </w:t>
            </w:r>
          </w:p>
        </w:tc>
      </w:tr>
      <w:tr w:rsidR="00AE2076" w:rsidRPr="00CB1E55" w14:paraId="25293B3C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EE0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1E11" w14:textId="2CB31885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Over JVET-N0106 (version 4)</w:t>
            </w:r>
          </w:p>
        </w:tc>
      </w:tr>
      <w:tr w:rsidR="000914B8" w:rsidRPr="000914B8" w14:paraId="1D115709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41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F888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Y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AA4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74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V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B9A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EncT</w:t>
            </w:r>
            <w:proofErr w:type="spellEnd"/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920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DecT</w:t>
            </w:r>
            <w:proofErr w:type="spellEnd"/>
          </w:p>
        </w:tc>
      </w:tr>
      <w:tr w:rsidR="000914B8" w:rsidRPr="000914B8" w14:paraId="0ED8048C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C01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520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B34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8C3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-0.12%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858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8C6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101%</w:t>
            </w:r>
          </w:p>
        </w:tc>
      </w:tr>
      <w:tr w:rsidR="000914B8" w:rsidRPr="000914B8" w14:paraId="66A628C4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255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09B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-0.08%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8C0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9F6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-0.08%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97A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5AF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7D2BA9C6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D72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8E8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434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04A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839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B97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7747EAB4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FCD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1A1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023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3A5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-0.12%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FC7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F5D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99%</w:t>
            </w:r>
          </w:p>
        </w:tc>
      </w:tr>
      <w:tr w:rsidR="000914B8" w:rsidRPr="000914B8" w14:paraId="7036F074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050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F7A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4D5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C90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-0.12%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2E7D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464D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</w:tr>
      <w:tr w:rsidR="000914B8" w:rsidRPr="000914B8" w14:paraId="65A01BEC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955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068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D77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C95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-0.09%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278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5C1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5761C828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1BB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A29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0.00%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E27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-0.11%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DA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-0.36%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0FC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B2B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</w:tr>
      <w:tr w:rsidR="000914B8" w:rsidRPr="000914B8" w14:paraId="60502359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90C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F</w:t>
            </w: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11D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-0.12%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108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91D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-0.25%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931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CD7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102%</w:t>
            </w:r>
          </w:p>
        </w:tc>
      </w:tr>
      <w:tr w:rsidR="000914B8" w:rsidRPr="000914B8" w14:paraId="7C472576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F45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3DE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575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02E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A25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E8A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AE2076" w:rsidRPr="00CB1E55" w14:paraId="34B69048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204B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5521" w14:textId="6348E358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B1E5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</w:t>
            </w: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andom Access Main10 </w:t>
            </w:r>
          </w:p>
        </w:tc>
      </w:tr>
      <w:tr w:rsidR="00AE2076" w:rsidRPr="00CB1E55" w14:paraId="33ED6B18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E3F6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2E1A" w14:textId="2383694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Over JVET-N0106 (version 4) </w:t>
            </w:r>
          </w:p>
        </w:tc>
      </w:tr>
      <w:tr w:rsidR="000914B8" w:rsidRPr="000914B8" w14:paraId="58C875DA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54C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470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Y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F27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41D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V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9A5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EncT</w:t>
            </w:r>
            <w:proofErr w:type="spellEnd"/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B75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DecT</w:t>
            </w:r>
            <w:proofErr w:type="spellEnd"/>
          </w:p>
        </w:tc>
      </w:tr>
      <w:tr w:rsidR="000914B8" w:rsidRPr="000914B8" w14:paraId="02C5F904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0AD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50A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67F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6EC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B2A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E15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4F62F252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AE3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9B2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D48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083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356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30A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7C1F5209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1F9D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8C2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630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-0.13%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786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-0.11%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1EB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2889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</w:tr>
      <w:tr w:rsidR="000914B8" w:rsidRPr="000914B8" w14:paraId="206B77D1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182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9E2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-0.02%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466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265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EAC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312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5729FDFA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4DE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E9D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9D1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5A1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C23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439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914B8" w:rsidRPr="000914B8" w14:paraId="483FD7D6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3EE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110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8BE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5D9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-0.11%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80A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47A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99%</w:t>
            </w:r>
          </w:p>
        </w:tc>
      </w:tr>
      <w:tr w:rsidR="000914B8" w:rsidRPr="000914B8" w14:paraId="7F30214D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F93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AD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185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-0.52%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006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-0.02%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E1A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F39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</w:tr>
      <w:tr w:rsidR="000914B8" w:rsidRPr="000914B8" w14:paraId="1A304612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765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F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D84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-0.12%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96A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3D8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-0.48%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85B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56A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101%</w:t>
            </w:r>
          </w:p>
        </w:tc>
      </w:tr>
      <w:tr w:rsidR="000914B8" w:rsidRPr="000914B8" w14:paraId="2AE7DD5C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EE9D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E13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CF3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B7A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AA0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D45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AE2076" w:rsidRPr="00CB1E55" w14:paraId="588AAF46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E9A4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9D2C" w14:textId="42EFE9C9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Low Delay B Main10 </w:t>
            </w:r>
            <w:r w:rsidRPr="000914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E2076" w:rsidRPr="00CB1E55" w14:paraId="47A4F40B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E7DF" w14:textId="77777777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25E1" w14:textId="3CCA7EF3" w:rsidR="00AE2076" w:rsidRPr="000914B8" w:rsidRDefault="00AE2076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Over JVET-N0106 (version 4) </w:t>
            </w:r>
          </w:p>
        </w:tc>
      </w:tr>
      <w:tr w:rsidR="000914B8" w:rsidRPr="000914B8" w14:paraId="42640477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128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984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Y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212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BFF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V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542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EncT</w:t>
            </w:r>
            <w:proofErr w:type="spellEnd"/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EAB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DecT</w:t>
            </w:r>
            <w:proofErr w:type="spellEnd"/>
          </w:p>
        </w:tc>
      </w:tr>
      <w:tr w:rsidR="000914B8" w:rsidRPr="000914B8" w14:paraId="6ABA4623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1EB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82B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625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CF4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2F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C5D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914B8" w:rsidRPr="000914B8" w14:paraId="35E52BEF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95F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EC9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3DD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562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98A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A53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914B8" w:rsidRPr="000914B8" w14:paraId="6D046352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2F3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1E15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-0.02%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1F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-0.16%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E45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0.02%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DF3B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BD6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71D1FAB0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3C7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A9C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28B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0.23%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8E4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-0.13%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662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D12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53A2BE7B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1D0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C3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5246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0.39%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F98E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0.38%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AA48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630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101%</w:t>
            </w:r>
          </w:p>
        </w:tc>
      </w:tr>
      <w:tr w:rsidR="000914B8" w:rsidRPr="000914B8" w14:paraId="793D29E1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597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E97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861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1D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0.06%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27F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376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b/>
                <w:color w:val="000000"/>
                <w:sz w:val="24"/>
                <w:szCs w:val="24"/>
              </w:rPr>
              <w:t>100%</w:t>
            </w:r>
          </w:p>
        </w:tc>
      </w:tr>
      <w:tr w:rsidR="000914B8" w:rsidRPr="000914B8" w14:paraId="4245E5B3" w14:textId="77777777" w:rsidTr="00CB1E55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972C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4554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9941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0.44%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487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0.01%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3F72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101%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CB10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102%</w:t>
            </w:r>
          </w:p>
        </w:tc>
      </w:tr>
      <w:tr w:rsidR="000914B8" w:rsidRPr="000914B8" w14:paraId="525FAAB6" w14:textId="77777777" w:rsidTr="00CB1E55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E969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Class F</w:t>
            </w: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C0B6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-0.26%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5957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-0.57%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402A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-0.28%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851C3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A31F" w14:textId="77777777" w:rsidR="000914B8" w:rsidRPr="000914B8" w:rsidRDefault="000914B8" w:rsidP="00CB1E5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14B8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</w:tr>
    </w:tbl>
    <w:p w14:paraId="38F431BE" w14:textId="2936509B" w:rsidR="0065186F" w:rsidRDefault="0065186F" w:rsidP="009234A5">
      <w:pPr>
        <w:rPr>
          <w:szCs w:val="22"/>
          <w:lang w:val="en-CA"/>
        </w:rPr>
      </w:pPr>
    </w:p>
    <w:p w14:paraId="23BF201B" w14:textId="77777777" w:rsidR="00BC0CDD" w:rsidRPr="005B217D" w:rsidRDefault="00BC0CDD" w:rsidP="009234A5">
      <w:pPr>
        <w:rPr>
          <w:szCs w:val="22"/>
          <w:lang w:val="en-CA"/>
        </w:rPr>
      </w:pPr>
    </w:p>
    <w:sectPr w:rsidR="00BC0CDD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6D2BA" w14:textId="77777777" w:rsidR="002333CB" w:rsidRDefault="002333CB">
      <w:r>
        <w:separator/>
      </w:r>
    </w:p>
  </w:endnote>
  <w:endnote w:type="continuationSeparator" w:id="0">
    <w:p w14:paraId="2A6765A7" w14:textId="77777777" w:rsidR="002333CB" w:rsidRDefault="0023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FED6F7" w:rsidR="00E72C54" w:rsidRPr="00C00DDE" w:rsidRDefault="00E72C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B1E5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08E1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E3EE5" w14:textId="77777777" w:rsidR="002333CB" w:rsidRDefault="002333CB">
      <w:r>
        <w:separator/>
      </w:r>
    </w:p>
  </w:footnote>
  <w:footnote w:type="continuationSeparator" w:id="0">
    <w:p w14:paraId="363ACEF0" w14:textId="77777777" w:rsidR="002333CB" w:rsidRDefault="00233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A"/>
    <w:rsid w:val="000308A3"/>
    <w:rsid w:val="000458BC"/>
    <w:rsid w:val="00045C41"/>
    <w:rsid w:val="00046C03"/>
    <w:rsid w:val="00065039"/>
    <w:rsid w:val="00073895"/>
    <w:rsid w:val="0007614F"/>
    <w:rsid w:val="00081398"/>
    <w:rsid w:val="000914B8"/>
    <w:rsid w:val="00094479"/>
    <w:rsid w:val="000962AC"/>
    <w:rsid w:val="000B0C0F"/>
    <w:rsid w:val="000B1C6B"/>
    <w:rsid w:val="000B4FF9"/>
    <w:rsid w:val="000C09AC"/>
    <w:rsid w:val="000C1C4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7D5"/>
    <w:rsid w:val="001A297E"/>
    <w:rsid w:val="001A368E"/>
    <w:rsid w:val="001A7329"/>
    <w:rsid w:val="001A792F"/>
    <w:rsid w:val="001B4E28"/>
    <w:rsid w:val="001C0323"/>
    <w:rsid w:val="001C3525"/>
    <w:rsid w:val="001C3AFB"/>
    <w:rsid w:val="001C7B9E"/>
    <w:rsid w:val="001D1BD2"/>
    <w:rsid w:val="001E0248"/>
    <w:rsid w:val="001E02BE"/>
    <w:rsid w:val="001E3B37"/>
    <w:rsid w:val="001F2594"/>
    <w:rsid w:val="002055A6"/>
    <w:rsid w:val="00206460"/>
    <w:rsid w:val="002069B4"/>
    <w:rsid w:val="00212D71"/>
    <w:rsid w:val="00215DFC"/>
    <w:rsid w:val="002212DF"/>
    <w:rsid w:val="00222CD4"/>
    <w:rsid w:val="00225016"/>
    <w:rsid w:val="002253CA"/>
    <w:rsid w:val="002264A6"/>
    <w:rsid w:val="00227BA7"/>
    <w:rsid w:val="0023011C"/>
    <w:rsid w:val="002333CB"/>
    <w:rsid w:val="002375C1"/>
    <w:rsid w:val="002403D2"/>
    <w:rsid w:val="00263398"/>
    <w:rsid w:val="00263B99"/>
    <w:rsid w:val="00266F06"/>
    <w:rsid w:val="00275BCF"/>
    <w:rsid w:val="00291E36"/>
    <w:rsid w:val="00292257"/>
    <w:rsid w:val="002A54E0"/>
    <w:rsid w:val="002B1595"/>
    <w:rsid w:val="002B15B7"/>
    <w:rsid w:val="002B191D"/>
    <w:rsid w:val="002B2E83"/>
    <w:rsid w:val="002D0AF6"/>
    <w:rsid w:val="002D7016"/>
    <w:rsid w:val="002E38A9"/>
    <w:rsid w:val="002F164D"/>
    <w:rsid w:val="003021BC"/>
    <w:rsid w:val="00306206"/>
    <w:rsid w:val="00317D85"/>
    <w:rsid w:val="0032771B"/>
    <w:rsid w:val="00327C56"/>
    <w:rsid w:val="003315A1"/>
    <w:rsid w:val="003373EC"/>
    <w:rsid w:val="00342D71"/>
    <w:rsid w:val="00342FF4"/>
    <w:rsid w:val="00344E5A"/>
    <w:rsid w:val="00346148"/>
    <w:rsid w:val="003669EA"/>
    <w:rsid w:val="003706CC"/>
    <w:rsid w:val="00377710"/>
    <w:rsid w:val="0038579E"/>
    <w:rsid w:val="003A2D8E"/>
    <w:rsid w:val="003A7CE6"/>
    <w:rsid w:val="003C20E4"/>
    <w:rsid w:val="003D187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2F5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08E1"/>
    <w:rsid w:val="005B217D"/>
    <w:rsid w:val="005B2A82"/>
    <w:rsid w:val="005C385F"/>
    <w:rsid w:val="005E1AC6"/>
    <w:rsid w:val="005F6F1B"/>
    <w:rsid w:val="00615995"/>
    <w:rsid w:val="00616155"/>
    <w:rsid w:val="00624B33"/>
    <w:rsid w:val="0063041A"/>
    <w:rsid w:val="00630AA2"/>
    <w:rsid w:val="00643873"/>
    <w:rsid w:val="00646707"/>
    <w:rsid w:val="0065186F"/>
    <w:rsid w:val="00657F7E"/>
    <w:rsid w:val="00662E58"/>
    <w:rsid w:val="006637F2"/>
    <w:rsid w:val="006642A5"/>
    <w:rsid w:val="00664DCF"/>
    <w:rsid w:val="006C4338"/>
    <w:rsid w:val="006C5D39"/>
    <w:rsid w:val="006D6D9B"/>
    <w:rsid w:val="006E2810"/>
    <w:rsid w:val="006E5417"/>
    <w:rsid w:val="006F0794"/>
    <w:rsid w:val="006F7528"/>
    <w:rsid w:val="007023DE"/>
    <w:rsid w:val="007125AB"/>
    <w:rsid w:val="00712F60"/>
    <w:rsid w:val="00720E3B"/>
    <w:rsid w:val="007435AF"/>
    <w:rsid w:val="0074393F"/>
    <w:rsid w:val="00745F6B"/>
    <w:rsid w:val="00755428"/>
    <w:rsid w:val="0075585E"/>
    <w:rsid w:val="00770571"/>
    <w:rsid w:val="007768FF"/>
    <w:rsid w:val="007824D3"/>
    <w:rsid w:val="00796EE3"/>
    <w:rsid w:val="007A7D29"/>
    <w:rsid w:val="007B2257"/>
    <w:rsid w:val="007B4AB8"/>
    <w:rsid w:val="007C32DA"/>
    <w:rsid w:val="007D078A"/>
    <w:rsid w:val="007D1181"/>
    <w:rsid w:val="007D1AB6"/>
    <w:rsid w:val="007E01A3"/>
    <w:rsid w:val="007F1F8B"/>
    <w:rsid w:val="007F67A1"/>
    <w:rsid w:val="00811C05"/>
    <w:rsid w:val="008206C8"/>
    <w:rsid w:val="00851C91"/>
    <w:rsid w:val="00852EB4"/>
    <w:rsid w:val="0086387C"/>
    <w:rsid w:val="00874A6C"/>
    <w:rsid w:val="00876C65"/>
    <w:rsid w:val="00880B66"/>
    <w:rsid w:val="00881CB5"/>
    <w:rsid w:val="008A4B4C"/>
    <w:rsid w:val="008C239F"/>
    <w:rsid w:val="008E480C"/>
    <w:rsid w:val="00907757"/>
    <w:rsid w:val="0091454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739"/>
    <w:rsid w:val="009A523D"/>
    <w:rsid w:val="009A7FFD"/>
    <w:rsid w:val="009B02A1"/>
    <w:rsid w:val="009B3361"/>
    <w:rsid w:val="009C67B8"/>
    <w:rsid w:val="009D7CE6"/>
    <w:rsid w:val="009E4C73"/>
    <w:rsid w:val="009F496B"/>
    <w:rsid w:val="00A01439"/>
    <w:rsid w:val="00A02E61"/>
    <w:rsid w:val="00A035AA"/>
    <w:rsid w:val="00A05CFF"/>
    <w:rsid w:val="00A13048"/>
    <w:rsid w:val="00A46843"/>
    <w:rsid w:val="00A56B97"/>
    <w:rsid w:val="00A6093D"/>
    <w:rsid w:val="00A767DC"/>
    <w:rsid w:val="00A76A6D"/>
    <w:rsid w:val="00A83253"/>
    <w:rsid w:val="00A920D5"/>
    <w:rsid w:val="00AA6E84"/>
    <w:rsid w:val="00AB1A1C"/>
    <w:rsid w:val="00AD05A8"/>
    <w:rsid w:val="00AE2076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CDD"/>
    <w:rsid w:val="00BC10BA"/>
    <w:rsid w:val="00BC5AFD"/>
    <w:rsid w:val="00BE072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E55"/>
    <w:rsid w:val="00CC2AAE"/>
    <w:rsid w:val="00CC5A42"/>
    <w:rsid w:val="00CD0EAB"/>
    <w:rsid w:val="00CE5E02"/>
    <w:rsid w:val="00CF34DB"/>
    <w:rsid w:val="00CF3917"/>
    <w:rsid w:val="00CF558F"/>
    <w:rsid w:val="00D0028F"/>
    <w:rsid w:val="00D010C0"/>
    <w:rsid w:val="00D0295D"/>
    <w:rsid w:val="00D073E2"/>
    <w:rsid w:val="00D446EC"/>
    <w:rsid w:val="00D51BF0"/>
    <w:rsid w:val="00D531DB"/>
    <w:rsid w:val="00D55942"/>
    <w:rsid w:val="00D7371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068"/>
    <w:rsid w:val="00E61DAC"/>
    <w:rsid w:val="00E72B80"/>
    <w:rsid w:val="00E72C54"/>
    <w:rsid w:val="00E75FE3"/>
    <w:rsid w:val="00E86C4C"/>
    <w:rsid w:val="00E907A3"/>
    <w:rsid w:val="00EA5AE0"/>
    <w:rsid w:val="00EB56E1"/>
    <w:rsid w:val="00EB7AB1"/>
    <w:rsid w:val="00ED3402"/>
    <w:rsid w:val="00EE7CD8"/>
    <w:rsid w:val="00EE7D44"/>
    <w:rsid w:val="00EF1983"/>
    <w:rsid w:val="00EF37F6"/>
    <w:rsid w:val="00EF48CC"/>
    <w:rsid w:val="00F00801"/>
    <w:rsid w:val="00F2488D"/>
    <w:rsid w:val="00F40D2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2DD"/>
    <w:rsid w:val="00FE595C"/>
    <w:rsid w:val="00FF0CE3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2771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613B7-6C18-40BA-8B4F-B554F281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49</cp:revision>
  <cp:lastPrinted>1900-01-01T08:00:00Z</cp:lastPrinted>
  <dcterms:created xsi:type="dcterms:W3CDTF">2018-08-09T13:44:00Z</dcterms:created>
  <dcterms:modified xsi:type="dcterms:W3CDTF">2019-03-21T11:16:00Z</dcterms:modified>
</cp:coreProperties>
</file>