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A4405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553F3">
              <w:rPr>
                <w:lang w:val="en-CA"/>
              </w:rPr>
              <w:t>078</w:t>
            </w:r>
            <w:r w:rsidR="004E09A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EC779D" w:rsidR="00E61DAC" w:rsidRPr="005B217D" w:rsidRDefault="00476F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76F74">
              <w:rPr>
                <w:b/>
                <w:szCs w:val="22"/>
                <w:lang w:val="en-CA"/>
              </w:rPr>
              <w:t>Cross-check of JVET-N0357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Pr="00476F74">
              <w:rPr>
                <w:b/>
                <w:szCs w:val="22"/>
                <w:lang w:val="en-CA"/>
              </w:rPr>
              <w:t>CE8-related: Context Modelling of Sign for TS Residual Coding</w:t>
            </w:r>
            <w:r w:rsidR="00E553F3" w:rsidRPr="00535E6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6FD5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CE35D0" w:rsidR="00E61DAC" w:rsidRPr="005B217D" w:rsidRDefault="00E553F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6EC7" w:rsidRPr="005B217D" w14:paraId="714CD808" w14:textId="77777777" w:rsidTr="000962AC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4A2A7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1722F2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8D1392" w14:textId="77777777" w:rsidR="00426EC7" w:rsidRDefault="00426EC7" w:rsidP="00426EC7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7034A506" w14:textId="77777777" w:rsidR="00426EC7" w:rsidRDefault="00626F3C" w:rsidP="00426EC7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426EC7" w:rsidRPr="00375179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AA5CBED" w:rsidR="00426EC7" w:rsidRPr="005B217D" w:rsidRDefault="00426EC7" w:rsidP="00E553F3">
            <w:pPr>
              <w:spacing w:before="0" w:after="60"/>
              <w:rPr>
                <w:szCs w:val="22"/>
                <w:lang w:val="en-CA"/>
              </w:rPr>
            </w:pPr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9A145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F533B8" w14:textId="358C8AA7" w:rsidR="00E553F3" w:rsidRDefault="00E553F3" w:rsidP="00E553F3">
      <w:pPr>
        <w:rPr>
          <w:lang w:val="en-CA"/>
        </w:rPr>
      </w:pPr>
      <w:r>
        <w:rPr>
          <w:lang w:val="en-CA"/>
        </w:rPr>
        <w:t>This document reports the crosscheck results of “</w:t>
      </w:r>
      <w:r w:rsidR="00476F74" w:rsidRPr="00476F74">
        <w:rPr>
          <w:lang w:val="en-CA"/>
        </w:rPr>
        <w:t>Cross-check of JVET-N0357: CE8-related: Context Modelling of Sign for TS Residual Coding</w:t>
      </w:r>
      <w:r>
        <w:rPr>
          <w:lang w:val="en-CA"/>
        </w:rPr>
        <w:t>”. The source code was analyzed, and it matches the description provided in JVET-N0</w:t>
      </w:r>
      <w:r w:rsidR="00476F74">
        <w:rPr>
          <w:lang w:val="en-CA"/>
        </w:rPr>
        <w:t>357</w:t>
      </w:r>
      <w:r w:rsidR="00D7302A">
        <w:rPr>
          <w:lang w:val="en-CA"/>
        </w:rPr>
        <w:t xml:space="preserve"> </w:t>
      </w:r>
      <w:r w:rsidR="00D7302A">
        <w:rPr>
          <w:lang w:val="en-CA"/>
        </w:rPr>
        <w:fldChar w:fldCharType="begin"/>
      </w:r>
      <w:r w:rsidR="00D7302A">
        <w:rPr>
          <w:lang w:val="en-CA"/>
        </w:rPr>
        <w:instrText xml:space="preserve"> REF _Ref4117804 \r \h </w:instrText>
      </w:r>
      <w:r w:rsidR="00D7302A">
        <w:rPr>
          <w:lang w:val="en-CA"/>
        </w:rPr>
      </w:r>
      <w:r w:rsidR="00D7302A">
        <w:rPr>
          <w:lang w:val="en-CA"/>
        </w:rPr>
        <w:fldChar w:fldCharType="separate"/>
      </w:r>
      <w:r w:rsidR="001E5B3F">
        <w:rPr>
          <w:lang w:val="en-CA"/>
        </w:rPr>
        <w:t>[5]</w:t>
      </w:r>
      <w:r w:rsidR="00D7302A">
        <w:rPr>
          <w:lang w:val="en-CA"/>
        </w:rPr>
        <w:fldChar w:fldCharType="end"/>
      </w:r>
      <w:r>
        <w:rPr>
          <w:lang w:val="en-CA"/>
        </w:rPr>
        <w:t>. The results provided by the proponent were verified.</w:t>
      </w:r>
    </w:p>
    <w:p w14:paraId="55D4A522" w14:textId="77777777" w:rsidR="00E553F3" w:rsidRPr="005B217D" w:rsidRDefault="00E553F3" w:rsidP="00E553F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59CFFA31" w14:textId="70DBA55F" w:rsidR="00E553F3" w:rsidRDefault="00E553F3" w:rsidP="00E553F3">
      <w:pPr>
        <w:rPr>
          <w:szCs w:val="22"/>
          <w:lang w:val="en-CA"/>
        </w:rPr>
      </w:pPr>
      <w:r>
        <w:rPr>
          <w:szCs w:val="22"/>
          <w:lang w:val="en-CA" w:eastAsia="ko-KR"/>
        </w:rPr>
        <w:t>The simulation was carried out under the JVET common test condition [1]</w:t>
      </w:r>
      <w:r w:rsidR="001E5B3F">
        <w:rPr>
          <w:szCs w:val="22"/>
          <w:lang w:val="en-CA" w:eastAsia="ko-KR"/>
        </w:rPr>
        <w:fldChar w:fldCharType="begin"/>
      </w:r>
      <w:r w:rsidR="001E5B3F">
        <w:rPr>
          <w:szCs w:val="22"/>
          <w:lang w:val="en-CA" w:eastAsia="ko-KR"/>
        </w:rPr>
        <w:instrText xml:space="preserve"> REF _Ref525583949 \r \h </w:instrText>
      </w:r>
      <w:r w:rsidR="001E5B3F">
        <w:rPr>
          <w:szCs w:val="22"/>
          <w:lang w:val="en-CA" w:eastAsia="ko-KR"/>
        </w:rPr>
      </w:r>
      <w:r w:rsidR="001E5B3F">
        <w:rPr>
          <w:szCs w:val="22"/>
          <w:lang w:val="en-CA" w:eastAsia="ko-KR"/>
        </w:rPr>
        <w:fldChar w:fldCharType="separate"/>
      </w:r>
      <w:r w:rsidR="001E5B3F">
        <w:rPr>
          <w:szCs w:val="22"/>
          <w:lang w:val="en-CA" w:eastAsia="ko-KR"/>
        </w:rPr>
        <w:t>[4]</w:t>
      </w:r>
      <w:r w:rsidR="001E5B3F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</w:t>
      </w:r>
      <w:r w:rsidR="00476F74">
        <w:rPr>
          <w:szCs w:val="22"/>
          <w:lang w:val="en-CA" w:eastAsia="ko-KR"/>
        </w:rPr>
        <w:t>HHI</w:t>
      </w:r>
      <w:r>
        <w:rPr>
          <w:szCs w:val="22"/>
          <w:lang w:val="en-CA" w:eastAsia="ko-KR"/>
        </w:rPr>
        <w:t xml:space="preserve"> provided the source code of their proposal and results</w:t>
      </w:r>
      <w:r w:rsidR="001E5B3F">
        <w:rPr>
          <w:szCs w:val="22"/>
          <w:lang w:val="en-CA" w:eastAsia="ko-KR"/>
        </w:rPr>
        <w:t xml:space="preserve"> </w:t>
      </w:r>
      <w:r w:rsidR="001E5B3F">
        <w:rPr>
          <w:szCs w:val="22"/>
          <w:lang w:val="en-CA" w:eastAsia="ko-KR"/>
        </w:rPr>
        <w:fldChar w:fldCharType="begin"/>
      </w:r>
      <w:r w:rsidR="001E5B3F">
        <w:rPr>
          <w:szCs w:val="22"/>
          <w:lang w:val="en-CA" w:eastAsia="ko-KR"/>
        </w:rPr>
        <w:instrText xml:space="preserve"> REF _Ref4117804 \r \h </w:instrText>
      </w:r>
      <w:r w:rsidR="001E5B3F">
        <w:rPr>
          <w:szCs w:val="22"/>
          <w:lang w:val="en-CA" w:eastAsia="ko-KR"/>
        </w:rPr>
      </w:r>
      <w:r w:rsidR="001E5B3F">
        <w:rPr>
          <w:szCs w:val="22"/>
          <w:lang w:val="en-CA" w:eastAsia="ko-KR"/>
        </w:rPr>
        <w:fldChar w:fldCharType="separate"/>
      </w:r>
      <w:r w:rsidR="001E5B3F">
        <w:rPr>
          <w:szCs w:val="22"/>
          <w:lang w:val="en-CA" w:eastAsia="ko-KR"/>
        </w:rPr>
        <w:t>[5]</w:t>
      </w:r>
      <w:r w:rsidR="001E5B3F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 The results match those provided by the proponent</w:t>
      </w:r>
      <w:r>
        <w:rPr>
          <w:szCs w:val="22"/>
          <w:lang w:val="en-CA"/>
        </w:rPr>
        <w:t>.</w:t>
      </w:r>
    </w:p>
    <w:p w14:paraId="61026E35" w14:textId="550EEF9A" w:rsidR="001524B4" w:rsidRPr="001524B4" w:rsidRDefault="001524B4" w:rsidP="001524B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3E1E5A3" w14:textId="62863DAC" w:rsidR="001524B4" w:rsidRDefault="001524B4" w:rsidP="001524B4">
      <w:pPr>
        <w:rPr>
          <w:szCs w:val="22"/>
          <w:lang w:val="en-CA" w:eastAsia="ko-KR"/>
        </w:rPr>
      </w:pPr>
      <w:r>
        <w:rPr>
          <w:lang w:val="en-CA"/>
        </w:rPr>
        <w:t xml:space="preserve">The proposed scheme is implemented on top of </w:t>
      </w:r>
      <w:r w:rsidR="001E5B3F">
        <w:rPr>
          <w:lang w:val="en-CA"/>
        </w:rPr>
        <w:t>CE8-3.1 software with BDPCM turned off and 3 regular bins per coefficient setting (CE8-4.4b configuration)</w:t>
      </w:r>
      <w:r w:rsidR="001E5B3F">
        <w:rPr>
          <w:lang w:val="en-CA"/>
        </w:rPr>
        <w:t xml:space="preserve"> </w:t>
      </w:r>
      <w:r w:rsidR="001E5B3F">
        <w:rPr>
          <w:lang w:val="en-CA"/>
        </w:rPr>
        <w:fldChar w:fldCharType="begin"/>
      </w:r>
      <w:r w:rsidR="001E5B3F">
        <w:rPr>
          <w:lang w:val="en-CA"/>
        </w:rPr>
        <w:instrText xml:space="preserve"> REF _Ref3299739 \r \h </w:instrText>
      </w:r>
      <w:r w:rsidR="001E5B3F">
        <w:rPr>
          <w:lang w:val="en-CA"/>
        </w:rPr>
      </w:r>
      <w:r w:rsidR="001E5B3F">
        <w:rPr>
          <w:lang w:val="en-CA"/>
        </w:rPr>
        <w:fldChar w:fldCharType="separate"/>
      </w:r>
      <w:r w:rsidR="001E5B3F">
        <w:rPr>
          <w:lang w:val="en-CA"/>
        </w:rPr>
        <w:t>[3]</w:t>
      </w:r>
      <w:r w:rsidR="001E5B3F"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 w:rsidR="001E5B3F">
        <w:rPr>
          <w:szCs w:val="22"/>
          <w:lang w:val="en-CA" w:eastAsia="ko-KR"/>
        </w:rPr>
        <w:t xml:space="preserve"> (IBC and HashME ON for Class F and Class SSC only)</w:t>
      </w:r>
      <w:r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_Ref525583943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 w:rsidR="001E5B3F">
        <w:rPr>
          <w:szCs w:val="22"/>
          <w:lang w:val="en-CA" w:eastAsia="ko-KR"/>
        </w:rPr>
        <w:t>[1]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 w:rsidR="001E5B3F">
        <w:rPr>
          <w:szCs w:val="22"/>
          <w:lang w:val="en-CA" w:eastAsia="ko-KR"/>
        </w:rPr>
        <w:t>[4]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1C3375A9" w14:textId="52F8DD54" w:rsidR="001524B4" w:rsidRDefault="001524B4" w:rsidP="001524B4">
      <w:pPr>
        <w:rPr>
          <w:b/>
          <w:i/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for JVET common test conditions is tabulated in </w:t>
      </w:r>
      <w:r w:rsidRPr="00A004CA">
        <w:rPr>
          <w:b/>
          <w:i/>
          <w:szCs w:val="22"/>
          <w:lang w:val="en-CA" w:eastAsia="ko-KR"/>
        </w:rPr>
        <w:fldChar w:fldCharType="begin"/>
      </w:r>
      <w:r w:rsidRPr="00A004CA">
        <w:rPr>
          <w:b/>
          <w:i/>
          <w:szCs w:val="22"/>
          <w:lang w:val="en-CA" w:eastAsia="ko-KR"/>
        </w:rPr>
        <w:instrText xml:space="preserve"> REF _Ref525582883 \h  \* MERGEFORMAT </w:instrText>
      </w:r>
      <w:r w:rsidRPr="00A004CA">
        <w:rPr>
          <w:b/>
          <w:i/>
          <w:szCs w:val="22"/>
          <w:lang w:val="en-CA" w:eastAsia="ko-KR"/>
        </w:rPr>
      </w:r>
      <w:r w:rsidRPr="00A004CA">
        <w:rPr>
          <w:b/>
          <w:i/>
          <w:szCs w:val="22"/>
          <w:lang w:val="en-CA" w:eastAsia="ko-KR"/>
        </w:rPr>
        <w:fldChar w:fldCharType="separate"/>
      </w:r>
      <w:r w:rsidRPr="00A004CA">
        <w:rPr>
          <w:b/>
          <w:i/>
          <w:szCs w:val="22"/>
          <w:lang w:val="en-CA" w:eastAsia="ko-KR"/>
        </w:rPr>
        <w:t>Table 1</w:t>
      </w:r>
      <w:r w:rsidRPr="00A004CA">
        <w:rPr>
          <w:b/>
          <w:i/>
          <w:szCs w:val="22"/>
          <w:lang w:val="en-CA" w:eastAsia="ko-KR"/>
        </w:rPr>
        <w:fldChar w:fldCharType="end"/>
      </w:r>
      <w:r w:rsidRPr="00A004CA">
        <w:rPr>
          <w:b/>
          <w:i/>
          <w:szCs w:val="22"/>
          <w:lang w:val="en-CA" w:eastAsia="ko-KR"/>
        </w:rPr>
        <w:t>.</w:t>
      </w:r>
    </w:p>
    <w:tbl>
      <w:tblPr>
        <w:tblW w:w="864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66"/>
        <w:gridCol w:w="1060"/>
        <w:gridCol w:w="1060"/>
      </w:tblGrid>
      <w:tr w:rsidR="001E5B3F" w:rsidRPr="001E5B3F" w14:paraId="4C4DB273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198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9D3E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127A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5B3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BA44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A643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5B3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2F71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5B3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E5B3F" w:rsidRPr="001E5B3F" w14:paraId="03A9EDA5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CD1A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4ACC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1A3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CE30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CAA7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2198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E5B3F" w:rsidRPr="001E5B3F" w14:paraId="0F9744C6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7CC1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4B93A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2B9FE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0989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8927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432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E5B3F" w:rsidRPr="001E5B3F" w14:paraId="791EC329" w14:textId="77777777" w:rsidTr="001E5B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161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C9CC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759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2402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27C2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1EC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1E5B3F" w:rsidRPr="001E5B3F" w14:paraId="5B22CD21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2058A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4C89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EF99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9387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7EC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79B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1E5B3F" w:rsidRPr="001E5B3F" w14:paraId="4435D57E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4EC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997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1EC9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DEB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AFDA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1FD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E5B3F" w:rsidRPr="001E5B3F" w14:paraId="3273D50F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C1591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50D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0B6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FF9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C131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2D2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E5B3F" w:rsidRPr="001E5B3F" w14:paraId="03CA19AE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17A8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DA2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70A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5FA7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713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74C6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E5B3F" w:rsidRPr="001E5B3F" w14:paraId="3085C567" w14:textId="77777777" w:rsidTr="001E5B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7E60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6EC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0EF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420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927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67D9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5B3F" w:rsidRPr="001E5B3F" w14:paraId="4CF49C1A" w14:textId="77777777" w:rsidTr="001E5B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C48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4D2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B067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3429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F372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31B20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E5B3F" w:rsidRPr="001E5B3F" w14:paraId="7FD5A85B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667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9A97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E5B3F"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3530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4F0C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6CA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29A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E5B3F" w:rsidRPr="001E5B3F" w14:paraId="112A7F34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8B05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82724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E5B3F"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77BE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A397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59AB2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530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E5B3F" w:rsidRPr="001E5B3F" w14:paraId="17559568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A15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F4E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70B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AA5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72B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CFA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E5B3F" w:rsidRPr="001E5B3F" w14:paraId="6EF70FA2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6D8E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4B1F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BE7E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5B3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BA7D0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1A0D0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5B3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4BF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5B3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E5B3F" w:rsidRPr="001E5B3F" w14:paraId="000FD8FF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BB41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7AC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75FC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3B02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9C3C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681D7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E5B3F" w:rsidRPr="001E5B3F" w14:paraId="5EF1A6E2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517A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6A0E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838B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296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64B3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01FD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E5B3F" w:rsidRPr="001E5B3F" w14:paraId="71983168" w14:textId="77777777" w:rsidTr="001E5B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C2602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08D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2D7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77D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0550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AD3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E5B3F" w:rsidRPr="001E5B3F" w14:paraId="229EBAA6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C4A8E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197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585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322E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FA3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09C72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E5B3F" w:rsidRPr="001E5B3F" w14:paraId="7D2D7FF9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483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F7FD7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249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55C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9CB7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081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E5B3F" w:rsidRPr="001E5B3F" w14:paraId="419B70D2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772E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062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522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133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E56C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41BCE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E5B3F" w:rsidRPr="001E5B3F" w14:paraId="4CE7DA4D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410F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A40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7C2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2D6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5E00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E57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E5B3F" w:rsidRPr="001E5B3F" w14:paraId="0E66F9C1" w14:textId="77777777" w:rsidTr="001E5B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E8E2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EB6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8C5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B3FA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7DD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2BE2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5B3F" w:rsidRPr="001E5B3F" w14:paraId="47FF6760" w14:textId="77777777" w:rsidTr="001E5B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0B1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A6F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AA52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D0C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071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CB7A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E5B3F" w:rsidRPr="001E5B3F" w14:paraId="0E3EF55F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AD8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1F10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9A0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EA11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5AC1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6A0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E5B3F" w:rsidRPr="001E5B3F" w14:paraId="6819AA6F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EFCA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96EDA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E5B3F"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7EE4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954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8625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1B85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E5B3F" w:rsidRPr="001E5B3F" w14:paraId="41014615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5372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9FE3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D6CC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23C01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4E1C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936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E5B3F" w:rsidRPr="001E5B3F" w14:paraId="6DB3D8C8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7CE7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68BA1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74D9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5B3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7A8B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043A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5B3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43D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5B3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E5B3F" w:rsidRPr="001E5B3F" w14:paraId="1E62C6EA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5669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C76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51F1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8C1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9D89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04D4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E5B3F" w:rsidRPr="001E5B3F" w14:paraId="195A7596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B21C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EB15E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72AC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0702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6B517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DF34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E5B3F" w:rsidRPr="001E5B3F" w14:paraId="5E76AAD2" w14:textId="77777777" w:rsidTr="001E5B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B4F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276C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1CD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76A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3CA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9F91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E5B3F" w:rsidRPr="001E5B3F" w14:paraId="3F385AE6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419A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BE17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53B1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9740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45F2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82AA2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E5B3F" w:rsidRPr="001E5B3F" w14:paraId="29C7934C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FF6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B237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DC0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79B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8A7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BBA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5B3F" w:rsidRPr="001E5B3F" w14:paraId="5B485923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8DF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483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7AF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4D0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72E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3F89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E5B3F" w:rsidRPr="001E5B3F" w14:paraId="4304A978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082F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CD4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B41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F4D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B94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76F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5B3F" w:rsidRPr="001E5B3F" w14:paraId="1A8D251C" w14:textId="77777777" w:rsidTr="001E5B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271A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E75D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A93C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437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9F1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C23FC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5B3F" w:rsidRPr="001E5B3F" w14:paraId="2D6F6C0D" w14:textId="77777777" w:rsidTr="001E5B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5D3E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E499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899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2EAF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DEB1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147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E5B3F" w:rsidRPr="001E5B3F" w14:paraId="29DF349B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F45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30E8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E776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4FAB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16A1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0119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E5B3F" w:rsidRPr="001E5B3F" w14:paraId="519C2A7D" w14:textId="77777777" w:rsidTr="001E5B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1EFFA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04993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35AB4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7E1E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1E66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06B95" w14:textId="77777777" w:rsidR="001E5B3F" w:rsidRPr="001E5B3F" w:rsidRDefault="001E5B3F" w:rsidP="001E5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B3F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1539A21D" w14:textId="1C845D75" w:rsidR="001F2594" w:rsidRPr="001524B4" w:rsidRDefault="001524B4" w:rsidP="001524B4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0" w:name="_Ref525582883"/>
      <w:bookmarkStart w:id="1" w:name="_Ref525582866"/>
      <w:bookmarkStart w:id="2" w:name="_GoBack"/>
      <w:bookmarkEnd w:id="2"/>
      <w:r w:rsidRPr="00854BC6">
        <w:rPr>
          <w:b/>
          <w:sz w:val="20"/>
        </w:rPr>
        <w:t xml:space="preserve"> </w:t>
      </w:r>
      <w:r w:rsidRPr="005054FB">
        <w:rPr>
          <w:b/>
          <w:i w:val="0"/>
          <w:color w:val="auto"/>
          <w:sz w:val="20"/>
          <w:szCs w:val="20"/>
        </w:rPr>
        <w:t xml:space="preserve">Table </w:t>
      </w:r>
      <w:r w:rsidRPr="005054FB">
        <w:rPr>
          <w:b/>
          <w:i w:val="0"/>
          <w:color w:val="auto"/>
          <w:sz w:val="20"/>
          <w:szCs w:val="20"/>
        </w:rPr>
        <w:fldChar w:fldCharType="begin"/>
      </w:r>
      <w:r w:rsidRPr="005054FB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5054FB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1</w:t>
      </w:r>
      <w:r w:rsidRPr="005054FB">
        <w:rPr>
          <w:b/>
          <w:i w:val="0"/>
          <w:color w:val="auto"/>
          <w:sz w:val="20"/>
          <w:szCs w:val="20"/>
        </w:rPr>
        <w:fldChar w:fldCharType="end"/>
      </w:r>
      <w:bookmarkEnd w:id="0"/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 w:rsidR="00E553F3">
        <w:rPr>
          <w:b/>
          <w:i w:val="0"/>
          <w:color w:val="auto"/>
          <w:sz w:val="20"/>
          <w:szCs w:val="20"/>
        </w:rPr>
        <w:t>4</w:t>
      </w:r>
      <w:r>
        <w:rPr>
          <w:b/>
          <w:i w:val="0"/>
          <w:color w:val="auto"/>
          <w:sz w:val="20"/>
          <w:szCs w:val="20"/>
        </w:rPr>
        <w:t>.0</w:t>
      </w:r>
      <w:r w:rsidRPr="009825B3">
        <w:rPr>
          <w:b/>
          <w:i w:val="0"/>
          <w:color w:val="auto"/>
          <w:sz w:val="20"/>
          <w:szCs w:val="20"/>
        </w:rPr>
        <w:t>.</w:t>
      </w:r>
      <w:bookmarkEnd w:id="1"/>
      <w:r w:rsidRPr="009825B3">
        <w:rPr>
          <w:b/>
          <w:i w:val="0"/>
          <w:color w:val="auto"/>
          <w:sz w:val="20"/>
          <w:szCs w:val="20"/>
        </w:rPr>
        <w:t xml:space="preserve"> </w:t>
      </w:r>
    </w:p>
    <w:p w14:paraId="1A967C16" w14:textId="77777777" w:rsidR="00351682" w:rsidRDefault="00351682" w:rsidP="00351682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1A23235F" w14:textId="699512B4" w:rsidR="00351682" w:rsidRDefault="00476F74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3" w:name="_Ref525583943"/>
      <w:r>
        <w:rPr>
          <w:szCs w:val="22"/>
        </w:rPr>
        <w:t>X. Xu, Y.-H. Chao, Y.-C. Sun, J. Xu</w:t>
      </w:r>
      <w:r w:rsidR="00351682" w:rsidRPr="009825B3">
        <w:t xml:space="preserve">, “Description of Core Experiment </w:t>
      </w:r>
      <w:r>
        <w:t>8</w:t>
      </w:r>
      <w:r w:rsidR="00351682" w:rsidRPr="009825B3">
        <w:t xml:space="preserve"> (CE </w:t>
      </w:r>
      <w:r>
        <w:t>8</w:t>
      </w:r>
      <w:r w:rsidR="00351682" w:rsidRPr="009825B3">
        <w:t xml:space="preserve">): </w:t>
      </w:r>
      <w:r>
        <w:t>Screen Content Coding Tools</w:t>
      </w:r>
      <w:r w:rsidR="00351682" w:rsidRPr="009825B3">
        <w:t>,” JVET-</w:t>
      </w:r>
      <w:r w:rsidR="00351682">
        <w:t>M1</w:t>
      </w:r>
      <w:r w:rsidR="00351682" w:rsidRPr="009825B3">
        <w:t>02</w:t>
      </w:r>
      <w:r>
        <w:t>8</w:t>
      </w:r>
      <w:r w:rsidR="00351682" w:rsidRPr="009825B3">
        <w:t xml:space="preserve">, </w:t>
      </w:r>
      <w:r w:rsidR="00351682" w:rsidRPr="009825B3">
        <w:rPr>
          <w:szCs w:val="22"/>
          <w:lang w:eastAsia="ko-KR"/>
        </w:rPr>
        <w:t xml:space="preserve">Joint Video Exploration Team (JVET) of ITU-T SG 16 WP 3 and ISO/IEC JTC 1/SC 29/WG 11, </w:t>
      </w:r>
      <w:r w:rsidR="00351682">
        <w:rPr>
          <w:szCs w:val="22"/>
          <w:lang w:eastAsia="ko-KR"/>
        </w:rPr>
        <w:t>Marrakech</w:t>
      </w:r>
      <w:r w:rsidR="00351682" w:rsidRPr="009825B3">
        <w:rPr>
          <w:szCs w:val="22"/>
          <w:lang w:eastAsia="ko-KR"/>
        </w:rPr>
        <w:t xml:space="preserve">, </w:t>
      </w:r>
      <w:r w:rsidR="00351682">
        <w:rPr>
          <w:szCs w:val="22"/>
          <w:lang w:eastAsia="ko-KR"/>
        </w:rPr>
        <w:t>MA</w:t>
      </w:r>
      <w:r w:rsidR="00351682" w:rsidRPr="009825B3">
        <w:rPr>
          <w:szCs w:val="22"/>
          <w:lang w:eastAsia="ko-KR"/>
        </w:rPr>
        <w:t xml:space="preserve">, </w:t>
      </w:r>
      <w:r w:rsidR="00351682">
        <w:rPr>
          <w:szCs w:val="22"/>
          <w:lang w:eastAsia="ko-KR"/>
        </w:rPr>
        <w:t>January</w:t>
      </w:r>
      <w:r w:rsidR="00351682" w:rsidRPr="009825B3">
        <w:rPr>
          <w:szCs w:val="22"/>
          <w:lang w:eastAsia="ko-KR"/>
        </w:rPr>
        <w:t xml:space="preserve"> 201</w:t>
      </w:r>
      <w:r w:rsidR="00351682">
        <w:rPr>
          <w:szCs w:val="22"/>
          <w:lang w:eastAsia="ko-KR"/>
        </w:rPr>
        <w:t>9</w:t>
      </w:r>
      <w:r w:rsidR="00351682" w:rsidRPr="009825B3">
        <w:rPr>
          <w:szCs w:val="22"/>
          <w:lang w:eastAsia="ko-KR"/>
        </w:rPr>
        <w:t>.</w:t>
      </w:r>
      <w:bookmarkEnd w:id="3"/>
    </w:p>
    <w:p w14:paraId="4279587F" w14:textId="43427C3B" w:rsidR="001E2987" w:rsidRDefault="001E2987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  <w:lang w:eastAsia="ko-KR"/>
        </w:rPr>
        <w:t>B. Bross, J. Chen, S. Liu, “Versatile Video Coding (Draft 4)”,</w:t>
      </w:r>
      <w:r w:rsidRPr="001E2987">
        <w:t xml:space="preserve"> </w:t>
      </w:r>
      <w:r w:rsidRPr="009825B3">
        <w:t>JVET-</w:t>
      </w:r>
      <w:r>
        <w:t>M1</w:t>
      </w:r>
      <w:r w:rsidRPr="009825B3">
        <w:t>0</w:t>
      </w:r>
      <w:r>
        <w:t>01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688D5BC7" w14:textId="77777777" w:rsidR="001E5B3F" w:rsidRPr="00CE5665" w:rsidRDefault="001E5B3F" w:rsidP="001E5B3F">
      <w:pPr>
        <w:numPr>
          <w:ilvl w:val="0"/>
          <w:numId w:val="12"/>
        </w:numPr>
        <w:tabs>
          <w:tab w:val="clear" w:pos="360"/>
        </w:tabs>
        <w:ind w:left="454" w:hanging="454"/>
        <w:rPr>
          <w:rStyle w:val="Hyperlink"/>
          <w:color w:val="auto"/>
          <w:szCs w:val="22"/>
          <w:u w:val="none"/>
          <w:lang w:eastAsia="ko-KR"/>
        </w:rPr>
      </w:pPr>
      <w:bookmarkStart w:id="4" w:name="_Ref518303015"/>
      <w:bookmarkStart w:id="5" w:name="_Ref525583949"/>
      <w:bookmarkStart w:id="6" w:name="_Ref3299739"/>
      <w:r w:rsidRPr="00CE5665">
        <w:rPr>
          <w:rStyle w:val="Hyperlink"/>
        </w:rPr>
        <w:t>https://vcgit.hhi.fraunhofer.de/jvet-m-ce8/VVCSoftware_VTM/tree/CE8-3.1</w:t>
      </w:r>
      <w:bookmarkEnd w:id="6"/>
      <w:r w:rsidRPr="00CE5665">
        <w:rPr>
          <w:rStyle w:val="Hyperlink"/>
        </w:rPr>
        <w:t xml:space="preserve"> </w:t>
      </w:r>
    </w:p>
    <w:p w14:paraId="5C649AE0" w14:textId="1206E1A6" w:rsidR="00351682" w:rsidRDefault="001E5B3F" w:rsidP="001E5B3F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 w:rsidRPr="00360861">
        <w:rPr>
          <w:szCs w:val="22"/>
          <w:lang w:val="en-CA" w:eastAsia="ko-KR"/>
        </w:rPr>
        <w:t xml:space="preserve"> </w:t>
      </w:r>
      <w:r w:rsidR="00351682" w:rsidRPr="00360861">
        <w:rPr>
          <w:szCs w:val="22"/>
          <w:lang w:val="en-CA" w:eastAsia="ko-KR"/>
        </w:rPr>
        <w:t>“</w:t>
      </w:r>
      <w:r w:rsidR="00351682" w:rsidRPr="0065643D">
        <w:rPr>
          <w:szCs w:val="22"/>
        </w:rPr>
        <w:t>JVET common test conditions and software reference configurations for SDR video,” JVET</w:t>
      </w:r>
      <w:r w:rsidR="00351682" w:rsidRPr="00360861">
        <w:rPr>
          <w:szCs w:val="22"/>
          <w:lang w:val="en-CA" w:eastAsia="ko-KR"/>
        </w:rPr>
        <w:t>-</w:t>
      </w:r>
      <w:r w:rsidR="001E2987">
        <w:rPr>
          <w:szCs w:val="22"/>
          <w:lang w:val="en-CA" w:eastAsia="ko-KR"/>
        </w:rPr>
        <w:t>M</w:t>
      </w:r>
      <w:r w:rsidR="00351682" w:rsidRPr="00360861">
        <w:rPr>
          <w:szCs w:val="22"/>
          <w:lang w:val="en-CA" w:eastAsia="ko-KR"/>
        </w:rPr>
        <w:t xml:space="preserve">1010, </w:t>
      </w:r>
      <w:bookmarkEnd w:id="4"/>
      <w:r w:rsidR="00351682" w:rsidRPr="009825B3">
        <w:rPr>
          <w:szCs w:val="22"/>
        </w:rPr>
        <w:t xml:space="preserve">Joint Video Exploration Team (JVET) of ITU-T SG 16 WP 3 and ISO/IEC JTC 1/SC 29/WG 11, </w:t>
      </w:r>
      <w:r w:rsidR="001E2987">
        <w:rPr>
          <w:szCs w:val="22"/>
          <w:lang w:eastAsia="ko-KR"/>
        </w:rPr>
        <w:t>Marrakech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MA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January</w:t>
      </w:r>
      <w:r w:rsidR="001E2987" w:rsidRPr="009825B3">
        <w:rPr>
          <w:szCs w:val="22"/>
          <w:lang w:eastAsia="ko-KR"/>
        </w:rPr>
        <w:t xml:space="preserve"> 201</w:t>
      </w:r>
      <w:r w:rsidR="001E2987">
        <w:rPr>
          <w:szCs w:val="22"/>
          <w:lang w:eastAsia="ko-KR"/>
        </w:rPr>
        <w:t>9</w:t>
      </w:r>
      <w:r w:rsidR="00351682" w:rsidRPr="001E2987">
        <w:rPr>
          <w:szCs w:val="22"/>
        </w:rPr>
        <w:t>.</w:t>
      </w:r>
      <w:bookmarkEnd w:id="5"/>
    </w:p>
    <w:p w14:paraId="6AEE059A" w14:textId="0330FA9E" w:rsidR="00297C9B" w:rsidRPr="001E2987" w:rsidRDefault="00297C9B" w:rsidP="001E2987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7" w:name="_Ref4117804"/>
      <w:r>
        <w:rPr>
          <w:szCs w:val="22"/>
        </w:rPr>
        <w:t xml:space="preserve">B. Bross, T. Nguyen, H. Schwarz, D. Marpe, T. Wiegand, “CE8-related: Context Modelling of Sign for TS Residual Coding”, </w:t>
      </w:r>
      <w:r w:rsidRPr="009825B3">
        <w:t>JVET-</w:t>
      </w:r>
      <w:r>
        <w:t>N0357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3C648E" w:rsidR="00342FF4" w:rsidRPr="005B217D" w:rsidRDefault="00E7177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D538A" w14:textId="77777777" w:rsidR="00626F3C" w:rsidRDefault="00626F3C">
      <w:r>
        <w:separator/>
      </w:r>
    </w:p>
  </w:endnote>
  <w:endnote w:type="continuationSeparator" w:id="0">
    <w:p w14:paraId="580C5946" w14:textId="77777777" w:rsidR="00626F3C" w:rsidRDefault="0062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C805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09A6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ACD0F" w14:textId="77777777" w:rsidR="00626F3C" w:rsidRDefault="00626F3C">
      <w:r>
        <w:separator/>
      </w:r>
    </w:p>
  </w:footnote>
  <w:footnote w:type="continuationSeparator" w:id="0">
    <w:p w14:paraId="09F3D368" w14:textId="77777777" w:rsidR="00626F3C" w:rsidRDefault="00626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2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62C3"/>
    <w:rsid w:val="000F158C"/>
    <w:rsid w:val="00102F3D"/>
    <w:rsid w:val="00124E38"/>
    <w:rsid w:val="0012580B"/>
    <w:rsid w:val="00131F90"/>
    <w:rsid w:val="0013458C"/>
    <w:rsid w:val="0013526E"/>
    <w:rsid w:val="00146152"/>
    <w:rsid w:val="001524B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987"/>
    <w:rsid w:val="001E3B37"/>
    <w:rsid w:val="001E5B3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7C9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682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EC7"/>
    <w:rsid w:val="00433DDB"/>
    <w:rsid w:val="00435A29"/>
    <w:rsid w:val="00437619"/>
    <w:rsid w:val="00465A1E"/>
    <w:rsid w:val="00476F74"/>
    <w:rsid w:val="0049445A"/>
    <w:rsid w:val="004A2A63"/>
    <w:rsid w:val="004B210C"/>
    <w:rsid w:val="004D405F"/>
    <w:rsid w:val="004E09A6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7E03"/>
    <w:rsid w:val="005C385F"/>
    <w:rsid w:val="005E1AC6"/>
    <w:rsid w:val="005F6F1B"/>
    <w:rsid w:val="00615995"/>
    <w:rsid w:val="00616155"/>
    <w:rsid w:val="00624B33"/>
    <w:rsid w:val="00626F3C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3AD"/>
    <w:rsid w:val="00B73A2A"/>
    <w:rsid w:val="00B75A51"/>
    <w:rsid w:val="00B827C6"/>
    <w:rsid w:val="00B94B06"/>
    <w:rsid w:val="00B94C28"/>
    <w:rsid w:val="00BC10BA"/>
    <w:rsid w:val="00BC5AFD"/>
    <w:rsid w:val="00BF6AA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302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53F3"/>
    <w:rsid w:val="00E60EDC"/>
    <w:rsid w:val="00E61DAC"/>
    <w:rsid w:val="00E7177D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41B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8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A4243-B0B0-4E81-B650-EB791E3C3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6</cp:revision>
  <cp:lastPrinted>1900-01-01T08:00:00Z</cp:lastPrinted>
  <dcterms:created xsi:type="dcterms:W3CDTF">2019-03-22T09:45:00Z</dcterms:created>
  <dcterms:modified xsi:type="dcterms:W3CDTF">2019-03-22T10:46:00Z</dcterms:modified>
</cp:coreProperties>
</file>