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B3C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DF975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60B24">
              <w:rPr>
                <w:rFonts w:hint="eastAsia"/>
                <w:lang w:val="en-CA" w:eastAsia="ja-JP"/>
              </w:rPr>
              <w:t>074</w:t>
            </w:r>
            <w:r w:rsidR="000865B7">
              <w:rPr>
                <w:rFonts w:hint="eastAsia"/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8A9CD" w:rsidR="00E61DAC" w:rsidRPr="005B217D" w:rsidRDefault="000865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865B7">
              <w:rPr>
                <w:b/>
                <w:szCs w:val="22"/>
                <w:lang w:val="en-CA"/>
              </w:rPr>
              <w:t>Crosscheck of JVET-N0121 (Non-CE6: MTS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DE01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106DFB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13175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3DCCC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FCFD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1AE4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2C1B7247" w:rsidR="00E61DAC" w:rsidRPr="005B217D" w:rsidRDefault="00106DFB" w:rsidP="004234F0">
      <w:pPr>
        <w:rPr>
          <w:szCs w:val="22"/>
          <w:lang w:val="en-CA"/>
        </w:rPr>
      </w:pPr>
      <w:r>
        <w:rPr>
          <w:lang w:val="en-CA"/>
        </w:rPr>
        <w:t>This contribution reports a crosscheck results of JVET-N01</w:t>
      </w:r>
      <w:r w:rsidR="000865B7">
        <w:rPr>
          <w:lang w:val="en-CA"/>
        </w:rPr>
        <w:t>21</w:t>
      </w:r>
      <w:r>
        <w:rPr>
          <w:lang w:val="en-CA"/>
        </w:rPr>
        <w:t xml:space="preserve"> on </w:t>
      </w:r>
      <w:r w:rsidR="000865B7">
        <w:rPr>
          <w:lang w:val="en-CA"/>
        </w:rPr>
        <w:t>MTS simplification</w:t>
      </w:r>
      <w:r>
        <w:rPr>
          <w:lang w:val="en-CA"/>
        </w:rPr>
        <w:t>.</w:t>
      </w:r>
      <w:r w:rsidR="007F7E72">
        <w:rPr>
          <w:lang w:val="en-CA"/>
        </w:rPr>
        <w:t xml:space="preserve"> </w:t>
      </w:r>
      <w:r w:rsidR="00872DB7">
        <w:rPr>
          <w:lang w:val="en-CA"/>
        </w:rPr>
        <w:t>N</w:t>
      </w:r>
      <w:r w:rsidR="002A1996">
        <w:rPr>
          <w:lang w:val="en-CA"/>
        </w:rPr>
        <w:t xml:space="preserve">o significant inconsistencies were found between </w:t>
      </w:r>
      <w:r w:rsidR="008A5B9B">
        <w:rPr>
          <w:lang w:val="en-CA"/>
        </w:rPr>
        <w:t xml:space="preserve">the software implementation provided by the proponent and description of </w:t>
      </w:r>
      <w:r w:rsidR="00307D35">
        <w:rPr>
          <w:lang w:val="en-CA"/>
        </w:rPr>
        <w:t>the algorithm described in JVET-N0</w:t>
      </w:r>
      <w:r w:rsidR="000865B7">
        <w:rPr>
          <w:lang w:val="en-CA"/>
        </w:rPr>
        <w:t>121</w:t>
      </w:r>
      <w:r w:rsidR="00307D35">
        <w:rPr>
          <w:lang w:val="en-CA"/>
        </w:rPr>
        <w:t xml:space="preserve">. </w:t>
      </w:r>
      <w:r w:rsidR="00B92B90">
        <w:rPr>
          <w:lang w:val="en-CA"/>
        </w:rPr>
        <w:t>Although t</w:t>
      </w:r>
      <w:r w:rsidR="00307D35">
        <w:rPr>
          <w:lang w:val="en-CA"/>
        </w:rPr>
        <w:t xml:space="preserve">he </w:t>
      </w:r>
      <w:r w:rsidR="005D6459">
        <w:rPr>
          <w:rFonts w:hint="eastAsia"/>
          <w:lang w:val="en-CA" w:eastAsia="ja-JP"/>
        </w:rPr>
        <w:t>AI</w:t>
      </w:r>
      <w:r w:rsidR="00A3018D">
        <w:rPr>
          <w:lang w:val="en-CA"/>
        </w:rPr>
        <w:t xml:space="preserve"> </w:t>
      </w:r>
      <w:r w:rsidR="00307D35">
        <w:rPr>
          <w:lang w:val="en-CA"/>
        </w:rPr>
        <w:t>results matched with those provided by the proponent</w:t>
      </w:r>
      <w:r w:rsidR="00B92B90">
        <w:rPr>
          <w:lang w:val="en-CA"/>
        </w:rPr>
        <w:t xml:space="preserve">, </w:t>
      </w:r>
      <w:r w:rsidR="00BF76E3">
        <w:rPr>
          <w:lang w:val="en-CA"/>
        </w:rPr>
        <w:t>RA and partial LB results were NOT matched with those provided by the proponent.</w:t>
      </w:r>
      <w:r w:rsidR="00E0161F">
        <w:rPr>
          <w:lang w:val="en-CA"/>
        </w:rPr>
        <w:t xml:space="preserve"> </w:t>
      </w:r>
      <w:r w:rsidR="00452E7B">
        <w:rPr>
          <w:lang w:val="en-CA"/>
        </w:rPr>
        <w:t xml:space="preserve">This mismatch </w:t>
      </w:r>
      <w:r w:rsidR="00E15BD9">
        <w:rPr>
          <w:lang w:val="en-CA"/>
        </w:rPr>
        <w:t>is</w:t>
      </w:r>
      <w:r w:rsidR="00452E7B">
        <w:rPr>
          <w:lang w:val="en-CA"/>
        </w:rPr>
        <w:t xml:space="preserve"> </w:t>
      </w:r>
      <w:r w:rsidR="003F2B29">
        <w:rPr>
          <w:lang w:val="en-CA"/>
        </w:rPr>
        <w:t xml:space="preserve">being analyzed </w:t>
      </w:r>
      <w:r w:rsidR="00A666F6">
        <w:rPr>
          <w:lang w:val="en-CA"/>
        </w:rPr>
        <w:t xml:space="preserve">and to be fixed </w:t>
      </w:r>
      <w:r w:rsidR="003641ED">
        <w:rPr>
          <w:lang w:val="en-CA"/>
        </w:rPr>
        <w:t>in consultation with the proponen</w:t>
      </w:r>
      <w:r w:rsidR="00A666F6">
        <w:rPr>
          <w:lang w:val="en-CA"/>
        </w:rPr>
        <w:t>t.</w:t>
      </w:r>
    </w:p>
    <w:p w14:paraId="1539A21D" w14:textId="2F0F8745" w:rsidR="001F2594" w:rsidRPr="00BF76E3" w:rsidRDefault="001F2594" w:rsidP="009234A5">
      <w:pPr>
        <w:rPr>
          <w:szCs w:val="22"/>
          <w:lang w:val="en-CA"/>
        </w:rPr>
      </w:pPr>
    </w:p>
    <w:p w14:paraId="2F741DB9" w14:textId="60DA9583" w:rsidR="00340303" w:rsidRDefault="00340303" w:rsidP="0034030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2F711D" w:rsidRPr="002F711D" w14:paraId="566AADCD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BF1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9F5B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3808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59C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17F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45C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F711D" w:rsidRPr="002F711D" w14:paraId="4BEE3E18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73A1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BF6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C88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9AAB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D0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F08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711D" w:rsidRPr="002F711D" w14:paraId="25513830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F5A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3CAB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0266A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967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FF50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E40A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F711D" w:rsidRPr="002F711D" w14:paraId="7375916D" w14:textId="77777777" w:rsidTr="002F71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5A2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BC3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73F5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6B5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2998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68EA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F711D" w:rsidRPr="002F711D" w14:paraId="13B9F307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FA3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BE8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337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2BD6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7A06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046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711D" w:rsidRPr="002F711D" w14:paraId="6D67D23B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1BB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78C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EA9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BEA9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3E9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42E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711D" w:rsidRPr="002F711D" w14:paraId="7AEBF3D4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247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770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E491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8D6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A21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7297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F711D" w:rsidRPr="002F711D" w14:paraId="3E81BA5E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F836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148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0C08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928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30F9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7CB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F711D" w:rsidRPr="002F711D" w14:paraId="4B20C5F8" w14:textId="77777777" w:rsidTr="002F71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6BB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DEF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8BF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615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5CB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58E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F711D" w:rsidRPr="002F711D" w14:paraId="4DB0FC75" w14:textId="77777777" w:rsidTr="002F71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9C3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39F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0EEB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3FF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A9A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940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F711D" w:rsidRPr="002F711D" w14:paraId="46352A7D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FBC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4007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3B266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B79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E399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04B9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711D" w:rsidRPr="002F711D" w14:paraId="1408E50B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CBD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979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EB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DC7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B61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CAC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F711D" w:rsidRPr="002F711D" w14:paraId="0A568C18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A0C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0AF17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DE4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D46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BE7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E52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F711D" w:rsidRPr="002F711D" w14:paraId="322B9BEE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2B7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5225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95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DD8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41C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632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711D" w:rsidRPr="002F711D" w14:paraId="2300E090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B72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3345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C67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B7D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78D1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DA8B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0DD5" w:rsidRPr="002F711D" w14:paraId="506C253B" w14:textId="77777777" w:rsidTr="005D64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B486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6C12" w14:textId="67B9913E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BBDE4" w14:textId="5505D6C2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9503" w14:textId="5C0CA525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9558" w14:textId="6C286005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B111B" w14:textId="63F8890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0DD5" w:rsidRPr="002F711D" w14:paraId="6CBE73F3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1BE7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5418" w14:textId="50AD3931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AFB21" w14:textId="2077E55E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F5BB" w14:textId="32A71573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F17C" w14:textId="4EEEAF7F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FE0C4" w14:textId="35CF895B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0DD5" w:rsidRPr="002F711D" w14:paraId="04640648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2CAF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615B6" w14:textId="75D54950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B9C51" w14:textId="126A796D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8A7EA" w14:textId="19C10BB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A9B4" w14:textId="1DEB190A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1353B" w14:textId="5F2C58E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0DD5" w:rsidRPr="002F711D" w14:paraId="266981ED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B6BA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A462" w14:textId="435B0EE0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E20E3" w14:textId="17567E5F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83C6" w14:textId="6C3AB190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C1E91" w14:textId="22BAE43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D8022" w14:textId="76D1D20B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0DD5" w:rsidRPr="002F711D" w14:paraId="15C824AF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3851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F3F62" w14:textId="6A73D572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8924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CEB57" w14:textId="78D0748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D4A76" w14:textId="7012E0B0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E733F" w14:textId="1F42C02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0DD5" w:rsidRPr="002F711D" w14:paraId="399C3D6A" w14:textId="77777777" w:rsidTr="005D64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1D86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D703F" w14:textId="5ED1F6D3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82789" w14:textId="37F6DD03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75FA" w14:textId="14898632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F566" w14:textId="7AEDF84A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E3460" w14:textId="165B1DB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0DD5" w:rsidRPr="002F711D" w14:paraId="38CDEAD6" w14:textId="77777777" w:rsidTr="005D64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CC9F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C3AE" w14:textId="408F4EBE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D4D5" w14:textId="54CCAC62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6DB6C" w14:textId="4AFE11E1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BB96" w14:textId="1000BC42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5655A" w14:textId="0742E973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0DD5" w:rsidRPr="002F711D" w14:paraId="00365D1A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F5F9" w14:textId="7777777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73051" w14:textId="2D02A078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D56B9E" w14:textId="58D2DE34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5E39" w14:textId="2CA35D17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171AB" w14:textId="1236F9EC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29978" w14:textId="621E9FE9" w:rsidR="00070DD5" w:rsidRPr="002F711D" w:rsidRDefault="00070DD5" w:rsidP="00070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711D" w:rsidRPr="002F711D" w14:paraId="5DC0DDEF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4D04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707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520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03D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E78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0866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F711D" w:rsidRPr="002F711D" w14:paraId="3E2BDD38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1275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FD47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6069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914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6738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ABC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F71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F711D" w:rsidRPr="002F711D" w14:paraId="391F3DE8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8FF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389E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C8FC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3F3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033F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3392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711D" w:rsidRPr="002F711D" w14:paraId="21628725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CD4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775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B240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07E8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3423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E8ED" w14:textId="77777777" w:rsidR="002F711D" w:rsidRPr="002F711D" w:rsidRDefault="002F711D" w:rsidP="002F7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17092" w:rsidRPr="002F711D" w14:paraId="6E123AB2" w14:textId="77777777" w:rsidTr="002F71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4F03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053F" w14:textId="5CC772FC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35F3" w14:textId="28F06BB6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92FB" w14:textId="64250591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69A5" w14:textId="496D2A7F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BD33" w14:textId="45388740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092" w:rsidRPr="002F711D" w14:paraId="09EFFC9D" w14:textId="77777777" w:rsidTr="002F71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B187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736B" w14:textId="178E3310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8E83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0BBC" w14:textId="3429CD78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0FED" w14:textId="4D81455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CEC3" w14:textId="1159C312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092" w:rsidRPr="002F711D" w14:paraId="66B5A339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CA7B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6BA68" w14:textId="3B9D499A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A0CEF" w14:textId="1C1D7E67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0EE7" w14:textId="3286E6A6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AB34" w14:textId="7C4B2EBD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3CA52" w14:textId="6B4D10F4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617092" w:rsidRPr="002F711D" w14:paraId="2F3673C0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B039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77D5" w14:textId="06904A12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E339E" w14:textId="6876378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1D5F" w14:textId="1A3D2F94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6B1B5" w14:textId="38570C12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C51AE" w14:textId="7E76D711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7092" w:rsidRPr="002F711D" w14:paraId="093FF7D4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6A09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BA94" w14:textId="3025A0C9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D9B66" w14:textId="2E96115E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9DE0" w14:textId="4E250E8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8418" w14:textId="7EAB208A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0984F" w14:textId="060C43A0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7092" w:rsidRPr="002F711D" w14:paraId="0CC7F1CE" w14:textId="77777777" w:rsidTr="005D64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2D7E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44CA" w14:textId="1F8AFD69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E9B4" w14:textId="32286609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5C94" w14:textId="52DF2649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290D5" w14:textId="55CC8F24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AE09F" w14:textId="239C4301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617092" w:rsidRPr="002F711D" w14:paraId="5F15E54E" w14:textId="77777777" w:rsidTr="005D64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2E98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775A" w14:textId="3CC3388F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9489" w14:textId="285D8C75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E0144" w14:textId="27E23B6C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38211" w14:textId="2D0E6CB0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1A362" w14:textId="1D6C563C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7092" w:rsidRPr="002F711D" w14:paraId="5F0295BC" w14:textId="77777777" w:rsidTr="005D64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AC118" w14:textId="77777777" w:rsidR="00617092" w:rsidRPr="002F711D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71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E94CE" w14:textId="6034FB69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F6991" w14:textId="6B9DCD26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CB80" w14:textId="1FD41B20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AFAA" w14:textId="272158E4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7CF25" w14:textId="455BFA7F" w:rsidR="00617092" w:rsidRPr="00E15BD9" w:rsidRDefault="00617092" w:rsidP="0061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5BD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</w:tbl>
    <w:p w14:paraId="187ED028" w14:textId="77777777" w:rsidR="00340303" w:rsidRPr="005B217D" w:rsidRDefault="00340303" w:rsidP="009234A5">
      <w:pPr>
        <w:rPr>
          <w:szCs w:val="22"/>
          <w:lang w:val="en-CA"/>
        </w:rPr>
      </w:pPr>
      <w:bookmarkStart w:id="0" w:name="_GoBack"/>
      <w:bookmarkEnd w:id="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55730DD" w:rsidR="005801A2" w:rsidRPr="005B217D" w:rsidRDefault="00872DB7" w:rsidP="005801A2">
      <w:pPr>
        <w:rPr>
          <w:szCs w:val="22"/>
          <w:lang w:val="en-CA"/>
        </w:rPr>
      </w:pPr>
      <w:r w:rsidRPr="00872DB7">
        <w:rPr>
          <w:b/>
          <w:szCs w:val="22"/>
          <w:lang w:val="en-CA"/>
        </w:rPr>
        <w:t>NHK</w:t>
      </w:r>
      <w:r w:rsidR="005801A2" w:rsidRPr="00872DB7">
        <w:rPr>
          <w:b/>
          <w:szCs w:val="22"/>
          <w:lang w:val="en-CA"/>
        </w:rPr>
        <w:t xml:space="preserve"> does not have any current or pending patent rights relating to the technology described in this</w:t>
      </w:r>
      <w:r w:rsidR="005801A2" w:rsidRPr="005B217D">
        <w:rPr>
          <w:b/>
          <w:szCs w:val="22"/>
          <w:lang w:val="en-CA"/>
        </w:rPr>
        <w:t xml:space="preserve">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5813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2B90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2219"/>
    <w:rsid w:val="00065039"/>
    <w:rsid w:val="00070DD5"/>
    <w:rsid w:val="0007614F"/>
    <w:rsid w:val="00081398"/>
    <w:rsid w:val="000865B7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DFB"/>
    <w:rsid w:val="00124E38"/>
    <w:rsid w:val="0012580B"/>
    <w:rsid w:val="00131F90"/>
    <w:rsid w:val="0013458C"/>
    <w:rsid w:val="0013526E"/>
    <w:rsid w:val="00146152"/>
    <w:rsid w:val="00155526"/>
    <w:rsid w:val="00160B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C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996"/>
    <w:rsid w:val="002A54E0"/>
    <w:rsid w:val="002A6114"/>
    <w:rsid w:val="002B1595"/>
    <w:rsid w:val="002B191D"/>
    <w:rsid w:val="002B2E83"/>
    <w:rsid w:val="002D0AF6"/>
    <w:rsid w:val="002F164D"/>
    <w:rsid w:val="002F711D"/>
    <w:rsid w:val="003021BC"/>
    <w:rsid w:val="00306206"/>
    <w:rsid w:val="00307D35"/>
    <w:rsid w:val="00317D85"/>
    <w:rsid w:val="00327C56"/>
    <w:rsid w:val="003315A1"/>
    <w:rsid w:val="003373EC"/>
    <w:rsid w:val="00340303"/>
    <w:rsid w:val="00342FF4"/>
    <w:rsid w:val="00344E5A"/>
    <w:rsid w:val="00346148"/>
    <w:rsid w:val="003641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B29"/>
    <w:rsid w:val="003F5D0F"/>
    <w:rsid w:val="00414101"/>
    <w:rsid w:val="004219CF"/>
    <w:rsid w:val="004234F0"/>
    <w:rsid w:val="00433DDB"/>
    <w:rsid w:val="00435A29"/>
    <w:rsid w:val="00437619"/>
    <w:rsid w:val="00452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0E9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E63"/>
    <w:rsid w:val="005D6459"/>
    <w:rsid w:val="005E1AC6"/>
    <w:rsid w:val="005F6F1B"/>
    <w:rsid w:val="00615995"/>
    <w:rsid w:val="00616155"/>
    <w:rsid w:val="00617092"/>
    <w:rsid w:val="00624B33"/>
    <w:rsid w:val="0063041A"/>
    <w:rsid w:val="00630AA2"/>
    <w:rsid w:val="00646707"/>
    <w:rsid w:val="00653746"/>
    <w:rsid w:val="00657F7E"/>
    <w:rsid w:val="00662E58"/>
    <w:rsid w:val="006637F2"/>
    <w:rsid w:val="006642A5"/>
    <w:rsid w:val="00664DCF"/>
    <w:rsid w:val="006C5D39"/>
    <w:rsid w:val="006D556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69F"/>
    <w:rsid w:val="007F67A1"/>
    <w:rsid w:val="007F7E72"/>
    <w:rsid w:val="00811C05"/>
    <w:rsid w:val="008206C8"/>
    <w:rsid w:val="0086387C"/>
    <w:rsid w:val="00872DB7"/>
    <w:rsid w:val="00874A6C"/>
    <w:rsid w:val="00876C65"/>
    <w:rsid w:val="008A4B4C"/>
    <w:rsid w:val="008A5B9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018D"/>
    <w:rsid w:val="00A46843"/>
    <w:rsid w:val="00A56B97"/>
    <w:rsid w:val="00A6093D"/>
    <w:rsid w:val="00A666F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B90"/>
    <w:rsid w:val="00B94B06"/>
    <w:rsid w:val="00B94C28"/>
    <w:rsid w:val="00BB5F47"/>
    <w:rsid w:val="00BC10BA"/>
    <w:rsid w:val="00BC5AFD"/>
    <w:rsid w:val="00BF76E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61F"/>
    <w:rsid w:val="00E01A9C"/>
    <w:rsid w:val="00E11923"/>
    <w:rsid w:val="00E15BD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2EE"/>
    <w:rsid w:val="00F2488D"/>
    <w:rsid w:val="00F601A0"/>
    <w:rsid w:val="00F705E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9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328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45</cp:revision>
  <cp:lastPrinted>1900-01-01T08:00:00Z</cp:lastPrinted>
  <dcterms:created xsi:type="dcterms:W3CDTF">2018-08-09T13:44:00Z</dcterms:created>
  <dcterms:modified xsi:type="dcterms:W3CDTF">2019-03-22T09:25:00Z</dcterms:modified>
</cp:coreProperties>
</file>