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B41F6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A6347">
              <w:rPr>
                <w:lang w:val="en-CA"/>
              </w:rPr>
              <w:t>0</w:t>
            </w:r>
            <w:r w:rsidR="00422E34">
              <w:rPr>
                <w:lang w:val="en-CA"/>
              </w:rPr>
              <w:t>609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0B9B42" w:rsidR="00E61DAC" w:rsidRPr="005B217D" w:rsidRDefault="00E70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w:t>C</w:t>
            </w:r>
            <w:r w:rsidR="00422E34" w:rsidRPr="00E7072B">
              <w:rPr>
                <w:b/>
                <w:noProof/>
                <w:szCs w:val="22"/>
                <w:lang w:val="en-CA"/>
              </w:rPr>
              <w:t>rosscheck</w:t>
            </w:r>
            <w:r w:rsidR="00422E34" w:rsidRPr="00422E34">
              <w:rPr>
                <w:b/>
                <w:szCs w:val="22"/>
                <w:lang w:val="en-CA"/>
              </w:rPr>
              <w:t xml:space="preserve"> of JVET-N0455: CE8-related: Sign context modelling and level mapping for TS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4D2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83ED5" w:rsidR="00E61DAC" w:rsidRPr="005B217D" w:rsidRDefault="00422E3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9A6347" w:rsidRPr="005B217D" w14:paraId="714CD808" w14:textId="77777777" w:rsidTr="000962AC">
        <w:tc>
          <w:tcPr>
            <w:tcW w:w="1458" w:type="dxa"/>
          </w:tcPr>
          <w:p w14:paraId="4DB59313" w14:textId="77777777" w:rsidR="009A6347" w:rsidRPr="005B217D" w:rsidRDefault="009A6347" w:rsidP="009A634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DBF83" w:rsidR="009A6347" w:rsidRPr="005B217D" w:rsidRDefault="009A6347" w:rsidP="00422E34">
            <w:pPr>
              <w:spacing w:before="60" w:after="60"/>
              <w:rPr>
                <w:szCs w:val="22"/>
                <w:lang w:val="en-CA"/>
              </w:rPr>
            </w:pPr>
            <w:r w:rsidRPr="00653DE7">
              <w:rPr>
                <w:szCs w:val="22"/>
                <w:lang w:val="de-DE"/>
              </w:rPr>
              <w:t>T. Nguyen</w:t>
            </w:r>
            <w:r w:rsidRPr="00653DE7">
              <w:rPr>
                <w:szCs w:val="22"/>
                <w:lang w:val="de-DE"/>
              </w:rPr>
              <w:br/>
            </w:r>
            <w:r w:rsidRPr="00653DE7">
              <w:rPr>
                <w:szCs w:val="22"/>
                <w:lang w:val="de-DE"/>
              </w:rPr>
              <w:br/>
              <w:t>Einsteinufer 37</w:t>
            </w:r>
            <w:r w:rsidRPr="00653DE7">
              <w:rPr>
                <w:szCs w:val="22"/>
                <w:lang w:val="de-DE"/>
              </w:rPr>
              <w:br/>
              <w:t>10587 Berlin</w:t>
            </w:r>
            <w:r w:rsidRPr="00653DE7">
              <w:rPr>
                <w:szCs w:val="22"/>
                <w:lang w:val="de-DE"/>
              </w:rPr>
              <w:br/>
              <w:t>G</w:t>
            </w:r>
            <w:r>
              <w:rPr>
                <w:szCs w:val="22"/>
                <w:lang w:val="de-DE"/>
              </w:rPr>
              <w:t>ermany</w:t>
            </w:r>
          </w:p>
        </w:tc>
        <w:tc>
          <w:tcPr>
            <w:tcW w:w="900" w:type="dxa"/>
          </w:tcPr>
          <w:p w14:paraId="0140ECA2" w14:textId="1152B159" w:rsidR="009A6347" w:rsidRPr="005B217D" w:rsidRDefault="009A6347" w:rsidP="009A6347">
            <w:pPr>
              <w:spacing w:before="60" w:after="60"/>
              <w:rPr>
                <w:szCs w:val="22"/>
                <w:lang w:val="en-CA"/>
              </w:rPr>
            </w:pPr>
            <w:r w:rsidRPr="00653DE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F1E49A" w:rsidR="009A6347" w:rsidRPr="005B217D" w:rsidRDefault="009A6347" w:rsidP="009A63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-</w:t>
            </w:r>
            <w:r w:rsidRPr="005B217D">
              <w:rPr>
                <w:szCs w:val="22"/>
                <w:lang w:val="en-CA"/>
              </w:rPr>
              <w:br/>
            </w:r>
            <w:r w:rsidR="00422E34">
              <w:rPr>
                <w:szCs w:val="22"/>
                <w:lang w:val="en-CA"/>
              </w:rPr>
              <w:t>tung</w:t>
            </w:r>
            <w:r>
              <w:rPr>
                <w:szCs w:val="22"/>
                <w:lang w:val="en-CA"/>
              </w:rPr>
              <w:t>.</w:t>
            </w:r>
            <w:r w:rsidR="00422E34">
              <w:rPr>
                <w:szCs w:val="22"/>
                <w:lang w:val="en-CA"/>
              </w:rPr>
              <w:t>nguyen</w:t>
            </w:r>
            <w:r>
              <w:rPr>
                <w:szCs w:val="22"/>
                <w:lang w:val="en-CA"/>
              </w:rPr>
              <w:t>@hhi.fraunhofer.de</w:t>
            </w:r>
          </w:p>
        </w:tc>
      </w:tr>
      <w:tr w:rsidR="009A6347" w:rsidRPr="005B217D" w14:paraId="49AFAA61" w14:textId="77777777" w:rsidTr="000962AC">
        <w:tc>
          <w:tcPr>
            <w:tcW w:w="1458" w:type="dxa"/>
          </w:tcPr>
          <w:p w14:paraId="2C08AF6B" w14:textId="77777777" w:rsidR="009A6347" w:rsidRPr="005B217D" w:rsidRDefault="009A6347" w:rsidP="009A634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850211" w:rsidR="009A6347" w:rsidRPr="005B217D" w:rsidRDefault="009A6347" w:rsidP="009A6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7C26D0" w:rsidR="00263398" w:rsidRPr="005B217D" w:rsidRDefault="00422E34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crosscheck results for the input document JVET-N0455</w:t>
      </w:r>
      <w:r w:rsidR="00A65B8B">
        <w:rPr>
          <w:szCs w:val="22"/>
          <w:lang w:val="en-CA"/>
        </w:rPr>
        <w:t>.</w:t>
      </w:r>
    </w:p>
    <w:p w14:paraId="7D2AC1F0" w14:textId="4C5581C5" w:rsidR="00745F6B" w:rsidRPr="005B217D" w:rsidRDefault="00422E3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5D7005" w14:textId="6F25FACF" w:rsidR="00DA7512" w:rsidRDefault="00422E34" w:rsidP="00422E34">
      <w:pPr>
        <w:tabs>
          <w:tab w:val="clear" w:pos="360"/>
          <w:tab w:val="clear" w:pos="720"/>
          <w:tab w:val="left" w:pos="425"/>
          <w:tab w:val="left" w:pos="851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The source code provided by the proponent </w:t>
      </w:r>
      <w:r w:rsidRPr="00761E6E">
        <w:rPr>
          <w:noProof/>
          <w:szCs w:val="22"/>
          <w:lang w:val="en-CA"/>
        </w:rPr>
        <w:t>was examined</w:t>
      </w:r>
      <w:r w:rsidRPr="00422E34">
        <w:rPr>
          <w:noProof/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422E34">
        <w:rPr>
          <w:noProof/>
          <w:szCs w:val="22"/>
          <w:lang w:val="en-CA"/>
        </w:rPr>
        <w:t>and</w:t>
      </w:r>
      <w:r>
        <w:rPr>
          <w:szCs w:val="22"/>
          <w:lang w:val="en-CA"/>
        </w:rPr>
        <w:t xml:space="preserve"> it matches the description of the input document JVET-N0455. Experimental results provided by the proponent can </w:t>
      </w:r>
      <w:r w:rsidRPr="00761E6E">
        <w:rPr>
          <w:noProof/>
          <w:szCs w:val="22"/>
          <w:lang w:val="en-CA"/>
        </w:rPr>
        <w:t>be confirmed</w:t>
      </w:r>
      <w:r>
        <w:rPr>
          <w:szCs w:val="22"/>
          <w:lang w:val="en-CA"/>
        </w:rPr>
        <w:t xml:space="preserve"> for the configuration with a context coded bins limitation equal to three. It can </w:t>
      </w:r>
      <w:r w:rsidRPr="00761E6E">
        <w:rPr>
          <w:noProof/>
          <w:szCs w:val="22"/>
          <w:lang w:val="en-CA"/>
        </w:rPr>
        <w:t>be expected</w:t>
      </w:r>
      <w:r>
        <w:rPr>
          <w:szCs w:val="22"/>
          <w:lang w:val="en-CA"/>
        </w:rPr>
        <w:t xml:space="preserve"> that the results for a context coded bins limitation equal to two are reliable. </w:t>
      </w:r>
      <w:bookmarkStart w:id="0" w:name="_GoBack"/>
      <w:bookmarkEnd w:id="0"/>
    </w:p>
    <w:p w14:paraId="5E6A5BB9" w14:textId="77777777" w:rsidR="00DA7512" w:rsidRPr="00EC6463" w:rsidRDefault="00DA7512" w:rsidP="00EC6463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389A0" w14:textId="77777777" w:rsidR="00105589" w:rsidRDefault="00105589">
      <w:r>
        <w:separator/>
      </w:r>
    </w:p>
  </w:endnote>
  <w:endnote w:type="continuationSeparator" w:id="0">
    <w:p w14:paraId="2005F468" w14:textId="77777777" w:rsidR="00105589" w:rsidRDefault="0010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4E44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2E3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DE8A4" w14:textId="77777777" w:rsidR="00105589" w:rsidRDefault="00105589">
      <w:r>
        <w:separator/>
      </w:r>
    </w:p>
  </w:footnote>
  <w:footnote w:type="continuationSeparator" w:id="0">
    <w:p w14:paraId="26DEBEC7" w14:textId="77777777" w:rsidR="00105589" w:rsidRDefault="00105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OwNDU2MrYwMbQ0MDNR0lEKTi0uzszPAykwqgUAs2HFCC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558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9E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7BF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E34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5700"/>
    <w:rsid w:val="00615995"/>
    <w:rsid w:val="00616155"/>
    <w:rsid w:val="00624B33"/>
    <w:rsid w:val="0063041A"/>
    <w:rsid w:val="00630AA2"/>
    <w:rsid w:val="00643C06"/>
    <w:rsid w:val="00646707"/>
    <w:rsid w:val="00657F7E"/>
    <w:rsid w:val="00662E58"/>
    <w:rsid w:val="006637F2"/>
    <w:rsid w:val="006642A5"/>
    <w:rsid w:val="00664DCF"/>
    <w:rsid w:val="00680A5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E6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614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347"/>
    <w:rsid w:val="009B02A1"/>
    <w:rsid w:val="009B3361"/>
    <w:rsid w:val="009B7F3F"/>
    <w:rsid w:val="009C7FBD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B8B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14E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512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072B"/>
    <w:rsid w:val="00E72B80"/>
    <w:rsid w:val="00E75FE3"/>
    <w:rsid w:val="00E86C4C"/>
    <w:rsid w:val="00E907A3"/>
    <w:rsid w:val="00EA5AE0"/>
    <w:rsid w:val="00EB56E1"/>
    <w:rsid w:val="00EB7AB1"/>
    <w:rsid w:val="00EC646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21</cp:revision>
  <cp:lastPrinted>1900-01-01T08:00:00Z</cp:lastPrinted>
  <dcterms:created xsi:type="dcterms:W3CDTF">2018-08-09T13:44:00Z</dcterms:created>
  <dcterms:modified xsi:type="dcterms:W3CDTF">2019-03-21T11:01:00Z</dcterms:modified>
</cp:coreProperties>
</file>