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89461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23B0A">
              <w:rPr>
                <w:lang w:val="en-CA"/>
              </w:rPr>
              <w:t>0509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7BF7AF" w:rsidR="00E61DAC" w:rsidRPr="005B217D" w:rsidRDefault="00476BE6" w:rsidP="009D7CE6">
            <w:pPr>
              <w:spacing w:before="60" w:after="60"/>
              <w:rPr>
                <w:b/>
                <w:szCs w:val="22"/>
                <w:lang w:val="en-CA"/>
              </w:rPr>
            </w:pPr>
            <w:r>
              <w:rPr>
                <w:b/>
                <w:szCs w:val="22"/>
                <w:lang w:val="en-CA"/>
              </w:rPr>
              <w:t xml:space="preserve">CE6-Related: NSST with 8 </w:t>
            </w:r>
            <w:r w:rsidR="00AA2E78">
              <w:rPr>
                <w:b/>
                <w:szCs w:val="22"/>
                <w:lang w:val="en-CA"/>
              </w:rPr>
              <w:t>Coefficient</w:t>
            </w:r>
            <w:r w:rsidR="00E23553">
              <w:rPr>
                <w:b/>
                <w:szCs w:val="22"/>
                <w:lang w:val="en-CA"/>
              </w:rPr>
              <w:t>s</w:t>
            </w:r>
            <w:r w:rsidR="00AA2E78">
              <w:rPr>
                <w:b/>
                <w:szCs w:val="22"/>
                <w:lang w:val="en-CA"/>
              </w:rPr>
              <w:t xml:space="preserve"> Computation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48D084" w14:textId="77777777" w:rsidR="00476BE6" w:rsidRDefault="00E61DAC">
            <w:pPr>
              <w:spacing w:before="60" w:after="60"/>
              <w:rPr>
                <w:szCs w:val="22"/>
                <w:lang w:val="en-CA"/>
              </w:rPr>
            </w:pPr>
            <w:r w:rsidRPr="005B217D">
              <w:rPr>
                <w:szCs w:val="22"/>
                <w:lang w:val="en-CA"/>
              </w:rPr>
              <w:t>Name</w:t>
            </w:r>
            <w:r w:rsidR="005952A5" w:rsidRPr="005B217D">
              <w:rPr>
                <w:szCs w:val="22"/>
                <w:lang w:val="en-CA"/>
              </w:rPr>
              <w:t>(s)</w:t>
            </w:r>
          </w:p>
          <w:p w14:paraId="7C7E6D98" w14:textId="5504AA17" w:rsidR="00476BE6" w:rsidRDefault="00476BE6">
            <w:pPr>
              <w:spacing w:before="60" w:after="60"/>
              <w:rPr>
                <w:szCs w:val="22"/>
                <w:lang w:val="en-CA"/>
              </w:rPr>
            </w:pPr>
            <w:r>
              <w:rPr>
                <w:szCs w:val="22"/>
                <w:lang w:val="en-CA"/>
              </w:rPr>
              <w:t xml:space="preserve">Karam </w:t>
            </w:r>
            <w:r w:rsidR="00A23B0A">
              <w:rPr>
                <w:szCs w:val="22"/>
                <w:lang w:val="en-CA"/>
              </w:rPr>
              <w:t>Naser</w:t>
            </w:r>
          </w:p>
          <w:p w14:paraId="779B7CB0" w14:textId="3BB651C7" w:rsidR="00476BE6" w:rsidRPr="00CC6034" w:rsidRDefault="00476BE6">
            <w:pPr>
              <w:spacing w:before="60" w:after="60"/>
              <w:rPr>
                <w:szCs w:val="22"/>
                <w:lang w:val="fr-FR"/>
              </w:rPr>
            </w:pPr>
            <w:proofErr w:type="spellStart"/>
            <w:r w:rsidRPr="00CC6034">
              <w:rPr>
                <w:szCs w:val="22"/>
                <w:lang w:val="fr-FR"/>
              </w:rPr>
              <w:t>Gagan</w:t>
            </w:r>
            <w:proofErr w:type="spellEnd"/>
            <w:r w:rsidRPr="00CC6034">
              <w:rPr>
                <w:szCs w:val="22"/>
                <w:lang w:val="fr-FR"/>
              </w:rPr>
              <w:t xml:space="preserve"> </w:t>
            </w:r>
            <w:r w:rsidR="00A23B0A">
              <w:rPr>
                <w:szCs w:val="22"/>
                <w:lang w:val="fr-FR"/>
              </w:rPr>
              <w:t>Rath</w:t>
            </w:r>
          </w:p>
          <w:p w14:paraId="49D81240" w14:textId="7491C5C4" w:rsidR="00E61DAC" w:rsidRPr="00CC6034" w:rsidRDefault="00476BE6">
            <w:pPr>
              <w:spacing w:before="60" w:after="60"/>
              <w:rPr>
                <w:szCs w:val="22"/>
                <w:lang w:val="fr-FR"/>
              </w:rPr>
            </w:pPr>
            <w:r w:rsidRPr="00CC6034">
              <w:rPr>
                <w:szCs w:val="22"/>
                <w:lang w:val="fr-FR"/>
              </w:rPr>
              <w:t xml:space="preserve">Philipe </w:t>
            </w:r>
            <w:r w:rsidR="00A23B0A">
              <w:rPr>
                <w:szCs w:val="22"/>
                <w:lang w:val="fr-FR"/>
              </w:rPr>
              <w:t>de Lagrange</w:t>
            </w:r>
          </w:p>
        </w:tc>
        <w:tc>
          <w:tcPr>
            <w:tcW w:w="900" w:type="dxa"/>
          </w:tcPr>
          <w:p w14:paraId="0140ECA2" w14:textId="77777777" w:rsidR="00E61DAC" w:rsidRPr="005B217D" w:rsidRDefault="00E61DAC">
            <w:pPr>
              <w:spacing w:before="60" w:after="60"/>
              <w:rPr>
                <w:szCs w:val="22"/>
                <w:lang w:val="en-CA"/>
              </w:rPr>
            </w:pPr>
            <w:r w:rsidRPr="00CC6034">
              <w:rPr>
                <w:szCs w:val="22"/>
                <w:lang w:val="fr-FR"/>
              </w:rPr>
              <w:br/>
            </w:r>
            <w:r w:rsidRPr="005B217D">
              <w:rPr>
                <w:szCs w:val="22"/>
                <w:lang w:val="en-CA"/>
              </w:rPr>
              <w:t>Tel:</w:t>
            </w:r>
            <w:r w:rsidRPr="005B217D">
              <w:rPr>
                <w:szCs w:val="22"/>
                <w:lang w:val="en-CA"/>
              </w:rPr>
              <w:br/>
              <w:t>Email:</w:t>
            </w:r>
          </w:p>
        </w:tc>
        <w:tc>
          <w:tcPr>
            <w:tcW w:w="3060" w:type="dxa"/>
          </w:tcPr>
          <w:p w14:paraId="32C2ABFD" w14:textId="2667CE5E" w:rsidR="00E61DAC" w:rsidRPr="005B217D" w:rsidRDefault="00E61DAC" w:rsidP="005952A5">
            <w:pPr>
              <w:spacing w:before="60" w:after="60"/>
              <w:rPr>
                <w:szCs w:val="22"/>
                <w:lang w:val="en-CA"/>
              </w:rPr>
            </w:pPr>
            <w:r w:rsidRPr="005B217D">
              <w:rPr>
                <w:szCs w:val="22"/>
                <w:lang w:val="en-CA"/>
              </w:rPr>
              <w:br/>
            </w:r>
            <w:hyperlink r:id="rId10" w:history="1">
              <w:r w:rsidR="00BD3253" w:rsidRPr="000F7E22">
                <w:rPr>
                  <w:rStyle w:val="Hyperlink"/>
                  <w:szCs w:val="22"/>
                  <w:lang w:val="en-CA"/>
                </w:rPr>
                <w:t>karam.naser@technicolor.com</w:t>
              </w:r>
            </w:hyperlink>
            <w:r w:rsidR="00476BE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6DC8B3F" w:rsidR="00E61DAC" w:rsidRPr="00C4717B" w:rsidRDefault="00A23B0A">
            <w:pPr>
              <w:spacing w:before="60" w:after="60"/>
              <w:rPr>
                <w:szCs w:val="22"/>
                <w:highlight w:val="yellow"/>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2CD82B12" w14:textId="3CD5B923" w:rsidR="00AA2E78" w:rsidRDefault="00AA2E78" w:rsidP="00AA2E78">
      <w:pPr>
        <w:rPr>
          <w:lang w:val="en-CA"/>
        </w:rPr>
      </w:pPr>
      <w:r>
        <w:rPr>
          <w:lang w:val="en-CA"/>
        </w:rPr>
        <w:t xml:space="preserve">NSST is a powerful transform coding tool that </w:t>
      </w:r>
      <w:r w:rsidR="00BD3253">
        <w:rPr>
          <w:lang w:val="en-CA"/>
        </w:rPr>
        <w:t xml:space="preserve">is reported to </w:t>
      </w:r>
      <w:r>
        <w:rPr>
          <w:lang w:val="en-CA"/>
        </w:rPr>
        <w:t>provide a significant coding gain. Recently, a simplified version of NSST was proposed in</w:t>
      </w:r>
      <w:r w:rsidR="00BD3253">
        <w:rPr>
          <w:lang w:val="en-CA"/>
        </w:rPr>
        <w:t xml:space="preserve"> JVET-N0193</w:t>
      </w:r>
      <w:r>
        <w:rPr>
          <w:lang w:val="en-CA"/>
        </w:rPr>
        <w:t xml:space="preserve"> to limit the overall complexity by reducing </w:t>
      </w:r>
      <w:r w:rsidR="00342DBE">
        <w:rPr>
          <w:lang w:val="en-CA"/>
        </w:rPr>
        <w:t>the number of transform sets, as well as reducing the number of computed NSST coefficien</w:t>
      </w:r>
      <w:r w:rsidR="00BD3253">
        <w:rPr>
          <w:lang w:val="en-CA"/>
        </w:rPr>
        <w:t>t</w:t>
      </w:r>
      <w:r w:rsidR="00342DBE">
        <w:rPr>
          <w:lang w:val="en-CA"/>
        </w:rPr>
        <w:t>s</w:t>
      </w:r>
      <w:r>
        <w:rPr>
          <w:lang w:val="en-CA"/>
        </w:rPr>
        <w:t xml:space="preserve">. </w:t>
      </w:r>
      <w:r w:rsidR="00BD3253">
        <w:rPr>
          <w:lang w:val="en-CA"/>
        </w:rPr>
        <w:t>The solution</w:t>
      </w:r>
      <w:r>
        <w:rPr>
          <w:lang w:val="en-CA"/>
        </w:rPr>
        <w:t xml:space="preserve"> is based on </w:t>
      </w:r>
      <w:r w:rsidR="002F3A70">
        <w:rPr>
          <w:lang w:val="en-CA"/>
        </w:rPr>
        <w:t xml:space="preserve">computing of the first N secondary transform coefficients and forcing the rest to be zero, </w:t>
      </w:r>
      <w:proofErr w:type="gramStart"/>
      <w:r w:rsidR="002F3A70">
        <w:rPr>
          <w:lang w:val="en-CA"/>
        </w:rPr>
        <w:t xml:space="preserve">where </w:t>
      </w:r>
      <w:r>
        <w:rPr>
          <w:lang w:val="en-CA"/>
        </w:rPr>
        <w:t xml:space="preserve"> </w:t>
      </w:r>
      <w:r w:rsidR="002F3A70">
        <w:rPr>
          <w:lang w:val="en-CA"/>
        </w:rPr>
        <w:t>N</w:t>
      </w:r>
      <w:proofErr w:type="gramEnd"/>
      <w:r w:rsidR="002F3A70">
        <w:rPr>
          <w:lang w:val="en-CA"/>
        </w:rPr>
        <w:t xml:space="preserve"> depends on the considered block dimension.</w:t>
      </w:r>
      <w:r w:rsidR="00BD3253">
        <w:rPr>
          <w:lang w:val="en-CA"/>
        </w:rPr>
        <w:t xml:space="preserve"> </w:t>
      </w:r>
      <w:r w:rsidR="002F3A70">
        <w:rPr>
          <w:lang w:val="en-CA"/>
        </w:rPr>
        <w:t xml:space="preserve">Despite this simplification, the design </w:t>
      </w:r>
      <w:r w:rsidR="00BD3253">
        <w:rPr>
          <w:lang w:val="en-CA"/>
        </w:rPr>
        <w:t>is reported still</w:t>
      </w:r>
      <w:r w:rsidR="002F3A70">
        <w:rPr>
          <w:lang w:val="en-CA"/>
        </w:rPr>
        <w:t xml:space="preserve"> complex in terms of memory and computational power. This contribution proposes further simplification to this design by fixing N value to 8. </w:t>
      </w:r>
      <w:r w:rsidR="00072929">
        <w:rPr>
          <w:lang w:val="en-CA"/>
        </w:rPr>
        <w:t xml:space="preserve">It is reported that the present method </w:t>
      </w:r>
      <w:r w:rsidR="002F3A70">
        <w:rPr>
          <w:lang w:val="en-CA"/>
        </w:rPr>
        <w:t xml:space="preserve">halves </w:t>
      </w:r>
      <w:r w:rsidR="00A17DC9">
        <w:rPr>
          <w:lang w:val="en-CA"/>
        </w:rPr>
        <w:t xml:space="preserve">both </w:t>
      </w:r>
      <w:r w:rsidR="002F3A70">
        <w:rPr>
          <w:lang w:val="en-CA"/>
        </w:rPr>
        <w:t xml:space="preserve">memory </w:t>
      </w:r>
      <w:r w:rsidR="00A17DC9">
        <w:rPr>
          <w:lang w:val="en-CA"/>
        </w:rPr>
        <w:t xml:space="preserve">and number of operations for computing NSST. </w:t>
      </w:r>
    </w:p>
    <w:p w14:paraId="7D2AC1F0" w14:textId="47533B83" w:rsidR="00745F6B" w:rsidRDefault="00745F6B" w:rsidP="00E11923">
      <w:pPr>
        <w:pStyle w:val="Heading1"/>
        <w:rPr>
          <w:lang w:val="en-CA"/>
        </w:rPr>
      </w:pPr>
      <w:r w:rsidRPr="005B217D">
        <w:rPr>
          <w:lang w:val="en-CA"/>
        </w:rPr>
        <w:t>Introduction</w:t>
      </w:r>
    </w:p>
    <w:p w14:paraId="09E82F84" w14:textId="62BF363C" w:rsidR="00A17DC9" w:rsidRDefault="00A17DC9" w:rsidP="00A17DC9">
      <w:pPr>
        <w:rPr>
          <w:lang w:val="en-CA"/>
        </w:rPr>
      </w:pPr>
      <w:r>
        <w:rPr>
          <w:lang w:val="en-CA"/>
        </w:rPr>
        <w:t xml:space="preserve">NSST is </w:t>
      </w:r>
      <w:r w:rsidR="00BD3253">
        <w:rPr>
          <w:lang w:val="en-CA"/>
        </w:rPr>
        <w:t xml:space="preserve">a secondary transform </w:t>
      </w:r>
      <w:r>
        <w:rPr>
          <w:lang w:val="en-CA"/>
        </w:rPr>
        <w:t xml:space="preserve">applied after the primary transform in order to provide a </w:t>
      </w:r>
      <w:r w:rsidR="00BD3253">
        <w:rPr>
          <w:lang w:val="en-CA"/>
        </w:rPr>
        <w:t xml:space="preserve">more </w:t>
      </w:r>
      <w:r>
        <w:rPr>
          <w:lang w:val="en-CA"/>
        </w:rPr>
        <w:t>compact representation of the coefficients for better coding efficiency. The recent design, called reduced secondary transform (RST)</w:t>
      </w:r>
      <w:r w:rsidR="00072929">
        <w:rPr>
          <w:lang w:val="en-CA"/>
        </w:rPr>
        <w:t xml:space="preserve"> [1],</w:t>
      </w:r>
      <w:r>
        <w:rPr>
          <w:lang w:val="en-CA"/>
        </w:rPr>
        <w:t xml:space="preserve"> </w:t>
      </w:r>
      <w:r w:rsidR="00072929">
        <w:rPr>
          <w:lang w:val="en-CA"/>
        </w:rPr>
        <w:t>considers</w:t>
      </w:r>
      <w:r>
        <w:rPr>
          <w:lang w:val="en-CA"/>
        </w:rPr>
        <w:t xml:space="preserve"> appl</w:t>
      </w:r>
      <w:r w:rsidR="00072929">
        <w:rPr>
          <w:lang w:val="en-CA"/>
        </w:rPr>
        <w:t>ying NSST</w:t>
      </w:r>
      <w:r>
        <w:rPr>
          <w:lang w:val="en-CA"/>
        </w:rPr>
        <w:t xml:space="preserve"> to the top-left area of the primary transform coefficient and retain the first N coefficients and set the rest to zero. The primary coefficients outside this area remains un-altered.</w:t>
      </w:r>
    </w:p>
    <w:p w14:paraId="2DE0D5AC" w14:textId="77777777" w:rsidR="00BD3253" w:rsidRDefault="00CB4ACE" w:rsidP="00980A5D">
      <w:pPr>
        <w:rPr>
          <w:lang w:val="en-CA"/>
        </w:rPr>
      </w:pPr>
      <w:r>
        <w:rPr>
          <w:lang w:val="en-CA"/>
        </w:rPr>
        <w:t>Depending on the primary transform block dimension</w:t>
      </w:r>
      <w:r w:rsidR="00980A5D">
        <w:rPr>
          <w:lang w:val="en-CA"/>
        </w:rPr>
        <w:t>s</w:t>
      </w:r>
      <w:r>
        <w:rPr>
          <w:lang w:val="en-CA"/>
        </w:rPr>
        <w:t xml:space="preserve">, </w:t>
      </w:r>
      <w:r w:rsidR="00072929">
        <w:rPr>
          <w:lang w:val="en-CA"/>
        </w:rPr>
        <w:t>either</w:t>
      </w:r>
      <w:r>
        <w:rPr>
          <w:lang w:val="en-CA"/>
        </w:rPr>
        <w:t xml:space="preserve"> </w:t>
      </w:r>
      <w:r w:rsidR="00072929">
        <w:rPr>
          <w:lang w:val="en-CA"/>
        </w:rPr>
        <w:t xml:space="preserve">16x16 </w:t>
      </w:r>
      <w:r>
        <w:rPr>
          <w:lang w:val="en-CA"/>
        </w:rPr>
        <w:t xml:space="preserve">RST transform </w:t>
      </w:r>
      <w:r w:rsidR="00072929">
        <w:rPr>
          <w:lang w:val="en-CA"/>
        </w:rPr>
        <w:t>matrix or 64x16 is used</w:t>
      </w:r>
      <w:r w:rsidR="00E53733">
        <w:rPr>
          <w:lang w:val="en-CA"/>
        </w:rPr>
        <w:t xml:space="preserve">. </w:t>
      </w:r>
      <w:r w:rsidR="00072929">
        <w:rPr>
          <w:lang w:val="en-CA"/>
        </w:rPr>
        <w:t>F</w:t>
      </w:r>
      <w:r>
        <w:rPr>
          <w:lang w:val="en-CA"/>
        </w:rPr>
        <w:t xml:space="preserve">or some </w:t>
      </w:r>
      <w:r w:rsidR="00EB14AF">
        <w:rPr>
          <w:lang w:val="en-CA"/>
        </w:rPr>
        <w:t>dimensions</w:t>
      </w:r>
      <w:r>
        <w:rPr>
          <w:lang w:val="en-CA"/>
        </w:rPr>
        <w:t xml:space="preserve">, </w:t>
      </w:r>
      <w:r w:rsidR="00EB14AF">
        <w:rPr>
          <w:lang w:val="en-CA"/>
        </w:rPr>
        <w:t xml:space="preserve">RST is applied twice to the first two 4x4 primary coefficients area. </w:t>
      </w:r>
      <w:r w:rsidR="00147FFD">
        <w:rPr>
          <w:lang w:val="en-CA"/>
        </w:rPr>
        <w:t>It should be mentioned that there are several proposed configurations of RST</w:t>
      </w:r>
      <w:r w:rsidR="00980A5D">
        <w:rPr>
          <w:lang w:val="en-CA"/>
        </w:rPr>
        <w:t xml:space="preserve">, in which the number of transform matrices and the computed number of coefficients differ. </w:t>
      </w:r>
    </w:p>
    <w:p w14:paraId="2BCD78EE" w14:textId="1DBC5CE5" w:rsidR="00EB14AF" w:rsidRDefault="00980A5D" w:rsidP="00A17DC9">
      <w:pPr>
        <w:rPr>
          <w:lang w:val="en-CA"/>
        </w:rPr>
      </w:pPr>
      <w:r>
        <w:rPr>
          <w:lang w:val="en-CA"/>
        </w:rPr>
        <w:t xml:space="preserve">In </w:t>
      </w:r>
      <w:r w:rsidR="00BD3253">
        <w:rPr>
          <w:lang w:val="en-CA"/>
        </w:rPr>
        <w:t>[1]</w:t>
      </w:r>
      <w:r>
        <w:rPr>
          <w:lang w:val="en-CA"/>
        </w:rPr>
        <w:t xml:space="preserve">, </w:t>
      </w:r>
      <w:r w:rsidR="00BD3253">
        <w:rPr>
          <w:lang w:val="en-CA"/>
        </w:rPr>
        <w:t>a</w:t>
      </w:r>
      <w:r>
        <w:rPr>
          <w:lang w:val="en-CA"/>
        </w:rPr>
        <w:t xml:space="preserve"> configuration that results in </w:t>
      </w:r>
      <w:r w:rsidR="005D09D1">
        <w:rPr>
          <w:lang w:val="en-CA"/>
        </w:rPr>
        <w:t>“worst-case”</w:t>
      </w:r>
      <w:r>
        <w:rPr>
          <w:lang w:val="en-CA"/>
        </w:rPr>
        <w:t xml:space="preserve"> multiplication per coefficient</w:t>
      </w:r>
      <w:r w:rsidR="005D09D1">
        <w:rPr>
          <w:lang w:val="en-CA"/>
        </w:rPr>
        <w:t xml:space="preserve"> of 8</w:t>
      </w:r>
      <w:r>
        <w:rPr>
          <w:lang w:val="en-CA"/>
        </w:rPr>
        <w:t xml:space="preserve"> is considered.</w:t>
      </w:r>
      <w:r w:rsidR="005D09D1">
        <w:rPr>
          <w:lang w:val="en-CA"/>
        </w:rPr>
        <w:t xml:space="preserve"> The details about th</w:t>
      </w:r>
      <w:r w:rsidR="00BD3253">
        <w:rPr>
          <w:lang w:val="en-CA"/>
        </w:rPr>
        <w:t>e NSST design in this configuration</w:t>
      </w:r>
      <w:r w:rsidR="005D09D1">
        <w:rPr>
          <w:lang w:val="en-CA"/>
        </w:rPr>
        <w:t xml:space="preserve"> is provided in the following table:</w:t>
      </w:r>
    </w:p>
    <w:p w14:paraId="4DF4D8EC" w14:textId="4532C048" w:rsidR="00CB4ACE" w:rsidRDefault="00CB4ACE" w:rsidP="00A17DC9">
      <w:pPr>
        <w:rPr>
          <w:lang w:val="en-CA"/>
        </w:rPr>
      </w:pPr>
    </w:p>
    <w:tbl>
      <w:tblPr>
        <w:tblStyle w:val="TableGrid"/>
        <w:tblW w:w="0" w:type="auto"/>
        <w:jc w:val="center"/>
        <w:tblLook w:val="04A0" w:firstRow="1" w:lastRow="0" w:firstColumn="1" w:lastColumn="0" w:noHBand="0" w:noVBand="1"/>
      </w:tblPr>
      <w:tblGrid>
        <w:gridCol w:w="2065"/>
        <w:gridCol w:w="2609"/>
        <w:gridCol w:w="1531"/>
        <w:gridCol w:w="2340"/>
      </w:tblGrid>
      <w:tr w:rsidR="00980A5D" w14:paraId="33DBEC9C" w14:textId="3255C3F6" w:rsidTr="00BD3253">
        <w:trPr>
          <w:jc w:val="center"/>
        </w:trPr>
        <w:tc>
          <w:tcPr>
            <w:tcW w:w="2065" w:type="dxa"/>
          </w:tcPr>
          <w:p w14:paraId="4F31956D" w14:textId="6A5335DD" w:rsidR="00980A5D" w:rsidRPr="00EB14AF" w:rsidRDefault="00980A5D" w:rsidP="00BD3253">
            <w:pPr>
              <w:spacing w:before="60" w:after="60"/>
              <w:rPr>
                <w:b/>
                <w:bCs/>
                <w:lang w:val="en-CA"/>
              </w:rPr>
            </w:pPr>
            <w:r w:rsidRPr="00EB14AF">
              <w:rPr>
                <w:b/>
                <w:bCs/>
                <w:lang w:val="en-CA"/>
              </w:rPr>
              <w:t>Dimension</w:t>
            </w:r>
          </w:p>
        </w:tc>
        <w:tc>
          <w:tcPr>
            <w:tcW w:w="2609" w:type="dxa"/>
          </w:tcPr>
          <w:p w14:paraId="3C3E5BD4" w14:textId="1FA36F6C" w:rsidR="00980A5D" w:rsidRPr="00EB14AF" w:rsidRDefault="00980A5D" w:rsidP="00BD3253">
            <w:pPr>
              <w:spacing w:before="60" w:after="60"/>
              <w:rPr>
                <w:b/>
                <w:bCs/>
                <w:lang w:val="en-CA"/>
              </w:rPr>
            </w:pPr>
            <w:r w:rsidRPr="00EB14AF">
              <w:rPr>
                <w:b/>
                <w:bCs/>
                <w:lang w:val="en-CA"/>
              </w:rPr>
              <w:t>RST Kernel dimension</w:t>
            </w:r>
          </w:p>
        </w:tc>
        <w:tc>
          <w:tcPr>
            <w:tcW w:w="1531" w:type="dxa"/>
          </w:tcPr>
          <w:p w14:paraId="3F5596B4" w14:textId="505B1EFB" w:rsidR="00980A5D" w:rsidRPr="00EB14AF" w:rsidRDefault="00980A5D" w:rsidP="00BD3253">
            <w:pPr>
              <w:spacing w:before="60" w:after="60"/>
              <w:rPr>
                <w:b/>
                <w:bCs/>
                <w:lang w:val="en-CA"/>
              </w:rPr>
            </w:pPr>
            <w:r w:rsidRPr="00EB14AF">
              <w:rPr>
                <w:b/>
                <w:bCs/>
                <w:lang w:val="en-CA"/>
              </w:rPr>
              <w:t xml:space="preserve">Num RST </w:t>
            </w:r>
          </w:p>
        </w:tc>
        <w:tc>
          <w:tcPr>
            <w:tcW w:w="2340" w:type="dxa"/>
          </w:tcPr>
          <w:p w14:paraId="1F4B836B" w14:textId="7B9E9F68" w:rsidR="00980A5D" w:rsidRPr="00EB14AF" w:rsidRDefault="00980A5D" w:rsidP="00BD3253">
            <w:pPr>
              <w:spacing w:before="60" w:after="60"/>
              <w:rPr>
                <w:b/>
                <w:bCs/>
                <w:lang w:val="en-CA"/>
              </w:rPr>
            </w:pPr>
            <w:r>
              <w:rPr>
                <w:b/>
                <w:bCs/>
                <w:lang w:val="en-CA"/>
              </w:rPr>
              <w:t>Retained Coefficients</w:t>
            </w:r>
          </w:p>
        </w:tc>
      </w:tr>
      <w:tr w:rsidR="00980A5D" w14:paraId="63352C00" w14:textId="2EFD6B8D" w:rsidTr="00BD3253">
        <w:trPr>
          <w:jc w:val="center"/>
        </w:trPr>
        <w:tc>
          <w:tcPr>
            <w:tcW w:w="2065" w:type="dxa"/>
          </w:tcPr>
          <w:p w14:paraId="1710EA3A" w14:textId="5D0C13BB" w:rsidR="00980A5D" w:rsidRDefault="00980A5D" w:rsidP="00BD3253">
            <w:pPr>
              <w:spacing w:before="60" w:after="60"/>
              <w:rPr>
                <w:lang w:val="en-CA"/>
              </w:rPr>
            </w:pPr>
            <w:r>
              <w:rPr>
                <w:lang w:val="en-CA"/>
              </w:rPr>
              <w:t>4x4</w:t>
            </w:r>
          </w:p>
        </w:tc>
        <w:tc>
          <w:tcPr>
            <w:tcW w:w="2609" w:type="dxa"/>
          </w:tcPr>
          <w:p w14:paraId="7EF66678" w14:textId="322629A6" w:rsidR="00980A5D" w:rsidRDefault="00980A5D" w:rsidP="00BD3253">
            <w:pPr>
              <w:spacing w:before="60" w:after="60"/>
              <w:rPr>
                <w:lang w:val="en-CA"/>
              </w:rPr>
            </w:pPr>
            <w:r>
              <w:rPr>
                <w:lang w:val="en-CA"/>
              </w:rPr>
              <w:t>16x16</w:t>
            </w:r>
          </w:p>
        </w:tc>
        <w:tc>
          <w:tcPr>
            <w:tcW w:w="1531" w:type="dxa"/>
          </w:tcPr>
          <w:p w14:paraId="4DC5FAA9" w14:textId="7D18812B" w:rsidR="00980A5D" w:rsidRDefault="00980A5D" w:rsidP="00BD3253">
            <w:pPr>
              <w:spacing w:before="60" w:after="60"/>
              <w:rPr>
                <w:lang w:val="en-CA"/>
              </w:rPr>
            </w:pPr>
            <w:r>
              <w:rPr>
                <w:lang w:val="en-CA"/>
              </w:rPr>
              <w:t>1</w:t>
            </w:r>
          </w:p>
        </w:tc>
        <w:tc>
          <w:tcPr>
            <w:tcW w:w="2340" w:type="dxa"/>
          </w:tcPr>
          <w:p w14:paraId="4B13C53B" w14:textId="423ED23C" w:rsidR="00980A5D" w:rsidRDefault="00980A5D" w:rsidP="00BD3253">
            <w:pPr>
              <w:spacing w:before="60" w:after="60"/>
              <w:rPr>
                <w:lang w:val="en-CA"/>
              </w:rPr>
            </w:pPr>
            <w:r>
              <w:rPr>
                <w:lang w:val="en-CA"/>
              </w:rPr>
              <w:t>8</w:t>
            </w:r>
          </w:p>
        </w:tc>
      </w:tr>
      <w:tr w:rsidR="00980A5D" w14:paraId="6C464905" w14:textId="50824D70" w:rsidTr="00BD3253">
        <w:trPr>
          <w:jc w:val="center"/>
        </w:trPr>
        <w:tc>
          <w:tcPr>
            <w:tcW w:w="2065" w:type="dxa"/>
          </w:tcPr>
          <w:p w14:paraId="4B9713D0" w14:textId="0B70382B" w:rsidR="00980A5D" w:rsidRDefault="00980A5D" w:rsidP="00BD3253">
            <w:pPr>
              <w:spacing w:before="60" w:after="60"/>
              <w:rPr>
                <w:lang w:val="en-CA"/>
              </w:rPr>
            </w:pPr>
            <w:r>
              <w:rPr>
                <w:lang w:val="en-CA"/>
              </w:rPr>
              <w:t>4x8 or 8x4</w:t>
            </w:r>
          </w:p>
        </w:tc>
        <w:tc>
          <w:tcPr>
            <w:tcW w:w="2609" w:type="dxa"/>
          </w:tcPr>
          <w:p w14:paraId="7DDFFB02" w14:textId="11604A9E" w:rsidR="00980A5D" w:rsidRDefault="00980A5D" w:rsidP="00BD3253">
            <w:pPr>
              <w:spacing w:before="60" w:after="60"/>
              <w:rPr>
                <w:lang w:val="en-CA"/>
              </w:rPr>
            </w:pPr>
            <w:r>
              <w:rPr>
                <w:lang w:val="en-CA"/>
              </w:rPr>
              <w:t>16x16</w:t>
            </w:r>
          </w:p>
        </w:tc>
        <w:tc>
          <w:tcPr>
            <w:tcW w:w="1531" w:type="dxa"/>
          </w:tcPr>
          <w:p w14:paraId="14AD83E0" w14:textId="361B457F" w:rsidR="00980A5D" w:rsidRDefault="00980A5D" w:rsidP="00BD3253">
            <w:pPr>
              <w:spacing w:before="60" w:after="60"/>
              <w:rPr>
                <w:lang w:val="en-CA"/>
              </w:rPr>
            </w:pPr>
            <w:r>
              <w:rPr>
                <w:lang w:val="en-CA"/>
              </w:rPr>
              <w:t>1</w:t>
            </w:r>
          </w:p>
        </w:tc>
        <w:tc>
          <w:tcPr>
            <w:tcW w:w="2340" w:type="dxa"/>
          </w:tcPr>
          <w:p w14:paraId="31E195D5" w14:textId="175E183B" w:rsidR="00980A5D" w:rsidRDefault="00980A5D" w:rsidP="00BD3253">
            <w:pPr>
              <w:spacing w:before="60" w:after="60"/>
              <w:rPr>
                <w:lang w:val="en-CA"/>
              </w:rPr>
            </w:pPr>
            <w:r>
              <w:rPr>
                <w:lang w:val="en-CA"/>
              </w:rPr>
              <w:t>16</w:t>
            </w:r>
          </w:p>
        </w:tc>
      </w:tr>
      <w:tr w:rsidR="00980A5D" w14:paraId="7824F948" w14:textId="363DE58B" w:rsidTr="00BD3253">
        <w:trPr>
          <w:jc w:val="center"/>
        </w:trPr>
        <w:tc>
          <w:tcPr>
            <w:tcW w:w="2065" w:type="dxa"/>
          </w:tcPr>
          <w:p w14:paraId="698FE373" w14:textId="57E68008" w:rsidR="00980A5D" w:rsidRDefault="00980A5D" w:rsidP="00BD3253">
            <w:pPr>
              <w:spacing w:before="60" w:after="60"/>
              <w:rPr>
                <w:lang w:val="en-CA"/>
              </w:rPr>
            </w:pPr>
            <w:r>
              <w:rPr>
                <w:lang w:val="en-CA"/>
              </w:rPr>
              <w:t>4xN or Nx4 (N&gt;8)</w:t>
            </w:r>
          </w:p>
        </w:tc>
        <w:tc>
          <w:tcPr>
            <w:tcW w:w="2609" w:type="dxa"/>
          </w:tcPr>
          <w:p w14:paraId="50159203" w14:textId="0B771BD9" w:rsidR="00980A5D" w:rsidRDefault="00980A5D" w:rsidP="00BD3253">
            <w:pPr>
              <w:spacing w:before="60" w:after="60"/>
              <w:rPr>
                <w:lang w:val="en-CA"/>
              </w:rPr>
            </w:pPr>
            <w:r>
              <w:rPr>
                <w:lang w:val="en-CA"/>
              </w:rPr>
              <w:t>16x16</w:t>
            </w:r>
          </w:p>
        </w:tc>
        <w:tc>
          <w:tcPr>
            <w:tcW w:w="1531" w:type="dxa"/>
          </w:tcPr>
          <w:p w14:paraId="668F51C2" w14:textId="73741744" w:rsidR="00980A5D" w:rsidRDefault="00980A5D" w:rsidP="00BD3253">
            <w:pPr>
              <w:spacing w:before="60" w:after="60"/>
              <w:rPr>
                <w:lang w:val="en-CA"/>
              </w:rPr>
            </w:pPr>
            <w:r>
              <w:rPr>
                <w:lang w:val="en-CA"/>
              </w:rPr>
              <w:t>2</w:t>
            </w:r>
          </w:p>
        </w:tc>
        <w:tc>
          <w:tcPr>
            <w:tcW w:w="2340" w:type="dxa"/>
          </w:tcPr>
          <w:p w14:paraId="7F9BE52D" w14:textId="1899DA8B" w:rsidR="00980A5D" w:rsidRDefault="00980A5D" w:rsidP="00BD3253">
            <w:pPr>
              <w:spacing w:before="60" w:after="60"/>
              <w:rPr>
                <w:lang w:val="en-CA"/>
              </w:rPr>
            </w:pPr>
            <w:r>
              <w:rPr>
                <w:lang w:val="en-CA"/>
              </w:rPr>
              <w:t>16</w:t>
            </w:r>
          </w:p>
        </w:tc>
      </w:tr>
      <w:tr w:rsidR="00980A5D" w14:paraId="5DA53EBC" w14:textId="1AB3EDD4" w:rsidTr="00BD3253">
        <w:trPr>
          <w:jc w:val="center"/>
        </w:trPr>
        <w:tc>
          <w:tcPr>
            <w:tcW w:w="2065" w:type="dxa"/>
          </w:tcPr>
          <w:p w14:paraId="46F74DF6" w14:textId="595D3CBD" w:rsidR="00980A5D" w:rsidRDefault="00980A5D" w:rsidP="00BD3253">
            <w:pPr>
              <w:spacing w:before="60" w:after="60"/>
              <w:rPr>
                <w:lang w:val="en-CA"/>
              </w:rPr>
            </w:pPr>
            <w:r>
              <w:rPr>
                <w:lang w:val="en-CA"/>
              </w:rPr>
              <w:t>8x8</w:t>
            </w:r>
          </w:p>
        </w:tc>
        <w:tc>
          <w:tcPr>
            <w:tcW w:w="2609" w:type="dxa"/>
          </w:tcPr>
          <w:p w14:paraId="1876A81E" w14:textId="62139BD2" w:rsidR="00980A5D" w:rsidRDefault="00980A5D" w:rsidP="00BD3253">
            <w:pPr>
              <w:spacing w:before="60" w:after="60"/>
              <w:rPr>
                <w:lang w:val="en-CA"/>
              </w:rPr>
            </w:pPr>
            <w:r>
              <w:rPr>
                <w:lang w:val="en-CA"/>
              </w:rPr>
              <w:t>64x16</w:t>
            </w:r>
          </w:p>
        </w:tc>
        <w:tc>
          <w:tcPr>
            <w:tcW w:w="1531" w:type="dxa"/>
          </w:tcPr>
          <w:p w14:paraId="1B1C40E5" w14:textId="254DA5B3" w:rsidR="00980A5D" w:rsidRDefault="00980A5D" w:rsidP="00BD3253">
            <w:pPr>
              <w:spacing w:before="60" w:after="60"/>
              <w:rPr>
                <w:lang w:val="en-CA"/>
              </w:rPr>
            </w:pPr>
            <w:r>
              <w:rPr>
                <w:lang w:val="en-CA"/>
              </w:rPr>
              <w:t>1</w:t>
            </w:r>
          </w:p>
        </w:tc>
        <w:tc>
          <w:tcPr>
            <w:tcW w:w="2340" w:type="dxa"/>
          </w:tcPr>
          <w:p w14:paraId="03B7A8DF" w14:textId="400556C9" w:rsidR="00980A5D" w:rsidRDefault="00980A5D" w:rsidP="00BD3253">
            <w:pPr>
              <w:spacing w:before="60" w:after="60"/>
              <w:rPr>
                <w:lang w:val="en-CA"/>
              </w:rPr>
            </w:pPr>
            <w:r>
              <w:rPr>
                <w:lang w:val="en-CA"/>
              </w:rPr>
              <w:t>8</w:t>
            </w:r>
          </w:p>
        </w:tc>
      </w:tr>
      <w:tr w:rsidR="00980A5D" w14:paraId="626EA4EF" w14:textId="37D63819" w:rsidTr="00BD3253">
        <w:trPr>
          <w:jc w:val="center"/>
        </w:trPr>
        <w:tc>
          <w:tcPr>
            <w:tcW w:w="2065" w:type="dxa"/>
          </w:tcPr>
          <w:p w14:paraId="356CB3D9" w14:textId="4C04F833" w:rsidR="00980A5D" w:rsidRDefault="00980A5D" w:rsidP="00BD3253">
            <w:pPr>
              <w:spacing w:before="60" w:after="60"/>
              <w:rPr>
                <w:lang w:val="en-CA"/>
              </w:rPr>
            </w:pPr>
            <w:r>
              <w:rPr>
                <w:lang w:val="en-CA"/>
              </w:rPr>
              <w:t>else</w:t>
            </w:r>
          </w:p>
        </w:tc>
        <w:tc>
          <w:tcPr>
            <w:tcW w:w="2609" w:type="dxa"/>
          </w:tcPr>
          <w:p w14:paraId="263C52CB" w14:textId="638B7238" w:rsidR="00980A5D" w:rsidRDefault="00980A5D" w:rsidP="00BD3253">
            <w:pPr>
              <w:spacing w:before="60" w:after="60"/>
              <w:rPr>
                <w:lang w:val="en-CA"/>
              </w:rPr>
            </w:pPr>
            <w:r>
              <w:rPr>
                <w:lang w:val="en-CA"/>
              </w:rPr>
              <w:t>64x64</w:t>
            </w:r>
          </w:p>
        </w:tc>
        <w:tc>
          <w:tcPr>
            <w:tcW w:w="1531" w:type="dxa"/>
          </w:tcPr>
          <w:p w14:paraId="7340E9BE" w14:textId="77A9C4A5" w:rsidR="00980A5D" w:rsidRDefault="00980A5D" w:rsidP="00BD3253">
            <w:pPr>
              <w:spacing w:before="60" w:after="60"/>
              <w:rPr>
                <w:lang w:val="en-CA"/>
              </w:rPr>
            </w:pPr>
            <w:r>
              <w:rPr>
                <w:lang w:val="en-CA"/>
              </w:rPr>
              <w:t>1</w:t>
            </w:r>
          </w:p>
        </w:tc>
        <w:tc>
          <w:tcPr>
            <w:tcW w:w="2340" w:type="dxa"/>
          </w:tcPr>
          <w:p w14:paraId="3032DCB1" w14:textId="0F8AF349" w:rsidR="00980A5D" w:rsidRDefault="00980A5D" w:rsidP="00BD3253">
            <w:pPr>
              <w:spacing w:before="60" w:after="60"/>
              <w:rPr>
                <w:lang w:val="en-CA"/>
              </w:rPr>
            </w:pPr>
            <w:r>
              <w:rPr>
                <w:lang w:val="en-CA"/>
              </w:rPr>
              <w:t>16</w:t>
            </w:r>
          </w:p>
        </w:tc>
      </w:tr>
    </w:tbl>
    <w:p w14:paraId="2FDB19CE" w14:textId="5298478D" w:rsidR="00CB4ACE" w:rsidRDefault="00EB14AF" w:rsidP="00BB5937">
      <w:pPr>
        <w:pStyle w:val="Caption"/>
        <w:spacing w:before="120"/>
        <w:jc w:val="cente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sidR="00D612A4">
        <w:rPr>
          <w:noProof/>
        </w:rPr>
        <w:t>1</w:t>
      </w:r>
      <w:r w:rsidR="00B77612">
        <w:rPr>
          <w:noProof/>
        </w:rPr>
        <w:fldChar w:fldCharType="end"/>
      </w:r>
      <w:r w:rsidR="00BB5937">
        <w:rPr>
          <w:noProof/>
        </w:rPr>
        <w:t>.</w:t>
      </w:r>
      <w:r>
        <w:t xml:space="preserve"> Implementation details of </w:t>
      </w:r>
      <w:r w:rsidR="00BD3253">
        <w:t xml:space="preserve">simplified </w:t>
      </w:r>
      <w:r>
        <w:t>RST.</w:t>
      </w:r>
    </w:p>
    <w:p w14:paraId="65279105" w14:textId="684C9E9E" w:rsidR="00EB14AF" w:rsidRPr="005B217D" w:rsidRDefault="00EB14AF" w:rsidP="00EB14AF">
      <w:pPr>
        <w:pStyle w:val="Heading1"/>
        <w:rPr>
          <w:lang w:val="en-CA"/>
        </w:rPr>
      </w:pPr>
      <w:r>
        <w:rPr>
          <w:lang w:val="en-CA"/>
        </w:rPr>
        <w:lastRenderedPageBreak/>
        <w:t>Proposed Method</w:t>
      </w:r>
    </w:p>
    <w:p w14:paraId="7032F695" w14:textId="69D469DA" w:rsidR="00AA6DCF" w:rsidRDefault="00EB14AF" w:rsidP="00A17DC9">
      <w:pPr>
        <w:rPr>
          <w:lang w:val="en-CA"/>
        </w:rPr>
      </w:pPr>
      <w:r>
        <w:rPr>
          <w:lang w:val="en-CA"/>
        </w:rPr>
        <w:t>In</w:t>
      </w:r>
      <w:r w:rsidR="00BD3253">
        <w:rPr>
          <w:lang w:val="en-CA"/>
        </w:rPr>
        <w:t xml:space="preserve"> current</w:t>
      </w:r>
      <w:r>
        <w:rPr>
          <w:lang w:val="en-CA"/>
        </w:rPr>
        <w:t xml:space="preserve"> contribution, a method is proposed to </w:t>
      </w:r>
      <w:r w:rsidR="00BD3253">
        <w:rPr>
          <w:lang w:val="en-CA"/>
        </w:rPr>
        <w:t xml:space="preserve">further </w:t>
      </w:r>
      <w:r>
        <w:rPr>
          <w:lang w:val="en-CA"/>
        </w:rPr>
        <w:t>reduce the overall complexity associated with RST.</w:t>
      </w:r>
      <w:r w:rsidR="00AA6DCF">
        <w:rPr>
          <w:lang w:val="en-CA"/>
        </w:rPr>
        <w:t xml:space="preserve"> This is achieved by fixing the number of retained coefficient to 8 regardless of the transform block size. By doing so, the memory required for storing the RST matrices are halved. </w:t>
      </w:r>
    </w:p>
    <w:p w14:paraId="707B728C" w14:textId="1674E927" w:rsidR="00CB4ACE" w:rsidRDefault="00AA6DCF" w:rsidP="00147FFD">
      <w:pPr>
        <w:rPr>
          <w:lang w:val="en-CA"/>
        </w:rPr>
      </w:pPr>
      <w:r>
        <w:rPr>
          <w:lang w:val="en-CA"/>
        </w:rPr>
        <w:t xml:space="preserve">Specifically, to compute N </w:t>
      </w:r>
      <w:r w:rsidR="00F66430">
        <w:rPr>
          <w:lang w:val="en-CA"/>
        </w:rPr>
        <w:t>secondary</w:t>
      </w:r>
      <w:r>
        <w:rPr>
          <w:lang w:val="en-CA"/>
        </w:rPr>
        <w:t xml:space="preserve"> coefficients with a transform size of MxM, a transform matrix of size NxM</w:t>
      </w:r>
      <w:r w:rsidRPr="00BD3253">
        <w:rPr>
          <w:vertAlign w:val="superscript"/>
          <w:lang w:val="en-CA"/>
        </w:rPr>
        <w:t>2</w:t>
      </w:r>
      <w:r>
        <w:rPr>
          <w:lang w:val="en-CA"/>
        </w:rPr>
        <w:t xml:space="preserve"> is required. In RST, the maximum number of computed </w:t>
      </w:r>
      <w:r w:rsidR="00F66430">
        <w:rPr>
          <w:lang w:val="en-CA"/>
        </w:rPr>
        <w:t>secondary coefficient is 16, the 16xM</w:t>
      </w:r>
      <w:r w:rsidR="00F66430" w:rsidRPr="00BD3253">
        <w:rPr>
          <w:vertAlign w:val="superscript"/>
          <w:lang w:val="en-CA"/>
        </w:rPr>
        <w:t>2</w:t>
      </w:r>
      <w:r w:rsidR="00F66430">
        <w:rPr>
          <w:lang w:val="en-CA"/>
        </w:rPr>
        <w:t xml:space="preserve"> matrices are stored, where M is 4 and 8. In the </w:t>
      </w:r>
      <w:r w:rsidR="00BD3253">
        <w:rPr>
          <w:lang w:val="en-CA"/>
        </w:rPr>
        <w:t xml:space="preserve">current </w:t>
      </w:r>
      <w:r w:rsidR="00F66430">
        <w:rPr>
          <w:lang w:val="en-CA"/>
        </w:rPr>
        <w:t>proposed method, the matrices are reduced to the dimension of 8xM</w:t>
      </w:r>
      <w:r w:rsidR="00F66430" w:rsidRPr="00BD3253">
        <w:rPr>
          <w:vertAlign w:val="superscript"/>
          <w:lang w:val="en-CA"/>
        </w:rPr>
        <w:t>2</w:t>
      </w:r>
      <w:r w:rsidR="00F66430">
        <w:rPr>
          <w:lang w:val="en-CA"/>
        </w:rPr>
        <w:t xml:space="preserve">. It is </w:t>
      </w:r>
      <w:r w:rsidR="00BD3253">
        <w:rPr>
          <w:lang w:val="en-CA"/>
        </w:rPr>
        <w:t xml:space="preserve">also </w:t>
      </w:r>
      <w:r w:rsidR="00F66430">
        <w:rPr>
          <w:lang w:val="en-CA"/>
        </w:rPr>
        <w:t xml:space="preserve">worth mentioning that there 4 RST </w:t>
      </w:r>
      <w:r w:rsidR="00343ADC">
        <w:rPr>
          <w:lang w:val="en-CA"/>
        </w:rPr>
        <w:t>sets</w:t>
      </w:r>
      <w:r w:rsidR="00147FFD">
        <w:rPr>
          <w:lang w:val="en-CA"/>
        </w:rPr>
        <w:t xml:space="preserve">. </w:t>
      </w:r>
      <w:r w:rsidR="005D09D1">
        <w:rPr>
          <w:lang w:val="en-CA"/>
        </w:rPr>
        <w:t xml:space="preserve">Depending on the configuration, either one transform per set or two </w:t>
      </w:r>
      <w:r w:rsidR="00BD3253">
        <w:rPr>
          <w:lang w:val="en-CA"/>
        </w:rPr>
        <w:t>are</w:t>
      </w:r>
      <w:r w:rsidR="005D09D1">
        <w:rPr>
          <w:lang w:val="en-CA"/>
        </w:rPr>
        <w:t xml:space="preserve"> used. </w:t>
      </w:r>
      <w:r w:rsidR="00147FFD">
        <w:rPr>
          <w:lang w:val="en-CA"/>
        </w:rPr>
        <w:t>For</w:t>
      </w:r>
      <w:r w:rsidR="00F66430">
        <w:rPr>
          <w:lang w:val="en-CA"/>
        </w:rPr>
        <w:t xml:space="preserve"> 8</w:t>
      </w:r>
      <w:r w:rsidR="00BD3253">
        <w:rPr>
          <w:lang w:val="en-CA"/>
        </w:rPr>
        <w:t>-</w:t>
      </w:r>
      <w:r w:rsidR="00F66430">
        <w:rPr>
          <w:lang w:val="en-CA"/>
        </w:rPr>
        <w:t>bit representation</w:t>
      </w:r>
      <w:r w:rsidR="00147FFD">
        <w:rPr>
          <w:lang w:val="en-CA"/>
        </w:rPr>
        <w:t>, t</w:t>
      </w:r>
      <w:r w:rsidR="007E7F96">
        <w:rPr>
          <w:lang w:val="en-CA"/>
        </w:rPr>
        <w:t>he overall memory</w:t>
      </w:r>
      <w:r w:rsidR="005D09D1">
        <w:rPr>
          <w:lang w:val="en-CA"/>
        </w:rPr>
        <w:t xml:space="preserve"> for one transform matrix per set</w:t>
      </w:r>
      <w:r w:rsidR="007E7F96">
        <w:rPr>
          <w:lang w:val="en-CA"/>
        </w:rPr>
        <w:t xml:space="preserve"> is 4*(16*64+16*4)</w:t>
      </w:r>
      <w:r w:rsidR="00BD3253">
        <w:rPr>
          <w:lang w:val="en-CA"/>
        </w:rPr>
        <w:t xml:space="preserve"> </w:t>
      </w:r>
      <w:r w:rsidR="007E7F96">
        <w:rPr>
          <w:lang w:val="en-CA"/>
        </w:rPr>
        <w:t>=</w:t>
      </w:r>
      <w:r w:rsidR="00343ADC" w:rsidRPr="00343ADC">
        <w:t xml:space="preserve"> </w:t>
      </w:r>
      <w:r w:rsidR="00147FFD" w:rsidRPr="00343ADC">
        <w:rPr>
          <w:lang w:val="en-CA"/>
        </w:rPr>
        <w:t>4352</w:t>
      </w:r>
      <w:r w:rsidR="00147FFD">
        <w:rPr>
          <w:lang w:val="en-CA"/>
        </w:rPr>
        <w:t xml:space="preserve"> </w:t>
      </w:r>
      <w:r w:rsidR="007E7F96">
        <w:rPr>
          <w:lang w:val="en-CA"/>
        </w:rPr>
        <w:t>Bytes. This is reduced to</w:t>
      </w:r>
      <w:r w:rsidR="00343ADC">
        <w:rPr>
          <w:lang w:val="en-CA"/>
        </w:rPr>
        <w:t xml:space="preserve"> </w:t>
      </w:r>
      <w:r w:rsidR="00147FFD" w:rsidRPr="00147FFD">
        <w:rPr>
          <w:lang w:val="en-CA"/>
        </w:rPr>
        <w:t>2176</w:t>
      </w:r>
      <w:r w:rsidR="00147FFD">
        <w:rPr>
          <w:lang w:val="en-CA"/>
        </w:rPr>
        <w:t xml:space="preserve"> </w:t>
      </w:r>
      <w:r w:rsidR="007E7F96">
        <w:rPr>
          <w:lang w:val="en-CA"/>
        </w:rPr>
        <w:t xml:space="preserve">bytes in the </w:t>
      </w:r>
      <w:r w:rsidR="00BD3253">
        <w:rPr>
          <w:lang w:val="en-CA"/>
        </w:rPr>
        <w:t xml:space="preserve">current </w:t>
      </w:r>
      <w:r w:rsidR="007E7F96">
        <w:rPr>
          <w:lang w:val="en-CA"/>
        </w:rPr>
        <w:t>proposed method.</w:t>
      </w:r>
    </w:p>
    <w:p w14:paraId="48F15020" w14:textId="4DBD6DA9" w:rsidR="007E7F96" w:rsidRDefault="007E7F96" w:rsidP="005D09D1">
      <w:pPr>
        <w:rPr>
          <w:lang w:val="en-CA"/>
        </w:rPr>
      </w:pPr>
      <w:r>
        <w:rPr>
          <w:lang w:val="en-CA"/>
        </w:rPr>
        <w:t>Additionally, the computational complexity is also halved. For computing N RST coefficients, NxM</w:t>
      </w:r>
      <w:r w:rsidRPr="009E4616">
        <w:rPr>
          <w:vertAlign w:val="superscript"/>
          <w:lang w:val="en-CA"/>
        </w:rPr>
        <w:t>2</w:t>
      </w:r>
      <w:r w:rsidR="00D45A3F">
        <w:rPr>
          <w:lang w:val="en-CA"/>
        </w:rPr>
        <w:t xml:space="preserve"> multiplications and </w:t>
      </w:r>
      <w:proofErr w:type="spellStart"/>
      <w:proofErr w:type="gramStart"/>
      <w:r w:rsidR="00D45A3F">
        <w:rPr>
          <w:lang w:val="en-CA"/>
        </w:rPr>
        <w:t>Nx</w:t>
      </w:r>
      <w:proofErr w:type="spellEnd"/>
      <w:r w:rsidR="00D45A3F">
        <w:rPr>
          <w:lang w:val="en-CA"/>
        </w:rPr>
        <w:t>(</w:t>
      </w:r>
      <w:proofErr w:type="gramEnd"/>
      <w:r w:rsidR="00D45A3F">
        <w:rPr>
          <w:lang w:val="en-CA"/>
        </w:rPr>
        <w:t>M</w:t>
      </w:r>
      <w:r w:rsidR="00D45A3F" w:rsidRPr="009E4616">
        <w:rPr>
          <w:vertAlign w:val="superscript"/>
          <w:lang w:val="en-CA"/>
        </w:rPr>
        <w:t>2</w:t>
      </w:r>
      <w:r w:rsidR="009E4616">
        <w:rPr>
          <w:lang w:val="en-CA"/>
        </w:rPr>
        <w:t xml:space="preserve"> – </w:t>
      </w:r>
      <w:r w:rsidR="00D45A3F">
        <w:rPr>
          <w:lang w:val="en-CA"/>
        </w:rPr>
        <w:t xml:space="preserve">1) additions are required. In general, the proposed method retains half of the coefficients, </w:t>
      </w:r>
      <w:r w:rsidR="009E4616">
        <w:rPr>
          <w:lang w:val="en-CA"/>
        </w:rPr>
        <w:t xml:space="preserve">and </w:t>
      </w:r>
      <w:r w:rsidR="00D45A3F">
        <w:rPr>
          <w:lang w:val="en-CA"/>
        </w:rPr>
        <w:t xml:space="preserve">both the multiplications and additions are halved. </w:t>
      </w:r>
    </w:p>
    <w:p w14:paraId="08F0A278" w14:textId="7D03188F" w:rsidR="00D45A3F" w:rsidRDefault="009E4616" w:rsidP="00A17DC9">
      <w:pPr>
        <w:rPr>
          <w:lang w:val="en-CA"/>
        </w:rPr>
      </w:pPr>
      <w:r>
        <w:rPr>
          <w:lang w:val="en-CA"/>
        </w:rPr>
        <w:t>In addition, i</w:t>
      </w:r>
      <w:r w:rsidR="00D45A3F">
        <w:rPr>
          <w:lang w:val="en-CA"/>
        </w:rPr>
        <w:t xml:space="preserve">n the proposed method, the coding of NSST flag </w:t>
      </w:r>
      <w:r w:rsidR="0024466D">
        <w:rPr>
          <w:lang w:val="en-CA"/>
        </w:rPr>
        <w:t xml:space="preserve">coding is simplified. Specifically, the RST algorithm </w:t>
      </w:r>
      <w:r>
        <w:rPr>
          <w:lang w:val="en-CA"/>
        </w:rPr>
        <w:t xml:space="preserve">in JVET-N0193 </w:t>
      </w:r>
      <w:r w:rsidR="0024466D">
        <w:rPr>
          <w:lang w:val="en-CA"/>
        </w:rPr>
        <w:t>checks the value of the secondary coefficients outside the retained region. If any of these coefficients is not zero, NSST flag is not coded but is inferred to be zero. This method requires that the decoder performs additional step of coefficients scanning. In th</w:t>
      </w:r>
      <w:r>
        <w:rPr>
          <w:lang w:val="en-CA"/>
        </w:rPr>
        <w:t>e current</w:t>
      </w:r>
      <w:r w:rsidR="0024466D">
        <w:rPr>
          <w:lang w:val="en-CA"/>
        </w:rPr>
        <w:t xml:space="preserve"> contribution, it is proposed that this step is skipped to reduce the decoder complexity. Therefore, the NSST flag is always encoded.</w:t>
      </w:r>
    </w:p>
    <w:p w14:paraId="2E47BC1E" w14:textId="38DDB681" w:rsidR="00EB14AF" w:rsidRDefault="009E4616" w:rsidP="00A17DC9">
      <w:pPr>
        <w:rPr>
          <w:lang w:val="en-CA"/>
        </w:rPr>
      </w:pPr>
      <w:r>
        <w:rPr>
          <w:lang w:val="en-CA"/>
        </w:rPr>
        <w:t>In summary, the proposal consists of two simplifications of the RST design from JVET-N0193:</w:t>
      </w:r>
    </w:p>
    <w:p w14:paraId="2CAF3793" w14:textId="07771C62" w:rsidR="009E4616" w:rsidRDefault="009E4616" w:rsidP="009E4616">
      <w:pPr>
        <w:pStyle w:val="ListParagraph"/>
        <w:numPr>
          <w:ilvl w:val="0"/>
          <w:numId w:val="14"/>
        </w:numPr>
        <w:rPr>
          <w:lang w:val="en-CA"/>
        </w:rPr>
      </w:pPr>
      <w:r>
        <w:rPr>
          <w:lang w:val="en-CA"/>
        </w:rPr>
        <w:t>fixing the number of retained coefficient to 8 regardless of the transform block size</w:t>
      </w:r>
      <w:r>
        <w:rPr>
          <w:lang w:val="en-CA"/>
        </w:rPr>
        <w:t>;</w:t>
      </w:r>
    </w:p>
    <w:p w14:paraId="3B8AE655" w14:textId="7F8883D6" w:rsidR="009E4616" w:rsidRDefault="009E4616" w:rsidP="009E4616">
      <w:pPr>
        <w:pStyle w:val="ListParagraph"/>
        <w:numPr>
          <w:ilvl w:val="0"/>
          <w:numId w:val="14"/>
        </w:numPr>
        <w:rPr>
          <w:lang w:val="en-CA"/>
        </w:rPr>
      </w:pPr>
      <w:r>
        <w:rPr>
          <w:lang w:val="en-CA"/>
        </w:rPr>
        <w:t xml:space="preserve">inferring the </w:t>
      </w:r>
      <w:r>
        <w:rPr>
          <w:lang w:val="en-CA"/>
        </w:rPr>
        <w:t xml:space="preserve">NSST flag </w:t>
      </w:r>
      <w:r>
        <w:rPr>
          <w:lang w:val="en-CA"/>
        </w:rPr>
        <w:t xml:space="preserve">to false when at least one coefficient outside the </w:t>
      </w:r>
      <w:r>
        <w:rPr>
          <w:lang w:val="en-CA"/>
        </w:rPr>
        <w:t>retained region</w:t>
      </w:r>
      <w:r>
        <w:rPr>
          <w:lang w:val="en-CA"/>
        </w:rPr>
        <w:t xml:space="preserve"> is not</w:t>
      </w:r>
      <w:r>
        <w:rPr>
          <w:lang w:val="en-CA"/>
        </w:rPr>
        <w:t xml:space="preserve"> zero</w:t>
      </w:r>
      <w:r>
        <w:rPr>
          <w:lang w:val="en-CA"/>
        </w:rPr>
        <w:t>.</w:t>
      </w:r>
    </w:p>
    <w:p w14:paraId="33369756" w14:textId="77777777" w:rsidR="009E4616" w:rsidRPr="009E4616" w:rsidRDefault="009E4616" w:rsidP="009E4616">
      <w:pPr>
        <w:rPr>
          <w:lang w:val="en-CA"/>
        </w:rPr>
      </w:pPr>
    </w:p>
    <w:p w14:paraId="2472042E" w14:textId="687F0296" w:rsidR="00D45A3F" w:rsidRPr="005B217D" w:rsidRDefault="00D45A3F" w:rsidP="00D45A3F">
      <w:pPr>
        <w:pStyle w:val="Heading1"/>
        <w:rPr>
          <w:lang w:val="en-CA"/>
        </w:rPr>
      </w:pPr>
      <w:r>
        <w:rPr>
          <w:lang w:val="en-CA"/>
        </w:rPr>
        <w:t>Experimental Results</w:t>
      </w:r>
    </w:p>
    <w:p w14:paraId="560E672F" w14:textId="1D40BBA6" w:rsidR="00402B82" w:rsidRDefault="0024466D" w:rsidP="00A17DC9">
      <w:pPr>
        <w:rPr>
          <w:lang w:val="en-CA"/>
        </w:rPr>
      </w:pPr>
      <w:r>
        <w:rPr>
          <w:lang w:val="en-CA"/>
        </w:rPr>
        <w:t>The proposed method was implemented on top of [</w:t>
      </w:r>
      <w:r w:rsidR="00D42FBC">
        <w:rPr>
          <w:lang w:val="en-CA"/>
        </w:rPr>
        <w:t>1</w:t>
      </w:r>
      <w:r>
        <w:rPr>
          <w:lang w:val="en-CA"/>
        </w:rPr>
        <w:t>] software, with the following settings:</w:t>
      </w:r>
    </w:p>
    <w:p w14:paraId="238BDAB9" w14:textId="7A4B5BB0" w:rsidR="0024466D" w:rsidRPr="0024466D" w:rsidRDefault="009E4616" w:rsidP="009E4616">
      <w:pPr>
        <w:rPr>
          <w:rFonts w:ascii="Consolas" w:hAnsi="Consolas" w:cs="Consolas"/>
          <w:color w:val="000000"/>
          <w:sz w:val="19"/>
          <w:szCs w:val="19"/>
          <w:lang w:val="fr-FR"/>
        </w:rPr>
      </w:pPr>
      <w:r>
        <w:rPr>
          <w:rFonts w:ascii="Consolas" w:hAnsi="Consolas" w:cs="Consolas"/>
          <w:color w:val="808080"/>
          <w:sz w:val="19"/>
          <w:szCs w:val="19"/>
          <w:lang w:val="fr-FR"/>
        </w:rPr>
        <w:tab/>
      </w:r>
      <w:r>
        <w:rPr>
          <w:rFonts w:ascii="Consolas" w:hAnsi="Consolas" w:cs="Consolas"/>
          <w:color w:val="808080"/>
          <w:sz w:val="19"/>
          <w:szCs w:val="19"/>
          <w:lang w:val="fr-FR"/>
        </w:rPr>
        <w:tab/>
      </w:r>
      <w:r w:rsidR="0024466D" w:rsidRPr="0024466D">
        <w:rPr>
          <w:rFonts w:ascii="Consolas" w:hAnsi="Consolas" w:cs="Consolas"/>
          <w:color w:val="808080"/>
          <w:sz w:val="19"/>
          <w:szCs w:val="19"/>
          <w:lang w:val="fr-FR"/>
        </w:rPr>
        <w:t>#</w:t>
      </w:r>
      <w:proofErr w:type="spellStart"/>
      <w:r w:rsidR="0024466D" w:rsidRPr="0024466D">
        <w:rPr>
          <w:rFonts w:ascii="Consolas" w:hAnsi="Consolas" w:cs="Consolas"/>
          <w:color w:val="808080"/>
          <w:sz w:val="19"/>
          <w:szCs w:val="19"/>
          <w:lang w:val="fr-FR"/>
        </w:rPr>
        <w:t>define</w:t>
      </w:r>
      <w:proofErr w:type="spellEnd"/>
      <w:r w:rsidR="0024466D" w:rsidRPr="0024466D">
        <w:rPr>
          <w:rFonts w:ascii="Consolas" w:hAnsi="Consolas" w:cs="Consolas"/>
          <w:color w:val="000000"/>
          <w:sz w:val="19"/>
          <w:szCs w:val="19"/>
          <w:lang w:val="fr-FR"/>
        </w:rPr>
        <w:t xml:space="preserve"> </w:t>
      </w:r>
      <w:r w:rsidR="0024466D" w:rsidRPr="0024466D">
        <w:rPr>
          <w:rFonts w:ascii="Consolas" w:hAnsi="Consolas" w:cs="Consolas"/>
          <w:color w:val="6F008A"/>
          <w:sz w:val="19"/>
          <w:szCs w:val="19"/>
          <w:lang w:val="fr-FR"/>
        </w:rPr>
        <w:t>CE6_3_1A</w:t>
      </w:r>
      <w:r w:rsidR="0024466D" w:rsidRPr="0024466D">
        <w:rPr>
          <w:rFonts w:ascii="Consolas" w:hAnsi="Consolas" w:cs="Consolas"/>
          <w:color w:val="000000"/>
          <w:sz w:val="19"/>
          <w:szCs w:val="19"/>
          <w:lang w:val="fr-FR"/>
        </w:rPr>
        <w:t xml:space="preserve">                                          0</w:t>
      </w:r>
    </w:p>
    <w:p w14:paraId="4752B95B"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CE6_3_1B</w:t>
      </w:r>
      <w:r w:rsidRPr="0024466D">
        <w:rPr>
          <w:rFonts w:ascii="Consolas" w:hAnsi="Consolas" w:cs="Consolas"/>
          <w:color w:val="000000"/>
          <w:sz w:val="19"/>
          <w:szCs w:val="19"/>
          <w:lang w:val="fr-FR"/>
        </w:rPr>
        <w:t xml:space="preserve">                                          0</w:t>
      </w:r>
    </w:p>
    <w:p w14:paraId="4B9DC335"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CE6_3_1C</w:t>
      </w:r>
      <w:r w:rsidRPr="0024466D">
        <w:rPr>
          <w:rFonts w:ascii="Consolas" w:hAnsi="Consolas" w:cs="Consolas"/>
          <w:color w:val="000000"/>
          <w:sz w:val="19"/>
          <w:szCs w:val="19"/>
          <w:lang w:val="fr-FR"/>
        </w:rPr>
        <w:t xml:space="preserve">                                          0</w:t>
      </w:r>
    </w:p>
    <w:p w14:paraId="7E569859" w14:textId="77777777" w:rsidR="0024466D" w:rsidRP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#define</w:t>
      </w:r>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CE6_3_1D</w:t>
      </w:r>
      <w:r w:rsidRPr="0024466D">
        <w:rPr>
          <w:rFonts w:ascii="Consolas" w:hAnsi="Consolas" w:cs="Consolas"/>
          <w:color w:val="000000"/>
          <w:sz w:val="19"/>
          <w:szCs w:val="19"/>
          <w:lang w:val="fr-FR"/>
        </w:rPr>
        <w:t xml:space="preserve">                                          0</w:t>
      </w:r>
    </w:p>
    <w:p w14:paraId="48C63C45" w14:textId="576B7F1C" w:rsidR="0024466D" w:rsidRDefault="0024466D" w:rsidP="009E46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lang w:val="fr-FR"/>
        </w:rPr>
      </w:pPr>
      <w:r w:rsidRPr="0024466D">
        <w:rPr>
          <w:rFonts w:ascii="Consolas" w:hAnsi="Consolas" w:cs="Consolas"/>
          <w:color w:val="808080"/>
          <w:sz w:val="19"/>
          <w:szCs w:val="19"/>
          <w:lang w:val="fr-FR"/>
        </w:rPr>
        <w:t>#</w:t>
      </w:r>
      <w:proofErr w:type="spellStart"/>
      <w:r w:rsidRPr="0024466D">
        <w:rPr>
          <w:rFonts w:ascii="Consolas" w:hAnsi="Consolas" w:cs="Consolas"/>
          <w:color w:val="808080"/>
          <w:sz w:val="19"/>
          <w:szCs w:val="19"/>
          <w:lang w:val="fr-FR"/>
        </w:rPr>
        <w:t>define</w:t>
      </w:r>
      <w:proofErr w:type="spellEnd"/>
      <w:r w:rsidRPr="0024466D">
        <w:rPr>
          <w:rFonts w:ascii="Consolas" w:hAnsi="Consolas" w:cs="Consolas"/>
          <w:color w:val="000000"/>
          <w:sz w:val="19"/>
          <w:szCs w:val="19"/>
          <w:lang w:val="fr-FR"/>
        </w:rPr>
        <w:t xml:space="preserve"> </w:t>
      </w:r>
      <w:r w:rsidRPr="0024466D">
        <w:rPr>
          <w:rFonts w:ascii="Consolas" w:hAnsi="Consolas" w:cs="Consolas"/>
          <w:color w:val="6F008A"/>
          <w:sz w:val="19"/>
          <w:szCs w:val="19"/>
          <w:lang w:val="fr-FR"/>
        </w:rPr>
        <w:t>CE6_3_1E</w:t>
      </w:r>
      <w:r w:rsidRPr="0024466D">
        <w:rPr>
          <w:rFonts w:ascii="Consolas" w:hAnsi="Consolas" w:cs="Consolas"/>
          <w:color w:val="000000"/>
          <w:sz w:val="19"/>
          <w:szCs w:val="19"/>
          <w:lang w:val="fr-FR"/>
        </w:rPr>
        <w:t xml:space="preserve">                                          1</w:t>
      </w:r>
    </w:p>
    <w:p w14:paraId="51F82AAA" w14:textId="38899F43" w:rsidR="00D42FBC" w:rsidRDefault="00D42FBC" w:rsidP="0024466D">
      <w:pPr>
        <w:rPr>
          <w:rFonts w:ascii="Consolas" w:hAnsi="Consolas" w:cs="Consolas"/>
          <w:color w:val="000000"/>
          <w:sz w:val="19"/>
          <w:szCs w:val="19"/>
          <w:lang w:val="fr-FR"/>
        </w:rPr>
      </w:pPr>
    </w:p>
    <w:p w14:paraId="12AFAF93" w14:textId="08815FD2" w:rsidR="00D42FBC" w:rsidRDefault="00D42FBC" w:rsidP="0024466D">
      <w:pPr>
        <w:rPr>
          <w:lang w:val="en-CA"/>
        </w:rPr>
      </w:pPr>
      <w:r>
        <w:rPr>
          <w:lang w:val="en-CA"/>
        </w:rPr>
        <w:t>The following macro was disabled:</w:t>
      </w:r>
    </w:p>
    <w:p w14:paraId="05E72055" w14:textId="42774A88" w:rsidR="00D42FBC" w:rsidRDefault="009E4616" w:rsidP="0024466D">
      <w:pPr>
        <w:rPr>
          <w:lang w:val="en-CA"/>
        </w:rPr>
      </w:pPr>
      <w:r>
        <w:rPr>
          <w:rFonts w:ascii="Consolas" w:hAnsi="Consolas" w:cs="Consolas"/>
          <w:color w:val="808080"/>
          <w:sz w:val="19"/>
          <w:szCs w:val="19"/>
        </w:rPr>
        <w:tab/>
      </w:r>
      <w:r>
        <w:rPr>
          <w:rFonts w:ascii="Consolas" w:hAnsi="Consolas" w:cs="Consolas"/>
          <w:color w:val="808080"/>
          <w:sz w:val="19"/>
          <w:szCs w:val="19"/>
        </w:rPr>
        <w:tab/>
      </w:r>
      <w:r w:rsidR="00D42FBC">
        <w:rPr>
          <w:rFonts w:ascii="Consolas" w:hAnsi="Consolas" w:cs="Consolas"/>
          <w:color w:val="808080"/>
          <w:sz w:val="19"/>
          <w:szCs w:val="19"/>
        </w:rPr>
        <w:t>#define</w:t>
      </w:r>
      <w:r w:rsidR="00D42FBC">
        <w:rPr>
          <w:rFonts w:ascii="Consolas" w:hAnsi="Consolas" w:cs="Consolas"/>
          <w:color w:val="000000"/>
          <w:sz w:val="19"/>
          <w:szCs w:val="19"/>
        </w:rPr>
        <w:t xml:space="preserve"> </w:t>
      </w:r>
      <w:r w:rsidR="00D42FBC">
        <w:rPr>
          <w:rFonts w:ascii="Consolas" w:hAnsi="Consolas" w:cs="Consolas"/>
          <w:color w:val="6F008A"/>
          <w:sz w:val="19"/>
          <w:szCs w:val="19"/>
        </w:rPr>
        <w:t>WORST_CASE_HANDLING_OFF</w:t>
      </w:r>
      <w:r w:rsidR="00D42FBC">
        <w:rPr>
          <w:rFonts w:ascii="Consolas" w:hAnsi="Consolas" w:cs="Consolas"/>
          <w:color w:val="000000"/>
          <w:sz w:val="19"/>
          <w:szCs w:val="19"/>
        </w:rPr>
        <w:t xml:space="preserve">                           0</w:t>
      </w:r>
    </w:p>
    <w:p w14:paraId="7F43CCCD" w14:textId="77777777" w:rsidR="00D42FBC" w:rsidRPr="00D42FBC" w:rsidRDefault="00D42FBC" w:rsidP="0024466D"/>
    <w:p w14:paraId="4C65D05F" w14:textId="6133232F" w:rsidR="0024466D" w:rsidRDefault="0024466D" w:rsidP="0024466D">
      <w:pPr>
        <w:rPr>
          <w:lang w:val="en-CA"/>
        </w:rPr>
      </w:pPr>
      <w:r>
        <w:rPr>
          <w:lang w:val="en-CA"/>
        </w:rPr>
        <w:t>That is, Test E</w:t>
      </w:r>
      <w:r w:rsidR="00D42FBC">
        <w:rPr>
          <w:lang w:val="en-CA"/>
        </w:rPr>
        <w:t xml:space="preserve"> (CE6-3.1)</w:t>
      </w:r>
      <w:r>
        <w:rPr>
          <w:lang w:val="en-CA"/>
        </w:rPr>
        <w:t xml:space="preserve"> is considered. In this test, a single transform </w:t>
      </w:r>
      <w:r w:rsidR="005D09D1">
        <w:rPr>
          <w:lang w:val="en-CA"/>
        </w:rPr>
        <w:t>matrix per set is used. With VTM4.0 as an anchor, the common testing conditions</w:t>
      </w:r>
      <w:r w:rsidR="00B77612">
        <w:rPr>
          <w:lang w:val="en-CA"/>
        </w:rPr>
        <w:t xml:space="preserve"> [2]</w:t>
      </w:r>
      <w:r w:rsidR="005D09D1">
        <w:rPr>
          <w:lang w:val="en-CA"/>
        </w:rPr>
        <w:t xml:space="preserve"> were r</w:t>
      </w:r>
      <w:r w:rsidR="003747DC">
        <w:rPr>
          <w:lang w:val="en-CA"/>
        </w:rPr>
        <w:t>a</w:t>
      </w:r>
      <w:r w:rsidR="005D09D1">
        <w:rPr>
          <w:lang w:val="en-CA"/>
        </w:rPr>
        <w:t>n and the following results are obtained</w:t>
      </w:r>
      <w:r w:rsidR="00756D83">
        <w:rPr>
          <w:lang w:val="en-CA"/>
        </w:rPr>
        <w:t xml:space="preserve"> (also reported in attached excel file).</w:t>
      </w:r>
    </w:p>
    <w:p w14:paraId="36DB10FF" w14:textId="0D27E0DB" w:rsidR="003747DC" w:rsidRDefault="003747DC" w:rsidP="0024466D">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3747DC" w:rsidRPr="003747DC" w14:paraId="17566CF9" w14:textId="77777777" w:rsidTr="003747DC">
        <w:trPr>
          <w:trHeight w:val="255"/>
        </w:trPr>
        <w:tc>
          <w:tcPr>
            <w:tcW w:w="1640" w:type="dxa"/>
            <w:tcBorders>
              <w:top w:val="nil"/>
              <w:left w:val="nil"/>
              <w:bottom w:val="nil"/>
              <w:right w:val="nil"/>
            </w:tcBorders>
            <w:shd w:val="clear" w:color="auto" w:fill="auto"/>
            <w:noWrap/>
            <w:vAlign w:val="center"/>
            <w:hideMark/>
          </w:tcPr>
          <w:p w14:paraId="64BF825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1F8BDA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9027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B36FB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767F99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DFD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r>
      <w:tr w:rsidR="003747DC" w:rsidRPr="003747DC" w14:paraId="1E8DCE8C" w14:textId="77777777" w:rsidTr="003747DC">
        <w:trPr>
          <w:trHeight w:val="255"/>
        </w:trPr>
        <w:tc>
          <w:tcPr>
            <w:tcW w:w="1640" w:type="dxa"/>
            <w:tcBorders>
              <w:top w:val="nil"/>
              <w:left w:val="nil"/>
              <w:bottom w:val="nil"/>
              <w:right w:val="nil"/>
            </w:tcBorders>
            <w:shd w:val="clear" w:color="auto" w:fill="auto"/>
            <w:noWrap/>
            <w:vAlign w:val="center"/>
            <w:hideMark/>
          </w:tcPr>
          <w:p w14:paraId="699F4F4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FB1CAF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C4FE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A556C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1A3D207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135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r>
      <w:tr w:rsidR="003747DC" w:rsidRPr="003747DC" w14:paraId="4678D333" w14:textId="77777777" w:rsidTr="003747DC">
        <w:trPr>
          <w:trHeight w:val="255"/>
        </w:trPr>
        <w:tc>
          <w:tcPr>
            <w:tcW w:w="1640" w:type="dxa"/>
            <w:tcBorders>
              <w:top w:val="nil"/>
              <w:left w:val="nil"/>
              <w:bottom w:val="nil"/>
              <w:right w:val="nil"/>
            </w:tcBorders>
            <w:shd w:val="clear" w:color="auto" w:fill="auto"/>
            <w:noWrap/>
            <w:vAlign w:val="center"/>
            <w:hideMark/>
          </w:tcPr>
          <w:p w14:paraId="4139A2A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B22D48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240781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E4CE36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BCAB5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0679B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DecT</w:t>
            </w:r>
          </w:p>
        </w:tc>
      </w:tr>
      <w:tr w:rsidR="003747DC" w:rsidRPr="003747DC" w14:paraId="4DCC465B"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4B245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BD1AA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-0.73%</w:t>
            </w:r>
          </w:p>
        </w:tc>
        <w:tc>
          <w:tcPr>
            <w:tcW w:w="1060" w:type="dxa"/>
            <w:tcBorders>
              <w:top w:val="nil"/>
              <w:left w:val="nil"/>
              <w:bottom w:val="nil"/>
              <w:right w:val="nil"/>
            </w:tcBorders>
            <w:shd w:val="clear" w:color="auto" w:fill="auto"/>
            <w:noWrap/>
            <w:vAlign w:val="center"/>
            <w:hideMark/>
          </w:tcPr>
          <w:p w14:paraId="7EB37F3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472403A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BADBB3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2F436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r>
      <w:tr w:rsidR="003747DC" w:rsidRPr="003747DC" w14:paraId="27B1A55C"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B3F2C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751DA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1FF37F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713676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E720B3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8253D6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08839861"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1877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56162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B9BB1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0.75%</w:t>
            </w:r>
          </w:p>
        </w:tc>
        <w:tc>
          <w:tcPr>
            <w:tcW w:w="2061" w:type="dxa"/>
            <w:tcBorders>
              <w:top w:val="nil"/>
              <w:left w:val="nil"/>
              <w:bottom w:val="nil"/>
              <w:right w:val="single" w:sz="4" w:space="0" w:color="auto"/>
            </w:tcBorders>
            <w:shd w:val="clear" w:color="auto" w:fill="auto"/>
            <w:noWrap/>
            <w:vAlign w:val="center"/>
            <w:hideMark/>
          </w:tcPr>
          <w:p w14:paraId="2EE8E63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7D5724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28EBA0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3507997B"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79820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7F0B2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7DAEC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74A03F4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2A7F8C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0FFEBD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701BBA7"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97DF9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6AAB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hideMark/>
          </w:tcPr>
          <w:p w14:paraId="174AFE2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305C4A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-0.85%</w:t>
            </w:r>
          </w:p>
        </w:tc>
        <w:tc>
          <w:tcPr>
            <w:tcW w:w="1060" w:type="dxa"/>
            <w:tcBorders>
              <w:top w:val="nil"/>
              <w:left w:val="nil"/>
              <w:bottom w:val="nil"/>
              <w:right w:val="nil"/>
            </w:tcBorders>
            <w:shd w:val="clear" w:color="auto" w:fill="auto"/>
            <w:noWrap/>
            <w:vAlign w:val="center"/>
            <w:hideMark/>
          </w:tcPr>
          <w:p w14:paraId="7F5580B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0E379FF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6E05EF2"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8AA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5DF3206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3300C8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55C83F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93F38B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096F1E0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61236D09" w14:textId="77777777" w:rsidTr="003747D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A7204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8F71F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013962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0.53%</w:t>
            </w:r>
          </w:p>
        </w:tc>
        <w:tc>
          <w:tcPr>
            <w:tcW w:w="2061" w:type="dxa"/>
            <w:tcBorders>
              <w:top w:val="single" w:sz="8" w:space="0" w:color="auto"/>
              <w:left w:val="nil"/>
              <w:bottom w:val="nil"/>
              <w:right w:val="single" w:sz="4" w:space="0" w:color="auto"/>
            </w:tcBorders>
            <w:shd w:val="clear" w:color="auto" w:fill="auto"/>
            <w:noWrap/>
            <w:vAlign w:val="center"/>
            <w:hideMark/>
          </w:tcPr>
          <w:p w14:paraId="5A73267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E9758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33CBE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0034B3E6" w14:textId="77777777" w:rsidTr="003747D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1ACA9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DBA26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09F3350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0.42%</w:t>
            </w:r>
          </w:p>
        </w:tc>
        <w:tc>
          <w:tcPr>
            <w:tcW w:w="2061" w:type="dxa"/>
            <w:tcBorders>
              <w:top w:val="nil"/>
              <w:left w:val="nil"/>
              <w:bottom w:val="single" w:sz="8" w:space="0" w:color="auto"/>
              <w:right w:val="single" w:sz="4" w:space="0" w:color="auto"/>
            </w:tcBorders>
            <w:shd w:val="clear" w:color="auto" w:fill="auto"/>
            <w:noWrap/>
            <w:vAlign w:val="center"/>
            <w:hideMark/>
          </w:tcPr>
          <w:p w14:paraId="5246D4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0243622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A40C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101%</w:t>
            </w:r>
          </w:p>
        </w:tc>
      </w:tr>
      <w:tr w:rsidR="003747DC" w:rsidRPr="003747DC" w14:paraId="6BA5DF0D" w14:textId="77777777" w:rsidTr="003747DC">
        <w:trPr>
          <w:trHeight w:val="255"/>
        </w:trPr>
        <w:tc>
          <w:tcPr>
            <w:tcW w:w="1640" w:type="dxa"/>
            <w:tcBorders>
              <w:top w:val="nil"/>
              <w:left w:val="nil"/>
              <w:bottom w:val="nil"/>
              <w:right w:val="nil"/>
            </w:tcBorders>
            <w:shd w:val="clear" w:color="auto" w:fill="auto"/>
            <w:noWrap/>
            <w:vAlign w:val="center"/>
            <w:hideMark/>
          </w:tcPr>
          <w:p w14:paraId="00E6243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809466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6DDAFA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71A83923"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DA4D8A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817FF3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747DC" w:rsidRPr="003747DC" w14:paraId="7B126213" w14:textId="77777777" w:rsidTr="003747DC">
        <w:trPr>
          <w:trHeight w:val="255"/>
        </w:trPr>
        <w:tc>
          <w:tcPr>
            <w:tcW w:w="1640" w:type="dxa"/>
            <w:tcBorders>
              <w:top w:val="nil"/>
              <w:left w:val="nil"/>
              <w:bottom w:val="nil"/>
              <w:right w:val="nil"/>
            </w:tcBorders>
            <w:shd w:val="clear" w:color="auto" w:fill="auto"/>
            <w:noWrap/>
            <w:vAlign w:val="center"/>
            <w:hideMark/>
          </w:tcPr>
          <w:p w14:paraId="556AF74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9D148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28EED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9603EC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54E50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E3391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7DC">
              <w:rPr>
                <w:rFonts w:ascii="Calibri" w:hAnsi="Calibri"/>
                <w:color w:val="000000"/>
                <w:sz w:val="24"/>
                <w:szCs w:val="24"/>
              </w:rPr>
              <w:t> </w:t>
            </w:r>
          </w:p>
        </w:tc>
      </w:tr>
      <w:tr w:rsidR="003747DC" w:rsidRPr="003747DC" w14:paraId="025B5CFE" w14:textId="77777777" w:rsidTr="003747DC">
        <w:trPr>
          <w:trHeight w:val="255"/>
        </w:trPr>
        <w:tc>
          <w:tcPr>
            <w:tcW w:w="1640" w:type="dxa"/>
            <w:tcBorders>
              <w:top w:val="nil"/>
              <w:left w:val="nil"/>
              <w:bottom w:val="nil"/>
              <w:right w:val="nil"/>
            </w:tcBorders>
            <w:shd w:val="clear" w:color="auto" w:fill="auto"/>
            <w:noWrap/>
            <w:vAlign w:val="center"/>
            <w:hideMark/>
          </w:tcPr>
          <w:p w14:paraId="0B49659F"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9CC3BD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B2047A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068988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
          <w:p w14:paraId="37B0068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F7253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 </w:t>
            </w:r>
          </w:p>
        </w:tc>
      </w:tr>
      <w:tr w:rsidR="003747DC" w:rsidRPr="003747DC" w14:paraId="6C6CBA9D" w14:textId="77777777" w:rsidTr="003747DC">
        <w:trPr>
          <w:trHeight w:val="255"/>
        </w:trPr>
        <w:tc>
          <w:tcPr>
            <w:tcW w:w="1640" w:type="dxa"/>
            <w:tcBorders>
              <w:top w:val="nil"/>
              <w:left w:val="nil"/>
              <w:bottom w:val="nil"/>
              <w:right w:val="nil"/>
            </w:tcBorders>
            <w:shd w:val="clear" w:color="auto" w:fill="auto"/>
            <w:noWrap/>
            <w:vAlign w:val="center"/>
            <w:hideMark/>
          </w:tcPr>
          <w:p w14:paraId="060B1DC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381C97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51A9BD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8DA161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18F7CE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B6808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DecT</w:t>
            </w:r>
          </w:p>
        </w:tc>
      </w:tr>
      <w:tr w:rsidR="003747DC" w:rsidRPr="003747DC" w14:paraId="5DEC77AB"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400C8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E2C60E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78DF53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7C05893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6DBFF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C6A87E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18A0CCB4"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B7B14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19396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7BAFB6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B4A9A7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814CC7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0F4565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027AD078"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9D65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01270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A439DA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5F03BC2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D56E02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8E19E1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68B224E0"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C45A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295BD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7B4D96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004911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A3F0F4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03ABEB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41C0D094" w14:textId="77777777" w:rsidTr="003747D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3D956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991AC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AA460D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F24D6C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5057A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3E6BF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 </w:t>
            </w:r>
          </w:p>
        </w:tc>
      </w:tr>
      <w:tr w:rsidR="003747DC" w:rsidRPr="003747DC" w14:paraId="472C7D58"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E9330"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7D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3314E9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5A19D0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411CDA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A0BCE7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1FCB806"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64AB106F" w14:textId="77777777" w:rsidTr="003747D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D17788"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EE358B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2CF938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05AEE6A"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B7952F1"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86FD0D4"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65145B97" w14:textId="77777777" w:rsidTr="003747D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24DB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A8D1637"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19A0B8E"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DBA1CAD"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7EB0DB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3F7ACCE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7DC">
              <w:rPr>
                <w:rFonts w:ascii="Arial" w:hAnsi="Arial" w:cs="Arial"/>
                <w:color w:val="000000"/>
                <w:sz w:val="18"/>
                <w:szCs w:val="18"/>
              </w:rPr>
              <w:t>#NUM!</w:t>
            </w:r>
          </w:p>
        </w:tc>
      </w:tr>
      <w:tr w:rsidR="003747DC" w:rsidRPr="003747DC" w14:paraId="1E72AC3D" w14:textId="77777777" w:rsidTr="003747DC">
        <w:trPr>
          <w:trHeight w:val="255"/>
        </w:trPr>
        <w:tc>
          <w:tcPr>
            <w:tcW w:w="1640" w:type="dxa"/>
            <w:tcBorders>
              <w:top w:val="nil"/>
              <w:left w:val="nil"/>
              <w:bottom w:val="nil"/>
              <w:right w:val="nil"/>
            </w:tcBorders>
            <w:shd w:val="clear" w:color="auto" w:fill="auto"/>
            <w:noWrap/>
            <w:vAlign w:val="center"/>
            <w:hideMark/>
          </w:tcPr>
          <w:p w14:paraId="590A923C"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598F499"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7EC3B2B"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1CA6B33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2353F15"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C1F222" w14:textId="77777777" w:rsidR="003747DC" w:rsidRPr="003747DC" w:rsidRDefault="003747DC" w:rsidP="00374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39B99155" w14:textId="52AA00B1" w:rsidR="005D09D1" w:rsidRDefault="003747DC" w:rsidP="0024466D">
      <w:pPr>
        <w:rPr>
          <w:lang w:val="en-CA"/>
        </w:rPr>
      </w:pPr>
      <w:r>
        <w:rPr>
          <w:lang w:val="en-CA"/>
        </w:rPr>
        <w:t xml:space="preserve">The results show an average gain of </w:t>
      </w:r>
      <w:r w:rsidRPr="00756D83">
        <w:rPr>
          <w:highlight w:val="yellow"/>
          <w:lang w:val="en-CA"/>
        </w:rPr>
        <w:t>xx</w:t>
      </w:r>
      <w:r w:rsidR="00E23A7B">
        <w:rPr>
          <w:lang w:val="en-CA"/>
        </w:rPr>
        <w:t xml:space="preserve"> without </w:t>
      </w:r>
      <w:r w:rsidR="00756D83">
        <w:rPr>
          <w:lang w:val="en-CA"/>
        </w:rPr>
        <w:t>any</w:t>
      </w:r>
      <w:r w:rsidR="00E23A7B">
        <w:rPr>
          <w:lang w:val="en-CA"/>
        </w:rPr>
        <w:t xml:space="preserve"> increase in the encoder and decoder time. The method requires solely extra 2 Kbyte to be implemented</w:t>
      </w:r>
      <w:r w:rsidR="00756D83">
        <w:rPr>
          <w:lang w:val="en-CA"/>
        </w:rPr>
        <w:t xml:space="preserve"> compared to VTM4.0</w:t>
      </w:r>
      <w:r w:rsidR="00E23A7B">
        <w:rPr>
          <w:lang w:val="en-CA"/>
        </w:rPr>
        <w:t xml:space="preserve">, with a </w:t>
      </w:r>
      <w:r w:rsidR="00CC6034">
        <w:rPr>
          <w:lang w:val="en-CA"/>
        </w:rPr>
        <w:t>small</w:t>
      </w:r>
      <w:r w:rsidR="00E23A7B">
        <w:rPr>
          <w:lang w:val="en-CA"/>
        </w:rPr>
        <w:t xml:space="preserve"> added computational power.</w:t>
      </w:r>
    </w:p>
    <w:p w14:paraId="7B4860C5" w14:textId="47823A9B" w:rsidR="005D09D1" w:rsidRDefault="005D09D1" w:rsidP="005D09D1">
      <w:pPr>
        <w:pStyle w:val="Heading1"/>
        <w:rPr>
          <w:lang w:val="en-CA"/>
        </w:rPr>
      </w:pPr>
      <w:r>
        <w:rPr>
          <w:lang w:val="en-CA"/>
        </w:rPr>
        <w:t>Comparison with the different configurations of RST</w:t>
      </w:r>
    </w:p>
    <w:p w14:paraId="3D2DB351" w14:textId="77777777" w:rsidR="00756D83" w:rsidRDefault="005D09D1" w:rsidP="005D09D1">
      <w:pPr>
        <w:rPr>
          <w:lang w:val="en-CA"/>
        </w:rPr>
      </w:pPr>
      <w:r>
        <w:rPr>
          <w:lang w:val="en-CA"/>
        </w:rPr>
        <w:t xml:space="preserve">In </w:t>
      </w:r>
      <w:r w:rsidR="005836DE">
        <w:rPr>
          <w:lang w:val="en-CA"/>
        </w:rPr>
        <w:t>[1]</w:t>
      </w:r>
      <w:r>
        <w:rPr>
          <w:lang w:val="en-CA"/>
        </w:rPr>
        <w:t xml:space="preserve">, 5 configurations of RST are studied. </w:t>
      </w:r>
    </w:p>
    <w:p w14:paraId="2AA9A282" w14:textId="0AFBFB5F" w:rsidR="005D09D1" w:rsidRDefault="005D09D1" w:rsidP="005D09D1">
      <w:pPr>
        <w:rPr>
          <w:lang w:val="en-CA"/>
        </w:rPr>
      </w:pPr>
      <w:r>
        <w:rPr>
          <w:lang w:val="en-CA"/>
        </w:rPr>
        <w:t xml:space="preserve">The following table provides the details about the memory requirement for each </w:t>
      </w:r>
      <w:r w:rsidR="00756D83">
        <w:rPr>
          <w:lang w:val="en-CA"/>
        </w:rPr>
        <w:t>configuration</w:t>
      </w:r>
      <w:r w:rsidR="00756D83">
        <w:rPr>
          <w:lang w:val="en-CA"/>
        </w:rPr>
        <w:t>, including the configuration rom the current proposal</w:t>
      </w:r>
    </w:p>
    <w:p w14:paraId="2EBA2BE9" w14:textId="37334404" w:rsidR="005D09D1" w:rsidRDefault="005D09D1" w:rsidP="005D09D1">
      <w:pPr>
        <w:rPr>
          <w:lang w:val="en-CA"/>
        </w:rPr>
      </w:pPr>
    </w:p>
    <w:tbl>
      <w:tblPr>
        <w:tblStyle w:val="TableGrid"/>
        <w:tblW w:w="0" w:type="auto"/>
        <w:tblLook w:val="04A0" w:firstRow="1" w:lastRow="0" w:firstColumn="1" w:lastColumn="0" w:noHBand="0" w:noVBand="1"/>
      </w:tblPr>
      <w:tblGrid>
        <w:gridCol w:w="3116"/>
        <w:gridCol w:w="3117"/>
        <w:gridCol w:w="3117"/>
      </w:tblGrid>
      <w:tr w:rsidR="005D09D1" w14:paraId="54C5CD43" w14:textId="77777777" w:rsidTr="005D09D1">
        <w:tc>
          <w:tcPr>
            <w:tcW w:w="3116" w:type="dxa"/>
          </w:tcPr>
          <w:p w14:paraId="5A87BB4D" w14:textId="2A387B21" w:rsidR="005D09D1" w:rsidRPr="00482566" w:rsidRDefault="005D09D1" w:rsidP="005D09D1">
            <w:pPr>
              <w:rPr>
                <w:b/>
                <w:bCs/>
                <w:lang w:val="en-CA"/>
              </w:rPr>
            </w:pPr>
            <w:r w:rsidRPr="00482566">
              <w:rPr>
                <w:b/>
                <w:bCs/>
                <w:lang w:val="en-CA"/>
              </w:rPr>
              <w:t>Test</w:t>
            </w:r>
          </w:p>
        </w:tc>
        <w:tc>
          <w:tcPr>
            <w:tcW w:w="3117" w:type="dxa"/>
          </w:tcPr>
          <w:p w14:paraId="24294C98" w14:textId="5D9DF3D0" w:rsidR="005D09D1" w:rsidRPr="00482566" w:rsidRDefault="005D09D1" w:rsidP="005D09D1">
            <w:pPr>
              <w:rPr>
                <w:b/>
                <w:bCs/>
                <w:lang w:val="en-CA"/>
              </w:rPr>
            </w:pPr>
            <w:r w:rsidRPr="00482566">
              <w:rPr>
                <w:b/>
                <w:bCs/>
                <w:lang w:val="en-CA"/>
              </w:rPr>
              <w:t>No. Tr per Set</w:t>
            </w:r>
          </w:p>
        </w:tc>
        <w:tc>
          <w:tcPr>
            <w:tcW w:w="3117" w:type="dxa"/>
          </w:tcPr>
          <w:p w14:paraId="5F6C31F7" w14:textId="20987F9A" w:rsidR="005D09D1" w:rsidRPr="00482566" w:rsidRDefault="005D09D1" w:rsidP="005D09D1">
            <w:pPr>
              <w:rPr>
                <w:b/>
                <w:bCs/>
                <w:lang w:val="en-CA"/>
              </w:rPr>
            </w:pPr>
            <w:r w:rsidRPr="00482566">
              <w:rPr>
                <w:b/>
                <w:bCs/>
                <w:lang w:val="en-CA"/>
              </w:rPr>
              <w:t>Total Memory (Byte)</w:t>
            </w:r>
          </w:p>
        </w:tc>
      </w:tr>
      <w:tr w:rsidR="005D09D1" w14:paraId="6006B067" w14:textId="77777777" w:rsidTr="005D09D1">
        <w:tc>
          <w:tcPr>
            <w:tcW w:w="3116" w:type="dxa"/>
          </w:tcPr>
          <w:p w14:paraId="0B8E7378" w14:textId="0EAF8409" w:rsidR="005D09D1" w:rsidRDefault="005D09D1" w:rsidP="005D09D1">
            <w:pPr>
              <w:rPr>
                <w:lang w:val="en-CA"/>
              </w:rPr>
            </w:pPr>
            <w:r>
              <w:rPr>
                <w:lang w:val="en-CA"/>
              </w:rPr>
              <w:t>CE6-3.1A</w:t>
            </w:r>
          </w:p>
        </w:tc>
        <w:tc>
          <w:tcPr>
            <w:tcW w:w="3117" w:type="dxa"/>
          </w:tcPr>
          <w:p w14:paraId="72F07278" w14:textId="24C6C464" w:rsidR="005D09D1" w:rsidRDefault="005D09D1" w:rsidP="005D09D1">
            <w:pPr>
              <w:rPr>
                <w:lang w:val="en-CA"/>
              </w:rPr>
            </w:pPr>
            <w:r>
              <w:rPr>
                <w:lang w:val="en-CA"/>
              </w:rPr>
              <w:t>2</w:t>
            </w:r>
          </w:p>
        </w:tc>
        <w:tc>
          <w:tcPr>
            <w:tcW w:w="3117" w:type="dxa"/>
          </w:tcPr>
          <w:p w14:paraId="0D64686C" w14:textId="50AE8438" w:rsidR="005D09D1" w:rsidRDefault="005D09D1" w:rsidP="005D09D1">
            <w:pPr>
              <w:rPr>
                <w:lang w:val="en-CA"/>
              </w:rPr>
            </w:pPr>
            <w:r>
              <w:rPr>
                <w:lang w:val="en-CA"/>
              </w:rPr>
              <w:t>4*2*(4*4+16*64)=8320</w:t>
            </w:r>
          </w:p>
        </w:tc>
      </w:tr>
      <w:tr w:rsidR="005D09D1" w14:paraId="4D8CD58F" w14:textId="77777777" w:rsidTr="005D09D1">
        <w:tc>
          <w:tcPr>
            <w:tcW w:w="3116" w:type="dxa"/>
          </w:tcPr>
          <w:p w14:paraId="1B95D684" w14:textId="25DB02ED" w:rsidR="005D09D1" w:rsidRDefault="005D09D1" w:rsidP="005D09D1">
            <w:pPr>
              <w:rPr>
                <w:lang w:val="en-CA"/>
              </w:rPr>
            </w:pPr>
            <w:r>
              <w:rPr>
                <w:lang w:val="en-CA"/>
              </w:rPr>
              <w:t>CE6-3.1B</w:t>
            </w:r>
          </w:p>
        </w:tc>
        <w:tc>
          <w:tcPr>
            <w:tcW w:w="3117" w:type="dxa"/>
          </w:tcPr>
          <w:p w14:paraId="5E53421E" w14:textId="2DED0FB3" w:rsidR="005D09D1" w:rsidRDefault="005D09D1" w:rsidP="005D09D1">
            <w:pPr>
              <w:rPr>
                <w:lang w:val="en-CA"/>
              </w:rPr>
            </w:pPr>
            <w:r>
              <w:rPr>
                <w:lang w:val="en-CA"/>
              </w:rPr>
              <w:t>2</w:t>
            </w:r>
          </w:p>
        </w:tc>
        <w:tc>
          <w:tcPr>
            <w:tcW w:w="3117" w:type="dxa"/>
          </w:tcPr>
          <w:p w14:paraId="3B1C73A2" w14:textId="7A801034" w:rsidR="005D09D1" w:rsidRDefault="005D09D1" w:rsidP="005D09D1">
            <w:pPr>
              <w:rPr>
                <w:lang w:val="en-CA"/>
              </w:rPr>
            </w:pPr>
            <w:r>
              <w:rPr>
                <w:lang w:val="en-CA"/>
              </w:rPr>
              <w:t>4*2*(4*4+16*64)=8320</w:t>
            </w:r>
          </w:p>
        </w:tc>
      </w:tr>
      <w:tr w:rsidR="005D09D1" w14:paraId="6DE82255" w14:textId="77777777" w:rsidTr="005D09D1">
        <w:tc>
          <w:tcPr>
            <w:tcW w:w="3116" w:type="dxa"/>
          </w:tcPr>
          <w:p w14:paraId="6F773AB5" w14:textId="0C113CA3" w:rsidR="005D09D1" w:rsidRDefault="005D09D1" w:rsidP="005D09D1">
            <w:pPr>
              <w:rPr>
                <w:lang w:val="en-CA"/>
              </w:rPr>
            </w:pPr>
            <w:r>
              <w:rPr>
                <w:lang w:val="en-CA"/>
              </w:rPr>
              <w:t>CE6-3.1C</w:t>
            </w:r>
          </w:p>
        </w:tc>
        <w:tc>
          <w:tcPr>
            <w:tcW w:w="3117" w:type="dxa"/>
          </w:tcPr>
          <w:p w14:paraId="4C142E49" w14:textId="50566CD4" w:rsidR="005D09D1" w:rsidRDefault="005D09D1" w:rsidP="005D09D1">
            <w:pPr>
              <w:rPr>
                <w:lang w:val="en-CA"/>
              </w:rPr>
            </w:pPr>
            <w:r>
              <w:rPr>
                <w:lang w:val="en-CA"/>
              </w:rPr>
              <w:t>2</w:t>
            </w:r>
          </w:p>
        </w:tc>
        <w:tc>
          <w:tcPr>
            <w:tcW w:w="3117" w:type="dxa"/>
          </w:tcPr>
          <w:p w14:paraId="3D407C2A" w14:textId="1E99F3E2" w:rsidR="005D09D1" w:rsidRDefault="005D09D1" w:rsidP="005D09D1">
            <w:pPr>
              <w:rPr>
                <w:lang w:val="en-CA"/>
              </w:rPr>
            </w:pPr>
            <w:r>
              <w:rPr>
                <w:lang w:val="en-CA"/>
              </w:rPr>
              <w:t>4*2*(4*4+16*64)=8320</w:t>
            </w:r>
          </w:p>
        </w:tc>
      </w:tr>
      <w:tr w:rsidR="005D09D1" w14:paraId="460C52C3" w14:textId="77777777" w:rsidTr="005D09D1">
        <w:tc>
          <w:tcPr>
            <w:tcW w:w="3116" w:type="dxa"/>
          </w:tcPr>
          <w:p w14:paraId="79B715BB" w14:textId="720FAA45" w:rsidR="005D09D1" w:rsidRDefault="005D09D1" w:rsidP="005D09D1">
            <w:pPr>
              <w:rPr>
                <w:lang w:val="en-CA"/>
              </w:rPr>
            </w:pPr>
            <w:r>
              <w:rPr>
                <w:lang w:val="en-CA"/>
              </w:rPr>
              <w:t>CE6-3.1D</w:t>
            </w:r>
          </w:p>
        </w:tc>
        <w:tc>
          <w:tcPr>
            <w:tcW w:w="3117" w:type="dxa"/>
          </w:tcPr>
          <w:p w14:paraId="7FC9B080" w14:textId="602B0B1D" w:rsidR="005D09D1" w:rsidRDefault="005D09D1" w:rsidP="005D09D1">
            <w:pPr>
              <w:rPr>
                <w:lang w:val="en-CA"/>
              </w:rPr>
            </w:pPr>
            <w:r>
              <w:rPr>
                <w:lang w:val="en-CA"/>
              </w:rPr>
              <w:t>2</w:t>
            </w:r>
          </w:p>
        </w:tc>
        <w:tc>
          <w:tcPr>
            <w:tcW w:w="3117" w:type="dxa"/>
          </w:tcPr>
          <w:p w14:paraId="77850B38" w14:textId="5DBA7504" w:rsidR="005D09D1" w:rsidRDefault="005D09D1" w:rsidP="005D09D1">
            <w:pPr>
              <w:rPr>
                <w:lang w:val="en-CA"/>
              </w:rPr>
            </w:pPr>
            <w:r>
              <w:rPr>
                <w:lang w:val="en-CA"/>
              </w:rPr>
              <w:t>4*2*(4*4+16*</w:t>
            </w:r>
            <w:r w:rsidR="00482566">
              <w:rPr>
                <w:lang w:val="en-CA"/>
              </w:rPr>
              <w:t>48</w:t>
            </w:r>
            <w:r>
              <w:rPr>
                <w:lang w:val="en-CA"/>
              </w:rPr>
              <w:t>)=</w:t>
            </w:r>
            <w:r w:rsidR="00482566">
              <w:rPr>
                <w:lang w:val="en-CA"/>
              </w:rPr>
              <w:t>6272</w:t>
            </w:r>
          </w:p>
        </w:tc>
      </w:tr>
      <w:tr w:rsidR="005D09D1" w14:paraId="533C42B8" w14:textId="77777777" w:rsidTr="005D09D1">
        <w:tc>
          <w:tcPr>
            <w:tcW w:w="3116" w:type="dxa"/>
          </w:tcPr>
          <w:p w14:paraId="62750335" w14:textId="5E5323C8" w:rsidR="005D09D1" w:rsidRDefault="005D09D1" w:rsidP="005D09D1">
            <w:pPr>
              <w:rPr>
                <w:lang w:val="en-CA"/>
              </w:rPr>
            </w:pPr>
            <w:r>
              <w:rPr>
                <w:lang w:val="en-CA"/>
              </w:rPr>
              <w:t>CE6-3.1</w:t>
            </w:r>
            <w:r w:rsidR="0082021F">
              <w:rPr>
                <w:lang w:val="en-CA"/>
              </w:rPr>
              <w:t>E</w:t>
            </w:r>
          </w:p>
        </w:tc>
        <w:tc>
          <w:tcPr>
            <w:tcW w:w="3117" w:type="dxa"/>
          </w:tcPr>
          <w:p w14:paraId="3E08E6E4" w14:textId="525CEB7C" w:rsidR="005D09D1" w:rsidRDefault="005D09D1" w:rsidP="005D09D1">
            <w:pPr>
              <w:rPr>
                <w:lang w:val="en-CA"/>
              </w:rPr>
            </w:pPr>
            <w:r>
              <w:rPr>
                <w:lang w:val="en-CA"/>
              </w:rPr>
              <w:t>2</w:t>
            </w:r>
          </w:p>
        </w:tc>
        <w:tc>
          <w:tcPr>
            <w:tcW w:w="3117" w:type="dxa"/>
          </w:tcPr>
          <w:p w14:paraId="768E7C1C" w14:textId="5EB2AEFE" w:rsidR="005D09D1" w:rsidRDefault="005D09D1" w:rsidP="005D09D1">
            <w:pPr>
              <w:rPr>
                <w:lang w:val="en-CA"/>
              </w:rPr>
            </w:pPr>
            <w:r>
              <w:rPr>
                <w:lang w:val="en-CA"/>
              </w:rPr>
              <w:t>4*</w:t>
            </w:r>
            <w:r w:rsidR="00482566">
              <w:rPr>
                <w:lang w:val="en-CA"/>
              </w:rPr>
              <w:t>1</w:t>
            </w:r>
            <w:r>
              <w:rPr>
                <w:lang w:val="en-CA"/>
              </w:rPr>
              <w:t>*(4*4+16*64)=</w:t>
            </w:r>
            <w:r w:rsidR="00482566">
              <w:t xml:space="preserve"> </w:t>
            </w:r>
            <w:r w:rsidR="00482566" w:rsidRPr="00482566">
              <w:rPr>
                <w:lang w:val="en-CA"/>
              </w:rPr>
              <w:t>4160</w:t>
            </w:r>
          </w:p>
        </w:tc>
      </w:tr>
      <w:tr w:rsidR="005D09D1" w14:paraId="533A75F8" w14:textId="77777777" w:rsidTr="005D09D1">
        <w:tc>
          <w:tcPr>
            <w:tcW w:w="3116" w:type="dxa"/>
          </w:tcPr>
          <w:p w14:paraId="35A0E029" w14:textId="3982458C" w:rsidR="005D09D1" w:rsidRPr="00482566" w:rsidRDefault="00756D83" w:rsidP="00482566">
            <w:pPr>
              <w:tabs>
                <w:tab w:val="clear" w:pos="1080"/>
                <w:tab w:val="clear" w:pos="1440"/>
                <w:tab w:val="clear" w:pos="1800"/>
                <w:tab w:val="clear" w:pos="2160"/>
                <w:tab w:val="clear" w:pos="2520"/>
                <w:tab w:val="clear" w:pos="2880"/>
                <w:tab w:val="clear" w:pos="3240"/>
                <w:tab w:val="clear" w:pos="3600"/>
                <w:tab w:val="clear" w:pos="3960"/>
                <w:tab w:val="clear" w:pos="4320"/>
                <w:tab w:val="left" w:pos="1682"/>
              </w:tabs>
              <w:rPr>
                <w:b/>
                <w:bCs/>
                <w:lang w:val="en-CA"/>
              </w:rPr>
            </w:pPr>
            <w:r>
              <w:rPr>
                <w:b/>
                <w:bCs/>
                <w:lang w:val="en-CA"/>
              </w:rPr>
              <w:t>Current proposal</w:t>
            </w:r>
            <w:r w:rsidR="00482566" w:rsidRPr="00482566">
              <w:rPr>
                <w:b/>
                <w:bCs/>
                <w:lang w:val="en-CA"/>
              </w:rPr>
              <w:tab/>
            </w:r>
          </w:p>
        </w:tc>
        <w:tc>
          <w:tcPr>
            <w:tcW w:w="3117" w:type="dxa"/>
          </w:tcPr>
          <w:p w14:paraId="77C44A93" w14:textId="7888F647" w:rsidR="005D09D1" w:rsidRPr="00482566" w:rsidRDefault="00482566" w:rsidP="005D09D1">
            <w:pPr>
              <w:rPr>
                <w:b/>
                <w:bCs/>
                <w:lang w:val="en-CA"/>
              </w:rPr>
            </w:pPr>
            <w:r w:rsidRPr="00482566">
              <w:rPr>
                <w:b/>
                <w:bCs/>
                <w:lang w:val="en-CA"/>
              </w:rPr>
              <w:t>1</w:t>
            </w:r>
          </w:p>
        </w:tc>
        <w:tc>
          <w:tcPr>
            <w:tcW w:w="3117" w:type="dxa"/>
          </w:tcPr>
          <w:p w14:paraId="406DE6C2" w14:textId="3273CE84" w:rsidR="005D09D1" w:rsidRPr="00482566" w:rsidRDefault="005D09D1" w:rsidP="005D09D1">
            <w:pPr>
              <w:rPr>
                <w:b/>
                <w:bCs/>
                <w:lang w:val="en-CA"/>
              </w:rPr>
            </w:pPr>
            <w:r w:rsidRPr="00482566">
              <w:rPr>
                <w:b/>
                <w:bCs/>
                <w:lang w:val="en-CA"/>
              </w:rPr>
              <w:t>4*(4*</w:t>
            </w:r>
            <w:r w:rsidR="00482566" w:rsidRPr="00482566">
              <w:rPr>
                <w:b/>
                <w:bCs/>
                <w:lang w:val="en-CA"/>
              </w:rPr>
              <w:t>8</w:t>
            </w:r>
            <w:r w:rsidRPr="00482566">
              <w:rPr>
                <w:b/>
                <w:bCs/>
                <w:lang w:val="en-CA"/>
              </w:rPr>
              <w:t>+</w:t>
            </w:r>
            <w:r w:rsidR="00482566" w:rsidRPr="00482566">
              <w:rPr>
                <w:b/>
                <w:bCs/>
                <w:lang w:val="en-CA"/>
              </w:rPr>
              <w:t>8</w:t>
            </w:r>
            <w:r w:rsidRPr="00482566">
              <w:rPr>
                <w:b/>
                <w:bCs/>
                <w:lang w:val="en-CA"/>
              </w:rPr>
              <w:t>*64)=</w:t>
            </w:r>
            <w:r w:rsidR="00482566" w:rsidRPr="00482566">
              <w:rPr>
                <w:b/>
                <w:bCs/>
              </w:rPr>
              <w:t xml:space="preserve"> </w:t>
            </w:r>
            <w:r w:rsidR="00482566" w:rsidRPr="00482566">
              <w:rPr>
                <w:b/>
                <w:bCs/>
                <w:lang w:val="en-CA"/>
              </w:rPr>
              <w:t>2176</w:t>
            </w:r>
          </w:p>
        </w:tc>
      </w:tr>
    </w:tbl>
    <w:p w14:paraId="44C51409" w14:textId="36FDC8E9"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2</w:t>
      </w:r>
      <w:r w:rsidR="00B77612">
        <w:rPr>
          <w:noProof/>
        </w:rPr>
        <w:fldChar w:fldCharType="end"/>
      </w:r>
      <w:r w:rsidR="00BB5937">
        <w:rPr>
          <w:noProof/>
        </w:rPr>
        <w:t>.</w:t>
      </w:r>
      <w:r>
        <w:t xml:space="preserve"> Total memory requirement for RST in comparison with the proposed method</w:t>
      </w:r>
    </w:p>
    <w:p w14:paraId="1F00941E" w14:textId="77777777" w:rsidR="00D612A4" w:rsidRDefault="00D612A4" w:rsidP="005D09D1">
      <w:pPr>
        <w:rPr>
          <w:lang w:val="en-CA"/>
        </w:rPr>
      </w:pPr>
    </w:p>
    <w:p w14:paraId="007F51E9" w14:textId="483138D6" w:rsidR="00E23A7B" w:rsidRDefault="0082021F" w:rsidP="005D09D1">
      <w:pPr>
        <w:rPr>
          <w:lang w:val="en-CA"/>
        </w:rPr>
      </w:pPr>
      <w:r>
        <w:rPr>
          <w:lang w:val="en-CA"/>
        </w:rPr>
        <w:t xml:space="preserve">Clearly, the memory is reduced from 8 KBytes (CE6-3.1A) to 2 Kbytes in the proposed method. </w:t>
      </w:r>
      <w:r w:rsidR="00E23A7B">
        <w:rPr>
          <w:lang w:val="en-CA"/>
        </w:rPr>
        <w:t xml:space="preserve">It </w:t>
      </w:r>
      <w:r w:rsidR="005A2B1A">
        <w:rPr>
          <w:lang w:val="en-CA"/>
        </w:rPr>
        <w:t>is worth mentioning</w:t>
      </w:r>
      <w:r w:rsidR="00E23A7B">
        <w:rPr>
          <w:lang w:val="en-CA"/>
        </w:rPr>
        <w:t xml:space="preserve"> that the total memory required for storing the </w:t>
      </w:r>
      <w:r w:rsidR="005A2B1A">
        <w:rPr>
          <w:lang w:val="en-CA"/>
        </w:rPr>
        <w:t>MTS coefficients is equal 4*4+8*8+16*16+32*32</w:t>
      </w:r>
      <w:r w:rsidR="00756D83">
        <w:rPr>
          <w:lang w:val="en-CA"/>
        </w:rPr>
        <w:t xml:space="preserve"> </w:t>
      </w:r>
      <w:r w:rsidR="005A2B1A">
        <w:rPr>
          <w:lang w:val="en-CA"/>
        </w:rPr>
        <w:t>=</w:t>
      </w:r>
      <w:r w:rsidR="00756D83">
        <w:rPr>
          <w:lang w:val="en-CA"/>
        </w:rPr>
        <w:t xml:space="preserve"> </w:t>
      </w:r>
      <w:r w:rsidR="005A2B1A" w:rsidRPr="005A2B1A">
        <w:rPr>
          <w:lang w:val="en-CA"/>
        </w:rPr>
        <w:t>2720</w:t>
      </w:r>
      <w:r w:rsidR="005A2B1A">
        <w:rPr>
          <w:lang w:val="en-CA"/>
        </w:rPr>
        <w:t xml:space="preserve"> Bytes (2.7KBytes). </w:t>
      </w:r>
      <w:r w:rsidR="005A2B1A" w:rsidRPr="00756D83">
        <w:rPr>
          <w:b/>
          <w:lang w:val="en-CA"/>
        </w:rPr>
        <w:t xml:space="preserve">Therefore, the proposed method restricts the memory of NSST to be equivalent to </w:t>
      </w:r>
      <w:r w:rsidR="00756D83" w:rsidRPr="00756D83">
        <w:rPr>
          <w:b/>
          <w:lang w:val="en-CA"/>
        </w:rPr>
        <w:t>MTS</w:t>
      </w:r>
      <w:r w:rsidR="005A2B1A">
        <w:rPr>
          <w:lang w:val="en-CA"/>
        </w:rPr>
        <w:t>.</w:t>
      </w:r>
    </w:p>
    <w:p w14:paraId="5FC3485B" w14:textId="77777777" w:rsidR="00E23A7B" w:rsidRDefault="00E23A7B" w:rsidP="005D09D1">
      <w:pPr>
        <w:rPr>
          <w:lang w:val="en-CA"/>
        </w:rPr>
      </w:pPr>
    </w:p>
    <w:p w14:paraId="0CFDB7B9" w14:textId="77777777" w:rsidR="00756D83" w:rsidRDefault="00756D83" w:rsidP="005D09D1">
      <w:pPr>
        <w:rPr>
          <w:lang w:val="en-CA"/>
        </w:rPr>
      </w:pPr>
    </w:p>
    <w:p w14:paraId="06DA42FB" w14:textId="77777777" w:rsidR="00756D83" w:rsidRDefault="00756D83" w:rsidP="005D09D1">
      <w:pPr>
        <w:rPr>
          <w:lang w:val="en-CA"/>
        </w:rPr>
      </w:pPr>
    </w:p>
    <w:p w14:paraId="364E081A" w14:textId="77777777" w:rsidR="00756D83" w:rsidRDefault="00756D83" w:rsidP="005D09D1">
      <w:pPr>
        <w:rPr>
          <w:lang w:val="en-CA"/>
        </w:rPr>
      </w:pPr>
    </w:p>
    <w:p w14:paraId="22D8F706" w14:textId="77777777" w:rsidR="00756D83" w:rsidRDefault="00756D83" w:rsidP="005D09D1">
      <w:pPr>
        <w:rPr>
          <w:lang w:val="en-CA"/>
        </w:rPr>
      </w:pPr>
    </w:p>
    <w:p w14:paraId="1EE99AFA" w14:textId="6A99A196" w:rsidR="0082021F" w:rsidRDefault="0082021F" w:rsidP="005D09D1">
      <w:pPr>
        <w:rPr>
          <w:lang w:val="en-CA"/>
        </w:rPr>
      </w:pPr>
      <w:r>
        <w:rPr>
          <w:lang w:val="en-CA"/>
        </w:rPr>
        <w:lastRenderedPageBreak/>
        <w:t>The number of multiplications is also compared in the following table</w:t>
      </w:r>
      <w:r w:rsidR="00756D83">
        <w:rPr>
          <w:lang w:val="en-CA"/>
        </w:rPr>
        <w:t>.</w:t>
      </w:r>
    </w:p>
    <w:p w14:paraId="3E1C5C80" w14:textId="77777777" w:rsidR="00756D83" w:rsidRPr="005D09D1" w:rsidRDefault="00756D83" w:rsidP="005D09D1">
      <w:pPr>
        <w:rPr>
          <w:lang w:val="en-CA"/>
        </w:rPr>
      </w:pPr>
    </w:p>
    <w:tbl>
      <w:tblPr>
        <w:tblStyle w:val="TableGrid"/>
        <w:tblW w:w="9755" w:type="dxa"/>
        <w:tblLook w:val="04A0" w:firstRow="1" w:lastRow="0" w:firstColumn="1" w:lastColumn="0" w:noHBand="0" w:noVBand="1"/>
      </w:tblPr>
      <w:tblGrid>
        <w:gridCol w:w="1885"/>
        <w:gridCol w:w="1609"/>
        <w:gridCol w:w="1610"/>
        <w:gridCol w:w="1695"/>
        <w:gridCol w:w="1478"/>
        <w:gridCol w:w="1478"/>
      </w:tblGrid>
      <w:tr w:rsidR="00BD7EC3" w14:paraId="32D651D1" w14:textId="1679A01A" w:rsidTr="00756D83">
        <w:tc>
          <w:tcPr>
            <w:tcW w:w="1885" w:type="dxa"/>
          </w:tcPr>
          <w:p w14:paraId="115573A0" w14:textId="3575CA38" w:rsidR="00BD7EC3" w:rsidRDefault="00BD7EC3" w:rsidP="00BD7EC3">
            <w:pPr>
              <w:rPr>
                <w:lang w:val="en-CA"/>
              </w:rPr>
            </w:pPr>
            <w:r>
              <w:rPr>
                <w:lang w:val="en-CA"/>
              </w:rPr>
              <w:t>Block size</w:t>
            </w:r>
          </w:p>
        </w:tc>
        <w:tc>
          <w:tcPr>
            <w:tcW w:w="1609" w:type="dxa"/>
          </w:tcPr>
          <w:p w14:paraId="16417A39" w14:textId="1A3A796E" w:rsidR="00BD7EC3" w:rsidRDefault="00BD7EC3" w:rsidP="00BD7EC3">
            <w:pPr>
              <w:rPr>
                <w:lang w:val="en-CA"/>
              </w:rPr>
            </w:pPr>
            <w:r>
              <w:rPr>
                <w:lang w:val="en-CA"/>
              </w:rPr>
              <w:t>4x4</w:t>
            </w:r>
          </w:p>
        </w:tc>
        <w:tc>
          <w:tcPr>
            <w:tcW w:w="1610" w:type="dxa"/>
          </w:tcPr>
          <w:p w14:paraId="68FA9FEA" w14:textId="1B210DDF" w:rsidR="00BD7EC3" w:rsidRDefault="00BD7EC3" w:rsidP="00BD7EC3">
            <w:pPr>
              <w:rPr>
                <w:lang w:val="en-CA"/>
              </w:rPr>
            </w:pPr>
            <w:r>
              <w:rPr>
                <w:lang w:val="en-CA"/>
              </w:rPr>
              <w:t>4x8 or 8x4</w:t>
            </w:r>
          </w:p>
        </w:tc>
        <w:tc>
          <w:tcPr>
            <w:tcW w:w="1695" w:type="dxa"/>
          </w:tcPr>
          <w:p w14:paraId="71D5D196" w14:textId="3DBD7B98" w:rsidR="00BD7EC3" w:rsidRDefault="00BD7EC3" w:rsidP="00BD7EC3">
            <w:pPr>
              <w:rPr>
                <w:lang w:val="en-CA"/>
              </w:rPr>
            </w:pPr>
            <w:r>
              <w:rPr>
                <w:lang w:val="en-CA"/>
              </w:rPr>
              <w:t>4xN or Nx4 (N&gt;8)</w:t>
            </w:r>
          </w:p>
        </w:tc>
        <w:tc>
          <w:tcPr>
            <w:tcW w:w="1478" w:type="dxa"/>
          </w:tcPr>
          <w:p w14:paraId="6872CB35" w14:textId="3204970D" w:rsidR="00BD7EC3" w:rsidRDefault="00BD7EC3" w:rsidP="00BD7EC3">
            <w:pPr>
              <w:rPr>
                <w:lang w:val="en-CA"/>
              </w:rPr>
            </w:pPr>
            <w:r>
              <w:rPr>
                <w:lang w:val="en-CA"/>
              </w:rPr>
              <w:t>8x8</w:t>
            </w:r>
          </w:p>
        </w:tc>
        <w:tc>
          <w:tcPr>
            <w:tcW w:w="1478" w:type="dxa"/>
          </w:tcPr>
          <w:p w14:paraId="52FFCA3B" w14:textId="2796E980" w:rsidR="00BD7EC3" w:rsidRDefault="00756D83" w:rsidP="00BD7EC3">
            <w:pPr>
              <w:rPr>
                <w:lang w:val="en-CA"/>
              </w:rPr>
            </w:pPr>
            <w:r>
              <w:rPr>
                <w:lang w:val="en-CA"/>
              </w:rPr>
              <w:t>Other sizes</w:t>
            </w:r>
          </w:p>
        </w:tc>
      </w:tr>
      <w:tr w:rsidR="00BD7EC3" w14:paraId="64392CDE" w14:textId="77777777" w:rsidTr="00756D83">
        <w:tc>
          <w:tcPr>
            <w:tcW w:w="1885" w:type="dxa"/>
          </w:tcPr>
          <w:p w14:paraId="449E5C02" w14:textId="07D2F57B" w:rsidR="00BD7EC3" w:rsidRPr="00BD7EC3" w:rsidRDefault="00BD7EC3" w:rsidP="00BD7EC3">
            <w:pPr>
              <w:rPr>
                <w:lang w:val="en-CA"/>
              </w:rPr>
            </w:pPr>
            <w:r w:rsidRPr="00BD7EC3">
              <w:rPr>
                <w:lang w:val="en-CA"/>
              </w:rPr>
              <w:t>CE6-3.1A</w:t>
            </w:r>
          </w:p>
        </w:tc>
        <w:tc>
          <w:tcPr>
            <w:tcW w:w="1609" w:type="dxa"/>
          </w:tcPr>
          <w:p w14:paraId="0A3C92DE" w14:textId="3A855F9F" w:rsidR="00BD7EC3" w:rsidRDefault="00BD7EC3" w:rsidP="00BD7EC3">
            <w:pPr>
              <w:rPr>
                <w:lang w:val="en-CA"/>
              </w:rPr>
            </w:pPr>
            <w:r>
              <w:rPr>
                <w:lang w:val="en-CA"/>
              </w:rPr>
              <w:t>16*16=256</w:t>
            </w:r>
          </w:p>
        </w:tc>
        <w:tc>
          <w:tcPr>
            <w:tcW w:w="1610" w:type="dxa"/>
          </w:tcPr>
          <w:p w14:paraId="50DB15D4" w14:textId="7A5EC18D" w:rsidR="00BD7EC3" w:rsidRDefault="00BD7EC3" w:rsidP="00BD7EC3">
            <w:pPr>
              <w:rPr>
                <w:lang w:val="en-CA"/>
              </w:rPr>
            </w:pPr>
            <w:r>
              <w:rPr>
                <w:lang w:val="en-CA"/>
              </w:rPr>
              <w:t>2*16*16=512</w:t>
            </w:r>
          </w:p>
        </w:tc>
        <w:tc>
          <w:tcPr>
            <w:tcW w:w="1695" w:type="dxa"/>
          </w:tcPr>
          <w:p w14:paraId="7FE15548" w14:textId="0B60B16A" w:rsidR="00BD7EC3" w:rsidRDefault="00BD7EC3" w:rsidP="00BD7EC3">
            <w:pPr>
              <w:rPr>
                <w:lang w:val="en-CA"/>
              </w:rPr>
            </w:pPr>
            <w:r>
              <w:rPr>
                <w:lang w:val="en-CA"/>
              </w:rPr>
              <w:t>2*16*16=512</w:t>
            </w:r>
          </w:p>
        </w:tc>
        <w:tc>
          <w:tcPr>
            <w:tcW w:w="1478" w:type="dxa"/>
          </w:tcPr>
          <w:p w14:paraId="0291A13F" w14:textId="78F64BCB" w:rsidR="00BD7EC3" w:rsidRDefault="00BD7EC3" w:rsidP="00BD7EC3">
            <w:pPr>
              <w:rPr>
                <w:lang w:val="en-CA"/>
              </w:rPr>
            </w:pPr>
            <w:r>
              <w:rPr>
                <w:lang w:val="en-CA"/>
              </w:rPr>
              <w:t>16*64=1024</w:t>
            </w:r>
          </w:p>
        </w:tc>
        <w:tc>
          <w:tcPr>
            <w:tcW w:w="1478" w:type="dxa"/>
          </w:tcPr>
          <w:p w14:paraId="27E3AB8E" w14:textId="38599021" w:rsidR="00BD7EC3" w:rsidRDefault="00BD7EC3" w:rsidP="00BD7EC3">
            <w:pPr>
              <w:rPr>
                <w:lang w:val="en-CA"/>
              </w:rPr>
            </w:pPr>
            <w:r>
              <w:rPr>
                <w:lang w:val="en-CA"/>
              </w:rPr>
              <w:t>16*64=1024</w:t>
            </w:r>
          </w:p>
        </w:tc>
      </w:tr>
      <w:tr w:rsidR="00BD7EC3" w14:paraId="5397B260" w14:textId="77777777" w:rsidTr="00756D83">
        <w:tc>
          <w:tcPr>
            <w:tcW w:w="1885" w:type="dxa"/>
          </w:tcPr>
          <w:p w14:paraId="362D5300" w14:textId="65476AA6" w:rsidR="00BD7EC3" w:rsidRPr="00BD7EC3" w:rsidRDefault="00BD7EC3" w:rsidP="00BD7EC3">
            <w:pPr>
              <w:rPr>
                <w:lang w:val="en-CA"/>
              </w:rPr>
            </w:pPr>
            <w:r w:rsidRPr="00BD7EC3">
              <w:rPr>
                <w:lang w:val="en-CA"/>
              </w:rPr>
              <w:t>CE6-3.1</w:t>
            </w:r>
            <w:r w:rsidR="0082021F">
              <w:rPr>
                <w:lang w:val="en-CA"/>
              </w:rPr>
              <w:t>B</w:t>
            </w:r>
          </w:p>
        </w:tc>
        <w:tc>
          <w:tcPr>
            <w:tcW w:w="1609" w:type="dxa"/>
          </w:tcPr>
          <w:p w14:paraId="03D5EA37" w14:textId="49EB060A" w:rsidR="00BD7EC3" w:rsidRDefault="00BD7EC3" w:rsidP="00BD7EC3">
            <w:pPr>
              <w:rPr>
                <w:lang w:val="en-CA"/>
              </w:rPr>
            </w:pPr>
            <w:r>
              <w:rPr>
                <w:lang w:val="en-CA"/>
              </w:rPr>
              <w:t>8*16=128</w:t>
            </w:r>
          </w:p>
        </w:tc>
        <w:tc>
          <w:tcPr>
            <w:tcW w:w="1610" w:type="dxa"/>
          </w:tcPr>
          <w:p w14:paraId="4086F0D6" w14:textId="167EF84E" w:rsidR="00BD7EC3" w:rsidRDefault="00BD7EC3" w:rsidP="00BD7EC3">
            <w:pPr>
              <w:rPr>
                <w:lang w:val="en-CA"/>
              </w:rPr>
            </w:pPr>
            <w:r>
              <w:rPr>
                <w:lang w:val="en-CA"/>
              </w:rPr>
              <w:t>16*16=128</w:t>
            </w:r>
          </w:p>
        </w:tc>
        <w:tc>
          <w:tcPr>
            <w:tcW w:w="1695" w:type="dxa"/>
          </w:tcPr>
          <w:p w14:paraId="13D205B5" w14:textId="378AF717" w:rsidR="00BD7EC3" w:rsidRDefault="00BD7EC3" w:rsidP="00BD7EC3">
            <w:pPr>
              <w:rPr>
                <w:lang w:val="en-CA"/>
              </w:rPr>
            </w:pPr>
            <w:r>
              <w:rPr>
                <w:lang w:val="en-CA"/>
              </w:rPr>
              <w:t>2*16*16=512</w:t>
            </w:r>
          </w:p>
        </w:tc>
        <w:tc>
          <w:tcPr>
            <w:tcW w:w="1478" w:type="dxa"/>
          </w:tcPr>
          <w:p w14:paraId="7B319A90" w14:textId="3B4814D7" w:rsidR="00BD7EC3" w:rsidRDefault="00BD7EC3" w:rsidP="00BD7EC3">
            <w:pPr>
              <w:rPr>
                <w:lang w:val="en-CA"/>
              </w:rPr>
            </w:pPr>
            <w:r>
              <w:rPr>
                <w:lang w:val="en-CA"/>
              </w:rPr>
              <w:t>8*64=512</w:t>
            </w:r>
          </w:p>
        </w:tc>
        <w:tc>
          <w:tcPr>
            <w:tcW w:w="1478" w:type="dxa"/>
          </w:tcPr>
          <w:p w14:paraId="39036DCA" w14:textId="4FF8C21D" w:rsidR="00BD7EC3" w:rsidRDefault="00BD7EC3" w:rsidP="00BD7EC3">
            <w:pPr>
              <w:rPr>
                <w:lang w:val="en-CA"/>
              </w:rPr>
            </w:pPr>
            <w:r>
              <w:rPr>
                <w:lang w:val="en-CA"/>
              </w:rPr>
              <w:t>16*64=1024</w:t>
            </w:r>
          </w:p>
        </w:tc>
      </w:tr>
      <w:tr w:rsidR="00BD7EC3" w14:paraId="11FD6037" w14:textId="77777777" w:rsidTr="00756D83">
        <w:tc>
          <w:tcPr>
            <w:tcW w:w="1885" w:type="dxa"/>
          </w:tcPr>
          <w:p w14:paraId="7354D0F2" w14:textId="6A269607" w:rsidR="00BD7EC3" w:rsidRPr="00BD7EC3" w:rsidRDefault="00BD7EC3" w:rsidP="00BD7EC3">
            <w:pPr>
              <w:rPr>
                <w:lang w:val="en-CA"/>
              </w:rPr>
            </w:pPr>
            <w:r w:rsidRPr="00BD7EC3">
              <w:rPr>
                <w:lang w:val="en-CA"/>
              </w:rPr>
              <w:t>CE6-3.1</w:t>
            </w:r>
            <w:r w:rsidR="0082021F">
              <w:rPr>
                <w:lang w:val="en-CA"/>
              </w:rPr>
              <w:t>C</w:t>
            </w:r>
          </w:p>
        </w:tc>
        <w:tc>
          <w:tcPr>
            <w:tcW w:w="1609" w:type="dxa"/>
          </w:tcPr>
          <w:p w14:paraId="17E0CAC1" w14:textId="7C143A13" w:rsidR="00BD7EC3" w:rsidRDefault="00BD7EC3" w:rsidP="00BD7EC3">
            <w:pPr>
              <w:rPr>
                <w:lang w:val="en-CA"/>
              </w:rPr>
            </w:pPr>
            <w:r>
              <w:rPr>
                <w:lang w:val="en-CA"/>
              </w:rPr>
              <w:t>disabled</w:t>
            </w:r>
          </w:p>
        </w:tc>
        <w:tc>
          <w:tcPr>
            <w:tcW w:w="1610" w:type="dxa"/>
          </w:tcPr>
          <w:p w14:paraId="25CF04E3" w14:textId="7CB277D6" w:rsidR="00BD7EC3" w:rsidRDefault="00BD7EC3" w:rsidP="00BD7EC3">
            <w:pPr>
              <w:rPr>
                <w:lang w:val="en-CA"/>
              </w:rPr>
            </w:pPr>
            <w:r>
              <w:rPr>
                <w:lang w:val="en-CA"/>
              </w:rPr>
              <w:t>16*16=128</w:t>
            </w:r>
          </w:p>
        </w:tc>
        <w:tc>
          <w:tcPr>
            <w:tcW w:w="1695" w:type="dxa"/>
          </w:tcPr>
          <w:p w14:paraId="11FB49D7" w14:textId="6A4AA8ED" w:rsidR="00BD7EC3" w:rsidRDefault="00BD7EC3" w:rsidP="00BD7EC3">
            <w:pPr>
              <w:rPr>
                <w:lang w:val="en-CA"/>
              </w:rPr>
            </w:pPr>
            <w:r>
              <w:rPr>
                <w:lang w:val="en-CA"/>
              </w:rPr>
              <w:t>2*16*16=512</w:t>
            </w:r>
          </w:p>
        </w:tc>
        <w:tc>
          <w:tcPr>
            <w:tcW w:w="1478" w:type="dxa"/>
          </w:tcPr>
          <w:p w14:paraId="704C7A9E" w14:textId="7A536DAF" w:rsidR="00BD7EC3" w:rsidRDefault="00BD7EC3" w:rsidP="00BD7EC3">
            <w:pPr>
              <w:rPr>
                <w:lang w:val="en-CA"/>
              </w:rPr>
            </w:pPr>
            <w:r>
              <w:rPr>
                <w:lang w:val="en-CA"/>
              </w:rPr>
              <w:t>8*64=512</w:t>
            </w:r>
          </w:p>
        </w:tc>
        <w:tc>
          <w:tcPr>
            <w:tcW w:w="1478" w:type="dxa"/>
          </w:tcPr>
          <w:p w14:paraId="41090479" w14:textId="36D341A1" w:rsidR="00BD7EC3" w:rsidRDefault="00BD7EC3" w:rsidP="00BD7EC3">
            <w:pPr>
              <w:rPr>
                <w:lang w:val="en-CA"/>
              </w:rPr>
            </w:pPr>
            <w:r>
              <w:rPr>
                <w:lang w:val="en-CA"/>
              </w:rPr>
              <w:t>16*64=1024</w:t>
            </w:r>
          </w:p>
        </w:tc>
      </w:tr>
      <w:tr w:rsidR="00BD7EC3" w14:paraId="7E0CFE29" w14:textId="77777777" w:rsidTr="00756D83">
        <w:tc>
          <w:tcPr>
            <w:tcW w:w="1885" w:type="dxa"/>
          </w:tcPr>
          <w:p w14:paraId="1E7DCD23" w14:textId="418BF049" w:rsidR="00BD7EC3" w:rsidRPr="00BD7EC3" w:rsidRDefault="00BD7EC3" w:rsidP="00BD7EC3">
            <w:pPr>
              <w:rPr>
                <w:lang w:val="en-CA"/>
              </w:rPr>
            </w:pPr>
            <w:r w:rsidRPr="00BD7EC3">
              <w:rPr>
                <w:lang w:val="en-CA"/>
              </w:rPr>
              <w:t>CE6-3.1</w:t>
            </w:r>
            <w:r w:rsidR="0082021F">
              <w:rPr>
                <w:lang w:val="en-CA"/>
              </w:rPr>
              <w:t>D</w:t>
            </w:r>
          </w:p>
        </w:tc>
        <w:tc>
          <w:tcPr>
            <w:tcW w:w="1609" w:type="dxa"/>
          </w:tcPr>
          <w:p w14:paraId="5B337DC5" w14:textId="3FDE6544" w:rsidR="00BD7EC3" w:rsidRDefault="00BD7EC3" w:rsidP="00BD7EC3">
            <w:pPr>
              <w:rPr>
                <w:lang w:val="en-CA"/>
              </w:rPr>
            </w:pPr>
            <w:r>
              <w:rPr>
                <w:lang w:val="en-CA"/>
              </w:rPr>
              <w:t>8*16=128</w:t>
            </w:r>
          </w:p>
        </w:tc>
        <w:tc>
          <w:tcPr>
            <w:tcW w:w="1610" w:type="dxa"/>
          </w:tcPr>
          <w:p w14:paraId="616CE866" w14:textId="0815CC36" w:rsidR="00BD7EC3" w:rsidRDefault="00BD7EC3" w:rsidP="00BD7EC3">
            <w:pPr>
              <w:rPr>
                <w:lang w:val="en-CA"/>
              </w:rPr>
            </w:pPr>
            <w:r>
              <w:rPr>
                <w:lang w:val="en-CA"/>
              </w:rPr>
              <w:t>16*16=128</w:t>
            </w:r>
          </w:p>
        </w:tc>
        <w:tc>
          <w:tcPr>
            <w:tcW w:w="1695" w:type="dxa"/>
          </w:tcPr>
          <w:p w14:paraId="2A1C783C" w14:textId="69DEE622" w:rsidR="00BD7EC3" w:rsidRDefault="00BD7EC3" w:rsidP="00BD7EC3">
            <w:pPr>
              <w:rPr>
                <w:lang w:val="en-CA"/>
              </w:rPr>
            </w:pPr>
            <w:r>
              <w:rPr>
                <w:lang w:val="en-CA"/>
              </w:rPr>
              <w:t>2*16*16=512</w:t>
            </w:r>
          </w:p>
        </w:tc>
        <w:tc>
          <w:tcPr>
            <w:tcW w:w="1478" w:type="dxa"/>
          </w:tcPr>
          <w:p w14:paraId="213D4DD8" w14:textId="4DA1C5F2" w:rsidR="00BD7EC3" w:rsidRDefault="00BD7EC3" w:rsidP="00BD7EC3">
            <w:pPr>
              <w:rPr>
                <w:lang w:val="en-CA"/>
              </w:rPr>
            </w:pPr>
            <w:r>
              <w:rPr>
                <w:lang w:val="en-CA"/>
              </w:rPr>
              <w:t>8*48=</w:t>
            </w:r>
            <w:r w:rsidRPr="00BD7EC3">
              <w:rPr>
                <w:lang w:val="en-CA"/>
              </w:rPr>
              <w:t>384</w:t>
            </w:r>
          </w:p>
        </w:tc>
        <w:tc>
          <w:tcPr>
            <w:tcW w:w="1478" w:type="dxa"/>
          </w:tcPr>
          <w:p w14:paraId="47E02C36" w14:textId="5D33495A" w:rsidR="00BD7EC3" w:rsidRDefault="00BD7EC3" w:rsidP="00BD7EC3">
            <w:pPr>
              <w:rPr>
                <w:lang w:val="en-CA"/>
              </w:rPr>
            </w:pPr>
            <w:r>
              <w:rPr>
                <w:lang w:val="en-CA"/>
              </w:rPr>
              <w:t>16*48=768</w:t>
            </w:r>
          </w:p>
        </w:tc>
      </w:tr>
      <w:tr w:rsidR="00BD7EC3" w14:paraId="5DE779C4" w14:textId="77777777" w:rsidTr="00756D83">
        <w:tc>
          <w:tcPr>
            <w:tcW w:w="1885" w:type="dxa"/>
          </w:tcPr>
          <w:p w14:paraId="3F1B11A7" w14:textId="53515B81" w:rsidR="00BD7EC3" w:rsidRPr="00BD7EC3" w:rsidRDefault="00BD7EC3" w:rsidP="00BD7EC3">
            <w:pPr>
              <w:rPr>
                <w:lang w:val="en-CA"/>
              </w:rPr>
            </w:pPr>
            <w:r w:rsidRPr="00BD7EC3">
              <w:rPr>
                <w:lang w:val="en-CA"/>
              </w:rPr>
              <w:t>CE6-3.1</w:t>
            </w:r>
            <w:r w:rsidR="0082021F">
              <w:rPr>
                <w:lang w:val="en-CA"/>
              </w:rPr>
              <w:t>E</w:t>
            </w:r>
          </w:p>
        </w:tc>
        <w:tc>
          <w:tcPr>
            <w:tcW w:w="1609" w:type="dxa"/>
          </w:tcPr>
          <w:p w14:paraId="0C811048" w14:textId="0C9E1287" w:rsidR="00BD7EC3" w:rsidRDefault="00BD7EC3" w:rsidP="00BD7EC3">
            <w:pPr>
              <w:rPr>
                <w:lang w:val="en-CA"/>
              </w:rPr>
            </w:pPr>
            <w:r>
              <w:rPr>
                <w:lang w:val="en-CA"/>
              </w:rPr>
              <w:t>16*16=256</w:t>
            </w:r>
          </w:p>
        </w:tc>
        <w:tc>
          <w:tcPr>
            <w:tcW w:w="1610" w:type="dxa"/>
          </w:tcPr>
          <w:p w14:paraId="4E5A611D" w14:textId="3BDC731F" w:rsidR="00BD7EC3" w:rsidRDefault="00BD7EC3" w:rsidP="00BD7EC3">
            <w:pPr>
              <w:rPr>
                <w:lang w:val="en-CA"/>
              </w:rPr>
            </w:pPr>
            <w:r>
              <w:rPr>
                <w:lang w:val="en-CA"/>
              </w:rPr>
              <w:t>2*16*16=256</w:t>
            </w:r>
          </w:p>
        </w:tc>
        <w:tc>
          <w:tcPr>
            <w:tcW w:w="1695" w:type="dxa"/>
          </w:tcPr>
          <w:p w14:paraId="7C4C6FE5" w14:textId="5B7B1D35" w:rsidR="00BD7EC3" w:rsidRDefault="00BD7EC3" w:rsidP="00BD7EC3">
            <w:pPr>
              <w:rPr>
                <w:lang w:val="en-CA"/>
              </w:rPr>
            </w:pPr>
            <w:r>
              <w:rPr>
                <w:lang w:val="en-CA"/>
              </w:rPr>
              <w:t>2*16*16=512</w:t>
            </w:r>
          </w:p>
        </w:tc>
        <w:tc>
          <w:tcPr>
            <w:tcW w:w="1478" w:type="dxa"/>
          </w:tcPr>
          <w:p w14:paraId="1B6DA6A5" w14:textId="11AFD785" w:rsidR="00BD7EC3" w:rsidRDefault="00BD7EC3" w:rsidP="00BD7EC3">
            <w:pPr>
              <w:rPr>
                <w:lang w:val="en-CA"/>
              </w:rPr>
            </w:pPr>
            <w:r>
              <w:rPr>
                <w:lang w:val="en-CA"/>
              </w:rPr>
              <w:t>16*64=1024</w:t>
            </w:r>
          </w:p>
        </w:tc>
        <w:tc>
          <w:tcPr>
            <w:tcW w:w="1478" w:type="dxa"/>
          </w:tcPr>
          <w:p w14:paraId="589EC48F" w14:textId="6B8AAA4F" w:rsidR="00BD7EC3" w:rsidRDefault="00BD7EC3" w:rsidP="00BD7EC3">
            <w:pPr>
              <w:rPr>
                <w:lang w:val="en-CA"/>
              </w:rPr>
            </w:pPr>
            <w:r>
              <w:rPr>
                <w:lang w:val="en-CA"/>
              </w:rPr>
              <w:t>16*64=1024</w:t>
            </w:r>
          </w:p>
        </w:tc>
      </w:tr>
      <w:tr w:rsidR="00BD7EC3" w14:paraId="20486824" w14:textId="77777777" w:rsidTr="00756D83">
        <w:tc>
          <w:tcPr>
            <w:tcW w:w="1885" w:type="dxa"/>
          </w:tcPr>
          <w:p w14:paraId="51796E0D" w14:textId="68E1E930" w:rsidR="00BD7EC3" w:rsidRPr="00BD7EC3" w:rsidRDefault="00756D83" w:rsidP="00BD7EC3">
            <w:pPr>
              <w:rPr>
                <w:b/>
                <w:bCs/>
                <w:lang w:val="en-CA"/>
              </w:rPr>
            </w:pPr>
            <w:r>
              <w:rPr>
                <w:b/>
                <w:bCs/>
                <w:lang w:val="en-CA"/>
              </w:rPr>
              <w:t>Current proposal</w:t>
            </w:r>
          </w:p>
        </w:tc>
        <w:tc>
          <w:tcPr>
            <w:tcW w:w="1609" w:type="dxa"/>
          </w:tcPr>
          <w:p w14:paraId="3A7FD1EC" w14:textId="739DD226" w:rsidR="00BD7EC3" w:rsidRPr="00BD7EC3" w:rsidRDefault="00BD7EC3" w:rsidP="00BD7EC3">
            <w:pPr>
              <w:rPr>
                <w:b/>
                <w:bCs/>
                <w:lang w:val="en-CA"/>
              </w:rPr>
            </w:pPr>
            <w:r w:rsidRPr="00BD7EC3">
              <w:rPr>
                <w:b/>
                <w:bCs/>
                <w:lang w:val="en-CA"/>
              </w:rPr>
              <w:t>8*16=128</w:t>
            </w:r>
          </w:p>
        </w:tc>
        <w:tc>
          <w:tcPr>
            <w:tcW w:w="1610" w:type="dxa"/>
          </w:tcPr>
          <w:p w14:paraId="54A52579" w14:textId="59080893" w:rsidR="00BD7EC3" w:rsidRPr="00BD7EC3" w:rsidRDefault="00BD7EC3" w:rsidP="00BD7EC3">
            <w:pPr>
              <w:rPr>
                <w:b/>
                <w:bCs/>
                <w:lang w:val="en-CA"/>
              </w:rPr>
            </w:pPr>
            <w:r w:rsidRPr="00BD7EC3">
              <w:rPr>
                <w:b/>
                <w:bCs/>
                <w:lang w:val="en-CA"/>
              </w:rPr>
              <w:t>8*16=128</w:t>
            </w:r>
          </w:p>
        </w:tc>
        <w:tc>
          <w:tcPr>
            <w:tcW w:w="1695" w:type="dxa"/>
          </w:tcPr>
          <w:p w14:paraId="5E9B6B85" w14:textId="550532DE" w:rsidR="00BD7EC3" w:rsidRPr="00BD7EC3" w:rsidRDefault="00BD7EC3" w:rsidP="00BD7EC3">
            <w:pPr>
              <w:rPr>
                <w:b/>
                <w:bCs/>
                <w:lang w:val="en-CA"/>
              </w:rPr>
            </w:pPr>
            <w:r w:rsidRPr="00BD7EC3">
              <w:rPr>
                <w:b/>
                <w:bCs/>
                <w:lang w:val="en-CA"/>
              </w:rPr>
              <w:t>2*8*16=256</w:t>
            </w:r>
          </w:p>
        </w:tc>
        <w:tc>
          <w:tcPr>
            <w:tcW w:w="1478" w:type="dxa"/>
          </w:tcPr>
          <w:p w14:paraId="0B78C1FC" w14:textId="68DC0500" w:rsidR="00BD7EC3" w:rsidRPr="00BD7EC3" w:rsidRDefault="00BD7EC3" w:rsidP="00BD7EC3">
            <w:pPr>
              <w:rPr>
                <w:b/>
                <w:bCs/>
                <w:lang w:val="en-CA"/>
              </w:rPr>
            </w:pPr>
            <w:r w:rsidRPr="00BD7EC3">
              <w:rPr>
                <w:b/>
                <w:bCs/>
                <w:lang w:val="en-CA"/>
              </w:rPr>
              <w:t>8*64=512</w:t>
            </w:r>
          </w:p>
        </w:tc>
        <w:tc>
          <w:tcPr>
            <w:tcW w:w="1478" w:type="dxa"/>
          </w:tcPr>
          <w:p w14:paraId="32B68CE8" w14:textId="07E685EC" w:rsidR="00BD7EC3" w:rsidRPr="00BD7EC3" w:rsidRDefault="00BD7EC3" w:rsidP="00BD7EC3">
            <w:pPr>
              <w:rPr>
                <w:b/>
                <w:bCs/>
                <w:lang w:val="en-CA"/>
              </w:rPr>
            </w:pPr>
            <w:r w:rsidRPr="00BD7EC3">
              <w:rPr>
                <w:b/>
                <w:bCs/>
                <w:lang w:val="en-CA"/>
              </w:rPr>
              <w:t>8*64=512</w:t>
            </w:r>
          </w:p>
        </w:tc>
      </w:tr>
    </w:tbl>
    <w:p w14:paraId="42DE68C7" w14:textId="41116092" w:rsidR="005D09D1" w:rsidRDefault="00D612A4" w:rsidP="00BB5937">
      <w:pPr>
        <w:pStyle w:val="Caption"/>
        <w:spacing w:before="120"/>
        <w:jc w:val="center"/>
        <w:rPr>
          <w:lang w:val="en-CA"/>
        </w:rPr>
      </w:pPr>
      <w:r>
        <w:t xml:space="preserve">Table </w:t>
      </w:r>
      <w:r w:rsidR="00B77612">
        <w:rPr>
          <w:noProof/>
        </w:rPr>
        <w:fldChar w:fldCharType="begin"/>
      </w:r>
      <w:r w:rsidR="00B77612">
        <w:rPr>
          <w:noProof/>
        </w:rPr>
        <w:instrText xml:space="preserve"> SEQ Table \* ARABIC </w:instrText>
      </w:r>
      <w:r w:rsidR="00B77612">
        <w:rPr>
          <w:noProof/>
        </w:rPr>
        <w:fldChar w:fldCharType="separate"/>
      </w:r>
      <w:r>
        <w:rPr>
          <w:noProof/>
        </w:rPr>
        <w:t>3</w:t>
      </w:r>
      <w:r w:rsidR="00B77612">
        <w:rPr>
          <w:noProof/>
        </w:rPr>
        <w:fldChar w:fldCharType="end"/>
      </w:r>
      <w:r w:rsidR="00BB5937">
        <w:rPr>
          <w:noProof/>
        </w:rPr>
        <w:t>.</w:t>
      </w:r>
      <w:r>
        <w:t xml:space="preserve"> multiplication count for RST in comparison with the proposed method</w:t>
      </w:r>
    </w:p>
    <w:p w14:paraId="66A3451B" w14:textId="77777777" w:rsidR="00D612A4" w:rsidRDefault="00D612A4" w:rsidP="0024466D">
      <w:pPr>
        <w:rPr>
          <w:lang w:val="en-CA"/>
        </w:rPr>
      </w:pPr>
    </w:p>
    <w:p w14:paraId="7FA59EB5" w14:textId="45FEE0F3" w:rsidR="00402B82" w:rsidRPr="0024466D" w:rsidRDefault="00D612A4" w:rsidP="00A17DC9">
      <w:pPr>
        <w:rPr>
          <w:lang w:val="en-CA"/>
        </w:rPr>
      </w:pPr>
      <w:r>
        <w:rPr>
          <w:lang w:val="en-CA"/>
        </w:rPr>
        <w:t>As can be seen, the proposed method achieves the minimum number of operations</w:t>
      </w:r>
      <w:r w:rsidR="00EA1DBA">
        <w:rPr>
          <w:lang w:val="en-CA"/>
        </w:rPr>
        <w:t xml:space="preserve"> among the different configurations</w:t>
      </w:r>
      <w:r>
        <w:rPr>
          <w:lang w:val="en-CA"/>
        </w:rPr>
        <w:t>. The only exception is the case of 8x8 transform block size, where CE6-3.1D achieves the minimum. It should be noted that the present method can be applied with the configuration of CE6-3.1D with comparable results. However, this is not tested due to time limitation.</w:t>
      </w:r>
    </w:p>
    <w:p w14:paraId="7DA64794" w14:textId="6B77AE16" w:rsidR="00FB07D3" w:rsidRPr="00FB07D3" w:rsidRDefault="00FB07D3" w:rsidP="00FB07D3">
      <w:pPr>
        <w:pStyle w:val="Heading1"/>
        <w:rPr>
          <w:lang w:val="en-CA"/>
        </w:rPr>
      </w:pPr>
      <w:r>
        <w:rPr>
          <w:lang w:val="en-CA"/>
        </w:rPr>
        <w:t>Conclusion</w:t>
      </w:r>
    </w:p>
    <w:p w14:paraId="3D8DB1F4" w14:textId="6BA7B00D" w:rsidR="00E23A7B" w:rsidRDefault="00E23A7B" w:rsidP="00A17DC9">
      <w:pPr>
        <w:rPr>
          <w:lang w:val="en-CA"/>
        </w:rPr>
      </w:pPr>
      <w:r>
        <w:rPr>
          <w:lang w:val="en-CA"/>
        </w:rPr>
        <w:t xml:space="preserve">The present contribution provides a very simplified version of a secondary transform that is based on RST method. The memory and number of </w:t>
      </w:r>
      <w:r w:rsidR="004E463A">
        <w:rPr>
          <w:lang w:val="en-CA"/>
        </w:rPr>
        <w:t>operations</w:t>
      </w:r>
      <w:r>
        <w:rPr>
          <w:lang w:val="en-CA"/>
        </w:rPr>
        <w:t xml:space="preserve"> is halved with respect to the least complex RST (CE6-3.1E), and the number of operations is highly reduced. Further, the secondary flag coding is also simplified by skipping the check of significant coefficient inside the secondary transform region.</w:t>
      </w:r>
    </w:p>
    <w:p w14:paraId="6B29FAF3" w14:textId="0E924D4C" w:rsidR="005A2B1A" w:rsidRDefault="00E23A7B" w:rsidP="00A17DC9">
      <w:pPr>
        <w:rPr>
          <w:lang w:val="en-CA"/>
        </w:rPr>
      </w:pPr>
      <w:r>
        <w:rPr>
          <w:lang w:val="en-CA"/>
        </w:rPr>
        <w:t xml:space="preserve">It is proposed to adopt </w:t>
      </w:r>
      <w:r w:rsidR="005A2B1A">
        <w:rPr>
          <w:lang w:val="en-CA"/>
        </w:rPr>
        <w:t>the concept</w:t>
      </w:r>
      <w:r>
        <w:rPr>
          <w:lang w:val="en-CA"/>
        </w:rPr>
        <w:t xml:space="preserve"> </w:t>
      </w:r>
      <w:r w:rsidR="005A2B1A">
        <w:rPr>
          <w:lang w:val="en-CA"/>
        </w:rPr>
        <w:t xml:space="preserve">of </w:t>
      </w:r>
      <w:r>
        <w:rPr>
          <w:lang w:val="en-CA"/>
        </w:rPr>
        <w:t xml:space="preserve">NSST </w:t>
      </w:r>
      <w:r w:rsidR="005A2B1A">
        <w:rPr>
          <w:lang w:val="en-CA"/>
        </w:rPr>
        <w:t>with 8 coefficients only. It is because it provides</w:t>
      </w:r>
      <w:r>
        <w:rPr>
          <w:lang w:val="en-CA"/>
        </w:rPr>
        <w:t xml:space="preserve"> a significant gain </w:t>
      </w:r>
      <w:r w:rsidR="005A2B1A">
        <w:rPr>
          <w:lang w:val="en-CA"/>
        </w:rPr>
        <w:t>without an increase in the encoder/decoder time and with a memory requirement that is equivalent to MTS.</w:t>
      </w:r>
    </w:p>
    <w:p w14:paraId="5BE7BABB" w14:textId="403AD32B" w:rsidR="005A2B1A" w:rsidRPr="00FB07D3" w:rsidRDefault="005A2B1A" w:rsidP="005A2B1A">
      <w:pPr>
        <w:pStyle w:val="Heading1"/>
        <w:rPr>
          <w:lang w:val="en-CA"/>
        </w:rPr>
      </w:pPr>
      <w:r>
        <w:rPr>
          <w:lang w:val="en-CA"/>
        </w:rPr>
        <w:t>Reference</w:t>
      </w:r>
    </w:p>
    <w:p w14:paraId="54E70015" w14:textId="08F3CDA5"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rPr>
        <w:t>M. Salehifar</w:t>
      </w:r>
      <w:r w:rsidRPr="00DA616C">
        <w:rPr>
          <w:lang w:eastAsia="ko-KR"/>
        </w:rPr>
        <w:t xml:space="preserve"> et al., </w:t>
      </w:r>
      <w:r>
        <w:rPr>
          <w:lang w:eastAsia="ko-KR"/>
        </w:rPr>
        <w:t>“</w:t>
      </w:r>
      <w:r w:rsidRPr="005A2B1A">
        <w:rPr>
          <w:lang w:eastAsia="ko-KR"/>
        </w:rPr>
        <w:t>CE6: Reduced Secondary Transform (RST) (CE6-3.1)</w:t>
      </w:r>
      <w:r w:rsidRPr="00DA616C">
        <w:rPr>
          <w:lang w:eastAsia="ko-KR"/>
        </w:rPr>
        <w:t xml:space="preserve">”, Joint Video </w:t>
      </w:r>
      <w:r w:rsidRPr="006142E0">
        <w:rPr>
          <w:szCs w:val="22"/>
          <w:lang w:eastAsia="ko-KR"/>
        </w:rPr>
        <w:t>Exploration Team (JVET) of ITU-T SG 16 WP 3 and ISO/IEC JTC1/SC 29/WG 1</w:t>
      </w:r>
      <w:r>
        <w:rPr>
          <w:szCs w:val="22"/>
          <w:lang w:eastAsia="ko-KR"/>
        </w:rPr>
        <w:t>4</w:t>
      </w:r>
      <w:r w:rsidRPr="006142E0">
        <w:rPr>
          <w:szCs w:val="22"/>
          <w:lang w:eastAsia="ko-KR"/>
        </w:rPr>
        <w:t xml:space="preserve"> JVET-</w:t>
      </w:r>
      <w:r>
        <w:rPr>
          <w:szCs w:val="22"/>
          <w:lang w:eastAsia="ko-KR"/>
        </w:rPr>
        <w:t>N</w:t>
      </w:r>
      <w:r w:rsidRPr="006142E0">
        <w:rPr>
          <w:szCs w:val="22"/>
          <w:lang w:eastAsia="ko-KR"/>
        </w:rPr>
        <w:t>0</w:t>
      </w:r>
      <w:r>
        <w:rPr>
          <w:szCs w:val="22"/>
          <w:lang w:eastAsia="ko-KR"/>
        </w:rPr>
        <w:t>193</w:t>
      </w:r>
      <w:r w:rsidRPr="006142E0">
        <w:rPr>
          <w:szCs w:val="22"/>
          <w:lang w:eastAsia="ko-KR"/>
        </w:rPr>
        <w:t>, 11</w:t>
      </w:r>
      <w:r w:rsidRPr="006142E0">
        <w:rPr>
          <w:szCs w:val="22"/>
          <w:vertAlign w:val="superscript"/>
          <w:lang w:eastAsia="ko-KR"/>
        </w:rPr>
        <w:t>th</w:t>
      </w:r>
      <w:r w:rsidRPr="006142E0">
        <w:rPr>
          <w:szCs w:val="22"/>
          <w:lang w:eastAsia="ko-KR"/>
        </w:rPr>
        <w:t xml:space="preserve"> meeting, </w:t>
      </w:r>
      <w:r>
        <w:rPr>
          <w:szCs w:val="22"/>
          <w:lang w:eastAsia="ko-KR"/>
        </w:rPr>
        <w:t>Geneve.</w:t>
      </w:r>
    </w:p>
    <w:p w14:paraId="05F68814" w14:textId="77777777" w:rsidR="005A2B1A" w:rsidRDefault="005A2B1A" w:rsidP="005A2B1A">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11"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2" w:history="1">
        <w:r w:rsidRPr="00073BAC">
          <w:rPr>
            <w:rStyle w:val="Hyperlink"/>
            <w:color w:val="000000" w:themeColor="text1"/>
            <w:u w:val="none"/>
            <w:shd w:val="clear" w:color="auto" w:fill="FFFFFF"/>
          </w:rPr>
          <w:t>K. Suehring</w:t>
        </w:r>
      </w:hyperlink>
      <w:r w:rsidRPr="005138F6">
        <w:rPr>
          <w:color w:val="000000" w:themeColor="text1"/>
          <w:shd w:val="clear" w:color="auto" w:fill="FFFFFF"/>
        </w:rPr>
        <w:t>, </w:t>
      </w:r>
      <w:hyperlink r:id="rId13"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4" w:history="1">
        <w:r w:rsidRPr="00073BAC">
          <w:rPr>
            <w:rStyle w:val="Hyperlink"/>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M1010, </w:t>
      </w:r>
      <w:r w:rsidRPr="005C3B74">
        <w:rPr>
          <w:color w:val="000000"/>
          <w:shd w:val="clear" w:color="auto" w:fill="FFFFFF"/>
        </w:rPr>
        <w:t>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t>Marrakech, MA, 9–18 Jan. 2019</w:t>
      </w:r>
      <w:r w:rsidRPr="005C3B74">
        <w:rPr>
          <w:color w:val="000000"/>
          <w:shd w:val="clear" w:color="auto" w:fill="FFFFFF"/>
        </w:rPr>
        <w:t>.</w:t>
      </w:r>
    </w:p>
    <w:p w14:paraId="3CB804C2" w14:textId="6B41CB9B" w:rsidR="005801A2" w:rsidRPr="00FB07D3" w:rsidRDefault="001F2594" w:rsidP="00FB07D3">
      <w:pPr>
        <w:pStyle w:val="Heading1"/>
        <w:rPr>
          <w:lang w:val="en-CA"/>
        </w:rPr>
      </w:pPr>
      <w:r w:rsidRPr="005B217D">
        <w:rPr>
          <w:lang w:val="en-CA"/>
        </w:rPr>
        <w:t>Patent rights declaration</w:t>
      </w:r>
    </w:p>
    <w:p w14:paraId="7A9B4D21" w14:textId="4B6C9749" w:rsidR="00342FF4" w:rsidRPr="005B217D" w:rsidRDefault="00FB07D3"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0" w:name="_GoBack"/>
      <w:bookmarkEnd w:id="0"/>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DD2EB" w14:textId="77777777" w:rsidR="000A64E7" w:rsidRDefault="000A64E7">
      <w:r>
        <w:separator/>
      </w:r>
    </w:p>
  </w:endnote>
  <w:endnote w:type="continuationSeparator" w:id="0">
    <w:p w14:paraId="55D09D21" w14:textId="77777777" w:rsidR="000A64E7" w:rsidRDefault="000A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B16E89" w:rsidR="003747DC" w:rsidRPr="00C00DDE" w:rsidRDefault="003747D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3B0A">
      <w:rPr>
        <w:rStyle w:val="PageNumber"/>
        <w:noProof/>
      </w:rPr>
      <w:t>2019-03-14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815DB" w14:textId="77777777" w:rsidR="000A64E7" w:rsidRDefault="000A64E7">
      <w:r>
        <w:separator/>
      </w:r>
    </w:p>
  </w:footnote>
  <w:footnote w:type="continuationSeparator" w:id="0">
    <w:p w14:paraId="1232F0C8" w14:textId="77777777" w:rsidR="000A64E7" w:rsidRDefault="000A6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A00DAC"/>
    <w:multiLevelType w:val="hybridMultilevel"/>
    <w:tmpl w:val="3D508798"/>
    <w:lvl w:ilvl="0" w:tplc="2280F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929"/>
    <w:rsid w:val="0007614F"/>
    <w:rsid w:val="00081398"/>
    <w:rsid w:val="00094479"/>
    <w:rsid w:val="000962AC"/>
    <w:rsid w:val="000A64E7"/>
    <w:rsid w:val="000B0C0F"/>
    <w:rsid w:val="000B1C6B"/>
    <w:rsid w:val="000B4FF9"/>
    <w:rsid w:val="000C09AC"/>
    <w:rsid w:val="000E00F3"/>
    <w:rsid w:val="000E7028"/>
    <w:rsid w:val="000F158C"/>
    <w:rsid w:val="00102F3D"/>
    <w:rsid w:val="00124E38"/>
    <w:rsid w:val="0012580B"/>
    <w:rsid w:val="00131F90"/>
    <w:rsid w:val="0013458C"/>
    <w:rsid w:val="0013526E"/>
    <w:rsid w:val="00146152"/>
    <w:rsid w:val="00147FFD"/>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66D"/>
    <w:rsid w:val="00263398"/>
    <w:rsid w:val="00263B99"/>
    <w:rsid w:val="0026461E"/>
    <w:rsid w:val="00266F06"/>
    <w:rsid w:val="00275BCF"/>
    <w:rsid w:val="00291E36"/>
    <w:rsid w:val="00292257"/>
    <w:rsid w:val="002A54E0"/>
    <w:rsid w:val="002B1595"/>
    <w:rsid w:val="002B191D"/>
    <w:rsid w:val="002B2E83"/>
    <w:rsid w:val="002D0AF6"/>
    <w:rsid w:val="002F164D"/>
    <w:rsid w:val="002F3A70"/>
    <w:rsid w:val="003021BC"/>
    <w:rsid w:val="00306206"/>
    <w:rsid w:val="00317D85"/>
    <w:rsid w:val="00327C56"/>
    <w:rsid w:val="003315A1"/>
    <w:rsid w:val="003373EC"/>
    <w:rsid w:val="00342DBE"/>
    <w:rsid w:val="00342FF4"/>
    <w:rsid w:val="00343ADC"/>
    <w:rsid w:val="00344E5A"/>
    <w:rsid w:val="00346148"/>
    <w:rsid w:val="003669EA"/>
    <w:rsid w:val="003706CC"/>
    <w:rsid w:val="003747DC"/>
    <w:rsid w:val="00377710"/>
    <w:rsid w:val="003A2D8E"/>
    <w:rsid w:val="003A7CE6"/>
    <w:rsid w:val="003C20E4"/>
    <w:rsid w:val="003D6342"/>
    <w:rsid w:val="003E6F90"/>
    <w:rsid w:val="003E73ED"/>
    <w:rsid w:val="003F5D0F"/>
    <w:rsid w:val="00402B82"/>
    <w:rsid w:val="00414101"/>
    <w:rsid w:val="004219CF"/>
    <w:rsid w:val="004234F0"/>
    <w:rsid w:val="00433DDB"/>
    <w:rsid w:val="00435A29"/>
    <w:rsid w:val="00437619"/>
    <w:rsid w:val="00465A1E"/>
    <w:rsid w:val="00476BE6"/>
    <w:rsid w:val="00482566"/>
    <w:rsid w:val="0049445A"/>
    <w:rsid w:val="004A2A63"/>
    <w:rsid w:val="004B210C"/>
    <w:rsid w:val="004D405F"/>
    <w:rsid w:val="004E463A"/>
    <w:rsid w:val="004E4F4F"/>
    <w:rsid w:val="004E6789"/>
    <w:rsid w:val="004F61E3"/>
    <w:rsid w:val="00502E10"/>
    <w:rsid w:val="0051015C"/>
    <w:rsid w:val="00516CF1"/>
    <w:rsid w:val="00531AE9"/>
    <w:rsid w:val="00550A66"/>
    <w:rsid w:val="00567EC7"/>
    <w:rsid w:val="00570013"/>
    <w:rsid w:val="005753EC"/>
    <w:rsid w:val="005801A2"/>
    <w:rsid w:val="005836DE"/>
    <w:rsid w:val="005952A5"/>
    <w:rsid w:val="005A2B1A"/>
    <w:rsid w:val="005A33A1"/>
    <w:rsid w:val="005B217D"/>
    <w:rsid w:val="005C385F"/>
    <w:rsid w:val="005D09D1"/>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56D83"/>
    <w:rsid w:val="00770571"/>
    <w:rsid w:val="007768FF"/>
    <w:rsid w:val="007824D3"/>
    <w:rsid w:val="00796EE3"/>
    <w:rsid w:val="007A7D29"/>
    <w:rsid w:val="007B4AB8"/>
    <w:rsid w:val="007D1181"/>
    <w:rsid w:val="007E01A3"/>
    <w:rsid w:val="007E7F96"/>
    <w:rsid w:val="007F1F8B"/>
    <w:rsid w:val="007F67A1"/>
    <w:rsid w:val="00811C05"/>
    <w:rsid w:val="0082021F"/>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0A5D"/>
    <w:rsid w:val="0098551D"/>
    <w:rsid w:val="00985DCB"/>
    <w:rsid w:val="0099518F"/>
    <w:rsid w:val="009A523D"/>
    <w:rsid w:val="009B02A1"/>
    <w:rsid w:val="009B3361"/>
    <w:rsid w:val="009B4521"/>
    <w:rsid w:val="009B7F3F"/>
    <w:rsid w:val="009D7CE6"/>
    <w:rsid w:val="009E4616"/>
    <w:rsid w:val="009F496B"/>
    <w:rsid w:val="00A01439"/>
    <w:rsid w:val="00A02E61"/>
    <w:rsid w:val="00A05CFF"/>
    <w:rsid w:val="00A13048"/>
    <w:rsid w:val="00A17DC9"/>
    <w:rsid w:val="00A23B0A"/>
    <w:rsid w:val="00A46843"/>
    <w:rsid w:val="00A56B97"/>
    <w:rsid w:val="00A6093D"/>
    <w:rsid w:val="00A767DC"/>
    <w:rsid w:val="00A76A6D"/>
    <w:rsid w:val="00A83253"/>
    <w:rsid w:val="00AA2E78"/>
    <w:rsid w:val="00AA6DCF"/>
    <w:rsid w:val="00AA6E84"/>
    <w:rsid w:val="00AB1A1C"/>
    <w:rsid w:val="00AD05A8"/>
    <w:rsid w:val="00AE341B"/>
    <w:rsid w:val="00B01905"/>
    <w:rsid w:val="00B07CA7"/>
    <w:rsid w:val="00B1279A"/>
    <w:rsid w:val="00B3640F"/>
    <w:rsid w:val="00B4194A"/>
    <w:rsid w:val="00B437E8"/>
    <w:rsid w:val="00B5222E"/>
    <w:rsid w:val="00B52378"/>
    <w:rsid w:val="00B53179"/>
    <w:rsid w:val="00B57A23"/>
    <w:rsid w:val="00B600CD"/>
    <w:rsid w:val="00B61C96"/>
    <w:rsid w:val="00B73A2A"/>
    <w:rsid w:val="00B75A51"/>
    <w:rsid w:val="00B77612"/>
    <w:rsid w:val="00B827C6"/>
    <w:rsid w:val="00B94B06"/>
    <w:rsid w:val="00B94C28"/>
    <w:rsid w:val="00BB5937"/>
    <w:rsid w:val="00BC10BA"/>
    <w:rsid w:val="00BC5AFD"/>
    <w:rsid w:val="00BD3253"/>
    <w:rsid w:val="00BD7EC3"/>
    <w:rsid w:val="00C00DDE"/>
    <w:rsid w:val="00C04F43"/>
    <w:rsid w:val="00C0609D"/>
    <w:rsid w:val="00C115AB"/>
    <w:rsid w:val="00C26CCB"/>
    <w:rsid w:val="00C30249"/>
    <w:rsid w:val="00C3723B"/>
    <w:rsid w:val="00C42466"/>
    <w:rsid w:val="00C4717B"/>
    <w:rsid w:val="00C606C9"/>
    <w:rsid w:val="00C80288"/>
    <w:rsid w:val="00C84003"/>
    <w:rsid w:val="00C90650"/>
    <w:rsid w:val="00C97D78"/>
    <w:rsid w:val="00CB4ACE"/>
    <w:rsid w:val="00CC2AAE"/>
    <w:rsid w:val="00CC5A42"/>
    <w:rsid w:val="00CC6034"/>
    <w:rsid w:val="00CD0EAB"/>
    <w:rsid w:val="00CE5E02"/>
    <w:rsid w:val="00CF34DB"/>
    <w:rsid w:val="00CF3917"/>
    <w:rsid w:val="00CF558F"/>
    <w:rsid w:val="00D010C0"/>
    <w:rsid w:val="00D073E2"/>
    <w:rsid w:val="00D42FBC"/>
    <w:rsid w:val="00D446EC"/>
    <w:rsid w:val="00D45A3F"/>
    <w:rsid w:val="00D51BF0"/>
    <w:rsid w:val="00D531DB"/>
    <w:rsid w:val="00D55942"/>
    <w:rsid w:val="00D612A4"/>
    <w:rsid w:val="00D807BF"/>
    <w:rsid w:val="00D82FCC"/>
    <w:rsid w:val="00DA17FC"/>
    <w:rsid w:val="00DA7887"/>
    <w:rsid w:val="00DB2C26"/>
    <w:rsid w:val="00DD02F4"/>
    <w:rsid w:val="00DD6622"/>
    <w:rsid w:val="00DE1C7C"/>
    <w:rsid w:val="00DE6B43"/>
    <w:rsid w:val="00E11923"/>
    <w:rsid w:val="00E23553"/>
    <w:rsid w:val="00E23A7B"/>
    <w:rsid w:val="00E262D4"/>
    <w:rsid w:val="00E36250"/>
    <w:rsid w:val="00E47F2D"/>
    <w:rsid w:val="00E53733"/>
    <w:rsid w:val="00E54511"/>
    <w:rsid w:val="00E60EDC"/>
    <w:rsid w:val="00E61DAC"/>
    <w:rsid w:val="00E72B80"/>
    <w:rsid w:val="00E75FE3"/>
    <w:rsid w:val="00E86C4C"/>
    <w:rsid w:val="00E907A3"/>
    <w:rsid w:val="00EA1DBA"/>
    <w:rsid w:val="00EA5AE0"/>
    <w:rsid w:val="00EB14AF"/>
    <w:rsid w:val="00EB56E1"/>
    <w:rsid w:val="00EB7AB1"/>
    <w:rsid w:val="00EE7CD8"/>
    <w:rsid w:val="00EF37F6"/>
    <w:rsid w:val="00EF48CC"/>
    <w:rsid w:val="00F00801"/>
    <w:rsid w:val="00F2488D"/>
    <w:rsid w:val="00F601A0"/>
    <w:rsid w:val="00F66430"/>
    <w:rsid w:val="00F712E9"/>
    <w:rsid w:val="00F73032"/>
    <w:rsid w:val="00F848FC"/>
    <w:rsid w:val="00F906F6"/>
    <w:rsid w:val="00F9282A"/>
    <w:rsid w:val="00F96BAD"/>
    <w:rsid w:val="00FA139D"/>
    <w:rsid w:val="00FA60F5"/>
    <w:rsid w:val="00FB07D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link w:val="ListParagraphChar"/>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 w:type="character" w:customStyle="1" w:styleId="ListParagraphChar">
    <w:name w:val="List Paragraph Char"/>
    <w:link w:val="ListParagraph"/>
    <w:uiPriority w:val="34"/>
    <w:rsid w:val="005A2B1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3153">
      <w:bodyDiv w:val="1"/>
      <w:marLeft w:val="0"/>
      <w:marRight w:val="0"/>
      <w:marTop w:val="0"/>
      <w:marBottom w:val="0"/>
      <w:divBdr>
        <w:top w:val="none" w:sz="0" w:space="0" w:color="auto"/>
        <w:left w:val="none" w:sz="0" w:space="0" w:color="auto"/>
        <w:bottom w:val="none" w:sz="0" w:space="0" w:color="auto"/>
        <w:right w:val="none" w:sz="0" w:space="0" w:color="auto"/>
      </w:divBdr>
    </w:div>
    <w:div w:id="105198896">
      <w:bodyDiv w:val="1"/>
      <w:marLeft w:val="0"/>
      <w:marRight w:val="0"/>
      <w:marTop w:val="0"/>
      <w:marBottom w:val="0"/>
      <w:divBdr>
        <w:top w:val="none" w:sz="0" w:space="0" w:color="auto"/>
        <w:left w:val="none" w:sz="0" w:space="0" w:color="auto"/>
        <w:bottom w:val="none" w:sz="0" w:space="0" w:color="auto"/>
        <w:right w:val="none" w:sz="0" w:space="0" w:color="auto"/>
      </w:divBdr>
    </w:div>
    <w:div w:id="358892236">
      <w:bodyDiv w:val="1"/>
      <w:marLeft w:val="0"/>
      <w:marRight w:val="0"/>
      <w:marTop w:val="0"/>
      <w:marBottom w:val="0"/>
      <w:divBdr>
        <w:top w:val="none" w:sz="0" w:space="0" w:color="auto"/>
        <w:left w:val="none" w:sz="0" w:space="0" w:color="auto"/>
        <w:bottom w:val="none" w:sz="0" w:space="0" w:color="auto"/>
        <w:right w:val="none" w:sz="0" w:space="0" w:color="auto"/>
      </w:divBdr>
    </w:div>
    <w:div w:id="675154632">
      <w:bodyDiv w:val="1"/>
      <w:marLeft w:val="0"/>
      <w:marRight w:val="0"/>
      <w:marTop w:val="0"/>
      <w:marBottom w:val="0"/>
      <w:divBdr>
        <w:top w:val="none" w:sz="0" w:space="0" w:color="auto"/>
        <w:left w:val="none" w:sz="0" w:space="0" w:color="auto"/>
        <w:bottom w:val="none" w:sz="0" w:space="0" w:color="auto"/>
        <w:right w:val="none" w:sz="0" w:space="0" w:color="auto"/>
      </w:divBdr>
    </w:div>
    <w:div w:id="767701475">
      <w:bodyDiv w:val="1"/>
      <w:marLeft w:val="0"/>
      <w:marRight w:val="0"/>
      <w:marTop w:val="0"/>
      <w:marBottom w:val="0"/>
      <w:divBdr>
        <w:top w:val="none" w:sz="0" w:space="0" w:color="auto"/>
        <w:left w:val="none" w:sz="0" w:space="0" w:color="auto"/>
        <w:bottom w:val="none" w:sz="0" w:space="0" w:color="auto"/>
        <w:right w:val="none" w:sz="0" w:space="0" w:color="auto"/>
      </w:divBdr>
    </w:div>
    <w:div w:id="8253623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4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tence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sten.suehring@hhi.fraunhof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ram.naser@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38757E-61FC-4965-9250-48A8F954C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14</cp:revision>
  <cp:lastPrinted>1900-01-01T08:00:00Z</cp:lastPrinted>
  <dcterms:created xsi:type="dcterms:W3CDTF">2019-03-14T21:52:00Z</dcterms:created>
  <dcterms:modified xsi:type="dcterms:W3CDTF">2019-03-14T23:10:00Z</dcterms:modified>
</cp:coreProperties>
</file>