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14854" w:rsidRPr="005F3954" w14:paraId="2DFA35C8" w14:textId="77777777" w:rsidTr="00DC0DBD">
        <w:tc>
          <w:tcPr>
            <w:tcW w:w="6300" w:type="dxa"/>
          </w:tcPr>
          <w:p w14:paraId="085005E0" w14:textId="77777777" w:rsidR="00A14854" w:rsidRPr="005F3954" w:rsidRDefault="00A14854" w:rsidP="00DC0DBD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5F3954">
              <w:rPr>
                <w:b/>
                <w:noProof/>
                <w:sz w:val="22"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913B7FD" wp14:editId="148646D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50A032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F3954">
              <w:rPr>
                <w:b/>
                <w:noProof/>
                <w:sz w:val="22"/>
                <w:szCs w:val="22"/>
                <w:lang w:eastAsia="ja-JP"/>
              </w:rPr>
              <w:drawing>
                <wp:anchor distT="0" distB="0" distL="114300" distR="114300" simplePos="0" relativeHeight="251661312" behindDoc="0" locked="0" layoutInCell="1" allowOverlap="1" wp14:anchorId="7E588F73" wp14:editId="26843DD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F3954">
              <w:rPr>
                <w:b/>
                <w:noProof/>
                <w:sz w:val="22"/>
                <w:szCs w:val="22"/>
                <w:lang w:eastAsia="ja-JP"/>
              </w:rPr>
              <w:drawing>
                <wp:anchor distT="0" distB="0" distL="114300" distR="114300" simplePos="0" relativeHeight="251660288" behindDoc="0" locked="0" layoutInCell="1" allowOverlap="1" wp14:anchorId="3A444B53" wp14:editId="690A852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F3954">
              <w:rPr>
                <w:b/>
                <w:sz w:val="22"/>
                <w:szCs w:val="22"/>
                <w:lang w:val="en-CA"/>
              </w:rPr>
              <w:t>Joint Video Experts Team (JVET)</w:t>
            </w:r>
          </w:p>
          <w:p w14:paraId="00FE1661" w14:textId="77777777" w:rsidR="00A14854" w:rsidRPr="005F3954" w:rsidRDefault="00A14854" w:rsidP="00DC0DBD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5F3954">
              <w:rPr>
                <w:b/>
                <w:sz w:val="22"/>
                <w:szCs w:val="22"/>
                <w:lang w:val="en-CA"/>
              </w:rPr>
              <w:t>of ITU-T SG 16 WP 3 and ISO/IEC JTC 1/SC 29/WG 11</w:t>
            </w:r>
          </w:p>
          <w:p w14:paraId="2EAD3CF7" w14:textId="77777777" w:rsidR="00A14854" w:rsidRPr="005F3954" w:rsidRDefault="00A14854" w:rsidP="00DC0DBD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5F3954">
              <w:rPr>
                <w:sz w:val="22"/>
                <w:szCs w:val="22"/>
              </w:rPr>
              <w:t xml:space="preserve">14th Meeting: </w:t>
            </w:r>
            <w:r w:rsidRPr="005F3954">
              <w:rPr>
                <w:sz w:val="22"/>
                <w:szCs w:val="22"/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47088C46" w14:textId="0F6A2655" w:rsidR="00A14854" w:rsidRPr="005F3954" w:rsidRDefault="00A14854" w:rsidP="00DC0DBD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5F3954">
              <w:rPr>
                <w:sz w:val="22"/>
                <w:szCs w:val="22"/>
                <w:lang w:val="en-CA"/>
              </w:rPr>
              <w:t>Document: JVET-N</w:t>
            </w:r>
            <w:r w:rsidR="009D5441" w:rsidRPr="005F3954">
              <w:rPr>
                <w:sz w:val="22"/>
                <w:szCs w:val="22"/>
                <w:lang w:val="en-CA"/>
              </w:rPr>
              <w:t>0449</w:t>
            </w:r>
          </w:p>
        </w:tc>
      </w:tr>
    </w:tbl>
    <w:p w14:paraId="72EDFB71" w14:textId="77777777" w:rsidR="00A14854" w:rsidRPr="005F3954" w:rsidRDefault="00A14854" w:rsidP="00A14854">
      <w:pPr>
        <w:spacing w:before="0"/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14854" w:rsidRPr="005F3954" w14:paraId="770E23DC" w14:textId="77777777" w:rsidTr="00DC0DBD">
        <w:tc>
          <w:tcPr>
            <w:tcW w:w="1458" w:type="dxa"/>
          </w:tcPr>
          <w:p w14:paraId="2ED40A53" w14:textId="77777777" w:rsidR="00A14854" w:rsidRPr="005F3954" w:rsidRDefault="00A14854" w:rsidP="00DC0DBD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5F3954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79CD7C3" w14:textId="5B739E5D" w:rsidR="00A14854" w:rsidRPr="005F3954" w:rsidRDefault="00A14854" w:rsidP="00DC0DBD">
            <w:pPr>
              <w:spacing w:before="60" w:after="60"/>
              <w:rPr>
                <w:b/>
                <w:sz w:val="22"/>
                <w:szCs w:val="22"/>
                <w:lang w:val="en-CA" w:eastAsia="ja-JP"/>
              </w:rPr>
            </w:pPr>
            <w:r w:rsidRPr="005F3954">
              <w:rPr>
                <w:b/>
                <w:sz w:val="22"/>
                <w:szCs w:val="22"/>
                <w:lang w:val="en-CA" w:eastAsia="ja-JP"/>
              </w:rPr>
              <w:t>CE</w:t>
            </w:r>
            <w:r w:rsidR="002F4F37" w:rsidRPr="005F3954">
              <w:rPr>
                <w:b/>
                <w:sz w:val="22"/>
                <w:szCs w:val="22"/>
                <w:lang w:val="en-CA" w:eastAsia="ja-JP"/>
              </w:rPr>
              <w:t>4</w:t>
            </w:r>
            <w:r w:rsidRPr="005F3954">
              <w:rPr>
                <w:rFonts w:hint="eastAsia"/>
                <w:b/>
                <w:sz w:val="22"/>
                <w:szCs w:val="22"/>
                <w:lang w:val="en-CA" w:eastAsia="ja-JP"/>
              </w:rPr>
              <w:t xml:space="preserve">-related: </w:t>
            </w:r>
            <w:r w:rsidR="00C2610D" w:rsidRPr="005F3954">
              <w:rPr>
                <w:b/>
                <w:sz w:val="22"/>
                <w:szCs w:val="22"/>
                <w:lang w:val="en-CA" w:eastAsia="ja-JP"/>
              </w:rPr>
              <w:t>Simplification on MMVD distance table</w:t>
            </w:r>
          </w:p>
        </w:tc>
      </w:tr>
      <w:tr w:rsidR="00A14854" w:rsidRPr="005F3954" w14:paraId="5B83E561" w14:textId="77777777" w:rsidTr="00DC0DBD">
        <w:tc>
          <w:tcPr>
            <w:tcW w:w="1458" w:type="dxa"/>
          </w:tcPr>
          <w:p w14:paraId="7482AED2" w14:textId="77777777" w:rsidR="00A14854" w:rsidRPr="005F3954" w:rsidRDefault="00A14854" w:rsidP="00DC0DBD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5F3954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479B0E3" w14:textId="77777777" w:rsidR="00A14854" w:rsidRPr="005F3954" w:rsidRDefault="00A14854" w:rsidP="00DC0DBD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F3954">
              <w:rPr>
                <w:sz w:val="22"/>
                <w:szCs w:val="22"/>
                <w:lang w:val="en-CA"/>
              </w:rPr>
              <w:t>Input document to JVET</w:t>
            </w:r>
          </w:p>
        </w:tc>
      </w:tr>
      <w:tr w:rsidR="00A14854" w:rsidRPr="005F3954" w14:paraId="4307B1A7" w14:textId="77777777" w:rsidTr="00DC0DBD">
        <w:tc>
          <w:tcPr>
            <w:tcW w:w="1458" w:type="dxa"/>
          </w:tcPr>
          <w:p w14:paraId="6E03B02C" w14:textId="77777777" w:rsidR="00A14854" w:rsidRPr="005F3954" w:rsidRDefault="00A14854" w:rsidP="00DC0DBD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5F3954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E8A8471" w14:textId="77777777" w:rsidR="00A14854" w:rsidRPr="005F3954" w:rsidRDefault="00A14854" w:rsidP="00DC0DBD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F3954">
              <w:rPr>
                <w:sz w:val="22"/>
                <w:szCs w:val="22"/>
                <w:lang w:val="en-CA"/>
              </w:rPr>
              <w:t>Proposal</w:t>
            </w:r>
          </w:p>
        </w:tc>
      </w:tr>
      <w:tr w:rsidR="00A14854" w:rsidRPr="005F3954" w14:paraId="11E5F721" w14:textId="77777777" w:rsidTr="00DC0DBD">
        <w:tc>
          <w:tcPr>
            <w:tcW w:w="1458" w:type="dxa"/>
          </w:tcPr>
          <w:p w14:paraId="19371BE7" w14:textId="77777777" w:rsidR="00A14854" w:rsidRPr="005F3954" w:rsidRDefault="00A14854" w:rsidP="00DC0DBD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5F3954">
              <w:rPr>
                <w:i/>
                <w:sz w:val="22"/>
                <w:szCs w:val="22"/>
                <w:lang w:val="en-CA"/>
              </w:rPr>
              <w:t>Author(s) or</w:t>
            </w:r>
            <w:r w:rsidRPr="005F3954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36244A" w14:textId="63601362" w:rsidR="00A14854" w:rsidRPr="005F3954" w:rsidRDefault="00455EFF" w:rsidP="00B149DB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F3954">
              <w:rPr>
                <w:sz w:val="22"/>
                <w:szCs w:val="22"/>
                <w:lang w:val="en-CA"/>
              </w:rPr>
              <w:t xml:space="preserve">Yan Zhang, </w:t>
            </w:r>
            <w:r w:rsidR="005C14D5" w:rsidRPr="005F3954">
              <w:rPr>
                <w:sz w:val="22"/>
                <w:szCs w:val="22"/>
                <w:lang w:val="en-CA"/>
              </w:rPr>
              <w:t xml:space="preserve">Yao-Jen Chang, </w:t>
            </w:r>
            <w:r w:rsidRPr="005F3954">
              <w:rPr>
                <w:sz w:val="22"/>
                <w:szCs w:val="22"/>
                <w:lang w:val="en-CA"/>
              </w:rPr>
              <w:t>Chun-Chi Chen, Wei-Jung Chien and Marta Karczewicz</w:t>
            </w:r>
          </w:p>
        </w:tc>
        <w:tc>
          <w:tcPr>
            <w:tcW w:w="900" w:type="dxa"/>
          </w:tcPr>
          <w:p w14:paraId="221B0DA4" w14:textId="67660088" w:rsidR="00A14854" w:rsidRPr="005F3954" w:rsidRDefault="00A14854" w:rsidP="00DC0DBD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F3954">
              <w:rPr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4FCFDB" w14:textId="183A79D4" w:rsidR="00A14854" w:rsidRPr="005F3954" w:rsidRDefault="004D6FCB" w:rsidP="00B149DB">
            <w:pPr>
              <w:spacing w:before="60" w:after="60"/>
              <w:rPr>
                <w:color w:val="0000FF"/>
                <w:sz w:val="22"/>
                <w:szCs w:val="22"/>
                <w:u w:val="single"/>
                <w:lang w:eastAsia="ja-JP"/>
              </w:rPr>
            </w:pPr>
            <w:r w:rsidRPr="005F3954">
              <w:rPr>
                <w:rStyle w:val="Hyperlink"/>
                <w:sz w:val="22"/>
                <w:szCs w:val="22"/>
                <w:lang w:eastAsia="ja-JP"/>
              </w:rPr>
              <w:t>{</w:t>
            </w:r>
            <w:proofErr w:type="spellStart"/>
            <w:r w:rsidR="00334665" w:rsidRPr="005F3954">
              <w:rPr>
                <w:rStyle w:val="Hyperlink"/>
                <w:sz w:val="22"/>
                <w:szCs w:val="22"/>
                <w:lang w:eastAsia="ja-JP"/>
              </w:rPr>
              <w:t>yzh</w:t>
            </w:r>
            <w:proofErr w:type="spellEnd"/>
            <w:r w:rsidRPr="005F3954">
              <w:rPr>
                <w:rStyle w:val="Hyperlink"/>
                <w:sz w:val="22"/>
                <w:szCs w:val="22"/>
                <w:lang w:eastAsia="ja-JP"/>
              </w:rPr>
              <w:t>,</w:t>
            </w:r>
            <w:r w:rsidR="00B9126D">
              <w:rPr>
                <w:rStyle w:val="Hyperlink"/>
                <w:sz w:val="22"/>
                <w:szCs w:val="22"/>
                <w:lang w:eastAsia="ja-JP"/>
              </w:rPr>
              <w:t xml:space="preserve"> </w:t>
            </w:r>
            <w:proofErr w:type="spellStart"/>
            <w:r w:rsidR="00B9126D">
              <w:rPr>
                <w:rStyle w:val="Hyperlink"/>
                <w:sz w:val="22"/>
                <w:szCs w:val="22"/>
                <w:lang w:eastAsia="ja-JP"/>
              </w:rPr>
              <w:t>yjchang</w:t>
            </w:r>
            <w:proofErr w:type="spellEnd"/>
            <w:r w:rsidRPr="005F3954">
              <w:rPr>
                <w:rStyle w:val="Hyperlink"/>
                <w:sz w:val="22"/>
                <w:szCs w:val="22"/>
                <w:lang w:eastAsia="ja-JP"/>
              </w:rPr>
              <w:t xml:space="preserve"> </w:t>
            </w:r>
            <w:proofErr w:type="spellStart"/>
            <w:r w:rsidRPr="005F3954">
              <w:rPr>
                <w:rStyle w:val="Hyperlink"/>
                <w:sz w:val="22"/>
                <w:szCs w:val="22"/>
                <w:lang w:eastAsia="ja-JP"/>
              </w:rPr>
              <w:t>chunchic</w:t>
            </w:r>
            <w:proofErr w:type="spellEnd"/>
            <w:r w:rsidRPr="005F3954">
              <w:rPr>
                <w:rStyle w:val="Hyperlink"/>
                <w:sz w:val="22"/>
                <w:szCs w:val="22"/>
                <w:lang w:eastAsia="ja-JP"/>
              </w:rPr>
              <w:t xml:space="preserve">, </w:t>
            </w:r>
            <w:proofErr w:type="spellStart"/>
            <w:r w:rsidRPr="005F3954">
              <w:rPr>
                <w:rStyle w:val="Hyperlink"/>
                <w:sz w:val="22"/>
                <w:szCs w:val="22"/>
                <w:lang w:eastAsia="ja-JP"/>
              </w:rPr>
              <w:t>wchien</w:t>
            </w:r>
            <w:proofErr w:type="spellEnd"/>
            <w:r w:rsidRPr="005F3954">
              <w:rPr>
                <w:rStyle w:val="Hyperlink"/>
                <w:sz w:val="22"/>
                <w:szCs w:val="22"/>
                <w:lang w:eastAsia="ja-JP"/>
              </w:rPr>
              <w:t xml:space="preserve">, </w:t>
            </w:r>
            <w:proofErr w:type="spellStart"/>
            <w:r w:rsidRPr="005F3954">
              <w:rPr>
                <w:rStyle w:val="Hyperlink"/>
                <w:sz w:val="22"/>
                <w:szCs w:val="22"/>
                <w:lang w:eastAsia="ja-JP"/>
              </w:rPr>
              <w:t>martak</w:t>
            </w:r>
            <w:proofErr w:type="spellEnd"/>
            <w:r w:rsidRPr="005F3954">
              <w:rPr>
                <w:rStyle w:val="Hyperlink"/>
                <w:sz w:val="22"/>
                <w:szCs w:val="22"/>
                <w:lang w:eastAsia="ja-JP"/>
              </w:rPr>
              <w:t xml:space="preserve">} </w:t>
            </w:r>
            <w:r w:rsidR="00334665" w:rsidRPr="005F3954">
              <w:rPr>
                <w:rStyle w:val="Hyperlink"/>
                <w:sz w:val="22"/>
                <w:szCs w:val="22"/>
                <w:lang w:eastAsia="ja-JP"/>
              </w:rPr>
              <w:t>@</w:t>
            </w:r>
            <w:r w:rsidR="00EF2126" w:rsidRPr="005F3954">
              <w:rPr>
                <w:rStyle w:val="Hyperlink"/>
                <w:sz w:val="22"/>
                <w:szCs w:val="22"/>
                <w:lang w:eastAsia="ja-JP"/>
              </w:rPr>
              <w:t>qti.qualcomm.com</w:t>
            </w:r>
          </w:p>
        </w:tc>
      </w:tr>
      <w:tr w:rsidR="00A14854" w:rsidRPr="005F3954" w14:paraId="5A4CA2F0" w14:textId="77777777" w:rsidTr="00DC0DBD">
        <w:tc>
          <w:tcPr>
            <w:tcW w:w="1458" w:type="dxa"/>
          </w:tcPr>
          <w:p w14:paraId="3E466D0D" w14:textId="77777777" w:rsidR="00A14854" w:rsidRPr="005F3954" w:rsidRDefault="00A14854" w:rsidP="00DC0DBD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5F3954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ED2712D" w14:textId="3E134013" w:rsidR="00A14854" w:rsidRPr="005F3954" w:rsidRDefault="000E222D" w:rsidP="00DC0DBD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F3954">
              <w:rPr>
                <w:sz w:val="22"/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F72E5E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DDC395" w14:textId="653E9107" w:rsidR="00E45BC7" w:rsidRPr="005F3954" w:rsidRDefault="00721CFF" w:rsidP="00E45BC7">
      <w:pPr>
        <w:rPr>
          <w:sz w:val="22"/>
          <w:szCs w:val="22"/>
          <w:lang w:val="en-CA"/>
        </w:rPr>
      </w:pPr>
      <w:r w:rsidRPr="005F3954">
        <w:rPr>
          <w:sz w:val="22"/>
          <w:szCs w:val="22"/>
          <w:lang w:val="en-CA"/>
        </w:rPr>
        <w:t>This contribution propose</w:t>
      </w:r>
      <w:r w:rsidR="000640A1" w:rsidRPr="005F3954">
        <w:rPr>
          <w:sz w:val="22"/>
          <w:szCs w:val="22"/>
          <w:lang w:val="en-CA"/>
        </w:rPr>
        <w:t>s</w:t>
      </w:r>
      <w:r w:rsidRPr="005F3954">
        <w:rPr>
          <w:sz w:val="22"/>
          <w:szCs w:val="22"/>
          <w:lang w:val="en-CA"/>
        </w:rPr>
        <w:t xml:space="preserve"> to </w:t>
      </w:r>
      <w:r w:rsidR="008E28EB" w:rsidRPr="005F3954">
        <w:rPr>
          <w:sz w:val="22"/>
          <w:szCs w:val="22"/>
          <w:lang w:val="en-CA"/>
        </w:rPr>
        <w:t xml:space="preserve">simplify MMVD by </w:t>
      </w:r>
      <w:r w:rsidR="0009535F" w:rsidRPr="005F3954">
        <w:rPr>
          <w:sz w:val="22"/>
          <w:szCs w:val="22"/>
          <w:lang w:val="en-CA"/>
        </w:rPr>
        <w:t xml:space="preserve">removing </w:t>
      </w:r>
      <w:r w:rsidR="005D03A3" w:rsidRPr="005F3954">
        <w:rPr>
          <w:sz w:val="22"/>
          <w:szCs w:val="22"/>
          <w:lang w:val="en-CA"/>
        </w:rPr>
        <w:t>MMVD</w:t>
      </w:r>
      <w:r w:rsidR="0009535F" w:rsidRPr="005F3954">
        <w:rPr>
          <w:sz w:val="22"/>
          <w:szCs w:val="22"/>
          <w:lang w:val="en-CA"/>
        </w:rPr>
        <w:t xml:space="preserve"> candidates with the largest</w:t>
      </w:r>
      <w:r w:rsidR="00DE40AB" w:rsidRPr="005F3954">
        <w:rPr>
          <w:sz w:val="22"/>
          <w:szCs w:val="22"/>
          <w:lang w:val="en-CA"/>
        </w:rPr>
        <w:t xml:space="preserve"> two</w:t>
      </w:r>
      <w:r w:rsidR="0009535F" w:rsidRPr="005F3954">
        <w:rPr>
          <w:sz w:val="22"/>
          <w:szCs w:val="22"/>
          <w:lang w:val="en-CA"/>
        </w:rPr>
        <w:t xml:space="preserve"> distance offsets in the distance table.</w:t>
      </w:r>
      <w:r w:rsidR="00310422" w:rsidRPr="005F3954">
        <w:rPr>
          <w:sz w:val="22"/>
          <w:szCs w:val="22"/>
          <w:lang w:val="en-CA"/>
        </w:rPr>
        <w:t xml:space="preserve"> </w:t>
      </w:r>
      <w:r w:rsidR="00DE40AB" w:rsidRPr="005F3954">
        <w:rPr>
          <w:sz w:val="22"/>
          <w:szCs w:val="22"/>
          <w:lang w:val="en-CA"/>
        </w:rPr>
        <w:t>Both encoder-only change method and normative change method are tested.</w:t>
      </w:r>
      <w:r w:rsidR="004D6FCB" w:rsidRPr="005F3954">
        <w:rPr>
          <w:sz w:val="22"/>
          <w:szCs w:val="22"/>
          <w:lang w:val="en-CA"/>
        </w:rPr>
        <w:t xml:space="preserve"> </w:t>
      </w:r>
      <w:r w:rsidR="00FE02A4" w:rsidRPr="005F3954">
        <w:rPr>
          <w:sz w:val="22"/>
          <w:szCs w:val="22"/>
          <w:lang w:val="en-CA"/>
        </w:rPr>
        <w:t xml:space="preserve">With the </w:t>
      </w:r>
      <w:proofErr w:type="gramStart"/>
      <w:r w:rsidR="00FE02A4" w:rsidRPr="005F3954">
        <w:rPr>
          <w:sz w:val="22"/>
          <w:szCs w:val="22"/>
          <w:lang w:val="en-CA"/>
        </w:rPr>
        <w:t>above mentioned</w:t>
      </w:r>
      <w:proofErr w:type="gramEnd"/>
      <w:r w:rsidR="00FE02A4" w:rsidRPr="005F3954">
        <w:rPr>
          <w:sz w:val="22"/>
          <w:szCs w:val="22"/>
          <w:lang w:val="en-CA"/>
        </w:rPr>
        <w:t xml:space="preserve"> changes</w:t>
      </w:r>
      <w:r w:rsidR="00A25607" w:rsidRPr="005F3954">
        <w:rPr>
          <w:sz w:val="22"/>
          <w:szCs w:val="22"/>
          <w:lang w:val="en-CA"/>
        </w:rPr>
        <w:t xml:space="preserve"> on top of VTM-</w:t>
      </w:r>
      <w:r w:rsidR="00DE40AB" w:rsidRPr="005F3954">
        <w:rPr>
          <w:sz w:val="22"/>
          <w:szCs w:val="22"/>
          <w:lang w:val="en-CA"/>
        </w:rPr>
        <w:t>4</w:t>
      </w:r>
      <w:r w:rsidR="00A25607" w:rsidRPr="005F3954">
        <w:rPr>
          <w:sz w:val="22"/>
          <w:szCs w:val="22"/>
          <w:lang w:val="en-CA"/>
        </w:rPr>
        <w:t>.0</w:t>
      </w:r>
      <w:r w:rsidR="00EC51A0" w:rsidRPr="005F3954">
        <w:rPr>
          <w:sz w:val="22"/>
          <w:szCs w:val="22"/>
          <w:lang w:val="en-CA"/>
        </w:rPr>
        <w:t>, t</w:t>
      </w:r>
      <w:r w:rsidR="00930AFC" w:rsidRPr="005F3954">
        <w:rPr>
          <w:sz w:val="22"/>
          <w:szCs w:val="22"/>
          <w:lang w:val="en-CA"/>
        </w:rPr>
        <w:t xml:space="preserve">he </w:t>
      </w:r>
      <w:r w:rsidR="00A25607" w:rsidRPr="005F3954">
        <w:rPr>
          <w:sz w:val="22"/>
          <w:szCs w:val="22"/>
          <w:lang w:val="en-CA"/>
        </w:rPr>
        <w:t xml:space="preserve">reported </w:t>
      </w:r>
      <w:r w:rsidR="00930AFC" w:rsidRPr="005F3954">
        <w:rPr>
          <w:sz w:val="22"/>
          <w:szCs w:val="22"/>
          <w:lang w:val="en-CA"/>
        </w:rPr>
        <w:t xml:space="preserve">average </w:t>
      </w:r>
      <w:r w:rsidR="000640A1" w:rsidRPr="005F3954">
        <w:rPr>
          <w:sz w:val="22"/>
          <w:szCs w:val="22"/>
          <w:lang w:val="en-CA"/>
        </w:rPr>
        <w:t>Y BD</w:t>
      </w:r>
      <w:r w:rsidR="00930AFC" w:rsidRPr="005F3954">
        <w:rPr>
          <w:sz w:val="22"/>
          <w:szCs w:val="22"/>
          <w:lang w:val="en-CA"/>
        </w:rPr>
        <w:t xml:space="preserve">-rate </w:t>
      </w:r>
      <w:r w:rsidR="000640A1" w:rsidRPr="005F3954">
        <w:rPr>
          <w:sz w:val="22"/>
          <w:szCs w:val="22"/>
          <w:lang w:val="en-CA"/>
        </w:rPr>
        <w:t xml:space="preserve">numbers </w:t>
      </w:r>
      <w:r w:rsidR="00930AFC" w:rsidRPr="005F3954">
        <w:rPr>
          <w:sz w:val="22"/>
          <w:szCs w:val="22"/>
          <w:lang w:val="en-CA"/>
        </w:rPr>
        <w:t xml:space="preserve">are </w:t>
      </w:r>
      <w:r w:rsidR="008C2208">
        <w:rPr>
          <w:sz w:val="22"/>
          <w:szCs w:val="22"/>
          <w:lang w:val="en-CA"/>
        </w:rPr>
        <w:t>0.00%</w:t>
      </w:r>
      <w:r w:rsidR="00930AFC" w:rsidRPr="005F3954">
        <w:rPr>
          <w:sz w:val="22"/>
          <w:szCs w:val="22"/>
          <w:lang w:val="en-CA"/>
        </w:rPr>
        <w:t xml:space="preserve"> in RA and </w:t>
      </w:r>
      <w:r w:rsidR="001279FF">
        <w:rPr>
          <w:sz w:val="22"/>
          <w:szCs w:val="22"/>
          <w:lang w:val="en-CA"/>
        </w:rPr>
        <w:t>-0.02%</w:t>
      </w:r>
      <w:r w:rsidR="00930AFC" w:rsidRPr="005F3954">
        <w:rPr>
          <w:sz w:val="22"/>
          <w:szCs w:val="22"/>
          <w:lang w:val="en-CA"/>
        </w:rPr>
        <w:t xml:space="preserve"> in L</w:t>
      </w:r>
      <w:r w:rsidR="008F0E8F">
        <w:rPr>
          <w:sz w:val="22"/>
          <w:szCs w:val="22"/>
          <w:lang w:val="en-CA"/>
        </w:rPr>
        <w:t>D</w:t>
      </w:r>
      <w:r w:rsidR="00930AFC" w:rsidRPr="005F3954">
        <w:rPr>
          <w:sz w:val="22"/>
          <w:szCs w:val="22"/>
          <w:lang w:val="en-CA"/>
        </w:rPr>
        <w:t>B</w:t>
      </w:r>
      <w:r w:rsidR="002C31D5" w:rsidRPr="005F3954">
        <w:rPr>
          <w:sz w:val="22"/>
          <w:szCs w:val="22"/>
          <w:lang w:val="en-CA"/>
        </w:rPr>
        <w:t xml:space="preserve"> for encoder-only change method and</w:t>
      </w:r>
      <w:r w:rsidR="00DD57BF" w:rsidRPr="005F3954">
        <w:rPr>
          <w:sz w:val="22"/>
          <w:szCs w:val="22"/>
          <w:lang w:val="en-CA"/>
        </w:rPr>
        <w:t xml:space="preserve"> </w:t>
      </w:r>
      <w:r w:rsidR="0035316B">
        <w:rPr>
          <w:sz w:val="22"/>
          <w:szCs w:val="22"/>
          <w:lang w:val="en-CA"/>
        </w:rPr>
        <w:t xml:space="preserve">0.00% </w:t>
      </w:r>
      <w:r w:rsidR="00DD57BF" w:rsidRPr="005F3954">
        <w:rPr>
          <w:sz w:val="22"/>
          <w:szCs w:val="22"/>
          <w:lang w:val="en-CA"/>
        </w:rPr>
        <w:t xml:space="preserve">in RA and </w:t>
      </w:r>
      <w:r w:rsidR="00D476BE">
        <w:rPr>
          <w:sz w:val="22"/>
          <w:szCs w:val="22"/>
          <w:lang w:val="en-CA"/>
        </w:rPr>
        <w:t>-0.03%</w:t>
      </w:r>
      <w:r w:rsidR="00DD57BF" w:rsidRPr="005F3954">
        <w:rPr>
          <w:sz w:val="22"/>
          <w:szCs w:val="22"/>
          <w:lang w:val="en-CA"/>
        </w:rPr>
        <w:t xml:space="preserve"> for </w:t>
      </w:r>
      <w:r w:rsidR="00A32C4E" w:rsidRPr="005F3954">
        <w:rPr>
          <w:sz w:val="22"/>
          <w:szCs w:val="22"/>
          <w:lang w:val="en-CA"/>
        </w:rPr>
        <w:t>normative change method</w:t>
      </w:r>
      <w:r w:rsidR="000640A1" w:rsidRPr="005F3954">
        <w:rPr>
          <w:sz w:val="22"/>
          <w:szCs w:val="22"/>
          <w:lang w:val="en-CA"/>
        </w:rPr>
        <w:t>.</w:t>
      </w:r>
      <w:r w:rsidR="00EC51A0" w:rsidRPr="005F3954">
        <w:rPr>
          <w:sz w:val="22"/>
          <w:szCs w:val="22"/>
          <w:lang w:val="en-CA"/>
        </w:rPr>
        <w:t xml:space="preserve"> </w:t>
      </w:r>
      <w:r w:rsidR="000640A1" w:rsidRPr="005F3954">
        <w:rPr>
          <w:sz w:val="22"/>
          <w:szCs w:val="22"/>
          <w:lang w:val="en-CA"/>
        </w:rPr>
        <w:t>T</w:t>
      </w:r>
      <w:r w:rsidR="00EC51A0" w:rsidRPr="005F3954">
        <w:rPr>
          <w:sz w:val="22"/>
          <w:szCs w:val="22"/>
          <w:lang w:val="en-CA"/>
        </w:rPr>
        <w:t xml:space="preserve">he encoder runtime </w:t>
      </w:r>
      <w:r w:rsidR="00131FCD">
        <w:rPr>
          <w:sz w:val="22"/>
          <w:szCs w:val="22"/>
          <w:lang w:val="en-CA"/>
        </w:rPr>
        <w:t>is</w:t>
      </w:r>
      <w:r w:rsidR="002A2B1D">
        <w:rPr>
          <w:sz w:val="22"/>
          <w:szCs w:val="22"/>
          <w:lang w:val="en-CA"/>
        </w:rPr>
        <w:t xml:space="preserve"> 97%</w:t>
      </w:r>
      <w:r w:rsidR="00EC51A0" w:rsidRPr="005F3954">
        <w:rPr>
          <w:sz w:val="22"/>
          <w:szCs w:val="22"/>
          <w:lang w:val="en-CA"/>
        </w:rPr>
        <w:t xml:space="preserve"> in RA and </w:t>
      </w:r>
      <w:r w:rsidR="00EE7FE9">
        <w:rPr>
          <w:sz w:val="22"/>
          <w:szCs w:val="22"/>
          <w:lang w:val="en-CA" w:eastAsia="zh-CN"/>
        </w:rPr>
        <w:t>97%</w:t>
      </w:r>
      <w:r w:rsidR="00EC51A0" w:rsidRPr="005F3954">
        <w:rPr>
          <w:sz w:val="22"/>
          <w:szCs w:val="22"/>
          <w:lang w:val="en-CA"/>
        </w:rPr>
        <w:t xml:space="preserve"> in L</w:t>
      </w:r>
      <w:r w:rsidR="008F0E8F">
        <w:rPr>
          <w:sz w:val="22"/>
          <w:szCs w:val="22"/>
          <w:lang w:val="en-CA"/>
        </w:rPr>
        <w:t>D</w:t>
      </w:r>
      <w:r w:rsidR="00EC51A0" w:rsidRPr="005F3954">
        <w:rPr>
          <w:sz w:val="22"/>
          <w:szCs w:val="22"/>
          <w:lang w:val="en-CA"/>
        </w:rPr>
        <w:t>B</w:t>
      </w:r>
      <w:r w:rsidR="00176638" w:rsidRPr="005F3954">
        <w:rPr>
          <w:sz w:val="22"/>
          <w:szCs w:val="22"/>
          <w:lang w:val="en-CA"/>
        </w:rPr>
        <w:t xml:space="preserve"> for encoder-only change method and </w:t>
      </w:r>
      <w:r w:rsidR="000637B2">
        <w:rPr>
          <w:sz w:val="22"/>
          <w:szCs w:val="22"/>
          <w:lang w:val="en-CA" w:eastAsia="zh-CN"/>
        </w:rPr>
        <w:t>9</w:t>
      </w:r>
      <w:r w:rsidR="007A1E49">
        <w:rPr>
          <w:sz w:val="22"/>
          <w:szCs w:val="22"/>
          <w:lang w:val="en-CA" w:eastAsia="zh-CN"/>
        </w:rPr>
        <w:t>7</w:t>
      </w:r>
      <w:r w:rsidR="000637B2">
        <w:rPr>
          <w:sz w:val="22"/>
          <w:szCs w:val="22"/>
          <w:lang w:val="en-CA" w:eastAsia="zh-CN"/>
        </w:rPr>
        <w:t>%</w:t>
      </w:r>
      <w:r w:rsidR="00176638" w:rsidRPr="005F3954">
        <w:rPr>
          <w:sz w:val="22"/>
          <w:szCs w:val="22"/>
          <w:lang w:val="en-CA"/>
        </w:rPr>
        <w:t xml:space="preserve"> in RA an</w:t>
      </w:r>
      <w:r w:rsidR="00E81ECE">
        <w:rPr>
          <w:sz w:val="22"/>
          <w:szCs w:val="22"/>
          <w:lang w:val="en-CA"/>
        </w:rPr>
        <w:t>d</w:t>
      </w:r>
      <w:r w:rsidR="00223DB2">
        <w:rPr>
          <w:sz w:val="22"/>
          <w:szCs w:val="22"/>
          <w:lang w:val="en-CA"/>
        </w:rPr>
        <w:t xml:space="preserve"> 98%</w:t>
      </w:r>
      <w:r w:rsidR="00176638" w:rsidRPr="005F3954">
        <w:rPr>
          <w:sz w:val="22"/>
          <w:szCs w:val="22"/>
          <w:lang w:val="en-CA"/>
        </w:rPr>
        <w:t xml:space="preserve"> in L</w:t>
      </w:r>
      <w:r w:rsidR="008F0E8F">
        <w:rPr>
          <w:sz w:val="22"/>
          <w:szCs w:val="22"/>
          <w:lang w:val="en-CA"/>
        </w:rPr>
        <w:t>D</w:t>
      </w:r>
      <w:r w:rsidR="00176638" w:rsidRPr="005F3954">
        <w:rPr>
          <w:sz w:val="22"/>
          <w:szCs w:val="22"/>
          <w:lang w:val="en-CA"/>
        </w:rPr>
        <w:t xml:space="preserve">B for </w:t>
      </w:r>
      <w:r w:rsidR="00E61193" w:rsidRPr="005F3954">
        <w:rPr>
          <w:sz w:val="22"/>
          <w:szCs w:val="22"/>
          <w:lang w:val="en-CA"/>
        </w:rPr>
        <w:t>normative change method</w:t>
      </w:r>
      <w:r w:rsidR="00930AFC" w:rsidRPr="005F3954">
        <w:rPr>
          <w:sz w:val="22"/>
          <w:szCs w:val="22"/>
          <w:lang w:val="en-CA"/>
        </w:rPr>
        <w:t>.</w:t>
      </w:r>
    </w:p>
    <w:p w14:paraId="4DB6B87C" w14:textId="7FA671B3" w:rsidR="008A1571" w:rsidRDefault="00164E29" w:rsidP="008A1571">
      <w:pPr>
        <w:pStyle w:val="Heading1"/>
        <w:rPr>
          <w:noProof/>
          <w:lang w:val="en-CA"/>
        </w:rPr>
      </w:pPr>
      <w:r>
        <w:rPr>
          <w:noProof/>
          <w:lang w:val="en-CA"/>
        </w:rPr>
        <w:t>Introduction</w:t>
      </w:r>
    </w:p>
    <w:p w14:paraId="3D56B652" w14:textId="4552C4E2" w:rsidR="00896775" w:rsidRPr="005F3954" w:rsidRDefault="00E427E4" w:rsidP="00164E29">
      <w:pPr>
        <w:rPr>
          <w:sz w:val="22"/>
          <w:szCs w:val="22"/>
          <w:lang w:val="en-CA"/>
        </w:rPr>
      </w:pPr>
      <w:r w:rsidRPr="005F3954">
        <w:rPr>
          <w:sz w:val="22"/>
          <w:szCs w:val="22"/>
          <w:lang w:val="en-CA"/>
        </w:rPr>
        <w:t>Currently in</w:t>
      </w:r>
      <w:r w:rsidR="0011524D" w:rsidRPr="005F3954">
        <w:rPr>
          <w:sz w:val="22"/>
          <w:szCs w:val="22"/>
          <w:lang w:val="en-CA"/>
        </w:rPr>
        <w:t xml:space="preserve"> VTM4.0</w:t>
      </w:r>
      <w:r w:rsidRPr="005F3954">
        <w:rPr>
          <w:sz w:val="22"/>
          <w:szCs w:val="22"/>
          <w:lang w:val="en-CA"/>
        </w:rPr>
        <w:t xml:space="preserve">, </w:t>
      </w:r>
      <w:r w:rsidR="008760FD" w:rsidRPr="005F3954">
        <w:rPr>
          <w:sz w:val="22"/>
          <w:szCs w:val="22"/>
          <w:lang w:val="en-CA"/>
        </w:rPr>
        <w:t>each</w:t>
      </w:r>
      <w:r w:rsidR="0011524D" w:rsidRPr="005F3954">
        <w:rPr>
          <w:sz w:val="22"/>
          <w:szCs w:val="22"/>
          <w:lang w:val="en-CA"/>
        </w:rPr>
        <w:t xml:space="preserve"> MMVD</w:t>
      </w:r>
      <w:r w:rsidR="008760FD" w:rsidRPr="005F3954">
        <w:rPr>
          <w:sz w:val="22"/>
          <w:szCs w:val="22"/>
          <w:lang w:val="en-CA"/>
        </w:rPr>
        <w:t xml:space="preserve"> candidates are generated by adding a distance offset in a given direction to </w:t>
      </w:r>
      <w:r w:rsidR="00896775" w:rsidRPr="005F3954">
        <w:rPr>
          <w:sz w:val="22"/>
          <w:szCs w:val="22"/>
          <w:lang w:val="en-CA"/>
        </w:rPr>
        <w:t>a</w:t>
      </w:r>
      <w:r w:rsidR="008760FD" w:rsidRPr="005F3954">
        <w:rPr>
          <w:sz w:val="22"/>
          <w:szCs w:val="22"/>
          <w:lang w:val="en-CA"/>
        </w:rPr>
        <w:t xml:space="preserve"> base position.</w:t>
      </w:r>
      <w:r w:rsidR="00D74CA2" w:rsidRPr="005F3954">
        <w:rPr>
          <w:sz w:val="22"/>
          <w:szCs w:val="22"/>
          <w:lang w:val="en-CA"/>
        </w:rPr>
        <w:t xml:space="preserve"> </w:t>
      </w:r>
      <w:r w:rsidR="00E47256" w:rsidRPr="005F3954">
        <w:rPr>
          <w:sz w:val="22"/>
          <w:szCs w:val="22"/>
          <w:lang w:val="en-CA"/>
        </w:rPr>
        <w:t>The MMVD base position</w:t>
      </w:r>
      <w:r w:rsidR="00D940B4" w:rsidRPr="005F3954">
        <w:rPr>
          <w:sz w:val="22"/>
          <w:szCs w:val="22"/>
          <w:lang w:val="en-CA"/>
        </w:rPr>
        <w:t>s</w:t>
      </w:r>
      <w:r w:rsidR="00E47256" w:rsidRPr="005F3954">
        <w:rPr>
          <w:sz w:val="22"/>
          <w:szCs w:val="22"/>
          <w:lang w:val="en-CA"/>
        </w:rPr>
        <w:t xml:space="preserve"> </w:t>
      </w:r>
      <w:r w:rsidR="00D940B4" w:rsidRPr="005F3954">
        <w:rPr>
          <w:sz w:val="22"/>
          <w:szCs w:val="22"/>
          <w:lang w:val="en-CA"/>
        </w:rPr>
        <w:t>are</w:t>
      </w:r>
      <w:r w:rsidR="00E47256" w:rsidRPr="005F3954">
        <w:rPr>
          <w:sz w:val="22"/>
          <w:szCs w:val="22"/>
          <w:lang w:val="en-CA"/>
        </w:rPr>
        <w:t xml:space="preserve"> </w:t>
      </w:r>
      <w:r w:rsidR="00896775" w:rsidRPr="005F3954">
        <w:rPr>
          <w:sz w:val="22"/>
          <w:szCs w:val="22"/>
          <w:lang w:val="en-CA"/>
        </w:rPr>
        <w:t xml:space="preserve">derived by taking the first two available merge candidates from the merge list. </w:t>
      </w:r>
      <w:r w:rsidR="00D74CA2" w:rsidRPr="005F3954">
        <w:rPr>
          <w:sz w:val="22"/>
          <w:szCs w:val="22"/>
          <w:lang w:val="en-CA"/>
        </w:rPr>
        <w:t>T</w:t>
      </w:r>
      <w:r w:rsidRPr="005F3954">
        <w:rPr>
          <w:sz w:val="22"/>
          <w:szCs w:val="22"/>
          <w:lang w:val="en-CA"/>
        </w:rPr>
        <w:t xml:space="preserve">he distance offset table is defined as </w:t>
      </w:r>
      <w:r w:rsidR="008760FD" w:rsidRPr="005F3954">
        <w:rPr>
          <w:sz w:val="22"/>
          <w:szCs w:val="22"/>
          <w:lang w:val="en-CA"/>
        </w:rPr>
        <w:t>[1/4,</w:t>
      </w:r>
      <w:r w:rsidR="00B64B9A" w:rsidRPr="005F3954">
        <w:rPr>
          <w:sz w:val="22"/>
          <w:szCs w:val="22"/>
          <w:lang w:val="en-CA"/>
        </w:rPr>
        <w:t xml:space="preserve"> </w:t>
      </w:r>
      <w:r w:rsidR="00F00E80" w:rsidRPr="005F3954">
        <w:rPr>
          <w:sz w:val="22"/>
          <w:szCs w:val="22"/>
          <w:lang w:val="en-CA"/>
        </w:rPr>
        <w:t>1/2</w:t>
      </w:r>
      <w:r w:rsidR="008760FD" w:rsidRPr="005F3954">
        <w:rPr>
          <w:sz w:val="22"/>
          <w:szCs w:val="22"/>
          <w:lang w:val="en-CA"/>
        </w:rPr>
        <w:t>, 1, 2, 4, 8, 16, 32] with each of the entry representing the</w:t>
      </w:r>
      <w:r w:rsidR="00D74CA2" w:rsidRPr="005F3954">
        <w:rPr>
          <w:sz w:val="22"/>
          <w:szCs w:val="22"/>
          <w:lang w:val="en-CA"/>
        </w:rPr>
        <w:t xml:space="preserve"> how far the </w:t>
      </w:r>
      <w:proofErr w:type="spellStart"/>
      <w:r w:rsidR="00D74CA2" w:rsidRPr="005F3954">
        <w:rPr>
          <w:sz w:val="22"/>
          <w:szCs w:val="22"/>
          <w:lang w:val="en-CA"/>
        </w:rPr>
        <w:t>mmvd</w:t>
      </w:r>
      <w:proofErr w:type="spellEnd"/>
      <w:r w:rsidR="00D74CA2" w:rsidRPr="005F3954">
        <w:rPr>
          <w:sz w:val="22"/>
          <w:szCs w:val="22"/>
          <w:lang w:val="en-CA"/>
        </w:rPr>
        <w:t xml:space="preserve"> candidate deviate from the base position in number of </w:t>
      </w:r>
      <w:proofErr w:type="spellStart"/>
      <w:r w:rsidR="00D74CA2" w:rsidRPr="005F3954">
        <w:rPr>
          <w:sz w:val="22"/>
          <w:szCs w:val="22"/>
          <w:lang w:val="en-CA"/>
        </w:rPr>
        <w:t>luma</w:t>
      </w:r>
      <w:proofErr w:type="spellEnd"/>
      <w:r w:rsidR="00D74CA2" w:rsidRPr="005F3954">
        <w:rPr>
          <w:sz w:val="22"/>
          <w:szCs w:val="22"/>
          <w:lang w:val="en-CA"/>
        </w:rPr>
        <w:t xml:space="preserve"> samples.</w:t>
      </w:r>
      <w:r w:rsidR="00896775" w:rsidRPr="005F3954">
        <w:rPr>
          <w:sz w:val="22"/>
          <w:szCs w:val="22"/>
          <w:lang w:val="en-CA"/>
        </w:rPr>
        <w:t xml:space="preserve"> </w:t>
      </w:r>
      <w:r w:rsidR="000D328D" w:rsidRPr="005F3954">
        <w:rPr>
          <w:sz w:val="22"/>
          <w:szCs w:val="22"/>
          <w:lang w:val="en-CA"/>
        </w:rPr>
        <w:t xml:space="preserve">Since the merge candidate </w:t>
      </w:r>
      <w:r w:rsidR="00AE7214" w:rsidRPr="005F3954">
        <w:rPr>
          <w:sz w:val="22"/>
          <w:szCs w:val="22"/>
          <w:lang w:val="en-CA"/>
        </w:rPr>
        <w:t>is already a good estimation of the best motion vector</w:t>
      </w:r>
      <w:r w:rsidR="000D328D" w:rsidRPr="005F3954">
        <w:rPr>
          <w:sz w:val="22"/>
          <w:szCs w:val="22"/>
          <w:lang w:val="en-CA"/>
        </w:rPr>
        <w:t xml:space="preserve">, </w:t>
      </w:r>
      <w:r w:rsidR="00BB7057" w:rsidRPr="005F3954">
        <w:rPr>
          <w:sz w:val="22"/>
          <w:szCs w:val="22"/>
          <w:lang w:val="en-CA"/>
        </w:rPr>
        <w:t xml:space="preserve">it is unlikely that </w:t>
      </w:r>
      <w:r w:rsidR="00AE7214" w:rsidRPr="005F3954">
        <w:rPr>
          <w:sz w:val="22"/>
          <w:szCs w:val="22"/>
          <w:lang w:val="en-CA"/>
        </w:rPr>
        <w:t xml:space="preserve">the final best motion vector </w:t>
      </w:r>
      <w:r w:rsidR="00C06A36" w:rsidRPr="005F3954">
        <w:rPr>
          <w:sz w:val="22"/>
          <w:szCs w:val="22"/>
          <w:lang w:val="en-CA"/>
        </w:rPr>
        <w:t>is</w:t>
      </w:r>
      <w:r w:rsidR="00AE7214" w:rsidRPr="005F3954">
        <w:rPr>
          <w:sz w:val="22"/>
          <w:szCs w:val="22"/>
          <w:lang w:val="en-CA"/>
        </w:rPr>
        <w:t xml:space="preserve"> located far from the</w:t>
      </w:r>
      <w:r w:rsidR="00AB753B" w:rsidRPr="005F3954">
        <w:rPr>
          <w:sz w:val="22"/>
          <w:szCs w:val="22"/>
          <w:lang w:val="en-CA"/>
        </w:rPr>
        <w:t xml:space="preserve"> base position. </w:t>
      </w:r>
      <w:r w:rsidR="00781830" w:rsidRPr="005F3954">
        <w:rPr>
          <w:sz w:val="22"/>
          <w:szCs w:val="22"/>
          <w:lang w:val="en-CA"/>
        </w:rPr>
        <w:t xml:space="preserve">Hence, the possibility for those large distance offset to be selected </w:t>
      </w:r>
      <w:r w:rsidR="00C06A36" w:rsidRPr="005F3954">
        <w:rPr>
          <w:sz w:val="22"/>
          <w:szCs w:val="22"/>
          <w:lang w:val="en-CA"/>
        </w:rPr>
        <w:t>should</w:t>
      </w:r>
      <w:r w:rsidR="00781830" w:rsidRPr="005F3954">
        <w:rPr>
          <w:sz w:val="22"/>
          <w:szCs w:val="22"/>
          <w:lang w:val="en-CA"/>
        </w:rPr>
        <w:t xml:space="preserve"> be </w:t>
      </w:r>
      <w:r w:rsidR="00C06A36" w:rsidRPr="005F3954">
        <w:rPr>
          <w:sz w:val="22"/>
          <w:szCs w:val="22"/>
          <w:lang w:val="en-CA"/>
        </w:rPr>
        <w:t xml:space="preserve">quite </w:t>
      </w:r>
      <w:r w:rsidR="00781830" w:rsidRPr="005F3954">
        <w:rPr>
          <w:sz w:val="22"/>
          <w:szCs w:val="22"/>
          <w:lang w:val="en-CA"/>
        </w:rPr>
        <w:t>low.</w:t>
      </w:r>
      <w:r w:rsidR="00683CE3" w:rsidRPr="005F3954">
        <w:rPr>
          <w:sz w:val="22"/>
          <w:szCs w:val="22"/>
          <w:lang w:val="en-CA"/>
        </w:rPr>
        <w:t xml:space="preserve"> For this reason, it is proposed to reduce the number of </w:t>
      </w:r>
      <w:proofErr w:type="spellStart"/>
      <w:r w:rsidR="00683CE3" w:rsidRPr="005F3954">
        <w:rPr>
          <w:sz w:val="22"/>
          <w:szCs w:val="22"/>
          <w:lang w:val="en-CA"/>
        </w:rPr>
        <w:t>mmvd</w:t>
      </w:r>
      <w:proofErr w:type="spellEnd"/>
      <w:r w:rsidR="00683CE3" w:rsidRPr="005F3954">
        <w:rPr>
          <w:sz w:val="22"/>
          <w:szCs w:val="22"/>
          <w:lang w:val="en-CA"/>
        </w:rPr>
        <w:t xml:space="preserve"> candidates from 64 to 48 by removing the largest two distance offset entries in the distance offset table</w:t>
      </w:r>
      <w:r w:rsidR="00580B24" w:rsidRPr="005F3954">
        <w:rPr>
          <w:sz w:val="22"/>
          <w:szCs w:val="22"/>
          <w:lang w:val="en-CA"/>
        </w:rPr>
        <w:t>.</w:t>
      </w:r>
      <w:r w:rsidR="004D6FCB" w:rsidRPr="005F3954">
        <w:rPr>
          <w:sz w:val="22"/>
          <w:szCs w:val="22"/>
          <w:lang w:val="en-CA"/>
        </w:rPr>
        <w:t xml:space="preserve"> Encoder only change and normative change are investigated together in this contribution.</w:t>
      </w:r>
    </w:p>
    <w:p w14:paraId="269615C2" w14:textId="77777777" w:rsidR="0071444B" w:rsidRPr="005B217D" w:rsidRDefault="0071444B" w:rsidP="0071444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6CD6E5E" w14:textId="10CFB03A" w:rsidR="0071444B" w:rsidRDefault="0071444B" w:rsidP="0071444B">
      <w:pPr>
        <w:pStyle w:val="Heading2"/>
        <w:rPr>
          <w:lang w:val="en-CA"/>
        </w:rPr>
      </w:pPr>
      <w:r>
        <w:rPr>
          <w:lang w:val="en-CA"/>
        </w:rPr>
        <w:t xml:space="preserve">Method 1: </w:t>
      </w:r>
      <w:r w:rsidR="00B51F4F">
        <w:rPr>
          <w:lang w:val="en-CA"/>
        </w:rPr>
        <w:t>encoder only</w:t>
      </w:r>
      <w:r>
        <w:rPr>
          <w:lang w:val="en-CA"/>
        </w:rPr>
        <w:t xml:space="preserve"> change</w:t>
      </w:r>
      <w:r w:rsidR="00B51F4F">
        <w:rPr>
          <w:lang w:val="en-CA"/>
        </w:rPr>
        <w:t xml:space="preserve"> method</w:t>
      </w:r>
    </w:p>
    <w:p w14:paraId="0AA84E8E" w14:textId="47A6F3C1" w:rsidR="007D146B" w:rsidRPr="005F3954" w:rsidRDefault="00095F32" w:rsidP="007D146B">
      <w:pPr>
        <w:rPr>
          <w:sz w:val="22"/>
          <w:szCs w:val="22"/>
          <w:lang w:val="en-CA"/>
        </w:rPr>
      </w:pPr>
      <w:r w:rsidRPr="005F3954">
        <w:rPr>
          <w:sz w:val="22"/>
          <w:szCs w:val="22"/>
          <w:lang w:val="en-CA"/>
        </w:rPr>
        <w:t xml:space="preserve">In this method, </w:t>
      </w:r>
      <w:r w:rsidR="001405ED" w:rsidRPr="005F3954">
        <w:rPr>
          <w:sz w:val="22"/>
          <w:szCs w:val="22"/>
          <w:lang w:val="en-CA"/>
        </w:rPr>
        <w:t>MMVD candidates with distance offsets of 16 and 32 will be skipped for testing in the encoder side to avoid it being selected.</w:t>
      </w:r>
      <w:r w:rsidR="001624CD" w:rsidRPr="005F3954">
        <w:rPr>
          <w:sz w:val="22"/>
          <w:szCs w:val="22"/>
          <w:lang w:val="en-CA"/>
        </w:rPr>
        <w:t xml:space="preserve"> The total number of MMVD candidates </w:t>
      </w:r>
      <w:r w:rsidR="001405ED" w:rsidRPr="005F3954">
        <w:rPr>
          <w:sz w:val="22"/>
          <w:szCs w:val="22"/>
          <w:lang w:val="en-CA"/>
        </w:rPr>
        <w:t xml:space="preserve">tested in the encoder side </w:t>
      </w:r>
      <w:r w:rsidR="001624CD" w:rsidRPr="005F3954">
        <w:rPr>
          <w:sz w:val="22"/>
          <w:szCs w:val="22"/>
          <w:lang w:val="en-CA"/>
        </w:rPr>
        <w:t>is reduced from 64 to 48.</w:t>
      </w:r>
    </w:p>
    <w:p w14:paraId="581D8594" w14:textId="77777777" w:rsidR="00ED5235" w:rsidRDefault="00363E8F" w:rsidP="00E121BC">
      <w:pPr>
        <w:pStyle w:val="Heading2"/>
        <w:rPr>
          <w:lang w:val="en-CA"/>
        </w:rPr>
      </w:pPr>
      <w:r w:rsidRPr="00470772">
        <w:rPr>
          <w:lang w:val="en-CA"/>
        </w:rPr>
        <w:t xml:space="preserve">Method 2: </w:t>
      </w:r>
      <w:r w:rsidR="00F36AB8">
        <w:rPr>
          <w:lang w:val="en-CA"/>
        </w:rPr>
        <w:t>normative change method</w:t>
      </w:r>
    </w:p>
    <w:p w14:paraId="0A26B808" w14:textId="6009C938" w:rsidR="00363E8F" w:rsidRDefault="00981FF4" w:rsidP="00981FF4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2"/>
          <w:lang w:val="en-CA"/>
        </w:rPr>
      </w:pPr>
      <w:r w:rsidRPr="005F3954">
        <w:rPr>
          <w:b w:val="0"/>
          <w:bCs w:val="0"/>
          <w:i w:val="0"/>
          <w:iCs w:val="0"/>
          <w:sz w:val="22"/>
          <w:szCs w:val="22"/>
          <w:lang w:val="en-CA"/>
        </w:rPr>
        <w:t>On top of method 1, the</w:t>
      </w:r>
      <w:r w:rsidR="001405ED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 distance offset table is modified from [1/4, 1/2, 1, 2, 4, 8, 16, 32] to [1/4, 1/2, 1, 2, 4, 8]. The </w:t>
      </w:r>
      <w:r w:rsidR="00F47B6B" w:rsidRPr="005F3954">
        <w:rPr>
          <w:b w:val="0"/>
          <w:bCs w:val="0"/>
          <w:i w:val="0"/>
          <w:iCs w:val="0"/>
          <w:sz w:val="22"/>
          <w:szCs w:val="22"/>
          <w:lang w:val="en-CA"/>
        </w:rPr>
        <w:t>binarization of the distance offset index is also modified accordingly.</w:t>
      </w:r>
      <w:r w:rsidR="003F42B4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 T</w:t>
      </w:r>
      <w:r w:rsidR="00D3564F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able 1 shows the </w:t>
      </w:r>
      <w:r w:rsidR="00805EE0" w:rsidRPr="005F3954">
        <w:rPr>
          <w:b w:val="0"/>
          <w:bCs w:val="0"/>
          <w:i w:val="0"/>
          <w:iCs w:val="0"/>
          <w:sz w:val="22"/>
          <w:szCs w:val="22"/>
          <w:lang w:val="en-CA"/>
        </w:rPr>
        <w:t>binarization of each of the distance offset index.</w:t>
      </w:r>
      <w:r w:rsidR="00A11756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 Compare to the original binarization design, distance offset indices 6 and 7 are </w:t>
      </w:r>
      <w:r w:rsidR="00A27705" w:rsidRPr="005F3954">
        <w:rPr>
          <w:b w:val="0"/>
          <w:bCs w:val="0"/>
          <w:i w:val="0"/>
          <w:iCs w:val="0"/>
          <w:sz w:val="22"/>
          <w:szCs w:val="22"/>
          <w:lang w:val="en-CA"/>
        </w:rPr>
        <w:t>removed</w:t>
      </w:r>
      <w:r w:rsidR="00A11756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. </w:t>
      </w:r>
      <w:r w:rsidR="005B2BD6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Codeword for </w:t>
      </w:r>
      <w:r w:rsidR="004E4D00" w:rsidRPr="005F3954">
        <w:rPr>
          <w:b w:val="0"/>
          <w:bCs w:val="0"/>
          <w:i w:val="0"/>
          <w:iCs w:val="0"/>
          <w:sz w:val="22"/>
          <w:szCs w:val="22"/>
          <w:lang w:val="en-CA"/>
        </w:rPr>
        <w:t>distance offset index 5 is also changed according</w:t>
      </w:r>
      <w:r w:rsidR="008969F7" w:rsidRPr="005F3954">
        <w:rPr>
          <w:b w:val="0"/>
          <w:bCs w:val="0"/>
          <w:i w:val="0"/>
          <w:iCs w:val="0"/>
          <w:sz w:val="22"/>
          <w:szCs w:val="22"/>
          <w:lang w:val="en-CA"/>
        </w:rPr>
        <w:t>ly</w:t>
      </w:r>
      <w:r w:rsidR="004E4D00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 </w:t>
      </w:r>
      <w:r w:rsidR="008969F7" w:rsidRPr="005F3954">
        <w:rPr>
          <w:b w:val="0"/>
          <w:bCs w:val="0"/>
          <w:i w:val="0"/>
          <w:iCs w:val="0"/>
          <w:sz w:val="22"/>
          <w:szCs w:val="22"/>
          <w:lang w:val="en-CA"/>
        </w:rPr>
        <w:t>based on</w:t>
      </w:r>
      <w:r w:rsidR="004E4D00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 truncated unary binarization scheme from 111110 to 11111.</w:t>
      </w:r>
    </w:p>
    <w:p w14:paraId="72794461" w14:textId="314131AE" w:rsidR="00396372" w:rsidRDefault="00396372" w:rsidP="00396372">
      <w:pPr>
        <w:rPr>
          <w:lang w:val="en-CA"/>
        </w:rPr>
      </w:pPr>
    </w:p>
    <w:p w14:paraId="2D1B9E2E" w14:textId="77777777" w:rsidR="00396372" w:rsidRPr="00396372" w:rsidRDefault="00396372" w:rsidP="00396372">
      <w:pPr>
        <w:rPr>
          <w:lang w:val="en-CA"/>
        </w:rPr>
      </w:pPr>
    </w:p>
    <w:p w14:paraId="1051FD9A" w14:textId="145510AD" w:rsidR="00F67E91" w:rsidRPr="005F3954" w:rsidRDefault="00F67E91" w:rsidP="00F67E91">
      <w:pPr>
        <w:pStyle w:val="Caption"/>
        <w:spacing w:before="136" w:after="0"/>
        <w:jc w:val="center"/>
        <w:rPr>
          <w:rFonts w:eastAsiaTheme="minorEastAsia"/>
          <w:b/>
          <w:bCs/>
          <w:i w:val="0"/>
          <w:iCs w:val="0"/>
          <w:color w:val="auto"/>
          <w:sz w:val="22"/>
          <w:szCs w:val="22"/>
        </w:rPr>
      </w:pPr>
      <w:r w:rsidRPr="005F3954">
        <w:rPr>
          <w:rFonts w:eastAsiaTheme="minorEastAsia"/>
          <w:b/>
          <w:bCs/>
          <w:i w:val="0"/>
          <w:iCs w:val="0"/>
          <w:color w:val="auto"/>
          <w:sz w:val="22"/>
          <w:szCs w:val="22"/>
        </w:rPr>
        <w:lastRenderedPageBreak/>
        <w:t xml:space="preserve">Table 1. Distance </w:t>
      </w:r>
      <w:r w:rsidR="005B2BD6" w:rsidRPr="005F3954">
        <w:rPr>
          <w:rFonts w:eastAsiaTheme="minorEastAsia"/>
          <w:b/>
          <w:bCs/>
          <w:i w:val="0"/>
          <w:iCs w:val="0"/>
          <w:color w:val="auto"/>
          <w:sz w:val="22"/>
          <w:szCs w:val="22"/>
        </w:rPr>
        <w:t>offset</w:t>
      </w:r>
      <w:r w:rsidRPr="005F3954">
        <w:rPr>
          <w:rFonts w:eastAsiaTheme="minorEastAsia"/>
          <w:b/>
          <w:bCs/>
          <w:i w:val="0"/>
          <w:iCs w:val="0"/>
          <w:color w:val="auto"/>
          <w:sz w:val="22"/>
          <w:szCs w:val="22"/>
        </w:rPr>
        <w:t xml:space="preserve"> index binarization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3827"/>
      </w:tblGrid>
      <w:tr w:rsidR="00A836D5" w14:paraId="35447BB2" w14:textId="77777777" w:rsidTr="00DC0DBD">
        <w:trPr>
          <w:jc w:val="center"/>
        </w:trPr>
        <w:tc>
          <w:tcPr>
            <w:tcW w:w="1951" w:type="dxa"/>
          </w:tcPr>
          <w:p w14:paraId="4C0FE40E" w14:textId="77777777" w:rsidR="00A836D5" w:rsidRPr="00E01FD8" w:rsidRDefault="00A836D5" w:rsidP="00DC0DBD">
            <w:pPr>
              <w:jc w:val="center"/>
              <w:rPr>
                <w:b/>
              </w:rPr>
            </w:pPr>
            <w:r w:rsidRPr="00E01FD8">
              <w:rPr>
                <w:rFonts w:hint="eastAsia"/>
                <w:b/>
              </w:rPr>
              <w:t>Distance list index</w:t>
            </w:r>
          </w:p>
        </w:tc>
        <w:tc>
          <w:tcPr>
            <w:tcW w:w="3827" w:type="dxa"/>
          </w:tcPr>
          <w:p w14:paraId="18ACB911" w14:textId="77777777" w:rsidR="00A836D5" w:rsidRPr="00E01FD8" w:rsidRDefault="00A836D5" w:rsidP="00DC0DBD">
            <w:pPr>
              <w:jc w:val="center"/>
              <w:rPr>
                <w:b/>
              </w:rPr>
            </w:pPr>
            <w:r w:rsidRPr="00E01FD8">
              <w:rPr>
                <w:rFonts w:hint="eastAsia"/>
                <w:b/>
              </w:rPr>
              <w:t>binarization</w:t>
            </w:r>
          </w:p>
        </w:tc>
      </w:tr>
      <w:tr w:rsidR="00A836D5" w14:paraId="0B506DED" w14:textId="77777777" w:rsidTr="00DC0DBD">
        <w:trPr>
          <w:jc w:val="center"/>
        </w:trPr>
        <w:tc>
          <w:tcPr>
            <w:tcW w:w="1951" w:type="dxa"/>
          </w:tcPr>
          <w:p w14:paraId="1F4A302F" w14:textId="77777777" w:rsidR="00A836D5" w:rsidRDefault="00A836D5" w:rsidP="00DC0DBD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3827" w:type="dxa"/>
          </w:tcPr>
          <w:p w14:paraId="7C2750B7" w14:textId="77777777" w:rsidR="00A836D5" w:rsidRDefault="00A836D5" w:rsidP="00DC0DBD">
            <w:pPr>
              <w:jc w:val="left"/>
            </w:pPr>
            <w:r>
              <w:t>0</w:t>
            </w:r>
          </w:p>
        </w:tc>
      </w:tr>
      <w:tr w:rsidR="00A836D5" w14:paraId="3B387EDB" w14:textId="77777777" w:rsidTr="00DC0DBD">
        <w:trPr>
          <w:jc w:val="center"/>
        </w:trPr>
        <w:tc>
          <w:tcPr>
            <w:tcW w:w="1951" w:type="dxa"/>
          </w:tcPr>
          <w:p w14:paraId="2795D0E0" w14:textId="77777777" w:rsidR="00A836D5" w:rsidRDefault="00A836D5" w:rsidP="00DC0DB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827" w:type="dxa"/>
          </w:tcPr>
          <w:p w14:paraId="397AE88F" w14:textId="77777777" w:rsidR="00A836D5" w:rsidRDefault="00A836D5" w:rsidP="00DC0DBD">
            <w:pPr>
              <w:jc w:val="left"/>
            </w:pPr>
            <w:r>
              <w:rPr>
                <w:rFonts w:hint="eastAsia"/>
              </w:rPr>
              <w:t>10</w:t>
            </w:r>
          </w:p>
        </w:tc>
      </w:tr>
      <w:tr w:rsidR="00A836D5" w14:paraId="40BD0CB9" w14:textId="77777777" w:rsidTr="00DC0DBD">
        <w:trPr>
          <w:jc w:val="center"/>
        </w:trPr>
        <w:tc>
          <w:tcPr>
            <w:tcW w:w="1951" w:type="dxa"/>
          </w:tcPr>
          <w:p w14:paraId="01676749" w14:textId="77777777" w:rsidR="00A836D5" w:rsidRDefault="00A836D5" w:rsidP="00DC0DB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827" w:type="dxa"/>
          </w:tcPr>
          <w:p w14:paraId="76F2192F" w14:textId="77777777" w:rsidR="00A836D5" w:rsidRDefault="00A836D5" w:rsidP="00DC0DBD">
            <w:pPr>
              <w:jc w:val="left"/>
            </w:pPr>
            <w:r>
              <w:rPr>
                <w:rFonts w:hint="eastAsia"/>
              </w:rPr>
              <w:t>110</w:t>
            </w:r>
          </w:p>
        </w:tc>
      </w:tr>
      <w:tr w:rsidR="00A836D5" w14:paraId="4329433A" w14:textId="77777777" w:rsidTr="00DC0DBD">
        <w:trPr>
          <w:jc w:val="center"/>
        </w:trPr>
        <w:tc>
          <w:tcPr>
            <w:tcW w:w="1951" w:type="dxa"/>
          </w:tcPr>
          <w:p w14:paraId="2F9DE2C2" w14:textId="77777777" w:rsidR="00A836D5" w:rsidRDefault="00A836D5" w:rsidP="00DC0DB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827" w:type="dxa"/>
          </w:tcPr>
          <w:p w14:paraId="5711063D" w14:textId="77777777" w:rsidR="00A836D5" w:rsidRDefault="00A836D5" w:rsidP="00DC0DBD">
            <w:pPr>
              <w:jc w:val="left"/>
            </w:pPr>
            <w:r>
              <w:rPr>
                <w:rFonts w:hint="eastAsia"/>
              </w:rPr>
              <w:t>1110</w:t>
            </w:r>
          </w:p>
        </w:tc>
      </w:tr>
      <w:tr w:rsidR="00A836D5" w14:paraId="12C43676" w14:textId="77777777" w:rsidTr="00DC0DBD">
        <w:trPr>
          <w:jc w:val="center"/>
        </w:trPr>
        <w:tc>
          <w:tcPr>
            <w:tcW w:w="1951" w:type="dxa"/>
          </w:tcPr>
          <w:p w14:paraId="2104E595" w14:textId="77777777" w:rsidR="00A836D5" w:rsidRDefault="00A836D5" w:rsidP="00DC0DB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827" w:type="dxa"/>
          </w:tcPr>
          <w:p w14:paraId="53E852FA" w14:textId="77777777" w:rsidR="00A836D5" w:rsidRDefault="00A836D5" w:rsidP="00DC0DBD">
            <w:pPr>
              <w:jc w:val="left"/>
            </w:pPr>
            <w:r>
              <w:rPr>
                <w:rFonts w:hint="eastAsia"/>
              </w:rPr>
              <w:t>11110</w:t>
            </w:r>
          </w:p>
        </w:tc>
      </w:tr>
      <w:tr w:rsidR="00A836D5" w14:paraId="15B90421" w14:textId="77777777" w:rsidTr="00DC0DBD">
        <w:trPr>
          <w:jc w:val="center"/>
        </w:trPr>
        <w:tc>
          <w:tcPr>
            <w:tcW w:w="1951" w:type="dxa"/>
          </w:tcPr>
          <w:p w14:paraId="0C6A0717" w14:textId="77777777" w:rsidR="00A836D5" w:rsidRDefault="00A836D5" w:rsidP="00DC0DB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827" w:type="dxa"/>
          </w:tcPr>
          <w:p w14:paraId="5A9EB600" w14:textId="76F7BEC6" w:rsidR="00A836D5" w:rsidRDefault="00A836D5" w:rsidP="00DC0DBD">
            <w:pPr>
              <w:jc w:val="left"/>
            </w:pPr>
            <w:r>
              <w:rPr>
                <w:rFonts w:hint="eastAsia"/>
              </w:rPr>
              <w:t>11111</w:t>
            </w:r>
          </w:p>
        </w:tc>
      </w:tr>
    </w:tbl>
    <w:p w14:paraId="5091F311" w14:textId="77777777" w:rsidR="00363E8F" w:rsidRPr="007D146B" w:rsidRDefault="00363E8F" w:rsidP="007D146B">
      <w:pPr>
        <w:rPr>
          <w:lang w:val="en-CA"/>
        </w:rPr>
      </w:pPr>
    </w:p>
    <w:p w14:paraId="4ADBEC2E" w14:textId="5987A734" w:rsidR="00681192" w:rsidRDefault="0018022D" w:rsidP="0018022D">
      <w:pPr>
        <w:pStyle w:val="Heading1"/>
        <w:rPr>
          <w:noProof/>
          <w:lang w:val="en-CA"/>
        </w:rPr>
      </w:pPr>
      <w:r>
        <w:rPr>
          <w:noProof/>
          <w:lang w:val="en-CA"/>
        </w:rPr>
        <w:t>Test results</w:t>
      </w:r>
    </w:p>
    <w:p w14:paraId="705F454C" w14:textId="6162D3EC" w:rsidR="0075016C" w:rsidRDefault="0075016C" w:rsidP="0075016C">
      <w:pPr>
        <w:rPr>
          <w:sz w:val="22"/>
          <w:szCs w:val="22"/>
          <w:lang w:val="en-CA"/>
        </w:rPr>
      </w:pPr>
      <w:r w:rsidRPr="005F3954">
        <w:rPr>
          <w:sz w:val="22"/>
          <w:szCs w:val="22"/>
          <w:lang w:val="en-CA"/>
        </w:rPr>
        <w:t xml:space="preserve">The </w:t>
      </w:r>
      <w:r w:rsidR="00B05DE6" w:rsidRPr="005F3954">
        <w:rPr>
          <w:sz w:val="22"/>
          <w:szCs w:val="22"/>
          <w:lang w:val="en-CA"/>
        </w:rPr>
        <w:t>R</w:t>
      </w:r>
      <w:r w:rsidRPr="005F3954">
        <w:rPr>
          <w:sz w:val="22"/>
          <w:szCs w:val="22"/>
          <w:lang w:val="en-CA"/>
        </w:rPr>
        <w:t xml:space="preserve">andom </w:t>
      </w:r>
      <w:r w:rsidR="00B05DE6" w:rsidRPr="005F3954">
        <w:rPr>
          <w:sz w:val="22"/>
          <w:szCs w:val="22"/>
          <w:lang w:val="en-CA"/>
        </w:rPr>
        <w:t>A</w:t>
      </w:r>
      <w:r w:rsidRPr="005F3954">
        <w:rPr>
          <w:sz w:val="22"/>
          <w:szCs w:val="22"/>
          <w:lang w:val="en-CA"/>
        </w:rPr>
        <w:t xml:space="preserve">ccess (RA) and </w:t>
      </w:r>
      <w:r w:rsidR="00B05DE6" w:rsidRPr="005F3954">
        <w:rPr>
          <w:sz w:val="22"/>
          <w:szCs w:val="22"/>
          <w:lang w:val="en-CA"/>
        </w:rPr>
        <w:t>L</w:t>
      </w:r>
      <w:r w:rsidRPr="005F3954">
        <w:rPr>
          <w:sz w:val="22"/>
          <w:szCs w:val="22"/>
          <w:lang w:val="en-CA"/>
        </w:rPr>
        <w:t xml:space="preserve">ow </w:t>
      </w:r>
      <w:r w:rsidR="00B05DE6" w:rsidRPr="005F3954">
        <w:rPr>
          <w:sz w:val="22"/>
          <w:szCs w:val="22"/>
          <w:lang w:val="en-CA"/>
        </w:rPr>
        <w:t>D</w:t>
      </w:r>
      <w:r w:rsidRPr="005F3954">
        <w:rPr>
          <w:sz w:val="22"/>
          <w:szCs w:val="22"/>
          <w:lang w:val="en-CA"/>
        </w:rPr>
        <w:t>elay B (L</w:t>
      </w:r>
      <w:r w:rsidR="00A00F4B">
        <w:rPr>
          <w:sz w:val="22"/>
          <w:szCs w:val="22"/>
          <w:lang w:val="en-CA"/>
        </w:rPr>
        <w:t>D</w:t>
      </w:r>
      <w:bookmarkStart w:id="0" w:name="_GoBack"/>
      <w:bookmarkEnd w:id="0"/>
      <w:r w:rsidRPr="005F3954">
        <w:rPr>
          <w:sz w:val="22"/>
          <w:szCs w:val="22"/>
          <w:lang w:val="en-CA"/>
        </w:rPr>
        <w:t xml:space="preserve">B) </w:t>
      </w:r>
      <w:r w:rsidR="00B05DE6" w:rsidRPr="005F3954">
        <w:rPr>
          <w:sz w:val="22"/>
          <w:szCs w:val="22"/>
          <w:lang w:val="en-CA"/>
        </w:rPr>
        <w:t xml:space="preserve">conditions as </w:t>
      </w:r>
      <w:proofErr w:type="spellStart"/>
      <w:r w:rsidR="00B05DE6" w:rsidRPr="005F3954">
        <w:rPr>
          <w:sz w:val="22"/>
          <w:szCs w:val="22"/>
          <w:lang w:val="en-CA"/>
        </w:rPr>
        <w:t>pecified</w:t>
      </w:r>
      <w:proofErr w:type="spellEnd"/>
      <w:r w:rsidR="00B05DE6" w:rsidRPr="005F3954">
        <w:rPr>
          <w:sz w:val="22"/>
          <w:szCs w:val="22"/>
          <w:lang w:val="en-CA"/>
        </w:rPr>
        <w:t xml:space="preserve"> in the</w:t>
      </w:r>
      <w:r w:rsidRPr="005F3954">
        <w:rPr>
          <w:sz w:val="22"/>
          <w:szCs w:val="22"/>
          <w:lang w:val="en-CA"/>
        </w:rPr>
        <w:t xml:space="preserve"> common test condition</w:t>
      </w:r>
      <w:r w:rsidR="00B05DE6" w:rsidRPr="005F3954">
        <w:rPr>
          <w:sz w:val="22"/>
          <w:szCs w:val="22"/>
          <w:lang w:val="en-CA"/>
        </w:rPr>
        <w:t>s</w:t>
      </w:r>
      <w:r w:rsidRPr="005F3954">
        <w:rPr>
          <w:sz w:val="22"/>
          <w:szCs w:val="22"/>
          <w:lang w:val="en-CA"/>
        </w:rPr>
        <w:t xml:space="preserve"> </w:t>
      </w:r>
      <w:r w:rsidR="009878B3" w:rsidRPr="005F3954">
        <w:rPr>
          <w:sz w:val="22"/>
          <w:szCs w:val="22"/>
          <w:lang w:val="en-CA"/>
        </w:rPr>
        <w:fldChar w:fldCharType="begin"/>
      </w:r>
      <w:r w:rsidR="009878B3" w:rsidRPr="005F3954">
        <w:rPr>
          <w:sz w:val="22"/>
          <w:szCs w:val="22"/>
          <w:lang w:val="en-CA"/>
        </w:rPr>
        <w:instrText xml:space="preserve"> REF _Ref525642746 \r \h </w:instrText>
      </w:r>
      <w:r w:rsidR="00A40C6B">
        <w:rPr>
          <w:sz w:val="22"/>
          <w:szCs w:val="22"/>
          <w:lang w:val="en-CA"/>
        </w:rPr>
        <w:instrText xml:space="preserve"> \* MERGEFORMAT </w:instrText>
      </w:r>
      <w:r w:rsidR="009878B3" w:rsidRPr="005F3954">
        <w:rPr>
          <w:sz w:val="22"/>
          <w:szCs w:val="22"/>
          <w:lang w:val="en-CA"/>
        </w:rPr>
      </w:r>
      <w:r w:rsidR="009878B3" w:rsidRPr="005F3954">
        <w:rPr>
          <w:sz w:val="22"/>
          <w:szCs w:val="22"/>
          <w:lang w:val="en-CA"/>
        </w:rPr>
        <w:fldChar w:fldCharType="separate"/>
      </w:r>
      <w:r w:rsidR="009878B3" w:rsidRPr="005F3954">
        <w:rPr>
          <w:sz w:val="22"/>
          <w:szCs w:val="22"/>
          <w:lang w:val="en-CA"/>
        </w:rPr>
        <w:t>[</w:t>
      </w:r>
      <w:r w:rsidR="00002743" w:rsidRPr="005F3954">
        <w:rPr>
          <w:sz w:val="22"/>
          <w:szCs w:val="22"/>
          <w:lang w:val="en-CA"/>
        </w:rPr>
        <w:t>1</w:t>
      </w:r>
      <w:r w:rsidR="009878B3" w:rsidRPr="005F3954">
        <w:rPr>
          <w:sz w:val="22"/>
          <w:szCs w:val="22"/>
          <w:lang w:val="en-CA"/>
        </w:rPr>
        <w:t>]</w:t>
      </w:r>
      <w:r w:rsidR="009878B3" w:rsidRPr="005F3954">
        <w:rPr>
          <w:sz w:val="22"/>
          <w:szCs w:val="22"/>
          <w:lang w:val="en-CA"/>
        </w:rPr>
        <w:fldChar w:fldCharType="end"/>
      </w:r>
      <w:r w:rsidR="00E344B6" w:rsidRPr="005F3954">
        <w:rPr>
          <w:sz w:val="22"/>
          <w:szCs w:val="22"/>
          <w:lang w:val="en-CA"/>
        </w:rPr>
        <w:t xml:space="preserve"> </w:t>
      </w:r>
      <w:r w:rsidRPr="005F3954">
        <w:rPr>
          <w:sz w:val="22"/>
          <w:szCs w:val="22"/>
          <w:lang w:val="en-CA"/>
        </w:rPr>
        <w:t xml:space="preserve">are </w:t>
      </w:r>
      <w:r w:rsidR="00AB0028" w:rsidRPr="005F3954">
        <w:rPr>
          <w:sz w:val="22"/>
          <w:szCs w:val="22"/>
          <w:lang w:val="en-CA"/>
        </w:rPr>
        <w:t>used in this contribution.</w:t>
      </w:r>
      <w:r w:rsidR="00B05DE6" w:rsidRPr="005F3954">
        <w:rPr>
          <w:sz w:val="22"/>
          <w:szCs w:val="22"/>
          <w:lang w:val="en-CA"/>
        </w:rPr>
        <w:t xml:space="preserve"> </w:t>
      </w:r>
      <w:r w:rsidR="00AB0028" w:rsidRPr="005F3954">
        <w:rPr>
          <w:sz w:val="22"/>
          <w:szCs w:val="22"/>
          <w:lang w:val="en-CA"/>
        </w:rPr>
        <w:t xml:space="preserve">The </w:t>
      </w:r>
      <w:r w:rsidR="0009746B" w:rsidRPr="005F3954">
        <w:rPr>
          <w:sz w:val="22"/>
          <w:szCs w:val="22"/>
          <w:lang w:val="en-CA"/>
        </w:rPr>
        <w:t>simulation</w:t>
      </w:r>
      <w:r w:rsidR="00AB0028" w:rsidRPr="005F3954">
        <w:rPr>
          <w:sz w:val="22"/>
          <w:szCs w:val="22"/>
          <w:lang w:val="en-CA"/>
        </w:rPr>
        <w:t xml:space="preserve"> results are </w:t>
      </w:r>
      <w:r w:rsidR="00B05DE6" w:rsidRPr="005F3954">
        <w:rPr>
          <w:sz w:val="22"/>
          <w:szCs w:val="22"/>
          <w:lang w:val="en-CA"/>
        </w:rPr>
        <w:t>reported</w:t>
      </w:r>
      <w:r w:rsidRPr="005F3954">
        <w:rPr>
          <w:sz w:val="22"/>
          <w:szCs w:val="22"/>
          <w:lang w:val="en-CA"/>
        </w:rPr>
        <w:t xml:space="preserve"> in Table </w:t>
      </w:r>
      <w:r w:rsidR="00B45B5F" w:rsidRPr="005F3954">
        <w:rPr>
          <w:sz w:val="22"/>
          <w:szCs w:val="22"/>
          <w:lang w:val="en-CA"/>
        </w:rPr>
        <w:t>2</w:t>
      </w:r>
      <w:r w:rsidR="001C22F5" w:rsidRPr="005F3954">
        <w:rPr>
          <w:sz w:val="22"/>
          <w:szCs w:val="22"/>
          <w:lang w:val="en-CA"/>
        </w:rPr>
        <w:t xml:space="preserve"> and Table 3</w:t>
      </w:r>
      <w:r w:rsidR="00D75345">
        <w:rPr>
          <w:sz w:val="22"/>
          <w:szCs w:val="22"/>
          <w:lang w:val="en-CA"/>
        </w:rPr>
        <w:t>:</w:t>
      </w:r>
    </w:p>
    <w:p w14:paraId="213FC423" w14:textId="77777777" w:rsidR="00D75345" w:rsidRDefault="00D75345" w:rsidP="0075016C">
      <w:pPr>
        <w:rPr>
          <w:sz w:val="22"/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9790F" w:rsidRPr="0059790F" w14:paraId="39FD4339" w14:textId="77777777" w:rsidTr="00D753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CF6C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2492F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E7FF1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9790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F21A8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B1375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9790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38C8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9790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9790F" w:rsidRPr="0059790F" w14:paraId="0F9B839B" w14:textId="77777777" w:rsidTr="00D753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B135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30D61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14E2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095A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A712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45487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9790F" w:rsidRPr="0059790F" w14:paraId="037D9FCA" w14:textId="77777777" w:rsidTr="00D753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8C80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EF760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4CE6E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2069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83CCE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16A74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9790F" w:rsidRPr="0059790F" w14:paraId="7B00502F" w14:textId="77777777" w:rsidTr="00D753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7ABFA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5402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C7CA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95BFC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AB6F3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97168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9790F" w:rsidRPr="0059790F" w14:paraId="47062B08" w14:textId="77777777" w:rsidTr="00D753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11E1F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7FA0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FA56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8D96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16CE2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B1F8C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9790F" w:rsidRPr="0059790F" w14:paraId="34216268" w14:textId="77777777" w:rsidTr="00D753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D9E68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E714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C84D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0A3D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19EF4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B37B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9790F" w:rsidRPr="0059790F" w14:paraId="0B451D65" w14:textId="77777777" w:rsidTr="00D753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F8C2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2788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6C63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05F4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425F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82376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9790F" w:rsidRPr="0059790F" w14:paraId="395CBAD8" w14:textId="77777777" w:rsidTr="00D753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54FA7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C111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46558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B557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9250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DA62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9790F" w:rsidRPr="0059790F" w14:paraId="2566054B" w14:textId="77777777" w:rsidTr="00D753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B0C2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D678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AB30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1200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615D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C250C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9790F" w:rsidRPr="0059790F" w14:paraId="20A2B12C" w14:textId="77777777" w:rsidTr="00D753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5D01B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8F0C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5A723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B338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4C74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AC133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9790F" w:rsidRPr="0059790F" w14:paraId="3B33FF0D" w14:textId="77777777" w:rsidTr="00D753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3B157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70D9B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1B33A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693A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28F8A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98730" w14:textId="77777777" w:rsidR="0059790F" w:rsidRPr="0059790F" w:rsidRDefault="0059790F" w:rsidP="00597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97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6D2726B5" w14:textId="590B1D6E" w:rsidR="00A36213" w:rsidRDefault="00A36213" w:rsidP="0075016C">
      <w:pPr>
        <w:rPr>
          <w:sz w:val="22"/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B1B13" w:rsidRPr="006B1B13" w14:paraId="0A90251C" w14:textId="77777777" w:rsidTr="006B1B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856BD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46135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21236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B1B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160EE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076F5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B1B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06F71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B1B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B1B13" w:rsidRPr="006B1B13" w14:paraId="36E5E8A7" w14:textId="77777777" w:rsidTr="006B1B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5B98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A771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E6FFE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4A3A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5C94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5483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B1B13" w:rsidRPr="006B1B13" w14:paraId="0703BACF" w14:textId="77777777" w:rsidTr="006B1B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17F3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2917C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3EB1B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F5955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2C249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42B09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B1B13" w:rsidRPr="006B1B13" w14:paraId="4B67ADC8" w14:textId="77777777" w:rsidTr="006B1B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25611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C8CDE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C716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77CD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CC91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A8906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B1B13" w:rsidRPr="006B1B13" w14:paraId="4C4A17FC" w14:textId="77777777" w:rsidTr="006B1B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9C22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B353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2B02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9384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F3BD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469C2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B1B13" w:rsidRPr="006B1B13" w14:paraId="31519614" w14:textId="77777777" w:rsidTr="006B1B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6F696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EC2BE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BC3A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EE8AA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0BBAA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56FB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6B1B13" w:rsidRPr="006B1B13" w14:paraId="7D36E7A7" w14:textId="77777777" w:rsidTr="006B1B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4E44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47BE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10F9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0F33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B0333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6960B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6B1B13" w:rsidRPr="006B1B13" w14:paraId="0F749E8A" w14:textId="77777777" w:rsidTr="006B1B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1F2B2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86869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6481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72F7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6038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1332A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6B1B13" w:rsidRPr="006B1B13" w14:paraId="7795934E" w14:textId="77777777" w:rsidTr="006B1B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2C42A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C434C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6B62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9851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2563B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0A79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6B1B13" w:rsidRPr="006B1B13" w14:paraId="6B2207CB" w14:textId="77777777" w:rsidTr="006B1B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FEE3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2581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E93F0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425D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4E45E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9CA48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B1B13" w:rsidRPr="006B1B13" w14:paraId="1459184B" w14:textId="77777777" w:rsidTr="006B1B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1D635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3729D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0D630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D184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3AC3E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8098" w14:textId="77777777" w:rsidR="006B1B13" w:rsidRPr="006B1B13" w:rsidRDefault="006B1B13" w:rsidP="006B1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1B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</w:tbl>
    <w:p w14:paraId="002D2B85" w14:textId="5086AA99" w:rsidR="002B0841" w:rsidRDefault="002B0841" w:rsidP="004F5ABE">
      <w:pPr>
        <w:jc w:val="center"/>
        <w:rPr>
          <w:b/>
          <w:sz w:val="22"/>
          <w:szCs w:val="22"/>
          <w:lang w:val="en-CA"/>
        </w:rPr>
      </w:pPr>
      <w:r w:rsidRPr="005F3954">
        <w:rPr>
          <w:b/>
          <w:sz w:val="22"/>
          <w:szCs w:val="22"/>
          <w:lang w:val="en-CA"/>
        </w:rPr>
        <w:t>Table 2. Simulation result for proposed encoder only change method</w:t>
      </w:r>
    </w:p>
    <w:p w14:paraId="594B84C6" w14:textId="41318DED" w:rsidR="008A2C01" w:rsidRDefault="008A2C01" w:rsidP="004F5ABE">
      <w:pPr>
        <w:jc w:val="center"/>
        <w:rPr>
          <w:b/>
          <w:sz w:val="22"/>
          <w:szCs w:val="22"/>
          <w:lang w:val="en-CA"/>
        </w:rPr>
      </w:pPr>
    </w:p>
    <w:p w14:paraId="251E8974" w14:textId="1F8BDE24" w:rsidR="008A2C01" w:rsidRDefault="008A2C01" w:rsidP="004F5ABE">
      <w:pPr>
        <w:jc w:val="center"/>
        <w:rPr>
          <w:b/>
          <w:sz w:val="22"/>
          <w:szCs w:val="22"/>
          <w:lang w:val="en-CA"/>
        </w:rPr>
      </w:pPr>
    </w:p>
    <w:p w14:paraId="53D5CAFE" w14:textId="4BD949CA" w:rsidR="008A2C01" w:rsidRDefault="008A2C01" w:rsidP="004F5ABE">
      <w:pPr>
        <w:jc w:val="center"/>
        <w:rPr>
          <w:b/>
          <w:sz w:val="22"/>
          <w:szCs w:val="22"/>
          <w:lang w:val="en-CA"/>
        </w:rPr>
      </w:pPr>
    </w:p>
    <w:p w14:paraId="69F0AA37" w14:textId="488B808C" w:rsidR="008A2C01" w:rsidRDefault="008A2C01" w:rsidP="004F5ABE">
      <w:pPr>
        <w:jc w:val="center"/>
        <w:rPr>
          <w:b/>
          <w:sz w:val="22"/>
          <w:szCs w:val="22"/>
          <w:lang w:val="en-CA"/>
        </w:rPr>
      </w:pPr>
    </w:p>
    <w:p w14:paraId="2ACF63FC" w14:textId="77777777" w:rsidR="00CA6F51" w:rsidRPr="005F3954" w:rsidRDefault="00CA6F51" w:rsidP="004F5ABE">
      <w:pPr>
        <w:jc w:val="center"/>
        <w:rPr>
          <w:b/>
          <w:sz w:val="22"/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D0BFC" w:rsidRPr="005D0BFC" w14:paraId="5FD0F991" w14:textId="77777777" w:rsidTr="007866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9D26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CB8D6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BB125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D0BF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7DC9D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75CC2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D0BF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E63A1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D0BF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D0BFC" w:rsidRPr="005D0BFC" w14:paraId="15ECEA15" w14:textId="77777777" w:rsidTr="007866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326F6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8BCC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089F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8ABC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395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BAB9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D0BFC" w:rsidRPr="005D0BFC" w14:paraId="59FDC972" w14:textId="77777777" w:rsidTr="007866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D4D0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D0E58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C3D8F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24688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88FF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8FEA4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D0BFC" w:rsidRPr="005D0BFC" w14:paraId="75CF0C98" w14:textId="77777777" w:rsidTr="007866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5FB85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F06BD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7060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0C68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E399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3B1F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D0BFC" w:rsidRPr="005D0BFC" w14:paraId="2ADF6A89" w14:textId="77777777" w:rsidTr="007866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318A2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CA9B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D6849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6996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D8EF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A44D4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D0BFC" w:rsidRPr="005D0BFC" w14:paraId="6BC4A218" w14:textId="77777777" w:rsidTr="007866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6C470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DF25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5BD8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394B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EB8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E836D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D0BFC" w:rsidRPr="005D0BFC" w14:paraId="2CA5832A" w14:textId="77777777" w:rsidTr="007866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B6714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6DEB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8964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2A3EF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7E32A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285D8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D0BFC" w:rsidRPr="005D0BFC" w14:paraId="5C5E6E44" w14:textId="77777777" w:rsidTr="007866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B7F9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C3D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9F184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34F0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A8CF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144B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D0BFC" w:rsidRPr="005D0BFC" w14:paraId="2C765C87" w14:textId="77777777" w:rsidTr="007866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90B8F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3329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66F0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E420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586D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9F4EF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D0BFC" w:rsidRPr="005D0BFC" w14:paraId="4F41EDFF" w14:textId="77777777" w:rsidTr="007866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6981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581F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58A6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90C0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FA14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BB37F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D0BFC" w:rsidRPr="005D0BFC" w14:paraId="53813238" w14:textId="77777777" w:rsidTr="007866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427FB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E8194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DE9D9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16E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96DEB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AB8D1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0B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7084F0F5" w14:textId="6248D990" w:rsidR="005644D8" w:rsidRDefault="005644D8" w:rsidP="005644D8">
      <w:pPr>
        <w:pStyle w:val="Caption"/>
        <w:keepNext/>
        <w:jc w:val="center"/>
        <w:rPr>
          <w:i w:val="0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044B2" w:rsidRPr="001044B2" w14:paraId="407FBA2E" w14:textId="77777777" w:rsidTr="001044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1A2B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EC720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9F8DB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044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CC86B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1890F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044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3FCA2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044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044B2" w:rsidRPr="001044B2" w14:paraId="0B8FFBFB" w14:textId="77777777" w:rsidTr="001044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3CC4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250A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B199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0090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872D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5B4A5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044B2" w:rsidRPr="001044B2" w14:paraId="11A40C82" w14:textId="77777777" w:rsidTr="001044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7E16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BEAC9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ADDDC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2DA5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9DBEC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6C36D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044B2" w:rsidRPr="001044B2" w14:paraId="5256FB5D" w14:textId="77777777" w:rsidTr="001044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9DE2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CBF5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E3C36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8C507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561D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375B2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044B2" w:rsidRPr="001044B2" w14:paraId="669CE3C2" w14:textId="77777777" w:rsidTr="001044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6067C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ABE0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6859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EC1B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B679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B4B19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044B2" w:rsidRPr="001044B2" w14:paraId="35FB7BEA" w14:textId="77777777" w:rsidTr="001044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A75F9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ABE4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533E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76D3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C3585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E2A5A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044B2" w:rsidRPr="001044B2" w14:paraId="1FC1EF05" w14:textId="77777777" w:rsidTr="001044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D82D9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7334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D90D2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99697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2F194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A82A0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1044B2" w:rsidRPr="001044B2" w14:paraId="4960926D" w14:textId="77777777" w:rsidTr="001044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B63D0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09F6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815AE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A2F4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5650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81593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1044B2" w:rsidRPr="001044B2" w14:paraId="045AA60A" w14:textId="77777777" w:rsidTr="001044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E3A57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CDCF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4C80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9D39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5B91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8491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1044B2" w:rsidRPr="001044B2" w14:paraId="0CB30018" w14:textId="77777777" w:rsidTr="001044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8EBF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094F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DFF5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2A60E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17B7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F9CE5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044B2" w:rsidRPr="001044B2" w14:paraId="0CE68349" w14:textId="77777777" w:rsidTr="001044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758C8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5D61B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3C7C3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6AB7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1D762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08977" w14:textId="77777777" w:rsidR="001044B2" w:rsidRPr="001044B2" w:rsidRDefault="001044B2" w:rsidP="0010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044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</w:tbl>
    <w:p w14:paraId="3E8C0E95" w14:textId="7CB19D48" w:rsidR="0066684B" w:rsidRPr="005F3954" w:rsidRDefault="0066684B" w:rsidP="00BF130B">
      <w:pPr>
        <w:jc w:val="center"/>
        <w:rPr>
          <w:b/>
          <w:sz w:val="22"/>
          <w:szCs w:val="22"/>
          <w:lang w:val="en-CA"/>
        </w:rPr>
      </w:pPr>
      <w:r w:rsidRPr="005F3954">
        <w:rPr>
          <w:b/>
          <w:sz w:val="22"/>
          <w:szCs w:val="22"/>
          <w:lang w:val="en-CA"/>
        </w:rPr>
        <w:t>Table 3. Simulation result for proposed normative change method</w:t>
      </w:r>
    </w:p>
    <w:p w14:paraId="54AFF8C1" w14:textId="42A9B78E" w:rsidR="0075016C" w:rsidRDefault="0075016C" w:rsidP="0075016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3F39011" w14:textId="44FE6E46" w:rsidR="0075016C" w:rsidRPr="005F3954" w:rsidRDefault="0075016C" w:rsidP="0075016C">
      <w:pPr>
        <w:rPr>
          <w:sz w:val="22"/>
          <w:szCs w:val="22"/>
          <w:lang w:val="en-CA"/>
        </w:rPr>
      </w:pPr>
      <w:r w:rsidRPr="005F3954">
        <w:rPr>
          <w:sz w:val="22"/>
          <w:szCs w:val="22"/>
          <w:lang w:val="en-CA"/>
        </w:rPr>
        <w:t xml:space="preserve">In this contribution, </w:t>
      </w:r>
      <w:r w:rsidR="00FE04A3" w:rsidRPr="005F3954">
        <w:rPr>
          <w:sz w:val="22"/>
          <w:szCs w:val="22"/>
          <w:lang w:val="en-CA"/>
        </w:rPr>
        <w:t xml:space="preserve">it is proposed to </w:t>
      </w:r>
      <w:r w:rsidR="00F04C4C" w:rsidRPr="005F3954">
        <w:rPr>
          <w:sz w:val="22"/>
          <w:szCs w:val="22"/>
          <w:lang w:val="en-CA"/>
        </w:rPr>
        <w:t xml:space="preserve">simplify MMVD </w:t>
      </w:r>
      <w:r w:rsidR="00630B9B" w:rsidRPr="005F3954">
        <w:rPr>
          <w:sz w:val="22"/>
          <w:szCs w:val="22"/>
          <w:lang w:val="en-CA"/>
        </w:rPr>
        <w:t xml:space="preserve">by removing MMVD candidates with the largest two distance offsets using both </w:t>
      </w:r>
      <w:proofErr w:type="gramStart"/>
      <w:r w:rsidR="00630B9B" w:rsidRPr="005F3954">
        <w:rPr>
          <w:sz w:val="22"/>
          <w:szCs w:val="22"/>
          <w:lang w:val="en-CA"/>
        </w:rPr>
        <w:t>encoder</w:t>
      </w:r>
      <w:proofErr w:type="gramEnd"/>
      <w:r w:rsidR="00630B9B" w:rsidRPr="005F3954">
        <w:rPr>
          <w:sz w:val="22"/>
          <w:szCs w:val="22"/>
          <w:lang w:val="en-CA"/>
        </w:rPr>
        <w:t xml:space="preserve"> only change method and normative change method.</w:t>
      </w:r>
      <w:r w:rsidR="00A86BE2" w:rsidRPr="005F3954">
        <w:rPr>
          <w:sz w:val="22"/>
          <w:szCs w:val="22"/>
          <w:lang w:val="en-CA"/>
        </w:rPr>
        <w:t xml:space="preserve"> T</w:t>
      </w:r>
      <w:r w:rsidR="00070359" w:rsidRPr="005F3954">
        <w:rPr>
          <w:sz w:val="22"/>
          <w:szCs w:val="22"/>
          <w:lang w:val="en-CA"/>
        </w:rPr>
        <w:t xml:space="preserve">he </w:t>
      </w:r>
      <w:r w:rsidR="000A5B3A" w:rsidRPr="005F3954">
        <w:rPr>
          <w:sz w:val="22"/>
          <w:szCs w:val="22"/>
          <w:lang w:val="en-CA"/>
        </w:rPr>
        <w:t>re</w:t>
      </w:r>
      <w:r w:rsidR="00630B9B" w:rsidRPr="005F3954">
        <w:rPr>
          <w:sz w:val="22"/>
          <w:szCs w:val="22"/>
          <w:lang w:val="en-CA"/>
        </w:rPr>
        <w:t>s</w:t>
      </w:r>
      <w:r w:rsidR="000A5B3A" w:rsidRPr="005F3954">
        <w:rPr>
          <w:sz w:val="22"/>
          <w:szCs w:val="22"/>
          <w:lang w:val="en-CA"/>
        </w:rPr>
        <w:t>ulting BD</w:t>
      </w:r>
      <w:r w:rsidR="00070359" w:rsidRPr="005F3954">
        <w:rPr>
          <w:sz w:val="22"/>
          <w:szCs w:val="22"/>
          <w:lang w:val="en-CA"/>
        </w:rPr>
        <w:t xml:space="preserve">-rate </w:t>
      </w:r>
      <w:r w:rsidR="000A5B3A" w:rsidRPr="005F3954">
        <w:rPr>
          <w:sz w:val="22"/>
          <w:szCs w:val="22"/>
          <w:lang w:val="en-CA"/>
        </w:rPr>
        <w:t>numbers</w:t>
      </w:r>
      <w:r w:rsidR="00070359" w:rsidRPr="005F3954">
        <w:rPr>
          <w:sz w:val="22"/>
          <w:szCs w:val="22"/>
          <w:lang w:val="en-CA"/>
        </w:rPr>
        <w:t xml:space="preserve"> </w:t>
      </w:r>
      <w:r w:rsidR="00B14661" w:rsidRPr="005F3954">
        <w:rPr>
          <w:sz w:val="22"/>
          <w:szCs w:val="22"/>
          <w:lang w:val="en-CA"/>
        </w:rPr>
        <w:t xml:space="preserve">for encoder only change method </w:t>
      </w:r>
      <w:r w:rsidR="000A5B3A" w:rsidRPr="005F3954">
        <w:rPr>
          <w:sz w:val="22"/>
          <w:szCs w:val="22"/>
          <w:lang w:val="en-CA"/>
        </w:rPr>
        <w:t>are</w:t>
      </w:r>
      <w:r w:rsidR="00A33E31">
        <w:rPr>
          <w:sz w:val="22"/>
          <w:szCs w:val="22"/>
          <w:lang w:val="en-CA"/>
        </w:rPr>
        <w:t xml:space="preserve"> 0.00%</w:t>
      </w:r>
      <w:r w:rsidR="00070359" w:rsidRPr="005F3954">
        <w:rPr>
          <w:sz w:val="22"/>
          <w:szCs w:val="22"/>
          <w:lang w:val="en-CA"/>
        </w:rPr>
        <w:t xml:space="preserve"> </w:t>
      </w:r>
      <w:r w:rsidR="004579F3" w:rsidRPr="005F3954">
        <w:rPr>
          <w:sz w:val="22"/>
          <w:szCs w:val="22"/>
          <w:lang w:val="en-CA"/>
        </w:rPr>
        <w:t xml:space="preserve">and </w:t>
      </w:r>
      <w:r w:rsidR="009E2323">
        <w:rPr>
          <w:sz w:val="22"/>
          <w:szCs w:val="22"/>
          <w:lang w:val="en-CA"/>
        </w:rPr>
        <w:t>-0.02%</w:t>
      </w:r>
      <w:r w:rsidR="004579F3" w:rsidRPr="005F3954">
        <w:rPr>
          <w:sz w:val="22"/>
          <w:szCs w:val="22"/>
          <w:lang w:val="en-CA"/>
        </w:rPr>
        <w:t xml:space="preserve"> </w:t>
      </w:r>
      <w:r w:rsidR="00070359" w:rsidRPr="005F3954">
        <w:rPr>
          <w:sz w:val="22"/>
          <w:szCs w:val="22"/>
          <w:lang w:val="en-CA"/>
        </w:rPr>
        <w:t>on average</w:t>
      </w:r>
      <w:r w:rsidR="004579F3" w:rsidRPr="005F3954">
        <w:rPr>
          <w:sz w:val="22"/>
          <w:szCs w:val="22"/>
          <w:lang w:val="en-CA"/>
        </w:rPr>
        <w:t xml:space="preserve"> for RA and LD</w:t>
      </w:r>
      <w:r w:rsidR="00EA6137">
        <w:rPr>
          <w:sz w:val="22"/>
          <w:szCs w:val="22"/>
          <w:lang w:val="en-CA"/>
        </w:rPr>
        <w:t>B</w:t>
      </w:r>
      <w:r w:rsidR="00F57667" w:rsidRPr="005F3954">
        <w:rPr>
          <w:sz w:val="22"/>
          <w:szCs w:val="22"/>
          <w:lang w:val="en-CA"/>
        </w:rPr>
        <w:t xml:space="preserve"> with</w:t>
      </w:r>
      <w:r w:rsidR="00574C63">
        <w:rPr>
          <w:sz w:val="22"/>
          <w:szCs w:val="22"/>
          <w:lang w:val="en-CA"/>
        </w:rPr>
        <w:t xml:space="preserve"> 3%</w:t>
      </w:r>
      <w:r w:rsidR="00F57667" w:rsidRPr="005F3954">
        <w:rPr>
          <w:sz w:val="22"/>
          <w:szCs w:val="22"/>
          <w:lang w:val="en-CA"/>
        </w:rPr>
        <w:t xml:space="preserve"> encoding time reduction</w:t>
      </w:r>
      <w:r w:rsidR="00070359" w:rsidRPr="005F3954">
        <w:rPr>
          <w:sz w:val="22"/>
          <w:szCs w:val="22"/>
          <w:lang w:val="en-CA"/>
        </w:rPr>
        <w:t xml:space="preserve">. </w:t>
      </w:r>
      <w:r w:rsidR="00073FB4" w:rsidRPr="005F3954">
        <w:rPr>
          <w:sz w:val="22"/>
          <w:szCs w:val="22"/>
          <w:lang w:val="en-CA"/>
        </w:rPr>
        <w:t>The resulting BD-rate numbers for normative change method are</w:t>
      </w:r>
      <w:r w:rsidR="00AE3193">
        <w:rPr>
          <w:sz w:val="22"/>
          <w:szCs w:val="22"/>
          <w:lang w:val="en-CA"/>
        </w:rPr>
        <w:t xml:space="preserve"> 0.00%</w:t>
      </w:r>
      <w:r w:rsidR="00073FB4" w:rsidRPr="005F3954">
        <w:rPr>
          <w:sz w:val="22"/>
          <w:szCs w:val="22"/>
          <w:lang w:val="en-CA"/>
        </w:rPr>
        <w:t xml:space="preserve"> and </w:t>
      </w:r>
      <w:r w:rsidR="00C41FAE">
        <w:rPr>
          <w:sz w:val="22"/>
          <w:szCs w:val="22"/>
          <w:lang w:val="en-CA"/>
        </w:rPr>
        <w:t>-0.03</w:t>
      </w:r>
      <w:r w:rsidR="00073FB4" w:rsidRPr="005F3954">
        <w:rPr>
          <w:sz w:val="22"/>
          <w:szCs w:val="22"/>
          <w:lang w:val="en-CA"/>
        </w:rPr>
        <w:t xml:space="preserve"> on average for RA and LD</w:t>
      </w:r>
      <w:r w:rsidR="00F176EE">
        <w:rPr>
          <w:sz w:val="22"/>
          <w:szCs w:val="22"/>
          <w:lang w:val="en-CA"/>
        </w:rPr>
        <w:t>B</w:t>
      </w:r>
      <w:r w:rsidR="00073FB4" w:rsidRPr="005F3954">
        <w:rPr>
          <w:sz w:val="22"/>
          <w:szCs w:val="22"/>
          <w:lang w:val="en-CA"/>
        </w:rPr>
        <w:t xml:space="preserve"> wit</w:t>
      </w:r>
      <w:r w:rsidR="00833AB7">
        <w:rPr>
          <w:sz w:val="22"/>
          <w:szCs w:val="22"/>
          <w:lang w:val="en-CA"/>
        </w:rPr>
        <w:t>h 3%</w:t>
      </w:r>
      <w:r w:rsidR="00720B6B">
        <w:rPr>
          <w:sz w:val="22"/>
          <w:szCs w:val="22"/>
          <w:lang w:val="en-CA"/>
        </w:rPr>
        <w:t xml:space="preserve"> and 2%</w:t>
      </w:r>
      <w:r w:rsidR="00833AB7">
        <w:rPr>
          <w:sz w:val="22"/>
          <w:szCs w:val="22"/>
          <w:lang w:val="en-CA"/>
        </w:rPr>
        <w:t xml:space="preserve"> </w:t>
      </w:r>
      <w:r w:rsidR="00073FB4" w:rsidRPr="005F3954">
        <w:rPr>
          <w:sz w:val="22"/>
          <w:szCs w:val="22"/>
          <w:lang w:val="en-CA"/>
        </w:rPr>
        <w:t>encoding time reduction</w:t>
      </w:r>
      <w:r w:rsidR="009E55E7">
        <w:rPr>
          <w:sz w:val="22"/>
          <w:szCs w:val="22"/>
          <w:lang w:val="en-CA"/>
        </w:rPr>
        <w:t xml:space="preserve"> respectively</w:t>
      </w:r>
      <w:r w:rsidR="00073FB4" w:rsidRPr="005F3954">
        <w:rPr>
          <w:sz w:val="22"/>
          <w:szCs w:val="22"/>
          <w:lang w:val="en-CA"/>
        </w:rPr>
        <w:t xml:space="preserve">. </w:t>
      </w:r>
      <w:r w:rsidR="000A5B3A" w:rsidRPr="005F3954">
        <w:rPr>
          <w:sz w:val="22"/>
          <w:szCs w:val="22"/>
          <w:lang w:val="en-CA"/>
        </w:rPr>
        <w:t xml:space="preserve">We would </w:t>
      </w:r>
      <w:r w:rsidR="008C07E6" w:rsidRPr="005F3954">
        <w:rPr>
          <w:sz w:val="22"/>
          <w:szCs w:val="22"/>
          <w:lang w:val="en-CA"/>
        </w:rPr>
        <w:t xml:space="preserve">like to </w:t>
      </w:r>
      <w:r w:rsidR="000A5B3A" w:rsidRPr="005F3954">
        <w:rPr>
          <w:sz w:val="22"/>
          <w:szCs w:val="22"/>
          <w:lang w:val="en-CA"/>
        </w:rPr>
        <w:t>recommend the committees</w:t>
      </w:r>
      <w:r w:rsidR="00070359" w:rsidRPr="005F3954">
        <w:rPr>
          <w:sz w:val="22"/>
          <w:szCs w:val="22"/>
          <w:lang w:val="en-CA"/>
        </w:rPr>
        <w:t xml:space="preserve"> to </w:t>
      </w:r>
      <w:r w:rsidR="008C07E6" w:rsidRPr="005F3954">
        <w:rPr>
          <w:sz w:val="22"/>
          <w:szCs w:val="22"/>
          <w:lang w:val="en-CA"/>
        </w:rPr>
        <w:t xml:space="preserve">consider </w:t>
      </w:r>
      <w:r w:rsidR="00070359" w:rsidRPr="005F3954">
        <w:rPr>
          <w:sz w:val="22"/>
          <w:szCs w:val="22"/>
          <w:lang w:val="en-CA"/>
        </w:rPr>
        <w:t>adopt</w:t>
      </w:r>
      <w:r w:rsidR="008C07E6" w:rsidRPr="005F3954">
        <w:rPr>
          <w:sz w:val="22"/>
          <w:szCs w:val="22"/>
          <w:lang w:val="en-CA"/>
        </w:rPr>
        <w:t>ing</w:t>
      </w:r>
      <w:r w:rsidR="00070359" w:rsidRPr="005F3954">
        <w:rPr>
          <w:sz w:val="22"/>
          <w:szCs w:val="22"/>
          <w:lang w:val="en-CA"/>
        </w:rPr>
        <w:t xml:space="preserve"> </w:t>
      </w:r>
      <w:r w:rsidR="000A5B3A" w:rsidRPr="005F3954">
        <w:rPr>
          <w:sz w:val="22"/>
          <w:szCs w:val="22"/>
          <w:lang w:val="en-CA"/>
        </w:rPr>
        <w:t>the proposed techniques</w:t>
      </w:r>
      <w:r w:rsidR="00070359" w:rsidRPr="005F3954">
        <w:rPr>
          <w:sz w:val="22"/>
          <w:szCs w:val="22"/>
          <w:lang w:val="en-CA"/>
        </w:rPr>
        <w:t xml:space="preserve"> in </w:t>
      </w:r>
      <w:r w:rsidR="007D7AAA" w:rsidRPr="005F3954">
        <w:rPr>
          <w:sz w:val="22"/>
          <w:szCs w:val="22"/>
          <w:lang w:val="en-CA"/>
        </w:rPr>
        <w:t>the corresponding VTM reference software</w:t>
      </w:r>
      <w:r w:rsidR="00070359" w:rsidRPr="005F3954">
        <w:rPr>
          <w:sz w:val="22"/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AA9E00" w:rsidR="00342FF4" w:rsidRPr="005F3954" w:rsidRDefault="006211A3" w:rsidP="009234A5">
      <w:pPr>
        <w:rPr>
          <w:sz w:val="22"/>
          <w:szCs w:val="22"/>
          <w:lang w:val="en-CA"/>
        </w:rPr>
      </w:pPr>
      <w:r w:rsidRPr="005F3954">
        <w:rPr>
          <w:b/>
          <w:sz w:val="22"/>
          <w:szCs w:val="22"/>
          <w:lang w:val="en-CA"/>
        </w:rPr>
        <w:t>Qualcomm</w:t>
      </w:r>
      <w:r w:rsidR="001F2594" w:rsidRPr="005F3954">
        <w:rPr>
          <w:b/>
          <w:sz w:val="22"/>
          <w:szCs w:val="22"/>
          <w:lang w:val="en-CA"/>
        </w:rPr>
        <w:t xml:space="preserve"> may have </w:t>
      </w:r>
      <w:r w:rsidR="0098551D" w:rsidRPr="005F3954">
        <w:rPr>
          <w:b/>
          <w:sz w:val="22"/>
          <w:szCs w:val="22"/>
          <w:lang w:val="en-CA"/>
        </w:rPr>
        <w:t>current or pending</w:t>
      </w:r>
      <w:r w:rsidR="001F2594" w:rsidRPr="005F3954">
        <w:rPr>
          <w:b/>
          <w:sz w:val="22"/>
          <w:szCs w:val="22"/>
          <w:lang w:val="en-CA"/>
        </w:rPr>
        <w:t xml:space="preserve"> </w:t>
      </w:r>
      <w:r w:rsidR="0098551D" w:rsidRPr="005F3954">
        <w:rPr>
          <w:b/>
          <w:sz w:val="22"/>
          <w:szCs w:val="22"/>
          <w:lang w:val="en-CA"/>
        </w:rPr>
        <w:t xml:space="preserve">patent rights </w:t>
      </w:r>
      <w:r w:rsidR="001F2594" w:rsidRPr="005F3954">
        <w:rPr>
          <w:b/>
          <w:sz w:val="22"/>
          <w:szCs w:val="22"/>
          <w:lang w:val="en-CA"/>
        </w:rPr>
        <w:t xml:space="preserve">relating to the technology described </w:t>
      </w:r>
      <w:r w:rsidR="002F164D" w:rsidRPr="005F3954">
        <w:rPr>
          <w:b/>
          <w:sz w:val="22"/>
          <w:szCs w:val="22"/>
          <w:lang w:val="en-CA"/>
        </w:rPr>
        <w:t xml:space="preserve">in </w:t>
      </w:r>
      <w:r w:rsidR="001F2594" w:rsidRPr="005F3954">
        <w:rPr>
          <w:b/>
          <w:sz w:val="22"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F3954">
        <w:rPr>
          <w:b/>
          <w:sz w:val="22"/>
          <w:szCs w:val="22"/>
          <w:lang w:val="en-CA"/>
        </w:rPr>
        <w:t xml:space="preserve"> | ISO/IEC </w:t>
      </w:r>
      <w:r w:rsidR="00A83253" w:rsidRPr="005F3954">
        <w:rPr>
          <w:b/>
          <w:sz w:val="22"/>
          <w:szCs w:val="22"/>
          <w:lang w:val="en-CA"/>
        </w:rPr>
        <w:t xml:space="preserve">International </w:t>
      </w:r>
      <w:r w:rsidR="002F164D" w:rsidRPr="005F3954">
        <w:rPr>
          <w:b/>
          <w:sz w:val="22"/>
          <w:szCs w:val="22"/>
          <w:lang w:val="en-CA"/>
        </w:rPr>
        <w:t>Standard</w:t>
      </w:r>
      <w:r w:rsidR="001F2594" w:rsidRPr="005F3954">
        <w:rPr>
          <w:b/>
          <w:sz w:val="22"/>
          <w:szCs w:val="22"/>
          <w:lang w:val="en-CA"/>
        </w:rPr>
        <w:t xml:space="preserve"> (per box 2 of the ITU-T/ITU-R/ISO/IEC patent statement and licensing declaration form).</w:t>
      </w:r>
    </w:p>
    <w:p w14:paraId="3C2F4F42" w14:textId="6209494A" w:rsidR="00086437" w:rsidRPr="006613D5" w:rsidRDefault="00211790" w:rsidP="006613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17B1917E" w14:textId="7C928A34" w:rsidR="0042171A" w:rsidRPr="00FD07D8" w:rsidRDefault="005632AC" w:rsidP="00FD07D8">
      <w:pPr>
        <w:pStyle w:val="ListParagraph"/>
        <w:numPr>
          <w:ilvl w:val="0"/>
          <w:numId w:val="30"/>
        </w:numPr>
        <w:spacing w:before="60" w:after="60"/>
        <w:rPr>
          <w:sz w:val="22"/>
          <w:szCs w:val="22"/>
          <w:lang w:val="en-GB" w:eastAsia="zh-TW"/>
        </w:rPr>
      </w:pPr>
      <w:bookmarkStart w:id="1" w:name="_Ref525642746"/>
      <w:r w:rsidRPr="00060114">
        <w:rPr>
          <w:sz w:val="22"/>
          <w:szCs w:val="22"/>
          <w:lang w:val="en-GB" w:eastAsia="zh-TW"/>
        </w:rPr>
        <w:t xml:space="preserve">Frank Bossen, Jill Boyce, Karsten Suehring, Xiang Li, </w:t>
      </w:r>
      <w:hyperlink r:id="rId10" w:history="1">
        <w:r w:rsidRPr="00060114">
          <w:rPr>
            <w:sz w:val="22"/>
            <w:szCs w:val="22"/>
            <w:lang w:val="en-GB" w:eastAsia="zh-TW"/>
          </w:rPr>
          <w:t>Vadim Seregin</w:t>
        </w:r>
      </w:hyperlink>
      <w:r w:rsidR="00060114">
        <w:rPr>
          <w:sz w:val="22"/>
          <w:szCs w:val="22"/>
          <w:lang w:val="en-GB" w:eastAsia="zh-TW"/>
        </w:rPr>
        <w:t xml:space="preserve">, </w:t>
      </w:r>
      <w:r w:rsidR="00060114" w:rsidRPr="00FD07D8">
        <w:rPr>
          <w:sz w:val="22"/>
          <w:szCs w:val="22"/>
          <w:lang w:val="en-GB" w:eastAsia="zh-TW"/>
        </w:rPr>
        <w:t>“</w:t>
      </w:r>
      <w:r w:rsidR="00FD07D8" w:rsidRPr="00FD07D8">
        <w:rPr>
          <w:sz w:val="22"/>
          <w:szCs w:val="22"/>
          <w:lang w:val="en-GB" w:eastAsia="zh-TW"/>
        </w:rPr>
        <w:t>JVET common test conditions and software reference configurations for SDR video</w:t>
      </w:r>
      <w:r w:rsidR="00060114" w:rsidRPr="00FD07D8">
        <w:rPr>
          <w:sz w:val="22"/>
          <w:szCs w:val="22"/>
          <w:lang w:val="en-GB" w:eastAsia="zh-TW"/>
        </w:rPr>
        <w:t>”</w:t>
      </w:r>
      <w:r w:rsidR="00B43E0D">
        <w:rPr>
          <w:sz w:val="22"/>
          <w:szCs w:val="22"/>
          <w:lang w:val="en-GB" w:eastAsia="zh-TW"/>
        </w:rPr>
        <w:t xml:space="preserve">, </w:t>
      </w:r>
      <w:r w:rsidR="0090231F" w:rsidRPr="00821470">
        <w:rPr>
          <w:sz w:val="22"/>
          <w:szCs w:val="22"/>
          <w:lang w:val="en-GB" w:eastAsia="zh-TW"/>
        </w:rPr>
        <w:t>document JVET-</w:t>
      </w:r>
      <w:r w:rsidR="00E932A6">
        <w:rPr>
          <w:sz w:val="22"/>
          <w:szCs w:val="22"/>
          <w:lang w:val="en-GB" w:eastAsia="zh-TW"/>
        </w:rPr>
        <w:t>M</w:t>
      </w:r>
      <w:r w:rsidR="0090231F" w:rsidRPr="00821470">
        <w:rPr>
          <w:sz w:val="22"/>
          <w:szCs w:val="22"/>
          <w:lang w:val="en-GB" w:eastAsia="zh-TW"/>
        </w:rPr>
        <w:t>10</w:t>
      </w:r>
      <w:r w:rsidR="0090231F">
        <w:rPr>
          <w:sz w:val="22"/>
          <w:szCs w:val="22"/>
          <w:lang w:val="en-GB" w:eastAsia="zh-TW"/>
        </w:rPr>
        <w:t xml:space="preserve">10, </w:t>
      </w:r>
      <w:r w:rsidR="0090231F" w:rsidRPr="00685B1F">
        <w:rPr>
          <w:sz w:val="22"/>
          <w:szCs w:val="22"/>
          <w:lang w:val="en-GB" w:eastAsia="zh-TW"/>
        </w:rPr>
        <w:t>1</w:t>
      </w:r>
      <w:r w:rsidR="0028325B">
        <w:rPr>
          <w:sz w:val="22"/>
          <w:szCs w:val="22"/>
          <w:lang w:val="en-GB" w:eastAsia="zh-TW"/>
        </w:rPr>
        <w:t>3</w:t>
      </w:r>
      <w:r w:rsidR="0090231F" w:rsidRPr="00685B1F">
        <w:rPr>
          <w:sz w:val="22"/>
          <w:szCs w:val="22"/>
          <w:lang w:val="en-GB" w:eastAsia="zh-TW"/>
        </w:rPr>
        <w:t xml:space="preserve">th Meeting: </w:t>
      </w:r>
      <w:r w:rsidR="0083170C" w:rsidRPr="00246CEC">
        <w:rPr>
          <w:sz w:val="22"/>
          <w:szCs w:val="22"/>
          <w:lang w:val="en-GB" w:eastAsia="zh-TW"/>
        </w:rPr>
        <w:t>Marrakech, MA, 9–18 Jan. 2019</w:t>
      </w:r>
      <w:r w:rsidR="0090231F" w:rsidRPr="00685B1F">
        <w:rPr>
          <w:sz w:val="22"/>
          <w:szCs w:val="22"/>
          <w:lang w:val="en-GB" w:eastAsia="zh-TW"/>
        </w:rPr>
        <w:t>.</w:t>
      </w:r>
      <w:bookmarkEnd w:id="1"/>
    </w:p>
    <w:sectPr w:rsidR="0042171A" w:rsidRPr="00FD07D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F8C31" w14:textId="77777777" w:rsidR="0029628A" w:rsidRDefault="0029628A">
      <w:r>
        <w:separator/>
      </w:r>
    </w:p>
  </w:endnote>
  <w:endnote w:type="continuationSeparator" w:id="0">
    <w:p w14:paraId="5A734284" w14:textId="77777777" w:rsidR="0029628A" w:rsidRDefault="00296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57F209" w:rsidR="005560AA" w:rsidRPr="00C00DDE" w:rsidRDefault="005560A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1E49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29F39" w14:textId="77777777" w:rsidR="0029628A" w:rsidRDefault="0029628A">
      <w:r>
        <w:separator/>
      </w:r>
    </w:p>
  </w:footnote>
  <w:footnote w:type="continuationSeparator" w:id="0">
    <w:p w14:paraId="356CC3A2" w14:textId="77777777" w:rsidR="0029628A" w:rsidRDefault="00296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17F"/>
    <w:multiLevelType w:val="hybridMultilevel"/>
    <w:tmpl w:val="BEEAAF70"/>
    <w:lvl w:ilvl="0" w:tplc="5C78DBBA">
      <w:start w:val="1"/>
      <w:numFmt w:val="decimal"/>
      <w:lvlText w:val="%1."/>
      <w:lvlJc w:val="left"/>
      <w:pPr>
        <w:tabs>
          <w:tab w:val="num" w:pos="850"/>
        </w:tabs>
        <w:ind w:left="85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306AE"/>
    <w:multiLevelType w:val="hybridMultilevel"/>
    <w:tmpl w:val="E61E9A14"/>
    <w:lvl w:ilvl="0" w:tplc="FFFFFFFF">
      <w:start w:val="5"/>
      <w:numFmt w:val="bullet"/>
      <w:lvlText w:val="–"/>
      <w:lvlJc w:val="left"/>
      <w:pPr>
        <w:ind w:left="548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26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4" w15:restartNumberingAfterBreak="0">
    <w:nsid w:val="05623B1E"/>
    <w:multiLevelType w:val="hybridMultilevel"/>
    <w:tmpl w:val="3E6642C4"/>
    <w:lvl w:ilvl="0" w:tplc="043A63F8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76F6DCB"/>
    <w:multiLevelType w:val="hybridMultilevel"/>
    <w:tmpl w:val="E6B67B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13801"/>
    <w:multiLevelType w:val="hybridMultilevel"/>
    <w:tmpl w:val="76D8C0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A5E4C"/>
    <w:multiLevelType w:val="hybridMultilevel"/>
    <w:tmpl w:val="A90A5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E32FE"/>
    <w:multiLevelType w:val="hybridMultilevel"/>
    <w:tmpl w:val="BB8C6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F0EDC"/>
    <w:multiLevelType w:val="hybridMultilevel"/>
    <w:tmpl w:val="267E3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73788"/>
    <w:multiLevelType w:val="hybridMultilevel"/>
    <w:tmpl w:val="439AF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DD09E2"/>
    <w:multiLevelType w:val="hybridMultilevel"/>
    <w:tmpl w:val="9DB241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350CF8"/>
    <w:multiLevelType w:val="hybridMultilevel"/>
    <w:tmpl w:val="4FF627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54C5BFC"/>
    <w:multiLevelType w:val="hybridMultilevel"/>
    <w:tmpl w:val="3FA64E80"/>
    <w:lvl w:ilvl="0" w:tplc="E8B04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86572">
      <w:start w:val="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B8B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69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466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3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F24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6E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F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F461288"/>
    <w:multiLevelType w:val="hybridMultilevel"/>
    <w:tmpl w:val="FDE6143C"/>
    <w:lvl w:ilvl="0" w:tplc="2D381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455A20"/>
    <w:multiLevelType w:val="hybridMultilevel"/>
    <w:tmpl w:val="8DB0FC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C7B50"/>
    <w:multiLevelType w:val="hybridMultilevel"/>
    <w:tmpl w:val="DB48E25E"/>
    <w:lvl w:ilvl="0" w:tplc="740A2D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117130"/>
    <w:multiLevelType w:val="hybridMultilevel"/>
    <w:tmpl w:val="698EFF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6"/>
  </w:num>
  <w:num w:numId="12">
    <w:abstractNumId w:val="25"/>
  </w:num>
  <w:num w:numId="13">
    <w:abstractNumId w:val="13"/>
  </w:num>
  <w:num w:numId="14">
    <w:abstractNumId w:val="23"/>
  </w:num>
  <w:num w:numId="15">
    <w:abstractNumId w:val="5"/>
  </w:num>
  <w:num w:numId="16">
    <w:abstractNumId w:val="15"/>
  </w:num>
  <w:num w:numId="17">
    <w:abstractNumId w:val="28"/>
  </w:num>
  <w:num w:numId="18">
    <w:abstractNumId w:val="11"/>
  </w:num>
  <w:num w:numId="19">
    <w:abstractNumId w:val="14"/>
  </w:num>
  <w:num w:numId="20">
    <w:abstractNumId w:val="20"/>
  </w:num>
  <w:num w:numId="21">
    <w:abstractNumId w:val="19"/>
  </w:num>
  <w:num w:numId="22">
    <w:abstractNumId w:val="4"/>
  </w:num>
  <w:num w:numId="23">
    <w:abstractNumId w:val="7"/>
  </w:num>
  <w:num w:numId="24">
    <w:abstractNumId w:val="26"/>
  </w:num>
  <w:num w:numId="25">
    <w:abstractNumId w:val="21"/>
  </w:num>
  <w:num w:numId="26">
    <w:abstractNumId w:val="22"/>
  </w:num>
  <w:num w:numId="27">
    <w:abstractNumId w:val="3"/>
  </w:num>
  <w:num w:numId="28">
    <w:abstractNumId w:val="1"/>
  </w:num>
  <w:num w:numId="29">
    <w:abstractNumId w:val="27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49"/>
    <w:rsid w:val="00002743"/>
    <w:rsid w:val="0000450F"/>
    <w:rsid w:val="00007EFE"/>
    <w:rsid w:val="00010BCA"/>
    <w:rsid w:val="00011C7A"/>
    <w:rsid w:val="000120A5"/>
    <w:rsid w:val="00012843"/>
    <w:rsid w:val="00013753"/>
    <w:rsid w:val="00022D35"/>
    <w:rsid w:val="00023CD4"/>
    <w:rsid w:val="00025B9F"/>
    <w:rsid w:val="00027EC8"/>
    <w:rsid w:val="000308A3"/>
    <w:rsid w:val="000310F5"/>
    <w:rsid w:val="000356BD"/>
    <w:rsid w:val="000458BC"/>
    <w:rsid w:val="00045C41"/>
    <w:rsid w:val="00046C03"/>
    <w:rsid w:val="00055ED6"/>
    <w:rsid w:val="00060114"/>
    <w:rsid w:val="00061896"/>
    <w:rsid w:val="000637B2"/>
    <w:rsid w:val="000640A1"/>
    <w:rsid w:val="00065039"/>
    <w:rsid w:val="00070359"/>
    <w:rsid w:val="00073FB4"/>
    <w:rsid w:val="0007491F"/>
    <w:rsid w:val="0007614F"/>
    <w:rsid w:val="00081398"/>
    <w:rsid w:val="0008256C"/>
    <w:rsid w:val="00083D15"/>
    <w:rsid w:val="00084E3A"/>
    <w:rsid w:val="00086437"/>
    <w:rsid w:val="00086770"/>
    <w:rsid w:val="000869BB"/>
    <w:rsid w:val="0009535F"/>
    <w:rsid w:val="00095F32"/>
    <w:rsid w:val="0009746B"/>
    <w:rsid w:val="000A073F"/>
    <w:rsid w:val="000A08E4"/>
    <w:rsid w:val="000A5B3A"/>
    <w:rsid w:val="000B0C0F"/>
    <w:rsid w:val="000B17FE"/>
    <w:rsid w:val="000B1C6B"/>
    <w:rsid w:val="000B4C7D"/>
    <w:rsid w:val="000B4FF9"/>
    <w:rsid w:val="000B6D54"/>
    <w:rsid w:val="000C09AC"/>
    <w:rsid w:val="000D12CC"/>
    <w:rsid w:val="000D328D"/>
    <w:rsid w:val="000D4703"/>
    <w:rsid w:val="000D6C0F"/>
    <w:rsid w:val="000D71CD"/>
    <w:rsid w:val="000D747C"/>
    <w:rsid w:val="000D7DFE"/>
    <w:rsid w:val="000E00F3"/>
    <w:rsid w:val="000E222D"/>
    <w:rsid w:val="000E251D"/>
    <w:rsid w:val="000F158C"/>
    <w:rsid w:val="000F4985"/>
    <w:rsid w:val="000F4E1E"/>
    <w:rsid w:val="000F5E88"/>
    <w:rsid w:val="00102F3D"/>
    <w:rsid w:val="001044B2"/>
    <w:rsid w:val="00104A28"/>
    <w:rsid w:val="0011056E"/>
    <w:rsid w:val="00112897"/>
    <w:rsid w:val="0011486F"/>
    <w:rsid w:val="0011524D"/>
    <w:rsid w:val="00116B52"/>
    <w:rsid w:val="00117DB8"/>
    <w:rsid w:val="001219EE"/>
    <w:rsid w:val="0012308C"/>
    <w:rsid w:val="00124E38"/>
    <w:rsid w:val="0012580B"/>
    <w:rsid w:val="00125ED5"/>
    <w:rsid w:val="001279FF"/>
    <w:rsid w:val="00130C24"/>
    <w:rsid w:val="00131F90"/>
    <w:rsid w:val="00131FCD"/>
    <w:rsid w:val="0013458C"/>
    <w:rsid w:val="0013526E"/>
    <w:rsid w:val="001353EC"/>
    <w:rsid w:val="00136C91"/>
    <w:rsid w:val="001405ED"/>
    <w:rsid w:val="00146152"/>
    <w:rsid w:val="00151A7A"/>
    <w:rsid w:val="00155526"/>
    <w:rsid w:val="00157A08"/>
    <w:rsid w:val="001613C7"/>
    <w:rsid w:val="00161DC9"/>
    <w:rsid w:val="001624CD"/>
    <w:rsid w:val="00162886"/>
    <w:rsid w:val="00164E29"/>
    <w:rsid w:val="0016698A"/>
    <w:rsid w:val="00171371"/>
    <w:rsid w:val="00173722"/>
    <w:rsid w:val="00175A24"/>
    <w:rsid w:val="00176638"/>
    <w:rsid w:val="00177F94"/>
    <w:rsid w:val="001801B2"/>
    <w:rsid w:val="0018022D"/>
    <w:rsid w:val="00183451"/>
    <w:rsid w:val="00187E58"/>
    <w:rsid w:val="00190125"/>
    <w:rsid w:val="00190812"/>
    <w:rsid w:val="001A1E6F"/>
    <w:rsid w:val="001A297E"/>
    <w:rsid w:val="001A2EAD"/>
    <w:rsid w:val="001A368E"/>
    <w:rsid w:val="001A7329"/>
    <w:rsid w:val="001A792F"/>
    <w:rsid w:val="001B180C"/>
    <w:rsid w:val="001B323D"/>
    <w:rsid w:val="001B4E28"/>
    <w:rsid w:val="001B7360"/>
    <w:rsid w:val="001B7A5F"/>
    <w:rsid w:val="001C22F5"/>
    <w:rsid w:val="001C3525"/>
    <w:rsid w:val="001C3AFB"/>
    <w:rsid w:val="001C71CB"/>
    <w:rsid w:val="001D1BD2"/>
    <w:rsid w:val="001E0248"/>
    <w:rsid w:val="001E02BE"/>
    <w:rsid w:val="001E3B37"/>
    <w:rsid w:val="001E735E"/>
    <w:rsid w:val="001F0D39"/>
    <w:rsid w:val="001F2594"/>
    <w:rsid w:val="001F35E2"/>
    <w:rsid w:val="001F3DA2"/>
    <w:rsid w:val="001F76C6"/>
    <w:rsid w:val="002006B4"/>
    <w:rsid w:val="002055A6"/>
    <w:rsid w:val="00206354"/>
    <w:rsid w:val="00206460"/>
    <w:rsid w:val="002069B4"/>
    <w:rsid w:val="00206F50"/>
    <w:rsid w:val="00211790"/>
    <w:rsid w:val="00212186"/>
    <w:rsid w:val="00215DFC"/>
    <w:rsid w:val="002212DF"/>
    <w:rsid w:val="00222CD4"/>
    <w:rsid w:val="00223DB2"/>
    <w:rsid w:val="00225016"/>
    <w:rsid w:val="002264A6"/>
    <w:rsid w:val="00227BA7"/>
    <w:rsid w:val="0023011C"/>
    <w:rsid w:val="002375C1"/>
    <w:rsid w:val="00242D88"/>
    <w:rsid w:val="00246CEC"/>
    <w:rsid w:val="00250188"/>
    <w:rsid w:val="002553E8"/>
    <w:rsid w:val="00263398"/>
    <w:rsid w:val="00263B99"/>
    <w:rsid w:val="00266F06"/>
    <w:rsid w:val="00274645"/>
    <w:rsid w:val="002751B3"/>
    <w:rsid w:val="00275BCF"/>
    <w:rsid w:val="002768B2"/>
    <w:rsid w:val="002819FB"/>
    <w:rsid w:val="00281E2E"/>
    <w:rsid w:val="0028325B"/>
    <w:rsid w:val="00283823"/>
    <w:rsid w:val="00284BB9"/>
    <w:rsid w:val="00290611"/>
    <w:rsid w:val="002913CF"/>
    <w:rsid w:val="00291E36"/>
    <w:rsid w:val="00292257"/>
    <w:rsid w:val="002929E3"/>
    <w:rsid w:val="00293BF0"/>
    <w:rsid w:val="0029628A"/>
    <w:rsid w:val="002A146B"/>
    <w:rsid w:val="002A2B1D"/>
    <w:rsid w:val="002A2DCB"/>
    <w:rsid w:val="002A54E0"/>
    <w:rsid w:val="002A5608"/>
    <w:rsid w:val="002A68DA"/>
    <w:rsid w:val="002B0841"/>
    <w:rsid w:val="002B1595"/>
    <w:rsid w:val="002B16E8"/>
    <w:rsid w:val="002B191D"/>
    <w:rsid w:val="002B4139"/>
    <w:rsid w:val="002B6EE0"/>
    <w:rsid w:val="002C31D5"/>
    <w:rsid w:val="002D0AF6"/>
    <w:rsid w:val="002D1811"/>
    <w:rsid w:val="002D229A"/>
    <w:rsid w:val="002D623D"/>
    <w:rsid w:val="002E4CBD"/>
    <w:rsid w:val="002F164D"/>
    <w:rsid w:val="002F4F37"/>
    <w:rsid w:val="002F5D78"/>
    <w:rsid w:val="003021BC"/>
    <w:rsid w:val="003026E9"/>
    <w:rsid w:val="0030409F"/>
    <w:rsid w:val="00305CCD"/>
    <w:rsid w:val="00306206"/>
    <w:rsid w:val="003062D7"/>
    <w:rsid w:val="00310422"/>
    <w:rsid w:val="003106A9"/>
    <w:rsid w:val="00317D85"/>
    <w:rsid w:val="00322C4F"/>
    <w:rsid w:val="00326A3C"/>
    <w:rsid w:val="00327C56"/>
    <w:rsid w:val="003315A1"/>
    <w:rsid w:val="00333508"/>
    <w:rsid w:val="00334665"/>
    <w:rsid w:val="003373EC"/>
    <w:rsid w:val="00342FF4"/>
    <w:rsid w:val="00344E5A"/>
    <w:rsid w:val="00346148"/>
    <w:rsid w:val="0034719A"/>
    <w:rsid w:val="003472D4"/>
    <w:rsid w:val="00350C77"/>
    <w:rsid w:val="00351C00"/>
    <w:rsid w:val="0035316B"/>
    <w:rsid w:val="003538C6"/>
    <w:rsid w:val="00363E8F"/>
    <w:rsid w:val="00364ACC"/>
    <w:rsid w:val="003669EA"/>
    <w:rsid w:val="00366AC4"/>
    <w:rsid w:val="00366E8D"/>
    <w:rsid w:val="003672AB"/>
    <w:rsid w:val="003706CC"/>
    <w:rsid w:val="00375474"/>
    <w:rsid w:val="00377710"/>
    <w:rsid w:val="00384310"/>
    <w:rsid w:val="00386A3E"/>
    <w:rsid w:val="003915A1"/>
    <w:rsid w:val="00391AC0"/>
    <w:rsid w:val="003920F0"/>
    <w:rsid w:val="0039437F"/>
    <w:rsid w:val="00396372"/>
    <w:rsid w:val="003968CD"/>
    <w:rsid w:val="00396C57"/>
    <w:rsid w:val="003A2D8E"/>
    <w:rsid w:val="003A7CE6"/>
    <w:rsid w:val="003B555E"/>
    <w:rsid w:val="003C0A7F"/>
    <w:rsid w:val="003C1D78"/>
    <w:rsid w:val="003C20E4"/>
    <w:rsid w:val="003D1BA9"/>
    <w:rsid w:val="003D44D9"/>
    <w:rsid w:val="003D6342"/>
    <w:rsid w:val="003E6F90"/>
    <w:rsid w:val="003E73ED"/>
    <w:rsid w:val="003F1C6C"/>
    <w:rsid w:val="003F42B4"/>
    <w:rsid w:val="003F5D0F"/>
    <w:rsid w:val="003F5F5C"/>
    <w:rsid w:val="003F7511"/>
    <w:rsid w:val="003F7818"/>
    <w:rsid w:val="0040677E"/>
    <w:rsid w:val="00414101"/>
    <w:rsid w:val="00414B2F"/>
    <w:rsid w:val="0041716E"/>
    <w:rsid w:val="004205C8"/>
    <w:rsid w:val="004213D5"/>
    <w:rsid w:val="0042171A"/>
    <w:rsid w:val="004219CF"/>
    <w:rsid w:val="00422184"/>
    <w:rsid w:val="004234F0"/>
    <w:rsid w:val="00433DDB"/>
    <w:rsid w:val="00435A29"/>
    <w:rsid w:val="00436DD8"/>
    <w:rsid w:val="00437619"/>
    <w:rsid w:val="004442FD"/>
    <w:rsid w:val="0044463F"/>
    <w:rsid w:val="004457B2"/>
    <w:rsid w:val="0045597A"/>
    <w:rsid w:val="00455BBA"/>
    <w:rsid w:val="00455EFF"/>
    <w:rsid w:val="004579F3"/>
    <w:rsid w:val="00460604"/>
    <w:rsid w:val="00465A1E"/>
    <w:rsid w:val="00475B61"/>
    <w:rsid w:val="00477C72"/>
    <w:rsid w:val="0049445A"/>
    <w:rsid w:val="0049545C"/>
    <w:rsid w:val="004A2A63"/>
    <w:rsid w:val="004A707C"/>
    <w:rsid w:val="004B210C"/>
    <w:rsid w:val="004B5756"/>
    <w:rsid w:val="004C371F"/>
    <w:rsid w:val="004D0B9D"/>
    <w:rsid w:val="004D405F"/>
    <w:rsid w:val="004D6FCB"/>
    <w:rsid w:val="004D71E5"/>
    <w:rsid w:val="004E0A2D"/>
    <w:rsid w:val="004E3525"/>
    <w:rsid w:val="004E4D00"/>
    <w:rsid w:val="004E4F4F"/>
    <w:rsid w:val="004E5776"/>
    <w:rsid w:val="004E59B5"/>
    <w:rsid w:val="004E6789"/>
    <w:rsid w:val="004F1182"/>
    <w:rsid w:val="004F47EF"/>
    <w:rsid w:val="004F5ABE"/>
    <w:rsid w:val="004F61E3"/>
    <w:rsid w:val="0050056C"/>
    <w:rsid w:val="00502E10"/>
    <w:rsid w:val="0051015C"/>
    <w:rsid w:val="00516CF1"/>
    <w:rsid w:val="00516EFC"/>
    <w:rsid w:val="0052144D"/>
    <w:rsid w:val="00522D8C"/>
    <w:rsid w:val="00523790"/>
    <w:rsid w:val="00527DE8"/>
    <w:rsid w:val="005303EB"/>
    <w:rsid w:val="00531AE9"/>
    <w:rsid w:val="00543CDE"/>
    <w:rsid w:val="00544DE5"/>
    <w:rsid w:val="005453FE"/>
    <w:rsid w:val="00550A66"/>
    <w:rsid w:val="005560AA"/>
    <w:rsid w:val="005632AC"/>
    <w:rsid w:val="005644D8"/>
    <w:rsid w:val="00567976"/>
    <w:rsid w:val="00567EC7"/>
    <w:rsid w:val="00570013"/>
    <w:rsid w:val="00574C63"/>
    <w:rsid w:val="005801A2"/>
    <w:rsid w:val="00580B24"/>
    <w:rsid w:val="00581084"/>
    <w:rsid w:val="0058156F"/>
    <w:rsid w:val="0058157F"/>
    <w:rsid w:val="005847CD"/>
    <w:rsid w:val="00586C51"/>
    <w:rsid w:val="005952A5"/>
    <w:rsid w:val="0059790F"/>
    <w:rsid w:val="005A33A1"/>
    <w:rsid w:val="005A5F2E"/>
    <w:rsid w:val="005B217D"/>
    <w:rsid w:val="005B2BD6"/>
    <w:rsid w:val="005C14D5"/>
    <w:rsid w:val="005C385F"/>
    <w:rsid w:val="005C5039"/>
    <w:rsid w:val="005C6230"/>
    <w:rsid w:val="005D03A3"/>
    <w:rsid w:val="005D0BFC"/>
    <w:rsid w:val="005D31C9"/>
    <w:rsid w:val="005D38BD"/>
    <w:rsid w:val="005D6824"/>
    <w:rsid w:val="005E032A"/>
    <w:rsid w:val="005E1AC6"/>
    <w:rsid w:val="005E63BB"/>
    <w:rsid w:val="005F3954"/>
    <w:rsid w:val="005F6F1B"/>
    <w:rsid w:val="006139CB"/>
    <w:rsid w:val="00615995"/>
    <w:rsid w:val="00616155"/>
    <w:rsid w:val="00616200"/>
    <w:rsid w:val="006211A3"/>
    <w:rsid w:val="006213E2"/>
    <w:rsid w:val="00621ECC"/>
    <w:rsid w:val="00622A31"/>
    <w:rsid w:val="00624B33"/>
    <w:rsid w:val="006274B8"/>
    <w:rsid w:val="0063041A"/>
    <w:rsid w:val="00630AA2"/>
    <w:rsid w:val="00630B9B"/>
    <w:rsid w:val="006323D5"/>
    <w:rsid w:val="006369FF"/>
    <w:rsid w:val="0064345F"/>
    <w:rsid w:val="00646645"/>
    <w:rsid w:val="00646707"/>
    <w:rsid w:val="00657F7E"/>
    <w:rsid w:val="00660C76"/>
    <w:rsid w:val="006613D5"/>
    <w:rsid w:val="00662429"/>
    <w:rsid w:val="00662E58"/>
    <w:rsid w:val="006637F2"/>
    <w:rsid w:val="006642A5"/>
    <w:rsid w:val="00664DCF"/>
    <w:rsid w:val="0066684B"/>
    <w:rsid w:val="00671618"/>
    <w:rsid w:val="00681192"/>
    <w:rsid w:val="00681305"/>
    <w:rsid w:val="00681670"/>
    <w:rsid w:val="00683CE3"/>
    <w:rsid w:val="006840E5"/>
    <w:rsid w:val="00685B1F"/>
    <w:rsid w:val="00691231"/>
    <w:rsid w:val="0069536E"/>
    <w:rsid w:val="006B1B13"/>
    <w:rsid w:val="006B3567"/>
    <w:rsid w:val="006C5D39"/>
    <w:rsid w:val="006C79A1"/>
    <w:rsid w:val="006D3DB4"/>
    <w:rsid w:val="006D4D39"/>
    <w:rsid w:val="006D6D9B"/>
    <w:rsid w:val="006D7543"/>
    <w:rsid w:val="006E2810"/>
    <w:rsid w:val="006E40F9"/>
    <w:rsid w:val="006E5417"/>
    <w:rsid w:val="006E7B2B"/>
    <w:rsid w:val="006F0794"/>
    <w:rsid w:val="006F5457"/>
    <w:rsid w:val="007023DE"/>
    <w:rsid w:val="00705C13"/>
    <w:rsid w:val="00712F60"/>
    <w:rsid w:val="0071444B"/>
    <w:rsid w:val="00716FEE"/>
    <w:rsid w:val="0071719C"/>
    <w:rsid w:val="00720B6B"/>
    <w:rsid w:val="00720E3B"/>
    <w:rsid w:val="00721CFF"/>
    <w:rsid w:val="00722FF5"/>
    <w:rsid w:val="007344F7"/>
    <w:rsid w:val="00737D92"/>
    <w:rsid w:val="00740357"/>
    <w:rsid w:val="0074393F"/>
    <w:rsid w:val="00745F6B"/>
    <w:rsid w:val="0075016C"/>
    <w:rsid w:val="00754C7A"/>
    <w:rsid w:val="0075585E"/>
    <w:rsid w:val="0076179F"/>
    <w:rsid w:val="00762833"/>
    <w:rsid w:val="00762BBC"/>
    <w:rsid w:val="00770571"/>
    <w:rsid w:val="007768FF"/>
    <w:rsid w:val="00776C93"/>
    <w:rsid w:val="00776D55"/>
    <w:rsid w:val="00781830"/>
    <w:rsid w:val="007824D3"/>
    <w:rsid w:val="00783F5E"/>
    <w:rsid w:val="007858AE"/>
    <w:rsid w:val="007866A6"/>
    <w:rsid w:val="00791FE8"/>
    <w:rsid w:val="00796EE3"/>
    <w:rsid w:val="007A06D2"/>
    <w:rsid w:val="007A0FE3"/>
    <w:rsid w:val="007A1E49"/>
    <w:rsid w:val="007A7D29"/>
    <w:rsid w:val="007B02BE"/>
    <w:rsid w:val="007B15B4"/>
    <w:rsid w:val="007B3435"/>
    <w:rsid w:val="007B3EF5"/>
    <w:rsid w:val="007B4AB8"/>
    <w:rsid w:val="007B6414"/>
    <w:rsid w:val="007D1181"/>
    <w:rsid w:val="007D146B"/>
    <w:rsid w:val="007D7AAA"/>
    <w:rsid w:val="007E01A3"/>
    <w:rsid w:val="007E4279"/>
    <w:rsid w:val="007E646A"/>
    <w:rsid w:val="007F1F8B"/>
    <w:rsid w:val="007F23AA"/>
    <w:rsid w:val="007F5CC7"/>
    <w:rsid w:val="007F67A1"/>
    <w:rsid w:val="008001B0"/>
    <w:rsid w:val="00805EE0"/>
    <w:rsid w:val="008074F9"/>
    <w:rsid w:val="00811C05"/>
    <w:rsid w:val="0081530A"/>
    <w:rsid w:val="008206C8"/>
    <w:rsid w:val="00821470"/>
    <w:rsid w:val="008229F7"/>
    <w:rsid w:val="0083170C"/>
    <w:rsid w:val="0083228C"/>
    <w:rsid w:val="00833019"/>
    <w:rsid w:val="00833AB7"/>
    <w:rsid w:val="008343F9"/>
    <w:rsid w:val="00841B8F"/>
    <w:rsid w:val="008506EE"/>
    <w:rsid w:val="00850AEA"/>
    <w:rsid w:val="0085116C"/>
    <w:rsid w:val="00851508"/>
    <w:rsid w:val="0085189E"/>
    <w:rsid w:val="00851B4D"/>
    <w:rsid w:val="00853845"/>
    <w:rsid w:val="00853EBD"/>
    <w:rsid w:val="00855C5F"/>
    <w:rsid w:val="00862613"/>
    <w:rsid w:val="0086387C"/>
    <w:rsid w:val="00866292"/>
    <w:rsid w:val="00870AAC"/>
    <w:rsid w:val="00874A6C"/>
    <w:rsid w:val="008760FD"/>
    <w:rsid w:val="008767AA"/>
    <w:rsid w:val="00876C65"/>
    <w:rsid w:val="00877CFD"/>
    <w:rsid w:val="008844A9"/>
    <w:rsid w:val="00885F10"/>
    <w:rsid w:val="00892D35"/>
    <w:rsid w:val="00895F23"/>
    <w:rsid w:val="00896775"/>
    <w:rsid w:val="008969F7"/>
    <w:rsid w:val="008A1571"/>
    <w:rsid w:val="008A2070"/>
    <w:rsid w:val="008A2C01"/>
    <w:rsid w:val="008A48EA"/>
    <w:rsid w:val="008A4B4C"/>
    <w:rsid w:val="008A69B5"/>
    <w:rsid w:val="008B197D"/>
    <w:rsid w:val="008B375C"/>
    <w:rsid w:val="008B5FA4"/>
    <w:rsid w:val="008B783A"/>
    <w:rsid w:val="008C0538"/>
    <w:rsid w:val="008C07E6"/>
    <w:rsid w:val="008C2208"/>
    <w:rsid w:val="008C239F"/>
    <w:rsid w:val="008C5171"/>
    <w:rsid w:val="008C5D20"/>
    <w:rsid w:val="008D76CF"/>
    <w:rsid w:val="008E074A"/>
    <w:rsid w:val="008E28EB"/>
    <w:rsid w:val="008E480C"/>
    <w:rsid w:val="008E4D55"/>
    <w:rsid w:val="008E65C5"/>
    <w:rsid w:val="008E6D6C"/>
    <w:rsid w:val="008E7D6A"/>
    <w:rsid w:val="008F0E8F"/>
    <w:rsid w:val="008F0F30"/>
    <w:rsid w:val="008F1175"/>
    <w:rsid w:val="008F1F7F"/>
    <w:rsid w:val="008F2026"/>
    <w:rsid w:val="0090231F"/>
    <w:rsid w:val="0090685F"/>
    <w:rsid w:val="00907757"/>
    <w:rsid w:val="00914DC8"/>
    <w:rsid w:val="009212B0"/>
    <w:rsid w:val="00921FA1"/>
    <w:rsid w:val="009234A5"/>
    <w:rsid w:val="00927BC5"/>
    <w:rsid w:val="00930AFC"/>
    <w:rsid w:val="00932932"/>
    <w:rsid w:val="00933453"/>
    <w:rsid w:val="009336F7"/>
    <w:rsid w:val="0093636C"/>
    <w:rsid w:val="0093648F"/>
    <w:rsid w:val="009374A7"/>
    <w:rsid w:val="00943689"/>
    <w:rsid w:val="00946CE1"/>
    <w:rsid w:val="00950F9A"/>
    <w:rsid w:val="00955F6D"/>
    <w:rsid w:val="00963D33"/>
    <w:rsid w:val="009640F7"/>
    <w:rsid w:val="00967491"/>
    <w:rsid w:val="00972100"/>
    <w:rsid w:val="00977C16"/>
    <w:rsid w:val="00981003"/>
    <w:rsid w:val="00981FF4"/>
    <w:rsid w:val="00982427"/>
    <w:rsid w:val="009830B5"/>
    <w:rsid w:val="00983AE4"/>
    <w:rsid w:val="0098551D"/>
    <w:rsid w:val="009878B3"/>
    <w:rsid w:val="00991421"/>
    <w:rsid w:val="0099518F"/>
    <w:rsid w:val="009A44E9"/>
    <w:rsid w:val="009A4CA6"/>
    <w:rsid w:val="009A523D"/>
    <w:rsid w:val="009B02A1"/>
    <w:rsid w:val="009B157B"/>
    <w:rsid w:val="009B3B1A"/>
    <w:rsid w:val="009B587B"/>
    <w:rsid w:val="009C63D3"/>
    <w:rsid w:val="009C7434"/>
    <w:rsid w:val="009D1127"/>
    <w:rsid w:val="009D27F9"/>
    <w:rsid w:val="009D5441"/>
    <w:rsid w:val="009D7CE6"/>
    <w:rsid w:val="009E2323"/>
    <w:rsid w:val="009E2A39"/>
    <w:rsid w:val="009E55E7"/>
    <w:rsid w:val="009F0171"/>
    <w:rsid w:val="009F0D38"/>
    <w:rsid w:val="009F1C4A"/>
    <w:rsid w:val="009F496B"/>
    <w:rsid w:val="009F7FF9"/>
    <w:rsid w:val="00A00F4B"/>
    <w:rsid w:val="00A01439"/>
    <w:rsid w:val="00A0220A"/>
    <w:rsid w:val="00A02E61"/>
    <w:rsid w:val="00A032D9"/>
    <w:rsid w:val="00A04BE1"/>
    <w:rsid w:val="00A05CFF"/>
    <w:rsid w:val="00A06907"/>
    <w:rsid w:val="00A06F19"/>
    <w:rsid w:val="00A11756"/>
    <w:rsid w:val="00A13048"/>
    <w:rsid w:val="00A14854"/>
    <w:rsid w:val="00A25607"/>
    <w:rsid w:val="00A25AE9"/>
    <w:rsid w:val="00A27705"/>
    <w:rsid w:val="00A32C4E"/>
    <w:rsid w:val="00A33E31"/>
    <w:rsid w:val="00A36213"/>
    <w:rsid w:val="00A40C6B"/>
    <w:rsid w:val="00A41987"/>
    <w:rsid w:val="00A44B54"/>
    <w:rsid w:val="00A46843"/>
    <w:rsid w:val="00A56B97"/>
    <w:rsid w:val="00A6093D"/>
    <w:rsid w:val="00A758CA"/>
    <w:rsid w:val="00A767DC"/>
    <w:rsid w:val="00A76A6D"/>
    <w:rsid w:val="00A83253"/>
    <w:rsid w:val="00A836D5"/>
    <w:rsid w:val="00A86BE2"/>
    <w:rsid w:val="00AA6E84"/>
    <w:rsid w:val="00AB0028"/>
    <w:rsid w:val="00AB1A1C"/>
    <w:rsid w:val="00AB753B"/>
    <w:rsid w:val="00AB7601"/>
    <w:rsid w:val="00AC0FBC"/>
    <w:rsid w:val="00AD05A8"/>
    <w:rsid w:val="00AD3023"/>
    <w:rsid w:val="00AD6EEB"/>
    <w:rsid w:val="00AD783B"/>
    <w:rsid w:val="00AE0D9A"/>
    <w:rsid w:val="00AE30D9"/>
    <w:rsid w:val="00AE3193"/>
    <w:rsid w:val="00AE341B"/>
    <w:rsid w:val="00AE34CF"/>
    <w:rsid w:val="00AE4DEE"/>
    <w:rsid w:val="00AE6B3C"/>
    <w:rsid w:val="00AE7214"/>
    <w:rsid w:val="00B01905"/>
    <w:rsid w:val="00B03C83"/>
    <w:rsid w:val="00B05DE6"/>
    <w:rsid w:val="00B0750F"/>
    <w:rsid w:val="00B07CA7"/>
    <w:rsid w:val="00B10DA0"/>
    <w:rsid w:val="00B1279A"/>
    <w:rsid w:val="00B14661"/>
    <w:rsid w:val="00B149DB"/>
    <w:rsid w:val="00B1574E"/>
    <w:rsid w:val="00B171D9"/>
    <w:rsid w:val="00B2074C"/>
    <w:rsid w:val="00B23AD5"/>
    <w:rsid w:val="00B33BEB"/>
    <w:rsid w:val="00B34CB3"/>
    <w:rsid w:val="00B361FE"/>
    <w:rsid w:val="00B37226"/>
    <w:rsid w:val="00B40287"/>
    <w:rsid w:val="00B4194A"/>
    <w:rsid w:val="00B437E8"/>
    <w:rsid w:val="00B43E0D"/>
    <w:rsid w:val="00B45B5F"/>
    <w:rsid w:val="00B51F4F"/>
    <w:rsid w:val="00B5222E"/>
    <w:rsid w:val="00B53179"/>
    <w:rsid w:val="00B55657"/>
    <w:rsid w:val="00B557B7"/>
    <w:rsid w:val="00B57A23"/>
    <w:rsid w:val="00B600CD"/>
    <w:rsid w:val="00B6093D"/>
    <w:rsid w:val="00B61C96"/>
    <w:rsid w:val="00B64B9A"/>
    <w:rsid w:val="00B67FE2"/>
    <w:rsid w:val="00B73A2A"/>
    <w:rsid w:val="00B75728"/>
    <w:rsid w:val="00B75A51"/>
    <w:rsid w:val="00B827C6"/>
    <w:rsid w:val="00B85EF9"/>
    <w:rsid w:val="00B8725F"/>
    <w:rsid w:val="00B9126D"/>
    <w:rsid w:val="00B91448"/>
    <w:rsid w:val="00B94B06"/>
    <w:rsid w:val="00B94C28"/>
    <w:rsid w:val="00B96EBA"/>
    <w:rsid w:val="00BA03F0"/>
    <w:rsid w:val="00BB021B"/>
    <w:rsid w:val="00BB375D"/>
    <w:rsid w:val="00BB3DB8"/>
    <w:rsid w:val="00BB7057"/>
    <w:rsid w:val="00BC0C1F"/>
    <w:rsid w:val="00BC10BA"/>
    <w:rsid w:val="00BC1BDA"/>
    <w:rsid w:val="00BC338F"/>
    <w:rsid w:val="00BC5AFD"/>
    <w:rsid w:val="00BE080A"/>
    <w:rsid w:val="00BE08C8"/>
    <w:rsid w:val="00BE0964"/>
    <w:rsid w:val="00BE0F6C"/>
    <w:rsid w:val="00BE2D71"/>
    <w:rsid w:val="00BF130B"/>
    <w:rsid w:val="00BF279B"/>
    <w:rsid w:val="00BF53E8"/>
    <w:rsid w:val="00C00DDE"/>
    <w:rsid w:val="00C01B75"/>
    <w:rsid w:val="00C0370A"/>
    <w:rsid w:val="00C04F43"/>
    <w:rsid w:val="00C0609D"/>
    <w:rsid w:val="00C06621"/>
    <w:rsid w:val="00C06A36"/>
    <w:rsid w:val="00C0736C"/>
    <w:rsid w:val="00C115AB"/>
    <w:rsid w:val="00C23486"/>
    <w:rsid w:val="00C237E7"/>
    <w:rsid w:val="00C2387D"/>
    <w:rsid w:val="00C2610D"/>
    <w:rsid w:val="00C26CCB"/>
    <w:rsid w:val="00C30249"/>
    <w:rsid w:val="00C308A1"/>
    <w:rsid w:val="00C319E0"/>
    <w:rsid w:val="00C31F15"/>
    <w:rsid w:val="00C3723B"/>
    <w:rsid w:val="00C41DDE"/>
    <w:rsid w:val="00C41FAE"/>
    <w:rsid w:val="00C42466"/>
    <w:rsid w:val="00C56448"/>
    <w:rsid w:val="00C56908"/>
    <w:rsid w:val="00C56FF9"/>
    <w:rsid w:val="00C57E39"/>
    <w:rsid w:val="00C606C9"/>
    <w:rsid w:val="00C621D5"/>
    <w:rsid w:val="00C67169"/>
    <w:rsid w:val="00C7676A"/>
    <w:rsid w:val="00C800D8"/>
    <w:rsid w:val="00C80288"/>
    <w:rsid w:val="00C81BF2"/>
    <w:rsid w:val="00C84003"/>
    <w:rsid w:val="00C90650"/>
    <w:rsid w:val="00C96A0C"/>
    <w:rsid w:val="00C97D78"/>
    <w:rsid w:val="00CA53F8"/>
    <w:rsid w:val="00CA6F51"/>
    <w:rsid w:val="00CB4198"/>
    <w:rsid w:val="00CB5426"/>
    <w:rsid w:val="00CB5595"/>
    <w:rsid w:val="00CB705A"/>
    <w:rsid w:val="00CC2AAE"/>
    <w:rsid w:val="00CC4CD6"/>
    <w:rsid w:val="00CC5A42"/>
    <w:rsid w:val="00CC6479"/>
    <w:rsid w:val="00CD0EAB"/>
    <w:rsid w:val="00CD45AF"/>
    <w:rsid w:val="00CE5E02"/>
    <w:rsid w:val="00CE7905"/>
    <w:rsid w:val="00CF34DB"/>
    <w:rsid w:val="00CF3742"/>
    <w:rsid w:val="00CF558F"/>
    <w:rsid w:val="00D010C0"/>
    <w:rsid w:val="00D01948"/>
    <w:rsid w:val="00D049E5"/>
    <w:rsid w:val="00D073E2"/>
    <w:rsid w:val="00D104AF"/>
    <w:rsid w:val="00D12EB7"/>
    <w:rsid w:val="00D22192"/>
    <w:rsid w:val="00D25011"/>
    <w:rsid w:val="00D26C0B"/>
    <w:rsid w:val="00D31D6D"/>
    <w:rsid w:val="00D3564F"/>
    <w:rsid w:val="00D366DB"/>
    <w:rsid w:val="00D36D8B"/>
    <w:rsid w:val="00D403A9"/>
    <w:rsid w:val="00D43915"/>
    <w:rsid w:val="00D446EC"/>
    <w:rsid w:val="00D45853"/>
    <w:rsid w:val="00D476BE"/>
    <w:rsid w:val="00D51AB7"/>
    <w:rsid w:val="00D51BE5"/>
    <w:rsid w:val="00D51BF0"/>
    <w:rsid w:val="00D531DB"/>
    <w:rsid w:val="00D55942"/>
    <w:rsid w:val="00D66A1F"/>
    <w:rsid w:val="00D73403"/>
    <w:rsid w:val="00D74CA2"/>
    <w:rsid w:val="00D75345"/>
    <w:rsid w:val="00D7549C"/>
    <w:rsid w:val="00D807BF"/>
    <w:rsid w:val="00D82FCC"/>
    <w:rsid w:val="00D8545D"/>
    <w:rsid w:val="00D8672B"/>
    <w:rsid w:val="00D91EAF"/>
    <w:rsid w:val="00D932AA"/>
    <w:rsid w:val="00D940B4"/>
    <w:rsid w:val="00DA17FC"/>
    <w:rsid w:val="00DA7887"/>
    <w:rsid w:val="00DB200C"/>
    <w:rsid w:val="00DB2C26"/>
    <w:rsid w:val="00DB5417"/>
    <w:rsid w:val="00DB7064"/>
    <w:rsid w:val="00DD02F4"/>
    <w:rsid w:val="00DD390B"/>
    <w:rsid w:val="00DD48B5"/>
    <w:rsid w:val="00DD57BF"/>
    <w:rsid w:val="00DD6622"/>
    <w:rsid w:val="00DE1C7C"/>
    <w:rsid w:val="00DE40AB"/>
    <w:rsid w:val="00DE6B43"/>
    <w:rsid w:val="00DF2EA5"/>
    <w:rsid w:val="00E02126"/>
    <w:rsid w:val="00E05D7E"/>
    <w:rsid w:val="00E11923"/>
    <w:rsid w:val="00E121BC"/>
    <w:rsid w:val="00E1708F"/>
    <w:rsid w:val="00E22C80"/>
    <w:rsid w:val="00E262D4"/>
    <w:rsid w:val="00E32E7A"/>
    <w:rsid w:val="00E344B6"/>
    <w:rsid w:val="00E36250"/>
    <w:rsid w:val="00E367AA"/>
    <w:rsid w:val="00E3799C"/>
    <w:rsid w:val="00E412A1"/>
    <w:rsid w:val="00E427E4"/>
    <w:rsid w:val="00E45BC7"/>
    <w:rsid w:val="00E47256"/>
    <w:rsid w:val="00E47F2D"/>
    <w:rsid w:val="00E53450"/>
    <w:rsid w:val="00E539E6"/>
    <w:rsid w:val="00E53DF1"/>
    <w:rsid w:val="00E54511"/>
    <w:rsid w:val="00E60657"/>
    <w:rsid w:val="00E61193"/>
    <w:rsid w:val="00E61DAC"/>
    <w:rsid w:val="00E61EB3"/>
    <w:rsid w:val="00E62F4D"/>
    <w:rsid w:val="00E64B8C"/>
    <w:rsid w:val="00E65EE4"/>
    <w:rsid w:val="00E66375"/>
    <w:rsid w:val="00E7202C"/>
    <w:rsid w:val="00E72B80"/>
    <w:rsid w:val="00E75FE3"/>
    <w:rsid w:val="00E77906"/>
    <w:rsid w:val="00E77C62"/>
    <w:rsid w:val="00E81ECE"/>
    <w:rsid w:val="00E8652F"/>
    <w:rsid w:val="00E86C4C"/>
    <w:rsid w:val="00E907A3"/>
    <w:rsid w:val="00E932A6"/>
    <w:rsid w:val="00E93B62"/>
    <w:rsid w:val="00EA2725"/>
    <w:rsid w:val="00EA3C70"/>
    <w:rsid w:val="00EA3F42"/>
    <w:rsid w:val="00EA537C"/>
    <w:rsid w:val="00EA5AE0"/>
    <w:rsid w:val="00EA6137"/>
    <w:rsid w:val="00EB56E1"/>
    <w:rsid w:val="00EB7762"/>
    <w:rsid w:val="00EB7AB1"/>
    <w:rsid w:val="00EB7D0E"/>
    <w:rsid w:val="00EC14DB"/>
    <w:rsid w:val="00EC51A0"/>
    <w:rsid w:val="00ED116A"/>
    <w:rsid w:val="00ED5235"/>
    <w:rsid w:val="00EE7CD8"/>
    <w:rsid w:val="00EE7FE9"/>
    <w:rsid w:val="00EF2126"/>
    <w:rsid w:val="00EF37F6"/>
    <w:rsid w:val="00EF48CC"/>
    <w:rsid w:val="00EF7289"/>
    <w:rsid w:val="00F00375"/>
    <w:rsid w:val="00F00801"/>
    <w:rsid w:val="00F00E80"/>
    <w:rsid w:val="00F04A68"/>
    <w:rsid w:val="00F04C4C"/>
    <w:rsid w:val="00F10156"/>
    <w:rsid w:val="00F12608"/>
    <w:rsid w:val="00F12817"/>
    <w:rsid w:val="00F1696A"/>
    <w:rsid w:val="00F176EE"/>
    <w:rsid w:val="00F2488D"/>
    <w:rsid w:val="00F25DA1"/>
    <w:rsid w:val="00F25ED8"/>
    <w:rsid w:val="00F3398D"/>
    <w:rsid w:val="00F36AB8"/>
    <w:rsid w:val="00F4174D"/>
    <w:rsid w:val="00F45744"/>
    <w:rsid w:val="00F47B6B"/>
    <w:rsid w:val="00F5126B"/>
    <w:rsid w:val="00F51A4A"/>
    <w:rsid w:val="00F54FB6"/>
    <w:rsid w:val="00F57667"/>
    <w:rsid w:val="00F601A0"/>
    <w:rsid w:val="00F602EC"/>
    <w:rsid w:val="00F604ED"/>
    <w:rsid w:val="00F6305D"/>
    <w:rsid w:val="00F631C2"/>
    <w:rsid w:val="00F64E72"/>
    <w:rsid w:val="00F67E91"/>
    <w:rsid w:val="00F70A31"/>
    <w:rsid w:val="00F712E9"/>
    <w:rsid w:val="00F73032"/>
    <w:rsid w:val="00F7703D"/>
    <w:rsid w:val="00F81AE3"/>
    <w:rsid w:val="00F848FC"/>
    <w:rsid w:val="00F906F6"/>
    <w:rsid w:val="00F90DCA"/>
    <w:rsid w:val="00F9282A"/>
    <w:rsid w:val="00F96B6B"/>
    <w:rsid w:val="00F96BAD"/>
    <w:rsid w:val="00F96FE3"/>
    <w:rsid w:val="00FA139D"/>
    <w:rsid w:val="00FB0E84"/>
    <w:rsid w:val="00FB3F72"/>
    <w:rsid w:val="00FB6D9C"/>
    <w:rsid w:val="00FB74A5"/>
    <w:rsid w:val="00FB7C08"/>
    <w:rsid w:val="00FC0F48"/>
    <w:rsid w:val="00FC2405"/>
    <w:rsid w:val="00FD01C2"/>
    <w:rsid w:val="00FD07D8"/>
    <w:rsid w:val="00FD405A"/>
    <w:rsid w:val="00FD56AE"/>
    <w:rsid w:val="00FD7A5B"/>
    <w:rsid w:val="00FE0125"/>
    <w:rsid w:val="00FE02A4"/>
    <w:rsid w:val="00FE04A3"/>
    <w:rsid w:val="00FE595C"/>
    <w:rsid w:val="00FF0CE3"/>
    <w:rsid w:val="00FF103E"/>
    <w:rsid w:val="00FF23BE"/>
    <w:rsid w:val="00FF471A"/>
    <w:rsid w:val="00FF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6EE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57B7"/>
    <w:pPr>
      <w:ind w:left="720"/>
    </w:pPr>
  </w:style>
  <w:style w:type="character" w:customStyle="1" w:styleId="ListParagraphChar">
    <w:name w:val="List Paragraph Char"/>
    <w:link w:val="ListParagraph"/>
    <w:uiPriority w:val="34"/>
    <w:rsid w:val="001A2EAD"/>
  </w:style>
  <w:style w:type="paragraph" w:customStyle="1" w:styleId="equation">
    <w:name w:val="equation"/>
    <w:basedOn w:val="Normal"/>
    <w:link w:val="equationChar"/>
    <w:qFormat/>
    <w:rsid w:val="001A2E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left" w:pos="9000"/>
        <w:tab w:val="left" w:pos="9360"/>
      </w:tabs>
      <w:overflowPunct/>
      <w:autoSpaceDE/>
      <w:autoSpaceDN/>
      <w:adjustRightInd/>
      <w:jc w:val="center"/>
      <w:textAlignment w:val="auto"/>
    </w:pPr>
    <w:rPr>
      <w:sz w:val="22"/>
    </w:rPr>
  </w:style>
  <w:style w:type="character" w:customStyle="1" w:styleId="equationChar">
    <w:name w:val="equation Char"/>
    <w:basedOn w:val="DefaultParagraphFont"/>
    <w:link w:val="equation"/>
    <w:rsid w:val="001A2EAD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F604E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E4279"/>
    <w:rPr>
      <w:color w:val="808080"/>
    </w:rPr>
  </w:style>
  <w:style w:type="paragraph" w:customStyle="1" w:styleId="tableheading">
    <w:name w:val="table heading"/>
    <w:basedOn w:val="Normal"/>
    <w:rsid w:val="003754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3754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37547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locked/>
    <w:rsid w:val="00375474"/>
    <w:rPr>
      <w:rFonts w:eastAsia="Malgun Gothic"/>
      <w:lang w:val="en-GB"/>
    </w:rPr>
  </w:style>
  <w:style w:type="paragraph" w:customStyle="1" w:styleId="Equation0">
    <w:name w:val="Equation"/>
    <w:basedOn w:val="Normal"/>
    <w:uiPriority w:val="99"/>
    <w:qFormat/>
    <w:rsid w:val="00E62F4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lang w:val="en-GB"/>
    </w:rPr>
  </w:style>
  <w:style w:type="character" w:styleId="CommentReference">
    <w:name w:val="annotation reference"/>
    <w:basedOn w:val="DefaultParagraphFont"/>
    <w:rsid w:val="00E61E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1EB3"/>
  </w:style>
  <w:style w:type="character" w:customStyle="1" w:styleId="CommentTextChar">
    <w:name w:val="Comment Text Char"/>
    <w:basedOn w:val="DefaultParagraphFont"/>
    <w:link w:val="CommentText"/>
    <w:rsid w:val="00E61EB3"/>
  </w:style>
  <w:style w:type="paragraph" w:styleId="CommentSubject">
    <w:name w:val="annotation subject"/>
    <w:basedOn w:val="CommentText"/>
    <w:next w:val="CommentText"/>
    <w:link w:val="CommentSubjectChar"/>
    <w:rsid w:val="00E61E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61EB3"/>
    <w:rPr>
      <w:b/>
      <w:bCs/>
    </w:rPr>
  </w:style>
  <w:style w:type="character" w:customStyle="1" w:styleId="UnresolvedMention1">
    <w:name w:val="Unresolved Mention1"/>
    <w:uiPriority w:val="99"/>
    <w:semiHidden/>
    <w:unhideWhenUsed/>
    <w:rsid w:val="005632A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B33BEB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3F42B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8427F-80BF-4133-95BB-3021C0DCF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1622</TotalTime>
  <Pages>3</Pages>
  <Words>901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Han Huang</dc:creator>
  <cp:keywords>JCT-VC, MPEG, VCEG</cp:keywords>
  <cp:lastModifiedBy>Yan Zhang</cp:lastModifiedBy>
  <cp:revision>90</cp:revision>
  <cp:lastPrinted>1900-01-01T08:00:00Z</cp:lastPrinted>
  <dcterms:created xsi:type="dcterms:W3CDTF">2019-03-13T02:56:00Z</dcterms:created>
  <dcterms:modified xsi:type="dcterms:W3CDTF">2019-03-20T13:32:00Z</dcterms:modified>
</cp:coreProperties>
</file>