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E5A02E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53DE7">
              <w:rPr>
                <w:lang w:val="en-CA"/>
              </w:rPr>
              <w:t>0280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8A518F" w:rsidR="00E61DAC" w:rsidRPr="005B217D" w:rsidRDefault="00653DE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53DE7">
              <w:rPr>
                <w:b/>
                <w:szCs w:val="22"/>
                <w:lang w:val="en-CA"/>
              </w:rPr>
              <w:t>CE8: Residual Coding for Transform Skip Mode (CE8-4.3a, CE8-4.3b, CE8-4.4a, and CE8-4.4b)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AD900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116F54" w:rsidR="00E61DAC" w:rsidRPr="005B217D" w:rsidRDefault="007D2D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F9E385" w14:textId="77777777" w:rsidR="00653DE7" w:rsidRDefault="00653DE7">
            <w:pPr>
              <w:spacing w:before="60" w:after="60"/>
              <w:rPr>
                <w:szCs w:val="22"/>
                <w:lang w:val="de-DE"/>
              </w:rPr>
            </w:pPr>
            <w:r w:rsidRPr="00653DE7">
              <w:rPr>
                <w:szCs w:val="22"/>
                <w:lang w:val="de-DE"/>
              </w:rPr>
              <w:t>B. Bross</w:t>
            </w:r>
            <w:r w:rsidRPr="00653DE7">
              <w:rPr>
                <w:szCs w:val="22"/>
                <w:lang w:val="de-DE"/>
              </w:rPr>
              <w:br/>
              <w:t>T. Nguyen</w:t>
            </w:r>
            <w:r w:rsidRPr="00653DE7">
              <w:rPr>
                <w:szCs w:val="22"/>
                <w:lang w:val="de-DE"/>
              </w:rPr>
              <w:br/>
              <w:t>H. S</w:t>
            </w:r>
            <w:r>
              <w:rPr>
                <w:szCs w:val="22"/>
                <w:lang w:val="de-DE"/>
              </w:rPr>
              <w:t>chwarz</w:t>
            </w:r>
            <w:r>
              <w:rPr>
                <w:szCs w:val="22"/>
                <w:lang w:val="de-DE"/>
              </w:rPr>
              <w:br/>
              <w:t>D. Marpe</w:t>
            </w:r>
            <w:r>
              <w:rPr>
                <w:szCs w:val="22"/>
                <w:lang w:val="de-DE"/>
              </w:rPr>
              <w:br/>
              <w:t>T. Wiegand</w:t>
            </w:r>
          </w:p>
          <w:p w14:paraId="49D81240" w14:textId="706B787A" w:rsidR="00E61DAC" w:rsidRPr="00653DE7" w:rsidRDefault="00E61DAC">
            <w:pPr>
              <w:spacing w:before="60" w:after="60"/>
              <w:rPr>
                <w:szCs w:val="22"/>
                <w:lang w:val="de-DE"/>
              </w:rPr>
            </w:pPr>
            <w:r w:rsidRPr="00653DE7">
              <w:rPr>
                <w:szCs w:val="22"/>
                <w:lang w:val="de-DE"/>
              </w:rPr>
              <w:br/>
            </w:r>
            <w:r w:rsidR="00653DE7" w:rsidRPr="00653DE7">
              <w:rPr>
                <w:szCs w:val="22"/>
                <w:lang w:val="de-DE"/>
              </w:rPr>
              <w:t>Einsteinufer 37</w:t>
            </w:r>
            <w:r w:rsidRPr="00653DE7">
              <w:rPr>
                <w:szCs w:val="22"/>
                <w:lang w:val="de-DE"/>
              </w:rPr>
              <w:br/>
            </w:r>
            <w:r w:rsidR="00653DE7" w:rsidRPr="00653DE7">
              <w:rPr>
                <w:szCs w:val="22"/>
                <w:lang w:val="de-DE"/>
              </w:rPr>
              <w:t>10587 Berlin</w:t>
            </w:r>
            <w:r w:rsidRPr="00653DE7">
              <w:rPr>
                <w:szCs w:val="22"/>
                <w:lang w:val="de-DE"/>
              </w:rPr>
              <w:br/>
            </w:r>
            <w:r w:rsidR="00653DE7" w:rsidRPr="00653DE7">
              <w:rPr>
                <w:szCs w:val="22"/>
                <w:lang w:val="de-DE"/>
              </w:rPr>
              <w:t>G</w:t>
            </w:r>
            <w:r w:rsidR="00653DE7">
              <w:rPr>
                <w:szCs w:val="22"/>
                <w:lang w:val="de-DE"/>
              </w:rPr>
              <w:t>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653DE7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DB62EA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53DE7">
              <w:rPr>
                <w:szCs w:val="22"/>
                <w:lang w:val="en-CA"/>
              </w:rPr>
              <w:t>-</w:t>
            </w:r>
            <w:r w:rsidRPr="005B217D">
              <w:rPr>
                <w:szCs w:val="22"/>
                <w:lang w:val="en-CA"/>
              </w:rPr>
              <w:br/>
            </w:r>
            <w:r w:rsidR="00653DE7">
              <w:rPr>
                <w:szCs w:val="22"/>
                <w:lang w:val="en-CA"/>
              </w:rPr>
              <w:t>benjamin.bross@hhi.fraunhofer.de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0B8B84" w:rsidR="00E61DAC" w:rsidRPr="005B217D" w:rsidRDefault="005E0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Fraunhofer </w:t>
            </w:r>
            <w:r w:rsidR="00653DE7">
              <w:rPr>
                <w:szCs w:val="22"/>
                <w:lang w:val="en-CA"/>
              </w:rPr>
              <w:t>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C195D68" w:rsidR="00263398" w:rsidRDefault="00653DE7" w:rsidP="009234A5">
      <w:pPr>
        <w:rPr>
          <w:lang w:val="en-CA"/>
        </w:rPr>
      </w:pPr>
      <w:r>
        <w:rPr>
          <w:lang w:val="en-CA"/>
        </w:rPr>
        <w:t xml:space="preserve">This document reports the results for the experiments CE8-4.3a, CE8-4.3b, CE8-4.4a, and CE8-4.4b that were </w:t>
      </w:r>
      <w:r w:rsidR="005754A3">
        <w:rPr>
          <w:lang w:val="en-CA"/>
        </w:rPr>
        <w:t>conducted in the context of</w:t>
      </w:r>
      <w:r>
        <w:rPr>
          <w:lang w:val="en-CA"/>
        </w:rPr>
        <w:t xml:space="preserve"> CE8 on Screen Content Coding Tools.</w:t>
      </w:r>
      <w:r w:rsidR="002D3190">
        <w:rPr>
          <w:lang w:val="en-CA"/>
        </w:rPr>
        <w:t xml:space="preserve"> </w:t>
      </w:r>
      <w:r w:rsidR="005754A3">
        <w:rPr>
          <w:lang w:val="en-CA"/>
        </w:rPr>
        <w:t>Specifically</w:t>
      </w:r>
      <w:r w:rsidR="002D3190">
        <w:rPr>
          <w:lang w:val="en-CA"/>
        </w:rPr>
        <w:t xml:space="preserve">, the performance of the residual coding for the transform skip mode </w:t>
      </w:r>
      <w:r w:rsidR="00FB4C8B">
        <w:rPr>
          <w:lang w:val="en-CA"/>
        </w:rPr>
        <w:t xml:space="preserve">proposed in JVET-M0464 </w:t>
      </w:r>
      <w:r w:rsidR="002D3190">
        <w:rPr>
          <w:lang w:val="en-CA"/>
        </w:rPr>
        <w:t xml:space="preserve">is evaluated together with the restriction on the number of context coded bins. The </w:t>
      </w:r>
      <w:r w:rsidR="0095648A">
        <w:rPr>
          <w:lang w:val="en-CA"/>
        </w:rPr>
        <w:t xml:space="preserve">luma BD-rate </w:t>
      </w:r>
      <w:r w:rsidR="002D3190">
        <w:rPr>
          <w:lang w:val="en-CA"/>
        </w:rPr>
        <w:t xml:space="preserve">results </w:t>
      </w:r>
      <w:r w:rsidR="0095648A">
        <w:rPr>
          <w:lang w:val="en-CA"/>
        </w:rPr>
        <w:t>for the CTC</w:t>
      </w:r>
      <w:r w:rsidR="00F66AE5">
        <w:rPr>
          <w:lang w:val="en-CA"/>
        </w:rPr>
        <w:t xml:space="preserve"> (IBC=1)</w:t>
      </w:r>
      <w:r w:rsidR="0095648A">
        <w:rPr>
          <w:lang w:val="en-CA"/>
        </w:rPr>
        <w:t xml:space="preserve"> </w:t>
      </w:r>
      <w:r w:rsidR="002D3190">
        <w:rPr>
          <w:lang w:val="en-CA"/>
        </w:rPr>
        <w:t>are as follows for CE8-3a, CE8-3b, CE8-</w:t>
      </w:r>
      <w:r w:rsidR="0095648A">
        <w:rPr>
          <w:lang w:val="en-CA"/>
        </w:rPr>
        <w:t>4a, and CE8-4b in class F and TGM, respectively:</w:t>
      </w:r>
    </w:p>
    <w:p w14:paraId="04DF012A" w14:textId="4CA8C53A" w:rsidR="0095648A" w:rsidRPr="00000D5A" w:rsidRDefault="0095648A" w:rsidP="0095648A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−1.83 % (</w:t>
      </w:r>
      <w:r w:rsidR="00F66AE5"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−0.</w:t>
      </w:r>
      <w:r w:rsidR="00F66AE5">
        <w:rPr>
          <w:szCs w:val="22"/>
          <w:lang w:val="en-CA"/>
        </w:rPr>
        <w:t>96</w:t>
      </w:r>
      <w:r w:rsidRPr="00000D5A">
        <w:rPr>
          <w:szCs w:val="22"/>
          <w:lang w:val="en-CA"/>
        </w:rPr>
        <w:t xml:space="preserve"> % (</w:t>
      </w:r>
      <w:r w:rsidR="00F66AE5"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F66AE5"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F66AE5">
        <w:rPr>
          <w:szCs w:val="22"/>
          <w:lang w:val="en-CA"/>
        </w:rPr>
        <w:t>22</w:t>
      </w:r>
      <w:r w:rsidRPr="00000D5A">
        <w:rPr>
          <w:szCs w:val="22"/>
          <w:lang w:val="en-CA"/>
        </w:rPr>
        <w:t xml:space="preserve"> % (</w:t>
      </w:r>
      <w:r w:rsidR="00F66AE5">
        <w:rPr>
          <w:szCs w:val="22"/>
          <w:lang w:val="en-CA"/>
        </w:rPr>
        <w:t>LB);</w:t>
      </w:r>
      <w:r w:rsidR="00F66AE5"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−1.85 % (</w:t>
      </w:r>
      <w:r w:rsidR="00F66AE5">
        <w:rPr>
          <w:szCs w:val="22"/>
          <w:lang w:val="en-CA"/>
        </w:rPr>
        <w:t>AI</w:t>
      </w:r>
      <w:r w:rsidRPr="00000D5A">
        <w:rPr>
          <w:szCs w:val="22"/>
          <w:lang w:val="en-CA"/>
        </w:rPr>
        <w:t xml:space="preserve">), </w:t>
      </w:r>
      <w:r w:rsidR="00F66AE5" w:rsidRPr="00000D5A">
        <w:rPr>
          <w:szCs w:val="22"/>
          <w:lang w:val="en-CA"/>
        </w:rPr>
        <w:t>−</w:t>
      </w:r>
      <w:r w:rsidRPr="00000D5A">
        <w:rPr>
          <w:szCs w:val="22"/>
          <w:lang w:val="en-CA"/>
        </w:rPr>
        <w:t>0.</w:t>
      </w:r>
      <w:r w:rsidR="00F66AE5">
        <w:rPr>
          <w:szCs w:val="22"/>
          <w:lang w:val="en-CA"/>
        </w:rPr>
        <w:t>90</w:t>
      </w:r>
      <w:r w:rsidRPr="00000D5A">
        <w:rPr>
          <w:szCs w:val="22"/>
          <w:lang w:val="en-CA"/>
        </w:rPr>
        <w:t xml:space="preserve"> % (</w:t>
      </w:r>
      <w:r w:rsidR="00F66AE5">
        <w:rPr>
          <w:szCs w:val="22"/>
          <w:lang w:val="en-CA"/>
        </w:rPr>
        <w:t>RA</w:t>
      </w:r>
      <w:r w:rsidRPr="00000D5A">
        <w:rPr>
          <w:szCs w:val="22"/>
          <w:lang w:val="en-CA"/>
        </w:rPr>
        <w:t xml:space="preserve">), </w:t>
      </w:r>
      <w:r w:rsidR="00F66AE5" w:rsidRPr="00000D5A">
        <w:rPr>
          <w:szCs w:val="22"/>
          <w:lang w:val="en-CA"/>
        </w:rPr>
        <w:t>−</w:t>
      </w:r>
      <w:r w:rsidRPr="00000D5A">
        <w:rPr>
          <w:szCs w:val="22"/>
          <w:lang w:val="en-CA"/>
        </w:rPr>
        <w:t>0.</w:t>
      </w:r>
      <w:r w:rsidR="00F66AE5">
        <w:rPr>
          <w:szCs w:val="22"/>
          <w:lang w:val="en-CA"/>
        </w:rPr>
        <w:t>78</w:t>
      </w:r>
      <w:r w:rsidRPr="00000D5A">
        <w:rPr>
          <w:szCs w:val="22"/>
          <w:lang w:val="en-CA"/>
        </w:rPr>
        <w:t xml:space="preserve"> % (</w:t>
      </w:r>
      <w:r w:rsidR="00F66AE5"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  <w:r w:rsidRPr="00000D5A">
        <w:rPr>
          <w:szCs w:val="22"/>
          <w:lang w:val="en-CA"/>
        </w:rPr>
        <w:br/>
      </w:r>
    </w:p>
    <w:p w14:paraId="26940695" w14:textId="7C65F7F3" w:rsidR="0095648A" w:rsidRPr="00000D5A" w:rsidRDefault="0095648A" w:rsidP="0095648A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−2.67 % (</w:t>
      </w:r>
      <w:r w:rsidR="00F66AE5"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−1.</w:t>
      </w:r>
      <w:r w:rsidR="00F66AE5">
        <w:rPr>
          <w:szCs w:val="22"/>
          <w:lang w:val="en-CA"/>
        </w:rPr>
        <w:t>77</w:t>
      </w:r>
      <w:r w:rsidRPr="00000D5A">
        <w:rPr>
          <w:szCs w:val="22"/>
          <w:lang w:val="en-CA"/>
        </w:rPr>
        <w:t xml:space="preserve"> % (</w:t>
      </w:r>
      <w:r w:rsidR="00F66AE5"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−1.5</w:t>
      </w:r>
      <w:r w:rsidR="00F66AE5">
        <w:rPr>
          <w:szCs w:val="22"/>
          <w:lang w:val="en-CA"/>
        </w:rPr>
        <w:t>9</w:t>
      </w:r>
      <w:r w:rsidRPr="00000D5A">
        <w:rPr>
          <w:szCs w:val="22"/>
          <w:lang w:val="en-CA"/>
        </w:rPr>
        <w:t xml:space="preserve"> % (</w:t>
      </w:r>
      <w:r w:rsidR="00F66AE5"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−4.00 % (</w:t>
      </w:r>
      <w:r w:rsidR="00F66AE5"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F66AE5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F66AE5">
        <w:rPr>
          <w:szCs w:val="22"/>
          <w:lang w:val="en-CA"/>
        </w:rPr>
        <w:t>58</w:t>
      </w:r>
      <w:r w:rsidRPr="00000D5A">
        <w:rPr>
          <w:szCs w:val="22"/>
          <w:lang w:val="en-CA"/>
        </w:rPr>
        <w:t xml:space="preserve"> % (</w:t>
      </w:r>
      <w:r w:rsidR="00F66AE5"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F66AE5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F66AE5">
        <w:rPr>
          <w:szCs w:val="22"/>
          <w:lang w:val="en-CA"/>
        </w:rPr>
        <w:t>54</w:t>
      </w:r>
      <w:r w:rsidRPr="00000D5A">
        <w:rPr>
          <w:szCs w:val="22"/>
          <w:lang w:val="en-CA"/>
        </w:rPr>
        <w:t xml:space="preserve"> % (</w:t>
      </w:r>
      <w:r w:rsidR="00F66AE5"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  <w:r w:rsidRPr="00000D5A">
        <w:rPr>
          <w:szCs w:val="22"/>
          <w:lang w:val="en-CA"/>
        </w:rPr>
        <w:br/>
      </w:r>
    </w:p>
    <w:p w14:paraId="4E7A063B" w14:textId="2312260A" w:rsidR="001121F4" w:rsidRPr="00000D5A" w:rsidRDefault="001121F4" w:rsidP="001121F4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−2.57 % (</w:t>
      </w:r>
      <w:r w:rsidR="00F66AE5"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−1.</w:t>
      </w:r>
      <w:r w:rsidR="00F66AE5">
        <w:rPr>
          <w:szCs w:val="22"/>
          <w:lang w:val="en-CA"/>
        </w:rPr>
        <w:t>74</w:t>
      </w:r>
      <w:r w:rsidRPr="00000D5A">
        <w:rPr>
          <w:szCs w:val="22"/>
          <w:lang w:val="en-CA"/>
        </w:rPr>
        <w:t xml:space="preserve"> % (</w:t>
      </w:r>
      <w:r w:rsidR="00F66AE5"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−1.3</w:t>
      </w:r>
      <w:r w:rsidR="00F66AE5">
        <w:rPr>
          <w:szCs w:val="22"/>
          <w:lang w:val="en-CA"/>
        </w:rPr>
        <w:t>9</w:t>
      </w:r>
      <w:r w:rsidRPr="00000D5A">
        <w:rPr>
          <w:szCs w:val="22"/>
          <w:lang w:val="en-CA"/>
        </w:rPr>
        <w:t xml:space="preserve"> % (</w:t>
      </w:r>
      <w:r w:rsidR="00F66AE5"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−3.87 % (</w:t>
      </w:r>
      <w:r w:rsidR="00F66AE5"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F66AE5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F66AE5">
        <w:rPr>
          <w:szCs w:val="22"/>
          <w:lang w:val="en-CA"/>
        </w:rPr>
        <w:t>67</w:t>
      </w:r>
      <w:r w:rsidRPr="00000D5A">
        <w:rPr>
          <w:szCs w:val="22"/>
          <w:lang w:val="en-CA"/>
        </w:rPr>
        <w:t xml:space="preserve"> % (</w:t>
      </w:r>
      <w:r w:rsidR="00F66AE5"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F66AE5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F66AE5">
        <w:rPr>
          <w:szCs w:val="22"/>
          <w:lang w:val="en-CA"/>
        </w:rPr>
        <w:t>33</w:t>
      </w:r>
      <w:r w:rsidRPr="00000D5A">
        <w:rPr>
          <w:szCs w:val="22"/>
          <w:lang w:val="en-CA"/>
        </w:rPr>
        <w:t xml:space="preserve"> % (</w:t>
      </w:r>
      <w:r w:rsidR="00F66AE5"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  <w:r w:rsidRPr="00000D5A">
        <w:rPr>
          <w:szCs w:val="22"/>
          <w:lang w:val="en-CA"/>
        </w:rPr>
        <w:br/>
      </w:r>
    </w:p>
    <w:p w14:paraId="2E77FD46" w14:textId="707C5862" w:rsidR="001121F4" w:rsidRDefault="001121F4" w:rsidP="001121F4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highlight w:val="yellow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−2.79 % (</w:t>
      </w:r>
      <w:r w:rsidR="00F66AE5"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−1.</w:t>
      </w:r>
      <w:r w:rsidR="00F66AE5">
        <w:rPr>
          <w:szCs w:val="22"/>
          <w:lang w:val="en-CA"/>
        </w:rPr>
        <w:t>93</w:t>
      </w:r>
      <w:r w:rsidRPr="00000D5A">
        <w:rPr>
          <w:szCs w:val="22"/>
          <w:lang w:val="en-CA"/>
        </w:rPr>
        <w:t xml:space="preserve"> % (</w:t>
      </w:r>
      <w:r w:rsidR="00F66AE5"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−1.</w:t>
      </w:r>
      <w:r w:rsidR="00F66AE5">
        <w:rPr>
          <w:szCs w:val="22"/>
          <w:lang w:val="en-CA"/>
        </w:rPr>
        <w:t>59</w:t>
      </w:r>
      <w:r w:rsidRPr="00000D5A">
        <w:rPr>
          <w:szCs w:val="22"/>
          <w:lang w:val="en-CA"/>
        </w:rPr>
        <w:t xml:space="preserve"> % (</w:t>
      </w:r>
      <w:r w:rsidR="00F66AE5"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−4.37 % (</w:t>
      </w:r>
      <w:r w:rsidR="00F66AE5"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−2.</w:t>
      </w:r>
      <w:r w:rsidR="00F66AE5">
        <w:rPr>
          <w:szCs w:val="22"/>
          <w:lang w:val="en-CA"/>
        </w:rPr>
        <w:t>96</w:t>
      </w:r>
      <w:r w:rsidRPr="00000D5A">
        <w:rPr>
          <w:szCs w:val="22"/>
          <w:lang w:val="en-CA"/>
        </w:rPr>
        <w:t xml:space="preserve"> % (</w:t>
      </w:r>
      <w:r w:rsidR="00F66AE5"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−2.</w:t>
      </w:r>
      <w:r w:rsidR="00F66AE5">
        <w:rPr>
          <w:szCs w:val="22"/>
          <w:lang w:val="en-CA"/>
        </w:rPr>
        <w:t>52</w:t>
      </w:r>
      <w:r w:rsidRPr="00000D5A">
        <w:rPr>
          <w:szCs w:val="22"/>
          <w:lang w:val="en-CA"/>
        </w:rPr>
        <w:t xml:space="preserve"> % (</w:t>
      </w:r>
      <w:r w:rsidR="00F66AE5"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  <w:r w:rsidRPr="0032652D">
        <w:rPr>
          <w:szCs w:val="22"/>
          <w:highlight w:val="yellow"/>
          <w:lang w:val="en-CA"/>
        </w:rPr>
        <w:br/>
      </w:r>
    </w:p>
    <w:p w14:paraId="7D2AC1F0" w14:textId="6CCB603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2D89820" w:rsidR="001F2594" w:rsidRDefault="001121F4" w:rsidP="009234A5">
      <w:pPr>
        <w:rPr>
          <w:lang w:val="en-CA"/>
        </w:rPr>
      </w:pPr>
      <w:r>
        <w:rPr>
          <w:lang w:val="en-CA"/>
        </w:rPr>
        <w:t xml:space="preserve">The conducted experiments evaluate the performance of the residual coding proposed in JVET-M0464 </w:t>
      </w:r>
      <w:r w:rsidR="00F72744">
        <w:rPr>
          <w:lang w:val="en-CA"/>
        </w:rPr>
        <w:t>in</w:t>
      </w:r>
      <w:r>
        <w:rPr>
          <w:lang w:val="en-CA"/>
        </w:rPr>
        <w:t xml:space="preserve"> combination </w:t>
      </w:r>
      <w:r w:rsidR="00F72744">
        <w:rPr>
          <w:lang w:val="en-CA"/>
        </w:rPr>
        <w:t xml:space="preserve">with </w:t>
      </w:r>
      <w:r w:rsidR="00044668">
        <w:rPr>
          <w:lang w:val="en-CA"/>
        </w:rPr>
        <w:t>the</w:t>
      </w:r>
      <w:r w:rsidR="00F72744">
        <w:rPr>
          <w:lang w:val="en-CA"/>
        </w:rPr>
        <w:t xml:space="preserve"> restriction of</w:t>
      </w:r>
      <w:r>
        <w:rPr>
          <w:lang w:val="en-CA"/>
        </w:rPr>
        <w:t xml:space="preserve"> the number of context coded bins</w:t>
      </w:r>
      <w:r w:rsidR="00E42D40">
        <w:rPr>
          <w:lang w:val="en-CA"/>
        </w:rPr>
        <w:t xml:space="preserve"> </w:t>
      </w:r>
      <w:r w:rsidR="00F72744">
        <w:rPr>
          <w:lang w:val="en-CA"/>
        </w:rPr>
        <w:t xml:space="preserve">provided in </w:t>
      </w:r>
      <w:r w:rsidR="00E42D40">
        <w:rPr>
          <w:lang w:val="en-CA"/>
        </w:rPr>
        <w:t>JVET-M0464</w:t>
      </w:r>
      <w:r w:rsidR="00F66AE5">
        <w:rPr>
          <w:lang w:val="en-CA"/>
        </w:rPr>
        <w:t xml:space="preserve"> </w:t>
      </w:r>
      <w:r w:rsidR="00F72744">
        <w:rPr>
          <w:lang w:val="en-CA"/>
        </w:rPr>
        <w:t>(</w:t>
      </w:r>
      <w:r w:rsidR="00F66AE5">
        <w:rPr>
          <w:lang w:val="en-CA"/>
        </w:rPr>
        <w:t>CE8-4.3</w:t>
      </w:r>
      <w:r w:rsidR="00F72744">
        <w:rPr>
          <w:lang w:val="en-CA"/>
        </w:rPr>
        <w:t>a and CE8-4.3b)</w:t>
      </w:r>
      <w:r w:rsidR="00E42D40">
        <w:rPr>
          <w:lang w:val="en-CA"/>
        </w:rPr>
        <w:t xml:space="preserve"> and JVET-</w:t>
      </w:r>
      <w:r w:rsidR="00501047">
        <w:rPr>
          <w:lang w:val="en-CA"/>
        </w:rPr>
        <w:t>M</w:t>
      </w:r>
      <w:r w:rsidR="00E42D40">
        <w:rPr>
          <w:lang w:val="en-CA"/>
        </w:rPr>
        <w:t>0449</w:t>
      </w:r>
      <w:r w:rsidR="00F66AE5">
        <w:rPr>
          <w:lang w:val="en-CA"/>
        </w:rPr>
        <w:t xml:space="preserve"> </w:t>
      </w:r>
      <w:r w:rsidR="00F72744">
        <w:rPr>
          <w:lang w:val="en-CA"/>
        </w:rPr>
        <w:t xml:space="preserve">(CE8-4.4a and </w:t>
      </w:r>
      <w:r w:rsidR="00F66AE5">
        <w:rPr>
          <w:lang w:val="en-CA"/>
        </w:rPr>
        <w:t>CE8-4.4</w:t>
      </w:r>
      <w:r w:rsidR="00F72744">
        <w:rPr>
          <w:lang w:val="en-CA"/>
        </w:rPr>
        <w:t>b</w:t>
      </w:r>
      <w:r w:rsidR="00E42D40">
        <w:rPr>
          <w:lang w:val="en-CA"/>
        </w:rPr>
        <w:t>)</w:t>
      </w:r>
      <w:r>
        <w:rPr>
          <w:lang w:val="en-CA"/>
        </w:rPr>
        <w:t xml:space="preserve">. </w:t>
      </w:r>
      <w:r w:rsidR="00F66AE5">
        <w:rPr>
          <w:lang w:val="en-CA"/>
        </w:rPr>
        <w:t>Additionally, t</w:t>
      </w:r>
      <w:r>
        <w:rPr>
          <w:lang w:val="en-CA"/>
        </w:rPr>
        <w:t xml:space="preserve">he configuration without context coded bins limitation </w:t>
      </w:r>
      <w:r w:rsidR="00F66AE5">
        <w:rPr>
          <w:lang w:val="en-CA"/>
        </w:rPr>
        <w:t xml:space="preserve">is also provided and </w:t>
      </w:r>
      <w:r>
        <w:rPr>
          <w:lang w:val="en-CA"/>
        </w:rPr>
        <w:t xml:space="preserve">serves as the reference for comparison. </w:t>
      </w:r>
      <w:r w:rsidR="00F66AE5">
        <w:rPr>
          <w:lang w:val="en-CA"/>
        </w:rPr>
        <w:t>N</w:t>
      </w:r>
      <w:r>
        <w:rPr>
          <w:lang w:val="en-CA"/>
        </w:rPr>
        <w:t xml:space="preserve">ote that for each sub-experiment in </w:t>
      </w:r>
      <w:r w:rsidR="00653DE7">
        <w:rPr>
          <w:lang w:val="en-CA"/>
        </w:rPr>
        <w:t>CE8</w:t>
      </w:r>
      <w:r>
        <w:rPr>
          <w:lang w:val="en-CA"/>
        </w:rPr>
        <w:t xml:space="preserve">, </w:t>
      </w:r>
      <w:r w:rsidR="00653DE7">
        <w:rPr>
          <w:lang w:val="en-CA"/>
        </w:rPr>
        <w:t xml:space="preserve">two different </w:t>
      </w:r>
      <w:r>
        <w:rPr>
          <w:lang w:val="en-CA"/>
        </w:rPr>
        <w:t>configurations</w:t>
      </w:r>
      <w:r w:rsidR="000E08FB">
        <w:rPr>
          <w:lang w:val="en-CA"/>
        </w:rPr>
        <w:t xml:space="preserve"> (IBC on and off)</w:t>
      </w:r>
      <w:r>
        <w:rPr>
          <w:lang w:val="en-CA"/>
        </w:rPr>
        <w:t xml:space="preserve"> were requested</w:t>
      </w:r>
      <w:r w:rsidR="00653DE7">
        <w:rPr>
          <w:lang w:val="en-CA"/>
        </w:rPr>
        <w:t xml:space="preserve"> with each </w:t>
      </w:r>
      <w:r w:rsidRPr="00F66AE5">
        <w:rPr>
          <w:noProof/>
          <w:lang w:val="en-CA"/>
        </w:rPr>
        <w:t>consist</w:t>
      </w:r>
      <w:r w:rsidR="00044668">
        <w:rPr>
          <w:noProof/>
          <w:lang w:val="en-CA"/>
        </w:rPr>
        <w:t>s</w:t>
      </w:r>
      <w:r>
        <w:rPr>
          <w:lang w:val="en-CA"/>
        </w:rPr>
        <w:t xml:space="preserve"> of</w:t>
      </w:r>
      <w:r w:rsidR="00653DE7">
        <w:rPr>
          <w:lang w:val="en-CA"/>
        </w:rPr>
        <w:t xml:space="preserve"> two operation range</w:t>
      </w:r>
      <w:r>
        <w:rPr>
          <w:lang w:val="en-CA"/>
        </w:rPr>
        <w:t>s</w:t>
      </w:r>
      <w:r w:rsidR="000E08FB">
        <w:rPr>
          <w:lang w:val="en-CA"/>
        </w:rPr>
        <w:t xml:space="preserve"> (CTC and low QP)</w:t>
      </w:r>
      <w:r w:rsidR="00653DE7">
        <w:rPr>
          <w:lang w:val="en-CA"/>
        </w:rPr>
        <w:t>,</w:t>
      </w:r>
      <w:r>
        <w:rPr>
          <w:lang w:val="en-CA"/>
        </w:rPr>
        <w:t xml:space="preserve"> resulting in a total number of anchors </w:t>
      </w:r>
      <w:r w:rsidR="00653DE7">
        <w:rPr>
          <w:lang w:val="en-CA"/>
        </w:rPr>
        <w:t>vs tested combination</w:t>
      </w:r>
      <w:r w:rsidR="00044668">
        <w:rPr>
          <w:lang w:val="en-CA"/>
        </w:rPr>
        <w:t>s</w:t>
      </w:r>
      <w:r w:rsidR="00653DE7">
        <w:rPr>
          <w:lang w:val="en-CA"/>
        </w:rPr>
        <w:t xml:space="preserve"> </w:t>
      </w:r>
      <w:r>
        <w:rPr>
          <w:lang w:val="en-CA"/>
        </w:rPr>
        <w:t xml:space="preserve">equal to </w:t>
      </w:r>
      <w:r w:rsidR="00653DE7">
        <w:rPr>
          <w:lang w:val="en-CA"/>
        </w:rPr>
        <w:t>four for each experiment</w:t>
      </w:r>
      <w:r>
        <w:rPr>
          <w:lang w:val="en-CA"/>
        </w:rPr>
        <w:t>.</w:t>
      </w:r>
      <w:r w:rsidR="00F66AE5">
        <w:rPr>
          <w:lang w:val="en-CA"/>
        </w:rPr>
        <w:t xml:space="preserve"> Since the compression efficiency for the natural content sequences are almost neutral</w:t>
      </w:r>
      <w:r w:rsidR="00501047">
        <w:rPr>
          <w:lang w:val="en-CA"/>
        </w:rPr>
        <w:t xml:space="preserve"> or slightly improved</w:t>
      </w:r>
      <w:r w:rsidR="00F66AE5">
        <w:rPr>
          <w:lang w:val="en-CA"/>
        </w:rPr>
        <w:t xml:space="preserve"> and the run times</w:t>
      </w:r>
      <w:r w:rsidR="00501047">
        <w:rPr>
          <w:lang w:val="en-CA"/>
        </w:rPr>
        <w:t xml:space="preserve"> for both the encoder and the decoder</w:t>
      </w:r>
      <w:r w:rsidR="00F66AE5">
        <w:rPr>
          <w:lang w:val="en-CA"/>
        </w:rPr>
        <w:t xml:space="preserve"> are around 100%, </w:t>
      </w:r>
      <w:r w:rsidR="00F66AE5">
        <w:rPr>
          <w:lang w:val="en-CA"/>
        </w:rPr>
        <w:lastRenderedPageBreak/>
        <w:t xml:space="preserve">those numbers </w:t>
      </w:r>
      <w:r w:rsidR="00F66AE5" w:rsidRPr="00B661A1">
        <w:rPr>
          <w:noProof/>
          <w:lang w:val="en-CA"/>
        </w:rPr>
        <w:t>were skipped</w:t>
      </w:r>
      <w:r w:rsidR="00F66AE5">
        <w:rPr>
          <w:lang w:val="en-CA"/>
        </w:rPr>
        <w:t xml:space="preserve"> in the presentation within this document. The</w:t>
      </w:r>
      <w:r w:rsidR="00BE7CE6">
        <w:rPr>
          <w:lang w:val="en-CA"/>
        </w:rPr>
        <w:t xml:space="preserve"> </w:t>
      </w:r>
      <w:r w:rsidR="00F66AE5">
        <w:rPr>
          <w:lang w:val="en-CA"/>
        </w:rPr>
        <w:t>d</w:t>
      </w:r>
      <w:r w:rsidR="00BE7CE6">
        <w:rPr>
          <w:lang w:val="en-CA"/>
        </w:rPr>
        <w:t xml:space="preserve">etailed results can </w:t>
      </w:r>
      <w:r w:rsidR="00BE7CE6" w:rsidRPr="00B661A1">
        <w:rPr>
          <w:noProof/>
          <w:lang w:val="en-CA"/>
        </w:rPr>
        <w:t>be found</w:t>
      </w:r>
      <w:r w:rsidR="00BE7CE6">
        <w:rPr>
          <w:lang w:val="en-CA"/>
        </w:rPr>
        <w:t xml:space="preserve"> in the included Excel sheets</w:t>
      </w:r>
      <w:r w:rsidR="000E08FB">
        <w:rPr>
          <w:lang w:val="en-CA"/>
        </w:rPr>
        <w:t xml:space="preserve"> provided together with this document</w:t>
      </w:r>
      <w:r w:rsidR="00BE7CE6">
        <w:rPr>
          <w:lang w:val="en-CA"/>
        </w:rPr>
        <w:t>.</w:t>
      </w:r>
    </w:p>
    <w:p w14:paraId="7C15A508" w14:textId="797B4EA4" w:rsidR="000E08FB" w:rsidRDefault="000E08FB" w:rsidP="000E08FB">
      <w:pPr>
        <w:pStyle w:val="Heading1"/>
        <w:rPr>
          <w:lang w:val="en-CA"/>
        </w:rPr>
      </w:pPr>
      <w:r>
        <w:rPr>
          <w:lang w:val="en-CA"/>
        </w:rPr>
        <w:t>Observations</w:t>
      </w:r>
    </w:p>
    <w:p w14:paraId="0323F58A" w14:textId="4A2A9CF7" w:rsidR="005579FA" w:rsidRDefault="005579FA" w:rsidP="009234A5">
      <w:pPr>
        <w:rPr>
          <w:lang w:val="en-CA"/>
        </w:rPr>
      </w:pPr>
      <w:r>
        <w:rPr>
          <w:lang w:val="en-CA"/>
        </w:rPr>
        <w:t xml:space="preserve">For the </w:t>
      </w:r>
      <w:r w:rsidR="00F368E5">
        <w:rPr>
          <w:lang w:val="en-CA"/>
        </w:rPr>
        <w:t>approach</w:t>
      </w:r>
      <w:r>
        <w:rPr>
          <w:lang w:val="en-CA"/>
        </w:rPr>
        <w:t xml:space="preserve"> provided in JVET-M0464, the </w:t>
      </w:r>
      <w:r w:rsidR="00F368E5">
        <w:rPr>
          <w:lang w:val="en-CA"/>
        </w:rPr>
        <w:t>restriction</w:t>
      </w:r>
      <w:r w:rsidR="00B661A1">
        <w:rPr>
          <w:lang w:val="en-CA"/>
        </w:rPr>
        <w:t xml:space="preserve"> to three context coded bins is sufficient for the CTC operation range. The performance for the restriction provided in JVET-M0449 performs better given the same number of context coded bins. Especially for the low QP operation range the JVET-M0449 approach retains compression efficiency improvements. However, the result</w:t>
      </w:r>
      <w:r w:rsidR="00044668">
        <w:rPr>
          <w:lang w:val="en-CA"/>
        </w:rPr>
        <w:t>s</w:t>
      </w:r>
      <w:r w:rsidR="00B661A1">
        <w:rPr>
          <w:lang w:val="en-CA"/>
        </w:rPr>
        <w:t xml:space="preserve"> without restriction </w:t>
      </w:r>
      <w:r w:rsidR="00F201C4">
        <w:rPr>
          <w:lang w:val="en-CA"/>
        </w:rPr>
        <w:t>can</w:t>
      </w:r>
      <w:r w:rsidR="00B661A1">
        <w:rPr>
          <w:lang w:val="en-CA"/>
        </w:rPr>
        <w:t xml:space="preserve">not </w:t>
      </w:r>
      <w:r w:rsidR="00F201C4">
        <w:rPr>
          <w:lang w:val="en-CA"/>
        </w:rPr>
        <w:t xml:space="preserve">be </w:t>
      </w:r>
      <w:r w:rsidR="00B661A1">
        <w:rPr>
          <w:lang w:val="en-CA"/>
        </w:rPr>
        <w:t>achieved in the low QP operation range.</w:t>
      </w:r>
    </w:p>
    <w:p w14:paraId="045E2C3B" w14:textId="7C87085F" w:rsidR="00CA4932" w:rsidRPr="005B217D" w:rsidRDefault="00CA4932" w:rsidP="009234A5">
      <w:pPr>
        <w:rPr>
          <w:szCs w:val="22"/>
          <w:lang w:val="en-CA"/>
        </w:rPr>
      </w:pPr>
      <w:r>
        <w:rPr>
          <w:lang w:val="en-CA"/>
        </w:rPr>
        <w:t xml:space="preserve">There exists an anomaly for </w:t>
      </w:r>
      <w:r w:rsidR="00044668">
        <w:rPr>
          <w:lang w:val="en-CA"/>
        </w:rPr>
        <w:t xml:space="preserve">the </w:t>
      </w:r>
      <w:r>
        <w:rPr>
          <w:lang w:val="en-CA"/>
        </w:rPr>
        <w:t xml:space="preserve">experiment CE8-4.4b </w:t>
      </w:r>
      <w:r w:rsidR="00044668">
        <w:rPr>
          <w:lang w:val="en-CA"/>
        </w:rPr>
        <w:t>(</w:t>
      </w:r>
      <w:r>
        <w:rPr>
          <w:lang w:val="en-CA"/>
        </w:rPr>
        <w:t>IBC=1 configuration</w:t>
      </w:r>
      <w:r w:rsidR="00044668">
        <w:rPr>
          <w:lang w:val="en-CA"/>
        </w:rPr>
        <w:t>)</w:t>
      </w:r>
      <w:r>
        <w:rPr>
          <w:lang w:val="en-CA"/>
        </w:rPr>
        <w:t xml:space="preserve"> </w:t>
      </w:r>
      <w:r w:rsidR="00044668">
        <w:rPr>
          <w:lang w:val="en-CA"/>
        </w:rPr>
        <w:t>in</w:t>
      </w:r>
      <w:r>
        <w:rPr>
          <w:lang w:val="en-CA"/>
        </w:rPr>
        <w:t xml:space="preserve"> the low QP </w:t>
      </w:r>
      <w:r w:rsidR="00044668">
        <w:rPr>
          <w:lang w:val="en-CA"/>
        </w:rPr>
        <w:t xml:space="preserve">operation </w:t>
      </w:r>
      <w:r>
        <w:rPr>
          <w:lang w:val="en-CA"/>
        </w:rPr>
        <w:t xml:space="preserve">range in the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</w:t>
      </w:r>
      <w:r w:rsidR="00B661A1">
        <w:rPr>
          <w:lang w:val="en-CA"/>
        </w:rPr>
        <w:t>temporal configuration</w:t>
      </w:r>
      <w:r>
        <w:rPr>
          <w:lang w:val="en-CA"/>
        </w:rPr>
        <w:t>. The BD-rate result for the TGM sequences is even higher relative to the no restriction case. By analyzing the detailed results, the anomaly is due to the</w:t>
      </w:r>
      <w:r w:rsidR="00044668">
        <w:rPr>
          <w:lang w:val="en-CA"/>
        </w:rPr>
        <w:t xml:space="preserve"> result for the </w:t>
      </w:r>
      <w:r>
        <w:rPr>
          <w:lang w:val="en-CA"/>
        </w:rPr>
        <w:t xml:space="preserve"> Desktop sequence generated by using </w:t>
      </w:r>
      <w:r w:rsidR="00044668">
        <w:rPr>
          <w:lang w:val="en-CA"/>
        </w:rPr>
        <w:t xml:space="preserve">the </w:t>
      </w:r>
      <w:r>
        <w:rPr>
          <w:lang w:val="en-CA"/>
        </w:rPr>
        <w:t>QP equal to</w:t>
      </w:r>
      <w:r w:rsidR="00B661A1">
        <w:rPr>
          <w:lang w:val="en-CA"/>
        </w:rPr>
        <w:t> </w:t>
      </w:r>
      <w:r>
        <w:rPr>
          <w:lang w:val="en-CA"/>
        </w:rPr>
        <w:t>7.</w:t>
      </w:r>
      <w:bookmarkStart w:id="0" w:name="_GoBack"/>
      <w:bookmarkEnd w:id="0"/>
    </w:p>
    <w:p w14:paraId="6FBC0318" w14:textId="70FBFF2D" w:rsidR="001121F4" w:rsidRDefault="001121F4" w:rsidP="00E11923">
      <w:pPr>
        <w:pStyle w:val="Heading1"/>
        <w:rPr>
          <w:lang w:val="en-CA"/>
        </w:rPr>
      </w:pPr>
      <w:r>
        <w:rPr>
          <w:lang w:val="en-CA"/>
        </w:rPr>
        <w:t>Results for IBC=0 configuration</w:t>
      </w:r>
    </w:p>
    <w:p w14:paraId="41A80C40" w14:textId="71C158D9" w:rsidR="00F66AE5" w:rsidRDefault="00F66AE5" w:rsidP="00F66AE5">
      <w:pPr>
        <w:pStyle w:val="Heading2"/>
        <w:rPr>
          <w:lang w:val="en-CA"/>
        </w:rPr>
      </w:pPr>
      <w:r>
        <w:rPr>
          <w:lang w:val="en-CA"/>
        </w:rPr>
        <w:t xml:space="preserve">CE8-4.3: no </w:t>
      </w:r>
      <w:r w:rsidR="00D37393">
        <w:rPr>
          <w:lang w:val="en-CA"/>
        </w:rPr>
        <w:t>restrictions</w:t>
      </w:r>
      <w:r>
        <w:rPr>
          <w:lang w:val="en-CA"/>
        </w:rPr>
        <w:t xml:space="preserve"> on context coded bins</w:t>
      </w:r>
    </w:p>
    <w:p w14:paraId="2F5783B5" w14:textId="71CFCF79" w:rsidR="00F66AE5" w:rsidRDefault="00F66AE5" w:rsidP="00F66AE5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</w:t>
      </w:r>
      <w:r w:rsidR="00D37393">
        <w:rPr>
          <w:szCs w:val="22"/>
          <w:lang w:val="en-CA"/>
        </w:rPr>
        <w:t>5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59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D37393">
        <w:rPr>
          <w:szCs w:val="22"/>
          <w:lang w:val="en-CA"/>
        </w:rPr>
        <w:t>3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79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D37393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47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</w:t>
      </w:r>
      <w:r w:rsidR="00D37393">
        <w:rPr>
          <w:szCs w:val="22"/>
          <w:lang w:val="en-CA"/>
        </w:rPr>
        <w:t>14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6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D37393">
        <w:rPr>
          <w:szCs w:val="22"/>
          <w:lang w:val="en-CA"/>
        </w:rPr>
        <w:t>7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54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D37393">
        <w:rPr>
          <w:szCs w:val="22"/>
          <w:lang w:val="en-CA"/>
        </w:rPr>
        <w:t>3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70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</w:p>
    <w:p w14:paraId="5683C072" w14:textId="0617D2A9" w:rsidR="00F66AE5" w:rsidRDefault="00F66AE5" w:rsidP="00F66AE5">
      <w:pPr>
        <w:pStyle w:val="Heading2"/>
        <w:rPr>
          <w:lang w:val="en-CA"/>
        </w:rPr>
      </w:pPr>
      <w:r>
        <w:rPr>
          <w:lang w:val="en-CA"/>
        </w:rPr>
        <w:t>CE8-4.3a: M0464 restriction with max. two bins</w:t>
      </w:r>
    </w:p>
    <w:p w14:paraId="2966CF46" w14:textId="77777777" w:rsidR="00F66AE5" w:rsidRDefault="00F66AE5" w:rsidP="00F66AE5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</w:t>
      </w:r>
      <w:r>
        <w:rPr>
          <w:szCs w:val="22"/>
          <w:lang w:val="en-CA"/>
        </w:rPr>
        <w:t>3</w:t>
      </w:r>
      <w:r w:rsidRPr="00000D5A">
        <w:rPr>
          <w:szCs w:val="22"/>
          <w:lang w:val="en-CA"/>
        </w:rPr>
        <w:t>.</w:t>
      </w:r>
      <w:r>
        <w:rPr>
          <w:szCs w:val="22"/>
          <w:lang w:val="en-CA"/>
        </w:rPr>
        <w:t>47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>
        <w:rPr>
          <w:szCs w:val="22"/>
          <w:lang w:val="en-CA"/>
        </w:rPr>
        <w:t>96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>
        <w:rPr>
          <w:szCs w:val="22"/>
          <w:lang w:val="en-CA"/>
        </w:rPr>
        <w:t>76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</w:t>
      </w:r>
      <w:r>
        <w:rPr>
          <w:szCs w:val="22"/>
          <w:lang w:val="en-CA"/>
        </w:rPr>
        <w:t>8</w:t>
      </w:r>
      <w:r w:rsidRPr="00000D5A">
        <w:rPr>
          <w:szCs w:val="22"/>
          <w:lang w:val="en-CA"/>
        </w:rPr>
        <w:t>.</w:t>
      </w:r>
      <w:r>
        <w:rPr>
          <w:szCs w:val="22"/>
          <w:lang w:val="en-CA"/>
        </w:rPr>
        <w:t>75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>
        <w:rPr>
          <w:szCs w:val="22"/>
          <w:lang w:val="en-CA"/>
        </w:rPr>
        <w:t>3</w:t>
      </w:r>
      <w:r w:rsidRPr="00000D5A">
        <w:rPr>
          <w:szCs w:val="22"/>
          <w:lang w:val="en-CA"/>
        </w:rPr>
        <w:t>.</w:t>
      </w:r>
      <w:r>
        <w:rPr>
          <w:szCs w:val="22"/>
          <w:lang w:val="en-CA"/>
        </w:rPr>
        <w:t>81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>
        <w:rPr>
          <w:szCs w:val="22"/>
          <w:lang w:val="en-CA"/>
        </w:rPr>
        <w:t>52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</w:p>
    <w:p w14:paraId="70ABAD4C" w14:textId="682A6926" w:rsidR="00F66AE5" w:rsidRDefault="00F66AE5" w:rsidP="00F66AE5">
      <w:pPr>
        <w:pStyle w:val="Heading2"/>
        <w:rPr>
          <w:lang w:val="en-CA"/>
        </w:rPr>
      </w:pPr>
      <w:r>
        <w:rPr>
          <w:lang w:val="en-CA"/>
        </w:rPr>
        <w:t>CE8-4.3b: M0464 restriction with max. three bins</w:t>
      </w:r>
    </w:p>
    <w:p w14:paraId="24383A61" w14:textId="1F4D8F20" w:rsidR="00F66AE5" w:rsidRDefault="00F66AE5" w:rsidP="00F66AE5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</w:t>
      </w:r>
      <w:r w:rsidR="00D37393">
        <w:rPr>
          <w:szCs w:val="22"/>
          <w:lang w:val="en-CA"/>
        </w:rPr>
        <w:t>5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52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D37393">
        <w:rPr>
          <w:szCs w:val="22"/>
          <w:lang w:val="en-CA"/>
        </w:rPr>
        <w:t>3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41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D37393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39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</w:t>
      </w:r>
      <w:r w:rsidR="00D37393">
        <w:rPr>
          <w:szCs w:val="22"/>
          <w:lang w:val="en-CA"/>
        </w:rPr>
        <w:t>13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7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D37393">
        <w:rPr>
          <w:szCs w:val="22"/>
          <w:lang w:val="en-CA"/>
        </w:rPr>
        <w:t>6</w:t>
      </w:r>
      <w:r w:rsidRPr="00000D5A">
        <w:rPr>
          <w:szCs w:val="22"/>
          <w:lang w:val="en-CA"/>
        </w:rPr>
        <w:t>.</w:t>
      </w:r>
      <w:r>
        <w:rPr>
          <w:szCs w:val="22"/>
          <w:lang w:val="en-CA"/>
        </w:rPr>
        <w:t>81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D37393">
        <w:rPr>
          <w:szCs w:val="22"/>
          <w:lang w:val="en-CA"/>
        </w:rPr>
        <w:t>3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48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</w:p>
    <w:p w14:paraId="1275ED55" w14:textId="41A09880" w:rsidR="004B6D5E" w:rsidRDefault="004B6D5E" w:rsidP="004B6D5E">
      <w:pPr>
        <w:pStyle w:val="Heading2"/>
        <w:rPr>
          <w:lang w:val="en-CA"/>
        </w:rPr>
      </w:pPr>
      <w:r>
        <w:rPr>
          <w:lang w:val="en-CA"/>
        </w:rPr>
        <w:t>CE8-4.</w:t>
      </w:r>
      <w:r>
        <w:rPr>
          <w:lang w:val="en-CA"/>
        </w:rPr>
        <w:t>4</w:t>
      </w:r>
      <w:r>
        <w:rPr>
          <w:lang w:val="en-CA"/>
        </w:rPr>
        <w:t>a: M04</w:t>
      </w:r>
      <w:r>
        <w:rPr>
          <w:lang w:val="en-CA"/>
        </w:rPr>
        <w:t>49</w:t>
      </w:r>
      <w:r>
        <w:rPr>
          <w:lang w:val="en-CA"/>
        </w:rPr>
        <w:t xml:space="preserve"> restriction with max. two bins</w:t>
      </w:r>
    </w:p>
    <w:p w14:paraId="511E9EA2" w14:textId="238D924D" w:rsidR="004B6D5E" w:rsidRDefault="004B6D5E" w:rsidP="004B6D5E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</w:t>
      </w:r>
      <w:r w:rsidR="009E6BAB">
        <w:rPr>
          <w:szCs w:val="22"/>
          <w:lang w:val="en-CA"/>
        </w:rPr>
        <w:t>4</w:t>
      </w:r>
      <w:r w:rsidRPr="00000D5A">
        <w:rPr>
          <w:szCs w:val="22"/>
          <w:lang w:val="en-CA"/>
        </w:rPr>
        <w:t>.</w:t>
      </w:r>
      <w:r w:rsidR="009E6BAB">
        <w:rPr>
          <w:szCs w:val="22"/>
          <w:lang w:val="en-CA"/>
        </w:rPr>
        <w:t>70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9E6BAB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>
        <w:rPr>
          <w:szCs w:val="22"/>
          <w:lang w:val="en-CA"/>
        </w:rPr>
        <w:t>9</w:t>
      </w:r>
      <w:r w:rsidR="009E6BAB">
        <w:rPr>
          <w:szCs w:val="22"/>
          <w:lang w:val="en-CA"/>
        </w:rPr>
        <w:t>4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9E6BAB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9E6BAB">
        <w:rPr>
          <w:szCs w:val="22"/>
          <w:lang w:val="en-CA"/>
        </w:rPr>
        <w:t>06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</w:t>
      </w:r>
      <w:r w:rsidR="009E6BAB">
        <w:rPr>
          <w:szCs w:val="22"/>
          <w:lang w:val="en-CA"/>
        </w:rPr>
        <w:t>12</w:t>
      </w:r>
      <w:r w:rsidRPr="00000D5A">
        <w:rPr>
          <w:szCs w:val="22"/>
          <w:lang w:val="en-CA"/>
        </w:rPr>
        <w:t>.</w:t>
      </w:r>
      <w:r w:rsidR="009E6BAB">
        <w:rPr>
          <w:szCs w:val="22"/>
          <w:lang w:val="en-CA"/>
        </w:rPr>
        <w:t>6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9E6BAB">
        <w:rPr>
          <w:szCs w:val="22"/>
          <w:lang w:val="en-CA"/>
        </w:rPr>
        <w:t>6</w:t>
      </w:r>
      <w:r w:rsidRPr="00000D5A">
        <w:rPr>
          <w:szCs w:val="22"/>
          <w:lang w:val="en-CA"/>
        </w:rPr>
        <w:t>.</w:t>
      </w:r>
      <w:r w:rsidR="009E6BAB">
        <w:rPr>
          <w:szCs w:val="22"/>
          <w:lang w:val="en-CA"/>
        </w:rPr>
        <w:t>27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9E6BAB">
        <w:rPr>
          <w:szCs w:val="22"/>
          <w:lang w:val="en-CA"/>
        </w:rPr>
        <w:t>3</w:t>
      </w:r>
      <w:r w:rsidRPr="00000D5A">
        <w:rPr>
          <w:szCs w:val="22"/>
          <w:lang w:val="en-CA"/>
        </w:rPr>
        <w:t>.</w:t>
      </w:r>
      <w:r w:rsidR="009E6BAB">
        <w:rPr>
          <w:szCs w:val="22"/>
          <w:lang w:val="en-CA"/>
        </w:rPr>
        <w:t>29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</w:p>
    <w:p w14:paraId="1EB89501" w14:textId="368C9FC7" w:rsidR="004B6D5E" w:rsidRDefault="004B6D5E" w:rsidP="004B6D5E">
      <w:pPr>
        <w:pStyle w:val="Heading2"/>
        <w:rPr>
          <w:lang w:val="en-CA"/>
        </w:rPr>
      </w:pPr>
      <w:r>
        <w:rPr>
          <w:lang w:val="en-CA"/>
        </w:rPr>
        <w:t>CE8-4.</w:t>
      </w:r>
      <w:r>
        <w:rPr>
          <w:lang w:val="en-CA"/>
        </w:rPr>
        <w:t>4</w:t>
      </w:r>
      <w:r>
        <w:rPr>
          <w:lang w:val="en-CA"/>
        </w:rPr>
        <w:t>b: M04</w:t>
      </w:r>
      <w:r>
        <w:rPr>
          <w:lang w:val="en-CA"/>
        </w:rPr>
        <w:t>49</w:t>
      </w:r>
      <w:r>
        <w:rPr>
          <w:lang w:val="en-CA"/>
        </w:rPr>
        <w:t xml:space="preserve"> restriction with max. three bins</w:t>
      </w:r>
    </w:p>
    <w:p w14:paraId="2A390D46" w14:textId="0D58C5D4" w:rsidR="004B6D5E" w:rsidRDefault="004B6D5E" w:rsidP="004B6D5E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</w:t>
      </w:r>
      <w:r>
        <w:rPr>
          <w:szCs w:val="22"/>
          <w:lang w:val="en-CA"/>
        </w:rPr>
        <w:t>5</w:t>
      </w:r>
      <w:r w:rsidRPr="00000D5A">
        <w:rPr>
          <w:szCs w:val="22"/>
          <w:lang w:val="en-CA"/>
        </w:rPr>
        <w:t>.</w:t>
      </w:r>
      <w:r w:rsidR="0003280D">
        <w:rPr>
          <w:szCs w:val="22"/>
          <w:lang w:val="en-CA"/>
        </w:rPr>
        <w:t>48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>
        <w:rPr>
          <w:szCs w:val="22"/>
          <w:lang w:val="en-CA"/>
        </w:rPr>
        <w:t>3</w:t>
      </w:r>
      <w:r w:rsidRPr="00000D5A">
        <w:rPr>
          <w:szCs w:val="22"/>
          <w:lang w:val="en-CA"/>
        </w:rPr>
        <w:t>.</w:t>
      </w:r>
      <w:r w:rsidR="0003280D">
        <w:rPr>
          <w:szCs w:val="22"/>
          <w:lang w:val="en-CA"/>
        </w:rPr>
        <w:t>65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03280D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03280D">
        <w:rPr>
          <w:szCs w:val="22"/>
          <w:lang w:val="en-CA"/>
        </w:rPr>
        <w:t>59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</w:t>
      </w:r>
      <w:r>
        <w:rPr>
          <w:szCs w:val="22"/>
          <w:lang w:val="en-CA"/>
        </w:rPr>
        <w:t>1</w:t>
      </w:r>
      <w:r w:rsidR="0003280D">
        <w:rPr>
          <w:szCs w:val="22"/>
          <w:lang w:val="en-CA"/>
        </w:rPr>
        <w:t>4</w:t>
      </w:r>
      <w:r w:rsidRPr="00000D5A">
        <w:rPr>
          <w:szCs w:val="22"/>
          <w:lang w:val="en-CA"/>
        </w:rPr>
        <w:t>.</w:t>
      </w:r>
      <w:r w:rsidR="0003280D">
        <w:rPr>
          <w:szCs w:val="22"/>
          <w:lang w:val="en-CA"/>
        </w:rPr>
        <w:t>4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03280D">
        <w:rPr>
          <w:szCs w:val="22"/>
          <w:lang w:val="en-CA"/>
        </w:rPr>
        <w:t>7</w:t>
      </w:r>
      <w:r w:rsidRPr="00000D5A">
        <w:rPr>
          <w:szCs w:val="22"/>
          <w:lang w:val="en-CA"/>
        </w:rPr>
        <w:t>.</w:t>
      </w:r>
      <w:r w:rsidR="0003280D">
        <w:rPr>
          <w:szCs w:val="22"/>
          <w:lang w:val="en-CA"/>
        </w:rPr>
        <w:t>27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>
        <w:rPr>
          <w:szCs w:val="22"/>
          <w:lang w:val="en-CA"/>
        </w:rPr>
        <w:t>3</w:t>
      </w:r>
      <w:r w:rsidRPr="00000D5A">
        <w:rPr>
          <w:szCs w:val="22"/>
          <w:lang w:val="en-CA"/>
        </w:rPr>
        <w:t>.</w:t>
      </w:r>
      <w:r w:rsidR="0003280D">
        <w:rPr>
          <w:szCs w:val="22"/>
          <w:lang w:val="en-CA"/>
        </w:rPr>
        <w:t>59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</w:p>
    <w:p w14:paraId="046D1CD4" w14:textId="685AAA6A" w:rsidR="00F66AE5" w:rsidRDefault="00F66AE5" w:rsidP="00F66AE5">
      <w:pPr>
        <w:pStyle w:val="Heading2"/>
        <w:rPr>
          <w:lang w:val="en-CA"/>
        </w:rPr>
      </w:pPr>
      <w:r>
        <w:rPr>
          <w:lang w:val="en-CA"/>
        </w:rPr>
        <w:t xml:space="preserve">CE8-4.3: no </w:t>
      </w:r>
      <w:r w:rsidR="00D37393">
        <w:rPr>
          <w:lang w:val="en-CA"/>
        </w:rPr>
        <w:t>restrictions</w:t>
      </w:r>
      <w:r>
        <w:rPr>
          <w:lang w:val="en-CA"/>
        </w:rPr>
        <w:t xml:space="preserve"> on context coded bins for the low QP range</w:t>
      </w:r>
    </w:p>
    <w:p w14:paraId="099F1E3E" w14:textId="1451DEC8" w:rsidR="00F66AE5" w:rsidRDefault="00F66AE5" w:rsidP="00F66AE5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</w:t>
      </w:r>
      <w:r w:rsidR="00D37393"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20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19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D37393"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87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</w:t>
      </w:r>
      <w:r w:rsidR="00D37393">
        <w:rPr>
          <w:szCs w:val="22"/>
          <w:lang w:val="en-CA"/>
        </w:rPr>
        <w:t>6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10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D37393">
        <w:rPr>
          <w:szCs w:val="22"/>
          <w:lang w:val="en-CA"/>
        </w:rPr>
        <w:t>6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08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D37393">
        <w:rPr>
          <w:szCs w:val="22"/>
          <w:lang w:val="en-CA"/>
        </w:rPr>
        <w:t>3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04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</w:p>
    <w:p w14:paraId="60A24BA1" w14:textId="3857D4B7" w:rsidR="00F66AE5" w:rsidRDefault="00F66AE5" w:rsidP="00F66AE5">
      <w:pPr>
        <w:pStyle w:val="Heading2"/>
        <w:rPr>
          <w:lang w:val="en-CA"/>
        </w:rPr>
      </w:pPr>
      <w:r>
        <w:rPr>
          <w:lang w:val="en-CA"/>
        </w:rPr>
        <w:t>CE8-4.3a: M0464 restriction with max. two bins for the low QP range</w:t>
      </w:r>
    </w:p>
    <w:p w14:paraId="320E2F2E" w14:textId="5D7210D1" w:rsidR="00F66AE5" w:rsidRDefault="00F66AE5" w:rsidP="00F66AE5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</w:r>
      <w:r w:rsidR="00D37393">
        <w:rPr>
          <w:szCs w:val="22"/>
          <w:lang w:val="en-CA"/>
        </w:rPr>
        <w:t>+0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74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 xml:space="preserve">), </w:t>
      </w:r>
      <w:r w:rsidR="00D37393">
        <w:rPr>
          <w:szCs w:val="22"/>
          <w:lang w:val="en-CA"/>
        </w:rPr>
        <w:t>+0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8</w:t>
      </w:r>
      <w:r>
        <w:rPr>
          <w:szCs w:val="22"/>
          <w:lang w:val="en-CA"/>
        </w:rPr>
        <w:t>6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 xml:space="preserve">), </w:t>
      </w:r>
      <w:r w:rsidR="00D37393">
        <w:rPr>
          <w:szCs w:val="22"/>
          <w:lang w:val="en-CA"/>
        </w:rPr>
        <w:t>+0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85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</w:r>
      <w:r w:rsidR="00D37393">
        <w:rPr>
          <w:szCs w:val="22"/>
          <w:lang w:val="en-CA"/>
        </w:rPr>
        <w:t>+2</w:t>
      </w:r>
      <w:r w:rsidRPr="00000D5A">
        <w:rPr>
          <w:szCs w:val="22"/>
          <w:lang w:val="en-CA"/>
        </w:rPr>
        <w:t>.</w:t>
      </w:r>
      <w:r>
        <w:rPr>
          <w:szCs w:val="22"/>
          <w:lang w:val="en-CA"/>
        </w:rPr>
        <w:t>7</w:t>
      </w:r>
      <w:r w:rsidR="00D37393">
        <w:rPr>
          <w:szCs w:val="22"/>
          <w:lang w:val="en-CA"/>
        </w:rPr>
        <w:t>4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 xml:space="preserve">), </w:t>
      </w:r>
      <w:r w:rsidR="00D37393">
        <w:rPr>
          <w:szCs w:val="22"/>
          <w:lang w:val="en-CA"/>
        </w:rPr>
        <w:t>+</w:t>
      </w:r>
      <w:r>
        <w:rPr>
          <w:szCs w:val="22"/>
          <w:lang w:val="en-CA"/>
        </w:rPr>
        <w:t>3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70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 xml:space="preserve">), </w:t>
      </w:r>
      <w:r w:rsidR="00D37393">
        <w:rPr>
          <w:szCs w:val="22"/>
          <w:lang w:val="en-CA"/>
        </w:rPr>
        <w:t>+4</w:t>
      </w:r>
      <w:r w:rsidRPr="00000D5A">
        <w:rPr>
          <w:szCs w:val="22"/>
          <w:lang w:val="en-CA"/>
        </w:rPr>
        <w:t>.</w:t>
      </w:r>
      <w:r w:rsidR="00D37393">
        <w:rPr>
          <w:szCs w:val="22"/>
          <w:lang w:val="en-CA"/>
        </w:rPr>
        <w:t>33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</w:p>
    <w:p w14:paraId="34A5D36C" w14:textId="77777777" w:rsidR="00F66AE5" w:rsidRDefault="00F66AE5" w:rsidP="00F66AE5">
      <w:pPr>
        <w:pStyle w:val="Heading2"/>
        <w:rPr>
          <w:lang w:val="en-CA"/>
        </w:rPr>
      </w:pPr>
      <w:r w:rsidRPr="00F66AE5">
        <w:rPr>
          <w:lang w:val="en-CA"/>
        </w:rPr>
        <w:t>CE8-4.3b: M0464 restriction with max. three bins for the low QP range</w:t>
      </w:r>
    </w:p>
    <w:p w14:paraId="5D2590A2" w14:textId="5CEDB71E" w:rsidR="00F66AE5" w:rsidRDefault="00F66AE5" w:rsidP="00F66AE5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</w:t>
      </w:r>
      <w:r w:rsidR="00C40129"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C40129">
        <w:rPr>
          <w:szCs w:val="22"/>
          <w:lang w:val="en-CA"/>
        </w:rPr>
        <w:t>21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C40129"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C40129">
        <w:rPr>
          <w:szCs w:val="22"/>
          <w:lang w:val="en-CA"/>
        </w:rPr>
        <w:t>08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C40129"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C40129">
        <w:rPr>
          <w:szCs w:val="22"/>
          <w:lang w:val="en-CA"/>
        </w:rPr>
        <w:t>12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</w:t>
      </w:r>
      <w:r w:rsidR="00C40129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C40129">
        <w:rPr>
          <w:szCs w:val="22"/>
          <w:lang w:val="en-CA"/>
        </w:rPr>
        <w:t>82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C40129"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C40129">
        <w:rPr>
          <w:szCs w:val="22"/>
          <w:lang w:val="en-CA"/>
        </w:rPr>
        <w:t>36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 xml:space="preserve">), </w:t>
      </w:r>
      <w:r w:rsidR="00C40129">
        <w:rPr>
          <w:szCs w:val="22"/>
          <w:lang w:val="en-CA"/>
        </w:rPr>
        <w:t>+0</w:t>
      </w:r>
      <w:r w:rsidRPr="00000D5A">
        <w:rPr>
          <w:szCs w:val="22"/>
          <w:lang w:val="en-CA"/>
        </w:rPr>
        <w:t>.</w:t>
      </w:r>
      <w:r w:rsidR="00C40129">
        <w:rPr>
          <w:szCs w:val="22"/>
          <w:lang w:val="en-CA"/>
        </w:rPr>
        <w:t>21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</w:p>
    <w:p w14:paraId="06865F41" w14:textId="3681C5F5" w:rsidR="004B6D5E" w:rsidRDefault="004B6D5E" w:rsidP="004B6D5E">
      <w:pPr>
        <w:pStyle w:val="Heading2"/>
        <w:rPr>
          <w:lang w:val="en-CA"/>
        </w:rPr>
      </w:pPr>
      <w:r>
        <w:rPr>
          <w:lang w:val="en-CA"/>
        </w:rPr>
        <w:lastRenderedPageBreak/>
        <w:t>CE8-4.</w:t>
      </w:r>
      <w:r>
        <w:rPr>
          <w:lang w:val="en-CA"/>
        </w:rPr>
        <w:t>4</w:t>
      </w:r>
      <w:r>
        <w:rPr>
          <w:lang w:val="en-CA"/>
        </w:rPr>
        <w:t>a: M04</w:t>
      </w:r>
      <w:r>
        <w:rPr>
          <w:lang w:val="en-CA"/>
        </w:rPr>
        <w:t>49</w:t>
      </w:r>
      <w:r>
        <w:rPr>
          <w:lang w:val="en-CA"/>
        </w:rPr>
        <w:t xml:space="preserve"> restriction with max. two bins for the low QP range</w:t>
      </w:r>
    </w:p>
    <w:p w14:paraId="6C00E34D" w14:textId="65E2CD3E" w:rsidR="004B6D5E" w:rsidRDefault="004B6D5E" w:rsidP="004B6D5E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</w:r>
      <w:r w:rsidR="0003280D" w:rsidRPr="00000D5A">
        <w:rPr>
          <w:szCs w:val="22"/>
          <w:lang w:val="en-CA"/>
        </w:rPr>
        <w:t>−</w:t>
      </w:r>
      <w:r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03280D">
        <w:rPr>
          <w:szCs w:val="22"/>
          <w:lang w:val="en-CA"/>
        </w:rPr>
        <w:t>30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 xml:space="preserve">), </w:t>
      </w:r>
      <w:r w:rsidR="0003280D" w:rsidRPr="00000D5A">
        <w:rPr>
          <w:szCs w:val="22"/>
          <w:lang w:val="en-CA"/>
        </w:rPr>
        <w:t>−</w:t>
      </w:r>
      <w:r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03280D">
        <w:rPr>
          <w:szCs w:val="22"/>
          <w:lang w:val="en-CA"/>
        </w:rPr>
        <w:t>31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 xml:space="preserve">), </w:t>
      </w:r>
      <w:r w:rsidR="0003280D" w:rsidRPr="00000D5A">
        <w:rPr>
          <w:szCs w:val="22"/>
          <w:lang w:val="en-CA"/>
        </w:rPr>
        <w:t>−</w:t>
      </w:r>
      <w:r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03280D">
        <w:rPr>
          <w:szCs w:val="22"/>
          <w:lang w:val="en-CA"/>
        </w:rPr>
        <w:t>17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</w:r>
      <w:r w:rsidR="0003280D" w:rsidRPr="00000D5A">
        <w:rPr>
          <w:szCs w:val="22"/>
          <w:lang w:val="en-CA"/>
        </w:rPr>
        <w:t>−</w:t>
      </w:r>
      <w:r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03280D">
        <w:rPr>
          <w:szCs w:val="22"/>
          <w:lang w:val="en-CA"/>
        </w:rPr>
        <w:t>46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 xml:space="preserve">), </w:t>
      </w:r>
      <w:r w:rsidR="0003280D" w:rsidRPr="00000D5A">
        <w:rPr>
          <w:szCs w:val="22"/>
          <w:lang w:val="en-CA"/>
        </w:rPr>
        <w:t>−</w:t>
      </w:r>
      <w:r w:rsidR="0003280D"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03280D">
        <w:rPr>
          <w:szCs w:val="22"/>
          <w:lang w:val="en-CA"/>
        </w:rPr>
        <w:t>99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 xml:space="preserve">), </w:t>
      </w:r>
      <w:r w:rsidR="0003280D" w:rsidRPr="00000D5A">
        <w:rPr>
          <w:szCs w:val="22"/>
          <w:lang w:val="en-CA"/>
        </w:rPr>
        <w:t>−</w:t>
      </w:r>
      <w:r w:rsidR="0003280D"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>
        <w:rPr>
          <w:szCs w:val="22"/>
          <w:lang w:val="en-CA"/>
        </w:rPr>
        <w:t>3</w:t>
      </w:r>
      <w:r w:rsidR="0003280D">
        <w:rPr>
          <w:szCs w:val="22"/>
          <w:lang w:val="en-CA"/>
        </w:rPr>
        <w:t>8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</w:p>
    <w:p w14:paraId="791D04FE" w14:textId="785A63BE" w:rsidR="004B6D5E" w:rsidRDefault="004B6D5E" w:rsidP="004B6D5E">
      <w:pPr>
        <w:pStyle w:val="Heading2"/>
        <w:rPr>
          <w:lang w:val="en-CA"/>
        </w:rPr>
      </w:pPr>
      <w:r w:rsidRPr="00F66AE5">
        <w:rPr>
          <w:lang w:val="en-CA"/>
        </w:rPr>
        <w:t>CE8-4.</w:t>
      </w:r>
      <w:r>
        <w:rPr>
          <w:lang w:val="en-CA"/>
        </w:rPr>
        <w:t>4</w:t>
      </w:r>
      <w:r w:rsidRPr="00F66AE5">
        <w:rPr>
          <w:lang w:val="en-CA"/>
        </w:rPr>
        <w:t>b: M04</w:t>
      </w:r>
      <w:r>
        <w:rPr>
          <w:lang w:val="en-CA"/>
        </w:rPr>
        <w:t>49</w:t>
      </w:r>
      <w:r w:rsidRPr="00F66AE5">
        <w:rPr>
          <w:lang w:val="en-CA"/>
        </w:rPr>
        <w:t xml:space="preserve"> restriction with max. three bins for the low QP range</w:t>
      </w:r>
    </w:p>
    <w:p w14:paraId="7D963544" w14:textId="215E5E9F" w:rsidR="004B6D5E" w:rsidRPr="00F66AE5" w:rsidRDefault="004B6D5E" w:rsidP="004B6D5E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</w:t>
      </w:r>
      <w:r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03280D">
        <w:rPr>
          <w:szCs w:val="22"/>
          <w:lang w:val="en-CA"/>
        </w:rPr>
        <w:t>75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03280D">
        <w:rPr>
          <w:szCs w:val="22"/>
          <w:lang w:val="en-CA"/>
        </w:rPr>
        <w:t>70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03280D">
        <w:rPr>
          <w:szCs w:val="22"/>
          <w:lang w:val="en-CA"/>
        </w:rPr>
        <w:t>57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</w:t>
      </w:r>
      <w:r w:rsidR="0003280D">
        <w:rPr>
          <w:szCs w:val="22"/>
          <w:lang w:val="en-CA"/>
        </w:rPr>
        <w:t>4</w:t>
      </w:r>
      <w:r w:rsidRPr="00000D5A">
        <w:rPr>
          <w:szCs w:val="22"/>
          <w:lang w:val="en-CA"/>
        </w:rPr>
        <w:t>.</w:t>
      </w:r>
      <w:r w:rsidR="0003280D">
        <w:rPr>
          <w:szCs w:val="22"/>
          <w:lang w:val="en-CA"/>
        </w:rPr>
        <w:t>74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03280D">
        <w:rPr>
          <w:szCs w:val="22"/>
          <w:lang w:val="en-CA"/>
        </w:rPr>
        <w:t>3</w:t>
      </w:r>
      <w:r w:rsidRPr="00000D5A">
        <w:rPr>
          <w:szCs w:val="22"/>
          <w:lang w:val="en-CA"/>
        </w:rPr>
        <w:t>.</w:t>
      </w:r>
      <w:r w:rsidR="0003280D">
        <w:rPr>
          <w:szCs w:val="22"/>
          <w:lang w:val="en-CA"/>
        </w:rPr>
        <w:t>50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 xml:space="preserve">), </w:t>
      </w:r>
      <w:r w:rsidR="0003280D" w:rsidRPr="00000D5A">
        <w:rPr>
          <w:szCs w:val="22"/>
          <w:lang w:val="en-CA"/>
        </w:rPr>
        <w:t>−</w:t>
      </w:r>
      <w:r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03280D">
        <w:rPr>
          <w:szCs w:val="22"/>
          <w:lang w:val="en-CA"/>
        </w:rPr>
        <w:t>76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  <w:r w:rsidRPr="00F66AE5">
        <w:rPr>
          <w:lang w:val="en-CA"/>
        </w:rPr>
        <w:br/>
      </w:r>
    </w:p>
    <w:p w14:paraId="5CC4310E" w14:textId="068B5E47" w:rsidR="001121F4" w:rsidRDefault="001121F4" w:rsidP="00E11923">
      <w:pPr>
        <w:pStyle w:val="Heading1"/>
        <w:rPr>
          <w:lang w:val="en-CA"/>
        </w:rPr>
      </w:pPr>
      <w:r>
        <w:rPr>
          <w:lang w:val="en-CA"/>
        </w:rPr>
        <w:t>Results for IBC=1 configuration</w:t>
      </w:r>
    </w:p>
    <w:p w14:paraId="1B7E4139" w14:textId="77777777" w:rsidR="00A63BAC" w:rsidRDefault="00A63BAC" w:rsidP="00A63BAC">
      <w:pPr>
        <w:pStyle w:val="Heading2"/>
        <w:rPr>
          <w:lang w:val="en-CA"/>
        </w:rPr>
      </w:pPr>
      <w:r>
        <w:rPr>
          <w:lang w:val="en-CA"/>
        </w:rPr>
        <w:t>CE8-4.3: no restrictions on context coded bins</w:t>
      </w:r>
    </w:p>
    <w:p w14:paraId="5598DEC7" w14:textId="2A1B0061" w:rsidR="00A63BAC" w:rsidRDefault="00A63BAC" w:rsidP="00A63BAC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</w:t>
      </w:r>
      <w:r w:rsidR="00693C38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693C38">
        <w:rPr>
          <w:szCs w:val="22"/>
          <w:lang w:val="en-CA"/>
        </w:rPr>
        <w:t>81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693C38"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693C38">
        <w:rPr>
          <w:szCs w:val="22"/>
          <w:lang w:val="en-CA"/>
        </w:rPr>
        <w:t>98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693C38"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693C38">
        <w:rPr>
          <w:szCs w:val="22"/>
          <w:lang w:val="en-CA"/>
        </w:rPr>
        <w:t>61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</w:t>
      </w:r>
      <w:r w:rsidR="00693C38">
        <w:rPr>
          <w:szCs w:val="22"/>
          <w:lang w:val="en-CA"/>
        </w:rPr>
        <w:t>4</w:t>
      </w:r>
      <w:r w:rsidRPr="00000D5A">
        <w:rPr>
          <w:szCs w:val="22"/>
          <w:lang w:val="en-CA"/>
        </w:rPr>
        <w:t>.</w:t>
      </w:r>
      <w:r w:rsidR="00693C38">
        <w:rPr>
          <w:szCs w:val="22"/>
          <w:lang w:val="en-CA"/>
        </w:rPr>
        <w:t>4</w:t>
      </w:r>
      <w:r>
        <w:rPr>
          <w:szCs w:val="22"/>
          <w:lang w:val="en-CA"/>
        </w:rPr>
        <w:t>6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693C38">
        <w:rPr>
          <w:szCs w:val="22"/>
          <w:lang w:val="en-CA"/>
        </w:rPr>
        <w:t>3</w:t>
      </w:r>
      <w:r w:rsidRPr="00000D5A">
        <w:rPr>
          <w:szCs w:val="22"/>
          <w:lang w:val="en-CA"/>
        </w:rPr>
        <w:t>.</w:t>
      </w:r>
      <w:r w:rsidR="00693C38">
        <w:rPr>
          <w:szCs w:val="22"/>
          <w:lang w:val="en-CA"/>
        </w:rPr>
        <w:t>05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693C38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693C38">
        <w:rPr>
          <w:szCs w:val="22"/>
          <w:lang w:val="en-CA"/>
        </w:rPr>
        <w:t>43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</w:p>
    <w:p w14:paraId="64A76589" w14:textId="77777777" w:rsidR="00A63BAC" w:rsidRDefault="00A63BAC" w:rsidP="00A63BAC">
      <w:pPr>
        <w:pStyle w:val="Heading2"/>
        <w:rPr>
          <w:lang w:val="en-CA"/>
        </w:rPr>
      </w:pPr>
      <w:r>
        <w:rPr>
          <w:lang w:val="en-CA"/>
        </w:rPr>
        <w:t>CE8-4.3a: M0464 restriction with max. two bins</w:t>
      </w:r>
    </w:p>
    <w:p w14:paraId="04EF3288" w14:textId="77CC4FF7" w:rsidR="00A63BAC" w:rsidRDefault="00A63BAC" w:rsidP="00A63BAC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</w:t>
      </w:r>
      <w:r w:rsidR="00EB3BC9"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83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>
        <w:rPr>
          <w:szCs w:val="22"/>
          <w:lang w:val="en-CA"/>
        </w:rPr>
        <w:t>96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22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</w:t>
      </w:r>
      <w:r w:rsidR="00EB3BC9"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85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90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78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</w:p>
    <w:p w14:paraId="67724540" w14:textId="77777777" w:rsidR="00A63BAC" w:rsidRDefault="00A63BAC" w:rsidP="00A63BAC">
      <w:pPr>
        <w:pStyle w:val="Heading2"/>
        <w:rPr>
          <w:lang w:val="en-CA"/>
        </w:rPr>
      </w:pPr>
      <w:r>
        <w:rPr>
          <w:lang w:val="en-CA"/>
        </w:rPr>
        <w:t>CE8-4.3b: M0464 restriction with max. three bins</w:t>
      </w:r>
    </w:p>
    <w:p w14:paraId="25D78AC8" w14:textId="5D48095F" w:rsidR="00A63BAC" w:rsidRDefault="00A63BAC" w:rsidP="00A63BAC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</w:t>
      </w:r>
      <w:r w:rsidR="00EB3BC9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67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77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59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</w:t>
      </w:r>
      <w:r w:rsidR="00EB3BC9">
        <w:rPr>
          <w:szCs w:val="22"/>
          <w:lang w:val="en-CA"/>
        </w:rPr>
        <w:t>4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00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58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54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</w:p>
    <w:p w14:paraId="58F3EF06" w14:textId="77777777" w:rsidR="00A63BAC" w:rsidRDefault="00A63BAC" w:rsidP="00A63BAC">
      <w:pPr>
        <w:pStyle w:val="Heading2"/>
        <w:rPr>
          <w:lang w:val="en-CA"/>
        </w:rPr>
      </w:pPr>
      <w:r>
        <w:rPr>
          <w:lang w:val="en-CA"/>
        </w:rPr>
        <w:t>CE8-4.4a: M0449 restriction with max. two bins</w:t>
      </w:r>
    </w:p>
    <w:p w14:paraId="2125A740" w14:textId="6CBDEBE2" w:rsidR="00A63BAC" w:rsidRDefault="00A63BAC" w:rsidP="00A63BAC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</w:t>
      </w:r>
      <w:r w:rsidR="00EB3BC9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57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74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39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</w:t>
      </w:r>
      <w:r w:rsidR="00EB3BC9">
        <w:rPr>
          <w:szCs w:val="22"/>
          <w:lang w:val="en-CA"/>
        </w:rPr>
        <w:t>3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87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6</w:t>
      </w:r>
      <w:r>
        <w:rPr>
          <w:szCs w:val="22"/>
          <w:lang w:val="en-CA"/>
        </w:rPr>
        <w:t>7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33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</w:p>
    <w:p w14:paraId="3C8E1592" w14:textId="77777777" w:rsidR="00A63BAC" w:rsidRDefault="00A63BAC" w:rsidP="00A63BAC">
      <w:pPr>
        <w:pStyle w:val="Heading2"/>
        <w:rPr>
          <w:lang w:val="en-CA"/>
        </w:rPr>
      </w:pPr>
      <w:r>
        <w:rPr>
          <w:lang w:val="en-CA"/>
        </w:rPr>
        <w:t>CE8-4.4b: M0449 restriction with max. three bins</w:t>
      </w:r>
    </w:p>
    <w:p w14:paraId="31DE5B48" w14:textId="7A068D81" w:rsidR="00A63BAC" w:rsidRDefault="00A63BAC" w:rsidP="00A63BAC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</w:t>
      </w:r>
      <w:r w:rsidR="00EB3BC9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79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93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59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</w:t>
      </w:r>
      <w:r>
        <w:rPr>
          <w:szCs w:val="22"/>
          <w:lang w:val="en-CA"/>
        </w:rPr>
        <w:t>4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37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96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52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</w:p>
    <w:p w14:paraId="3A609972" w14:textId="77777777" w:rsidR="00A63BAC" w:rsidRDefault="00A63BAC" w:rsidP="00A63BAC">
      <w:pPr>
        <w:pStyle w:val="Heading2"/>
        <w:rPr>
          <w:lang w:val="en-CA"/>
        </w:rPr>
      </w:pPr>
      <w:r>
        <w:rPr>
          <w:lang w:val="en-CA"/>
        </w:rPr>
        <w:t>CE8-4.3: no restrictions on context coded bins for the low QP range</w:t>
      </w:r>
    </w:p>
    <w:p w14:paraId="26EB7E69" w14:textId="2132BAA8" w:rsidR="00A63BAC" w:rsidRDefault="00A63BAC" w:rsidP="00A63BAC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</w:t>
      </w:r>
      <w:r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693C38">
        <w:rPr>
          <w:szCs w:val="22"/>
          <w:lang w:val="en-CA"/>
        </w:rPr>
        <w:t>02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03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55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</w:t>
      </w:r>
      <w:r w:rsidR="00EB3BC9">
        <w:rPr>
          <w:szCs w:val="22"/>
          <w:lang w:val="en-CA"/>
        </w:rPr>
        <w:t>4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05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5</w:t>
      </w:r>
      <w:r w:rsidRPr="00000D5A">
        <w:rPr>
          <w:szCs w:val="22"/>
          <w:lang w:val="en-CA"/>
        </w:rPr>
        <w:t>.</w:t>
      </w:r>
      <w:r>
        <w:rPr>
          <w:szCs w:val="22"/>
          <w:lang w:val="en-CA"/>
        </w:rPr>
        <w:t>0</w:t>
      </w:r>
      <w:r w:rsidR="00EB3BC9">
        <w:rPr>
          <w:szCs w:val="22"/>
          <w:lang w:val="en-CA"/>
        </w:rPr>
        <w:t>5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87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</w:p>
    <w:p w14:paraId="335D4D60" w14:textId="77777777" w:rsidR="00A63BAC" w:rsidRDefault="00A63BAC" w:rsidP="00A63BAC">
      <w:pPr>
        <w:pStyle w:val="Heading2"/>
        <w:rPr>
          <w:lang w:val="en-CA"/>
        </w:rPr>
      </w:pPr>
      <w:r>
        <w:rPr>
          <w:lang w:val="en-CA"/>
        </w:rPr>
        <w:t>CE8-4.3a: M0464 restriction with max. two bins for the low QP range</w:t>
      </w:r>
    </w:p>
    <w:p w14:paraId="1D6E1D71" w14:textId="03D1706B" w:rsidR="00A63BAC" w:rsidRDefault="00A63BAC" w:rsidP="00A63BAC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</w:r>
      <w:r>
        <w:rPr>
          <w:szCs w:val="22"/>
          <w:lang w:val="en-CA"/>
        </w:rPr>
        <w:t>+</w:t>
      </w:r>
      <w:r w:rsidR="00EB3BC9"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06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>+0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97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>+</w:t>
      </w:r>
      <w:r w:rsidR="00EB3BC9"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05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</w:r>
      <w:r>
        <w:rPr>
          <w:szCs w:val="22"/>
          <w:lang w:val="en-CA"/>
        </w:rPr>
        <w:t>+</w:t>
      </w:r>
      <w:r w:rsidR="00EB3BC9">
        <w:rPr>
          <w:szCs w:val="22"/>
          <w:lang w:val="en-CA"/>
        </w:rPr>
        <w:t>4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05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>+</w:t>
      </w:r>
      <w:r w:rsidR="00EB3BC9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24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>+</w:t>
      </w:r>
      <w:r w:rsidR="00EB3BC9">
        <w:rPr>
          <w:szCs w:val="22"/>
          <w:lang w:val="en-CA"/>
        </w:rPr>
        <w:t>3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91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</w:p>
    <w:p w14:paraId="246C290E" w14:textId="77777777" w:rsidR="00A63BAC" w:rsidRDefault="00A63BAC" w:rsidP="00A63BAC">
      <w:pPr>
        <w:pStyle w:val="Heading2"/>
        <w:rPr>
          <w:lang w:val="en-CA"/>
        </w:rPr>
      </w:pPr>
      <w:r w:rsidRPr="00F66AE5">
        <w:rPr>
          <w:lang w:val="en-CA"/>
        </w:rPr>
        <w:t>CE8-4.3b: M0464 restriction with max. three bins for the low QP range</w:t>
      </w:r>
    </w:p>
    <w:p w14:paraId="646FCFFB" w14:textId="2125B708" w:rsidR="00A63BAC" w:rsidRDefault="00A63BAC" w:rsidP="00A63BAC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</w:t>
      </w:r>
      <w:r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14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20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 xml:space="preserve">), </w:t>
      </w:r>
      <w:r w:rsidR="00EB3BC9">
        <w:rPr>
          <w:szCs w:val="22"/>
          <w:lang w:val="en-CA"/>
        </w:rPr>
        <w:t>+</w:t>
      </w:r>
      <w:r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09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</w:t>
      </w:r>
      <w:r w:rsidR="00EB3BC9"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>
        <w:rPr>
          <w:szCs w:val="22"/>
          <w:lang w:val="en-CA"/>
        </w:rPr>
        <w:t>8</w:t>
      </w:r>
      <w:r w:rsidR="00EB3BC9">
        <w:rPr>
          <w:szCs w:val="22"/>
          <w:lang w:val="en-CA"/>
        </w:rPr>
        <w:t>5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3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70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 xml:space="preserve">), </w:t>
      </w:r>
      <w:r w:rsidR="00EB3BC9" w:rsidRPr="00000D5A">
        <w:rPr>
          <w:szCs w:val="22"/>
          <w:lang w:val="en-CA"/>
        </w:rPr>
        <w:t>−</w:t>
      </w:r>
      <w:r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08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</w:p>
    <w:p w14:paraId="308ABE7B" w14:textId="77777777" w:rsidR="00A63BAC" w:rsidRDefault="00A63BAC" w:rsidP="00A63BAC">
      <w:pPr>
        <w:pStyle w:val="Heading2"/>
        <w:rPr>
          <w:lang w:val="en-CA"/>
        </w:rPr>
      </w:pPr>
      <w:r>
        <w:rPr>
          <w:lang w:val="en-CA"/>
        </w:rPr>
        <w:t>CE8-4.4a: M0449 restriction with max. two bins for the low QP range</w:t>
      </w:r>
    </w:p>
    <w:p w14:paraId="55BA368B" w14:textId="6BB849BD" w:rsidR="00A63BAC" w:rsidRDefault="00A63BAC" w:rsidP="00A63BAC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</w:t>
      </w:r>
      <w:r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>
        <w:rPr>
          <w:szCs w:val="22"/>
          <w:lang w:val="en-CA"/>
        </w:rPr>
        <w:t>3</w:t>
      </w:r>
      <w:r w:rsidR="00EB3BC9">
        <w:rPr>
          <w:szCs w:val="22"/>
          <w:lang w:val="en-CA"/>
        </w:rPr>
        <w:t>4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45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12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</w:t>
      </w:r>
      <w:r w:rsidR="00EB3BC9"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61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5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57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60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</w:p>
    <w:p w14:paraId="63CB65BC" w14:textId="77777777" w:rsidR="00A63BAC" w:rsidRDefault="00A63BAC" w:rsidP="00A63BAC">
      <w:pPr>
        <w:pStyle w:val="Heading2"/>
        <w:rPr>
          <w:lang w:val="en-CA"/>
        </w:rPr>
      </w:pPr>
      <w:r w:rsidRPr="00F66AE5">
        <w:rPr>
          <w:lang w:val="en-CA"/>
        </w:rPr>
        <w:lastRenderedPageBreak/>
        <w:t>CE8-4.</w:t>
      </w:r>
      <w:r>
        <w:rPr>
          <w:lang w:val="en-CA"/>
        </w:rPr>
        <w:t>4</w:t>
      </w:r>
      <w:r w:rsidRPr="00F66AE5">
        <w:rPr>
          <w:lang w:val="en-CA"/>
        </w:rPr>
        <w:t>b: M04</w:t>
      </w:r>
      <w:r>
        <w:rPr>
          <w:lang w:val="en-CA"/>
        </w:rPr>
        <w:t>49</w:t>
      </w:r>
      <w:r w:rsidRPr="00F66AE5">
        <w:rPr>
          <w:lang w:val="en-CA"/>
        </w:rPr>
        <w:t xml:space="preserve"> restriction with max. three bins for the low QP range</w:t>
      </w:r>
    </w:p>
    <w:p w14:paraId="4BD0FFDA" w14:textId="653877AC" w:rsidR="00477C6C" w:rsidRDefault="00A63BAC" w:rsidP="00A63BAC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  <w:r w:rsidRPr="00000D5A">
        <w:rPr>
          <w:szCs w:val="22"/>
          <w:lang w:val="en-CA"/>
        </w:rPr>
        <w:t xml:space="preserve">Class F: </w:t>
      </w:r>
      <w:r w:rsidRPr="00000D5A">
        <w:rPr>
          <w:szCs w:val="22"/>
          <w:lang w:val="en-CA"/>
        </w:rPr>
        <w:tab/>
        <w:t>−</w:t>
      </w:r>
      <w:r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>
        <w:rPr>
          <w:szCs w:val="22"/>
          <w:lang w:val="en-CA"/>
        </w:rPr>
        <w:t>7</w:t>
      </w:r>
      <w:r w:rsidR="00EB3BC9">
        <w:rPr>
          <w:szCs w:val="22"/>
          <w:lang w:val="en-CA"/>
        </w:rPr>
        <w:t>0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82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>
        <w:rPr>
          <w:szCs w:val="22"/>
          <w:lang w:val="en-CA"/>
        </w:rPr>
        <w:t>0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3</w:t>
      </w:r>
      <w:r>
        <w:rPr>
          <w:szCs w:val="22"/>
          <w:lang w:val="en-CA"/>
        </w:rPr>
        <w:t>7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LB);</w:t>
      </w:r>
      <w:r w:rsidRPr="00000D5A">
        <w:rPr>
          <w:szCs w:val="22"/>
          <w:lang w:val="en-CA"/>
        </w:rPr>
        <w:t xml:space="preserve"> </w:t>
      </w:r>
      <w:r w:rsidRPr="00000D5A">
        <w:rPr>
          <w:szCs w:val="22"/>
          <w:lang w:val="en-CA"/>
        </w:rPr>
        <w:br/>
        <w:t xml:space="preserve">TGM: </w:t>
      </w:r>
      <w:r w:rsidRPr="00000D5A">
        <w:rPr>
          <w:szCs w:val="22"/>
          <w:lang w:val="en-CA"/>
        </w:rPr>
        <w:tab/>
      </w:r>
      <w:r w:rsidRPr="00000D5A">
        <w:rPr>
          <w:szCs w:val="22"/>
          <w:lang w:val="en-CA"/>
        </w:rPr>
        <w:tab/>
        <w:t>−</w:t>
      </w:r>
      <w:r w:rsidR="00EB3BC9">
        <w:rPr>
          <w:szCs w:val="22"/>
          <w:lang w:val="en-CA"/>
        </w:rPr>
        <w:t>2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96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AI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9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82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RA</w:t>
      </w:r>
      <w:r w:rsidRPr="00000D5A">
        <w:rPr>
          <w:szCs w:val="22"/>
          <w:lang w:val="en-CA"/>
        </w:rPr>
        <w:t>), −</w:t>
      </w:r>
      <w:r w:rsidR="00EB3BC9">
        <w:rPr>
          <w:szCs w:val="22"/>
          <w:lang w:val="en-CA"/>
        </w:rPr>
        <w:t>1</w:t>
      </w:r>
      <w:r w:rsidRPr="00000D5A">
        <w:rPr>
          <w:szCs w:val="22"/>
          <w:lang w:val="en-CA"/>
        </w:rPr>
        <w:t>.</w:t>
      </w:r>
      <w:r w:rsidR="00EB3BC9">
        <w:rPr>
          <w:szCs w:val="22"/>
          <w:lang w:val="en-CA"/>
        </w:rPr>
        <w:t>97</w:t>
      </w:r>
      <w:r w:rsidRPr="00000D5A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LB</w:t>
      </w:r>
      <w:r w:rsidRPr="00000D5A">
        <w:rPr>
          <w:szCs w:val="22"/>
          <w:lang w:val="en-CA"/>
        </w:rPr>
        <w:t>);</w:t>
      </w:r>
    </w:p>
    <w:p w14:paraId="51E4451A" w14:textId="77777777" w:rsidR="00477C6C" w:rsidRDefault="00477C6C" w:rsidP="00477C6C">
      <w:pPr>
        <w:tabs>
          <w:tab w:val="clear" w:pos="360"/>
          <w:tab w:val="clear" w:pos="720"/>
          <w:tab w:val="left" w:pos="425"/>
          <w:tab w:val="left" w:pos="851"/>
        </w:tabs>
        <w:ind w:left="357"/>
        <w:rPr>
          <w:szCs w:val="22"/>
          <w:lang w:val="en-CA"/>
        </w:rPr>
      </w:pPr>
    </w:p>
    <w:p w14:paraId="5F0CF8E4" w14:textId="513797B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28BE43" w:rsidR="00342FF4" w:rsidRPr="005B217D" w:rsidRDefault="00653DE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905B7" w14:textId="77777777" w:rsidR="002C25E8" w:rsidRDefault="002C25E8">
      <w:r>
        <w:separator/>
      </w:r>
    </w:p>
  </w:endnote>
  <w:endnote w:type="continuationSeparator" w:id="0">
    <w:p w14:paraId="21FBC64C" w14:textId="77777777" w:rsidR="002C25E8" w:rsidRDefault="002C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A91443" w:rsidR="00F66AE5" w:rsidRPr="00C00DDE" w:rsidRDefault="00F66AE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2D2B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84DEC" w14:textId="77777777" w:rsidR="002C25E8" w:rsidRDefault="002C25E8">
      <w:r>
        <w:separator/>
      </w:r>
    </w:p>
  </w:footnote>
  <w:footnote w:type="continuationSeparator" w:id="0">
    <w:p w14:paraId="599C0AF1" w14:textId="77777777" w:rsidR="002C25E8" w:rsidRDefault="002C2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OwMDY0MDYytTQwMjVS0lEKTi0uzszPAykwrAUAjoNnBSwAAAA="/>
  </w:docVars>
  <w:rsids>
    <w:rsidRoot w:val="006C5D39"/>
    <w:rsid w:val="00000D5A"/>
    <w:rsid w:val="000308A3"/>
    <w:rsid w:val="0003280D"/>
    <w:rsid w:val="00044668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08FB"/>
    <w:rsid w:val="000F158C"/>
    <w:rsid w:val="00102F3D"/>
    <w:rsid w:val="001121F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25E8"/>
    <w:rsid w:val="002D0AF6"/>
    <w:rsid w:val="002D319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A70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7C6C"/>
    <w:rsid w:val="0049445A"/>
    <w:rsid w:val="004A2A63"/>
    <w:rsid w:val="004B210C"/>
    <w:rsid w:val="004B6D5E"/>
    <w:rsid w:val="004D405F"/>
    <w:rsid w:val="004E4F4F"/>
    <w:rsid w:val="004E6789"/>
    <w:rsid w:val="004F61E3"/>
    <w:rsid w:val="00501047"/>
    <w:rsid w:val="00502E10"/>
    <w:rsid w:val="0050773C"/>
    <w:rsid w:val="0051015C"/>
    <w:rsid w:val="00516CF1"/>
    <w:rsid w:val="00531AE9"/>
    <w:rsid w:val="00550A66"/>
    <w:rsid w:val="005579FA"/>
    <w:rsid w:val="00567EC7"/>
    <w:rsid w:val="00570013"/>
    <w:rsid w:val="005753EC"/>
    <w:rsid w:val="005754A3"/>
    <w:rsid w:val="005801A2"/>
    <w:rsid w:val="005952A5"/>
    <w:rsid w:val="005A33A1"/>
    <w:rsid w:val="005B217D"/>
    <w:rsid w:val="005C385F"/>
    <w:rsid w:val="005E00B9"/>
    <w:rsid w:val="005E1AC6"/>
    <w:rsid w:val="005F6F1B"/>
    <w:rsid w:val="00615995"/>
    <w:rsid w:val="00616155"/>
    <w:rsid w:val="00624B33"/>
    <w:rsid w:val="0063041A"/>
    <w:rsid w:val="00630AA2"/>
    <w:rsid w:val="00646707"/>
    <w:rsid w:val="00653DE7"/>
    <w:rsid w:val="00657F7E"/>
    <w:rsid w:val="00662E58"/>
    <w:rsid w:val="006637F2"/>
    <w:rsid w:val="006642A5"/>
    <w:rsid w:val="00664DCF"/>
    <w:rsid w:val="00693C3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2D2B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48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6BAB"/>
    <w:rsid w:val="009F496B"/>
    <w:rsid w:val="00A01439"/>
    <w:rsid w:val="00A02E61"/>
    <w:rsid w:val="00A05CFF"/>
    <w:rsid w:val="00A13048"/>
    <w:rsid w:val="00A46843"/>
    <w:rsid w:val="00A56B97"/>
    <w:rsid w:val="00A6093D"/>
    <w:rsid w:val="00A63BAC"/>
    <w:rsid w:val="00A767DC"/>
    <w:rsid w:val="00A76A6D"/>
    <w:rsid w:val="00A83253"/>
    <w:rsid w:val="00AA6E84"/>
    <w:rsid w:val="00AB09F0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1A1"/>
    <w:rsid w:val="00B73A2A"/>
    <w:rsid w:val="00B75A51"/>
    <w:rsid w:val="00B827C6"/>
    <w:rsid w:val="00B94B06"/>
    <w:rsid w:val="00B94C28"/>
    <w:rsid w:val="00BC10BA"/>
    <w:rsid w:val="00BC5AFD"/>
    <w:rsid w:val="00BC70C0"/>
    <w:rsid w:val="00BE7CE6"/>
    <w:rsid w:val="00C00DDE"/>
    <w:rsid w:val="00C04F43"/>
    <w:rsid w:val="00C0609D"/>
    <w:rsid w:val="00C115AB"/>
    <w:rsid w:val="00C26CCB"/>
    <w:rsid w:val="00C30249"/>
    <w:rsid w:val="00C3723B"/>
    <w:rsid w:val="00C40129"/>
    <w:rsid w:val="00C42466"/>
    <w:rsid w:val="00C606C9"/>
    <w:rsid w:val="00C80288"/>
    <w:rsid w:val="00C84003"/>
    <w:rsid w:val="00C90650"/>
    <w:rsid w:val="00C97D78"/>
    <w:rsid w:val="00CA493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739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2BE3"/>
    <w:rsid w:val="00E262D4"/>
    <w:rsid w:val="00E36250"/>
    <w:rsid w:val="00E42D4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3BC9"/>
    <w:rsid w:val="00EB56E1"/>
    <w:rsid w:val="00EB7AB1"/>
    <w:rsid w:val="00EE7CD8"/>
    <w:rsid w:val="00EF37F6"/>
    <w:rsid w:val="00EF48CC"/>
    <w:rsid w:val="00F00801"/>
    <w:rsid w:val="00F201C4"/>
    <w:rsid w:val="00F2488D"/>
    <w:rsid w:val="00F368E5"/>
    <w:rsid w:val="00F601A0"/>
    <w:rsid w:val="00F66AE5"/>
    <w:rsid w:val="00F712E9"/>
    <w:rsid w:val="00F72744"/>
    <w:rsid w:val="00F73032"/>
    <w:rsid w:val="00F848FC"/>
    <w:rsid w:val="00F906F6"/>
    <w:rsid w:val="00F9282A"/>
    <w:rsid w:val="00F96BAD"/>
    <w:rsid w:val="00FA139D"/>
    <w:rsid w:val="00FA60F5"/>
    <w:rsid w:val="00FB0E84"/>
    <w:rsid w:val="00FB4C8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4</Pages>
  <Words>1042</Words>
  <Characters>5945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43</cp:revision>
  <cp:lastPrinted>1900-01-01T08:00:00Z</cp:lastPrinted>
  <dcterms:created xsi:type="dcterms:W3CDTF">2018-08-09T13:44:00Z</dcterms:created>
  <dcterms:modified xsi:type="dcterms:W3CDTF">2019-03-12T21:03:00Z</dcterms:modified>
</cp:coreProperties>
</file>