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73BE39D" w:rsidR="008A4B4C" w:rsidRPr="005B217D" w:rsidRDefault="00E61DAC" w:rsidP="000C678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6781">
              <w:rPr>
                <w:lang w:val="en-CA"/>
              </w:rPr>
              <w:t>N0275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1074BC" w:rsidR="00E61DAC" w:rsidRPr="005B217D" w:rsidRDefault="006736AF" w:rsidP="00773292">
            <w:pPr>
              <w:spacing w:before="60" w:after="60"/>
              <w:rPr>
                <w:b/>
                <w:szCs w:val="22"/>
                <w:lang w:val="en-CA"/>
              </w:rPr>
            </w:pPr>
            <w:r>
              <w:rPr>
                <w:b/>
                <w:szCs w:val="22"/>
                <w:lang w:val="en-CA"/>
              </w:rPr>
              <w:t>AHG</w:t>
            </w:r>
            <w:r w:rsidR="00773292">
              <w:rPr>
                <w:b/>
                <w:szCs w:val="22"/>
                <w:lang w:val="en-CA"/>
              </w:rPr>
              <w:t>14</w:t>
            </w:r>
            <w:r>
              <w:rPr>
                <w:b/>
                <w:szCs w:val="22"/>
                <w:lang w:val="en-CA"/>
              </w:rPr>
              <w:t>/</w:t>
            </w:r>
            <w:r w:rsidR="009F73AD">
              <w:rPr>
                <w:b/>
                <w:szCs w:val="22"/>
                <w:lang w:val="en-CA"/>
              </w:rPr>
              <w:t>AHG</w:t>
            </w:r>
            <w:r w:rsidR="00B43FBF">
              <w:rPr>
                <w:b/>
                <w:szCs w:val="22"/>
                <w:lang w:val="en-CA"/>
              </w:rPr>
              <w:t>8</w:t>
            </w:r>
            <w:r w:rsidR="00773292">
              <w:rPr>
                <w:b/>
                <w:szCs w:val="22"/>
                <w:lang w:val="en-CA"/>
              </w:rPr>
              <w:t>/AHG17</w:t>
            </w:r>
            <w:r>
              <w:rPr>
                <w:b/>
                <w:szCs w:val="22"/>
                <w:lang w:val="en-CA"/>
              </w:rPr>
              <w:t xml:space="preserve">: Sections for intra refresh and </w:t>
            </w:r>
            <w:proofErr w:type="spellStart"/>
            <w:r>
              <w:rPr>
                <w:b/>
                <w:szCs w:val="22"/>
                <w:lang w:val="en-CA"/>
              </w:rPr>
              <w:t>inloop</w:t>
            </w:r>
            <w:proofErr w:type="spellEnd"/>
            <w:r>
              <w:rPr>
                <w:b/>
                <w:szCs w:val="22"/>
                <w:lang w:val="en-CA"/>
              </w:rPr>
              <w:t xml:space="preserve"> filter disabling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03F4D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975B16" w:rsidR="00E61DAC" w:rsidRPr="005B217D" w:rsidRDefault="006736AF"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93E7D28" w14:textId="77777777" w:rsidR="002F3937" w:rsidRDefault="006736AF" w:rsidP="006736AF">
            <w:pPr>
              <w:spacing w:before="60" w:after="60"/>
              <w:rPr>
                <w:szCs w:val="22"/>
                <w:lang w:val="en-CA"/>
              </w:rPr>
            </w:pPr>
            <w:r>
              <w:rPr>
                <w:szCs w:val="22"/>
                <w:lang w:val="en-CA"/>
              </w:rPr>
              <w:t>Jill Boyce</w:t>
            </w:r>
            <w:r>
              <w:rPr>
                <w:szCs w:val="22"/>
                <w:lang w:val="en-CA"/>
              </w:rPr>
              <w:br/>
              <w:t>Ryan Lei</w:t>
            </w:r>
          </w:p>
          <w:p w14:paraId="49D81240" w14:textId="1730782D" w:rsidR="00E61DAC" w:rsidRPr="005B217D" w:rsidRDefault="002F3937" w:rsidP="006736AF">
            <w:pPr>
              <w:spacing w:before="60" w:after="60"/>
              <w:rPr>
                <w:szCs w:val="22"/>
                <w:lang w:val="en-CA"/>
              </w:rPr>
            </w:pPr>
            <w:r>
              <w:rPr>
                <w:szCs w:val="22"/>
                <w:lang w:val="en-CA"/>
              </w:rPr>
              <w:t>Lidong Xu</w:t>
            </w:r>
          </w:p>
        </w:tc>
        <w:tc>
          <w:tcPr>
            <w:tcW w:w="900" w:type="dxa"/>
          </w:tcPr>
          <w:p w14:paraId="0140ECA2" w14:textId="76DB48AB" w:rsidR="00E61DAC" w:rsidRPr="005B217D" w:rsidRDefault="00E61DAC" w:rsidP="006736AF">
            <w:pPr>
              <w:spacing w:before="60" w:after="60"/>
              <w:rPr>
                <w:szCs w:val="22"/>
                <w:lang w:val="en-CA"/>
              </w:rPr>
            </w:pPr>
            <w:r w:rsidRPr="005B217D">
              <w:rPr>
                <w:szCs w:val="22"/>
                <w:lang w:val="en-CA"/>
              </w:rPr>
              <w:t>Email:</w:t>
            </w:r>
          </w:p>
        </w:tc>
        <w:tc>
          <w:tcPr>
            <w:tcW w:w="3060" w:type="dxa"/>
          </w:tcPr>
          <w:p w14:paraId="32C2ABFD" w14:textId="6C9D6559" w:rsidR="00E61DAC" w:rsidRPr="005B217D" w:rsidRDefault="006736AF" w:rsidP="00554BFC">
            <w:pPr>
              <w:spacing w:before="60" w:after="60"/>
              <w:rPr>
                <w:szCs w:val="22"/>
                <w:lang w:val="en-CA"/>
              </w:rPr>
            </w:pPr>
            <w:r>
              <w:rPr>
                <w:szCs w:val="22"/>
                <w:lang w:val="en-CA"/>
              </w:rPr>
              <w:t>jill.boyce@intel.com</w:t>
            </w:r>
            <w:r w:rsidR="00E61DAC" w:rsidRPr="005B217D">
              <w:rPr>
                <w:szCs w:val="22"/>
                <w:lang w:val="en-CA"/>
              </w:rPr>
              <w:br/>
            </w:r>
            <w:r>
              <w:rPr>
                <w:szCs w:val="22"/>
                <w:lang w:val="en-CA"/>
              </w:rPr>
              <w:t>ryan.lei@intel.com</w:t>
            </w:r>
            <w:r w:rsidR="00E61DAC" w:rsidRPr="005B217D">
              <w:rPr>
                <w:szCs w:val="22"/>
                <w:lang w:val="en-CA"/>
              </w:rPr>
              <w:br/>
            </w:r>
            <w:r w:rsidR="002F3937">
              <w:rPr>
                <w:szCs w:val="22"/>
                <w:lang w:val="en-CA"/>
              </w:rPr>
              <w:t>lidong.xu@intel.com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6ADF2B8" w:rsidR="00E61DAC" w:rsidRPr="005B217D" w:rsidRDefault="006736AF">
            <w:pPr>
              <w:spacing w:before="60" w:after="60"/>
              <w:rPr>
                <w:szCs w:val="22"/>
                <w:lang w:val="en-CA"/>
              </w:rPr>
            </w:pPr>
            <w:r>
              <w:rPr>
                <w:szCs w:val="22"/>
                <w:lang w:val="en-CA"/>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6C4870E" w:rsidR="00263398" w:rsidRPr="005B217D" w:rsidRDefault="00F91B21" w:rsidP="009234A5">
      <w:pPr>
        <w:rPr>
          <w:szCs w:val="22"/>
          <w:lang w:val="en-CA"/>
        </w:rPr>
      </w:pPr>
      <w:r>
        <w:rPr>
          <w:lang w:val="en-CA"/>
        </w:rPr>
        <w:t>A</w:t>
      </w:r>
      <w:r w:rsidR="006736AF">
        <w:rPr>
          <w:lang w:val="en-CA"/>
        </w:rPr>
        <w:t xml:space="preserve"> capability </w:t>
      </w:r>
      <w:r>
        <w:rPr>
          <w:lang w:val="en-CA"/>
        </w:rPr>
        <w:t xml:space="preserve">is proposed </w:t>
      </w:r>
      <w:r w:rsidR="006736AF">
        <w:rPr>
          <w:lang w:val="en-CA"/>
        </w:rPr>
        <w:t>to divide a picture into</w:t>
      </w:r>
      <w:r w:rsidR="00AC1EBF">
        <w:rPr>
          <w:lang w:val="en-CA"/>
        </w:rPr>
        <w:t xml:space="preserve"> two sections: </w:t>
      </w:r>
      <w:r w:rsidR="006736AF">
        <w:rPr>
          <w:lang w:val="en-CA"/>
        </w:rPr>
        <w:t xml:space="preserve"> a special section, and </w:t>
      </w:r>
      <w:r w:rsidR="00AC1EBF">
        <w:rPr>
          <w:lang w:val="en-CA"/>
        </w:rPr>
        <w:t>a</w:t>
      </w:r>
      <w:r w:rsidR="006736AF">
        <w:rPr>
          <w:lang w:val="en-CA"/>
        </w:rPr>
        <w:t xml:space="preserve"> remainder </w:t>
      </w:r>
      <w:r w:rsidR="00AC1EBF">
        <w:rPr>
          <w:lang w:val="en-CA"/>
        </w:rPr>
        <w:t xml:space="preserve">section </w:t>
      </w:r>
      <w:r w:rsidR="006736AF">
        <w:rPr>
          <w:lang w:val="en-CA"/>
        </w:rPr>
        <w:t>of the picture outside of the special section</w:t>
      </w:r>
      <w:r w:rsidR="009276CE">
        <w:rPr>
          <w:lang w:val="en-CA"/>
        </w:rPr>
        <w:t xml:space="preserve">. </w:t>
      </w:r>
      <w:r w:rsidR="006736AF">
        <w:t xml:space="preserve">The special section can be </w:t>
      </w:r>
      <w:r w:rsidR="00AC1EBF">
        <w:t xml:space="preserve">flexibly </w:t>
      </w:r>
      <w:r w:rsidR="006736AF">
        <w:t xml:space="preserve">used for </w:t>
      </w:r>
      <w:r w:rsidR="00AC1EBF">
        <w:t>any of several encoder-selected features</w:t>
      </w:r>
      <w:r w:rsidR="009276CE">
        <w:t xml:space="preserve"> applied within the special section or at the boundaries between the special section and the remainder section</w:t>
      </w:r>
      <w:r w:rsidR="00AC1EBF">
        <w:t xml:space="preserve">, including </w:t>
      </w:r>
      <w:r w:rsidR="006736AF">
        <w:t xml:space="preserve">intra </w:t>
      </w:r>
      <w:r w:rsidR="00D20728">
        <w:t>coding</w:t>
      </w:r>
      <w:r w:rsidR="009276CE">
        <w:t xml:space="preserve">, </w:t>
      </w:r>
      <w:r>
        <w:t>QP adaptation</w:t>
      </w:r>
      <w:r w:rsidR="006736AF">
        <w:t xml:space="preserve">, </w:t>
      </w:r>
      <w:r w:rsidR="009276CE">
        <w:t>or disabling of in-loop filters</w:t>
      </w:r>
      <w:r w:rsidR="00AC1EBF">
        <w:t xml:space="preserve">. </w:t>
      </w:r>
      <w:r w:rsidR="00AC1EBF">
        <w:rPr>
          <w:lang w:val="en-CA"/>
        </w:rPr>
        <w:t xml:space="preserve">The proposed </w:t>
      </w:r>
      <w:r w:rsidR="00AC1EBF">
        <w:t xml:space="preserve">section boundaries would not be associated with tiles, and </w:t>
      </w:r>
      <w:r w:rsidR="009276CE">
        <w:t xml:space="preserve">the mapping </w:t>
      </w:r>
      <w:r w:rsidR="00AC1EBF">
        <w:t xml:space="preserve">would be signaled </w:t>
      </w:r>
      <w:r w:rsidR="009276CE">
        <w:t xml:space="preserve">in the PPS </w:t>
      </w:r>
      <w:r w:rsidR="007F0CF5">
        <w:t xml:space="preserve">or tile group header </w:t>
      </w:r>
      <w:r w:rsidR="00AC1EBF">
        <w:t xml:space="preserve">at an encoder-selected granularity as small as </w:t>
      </w:r>
      <w:proofErr w:type="spellStart"/>
      <w:r w:rsidR="00AC1EBF">
        <w:t>MinCbSizeY</w:t>
      </w:r>
      <w:proofErr w:type="spellEnd"/>
      <w:r w:rsidR="00AC1EBF">
        <w:t>. The regions of the picture contained with</w:t>
      </w:r>
      <w:r>
        <w:t>in</w:t>
      </w:r>
      <w:r w:rsidR="00AC1EBF">
        <w:t xml:space="preserve"> the special section need not be contiguous. </w:t>
      </w:r>
      <w:r w:rsidR="00D20728">
        <w:t>This general purpose solution can be used for a variety of use cases, including progressive intra refresh, 360 video coding with cube maps</w:t>
      </w:r>
      <w:r w:rsidR="00F274E7">
        <w:t>, and region-of-interest coding, and could potentially be extended for other use cases.</w:t>
      </w:r>
    </w:p>
    <w:p w14:paraId="7D2AC1F0" w14:textId="610F5EE9" w:rsidR="00745F6B" w:rsidRPr="005B217D" w:rsidRDefault="00745F6B" w:rsidP="00E11923">
      <w:pPr>
        <w:pStyle w:val="Heading1"/>
        <w:rPr>
          <w:lang w:val="en-CA"/>
        </w:rPr>
      </w:pPr>
      <w:r w:rsidRPr="005B217D">
        <w:rPr>
          <w:lang w:val="en-CA"/>
        </w:rPr>
        <w:t xml:space="preserve">Introduction </w:t>
      </w:r>
    </w:p>
    <w:p w14:paraId="74351B53" w14:textId="2C8FA0D9" w:rsidR="00AC1EBF" w:rsidRDefault="00AC1EBF" w:rsidP="004234F0">
      <w:pPr>
        <w:rPr>
          <w:szCs w:val="22"/>
          <w:lang w:val="en-CA"/>
        </w:rPr>
      </w:pPr>
      <w:r>
        <w:rPr>
          <w:szCs w:val="22"/>
          <w:lang w:val="en-CA"/>
        </w:rPr>
        <w:t xml:space="preserve">JVET-M0387 </w:t>
      </w:r>
      <w:r w:rsidR="0094369B">
        <w:rPr>
          <w:szCs w:val="22"/>
          <w:lang w:val="en-CA"/>
        </w:rPr>
        <w:t xml:space="preserve">[1] </w:t>
      </w:r>
      <w:r>
        <w:rPr>
          <w:szCs w:val="22"/>
          <w:lang w:val="en-CA"/>
        </w:rPr>
        <w:t>and prior contributions have proposed normative and non-normative changes for progressive intra refresh</w:t>
      </w:r>
      <w:r w:rsidR="004A493D">
        <w:rPr>
          <w:szCs w:val="22"/>
          <w:lang w:val="en-CA"/>
        </w:rPr>
        <w:t xml:space="preserve">, which include forced intra coding, QP delta signaling, and disabling of in-loop </w:t>
      </w:r>
      <w:proofErr w:type="gramStart"/>
      <w:r w:rsidR="004A493D">
        <w:rPr>
          <w:szCs w:val="22"/>
          <w:lang w:val="en-CA"/>
        </w:rPr>
        <w:t>filtering</w:t>
      </w:r>
      <w:proofErr w:type="gramEnd"/>
      <w:r>
        <w:rPr>
          <w:szCs w:val="22"/>
          <w:lang w:val="en-CA"/>
        </w:rPr>
        <w:t>. JVET-</w:t>
      </w:r>
      <w:r w:rsidR="009F73AD">
        <w:rPr>
          <w:szCs w:val="22"/>
          <w:lang w:val="en-CA"/>
        </w:rPr>
        <w:t>M0892</w:t>
      </w:r>
      <w:r>
        <w:rPr>
          <w:szCs w:val="22"/>
          <w:lang w:val="en-CA"/>
        </w:rPr>
        <w:t xml:space="preserve"> </w:t>
      </w:r>
      <w:r w:rsidR="0094369B">
        <w:rPr>
          <w:szCs w:val="22"/>
          <w:lang w:val="en-CA"/>
        </w:rPr>
        <w:t xml:space="preserve">[2] </w:t>
      </w:r>
      <w:r>
        <w:rPr>
          <w:szCs w:val="22"/>
          <w:lang w:val="en-CA"/>
        </w:rPr>
        <w:t>and prior contributions have proposed normative changes to disable in</w:t>
      </w:r>
      <w:r w:rsidR="009276CE">
        <w:rPr>
          <w:szCs w:val="22"/>
          <w:lang w:val="en-CA"/>
        </w:rPr>
        <w:t>-</w:t>
      </w:r>
      <w:r>
        <w:rPr>
          <w:szCs w:val="22"/>
          <w:lang w:val="en-CA"/>
        </w:rPr>
        <w:t xml:space="preserve">loop filtering a specified horizontal and vertical boundaries, motivated by reducing subjective artifacts in 360 video at cube face boundaries. </w:t>
      </w:r>
      <w:r w:rsidR="004A493D">
        <w:rPr>
          <w:szCs w:val="22"/>
          <w:lang w:val="en-CA"/>
        </w:rPr>
        <w:t>Both JVET-M0387 and MVET-M0892 include disabling of in-loop filtering, but each address</w:t>
      </w:r>
      <w:r w:rsidR="00F274E7">
        <w:rPr>
          <w:szCs w:val="22"/>
          <w:lang w:val="en-CA"/>
        </w:rPr>
        <w:t>es</w:t>
      </w:r>
      <w:r w:rsidR="004A493D">
        <w:rPr>
          <w:szCs w:val="22"/>
          <w:lang w:val="en-CA"/>
        </w:rPr>
        <w:t xml:space="preserve"> a single use case with different signaling. </w:t>
      </w:r>
      <w:r w:rsidR="009F73AD">
        <w:rPr>
          <w:szCs w:val="22"/>
          <w:lang w:val="en-CA"/>
        </w:rPr>
        <w:t xml:space="preserve">This contribution proposes a general purpose solution that can address both of these use cases, and can be more broadly applied for </w:t>
      </w:r>
      <w:r w:rsidR="001D4843">
        <w:rPr>
          <w:szCs w:val="22"/>
          <w:lang w:val="en-CA"/>
        </w:rPr>
        <w:t>additional</w:t>
      </w:r>
      <w:r w:rsidR="009F73AD">
        <w:rPr>
          <w:szCs w:val="22"/>
          <w:lang w:val="en-CA"/>
        </w:rPr>
        <w:t xml:space="preserve"> use cases. </w:t>
      </w:r>
    </w:p>
    <w:p w14:paraId="51E9A73C" w14:textId="77777777" w:rsidR="0072463D" w:rsidRDefault="00AC1EBF" w:rsidP="004234F0">
      <w:pPr>
        <w:rPr>
          <w:szCs w:val="22"/>
          <w:lang w:val="en-CA"/>
        </w:rPr>
      </w:pPr>
      <w:r>
        <w:rPr>
          <w:szCs w:val="22"/>
          <w:lang w:val="en-CA"/>
        </w:rPr>
        <w:t xml:space="preserve">This contribution proposes a mechanism for signaling the division of a picture into two sections: a special section and a remainder section. The encoder can flexibly select and signal what are the features of the special section and the boundary between the special section and remainder section. </w:t>
      </w:r>
      <w:r w:rsidR="00F91B21">
        <w:rPr>
          <w:szCs w:val="22"/>
          <w:lang w:val="en-CA"/>
        </w:rPr>
        <w:t xml:space="preserve">In the current contribution, several such features are proposed, each individually controlled by syntax elements in the PPS. The proposed features are: </w:t>
      </w:r>
    </w:p>
    <w:p w14:paraId="45FE5A64" w14:textId="57D2FA73" w:rsidR="0072463D" w:rsidRDefault="0072463D" w:rsidP="0072463D">
      <w:pPr>
        <w:pStyle w:val="ListParagraph"/>
        <w:numPr>
          <w:ilvl w:val="0"/>
          <w:numId w:val="30"/>
        </w:numPr>
        <w:rPr>
          <w:szCs w:val="22"/>
          <w:lang w:val="en-CA"/>
        </w:rPr>
      </w:pPr>
      <w:r>
        <w:rPr>
          <w:szCs w:val="22"/>
          <w:lang w:val="en-CA"/>
        </w:rPr>
        <w:t>F</w:t>
      </w:r>
      <w:r w:rsidR="00F91B21" w:rsidRPr="0072463D">
        <w:rPr>
          <w:szCs w:val="22"/>
          <w:lang w:val="en-CA"/>
        </w:rPr>
        <w:t>orced intra coding and QP offset</w:t>
      </w:r>
      <w:r w:rsidRPr="0072463D">
        <w:rPr>
          <w:szCs w:val="22"/>
          <w:lang w:val="en-CA"/>
        </w:rPr>
        <w:t xml:space="preserve"> within the special section</w:t>
      </w:r>
    </w:p>
    <w:p w14:paraId="770F8BF5" w14:textId="5A29B0EC" w:rsidR="0072463D" w:rsidRDefault="0072463D" w:rsidP="0072463D">
      <w:pPr>
        <w:pStyle w:val="ListParagraph"/>
        <w:numPr>
          <w:ilvl w:val="0"/>
          <w:numId w:val="30"/>
        </w:numPr>
        <w:rPr>
          <w:szCs w:val="22"/>
          <w:lang w:val="en-CA"/>
        </w:rPr>
      </w:pPr>
      <w:r>
        <w:rPr>
          <w:szCs w:val="22"/>
          <w:lang w:val="en-CA"/>
        </w:rPr>
        <w:t>D</w:t>
      </w:r>
      <w:r w:rsidRPr="0072463D">
        <w:rPr>
          <w:szCs w:val="22"/>
          <w:lang w:val="en-CA"/>
        </w:rPr>
        <w:t xml:space="preserve">isabling </w:t>
      </w:r>
      <w:proofErr w:type="spellStart"/>
      <w:r w:rsidRPr="0072463D">
        <w:rPr>
          <w:szCs w:val="22"/>
          <w:lang w:val="en-CA"/>
        </w:rPr>
        <w:t>inloop</w:t>
      </w:r>
      <w:proofErr w:type="spellEnd"/>
      <w:r w:rsidRPr="0072463D">
        <w:rPr>
          <w:szCs w:val="22"/>
          <w:lang w:val="en-CA"/>
        </w:rPr>
        <w:t xml:space="preserve"> filtering</w:t>
      </w:r>
      <w:r w:rsidR="00F91B21" w:rsidRPr="0072463D">
        <w:rPr>
          <w:szCs w:val="22"/>
          <w:lang w:val="en-CA"/>
        </w:rPr>
        <w:t xml:space="preserve"> </w:t>
      </w:r>
      <w:r w:rsidR="0068089E">
        <w:rPr>
          <w:szCs w:val="22"/>
          <w:lang w:val="en-CA"/>
        </w:rPr>
        <w:t xml:space="preserve">(deblocking, SAO, and ALF) </w:t>
      </w:r>
      <w:r w:rsidR="00F91B21" w:rsidRPr="0072463D">
        <w:rPr>
          <w:szCs w:val="22"/>
          <w:lang w:val="en-CA"/>
        </w:rPr>
        <w:t>across the boundary between the special se</w:t>
      </w:r>
      <w:r>
        <w:rPr>
          <w:szCs w:val="22"/>
          <w:lang w:val="en-CA"/>
        </w:rPr>
        <w:t>ction and remainder section</w:t>
      </w:r>
    </w:p>
    <w:p w14:paraId="49D0C6CD" w14:textId="71A42017" w:rsidR="00F91B21" w:rsidRPr="0072463D" w:rsidRDefault="0072463D" w:rsidP="0072463D">
      <w:pPr>
        <w:pStyle w:val="ListParagraph"/>
        <w:numPr>
          <w:ilvl w:val="0"/>
          <w:numId w:val="30"/>
        </w:numPr>
        <w:rPr>
          <w:szCs w:val="22"/>
          <w:lang w:val="en-CA"/>
        </w:rPr>
      </w:pPr>
      <w:r>
        <w:rPr>
          <w:szCs w:val="22"/>
          <w:lang w:val="en-CA"/>
        </w:rPr>
        <w:t xml:space="preserve">Non-normative signaling of </w:t>
      </w:r>
      <w:r w:rsidR="00F91B21" w:rsidRPr="0072463D">
        <w:rPr>
          <w:szCs w:val="22"/>
          <w:lang w:val="en-CA"/>
        </w:rPr>
        <w:t xml:space="preserve">limiting </w:t>
      </w:r>
      <w:r w:rsidR="00554BFC" w:rsidRPr="0072463D">
        <w:rPr>
          <w:szCs w:val="22"/>
          <w:lang w:val="en-CA"/>
        </w:rPr>
        <w:t xml:space="preserve">intra and inter </w:t>
      </w:r>
      <w:r w:rsidR="00F91B21" w:rsidRPr="0072463D">
        <w:rPr>
          <w:szCs w:val="22"/>
          <w:lang w:val="en-CA"/>
        </w:rPr>
        <w:t>prediction for progressive intra refres</w:t>
      </w:r>
      <w:r w:rsidR="009276CE" w:rsidRPr="0072463D">
        <w:rPr>
          <w:szCs w:val="22"/>
          <w:lang w:val="en-CA"/>
        </w:rPr>
        <w:t>h</w:t>
      </w:r>
      <w:r>
        <w:rPr>
          <w:szCs w:val="22"/>
          <w:lang w:val="en-CA"/>
        </w:rPr>
        <w:t xml:space="preserve"> from “clean” regions </w:t>
      </w:r>
      <w:r w:rsidR="006516AA">
        <w:rPr>
          <w:szCs w:val="22"/>
          <w:lang w:val="en-CA"/>
        </w:rPr>
        <w:t>of</w:t>
      </w:r>
      <w:r>
        <w:rPr>
          <w:szCs w:val="22"/>
          <w:lang w:val="en-CA"/>
        </w:rPr>
        <w:t xml:space="preserve"> the current or reference picture, respectively</w:t>
      </w:r>
      <w:r w:rsidR="0075099A">
        <w:rPr>
          <w:szCs w:val="22"/>
          <w:lang w:val="en-CA"/>
        </w:rPr>
        <w:t>, with the “clean regions” derived from the special section mapping</w:t>
      </w:r>
    </w:p>
    <w:p w14:paraId="56E52A72" w14:textId="595DF8AF" w:rsidR="00F91B21" w:rsidRDefault="00AC1EBF" w:rsidP="004234F0">
      <w:pPr>
        <w:rPr>
          <w:szCs w:val="22"/>
          <w:lang w:val="en-CA"/>
        </w:rPr>
      </w:pPr>
      <w:r>
        <w:rPr>
          <w:szCs w:val="22"/>
          <w:lang w:val="en-CA"/>
        </w:rPr>
        <w:t xml:space="preserve">The granularity of the </w:t>
      </w:r>
      <w:r w:rsidR="00F91B21">
        <w:rPr>
          <w:szCs w:val="22"/>
          <w:lang w:val="en-CA"/>
        </w:rPr>
        <w:t xml:space="preserve">signaling </w:t>
      </w:r>
      <w:r w:rsidR="009276CE">
        <w:rPr>
          <w:szCs w:val="22"/>
          <w:lang w:val="en-CA"/>
        </w:rPr>
        <w:t>of</w:t>
      </w:r>
      <w:r w:rsidR="00F91B21">
        <w:rPr>
          <w:szCs w:val="22"/>
          <w:lang w:val="en-CA"/>
        </w:rPr>
        <w:t xml:space="preserve"> the mapping of the picture into the special section and remainder section is selected by the encoder, based on the granularity needed</w:t>
      </w:r>
      <w:r w:rsidR="009276CE">
        <w:rPr>
          <w:szCs w:val="22"/>
          <w:lang w:val="en-CA"/>
        </w:rPr>
        <w:t xml:space="preserve"> for the use cases</w:t>
      </w:r>
      <w:r w:rsidR="00F91B21">
        <w:rPr>
          <w:szCs w:val="22"/>
          <w:lang w:val="en-CA"/>
        </w:rPr>
        <w:t xml:space="preserve">, but no smaller than the </w:t>
      </w:r>
      <w:proofErr w:type="spellStart"/>
      <w:r w:rsidR="00F91B21">
        <w:rPr>
          <w:szCs w:val="22"/>
          <w:lang w:val="en-CA"/>
        </w:rPr>
        <w:t>MinCbSizeY</w:t>
      </w:r>
      <w:proofErr w:type="spellEnd"/>
      <w:r w:rsidR="00F91B21">
        <w:rPr>
          <w:szCs w:val="22"/>
          <w:lang w:val="en-CA"/>
        </w:rPr>
        <w:t xml:space="preserve">. The section mapping is not aligned with tiles. The regions of the picture contained within the special section </w:t>
      </w:r>
      <w:r w:rsidR="009276CE">
        <w:rPr>
          <w:szCs w:val="22"/>
          <w:lang w:val="en-CA"/>
        </w:rPr>
        <w:t>may be non-</w:t>
      </w:r>
      <w:r w:rsidR="00F91B21">
        <w:rPr>
          <w:szCs w:val="22"/>
          <w:lang w:val="en-CA"/>
        </w:rPr>
        <w:t xml:space="preserve">contiguous. </w:t>
      </w:r>
    </w:p>
    <w:p w14:paraId="73D85A53" w14:textId="051A4963" w:rsidR="004C7B76" w:rsidRDefault="004C7B76" w:rsidP="004234F0">
      <w:pPr>
        <w:rPr>
          <w:szCs w:val="22"/>
          <w:lang w:val="en-CA"/>
        </w:rPr>
      </w:pPr>
      <w:r>
        <w:rPr>
          <w:szCs w:val="22"/>
          <w:lang w:val="en-CA"/>
        </w:rPr>
        <w:lastRenderedPageBreak/>
        <w:t xml:space="preserve">The mapping of the picture into sections differs from the signaling proposed in JVET-M0387 for progressive intra refresh and in JVET-M0892 for disabling in-loop filtering at cube face boundaries. The </w:t>
      </w:r>
      <w:proofErr w:type="spellStart"/>
      <w:proofErr w:type="gramStart"/>
      <w:r>
        <w:rPr>
          <w:szCs w:val="22"/>
          <w:lang w:val="en-CA"/>
        </w:rPr>
        <w:t>The</w:t>
      </w:r>
      <w:proofErr w:type="spellEnd"/>
      <w:proofErr w:type="gramEnd"/>
      <w:r>
        <w:rPr>
          <w:szCs w:val="22"/>
          <w:lang w:val="en-CA"/>
        </w:rPr>
        <w:t xml:space="preserve"> high level syntax in JVET-M0387 limits an intra refresh region </w:t>
      </w:r>
      <w:r w:rsidR="004A493D">
        <w:rPr>
          <w:szCs w:val="22"/>
          <w:lang w:val="en-CA"/>
        </w:rPr>
        <w:t xml:space="preserve">of a picture </w:t>
      </w:r>
      <w:r>
        <w:rPr>
          <w:szCs w:val="22"/>
          <w:lang w:val="en-CA"/>
        </w:rPr>
        <w:t xml:space="preserve">to be a contiguous group of either rows or columns across the entire picture. The high level syntax in JVET-M8092 </w:t>
      </w:r>
      <w:r w:rsidR="004A493D">
        <w:rPr>
          <w:szCs w:val="22"/>
          <w:lang w:val="en-CA"/>
        </w:rPr>
        <w:t>indicates a number of horizontal and/or vertical boundaries across the entire picture across which in-loop filtering is disabled.</w:t>
      </w:r>
    </w:p>
    <w:p w14:paraId="66422A86" w14:textId="77777777" w:rsidR="0025759E" w:rsidRDefault="0025759E" w:rsidP="0025759E">
      <w:pPr>
        <w:rPr>
          <w:lang w:val="en-CA"/>
        </w:rPr>
      </w:pPr>
      <w:r>
        <w:rPr>
          <w:lang w:val="en-CA"/>
        </w:rPr>
        <w:t xml:space="preserve">The VVC Draft 4 design does not currently provide any mechanism for disabling in-loop filters at arbitrary CU boundaries. In the VVC Draft 4 design, in-loop filters may be disabled at tile boundaries, and tile sizes are restricted to CTU granularity. </w:t>
      </w:r>
    </w:p>
    <w:p w14:paraId="69791C5E" w14:textId="77777777" w:rsidR="0025759E" w:rsidRDefault="0025759E" w:rsidP="004234F0">
      <w:pPr>
        <w:rPr>
          <w:szCs w:val="22"/>
          <w:lang w:val="en-CA"/>
        </w:rPr>
      </w:pPr>
    </w:p>
    <w:p w14:paraId="6E14D8CF" w14:textId="14F3038E" w:rsidR="00F91B21" w:rsidRDefault="00F91B21" w:rsidP="00F91B21">
      <w:pPr>
        <w:pStyle w:val="Heading1"/>
        <w:rPr>
          <w:lang w:val="en-CA"/>
        </w:rPr>
      </w:pPr>
      <w:r>
        <w:rPr>
          <w:lang w:val="en-CA"/>
        </w:rPr>
        <w:t>Signaling of special section map</w:t>
      </w:r>
      <w:r w:rsidR="00451E6D">
        <w:rPr>
          <w:lang w:val="en-CA"/>
        </w:rPr>
        <w:t>ping</w:t>
      </w:r>
    </w:p>
    <w:p w14:paraId="2FC614EB" w14:textId="04274314" w:rsidR="00F91B21" w:rsidRDefault="00451E6D" w:rsidP="00F91B21">
      <w:r>
        <w:rPr>
          <w:lang w:val="en-CA"/>
        </w:rPr>
        <w:t>The horizontal and vertical granularity of the special section map</w:t>
      </w:r>
      <w:r w:rsidR="00554BFC">
        <w:rPr>
          <w:lang w:val="en-CA"/>
        </w:rPr>
        <w:t xml:space="preserve"> signaling</w:t>
      </w:r>
      <w:r>
        <w:rPr>
          <w:lang w:val="en-CA"/>
        </w:rPr>
        <w:t xml:space="preserve"> is determined by the encoder and explicitly signaled in the PPS</w:t>
      </w:r>
      <w:r w:rsidR="007F0CF5">
        <w:rPr>
          <w:lang w:val="en-CA"/>
        </w:rPr>
        <w:t>, and optionally overwritten in the tile group header</w:t>
      </w:r>
      <w:r>
        <w:rPr>
          <w:lang w:val="en-CA"/>
        </w:rPr>
        <w:t xml:space="preserve">. The smallest </w:t>
      </w:r>
      <w:r w:rsidR="009A4012">
        <w:rPr>
          <w:lang w:val="en-CA"/>
        </w:rPr>
        <w:t xml:space="preserve">signaling </w:t>
      </w:r>
      <w:r>
        <w:rPr>
          <w:lang w:val="en-CA"/>
        </w:rPr>
        <w:t xml:space="preserve">granularity is </w:t>
      </w:r>
      <w:proofErr w:type="spellStart"/>
      <w:r>
        <w:t>MinCbSizeY</w:t>
      </w:r>
      <w:proofErr w:type="spellEnd"/>
      <w:r>
        <w:t xml:space="preserve">, and the largest </w:t>
      </w:r>
      <w:r w:rsidR="00554BFC">
        <w:t xml:space="preserve">signaling </w:t>
      </w:r>
      <w:r>
        <w:t xml:space="preserve">granularity is the coded picture width or height. </w:t>
      </w:r>
      <w:r w:rsidR="009276CE">
        <w:t>Syntax elements signal</w:t>
      </w:r>
      <w:r w:rsidR="00FE788E">
        <w:t xml:space="preserve"> the </w:t>
      </w:r>
      <w:r>
        <w:t>number of units in</w:t>
      </w:r>
      <w:r w:rsidR="0094369B">
        <w:t>to</w:t>
      </w:r>
      <w:r>
        <w:t xml:space="preserve"> which the coded picture </w:t>
      </w:r>
      <w:r w:rsidR="009276CE">
        <w:t>width and the coded picture</w:t>
      </w:r>
      <w:r>
        <w:t xml:space="preserve"> height</w:t>
      </w:r>
      <w:r w:rsidR="009276CE">
        <w:t>, respectively, are</w:t>
      </w:r>
      <w:r>
        <w:t xml:space="preserve"> split i</w:t>
      </w:r>
      <w:r w:rsidR="00FE788E">
        <w:t>nto.</w:t>
      </w:r>
    </w:p>
    <w:p w14:paraId="64603933" w14:textId="3B59D669" w:rsidR="00871940" w:rsidRDefault="00871940" w:rsidP="00871940">
      <w:r>
        <w:t xml:space="preserve">The proposed syntax and semantics are in section 4. Higher signaling overhead is required for the section mapping </w:t>
      </w:r>
      <w:r w:rsidR="00554BFC">
        <w:t xml:space="preserve">signaling </w:t>
      </w:r>
      <w:r>
        <w:t>when more horizontal or vertical units are used</w:t>
      </w:r>
      <w:r w:rsidR="00265122">
        <w:t>.</w:t>
      </w:r>
    </w:p>
    <w:p w14:paraId="037D4C83" w14:textId="45B1FDFC" w:rsidR="00D07E8E" w:rsidRDefault="00D07E8E" w:rsidP="00F91B21">
      <w:r>
        <w:t xml:space="preserve">There is no required alignment between tiles and the section mapping. </w:t>
      </w:r>
      <w:r w:rsidR="00F7325D">
        <w:t xml:space="preserve">An entire </w:t>
      </w:r>
      <w:r w:rsidR="000F5751">
        <w:t xml:space="preserve">CU </w:t>
      </w:r>
      <w:r w:rsidR="00F7325D">
        <w:t>is semantically restricted to be entirely within one section, either the special section or remainder section.</w:t>
      </w:r>
      <w:r w:rsidR="00EA336A">
        <w:t xml:space="preserve"> </w:t>
      </w:r>
    </w:p>
    <w:p w14:paraId="59813224" w14:textId="3FB9E9D6" w:rsidR="00EA336A" w:rsidRDefault="00EA336A" w:rsidP="00EA336A">
      <w:r>
        <w:t xml:space="preserve">A decoder would require storage, at the </w:t>
      </w:r>
      <w:proofErr w:type="spellStart"/>
      <w:r>
        <w:t>MinCbSizeY</w:t>
      </w:r>
      <w:proofErr w:type="spellEnd"/>
      <w:r>
        <w:t xml:space="preserve"> granularity for entire picture, of one bit to indicate whether the block is within the special section, e.g. the block section is “active,” or in the remainder section.</w:t>
      </w:r>
    </w:p>
    <w:p w14:paraId="3A3E4C0F" w14:textId="5A4C88B6" w:rsidR="00612C81" w:rsidRDefault="00612C81" w:rsidP="00EA336A">
      <w:pPr>
        <w:rPr>
          <w:noProof/>
          <w:lang w:val="en-CA"/>
        </w:rPr>
      </w:pPr>
      <w:r w:rsidRPr="00612C81">
        <w:t xml:space="preserve">A one bit flag, </w:t>
      </w:r>
      <w:proofErr w:type="spellStart"/>
      <w:r w:rsidRPr="00612C81">
        <w:t>section_active_flag</w:t>
      </w:r>
      <w:proofErr w:type="spellEnd"/>
      <w:r w:rsidRPr="00612C81">
        <w:t xml:space="preserve">[ i ][ j ] is </w:t>
      </w:r>
      <w:r w:rsidR="00554BFC">
        <w:t>signaled</w:t>
      </w:r>
      <w:r w:rsidR="00554BFC" w:rsidRPr="00612C81">
        <w:t xml:space="preserve"> </w:t>
      </w:r>
      <w:r w:rsidRPr="00612C81">
        <w:t>for each i in 0..</w:t>
      </w:r>
      <w:r w:rsidRPr="00E46064">
        <w:rPr>
          <w:noProof/>
          <w:lang w:val="en-CA"/>
        </w:rPr>
        <w:t>section_hor_units_minus1</w:t>
      </w:r>
      <w:r w:rsidRPr="00612C81">
        <w:rPr>
          <w:noProof/>
          <w:lang w:val="en-CA"/>
        </w:rPr>
        <w:t xml:space="preserve">, j in 0 .. </w:t>
      </w:r>
      <w:r w:rsidRPr="00E46064">
        <w:rPr>
          <w:noProof/>
          <w:lang w:val="en-CA"/>
        </w:rPr>
        <w:t>section_ver_units_minus1</w:t>
      </w:r>
      <w:r>
        <w:rPr>
          <w:noProof/>
          <w:lang w:val="en-CA"/>
        </w:rPr>
        <w:t xml:space="preserve">. </w:t>
      </w:r>
    </w:p>
    <w:p w14:paraId="703EBFE9" w14:textId="4525A361" w:rsidR="001C6000" w:rsidRPr="001B4D92" w:rsidRDefault="00612C81" w:rsidP="001C6000">
      <w:r>
        <w:rPr>
          <w:noProof/>
          <w:lang w:val="en-CA"/>
        </w:rPr>
        <w:t xml:space="preserve">To map to MinCbSizeY granularity, </w:t>
      </w:r>
      <w:r w:rsidR="001C6000" w:rsidRPr="001B4D92">
        <w:t>for x in 0</w:t>
      </w:r>
      <w:proofErr w:type="gramStart"/>
      <w:r w:rsidR="001C6000" w:rsidRPr="001B4D92">
        <w:t>..</w:t>
      </w:r>
      <w:proofErr w:type="spellStart"/>
      <w:r w:rsidR="001C6000" w:rsidRPr="001B4D92">
        <w:t>Pic</w:t>
      </w:r>
      <w:r w:rsidR="001C6000">
        <w:t>Width</w:t>
      </w:r>
      <w:r>
        <w:t>InMinCbSizeY</w:t>
      </w:r>
      <w:proofErr w:type="spellEnd"/>
      <w:proofErr w:type="gramEnd"/>
      <w:r>
        <w:t xml:space="preserve"> − 1, y in 0..</w:t>
      </w:r>
      <w:proofErr w:type="spellStart"/>
      <w:r w:rsidR="001C6000" w:rsidRPr="001B4D92">
        <w:t>Pic</w:t>
      </w:r>
      <w:r w:rsidR="001C6000">
        <w:t>Height</w:t>
      </w:r>
      <w:r w:rsidR="001C6000" w:rsidRPr="001B4D92">
        <w:t>InMinCbSizeY</w:t>
      </w:r>
      <w:proofErr w:type="spellEnd"/>
      <w:r w:rsidR="001C6000" w:rsidRPr="001B4D92">
        <w:t xml:space="preserve"> − 1</w:t>
      </w:r>
      <w:r w:rsidR="001C6000" w:rsidRPr="001B4D92">
        <w:rPr>
          <w:noProof/>
          <w:lang w:val="en-CA"/>
        </w:rPr>
        <w:t>,</w:t>
      </w:r>
    </w:p>
    <w:p w14:paraId="32554FDF" w14:textId="4FF9A458" w:rsidR="001C6000" w:rsidRPr="001B4D92" w:rsidRDefault="005038C4" w:rsidP="001C6000">
      <w:pPr>
        <w:ind w:left="720"/>
        <w:rPr>
          <w:noProof/>
          <w:lang w:val="en-CA"/>
        </w:rPr>
      </w:pPr>
      <w:proofErr w:type="spellStart"/>
      <w:r>
        <w:t>SectionActiveMinCb</w:t>
      </w:r>
      <w:proofErr w:type="spellEnd"/>
      <w:proofErr w:type="gramStart"/>
      <w:r w:rsidR="001C6000" w:rsidRPr="001B4D92">
        <w:t>[ x</w:t>
      </w:r>
      <w:proofErr w:type="gramEnd"/>
      <w:r w:rsidR="001C6000" w:rsidRPr="001B4D92">
        <w:t xml:space="preserve"> ][ y ] = section</w:t>
      </w:r>
      <w:r w:rsidR="001C6000" w:rsidRPr="001B4D92">
        <w:rPr>
          <w:noProof/>
          <w:lang w:val="en-CA"/>
        </w:rPr>
        <w:t>_active_flag</w:t>
      </w:r>
    </w:p>
    <w:p w14:paraId="0DE5EC2A" w14:textId="4F21D36C" w:rsidR="001C6000" w:rsidRPr="001B4D92" w:rsidRDefault="001C6000" w:rsidP="00130950">
      <w:pPr>
        <w:spacing w:before="0"/>
        <w:ind w:left="1440"/>
      </w:pPr>
      <w:r w:rsidRPr="001B4D92">
        <w:rPr>
          <w:noProof/>
          <w:lang w:val="en-CA"/>
        </w:rPr>
        <w:t xml:space="preserve">[ (x </w:t>
      </w:r>
      <w:proofErr w:type="gramStart"/>
      <w:r w:rsidRPr="001B4D92">
        <w:rPr>
          <w:noProof/>
          <w:lang w:val="en-CA"/>
        </w:rPr>
        <w:t xml:space="preserve">*  </w:t>
      </w:r>
      <w:r w:rsidRPr="001B4D92">
        <w:t>(</w:t>
      </w:r>
      <w:proofErr w:type="spellStart"/>
      <w:proofErr w:type="gramEnd"/>
      <w:r w:rsidRPr="001B4D92">
        <w:t>section_</w:t>
      </w:r>
      <w:r>
        <w:t>hor</w:t>
      </w:r>
      <w:r w:rsidRPr="001B4D92">
        <w:t>_units_minus1</w:t>
      </w:r>
      <w:proofErr w:type="spellEnd"/>
      <w:r w:rsidRPr="001B4D92">
        <w:t xml:space="preserve"> + 1)</w:t>
      </w:r>
      <w:r w:rsidRPr="001B4D92">
        <w:rPr>
          <w:noProof/>
          <w:lang w:val="en-CA"/>
        </w:rPr>
        <w:t xml:space="preserve">/ </w:t>
      </w:r>
      <w:proofErr w:type="spellStart"/>
      <w:r w:rsidRPr="001B4D92">
        <w:rPr>
          <w:lang w:val="en-CA"/>
        </w:rPr>
        <w:t>Pic</w:t>
      </w:r>
      <w:r>
        <w:rPr>
          <w:lang w:val="en-CA"/>
        </w:rPr>
        <w:t>Width</w:t>
      </w:r>
      <w:r w:rsidRPr="001B4D92">
        <w:rPr>
          <w:lang w:val="en-CA"/>
        </w:rPr>
        <w:t>In</w:t>
      </w:r>
      <w:r w:rsidRPr="001B4D92">
        <w:t>MinCbSizeY</w:t>
      </w:r>
      <w:proofErr w:type="spellEnd"/>
      <w:r w:rsidRPr="001B4D92">
        <w:t xml:space="preserve">) ] </w:t>
      </w:r>
    </w:p>
    <w:p w14:paraId="48A1CC0B" w14:textId="77777777" w:rsidR="001C6000" w:rsidRPr="001B4D92" w:rsidRDefault="001C6000" w:rsidP="00130950">
      <w:pPr>
        <w:spacing w:before="0"/>
        <w:ind w:left="1440"/>
      </w:pPr>
      <w:r w:rsidRPr="001B4D92">
        <w:rPr>
          <w:noProof/>
          <w:lang w:val="en-CA"/>
        </w:rPr>
        <w:t xml:space="preserve">[ (y </w:t>
      </w:r>
      <w:proofErr w:type="gramStart"/>
      <w:r w:rsidRPr="001B4D92">
        <w:rPr>
          <w:noProof/>
          <w:lang w:val="en-CA"/>
        </w:rPr>
        <w:t xml:space="preserve">*  </w:t>
      </w:r>
      <w:r w:rsidRPr="001B4D92">
        <w:t>(</w:t>
      </w:r>
      <w:proofErr w:type="spellStart"/>
      <w:proofErr w:type="gramEnd"/>
      <w:r w:rsidRPr="001B4D92">
        <w:t>section_</w:t>
      </w:r>
      <w:r>
        <w:t>ver</w:t>
      </w:r>
      <w:r w:rsidRPr="001B4D92">
        <w:t>_units_minus1</w:t>
      </w:r>
      <w:proofErr w:type="spellEnd"/>
      <w:r w:rsidRPr="001B4D92">
        <w:t xml:space="preserve"> + 1)</w:t>
      </w:r>
      <w:r w:rsidRPr="001B4D92">
        <w:rPr>
          <w:noProof/>
          <w:lang w:val="en-CA"/>
        </w:rPr>
        <w:t xml:space="preserve">/ </w:t>
      </w:r>
      <w:proofErr w:type="spellStart"/>
      <w:r w:rsidRPr="001B4D92">
        <w:rPr>
          <w:lang w:val="en-CA"/>
        </w:rPr>
        <w:t>Pic</w:t>
      </w:r>
      <w:r>
        <w:rPr>
          <w:lang w:val="en-CA"/>
        </w:rPr>
        <w:t>Height</w:t>
      </w:r>
      <w:r w:rsidRPr="001B4D92">
        <w:rPr>
          <w:lang w:val="en-CA"/>
        </w:rPr>
        <w:t>In</w:t>
      </w:r>
      <w:r w:rsidRPr="001B4D92">
        <w:t>MinCbSizeY</w:t>
      </w:r>
      <w:proofErr w:type="spellEnd"/>
      <w:r w:rsidRPr="001B4D92">
        <w:t>) ]</w:t>
      </w:r>
    </w:p>
    <w:p w14:paraId="48975315" w14:textId="5F660AC7" w:rsidR="00F91B21" w:rsidRDefault="00F91B21" w:rsidP="00F91B21">
      <w:pPr>
        <w:rPr>
          <w:lang w:val="en-CA"/>
        </w:rPr>
      </w:pPr>
      <w:r>
        <w:rPr>
          <w:lang w:val="en-CA"/>
        </w:rPr>
        <w:t xml:space="preserve">The figures below illustrate several examples of how the </w:t>
      </w:r>
      <w:r w:rsidR="00451E6D">
        <w:rPr>
          <w:lang w:val="en-CA"/>
        </w:rPr>
        <w:t>picture could be mapped into special sections.</w:t>
      </w:r>
    </w:p>
    <w:p w14:paraId="3C141693" w14:textId="77777777" w:rsidR="00066877" w:rsidRDefault="000668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58EC7DD" w14:textId="73EF3D6B" w:rsidR="00066877" w:rsidRDefault="009276CE" w:rsidP="00F91B21">
      <w:pPr>
        <w:rPr>
          <w:lang w:val="en-CA"/>
        </w:rPr>
      </w:pPr>
      <w:r>
        <w:rPr>
          <w:lang w:val="en-CA"/>
        </w:rPr>
        <w:lastRenderedPageBreak/>
        <w:t xml:space="preserve">The example in </w:t>
      </w:r>
      <w:r w:rsidR="00FE788E">
        <w:rPr>
          <w:lang w:val="en-CA"/>
        </w:rPr>
        <w:t xml:space="preserve">Figure 1 splits the picture into 4 horizontal units and 2 vertical </w:t>
      </w:r>
      <w:r w:rsidR="001C1B59">
        <w:rPr>
          <w:lang w:val="en-CA"/>
        </w:rPr>
        <w:t>units</w:t>
      </w:r>
      <w:r>
        <w:rPr>
          <w:lang w:val="en-CA"/>
        </w:rPr>
        <w:t xml:space="preserve"> for section mapping</w:t>
      </w:r>
      <w:r w:rsidR="001C1B59">
        <w:rPr>
          <w:lang w:val="en-CA"/>
        </w:rPr>
        <w:t xml:space="preserve">, with the special section indicated in blue and the remainder section in white. </w:t>
      </w:r>
    </w:p>
    <w:p w14:paraId="3E913EDC" w14:textId="77777777" w:rsidR="00F91B21" w:rsidRDefault="00F91B21" w:rsidP="00F91B21">
      <w:pPr>
        <w:rPr>
          <w:lang w:val="en-CA"/>
        </w:rPr>
      </w:pPr>
    </w:p>
    <w:p w14:paraId="5821450F" w14:textId="77777777" w:rsidR="00F91B21" w:rsidRDefault="00F91B21" w:rsidP="00F91B21">
      <w:r w:rsidRPr="004C5144">
        <w:rPr>
          <w:noProof/>
        </w:rPr>
        <mc:AlternateContent>
          <mc:Choice Requires="wpg">
            <w:drawing>
              <wp:anchor distT="0" distB="0" distL="114300" distR="114300" simplePos="0" relativeHeight="251660800" behindDoc="0" locked="0" layoutInCell="1" allowOverlap="1" wp14:anchorId="54868461" wp14:editId="4791646A">
                <wp:simplePos x="0" y="0"/>
                <wp:positionH relativeFrom="margin">
                  <wp:align>left</wp:align>
                </wp:positionH>
                <wp:positionV relativeFrom="paragraph">
                  <wp:posOffset>69850</wp:posOffset>
                </wp:positionV>
                <wp:extent cx="5086667" cy="3856673"/>
                <wp:effectExtent l="0" t="0" r="19050" b="29845"/>
                <wp:wrapNone/>
                <wp:docPr id="25" name="Group 14"/>
                <wp:cNvGraphicFramePr/>
                <a:graphic xmlns:a="http://schemas.openxmlformats.org/drawingml/2006/main">
                  <a:graphicData uri="http://schemas.microsoft.com/office/word/2010/wordprocessingGroup">
                    <wpg:wgp>
                      <wpg:cNvGrpSpPr/>
                      <wpg:grpSpPr>
                        <a:xfrm>
                          <a:off x="0" y="0"/>
                          <a:ext cx="5086667" cy="3856673"/>
                          <a:chOff x="0" y="0"/>
                          <a:chExt cx="7435121" cy="4766872"/>
                        </a:xfrm>
                      </wpg:grpSpPr>
                      <wps:wsp>
                        <wps:cNvPr id="28" name="Rectangle 28"/>
                        <wps:cNvSpPr/>
                        <wps:spPr>
                          <a:xfrm>
                            <a:off x="0" y="0"/>
                            <a:ext cx="7435121" cy="476687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Straight Connector 29"/>
                        <wps:cNvCnPr>
                          <a:stCxn id="28" idx="0"/>
                          <a:endCxn id="28" idx="2"/>
                        </wps:cNvCnPr>
                        <wps:spPr>
                          <a:xfrm>
                            <a:off x="3717561" y="0"/>
                            <a:ext cx="0" cy="47668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a:off x="5646296" y="0"/>
                            <a:ext cx="0" cy="47668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1861278" y="0"/>
                            <a:ext cx="0" cy="47668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a:stCxn id="28" idx="3"/>
                          <a:endCxn id="28" idx="1"/>
                        </wps:cNvCnPr>
                        <wps:spPr>
                          <a:xfrm flipH="1">
                            <a:off x="0" y="2383436"/>
                            <a:ext cx="743512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Rectangle 33"/>
                        <wps:cNvSpPr/>
                        <wps:spPr>
                          <a:xfrm>
                            <a:off x="0" y="0"/>
                            <a:ext cx="1846288" cy="238343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724291" y="2383240"/>
                            <a:ext cx="1899169" cy="238343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DEE723" id="Group 14" o:spid="_x0000_s1026" style="position:absolute;margin-left:0;margin-top:5.5pt;width:400.5pt;height:303.7pt;z-index:251660800;mso-position-horizontal:left;mso-position-horizontal-relative:margin;mso-width-relative:margin;mso-height-relative:margin" coordsize="74351,47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">
                <v:rect id="Rectangle 28" o:spid="_x0000_s1027" style="position:absolute;width:74351;height:47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wV+MEA&#10;AADbAAAADwAAAGRycy9kb3ducmV2LnhtbERPTYvCMBC9L+x/CLPgbU0VFKmmpQqCKAhWEfc2NGNb&#10;tpnUJmr995vDgsfH+16kvWnEgzpXW1YwGkYgiAuray4VnI7r7xkI55E1NpZJwYscpMnnxwJjbZ98&#10;oEfuSxFC2MWooPK+jaV0RUUG3dC2xIG72s6gD7Arpe7wGcJNI8dRNJUGaw4NFba0qqj4ze9Gwfkw&#10;udJyOT3J/U92y0b5pt9tL0oNvvpsDsJT79/if/dGKxiHseF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cFfjBAAAA2wAAAA8AAAAAAAAAAAAAAAAAmAIAAGRycy9kb3du&#10;cmV2LnhtbFBLBQYAAAAABAAEAPUAAACGAwAAAAA=&#10;" filled="f" strokecolor="#1f3763 [1604]" strokeweight="1pt"/>
                <v:line id="Straight Connector 29" o:spid="_x0000_s1028" style="position:absolute;visibility:visible;mso-wrap-style:square" from="37175,0" to="37175,47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6ZQsMAAADbAAAADwAAAGRycy9kb3ducmV2LnhtbESPUWvCQBCE3wX/w7FC33RjLFKjp4jQ&#10;4pOl1h+w5tYkmtsLuatJ++t7hYKPw8x8w6w2va3VnVtfOdEwnSSgWHJnKik0nD5fxy+gfCAxVDth&#10;Dd/sYbMeDlaUGdfJB9+PoVARIj4jDWUITYbo85It+YlrWKJ3ca2lEGVboGmpi3BbY5okc7RUSVwo&#10;qeFdyfnt+GU12Nk+Ocy79FBjfn07yw/i8+xd66dRv12CCtyHR/i/vTca0gX8fYk/A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emULDAAAA2wAAAA8AAAAAAAAAAAAA&#10;AAAAoQIAAGRycy9kb3ducmV2LnhtbFBLBQYAAAAABAAEAPkAAACRAwAAAAA=&#10;" strokecolor="black [3213]" strokeweight="1pt">
                  <v:stroke joinstyle="miter"/>
                </v:line>
                <v:line id="Straight Connector 30" o:spid="_x0000_s1029" style="position:absolute;visibility:visible;mso-wrap-style:square" from="56462,0" to="56462,47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2mAsAAAADbAAAADwAAAGRycy9kb3ducmV2LnhtbERPzWrCQBC+C32HZQredNKkSImuoRQq&#10;npRqH2DMjklsdjZktyb69O6h0OPH978qRtuqK/e+caLhZZ6AYimdaaTS8H38nL2B8oHEUOuENdzY&#10;Q7F+mqwoN26QL74eQqViiPicNNQhdDmiL2u25OeuY4nc2fWWQoR9haanIYbbFtMkWaClRmJDTR1/&#10;1Fz+HH6tBpttk91iSHctlpfNSe6Ir9le6+nz+L4EFXgM/+I/99ZoyOL6+CX+AF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E9pgLAAAAA2wAAAA8AAAAAAAAAAAAAAAAA&#10;oQIAAGRycy9kb3ducmV2LnhtbFBLBQYAAAAABAAEAPkAAACOAwAAAAA=&#10;" strokecolor="black [3213]" strokeweight="1pt">
                  <v:stroke joinstyle="miter"/>
                </v:line>
                <v:line id="Straight Connector 31" o:spid="_x0000_s1030" style="position:absolute;visibility:visible;mso-wrap-style:square" from="18612,0" to="18612,47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EDmcIAAADbAAAADwAAAGRycy9kb3ducmV2LnhtbESPUWvCQBCE3wX/w7FC33SjESmppxTB&#10;4pOi9gdsc2sSm9sLuatJ++t7guDjMDPfMMt1b2t149ZXTjRMJwkoltyZSgoNn+ft+BWUDySGaies&#10;4Zc9rFfDwZIy4zo58u0UChUh4jPSUIbQZIg+L9mSn7iGJXoX11oKUbYFmpa6CLc1zpJkgZYqiQsl&#10;NbwpOf8+/VgNNt0l+0U329eYXz++5A9xnh60fhn172+gAvfhGX60d0ZDOoX7l/gDcP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nEDmcIAAADbAAAADwAAAAAAAAAAAAAA&#10;AAChAgAAZHJzL2Rvd25yZXYueG1sUEsFBgAAAAAEAAQA+QAAAJADAAAAAA==&#10;" strokecolor="black [3213]" strokeweight="1pt">
                  <v:stroke joinstyle="miter"/>
                </v:line>
                <v:line id="Straight Connector 32" o:spid="_x0000_s1031" style="position:absolute;flip:x;visibility:visible;mso-wrap-style:square" from="0,23834" to="74351,2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o/9cYAAADbAAAADwAAAGRycy9kb3ducmV2LnhtbESPQWsCMRSE70L/Q3gFL1KzKqjdGkUF&#10;2RalUNtLb6+b193FzcuaRN3++0YQPA4z8w0zW7SmFmdyvrKsYNBPQBDnVldcKPj63DxNQfiArLG2&#10;TAr+yMNi/tCZYarthT/ovA+FiBD2KSooQ2hSKX1ekkHftw1x9H6tMxiidIXUDi8Rbmo5TJKxNFhx&#10;XCixoXVJ+WF/Mgre5HF7WLmfIpvKbPO9m7w/c9ZTqvvYLl9ABGrDPXxrv2oFoyFcv8Qf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aP/XGAAAA2wAAAA8AAAAAAAAA&#10;AAAAAAAAoQIAAGRycy9kb3ducmV2LnhtbFBLBQYAAAAABAAEAPkAAACUAwAAAAA=&#10;" strokecolor="black [3213]" strokeweight="1pt">
                  <v:stroke joinstyle="miter"/>
                </v:line>
                <v:rect id="Rectangle 33" o:spid="_x0000_s1032" style="position:absolute;width:18462;height:23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0CzcEA&#10;AADbAAAADwAAAGRycy9kb3ducmV2LnhtbESP3YrCMBCF7xd8hzCCd9vUFVappkUEYRH2wp8HGJqx&#10;qTaT0kTbvv1GEPbycH4+zqYYbCOe1PnasYJ5koIgLp2uuVJwOe8/VyB8QNbYOCYFI3ko8snHBjPt&#10;ej7S8xQqEUfYZ6jAhNBmUvrSkEWfuJY4elfXWQxRdpXUHfZx3DbyK02/pcWaI8FgSztD5f30sBGC&#10;dBzny353/zXDoaZmvNFjVGo2HbZrEIGG8B9+t3+0gsUCXl/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As3BAAAA2wAAAA8AAAAAAAAAAAAAAAAAmAIAAGRycy9kb3du&#10;cmV2LnhtbFBLBQYAAAAABAAEAPUAAACGAwAAAAA=&#10;" fillcolor="#4472c4 [3204]" strokecolor="#1f3763 [1604]" strokeweight="1pt"/>
                <v:rect id="Rectangle 34" o:spid="_x0000_s1033" style="position:absolute;left:37242;top:23832;width:18992;height:23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SaucAA&#10;AADbAAAADwAAAGRycy9kb3ducmV2LnhtbESP24rCMBRF3wf8h3AE38bUCyrVKCIIIsyDlw84NMem&#10;2pyUJtr2782A4ONmXxZ7tWltKV5U+8KxgtEwAUGcOV1wruB62f8uQPiArLF0TAo68rBZ935WmGrX&#10;8Ile55CLOMI+RQUmhCqV0meGLPqhq4ijd3O1xRBlnUtdYxPHbSnHSTKTFguOBIMV7Qxlj/PTRgjS&#10;qRvNm93jz7THgsruTs9OqUG/3S5BBGrDN/xpH7SCyRT+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CSaucAAAADbAAAADwAAAAAAAAAAAAAAAACYAgAAZHJzL2Rvd25y&#10;ZXYueG1sUEsFBgAAAAAEAAQA9QAAAIUDAAAAAA==&#10;" fillcolor="#4472c4 [3204]" strokecolor="#1f3763 [1604]" strokeweight="1pt"/>
                <w10:wrap anchorx="margin"/>
              </v:group>
            </w:pict>
          </mc:Fallback>
        </mc:AlternateContent>
      </w:r>
    </w:p>
    <w:p w14:paraId="0F6338D4" w14:textId="77777777" w:rsidR="00F91B21" w:rsidRDefault="00F91B21" w:rsidP="00F91B21"/>
    <w:p w14:paraId="6C87D177" w14:textId="77777777" w:rsidR="00F91B21" w:rsidRDefault="00F91B21" w:rsidP="00F91B21"/>
    <w:p w14:paraId="317BA1C4" w14:textId="77777777" w:rsidR="00F91B21" w:rsidRDefault="00F91B21" w:rsidP="00F91B21"/>
    <w:p w14:paraId="6EF9A674" w14:textId="77777777" w:rsidR="00F91B21" w:rsidRDefault="00F91B21" w:rsidP="00F91B21"/>
    <w:p w14:paraId="7A73B091" w14:textId="77777777" w:rsidR="00F91B21" w:rsidRDefault="00F91B21" w:rsidP="00F91B21"/>
    <w:p w14:paraId="43499167" w14:textId="77777777" w:rsidR="00F91B21" w:rsidRDefault="00F91B21" w:rsidP="00F91B21"/>
    <w:p w14:paraId="785BF774" w14:textId="77777777" w:rsidR="00F91B21" w:rsidRDefault="00F91B21" w:rsidP="00F91B21"/>
    <w:p w14:paraId="7B311193" w14:textId="77777777" w:rsidR="00F91B21" w:rsidRDefault="00F91B21" w:rsidP="00F91B21"/>
    <w:p w14:paraId="247C3F19" w14:textId="77777777" w:rsidR="00F91B21" w:rsidRDefault="00F91B21" w:rsidP="00F91B21"/>
    <w:p w14:paraId="4D8D5DF3" w14:textId="77777777" w:rsidR="00F91B21" w:rsidRDefault="00F91B21" w:rsidP="00F91B21"/>
    <w:p w14:paraId="435A1223" w14:textId="77777777" w:rsidR="00F91B21" w:rsidRDefault="00F91B21" w:rsidP="00F91B21"/>
    <w:p w14:paraId="7176A0E7" w14:textId="77777777" w:rsidR="00F91B21" w:rsidRDefault="00F91B21" w:rsidP="00F91B21"/>
    <w:p w14:paraId="1F4BF2C8" w14:textId="77777777" w:rsidR="00F91B21" w:rsidRPr="00F91B21" w:rsidRDefault="00F91B21" w:rsidP="00F91B21">
      <w:pPr>
        <w:rPr>
          <w:lang w:val="en-CA"/>
        </w:rPr>
      </w:pPr>
    </w:p>
    <w:p w14:paraId="0E0E5430" w14:textId="77777777" w:rsidR="00F91B21" w:rsidRDefault="00F91B21" w:rsidP="00F91B21"/>
    <w:p w14:paraId="56C06611" w14:textId="77777777" w:rsidR="00F91B21" w:rsidRDefault="00F91B21" w:rsidP="00F91B21"/>
    <w:p w14:paraId="2E186F98" w14:textId="1AAED3AD" w:rsidR="00F91B21" w:rsidRPr="008C7353" w:rsidRDefault="001D4843" w:rsidP="00F91B21">
      <w:pPr>
        <w:rPr>
          <w:b/>
        </w:rPr>
      </w:pPr>
      <w:r w:rsidRPr="008C7353">
        <w:rPr>
          <w:b/>
        </w:rPr>
        <w:t xml:space="preserve">Fig. </w:t>
      </w:r>
      <w:r w:rsidR="00FE788E" w:rsidRPr="008C7353">
        <w:rPr>
          <w:b/>
        </w:rPr>
        <w:t>1</w:t>
      </w:r>
      <w:r w:rsidRPr="008C7353">
        <w:rPr>
          <w:b/>
        </w:rPr>
        <w:t xml:space="preserve">: Example </w:t>
      </w:r>
      <w:r w:rsidR="001C1B59" w:rsidRPr="008C7353">
        <w:rPr>
          <w:b/>
        </w:rPr>
        <w:t xml:space="preserve">special section </w:t>
      </w:r>
      <w:r w:rsidRPr="008C7353">
        <w:rPr>
          <w:b/>
        </w:rPr>
        <w:t xml:space="preserve">mapping </w:t>
      </w:r>
      <w:r w:rsidR="00FE788E" w:rsidRPr="008C7353">
        <w:rPr>
          <w:b/>
        </w:rPr>
        <w:t>with 4 horizontal units and 2 vertical units</w:t>
      </w:r>
    </w:p>
    <w:p w14:paraId="746CBEEE" w14:textId="77777777" w:rsidR="00F91B21" w:rsidRDefault="00F91B21" w:rsidP="00F91B21"/>
    <w:p w14:paraId="295DF401" w14:textId="31DD2A64" w:rsidR="001D4843" w:rsidRDefault="001D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3553ED0F" w14:textId="3C4AF6E9" w:rsidR="001D4843" w:rsidRDefault="00FE788E" w:rsidP="001D4843">
      <w:r>
        <w:lastRenderedPageBreak/>
        <w:t>Figure 2 is</w:t>
      </w:r>
      <w:r w:rsidR="008C7353">
        <w:t xml:space="preserve"> an example</w:t>
      </w:r>
      <w:r>
        <w:t xml:space="preserve"> for a 360 video cube map, with 1 horizontal unit and 2 vertical units</w:t>
      </w:r>
      <w:r w:rsidR="009276CE">
        <w:t xml:space="preserve"> used for section mapping</w:t>
      </w:r>
      <w:r w:rsidR="001C1B59">
        <w:t xml:space="preserve">. The figure shows the </w:t>
      </w:r>
      <w:r>
        <w:t xml:space="preserve">6 cube faces indicated with dashed lines, with 2 cube face rows with contiguous faces. Only cube face rows are separated into </w:t>
      </w:r>
      <w:r w:rsidR="009276CE">
        <w:t>sections</w:t>
      </w:r>
      <w:r>
        <w:t>.</w:t>
      </w:r>
      <w:r w:rsidR="0080450A">
        <w:t xml:space="preserve"> This mapping can be used to disable in loop filters at the cube face row boundary. CE13 </w:t>
      </w:r>
      <w:r w:rsidR="0094369B">
        <w:t xml:space="preserve">Test 13.1.1 </w:t>
      </w:r>
      <w:r w:rsidR="0080450A">
        <w:t>at the Macau meeting</w:t>
      </w:r>
      <w:r w:rsidR="0094369B">
        <w:t>, in JVET-M0033 [3]</w:t>
      </w:r>
      <w:r w:rsidR="00871940">
        <w:t>,</w:t>
      </w:r>
      <w:r w:rsidR="0094369B">
        <w:t xml:space="preserve"> proposed disabling of in-loop filters at cube face row boundaries</w:t>
      </w:r>
      <w:r w:rsidR="00871940">
        <w:t>,</w:t>
      </w:r>
      <w:r w:rsidR="0094369B">
        <w:t xml:space="preserve"> and</w:t>
      </w:r>
      <w:r w:rsidR="0080450A">
        <w:t xml:space="preserve"> </w:t>
      </w:r>
      <w:r w:rsidR="0094369B">
        <w:t xml:space="preserve">informal expert viewing </w:t>
      </w:r>
      <w:r w:rsidR="0080450A">
        <w:t xml:space="preserve">showed </w:t>
      </w:r>
      <w:r w:rsidR="0094369B">
        <w:t xml:space="preserve">this improved </w:t>
      </w:r>
      <w:r w:rsidR="008254BC">
        <w:t>subjective quality</w:t>
      </w:r>
      <w:r w:rsidR="0094369B">
        <w:t xml:space="preserve">, as summarized in the </w:t>
      </w:r>
      <w:proofErr w:type="spellStart"/>
      <w:r w:rsidR="0094369B">
        <w:t>BoG</w:t>
      </w:r>
      <w:proofErr w:type="spellEnd"/>
      <w:r w:rsidR="0094369B">
        <w:t xml:space="preserve"> report in JVET-M0874 [4]</w:t>
      </w:r>
      <w:r w:rsidR="008254BC">
        <w:t>.</w:t>
      </w:r>
    </w:p>
    <w:p w14:paraId="6FBA2E8A" w14:textId="77777777" w:rsidR="001D4843" w:rsidRDefault="001D4843" w:rsidP="001D4843">
      <w:r w:rsidRPr="004E2D94">
        <w:rPr>
          <w:noProof/>
        </w:rPr>
        <mc:AlternateContent>
          <mc:Choice Requires="wpg">
            <w:drawing>
              <wp:anchor distT="0" distB="0" distL="114300" distR="114300" simplePos="0" relativeHeight="251664896" behindDoc="0" locked="0" layoutInCell="1" allowOverlap="1" wp14:anchorId="739BFC70" wp14:editId="42305CE8">
                <wp:simplePos x="0" y="0"/>
                <wp:positionH relativeFrom="margin">
                  <wp:align>left</wp:align>
                </wp:positionH>
                <wp:positionV relativeFrom="paragraph">
                  <wp:posOffset>205105</wp:posOffset>
                </wp:positionV>
                <wp:extent cx="5214938" cy="3261995"/>
                <wp:effectExtent l="0" t="0" r="24130" b="33655"/>
                <wp:wrapNone/>
                <wp:docPr id="41" name="Group 14"/>
                <wp:cNvGraphicFramePr/>
                <a:graphic xmlns:a="http://schemas.openxmlformats.org/drawingml/2006/main">
                  <a:graphicData uri="http://schemas.microsoft.com/office/word/2010/wordprocessingGroup">
                    <wpg:wgp>
                      <wpg:cNvGrpSpPr/>
                      <wpg:grpSpPr>
                        <a:xfrm>
                          <a:off x="0" y="0"/>
                          <a:ext cx="5214938" cy="3261995"/>
                          <a:chOff x="0" y="0"/>
                          <a:chExt cx="7435122" cy="4766872"/>
                        </a:xfrm>
                      </wpg:grpSpPr>
                      <wps:wsp>
                        <wps:cNvPr id="42" name="Rectangle 42"/>
                        <wps:cNvSpPr/>
                        <wps:spPr>
                          <a:xfrm>
                            <a:off x="0" y="0"/>
                            <a:ext cx="7435122" cy="238343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Rectangle 43"/>
                        <wps:cNvSpPr/>
                        <wps:spPr>
                          <a:xfrm>
                            <a:off x="1" y="0"/>
                            <a:ext cx="7435121" cy="476687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Straight Connector 44"/>
                        <wps:cNvCnPr>
                          <a:stCxn id="43" idx="3"/>
                          <a:endCxn id="43" idx="1"/>
                        </wps:cNvCnPr>
                        <wps:spPr>
                          <a:xfrm flipH="1">
                            <a:off x="1" y="2383436"/>
                            <a:ext cx="743512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4971740" y="0"/>
                            <a:ext cx="0" cy="4766872"/>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6" name="Straight Connector 46"/>
                        <wps:cNvCnPr/>
                        <wps:spPr>
                          <a:xfrm>
                            <a:off x="2535836" y="0"/>
                            <a:ext cx="0" cy="4766872"/>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3678456" id="Group 14" o:spid="_x0000_s1026" style="position:absolute;margin-left:0;margin-top:16.15pt;width:410.65pt;height:256.85pt;z-index:251664896;mso-position-horizontal:left;mso-position-horizontal-relative:margin;mso-width-relative:margin;mso-height-relative:margin" coordsize="74351,47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">
                <v:rect id="Rectangle 42" o:spid="_x0000_s1027" style="position:absolute;width:74351;height:23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fUK8EA&#10;AADbAAAADwAAAGRycy9kb3ducmV2LnhtbESP3YrCMBCF7xd8hzDC3m1TZVHpmhYRhGXBC38eYGjG&#10;pmszKU207dsbQfDycH4+zroYbCPu1PnasYJZkoIgLp2uuVJwPu2+ViB8QNbYOCYFI3ko8snHGjPt&#10;ej7Q/RgqEUfYZ6jAhNBmUvrSkEWfuJY4ehfXWQxRdpXUHfZx3DZynqYLabHmSDDY0tZQeT3ebIQg&#10;HcbZst9e92b4q6kZ/+k2KvU5HTY/IAIN4R1+tX+1gu85PL/EHy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H1CvBAAAA2wAAAA8AAAAAAAAAAAAAAAAAmAIAAGRycy9kb3du&#10;cmV2LnhtbFBLBQYAAAAABAAEAPUAAACGAwAAAAA=&#10;" fillcolor="#4472c4 [3204]" strokecolor="#1f3763 [1604]" strokeweight="1pt"/>
                <v:rect id="Rectangle 43" o:spid="_x0000_s1028" style="position:absolute;width:74351;height:47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diKcUA&#10;AADbAAAADwAAAGRycy9kb3ducmV2LnhtbESPQWvCQBSE70L/w/IK3nRja0Wiq0ShIBYKRhG9PbLP&#10;JDT7NmZXTf+9Kwgeh5n5hpnOW1OJKzWutKxg0I9AEGdWl5wr2G2/e2MQziNrrCyTgn9yMJ+9daYY&#10;a3vjDV1Tn4sAYRejgsL7OpbSZQUZdH1bEwfvZBuDPsgml7rBW4CbSn5E0UgaLDksFFjTsqDsL70Y&#10;BfvN14kWi9FO/h6TczJIV+3P+qBU971NJiA8tf4VfrZXWsHwEx5fw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p2IpxQAAANsAAAAPAAAAAAAAAAAAAAAAAJgCAABkcnMv&#10;ZG93bnJldi54bWxQSwUGAAAAAAQABAD1AAAAigMAAAAA&#10;" filled="f" strokecolor="#1f3763 [1604]" strokeweight="1pt"/>
                <v:line id="Straight Connector 44" o:spid="_x0000_s1029" style="position:absolute;flip:x;visibility:visible;mso-wrap-style:square" from="0,23834" to="74351,2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lxZ8YAAADbAAAADwAAAGRycy9kb3ducmV2LnhtbESPQWsCMRSE7wX/Q3hCL1KzFql2NYoW&#10;ZFsUQduLt+fmubu4eVmTVLf/vikIPQ4z8w0znbemFldyvrKsYNBPQBDnVldcKPj6XD2NQfiArLG2&#10;TAp+yMN81nmYYqrtjXd03YdCRAj7FBWUITSplD4vyaDv24Y4eifrDIYoXSG1w1uEm1o+J8mLNFhx&#10;XCixobeS8vP+2yj4kJf1eemORTaW2eqwGW1fOesp9dhtFxMQgdrwH76337WC4RD+vsQf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5cWfGAAAA2wAAAA8AAAAAAAAA&#10;AAAAAAAAoQIAAGRycy9kb3ducmV2LnhtbFBLBQYAAAAABAAEAPkAAACUAwAAAAA=&#10;" strokecolor="black [3213]" strokeweight="1pt">
                  <v:stroke joinstyle="miter"/>
                </v:line>
                <v:line id="Straight Connector 45" o:spid="_x0000_s1030" style="position:absolute;visibility:visible;mso-wrap-style:square" from="49717,0" to="49717,47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ytjsQAAADbAAAADwAAAGRycy9kb3ducmV2LnhtbESPQWsCMRSE74L/ITzBW81WrbSrUUSp&#10;2N6qHtrbc/O6WXbzEjaprv++KRQ8DjPzDbNYdbYRF2pD5VjB4ygDQVw4XXGp4HR8fXgGESKyxsYx&#10;KbhRgNWy31tgrt2VP+hyiKVIEA45KjAx+lzKUBiyGEbOEyfv27UWY5JtKXWL1wS3jRxn2UxarDgt&#10;GPS0MVTUhx+r4GX/Rtuzd4W/ZbXZvX99Tk61U2o46NZzEJG6eA//t/dawfQJ/r6kH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zK2OxAAAANsAAAAPAAAAAAAAAAAA&#10;AAAAAKECAABkcnMvZG93bnJldi54bWxQSwUGAAAAAAQABAD5AAAAkgMAAAAA&#10;" strokecolor="black [3213]" strokeweight="1pt">
                  <v:stroke dashstyle="dash" joinstyle="miter"/>
                </v:line>
                <v:line id="Straight Connector 46" o:spid="_x0000_s1031" style="position:absolute;visibility:visible;mso-wrap-style:square" from="25358,0" to="25358,47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4z+cMAAADbAAAADwAAAGRycy9kb3ducmV2LnhtbESPQWsCMRSE74X+h/AK3jTbKtKuRhGL&#10;or3VetDbc/O6WXbzEjZR139vCkKPw8x8w0znnW3EhdpQOVbwOshAEBdOV1wq2P+s+u8gQkTW2Dgm&#10;BTcKMJ89P00x1+7K33TZxVIkCIccFZgYfS5lKAxZDAPniZP361qLMcm2lLrFa4LbRr5l2VharDgt&#10;GPS0NFTUu7NV8LHZ0ufJu8Lfstqsv46H4b52SvVeusUERKQu/ocf7Y1WMBrD35f0A+T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eM/nDAAAA2wAAAA8AAAAAAAAAAAAA&#10;AAAAoQIAAGRycy9kb3ducmV2LnhtbFBLBQYAAAAABAAEAPkAAACRAwAAAAA=&#10;" strokecolor="black [3213]" strokeweight="1pt">
                  <v:stroke dashstyle="dash" joinstyle="miter"/>
                </v:line>
                <w10:wrap anchorx="margin"/>
              </v:group>
            </w:pict>
          </mc:Fallback>
        </mc:AlternateContent>
      </w:r>
    </w:p>
    <w:p w14:paraId="54985905" w14:textId="77777777" w:rsidR="001D4843" w:rsidRDefault="001D4843" w:rsidP="001D4843"/>
    <w:p w14:paraId="0A21C10F" w14:textId="77777777" w:rsidR="00F91B21" w:rsidRDefault="00F91B21" w:rsidP="00F91B21"/>
    <w:p w14:paraId="546912D0" w14:textId="77777777" w:rsidR="001D4843" w:rsidRDefault="001D4843" w:rsidP="00F91B21"/>
    <w:p w14:paraId="5E0389EE" w14:textId="77777777" w:rsidR="001D4843" w:rsidRDefault="001D4843" w:rsidP="00F91B21"/>
    <w:p w14:paraId="48CF5D88" w14:textId="77777777" w:rsidR="001D4843" w:rsidRDefault="001D4843" w:rsidP="00F91B21"/>
    <w:p w14:paraId="5643FDBA" w14:textId="77777777" w:rsidR="001D4843" w:rsidRDefault="001D4843" w:rsidP="00F91B21"/>
    <w:p w14:paraId="0969A1D0" w14:textId="77777777" w:rsidR="001D4843" w:rsidRDefault="001D4843" w:rsidP="00F91B21"/>
    <w:p w14:paraId="347168DA" w14:textId="77777777" w:rsidR="001D4843" w:rsidRDefault="001D4843" w:rsidP="00F91B21"/>
    <w:p w14:paraId="7DD04730" w14:textId="77777777" w:rsidR="001D4843" w:rsidRDefault="001D4843" w:rsidP="00F91B21"/>
    <w:p w14:paraId="3A47EE08" w14:textId="77777777" w:rsidR="001D4843" w:rsidRDefault="001D4843" w:rsidP="00F91B21"/>
    <w:p w14:paraId="74836A77" w14:textId="77777777" w:rsidR="001D4843" w:rsidRDefault="001D4843" w:rsidP="00F91B21"/>
    <w:p w14:paraId="709854F5" w14:textId="77777777" w:rsidR="001D4843" w:rsidRDefault="001D4843" w:rsidP="00F91B21"/>
    <w:p w14:paraId="1F00336A" w14:textId="77777777" w:rsidR="001D4843" w:rsidRDefault="001D4843" w:rsidP="00F91B21"/>
    <w:p w14:paraId="15BDD15A" w14:textId="22E21CC1" w:rsidR="008C7353" w:rsidRPr="008C7353" w:rsidRDefault="001D4843" w:rsidP="001D4843">
      <w:pPr>
        <w:rPr>
          <w:b/>
        </w:rPr>
      </w:pPr>
      <w:r w:rsidRPr="008C7353">
        <w:rPr>
          <w:b/>
        </w:rPr>
        <w:t>Fig. 2</w:t>
      </w:r>
      <w:r w:rsidR="008C7353" w:rsidRPr="008C7353">
        <w:rPr>
          <w:b/>
        </w:rPr>
        <w:t>:</w:t>
      </w:r>
      <w:r w:rsidRPr="008C7353">
        <w:rPr>
          <w:b/>
        </w:rPr>
        <w:t xml:space="preserve"> </w:t>
      </w:r>
      <w:r w:rsidR="008C7353" w:rsidRPr="008C7353">
        <w:rPr>
          <w:b/>
        </w:rPr>
        <w:t>Example special section mapping with 1 horizontal units and 2 vertical units, for 360 video cube map</w:t>
      </w:r>
    </w:p>
    <w:p w14:paraId="7F64A06F" w14:textId="47E1D5D8" w:rsidR="009276CE" w:rsidRDefault="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573AA7EB" w14:textId="52DBFC8A" w:rsidR="009276CE" w:rsidRDefault="009276CE" w:rsidP="00F91B21">
      <w:pPr>
        <w:rPr>
          <w:bCs/>
          <w:noProof/>
          <w:lang w:val="en-CA"/>
        </w:rPr>
      </w:pPr>
      <w:r>
        <w:rPr>
          <w:bCs/>
          <w:noProof/>
          <w:lang w:val="en-CA"/>
        </w:rPr>
        <w:lastRenderedPageBreak/>
        <w:t xml:space="preserve">Figure 3 is an example for progressive intra refresh, where a vertical column </w:t>
      </w:r>
      <w:r w:rsidR="008C7353">
        <w:rPr>
          <w:bCs/>
          <w:noProof/>
          <w:lang w:val="en-CA"/>
        </w:rPr>
        <w:t>is mapped to the special section. In this example, the picture is split into 4 horizontal units and 1 vertical unit, which enables ¼ of the picture to be intra updated.</w:t>
      </w:r>
      <w:r w:rsidR="00871940">
        <w:rPr>
          <w:bCs/>
          <w:noProof/>
          <w:lang w:val="en-CA"/>
        </w:rPr>
        <w:t xml:space="preserve"> For the intra refresh use case, the special section is used to indicate the intra refresh region, and the region would change with each picture, so that the all positions in the entire picture would eventually be included within the special section, spread across multiple pictures. </w:t>
      </w:r>
      <w:r w:rsidR="008C7353">
        <w:rPr>
          <w:bCs/>
          <w:noProof/>
          <w:lang w:val="en-CA"/>
        </w:rPr>
        <w:t xml:space="preserve"> A more typical </w:t>
      </w:r>
      <w:r w:rsidR="00871940">
        <w:rPr>
          <w:bCs/>
          <w:noProof/>
          <w:lang w:val="en-CA"/>
        </w:rPr>
        <w:t>special section mapping for the intra refresh use case</w:t>
      </w:r>
      <w:r w:rsidR="008C7353">
        <w:rPr>
          <w:bCs/>
          <w:noProof/>
          <w:lang w:val="en-CA"/>
        </w:rPr>
        <w:t xml:space="preserve"> would use more horizontal units and apply intra update to a smaller fraction of the picture</w:t>
      </w:r>
      <w:r w:rsidR="00871940">
        <w:rPr>
          <w:bCs/>
          <w:noProof/>
          <w:lang w:val="en-CA"/>
        </w:rPr>
        <w:t>, i.e. 1/32 of each picture could be mapped to the special section for intra refresh, to refresh the entire picure within 32 coded pictures.</w:t>
      </w:r>
    </w:p>
    <w:p w14:paraId="456BC4F0" w14:textId="77777777" w:rsidR="00F91B21" w:rsidRDefault="00F91B21" w:rsidP="00F91B21">
      <w:pPr>
        <w:rPr>
          <w:bCs/>
          <w:noProof/>
          <w:lang w:val="en-CA"/>
        </w:rPr>
      </w:pPr>
      <w:r w:rsidRPr="005F4ED4">
        <w:rPr>
          <w:noProof/>
        </w:rPr>
        <mc:AlternateContent>
          <mc:Choice Requires="wpg">
            <w:drawing>
              <wp:anchor distT="0" distB="0" distL="114300" distR="114300" simplePos="0" relativeHeight="251662848" behindDoc="0" locked="0" layoutInCell="1" allowOverlap="1" wp14:anchorId="6BA8A546" wp14:editId="3FD9645E">
                <wp:simplePos x="0" y="0"/>
                <wp:positionH relativeFrom="margin">
                  <wp:align>left</wp:align>
                </wp:positionH>
                <wp:positionV relativeFrom="paragraph">
                  <wp:posOffset>130493</wp:posOffset>
                </wp:positionV>
                <wp:extent cx="6219825" cy="4005262"/>
                <wp:effectExtent l="0" t="0" r="28575" b="33655"/>
                <wp:wrapNone/>
                <wp:docPr id="35" name="Group 1"/>
                <wp:cNvGraphicFramePr/>
                <a:graphic xmlns:a="http://schemas.openxmlformats.org/drawingml/2006/main">
                  <a:graphicData uri="http://schemas.microsoft.com/office/word/2010/wordprocessingGroup">
                    <wpg:wgp>
                      <wpg:cNvGrpSpPr/>
                      <wpg:grpSpPr>
                        <a:xfrm>
                          <a:off x="0" y="0"/>
                          <a:ext cx="6219825" cy="4005262"/>
                          <a:chOff x="0" y="0"/>
                          <a:chExt cx="7435121" cy="4766872"/>
                        </a:xfrm>
                      </wpg:grpSpPr>
                      <wps:wsp>
                        <wps:cNvPr id="36" name="Rectangle 36"/>
                        <wps:cNvSpPr/>
                        <wps:spPr>
                          <a:xfrm>
                            <a:off x="0" y="0"/>
                            <a:ext cx="7435121" cy="476687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Straight Connector 37"/>
                        <wps:cNvCnPr>
                          <a:stCxn id="36" idx="0"/>
                          <a:endCxn id="36" idx="2"/>
                        </wps:cNvCnPr>
                        <wps:spPr>
                          <a:xfrm>
                            <a:off x="3717561" y="0"/>
                            <a:ext cx="0" cy="47668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a:off x="5628128" y="0"/>
                            <a:ext cx="0" cy="47668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a:off x="1861278" y="0"/>
                            <a:ext cx="0" cy="47668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Rectangle 40"/>
                        <wps:cNvSpPr/>
                        <wps:spPr>
                          <a:xfrm>
                            <a:off x="1876269" y="0"/>
                            <a:ext cx="1826301" cy="476687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8214E27" id="Group 1" o:spid="_x0000_s1026" style="position:absolute;margin-left:0;margin-top:10.3pt;width:489.75pt;height:315.35pt;z-index:251662848;mso-position-horizontal:left;mso-position-horizontal-relative:margin;mso-width-relative:margin;mso-height-relative:margin" coordsize="74351,47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">
                <v:rect id="Rectangle 36" o:spid="_x0000_s1027" style="position:absolute;width:74351;height:47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ayzMYA&#10;AADbAAAADwAAAGRycy9kb3ducmV2LnhtbESP3WrCQBSE7wt9h+UUelc3VhpKdCOxIIhCwTSI3h2y&#10;Jz80ezbNbjV9+64geDnMzDfMYjmaTpxpcK1lBdNJBIK4tLrlWkHxtX55B+E8ssbOMin4IwfL9PFh&#10;gYm2F97TOfe1CBB2CSpovO8TKV3ZkEE3sT1x8Co7GPRBDrXUA14C3HTyNYpiabDlsNBgTx8Nld/5&#10;r1Fw2L9VtFrFhfw8ZT/ZNN+Mu+1RqeenMZuD8DT6e/jW3mgFsxiuX8IPk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tayzMYAAADbAAAADwAAAAAAAAAAAAAAAACYAgAAZHJz&#10;L2Rvd25yZXYueG1sUEsFBgAAAAAEAAQA9QAAAIsDAAAAAA==&#10;" filled="f" strokecolor="#1f3763 [1604]" strokeweight="1pt"/>
                <v:line id="Straight Connector 37" o:spid="_x0000_s1028" style="position:absolute;visibility:visible;mso-wrap-style:square" from="37175,0" to="37175,47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sMAAADbAAAADwAAAGRycy9kb3ducmV2LnhtbESPUWvCQBCE3wv+h2OFvtWNpqhETxGh&#10;xSdL1R+w5tYkmtsLuatJ++t7hYKPw8x8wyzXva3VnVtfOdEwHiWgWHJnKik0nI5vL3NQPpAYqp2w&#10;hm/2sF4NnpaUGdfJJ98PoVARIj4jDWUITYbo85It+ZFrWKJ3ca2lEGVboGmpi3Bb4yRJpmipkrhQ&#10;UsPbkvPb4ctqsOku2U+7yb7G/Pp+lh/E1/RD6+dhv1mACtyHR/i/vTMa0hn8fYk/A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7UPnbDAAAA2wAAAA8AAAAAAAAAAAAA&#10;AAAAoQIAAGRycy9kb3ducmV2LnhtbFBLBQYAAAAABAAEAPkAAACRAwAAAAA=&#10;" strokecolor="black [3213]" strokeweight="1pt">
                  <v:stroke joinstyle="miter"/>
                </v:line>
                <v:line id="Straight Connector 38" o:spid="_x0000_s1029" style="position:absolute;visibility:visible;mso-wrap-style:square" from="56281,0" to="56281,47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uqBMAAAADbAAAADwAAAGRycy9kb3ducmV2LnhtbERPzWrCQBC+C32HZQredNKkSImuoRQq&#10;npRqH2DMjklsdjZktyb69O6h0OPH978qRtuqK/e+caLhZZ6AYimdaaTS8H38nL2B8oHEUOuENdzY&#10;Q7F+mqwoN26QL74eQqViiPicNNQhdDmiL2u25OeuY4nc2fWWQoR9haanIYbbFtMkWaClRmJDTR1/&#10;1Fz+HH6tBpttk91iSHctlpfNSe6Ir9le6+nz+L4EFXgM/+I/99ZoyOLY+CX+AF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9LqgTAAAAA2wAAAA8AAAAAAAAAAAAAAAAA&#10;oQIAAGRycy9kb3ducmV2LnhtbFBLBQYAAAAABAAEAPkAAACOAwAAAAA=&#10;" strokecolor="black [3213]" strokeweight="1pt">
                  <v:stroke joinstyle="miter"/>
                </v:line>
                <v:line id="Straight Connector 39" o:spid="_x0000_s1030" style="position:absolute;visibility:visible;mso-wrap-style:square" from="18612,0" to="18612,47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cPn8MAAADbAAAADwAAAGRycy9kb3ducmV2LnhtbESPUWvCQBCE3wv+h2OFvtWNpohGTxGh&#10;xSdL1R+w5tYkmtsLuatJ++t7hYKPw8x8wyzXva3VnVtfOdEwHiWgWHJnKik0nI5vLzNQPpAYqp2w&#10;hm/2sF4NnpaUGdfJJ98PoVARIj4jDWUITYbo85It+ZFrWKJ3ca2lEGVboGmpi3Bb4yRJpmipkrhQ&#10;UsPbkvPb4ctqsOku2U+7yb7G/Pp+lh/E1/RD6+dhv1mACtyHR/i/vTMa0jn8fYk/A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HD5/DAAAA2wAAAA8AAAAAAAAAAAAA&#10;AAAAoQIAAGRycy9kb3ducmV2LnhtbFBLBQYAAAAABAAEAPkAAACRAwAAAAA=&#10;" strokecolor="black [3213]" strokeweight="1pt">
                  <v:stroke joinstyle="miter"/>
                </v:line>
                <v:rect id="Rectangle 40" o:spid="_x0000_s1031" style="position:absolute;left:18762;width:18263;height:47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nvx74A&#10;AADbAAAADwAAAGRycy9kb3ducmV2LnhtbERPzYrCMBC+C75DGGFvmrrIKtUoIgiLsAd/HmBoxqba&#10;TEoTbfv2O4eFPX58/5td72v1pjZWgQ3MZxko4iLYiksDt+txugIVE7LFOjAZGCjCbjsebTC3oeMz&#10;vS+pVBLCMUcDLqUm1zoWjjzGWWiIhbuH1mMS2JbatthJuK/1Z5Z9aY8VS4PDhg6Oiufl5aUE6TzM&#10;l93h+eP6U0X18KDXYMzHpN+vQSXq07/4z/1tDSxkvXyRH6C3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cZ78e+AAAA2wAAAA8AAAAAAAAAAAAAAAAAmAIAAGRycy9kb3ducmV2&#10;LnhtbFBLBQYAAAAABAAEAPUAAACDAwAAAAA=&#10;" fillcolor="#4472c4 [3204]" strokecolor="#1f3763 [1604]" strokeweight="1pt"/>
                <w10:wrap anchorx="margin"/>
              </v:group>
            </w:pict>
          </mc:Fallback>
        </mc:AlternateContent>
      </w:r>
    </w:p>
    <w:p w14:paraId="526EFD29" w14:textId="77777777" w:rsidR="00F91B21" w:rsidRDefault="00F91B21" w:rsidP="00F91B21"/>
    <w:p w14:paraId="06F2DCCC" w14:textId="77777777" w:rsidR="00F91B21" w:rsidRDefault="00F91B21" w:rsidP="00F91B21"/>
    <w:p w14:paraId="5775D661"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5EAE1EE7"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58E471B0"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EEA4ABF"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0D426B1D"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813F653"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0DDB03C"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13BEBEB9"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17A77947"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0EE469DE"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6BBE31A7"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7A83C2DC"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2BD7610B"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00B2A4DD"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606B58CC"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113A71E4"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0A2FE65D"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6AA5298A"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5D379655"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88F16BE"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64684506" w14:textId="77777777" w:rsidR="008C7353" w:rsidRDefault="008C7353" w:rsidP="00927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5DD4A359" w14:textId="1062D34E" w:rsidR="008C7353" w:rsidRPr="008C7353" w:rsidRDefault="001D4843" w:rsidP="008C7353">
      <w:pPr>
        <w:rPr>
          <w:b/>
        </w:rPr>
      </w:pPr>
      <w:r w:rsidRPr="008C7353">
        <w:rPr>
          <w:b/>
        </w:rPr>
        <w:t>Fig. 3: Example</w:t>
      </w:r>
      <w:r w:rsidR="008C7353" w:rsidRPr="008C7353">
        <w:rPr>
          <w:b/>
        </w:rPr>
        <w:t xml:space="preserve"> special section mapping with 4 horizontal units and 1 vertical unit, for </w:t>
      </w:r>
    </w:p>
    <w:p w14:paraId="57A7D578" w14:textId="3A511142" w:rsidR="008C7353" w:rsidRDefault="001D4843" w:rsidP="008C7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rPr>
      </w:pPr>
      <w:r w:rsidRPr="008C7353">
        <w:rPr>
          <w:b/>
        </w:rPr>
        <w:t xml:space="preserve"> </w:t>
      </w:r>
      <w:proofErr w:type="gramStart"/>
      <w:r w:rsidRPr="008C7353">
        <w:rPr>
          <w:b/>
        </w:rPr>
        <w:t>progressive</w:t>
      </w:r>
      <w:proofErr w:type="gramEnd"/>
      <w:r w:rsidRPr="008C7353">
        <w:rPr>
          <w:b/>
        </w:rPr>
        <w:t xml:space="preserve"> intra refresh </w:t>
      </w:r>
    </w:p>
    <w:p w14:paraId="2B32FE8D" w14:textId="77777777" w:rsidR="00D07E8E" w:rsidRDefault="00D07E8E" w:rsidP="008C7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rPr>
      </w:pPr>
    </w:p>
    <w:p w14:paraId="6287A6FE" w14:textId="3EDD23E9" w:rsidR="008C7353" w:rsidRDefault="004A2127" w:rsidP="008C7353">
      <w:pPr>
        <w:pStyle w:val="Heading1"/>
        <w:rPr>
          <w:lang w:val="en-CA"/>
        </w:rPr>
      </w:pPr>
      <w:r>
        <w:rPr>
          <w:lang w:val="en-CA"/>
        </w:rPr>
        <w:t>Encoder-selectable f</w:t>
      </w:r>
      <w:r w:rsidR="008C7353">
        <w:rPr>
          <w:lang w:val="en-CA"/>
        </w:rPr>
        <w:t>eatures</w:t>
      </w:r>
    </w:p>
    <w:p w14:paraId="2C023902" w14:textId="3DDBEB59" w:rsidR="008C7353" w:rsidRDefault="00D07E8E" w:rsidP="008C7353">
      <w:pPr>
        <w:rPr>
          <w:lang w:val="en-CA"/>
        </w:rPr>
      </w:pPr>
      <w:r>
        <w:rPr>
          <w:lang w:val="en-CA"/>
        </w:rPr>
        <w:t>The proposed general purpose “special section” capability can be flexibly used by the encoder, to address desired use cases</w:t>
      </w:r>
      <w:r w:rsidR="00265122">
        <w:rPr>
          <w:lang w:val="en-CA"/>
        </w:rPr>
        <w:t>, and potentially extended in the future for additional use cases</w:t>
      </w:r>
      <w:r>
        <w:rPr>
          <w:lang w:val="en-CA"/>
        </w:rPr>
        <w:t xml:space="preserve">. </w:t>
      </w:r>
      <w:r w:rsidR="004A2127">
        <w:rPr>
          <w:lang w:val="en-CA"/>
        </w:rPr>
        <w:t>Several flags are proposed to be included in the PPS to indicate</w:t>
      </w:r>
      <w:r>
        <w:rPr>
          <w:lang w:val="en-CA"/>
        </w:rPr>
        <w:t xml:space="preserve"> the features of the special section or of the boundaries between the special section and remainder section. Alternatively, those flags could be signaled in the SPS. </w:t>
      </w:r>
      <w:r w:rsidR="00EA093E">
        <w:rPr>
          <w:lang w:val="en-CA"/>
        </w:rPr>
        <w:t xml:space="preserve">The encoder can enable any combination of the features. </w:t>
      </w:r>
    </w:p>
    <w:p w14:paraId="50D3B04D" w14:textId="458D25CE" w:rsidR="00D07E8E" w:rsidRDefault="00D07E8E" w:rsidP="00D07E8E">
      <w:pPr>
        <w:pStyle w:val="Heading2"/>
        <w:rPr>
          <w:lang w:val="en-CA"/>
        </w:rPr>
      </w:pPr>
      <w:r>
        <w:rPr>
          <w:lang w:val="en-CA"/>
        </w:rPr>
        <w:t>Disabling in-loop filters across special section and remainder section boundaries</w:t>
      </w:r>
    </w:p>
    <w:p w14:paraId="3FCDEE2A" w14:textId="48155C62" w:rsidR="00D07E8E" w:rsidRDefault="00F7325D" w:rsidP="00D07E8E">
      <w:pPr>
        <w:rPr>
          <w:lang w:val="en-CA"/>
        </w:rPr>
      </w:pPr>
      <w:r>
        <w:rPr>
          <w:lang w:val="en-CA"/>
        </w:rPr>
        <w:t xml:space="preserve">A flag is proposed to signal that </w:t>
      </w:r>
      <w:r w:rsidR="00D07E8E">
        <w:rPr>
          <w:lang w:val="en-CA"/>
        </w:rPr>
        <w:t xml:space="preserve">for the two blocks across a horizontal edge or vertical edge, </w:t>
      </w:r>
      <w:r w:rsidR="00871940">
        <w:rPr>
          <w:lang w:val="en-CA"/>
        </w:rPr>
        <w:t xml:space="preserve">if </w:t>
      </w:r>
      <w:r w:rsidR="00D07E8E">
        <w:rPr>
          <w:lang w:val="en-CA"/>
        </w:rPr>
        <w:t xml:space="preserve">one block is within </w:t>
      </w:r>
      <w:r>
        <w:rPr>
          <w:lang w:val="en-CA"/>
        </w:rPr>
        <w:t xml:space="preserve">the </w:t>
      </w:r>
      <w:r w:rsidR="00D07E8E">
        <w:rPr>
          <w:lang w:val="en-CA"/>
        </w:rPr>
        <w:t xml:space="preserve">special section </w:t>
      </w:r>
      <w:r>
        <w:rPr>
          <w:lang w:val="en-CA"/>
        </w:rPr>
        <w:t>and the other block is within the remainder section, in-loop filtering be disabled across that edge. The specific semantics to disable the in-loop filters are the same as proposed in JVET-M0892</w:t>
      </w:r>
      <w:r w:rsidR="00871940">
        <w:rPr>
          <w:lang w:val="en-CA"/>
        </w:rPr>
        <w:t xml:space="preserve"> [2]</w:t>
      </w:r>
      <w:r>
        <w:rPr>
          <w:lang w:val="en-CA"/>
        </w:rPr>
        <w:t xml:space="preserve">, and includes all of ALF, SAO and deblocking. Only the </w:t>
      </w:r>
      <w:r w:rsidR="00871940">
        <w:rPr>
          <w:lang w:val="en-CA"/>
        </w:rPr>
        <w:t xml:space="preserve">proposed </w:t>
      </w:r>
      <w:r>
        <w:rPr>
          <w:lang w:val="en-CA"/>
        </w:rPr>
        <w:t xml:space="preserve">high-level syntax is different. </w:t>
      </w:r>
    </w:p>
    <w:p w14:paraId="2247EE0F" w14:textId="77777777" w:rsidR="0025759E" w:rsidRDefault="0025759E" w:rsidP="0025759E">
      <w:pPr>
        <w:rPr>
          <w:lang w:val="en-CA"/>
        </w:rPr>
      </w:pPr>
      <w:r>
        <w:rPr>
          <w:szCs w:val="22"/>
          <w:lang w:val="en-CA"/>
        </w:rPr>
        <w:t xml:space="preserve">This contribution differs from JVET-M0387 in that, when selected, in-loop filters are disabled across all boundaries between the special section and remainder section, regardless of whether the remainder section </w:t>
      </w:r>
      <w:r>
        <w:rPr>
          <w:szCs w:val="22"/>
          <w:lang w:val="en-CA"/>
        </w:rPr>
        <w:lastRenderedPageBreak/>
        <w:t>is part of a “clean” region from a previously coded picture. This allows flexible section mapping patterns, while avoiding the need to keep track of “clean” regions across pictures.</w:t>
      </w:r>
    </w:p>
    <w:p w14:paraId="25400963" w14:textId="4429F599" w:rsidR="00F7325D" w:rsidRDefault="00F7325D" w:rsidP="00D07E8E">
      <w:pPr>
        <w:rPr>
          <w:lang w:val="en-CA"/>
        </w:rPr>
      </w:pPr>
      <w:r>
        <w:rPr>
          <w:lang w:val="en-CA"/>
        </w:rPr>
        <w:t>As shown in section 4, there is a semantic restriction that an entire CU must be within the same sec</w:t>
      </w:r>
      <w:r w:rsidR="00D20728">
        <w:rPr>
          <w:lang w:val="en-CA"/>
        </w:rPr>
        <w:t xml:space="preserve">tion, so all boundaries between the special section and remainder section must occur at CU boundaries. </w:t>
      </w:r>
    </w:p>
    <w:p w14:paraId="24A0DC13" w14:textId="657C13E9" w:rsidR="00D20728" w:rsidRDefault="00D20728" w:rsidP="00D20728">
      <w:pPr>
        <w:pStyle w:val="Heading2"/>
        <w:rPr>
          <w:lang w:val="en-CA"/>
        </w:rPr>
      </w:pPr>
      <w:r>
        <w:rPr>
          <w:lang w:val="en-CA"/>
        </w:rPr>
        <w:t>QP offset within special section</w:t>
      </w:r>
    </w:p>
    <w:p w14:paraId="6414CE66" w14:textId="2DD942CF" w:rsidR="00D20728" w:rsidRDefault="00D20728" w:rsidP="00D20728">
      <w:pPr>
        <w:rPr>
          <w:lang w:val="en-CA"/>
        </w:rPr>
      </w:pPr>
      <w:r>
        <w:rPr>
          <w:lang w:val="en-CA"/>
        </w:rPr>
        <w:t xml:space="preserve">A flag is proposed to </w:t>
      </w:r>
      <w:r w:rsidR="00946808">
        <w:rPr>
          <w:lang w:val="en-CA"/>
        </w:rPr>
        <w:t>signal</w:t>
      </w:r>
      <w:r>
        <w:rPr>
          <w:lang w:val="en-CA"/>
        </w:rPr>
        <w:t xml:space="preserve"> negative QP offset</w:t>
      </w:r>
      <w:r w:rsidR="00946808">
        <w:rPr>
          <w:lang w:val="en-CA"/>
        </w:rPr>
        <w:t xml:space="preserve">s for </w:t>
      </w:r>
      <w:proofErr w:type="spellStart"/>
      <w:r w:rsidR="00946808">
        <w:rPr>
          <w:lang w:val="en-CA"/>
        </w:rPr>
        <w:t>luma</w:t>
      </w:r>
      <w:proofErr w:type="spellEnd"/>
      <w:r w:rsidR="00946808">
        <w:rPr>
          <w:lang w:val="en-CA"/>
        </w:rPr>
        <w:t xml:space="preserve"> and chroma</w:t>
      </w:r>
      <w:r w:rsidR="00EA093E">
        <w:rPr>
          <w:lang w:val="en-CA"/>
        </w:rPr>
        <w:t xml:space="preserve"> to be applied</w:t>
      </w:r>
      <w:r>
        <w:rPr>
          <w:lang w:val="en-CA"/>
        </w:rPr>
        <w:t xml:space="preserve"> within the special section, which is used in addition to the signaled CU QP delta. This can be used for progressive intra refresh, or for coding a region of interest with a higher quality level. </w:t>
      </w:r>
    </w:p>
    <w:p w14:paraId="3085A53E" w14:textId="1F408EBA" w:rsidR="00D20728" w:rsidRPr="00D20728" w:rsidRDefault="00D20728" w:rsidP="00D20728">
      <w:pPr>
        <w:rPr>
          <w:lang w:val="en-CA"/>
        </w:rPr>
      </w:pPr>
      <w:r>
        <w:rPr>
          <w:lang w:val="en-CA"/>
        </w:rPr>
        <w:t>It is expected that signaling a negative QP offset</w:t>
      </w:r>
      <w:r w:rsidR="00946808">
        <w:rPr>
          <w:lang w:val="en-CA"/>
        </w:rPr>
        <w:t xml:space="preserve">s for </w:t>
      </w:r>
      <w:proofErr w:type="spellStart"/>
      <w:r w:rsidR="00946808">
        <w:rPr>
          <w:lang w:val="en-CA"/>
        </w:rPr>
        <w:t>luma</w:t>
      </w:r>
      <w:proofErr w:type="spellEnd"/>
      <w:r w:rsidR="00946808">
        <w:rPr>
          <w:lang w:val="en-CA"/>
        </w:rPr>
        <w:t xml:space="preserve"> and chroma</w:t>
      </w:r>
      <w:r>
        <w:rPr>
          <w:lang w:val="en-CA"/>
        </w:rPr>
        <w:t xml:space="preserve"> for the entire special section will save </w:t>
      </w:r>
      <w:r w:rsidR="00946808">
        <w:rPr>
          <w:lang w:val="en-CA"/>
        </w:rPr>
        <w:t>bitrate</w:t>
      </w:r>
      <w:r>
        <w:rPr>
          <w:lang w:val="en-CA"/>
        </w:rPr>
        <w:t xml:space="preserve"> vs. signaling a QP delta individually for each CU. </w:t>
      </w:r>
    </w:p>
    <w:p w14:paraId="46A4D71F" w14:textId="55C28534" w:rsidR="00EA093E" w:rsidRDefault="00EA093E" w:rsidP="00EA093E">
      <w:pPr>
        <w:pStyle w:val="Heading2"/>
        <w:rPr>
          <w:lang w:val="en-CA"/>
        </w:rPr>
      </w:pPr>
      <w:r>
        <w:rPr>
          <w:lang w:val="en-CA"/>
        </w:rPr>
        <w:t>Forced intra within special section</w:t>
      </w:r>
    </w:p>
    <w:p w14:paraId="0F4D84CB" w14:textId="69C2F9EA" w:rsidR="00D07E8E" w:rsidRDefault="00EA093E" w:rsidP="008C7353">
      <w:pPr>
        <w:rPr>
          <w:lang w:val="en-CA"/>
        </w:rPr>
      </w:pPr>
      <w:r>
        <w:rPr>
          <w:lang w:val="en-CA"/>
        </w:rPr>
        <w:t xml:space="preserve">A flag is proposed to force intra coding of CUs within the special section, without signaling of </w:t>
      </w:r>
      <w:proofErr w:type="spellStart"/>
      <w:r w:rsidR="00195C17" w:rsidRPr="00195C17">
        <w:rPr>
          <w:lang w:val="en-CA"/>
        </w:rPr>
        <w:t>cu_s</w:t>
      </w:r>
      <w:r w:rsidR="00195C17" w:rsidRPr="00195C17">
        <w:rPr>
          <w:lang w:val="en-CA" w:eastAsia="ko-KR"/>
        </w:rPr>
        <w:t>kip_flag</w:t>
      </w:r>
      <w:proofErr w:type="spellEnd"/>
      <w:proofErr w:type="gramStart"/>
      <w:r w:rsidR="00195C17" w:rsidRPr="007644C2">
        <w:rPr>
          <w:lang w:val="en-CA" w:eastAsia="ko-KR"/>
        </w:rPr>
        <w:t>[ </w:t>
      </w:r>
      <w:proofErr w:type="spellStart"/>
      <w:r w:rsidR="00195C17" w:rsidRPr="007644C2">
        <w:rPr>
          <w:lang w:val="en-CA" w:eastAsia="ko-KR"/>
        </w:rPr>
        <w:t>x0</w:t>
      </w:r>
      <w:proofErr w:type="spellEnd"/>
      <w:proofErr w:type="gramEnd"/>
      <w:r w:rsidR="00195C17" w:rsidRPr="007644C2">
        <w:rPr>
          <w:lang w:val="en-CA" w:eastAsia="ko-KR"/>
        </w:rPr>
        <w:t> ][ </w:t>
      </w:r>
      <w:proofErr w:type="spellStart"/>
      <w:r w:rsidR="00195C17" w:rsidRPr="007644C2">
        <w:rPr>
          <w:lang w:val="en-CA" w:eastAsia="ko-KR"/>
        </w:rPr>
        <w:t>y0</w:t>
      </w:r>
      <w:proofErr w:type="spellEnd"/>
      <w:r w:rsidR="00195C17" w:rsidRPr="007644C2">
        <w:rPr>
          <w:lang w:val="en-CA" w:eastAsia="ko-KR"/>
        </w:rPr>
        <w:t> ]</w:t>
      </w:r>
      <w:r w:rsidR="00195C17">
        <w:rPr>
          <w:lang w:val="en-CA" w:eastAsia="ko-KR"/>
        </w:rPr>
        <w:t xml:space="preserve"> and </w:t>
      </w:r>
      <w:proofErr w:type="spellStart"/>
      <w:r w:rsidR="00195C17">
        <w:rPr>
          <w:lang w:val="en-CA"/>
        </w:rPr>
        <w:t>pred_mode_flag</w:t>
      </w:r>
      <w:proofErr w:type="spellEnd"/>
      <w:r w:rsidR="00195C17">
        <w:rPr>
          <w:lang w:val="en-CA"/>
        </w:rPr>
        <w:t>.</w:t>
      </w:r>
      <w:r w:rsidR="00CB124C">
        <w:rPr>
          <w:lang w:val="en-CA"/>
        </w:rPr>
        <w:t xml:space="preserve"> </w:t>
      </w:r>
    </w:p>
    <w:p w14:paraId="14327E65" w14:textId="579776D2" w:rsidR="00195C17" w:rsidRDefault="00195C17" w:rsidP="00195C17">
      <w:pPr>
        <w:rPr>
          <w:lang w:val="en-CA"/>
        </w:rPr>
      </w:pPr>
      <w:r>
        <w:rPr>
          <w:lang w:val="en-CA"/>
        </w:rPr>
        <w:t xml:space="preserve">It is expected that forcing intra coding for entire special section will save </w:t>
      </w:r>
      <w:r w:rsidR="00946808">
        <w:rPr>
          <w:lang w:val="en-CA"/>
        </w:rPr>
        <w:t>bitrate</w:t>
      </w:r>
      <w:r>
        <w:rPr>
          <w:lang w:val="en-CA"/>
        </w:rPr>
        <w:t xml:space="preserve"> by avoiding signaling of  </w:t>
      </w:r>
      <w:proofErr w:type="spellStart"/>
      <w:r w:rsidRPr="00195C17">
        <w:rPr>
          <w:lang w:val="en-CA"/>
        </w:rPr>
        <w:t>cu_s</w:t>
      </w:r>
      <w:r w:rsidRPr="00195C17">
        <w:rPr>
          <w:lang w:val="en-CA" w:eastAsia="ko-KR"/>
        </w:rPr>
        <w:t>kip_flag</w:t>
      </w:r>
      <w:proofErr w:type="spellEnd"/>
      <w:r w:rsidRPr="007644C2">
        <w:rPr>
          <w:lang w:val="en-CA" w:eastAsia="ko-KR"/>
        </w:rPr>
        <w:t>[ </w:t>
      </w:r>
      <w:proofErr w:type="spellStart"/>
      <w:r w:rsidRPr="007644C2">
        <w:rPr>
          <w:lang w:val="en-CA" w:eastAsia="ko-KR"/>
        </w:rPr>
        <w:t>x0</w:t>
      </w:r>
      <w:proofErr w:type="spellEnd"/>
      <w:r w:rsidRPr="007644C2">
        <w:rPr>
          <w:lang w:val="en-CA" w:eastAsia="ko-KR"/>
        </w:rPr>
        <w:t> ][ </w:t>
      </w:r>
      <w:proofErr w:type="spellStart"/>
      <w:r w:rsidRPr="007644C2">
        <w:rPr>
          <w:lang w:val="en-CA" w:eastAsia="ko-KR"/>
        </w:rPr>
        <w:t>y0</w:t>
      </w:r>
      <w:proofErr w:type="spellEnd"/>
      <w:r w:rsidRPr="007644C2">
        <w:rPr>
          <w:lang w:val="en-CA" w:eastAsia="ko-KR"/>
        </w:rPr>
        <w:t> ]</w:t>
      </w:r>
      <w:r>
        <w:rPr>
          <w:lang w:val="en-CA" w:eastAsia="ko-KR"/>
        </w:rPr>
        <w:t xml:space="preserve"> and </w:t>
      </w:r>
      <w:proofErr w:type="spellStart"/>
      <w:r>
        <w:rPr>
          <w:lang w:val="en-CA"/>
        </w:rPr>
        <w:t>pred_mode_flag</w:t>
      </w:r>
      <w:proofErr w:type="spellEnd"/>
      <w:r>
        <w:rPr>
          <w:lang w:val="en-CA"/>
        </w:rPr>
        <w:t xml:space="preserve"> at the CU level. </w:t>
      </w:r>
    </w:p>
    <w:p w14:paraId="77FA883B" w14:textId="2DBABC20" w:rsidR="000035F4" w:rsidRPr="00D20728" w:rsidRDefault="000035F4" w:rsidP="00195C17">
      <w:pPr>
        <w:rPr>
          <w:lang w:val="en-CA"/>
        </w:rPr>
      </w:pPr>
      <w:r>
        <w:rPr>
          <w:lang w:val="en-CA"/>
        </w:rPr>
        <w:t xml:space="preserve">JVET-M0387 also included a proposal to avoid signaling of these syntax elements within a progressive intra refresh area. </w:t>
      </w:r>
      <w:r w:rsidR="00871940">
        <w:rPr>
          <w:lang w:val="en-CA"/>
        </w:rPr>
        <w:t xml:space="preserve">The combined proposal in </w:t>
      </w:r>
      <w:r>
        <w:rPr>
          <w:lang w:val="en-CA"/>
        </w:rPr>
        <w:t>JVET-M0387</w:t>
      </w:r>
      <w:r w:rsidR="00871940">
        <w:rPr>
          <w:lang w:val="en-CA"/>
        </w:rPr>
        <w:t xml:space="preserve">, which also contained some additional features, </w:t>
      </w:r>
      <w:r>
        <w:rPr>
          <w:lang w:val="en-CA"/>
        </w:rPr>
        <w:t xml:space="preserve">provided some coding efficiency </w:t>
      </w:r>
      <w:r w:rsidR="00871940">
        <w:rPr>
          <w:lang w:val="en-CA"/>
        </w:rPr>
        <w:t>gains, but did not break down the gains of the different components of the proposal.</w:t>
      </w:r>
    </w:p>
    <w:p w14:paraId="722FE4D6" w14:textId="04116D7A" w:rsidR="00946808" w:rsidRDefault="00946808" w:rsidP="00946808">
      <w:pPr>
        <w:pStyle w:val="Heading2"/>
        <w:rPr>
          <w:lang w:val="en-CA"/>
        </w:rPr>
      </w:pPr>
      <w:r>
        <w:rPr>
          <w:lang w:val="en-CA"/>
        </w:rPr>
        <w:t>Prediction restriction for progressive intra refresh</w:t>
      </w:r>
    </w:p>
    <w:p w14:paraId="6A13EEB0" w14:textId="14EA5375" w:rsidR="006A4D0D" w:rsidRDefault="0081617E" w:rsidP="00946808">
      <w:pPr>
        <w:rPr>
          <w:lang w:val="en-CA"/>
        </w:rPr>
      </w:pPr>
      <w:r>
        <w:rPr>
          <w:lang w:val="en-CA"/>
        </w:rPr>
        <w:t>Two</w:t>
      </w:r>
      <w:r w:rsidR="00946808">
        <w:rPr>
          <w:lang w:val="en-CA"/>
        </w:rPr>
        <w:t xml:space="preserve"> flag</w:t>
      </w:r>
      <w:r>
        <w:rPr>
          <w:lang w:val="en-CA"/>
        </w:rPr>
        <w:t>s are</w:t>
      </w:r>
      <w:r w:rsidR="00946808">
        <w:rPr>
          <w:lang w:val="en-CA"/>
        </w:rPr>
        <w:t xml:space="preserve"> proposed to indicate that the encoder has constrained </w:t>
      </w:r>
      <w:r w:rsidR="000035F4">
        <w:rPr>
          <w:lang w:val="en-CA"/>
        </w:rPr>
        <w:t>intra and inter prediction</w:t>
      </w:r>
      <w:r>
        <w:rPr>
          <w:lang w:val="en-CA"/>
        </w:rPr>
        <w:t>, respectively,</w:t>
      </w:r>
      <w:r w:rsidR="000035F4">
        <w:rPr>
          <w:lang w:val="en-CA"/>
        </w:rPr>
        <w:t xml:space="preserve"> to enable progressive intra refresh functionality. </w:t>
      </w:r>
      <w:r>
        <w:rPr>
          <w:lang w:val="en-CA"/>
        </w:rPr>
        <w:t>The intra prediction restriction flag indicates that f</w:t>
      </w:r>
      <w:r w:rsidR="000035F4">
        <w:rPr>
          <w:lang w:val="en-CA"/>
        </w:rPr>
        <w:t xml:space="preserve">or the current picture, all </w:t>
      </w:r>
      <w:r w:rsidR="00CF1804">
        <w:rPr>
          <w:lang w:val="en-CA"/>
        </w:rPr>
        <w:t xml:space="preserve">spatial </w:t>
      </w:r>
      <w:r w:rsidR="000035F4">
        <w:rPr>
          <w:lang w:val="en-CA"/>
        </w:rPr>
        <w:t xml:space="preserve">intra prediction of CUs within the special section may not refer to any samples outside of </w:t>
      </w:r>
      <w:r w:rsidR="00265122">
        <w:rPr>
          <w:lang w:val="en-CA"/>
        </w:rPr>
        <w:t>a “clean” progressive intra refresh</w:t>
      </w:r>
      <w:r w:rsidR="000035F4">
        <w:rPr>
          <w:lang w:val="en-CA"/>
        </w:rPr>
        <w:t xml:space="preserve"> section. </w:t>
      </w:r>
      <w:r>
        <w:rPr>
          <w:lang w:val="en-CA"/>
        </w:rPr>
        <w:t>The inter prediction restriction flag</w:t>
      </w:r>
      <w:r w:rsidR="006A4D0D">
        <w:rPr>
          <w:lang w:val="en-CA"/>
        </w:rPr>
        <w:t xml:space="preserve"> restricts inter prediction to enable “clean” progressive intra refresh decoder operation. </w:t>
      </w:r>
    </w:p>
    <w:p w14:paraId="2EEFB790" w14:textId="09A8D54A" w:rsidR="000035F4" w:rsidRPr="00946808" w:rsidRDefault="0081617E" w:rsidP="00946808">
      <w:pPr>
        <w:rPr>
          <w:lang w:val="en-CA"/>
        </w:rPr>
      </w:pPr>
      <w:r>
        <w:rPr>
          <w:lang w:val="en-CA"/>
        </w:rPr>
        <w:t>These</w:t>
      </w:r>
      <w:r w:rsidR="000035F4">
        <w:rPr>
          <w:lang w:val="en-CA"/>
        </w:rPr>
        <w:t xml:space="preserve"> flag</w:t>
      </w:r>
      <w:r>
        <w:rPr>
          <w:lang w:val="en-CA"/>
        </w:rPr>
        <w:t>s</w:t>
      </w:r>
      <w:r w:rsidR="000035F4">
        <w:rPr>
          <w:lang w:val="en-CA"/>
        </w:rPr>
        <w:t xml:space="preserve"> </w:t>
      </w:r>
      <w:r>
        <w:rPr>
          <w:lang w:val="en-CA"/>
        </w:rPr>
        <w:t>do</w:t>
      </w:r>
      <w:r w:rsidR="000035F4">
        <w:rPr>
          <w:lang w:val="en-CA"/>
        </w:rPr>
        <w:t xml:space="preserve"> not </w:t>
      </w:r>
      <w:r w:rsidR="00265122">
        <w:rPr>
          <w:lang w:val="en-CA"/>
        </w:rPr>
        <w:t>require</w:t>
      </w:r>
      <w:r w:rsidR="000035F4">
        <w:rPr>
          <w:lang w:val="en-CA"/>
        </w:rPr>
        <w:t xml:space="preserve"> any normative changes to decoder behavior. </w:t>
      </w:r>
      <w:r>
        <w:rPr>
          <w:lang w:val="en-CA"/>
        </w:rPr>
        <w:t>While it may</w:t>
      </w:r>
      <w:r w:rsidR="000035F4">
        <w:rPr>
          <w:lang w:val="en-CA"/>
        </w:rPr>
        <w:t xml:space="preserve"> be possible to si</w:t>
      </w:r>
      <w:r>
        <w:rPr>
          <w:lang w:val="en-CA"/>
        </w:rPr>
        <w:t xml:space="preserve">gnal these </w:t>
      </w:r>
      <w:r w:rsidR="000035F4">
        <w:rPr>
          <w:lang w:val="en-CA"/>
        </w:rPr>
        <w:t>flag</w:t>
      </w:r>
      <w:r>
        <w:rPr>
          <w:lang w:val="en-CA"/>
        </w:rPr>
        <w:t>s</w:t>
      </w:r>
      <w:r w:rsidR="000035F4">
        <w:rPr>
          <w:lang w:val="en-CA"/>
        </w:rPr>
        <w:t xml:space="preserve"> in the VUI of in an SEI message instead of in the PPS, it would be difficult to interpret </w:t>
      </w:r>
      <w:r>
        <w:rPr>
          <w:lang w:val="en-CA"/>
        </w:rPr>
        <w:t>their</w:t>
      </w:r>
      <w:r w:rsidR="000035F4">
        <w:rPr>
          <w:lang w:val="en-CA"/>
        </w:rPr>
        <w:t xml:space="preserve"> meaning without the special section mapping</w:t>
      </w:r>
      <w:r>
        <w:rPr>
          <w:lang w:val="en-CA"/>
        </w:rPr>
        <w:t xml:space="preserve"> signaled in the PPS</w:t>
      </w:r>
      <w:r w:rsidR="00265122">
        <w:rPr>
          <w:lang w:val="en-CA"/>
        </w:rPr>
        <w:t xml:space="preserve"> or tile group header</w:t>
      </w:r>
      <w:r>
        <w:rPr>
          <w:lang w:val="en-CA"/>
        </w:rPr>
        <w:t xml:space="preserve">. </w:t>
      </w:r>
    </w:p>
    <w:p w14:paraId="5CDC5B54" w14:textId="1D55D9E3" w:rsidR="006A4D0D" w:rsidRDefault="006A4D0D" w:rsidP="006A4D0D">
      <w:pPr>
        <w:rPr>
          <w:lang w:val="en-CA"/>
        </w:rPr>
      </w:pPr>
      <w:r>
        <w:rPr>
          <w:lang w:val="en-CA"/>
        </w:rPr>
        <w:t>When the inter prediction restriction flag is signaled, it shall be the same for all active PPS</w:t>
      </w:r>
      <w:r w:rsidR="00CF1804">
        <w:rPr>
          <w:lang w:val="en-CA"/>
        </w:rPr>
        <w:t>s</w:t>
      </w:r>
      <w:r>
        <w:rPr>
          <w:lang w:val="en-CA"/>
        </w:rPr>
        <w:t xml:space="preserve"> in the coded video sequence.</w:t>
      </w:r>
      <w:r w:rsidRPr="006A4D0D">
        <w:rPr>
          <w:lang w:val="en-CA"/>
        </w:rPr>
        <w:t xml:space="preserve"> </w:t>
      </w:r>
      <w:r>
        <w:rPr>
          <w:lang w:val="en-CA"/>
        </w:rPr>
        <w:t xml:space="preserve">For “clean” </w:t>
      </w:r>
      <w:r w:rsidR="00265122">
        <w:rPr>
          <w:lang w:val="en-CA"/>
        </w:rPr>
        <w:t xml:space="preserve">intra and </w:t>
      </w:r>
      <w:r w:rsidR="00CF1804">
        <w:rPr>
          <w:lang w:val="en-CA"/>
        </w:rPr>
        <w:t xml:space="preserve">inter prediction operation in the </w:t>
      </w:r>
      <w:r>
        <w:rPr>
          <w:lang w:val="en-CA"/>
        </w:rPr>
        <w:t xml:space="preserve">progressive </w:t>
      </w:r>
      <w:r w:rsidR="00CF1804">
        <w:rPr>
          <w:lang w:val="en-CA"/>
        </w:rPr>
        <w:t>intra</w:t>
      </w:r>
      <w:r>
        <w:rPr>
          <w:lang w:val="en-CA"/>
        </w:rPr>
        <w:t xml:space="preserve"> refresh </w:t>
      </w:r>
      <w:r w:rsidR="00CF1804">
        <w:rPr>
          <w:lang w:val="en-CA"/>
        </w:rPr>
        <w:t>use case</w:t>
      </w:r>
      <w:r>
        <w:rPr>
          <w:lang w:val="en-CA"/>
        </w:rPr>
        <w:t>, clean and dirty regions of the picture are tracked and updated for each coded video picture, in coding order</w:t>
      </w:r>
      <w:r w:rsidR="00050FFB">
        <w:rPr>
          <w:lang w:val="en-CA"/>
        </w:rPr>
        <w:t xml:space="preserve">. </w:t>
      </w:r>
      <w:r w:rsidR="00265122">
        <w:rPr>
          <w:lang w:val="en-CA"/>
        </w:rPr>
        <w:t xml:space="preserve">Intra prediction for clean regions in the current picture is only allowed from clean regions in the current picture. </w:t>
      </w:r>
      <w:r w:rsidR="00050FFB">
        <w:rPr>
          <w:lang w:val="en-CA"/>
        </w:rPr>
        <w:t>In</w:t>
      </w:r>
      <w:r>
        <w:rPr>
          <w:lang w:val="en-CA"/>
        </w:rPr>
        <w:t>ter prediction for</w:t>
      </w:r>
      <w:r w:rsidR="00CF1804">
        <w:rPr>
          <w:lang w:val="en-CA"/>
        </w:rPr>
        <w:t xml:space="preserve"> clean regions in</w:t>
      </w:r>
      <w:r>
        <w:rPr>
          <w:lang w:val="en-CA"/>
        </w:rPr>
        <w:t xml:space="preserve"> the current picture </w:t>
      </w:r>
      <w:r w:rsidR="00050FFB">
        <w:rPr>
          <w:lang w:val="en-CA"/>
        </w:rPr>
        <w:t>is only allowed from clean regions</w:t>
      </w:r>
      <w:r w:rsidR="00CF1804">
        <w:rPr>
          <w:lang w:val="en-CA"/>
        </w:rPr>
        <w:t xml:space="preserve"> in the reference picture</w:t>
      </w:r>
      <w:r w:rsidR="00050FFB">
        <w:rPr>
          <w:lang w:val="en-CA"/>
        </w:rPr>
        <w:t>. Whenever the upper lef</w:t>
      </w:r>
      <w:r w:rsidR="00CF1804">
        <w:rPr>
          <w:lang w:val="en-CA"/>
        </w:rPr>
        <w:t xml:space="preserve">t </w:t>
      </w:r>
      <w:proofErr w:type="spellStart"/>
      <w:r w:rsidR="00CF1804">
        <w:rPr>
          <w:lang w:val="en-CA"/>
        </w:rPr>
        <w:t>min</w:t>
      </w:r>
      <w:r w:rsidR="00050FFB">
        <w:rPr>
          <w:lang w:val="en-CA"/>
        </w:rPr>
        <w:t>CB</w:t>
      </w:r>
      <w:proofErr w:type="spellEnd"/>
      <w:r w:rsidR="00050FFB">
        <w:rPr>
          <w:lang w:val="en-CA"/>
        </w:rPr>
        <w:t xml:space="preserve"> </w:t>
      </w:r>
      <w:r w:rsidR="00CF1804">
        <w:rPr>
          <w:lang w:val="en-CA"/>
        </w:rPr>
        <w:t xml:space="preserve">block </w:t>
      </w:r>
      <w:r w:rsidR="00050FFB">
        <w:rPr>
          <w:lang w:val="en-CA"/>
        </w:rPr>
        <w:t>of a picture is included within the special section</w:t>
      </w:r>
      <w:r w:rsidR="00CF1804">
        <w:rPr>
          <w:lang w:val="en-CA"/>
        </w:rPr>
        <w:t xml:space="preserve">, a reset takes place and all </w:t>
      </w:r>
      <w:r w:rsidR="00265122">
        <w:rPr>
          <w:lang w:val="en-CA"/>
        </w:rPr>
        <w:t>block</w:t>
      </w:r>
      <w:r w:rsidR="00CF1804">
        <w:rPr>
          <w:lang w:val="en-CA"/>
        </w:rPr>
        <w:t xml:space="preserve">s within the special section of the current picture are set to be clean, and the </w:t>
      </w:r>
      <w:r w:rsidR="00265122">
        <w:rPr>
          <w:lang w:val="en-CA"/>
        </w:rPr>
        <w:t>block</w:t>
      </w:r>
      <w:r w:rsidR="00CF1804">
        <w:rPr>
          <w:lang w:val="en-CA"/>
        </w:rPr>
        <w:t xml:space="preserve">s in the remainder section </w:t>
      </w:r>
      <w:r w:rsidR="00265122">
        <w:rPr>
          <w:lang w:val="en-CA"/>
        </w:rPr>
        <w:t>are</w:t>
      </w:r>
      <w:r w:rsidR="00050FFB">
        <w:rPr>
          <w:lang w:val="en-CA"/>
        </w:rPr>
        <w:t xml:space="preserve"> reset to be dirty</w:t>
      </w:r>
      <w:r w:rsidR="00CF1804">
        <w:rPr>
          <w:lang w:val="en-CA"/>
        </w:rPr>
        <w:t xml:space="preserve">. </w:t>
      </w:r>
      <w:r w:rsidR="00050FFB">
        <w:rPr>
          <w:lang w:val="en-CA"/>
        </w:rPr>
        <w:t xml:space="preserve"> For subsequent pictures in coding order, </w:t>
      </w:r>
      <w:r w:rsidR="00CF1804">
        <w:rPr>
          <w:lang w:val="en-CA"/>
        </w:rPr>
        <w:t xml:space="preserve">the clean/dirty region mapping is inherited from the previously coded picture and then updated by setting the </w:t>
      </w:r>
      <w:r w:rsidR="00265122">
        <w:rPr>
          <w:lang w:val="en-CA"/>
        </w:rPr>
        <w:t>block</w:t>
      </w:r>
      <w:r w:rsidR="00CF1804">
        <w:rPr>
          <w:lang w:val="en-CA"/>
        </w:rPr>
        <w:t xml:space="preserve">s within the special section of </w:t>
      </w:r>
      <w:r w:rsidR="00265122">
        <w:rPr>
          <w:lang w:val="en-CA"/>
        </w:rPr>
        <w:t>the current</w:t>
      </w:r>
      <w:r w:rsidR="00CF1804">
        <w:rPr>
          <w:lang w:val="en-CA"/>
        </w:rPr>
        <w:t xml:space="preserve"> picture to be clean. </w:t>
      </w:r>
      <w:r w:rsidR="00265122">
        <w:rPr>
          <w:lang w:val="en-CA"/>
        </w:rPr>
        <w:t xml:space="preserve">Intra prediction in all CUs in the clean region of the current picture are restricted to be inter predicted using only samples within the clean region of the current picture, including all samples needed for filtering. </w:t>
      </w:r>
      <w:r w:rsidR="00CF1804">
        <w:rPr>
          <w:lang w:val="en-CA"/>
        </w:rPr>
        <w:t xml:space="preserve">Inter prediction in all CUs in the clean region of the current picture are restricted to be inter predicted using only samples within the clean region of the reference picture, </w:t>
      </w:r>
      <w:r w:rsidR="00050FFB">
        <w:rPr>
          <w:lang w:val="en-CA"/>
        </w:rPr>
        <w:t>including all samples needed for sub-</w:t>
      </w:r>
      <w:proofErr w:type="spellStart"/>
      <w:r w:rsidR="00050FFB">
        <w:rPr>
          <w:lang w:val="en-CA"/>
        </w:rPr>
        <w:t>pel</w:t>
      </w:r>
      <w:proofErr w:type="spellEnd"/>
      <w:r w:rsidR="00050FFB">
        <w:rPr>
          <w:lang w:val="en-CA"/>
        </w:rPr>
        <w:t xml:space="preserve"> interpolation. </w:t>
      </w:r>
    </w:p>
    <w:p w14:paraId="6128A39E" w14:textId="77777777" w:rsidR="00D20728" w:rsidRDefault="00D20728" w:rsidP="00D20728">
      <w:pPr>
        <w:pStyle w:val="Heading1"/>
        <w:rPr>
          <w:lang w:val="en-CA"/>
        </w:rPr>
      </w:pPr>
      <w:r>
        <w:rPr>
          <w:lang w:val="en-CA"/>
        </w:rPr>
        <w:lastRenderedPageBreak/>
        <w:t>Syntax and semantics</w:t>
      </w:r>
    </w:p>
    <w:p w14:paraId="14D124D9" w14:textId="5358E7A1" w:rsidR="00AB39E1" w:rsidRDefault="00AB39E1" w:rsidP="00AB39E1">
      <w:pPr>
        <w:pStyle w:val="Heading2"/>
      </w:pPr>
      <w:r>
        <w:t>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39E1" w:rsidRPr="007644C2" w14:paraId="791810D4" w14:textId="77777777" w:rsidTr="00871940">
        <w:trPr>
          <w:cantSplit/>
          <w:jc w:val="center"/>
        </w:trPr>
        <w:tc>
          <w:tcPr>
            <w:tcW w:w="7920" w:type="dxa"/>
          </w:tcPr>
          <w:p w14:paraId="367F5C1E" w14:textId="77777777" w:rsidR="00AB39E1" w:rsidRPr="007644C2" w:rsidRDefault="00AB39E1" w:rsidP="00871940">
            <w:pPr>
              <w:pStyle w:val="tablesyntax"/>
              <w:keepNext w:val="0"/>
              <w:keepLines w:val="0"/>
              <w:spacing w:before="20" w:after="40"/>
              <w:rPr>
                <w:lang w:val="en-CA"/>
              </w:rPr>
            </w:pPr>
            <w:proofErr w:type="spellStart"/>
            <w:r w:rsidRPr="007644C2">
              <w:rPr>
                <w:lang w:val="en-CA"/>
              </w:rPr>
              <w:t>seq_parameter_set_rbsp</w:t>
            </w:r>
            <w:proofErr w:type="spellEnd"/>
            <w:r w:rsidRPr="007644C2">
              <w:rPr>
                <w:lang w:val="en-CA"/>
              </w:rPr>
              <w:t>( ) {</w:t>
            </w:r>
          </w:p>
        </w:tc>
        <w:tc>
          <w:tcPr>
            <w:tcW w:w="1152" w:type="dxa"/>
          </w:tcPr>
          <w:p w14:paraId="4EFDC915" w14:textId="77777777" w:rsidR="00AB39E1" w:rsidRPr="007644C2" w:rsidRDefault="00AB39E1" w:rsidP="00871940">
            <w:pPr>
              <w:pStyle w:val="tableheading"/>
              <w:keepNext w:val="0"/>
              <w:keepLines w:val="0"/>
              <w:spacing w:before="20" w:after="40"/>
              <w:rPr>
                <w:lang w:val="en-CA"/>
              </w:rPr>
            </w:pPr>
            <w:r w:rsidRPr="007644C2">
              <w:rPr>
                <w:lang w:val="en-CA"/>
              </w:rPr>
              <w:t>Descriptor</w:t>
            </w:r>
          </w:p>
        </w:tc>
      </w:tr>
      <w:tr w:rsidR="00AB39E1" w:rsidRPr="007644C2" w14:paraId="663DA345" w14:textId="77777777" w:rsidTr="00871940">
        <w:trPr>
          <w:cantSplit/>
          <w:jc w:val="center"/>
        </w:trPr>
        <w:tc>
          <w:tcPr>
            <w:tcW w:w="7920" w:type="dxa"/>
          </w:tcPr>
          <w:p w14:paraId="2B4A8BEE" w14:textId="77777777" w:rsidR="00AB39E1" w:rsidRPr="007644C2" w:rsidRDefault="00AB39E1" w:rsidP="00871940">
            <w:pPr>
              <w:pStyle w:val="tablesyntax"/>
              <w:keepNext w:val="0"/>
              <w:keepLines w:val="0"/>
              <w:spacing w:before="20" w:after="40"/>
              <w:rPr>
                <w:b/>
                <w:bCs/>
                <w:sz w:val="22"/>
                <w:szCs w:val="22"/>
                <w:lang w:val="en-CA"/>
              </w:rPr>
            </w:pPr>
            <w:r w:rsidRPr="007644C2">
              <w:rPr>
                <w:b/>
                <w:lang w:val="en-CA"/>
              </w:rPr>
              <w:tab/>
            </w:r>
            <w:r>
              <w:rPr>
                <w:b/>
                <w:lang w:val="en-CA"/>
              </w:rPr>
              <w:t>…</w:t>
            </w:r>
          </w:p>
        </w:tc>
        <w:tc>
          <w:tcPr>
            <w:tcW w:w="1152" w:type="dxa"/>
          </w:tcPr>
          <w:p w14:paraId="65E6E720" w14:textId="77777777" w:rsidR="00AB39E1" w:rsidRPr="007644C2" w:rsidRDefault="00AB39E1" w:rsidP="00871940">
            <w:pPr>
              <w:pStyle w:val="tablecell"/>
              <w:keepNext w:val="0"/>
              <w:keepLines w:val="0"/>
              <w:spacing w:before="20" w:after="40"/>
              <w:jc w:val="center"/>
              <w:rPr>
                <w:lang w:val="en-CA"/>
              </w:rPr>
            </w:pPr>
          </w:p>
        </w:tc>
      </w:tr>
      <w:tr w:rsidR="00AB39E1" w:rsidRPr="007644C2" w14:paraId="5025A8D1" w14:textId="77777777" w:rsidTr="00871940">
        <w:trPr>
          <w:cantSplit/>
          <w:jc w:val="center"/>
        </w:trPr>
        <w:tc>
          <w:tcPr>
            <w:tcW w:w="7920" w:type="dxa"/>
          </w:tcPr>
          <w:p w14:paraId="65AD7671" w14:textId="77777777" w:rsidR="00AB39E1" w:rsidRPr="00E200E6" w:rsidRDefault="00AB39E1" w:rsidP="00871940">
            <w:pPr>
              <w:pStyle w:val="tablesyntax"/>
              <w:keepNext w:val="0"/>
              <w:keepLines w:val="0"/>
              <w:spacing w:before="20" w:after="40"/>
              <w:rPr>
                <w:b/>
                <w:highlight w:val="yellow"/>
                <w:lang w:val="en-CA"/>
              </w:rPr>
            </w:pPr>
            <w:r w:rsidRPr="00E200E6">
              <w:rPr>
                <w:b/>
                <w:noProof/>
                <w:highlight w:val="yellow"/>
                <w:lang w:val="en-CA"/>
              </w:rPr>
              <w:tab/>
              <w:t>sps_section_enable_flag</w:t>
            </w:r>
          </w:p>
        </w:tc>
        <w:tc>
          <w:tcPr>
            <w:tcW w:w="1152" w:type="dxa"/>
          </w:tcPr>
          <w:p w14:paraId="4AA5A7DD" w14:textId="77777777" w:rsidR="00AB39E1" w:rsidRPr="00E200E6" w:rsidRDefault="00AB39E1" w:rsidP="00871940">
            <w:pPr>
              <w:pStyle w:val="tablecell"/>
              <w:keepNext w:val="0"/>
              <w:keepLines w:val="0"/>
              <w:spacing w:before="20" w:after="40"/>
              <w:jc w:val="center"/>
              <w:rPr>
                <w:highlight w:val="yellow"/>
                <w:lang w:val="en-CA"/>
              </w:rPr>
            </w:pPr>
            <w:r w:rsidRPr="00E200E6">
              <w:rPr>
                <w:noProof/>
                <w:highlight w:val="yellow"/>
                <w:lang w:val="en-CA"/>
              </w:rPr>
              <w:t>u(1)</w:t>
            </w:r>
          </w:p>
        </w:tc>
      </w:tr>
      <w:tr w:rsidR="00AB39E1" w:rsidRPr="007644C2" w14:paraId="3C623AA3" w14:textId="77777777" w:rsidTr="00871940">
        <w:trPr>
          <w:cantSplit/>
          <w:jc w:val="center"/>
        </w:trPr>
        <w:tc>
          <w:tcPr>
            <w:tcW w:w="7920" w:type="dxa"/>
          </w:tcPr>
          <w:p w14:paraId="4FCA4A78" w14:textId="77777777" w:rsidR="00AB39E1" w:rsidRPr="007644C2" w:rsidRDefault="00AB39E1" w:rsidP="00871940">
            <w:pPr>
              <w:pStyle w:val="tablesyntax"/>
              <w:keepNext w:val="0"/>
              <w:keepLines w:val="0"/>
              <w:spacing w:before="20" w:after="40"/>
              <w:rPr>
                <w:b/>
                <w:lang w:val="en-CA"/>
              </w:rPr>
            </w:pPr>
            <w:r>
              <w:rPr>
                <w:b/>
                <w:lang w:val="en-CA"/>
              </w:rPr>
              <w:t>…</w:t>
            </w:r>
          </w:p>
        </w:tc>
        <w:tc>
          <w:tcPr>
            <w:tcW w:w="1152" w:type="dxa"/>
          </w:tcPr>
          <w:p w14:paraId="1E97B0B1" w14:textId="77777777" w:rsidR="00AB39E1" w:rsidRPr="007644C2" w:rsidRDefault="00AB39E1" w:rsidP="00871940">
            <w:pPr>
              <w:pStyle w:val="tablecell"/>
              <w:keepNext w:val="0"/>
              <w:keepLines w:val="0"/>
              <w:spacing w:before="20" w:after="40"/>
              <w:jc w:val="center"/>
              <w:rPr>
                <w:lang w:val="en-CA"/>
              </w:rPr>
            </w:pPr>
          </w:p>
        </w:tc>
      </w:tr>
    </w:tbl>
    <w:p w14:paraId="06DD28C4" w14:textId="0074CD7C" w:rsidR="00AB39E1" w:rsidRDefault="00AB39E1" w:rsidP="00AB39E1">
      <w:proofErr w:type="gramStart"/>
      <w:r w:rsidRPr="00AB39E1">
        <w:rPr>
          <w:b/>
          <w:noProof/>
          <w:lang w:val="en-CA"/>
        </w:rPr>
        <w:t>sps_</w:t>
      </w:r>
      <w:r w:rsidRPr="00AB39E1">
        <w:rPr>
          <w:b/>
        </w:rPr>
        <w:t>section</w:t>
      </w:r>
      <w:r w:rsidRPr="00AB39E1">
        <w:rPr>
          <w:b/>
          <w:noProof/>
          <w:lang w:val="en-CA"/>
        </w:rPr>
        <w:t>_enable_flag</w:t>
      </w:r>
      <w:proofErr w:type="gramEnd"/>
      <w:r>
        <w:t xml:space="preserve"> equal to 1 indicates that </w:t>
      </w:r>
      <w:r>
        <w:rPr>
          <w:noProof/>
          <w:lang w:val="en-CA"/>
        </w:rPr>
        <w:t>a special section of coding units will be signalled for pictures referring to the SPS.</w:t>
      </w:r>
    </w:p>
    <w:p w14:paraId="690D942F" w14:textId="6D71944F" w:rsidR="00AB39E1" w:rsidRDefault="00AB39E1" w:rsidP="00871940">
      <w:pPr>
        <w:pStyle w:val="Heading2"/>
      </w:pPr>
      <w:r>
        <w:t>PPS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B39E1" w:rsidRPr="007644C2" w14:paraId="474E6363" w14:textId="77777777" w:rsidTr="00871940">
        <w:trPr>
          <w:cantSplit/>
          <w:jc w:val="center"/>
        </w:trPr>
        <w:tc>
          <w:tcPr>
            <w:tcW w:w="7920" w:type="dxa"/>
          </w:tcPr>
          <w:p w14:paraId="48FAAF6F" w14:textId="77777777" w:rsidR="00AB39E1" w:rsidRPr="007644C2" w:rsidRDefault="00AB39E1" w:rsidP="00871940">
            <w:pPr>
              <w:pStyle w:val="tablesyntax"/>
              <w:keepNext w:val="0"/>
              <w:keepLines w:val="0"/>
              <w:spacing w:before="20" w:after="40"/>
              <w:rPr>
                <w:lang w:val="en-CA"/>
              </w:rPr>
            </w:pPr>
            <w:proofErr w:type="spellStart"/>
            <w:r w:rsidRPr="007644C2">
              <w:rPr>
                <w:lang w:val="en-CA"/>
              </w:rPr>
              <w:t>pic_parameter_set_rbsp</w:t>
            </w:r>
            <w:proofErr w:type="spellEnd"/>
            <w:r w:rsidRPr="007644C2">
              <w:rPr>
                <w:lang w:val="en-CA"/>
              </w:rPr>
              <w:t>( ) {</w:t>
            </w:r>
          </w:p>
        </w:tc>
        <w:tc>
          <w:tcPr>
            <w:tcW w:w="1157" w:type="dxa"/>
          </w:tcPr>
          <w:p w14:paraId="5429166E" w14:textId="77777777" w:rsidR="00AB39E1" w:rsidRPr="007644C2" w:rsidRDefault="00AB39E1" w:rsidP="00871940">
            <w:pPr>
              <w:pStyle w:val="tableheading"/>
              <w:keepNext w:val="0"/>
              <w:keepLines w:val="0"/>
              <w:spacing w:before="20" w:after="40"/>
              <w:rPr>
                <w:lang w:val="en-CA"/>
              </w:rPr>
            </w:pPr>
            <w:r w:rsidRPr="007644C2">
              <w:rPr>
                <w:lang w:val="en-CA"/>
              </w:rPr>
              <w:t>Descriptor</w:t>
            </w:r>
          </w:p>
        </w:tc>
      </w:tr>
      <w:tr w:rsidR="00AB39E1" w:rsidRPr="007644C2" w14:paraId="482530C7" w14:textId="77777777" w:rsidTr="00871940">
        <w:trPr>
          <w:cantSplit/>
          <w:jc w:val="center"/>
        </w:trPr>
        <w:tc>
          <w:tcPr>
            <w:tcW w:w="7920" w:type="dxa"/>
          </w:tcPr>
          <w:p w14:paraId="2547963F" w14:textId="77777777" w:rsidR="00AB39E1" w:rsidRPr="007644C2" w:rsidRDefault="00AB39E1" w:rsidP="00871940">
            <w:pPr>
              <w:pStyle w:val="tablesyntax"/>
              <w:keepNext w:val="0"/>
              <w:keepLines w:val="0"/>
              <w:spacing w:before="20" w:after="40"/>
              <w:rPr>
                <w:b/>
                <w:bCs/>
                <w:sz w:val="22"/>
                <w:szCs w:val="22"/>
                <w:lang w:val="en-CA"/>
              </w:rPr>
            </w:pPr>
            <w:r>
              <w:rPr>
                <w:b/>
                <w:bCs/>
                <w:lang w:val="en-CA"/>
              </w:rPr>
              <w:tab/>
              <w:t>….</w:t>
            </w:r>
          </w:p>
        </w:tc>
        <w:tc>
          <w:tcPr>
            <w:tcW w:w="1157" w:type="dxa"/>
          </w:tcPr>
          <w:p w14:paraId="465BBB17" w14:textId="77777777" w:rsidR="00AB39E1" w:rsidRPr="007644C2" w:rsidRDefault="00AB39E1" w:rsidP="00871940">
            <w:pPr>
              <w:pStyle w:val="tablecell"/>
              <w:keepNext w:val="0"/>
              <w:keepLines w:val="0"/>
              <w:spacing w:before="20" w:after="40"/>
              <w:jc w:val="center"/>
              <w:rPr>
                <w:lang w:val="en-CA"/>
              </w:rPr>
            </w:pPr>
            <w:proofErr w:type="spellStart"/>
            <w:r w:rsidRPr="007644C2">
              <w:rPr>
                <w:lang w:val="en-CA"/>
              </w:rPr>
              <w:t>ue</w:t>
            </w:r>
            <w:proofErr w:type="spellEnd"/>
            <w:r w:rsidRPr="007644C2">
              <w:rPr>
                <w:lang w:val="en-CA"/>
              </w:rPr>
              <w:t>(v)</w:t>
            </w:r>
          </w:p>
        </w:tc>
      </w:tr>
      <w:tr w:rsidR="00AB39E1" w:rsidRPr="007644C2" w14:paraId="2CECE765" w14:textId="77777777" w:rsidTr="00871940">
        <w:trPr>
          <w:cantSplit/>
          <w:jc w:val="center"/>
        </w:trPr>
        <w:tc>
          <w:tcPr>
            <w:tcW w:w="7920" w:type="dxa"/>
          </w:tcPr>
          <w:p w14:paraId="55CD30D0" w14:textId="77777777" w:rsidR="00AB39E1" w:rsidRPr="00E200E6" w:rsidRDefault="00AB39E1" w:rsidP="00871940">
            <w:pPr>
              <w:pStyle w:val="tablesyntax"/>
              <w:keepNext w:val="0"/>
              <w:keepLines w:val="0"/>
              <w:spacing w:before="20" w:after="40"/>
              <w:rPr>
                <w:b/>
                <w:bCs/>
                <w:noProof/>
                <w:highlight w:val="yellow"/>
                <w:lang w:val="en-CA"/>
              </w:rPr>
            </w:pPr>
            <w:r w:rsidRPr="00E200E6">
              <w:rPr>
                <w:b/>
                <w:bCs/>
                <w:noProof/>
                <w:highlight w:val="yellow"/>
                <w:lang w:val="en-CA"/>
              </w:rPr>
              <w:tab/>
              <w:t>pps_section</w:t>
            </w:r>
            <w:r w:rsidRPr="00E200E6">
              <w:rPr>
                <w:b/>
                <w:noProof/>
                <w:highlight w:val="yellow"/>
                <w:lang w:val="en-CA"/>
              </w:rPr>
              <w:t>_flag</w:t>
            </w:r>
          </w:p>
        </w:tc>
        <w:tc>
          <w:tcPr>
            <w:tcW w:w="1157" w:type="dxa"/>
          </w:tcPr>
          <w:p w14:paraId="3BD67254" w14:textId="77777777" w:rsidR="00AB39E1" w:rsidRPr="00E200E6" w:rsidRDefault="00AB39E1" w:rsidP="00871940">
            <w:pPr>
              <w:pStyle w:val="tablecell"/>
              <w:keepNext w:val="0"/>
              <w:keepLines w:val="0"/>
              <w:spacing w:before="20" w:after="40"/>
              <w:jc w:val="center"/>
              <w:rPr>
                <w:noProof/>
                <w:highlight w:val="yellow"/>
                <w:lang w:val="en-CA"/>
              </w:rPr>
            </w:pPr>
            <w:r w:rsidRPr="00E200E6">
              <w:rPr>
                <w:noProof/>
                <w:highlight w:val="yellow"/>
                <w:lang w:val="en-CA" w:eastAsia="ko-KR"/>
              </w:rPr>
              <w:t>u(1)</w:t>
            </w:r>
          </w:p>
        </w:tc>
      </w:tr>
      <w:tr w:rsidR="00AB39E1" w:rsidRPr="007644C2" w14:paraId="3C441AA9" w14:textId="77777777" w:rsidTr="00871940">
        <w:trPr>
          <w:cantSplit/>
          <w:trHeight w:val="70"/>
          <w:jc w:val="center"/>
        </w:trPr>
        <w:tc>
          <w:tcPr>
            <w:tcW w:w="7920" w:type="dxa"/>
          </w:tcPr>
          <w:p w14:paraId="1775D03B" w14:textId="77777777" w:rsidR="00AB39E1" w:rsidRPr="00E200E6" w:rsidRDefault="00AB39E1" w:rsidP="00871940">
            <w:pPr>
              <w:pStyle w:val="tablesyntax"/>
              <w:spacing w:before="20" w:after="40"/>
              <w:rPr>
                <w:highlight w:val="yellow"/>
                <w:lang w:val="en-CA"/>
              </w:rPr>
            </w:pPr>
            <w:r w:rsidRPr="00E200E6">
              <w:rPr>
                <w:highlight w:val="yellow"/>
                <w:lang w:val="en-CA"/>
              </w:rPr>
              <w:tab/>
            </w:r>
            <w:r w:rsidRPr="00E200E6">
              <w:rPr>
                <w:noProof/>
                <w:highlight w:val="yellow"/>
                <w:lang w:val="en-CA"/>
              </w:rPr>
              <w:t>if ( pps_section_flag) {</w:t>
            </w:r>
          </w:p>
        </w:tc>
        <w:tc>
          <w:tcPr>
            <w:tcW w:w="1157" w:type="dxa"/>
          </w:tcPr>
          <w:p w14:paraId="1DC2264D" w14:textId="77777777" w:rsidR="00AB39E1" w:rsidRPr="00E200E6" w:rsidRDefault="00AB39E1" w:rsidP="00871940">
            <w:pPr>
              <w:pStyle w:val="tablecell"/>
              <w:keepNext w:val="0"/>
              <w:keepLines w:val="0"/>
              <w:spacing w:before="20" w:after="40"/>
              <w:jc w:val="center"/>
              <w:rPr>
                <w:noProof/>
                <w:highlight w:val="yellow"/>
                <w:lang w:val="en-CA"/>
              </w:rPr>
            </w:pPr>
          </w:p>
        </w:tc>
      </w:tr>
      <w:tr w:rsidR="00AB39E1" w:rsidRPr="007644C2" w14:paraId="1DBFE603" w14:textId="77777777" w:rsidTr="00871940">
        <w:trPr>
          <w:cantSplit/>
          <w:trHeight w:val="70"/>
          <w:jc w:val="center"/>
        </w:trPr>
        <w:tc>
          <w:tcPr>
            <w:tcW w:w="7920" w:type="dxa"/>
          </w:tcPr>
          <w:p w14:paraId="1BBF9233" w14:textId="77777777" w:rsidR="00AB39E1" w:rsidRPr="00E200E6" w:rsidRDefault="00AB39E1" w:rsidP="00871940">
            <w:pPr>
              <w:pStyle w:val="tablesyntax"/>
              <w:keepNext w:val="0"/>
              <w:keepLines w:val="0"/>
              <w:spacing w:before="20" w:after="40"/>
              <w:rPr>
                <w:b/>
                <w:bCs/>
                <w:noProof/>
                <w:highlight w:val="yellow"/>
                <w:lang w:val="en-CA"/>
              </w:rPr>
            </w:pPr>
            <w:r w:rsidRPr="00E200E6">
              <w:rPr>
                <w:b/>
                <w:bCs/>
                <w:noProof/>
                <w:highlight w:val="yellow"/>
                <w:lang w:val="en-CA"/>
              </w:rPr>
              <w:tab/>
            </w:r>
            <w:r w:rsidRPr="00E200E6">
              <w:rPr>
                <w:b/>
                <w:bCs/>
                <w:noProof/>
                <w:highlight w:val="yellow"/>
                <w:lang w:val="en-CA"/>
              </w:rPr>
              <w:tab/>
              <w:t>section</w:t>
            </w:r>
            <w:r w:rsidRPr="00E200E6">
              <w:rPr>
                <w:b/>
                <w:noProof/>
                <w:highlight w:val="yellow"/>
                <w:lang w:val="en-CA"/>
              </w:rPr>
              <w:t>_disable_inloop_filters_flag</w:t>
            </w:r>
          </w:p>
        </w:tc>
        <w:tc>
          <w:tcPr>
            <w:tcW w:w="1157" w:type="dxa"/>
          </w:tcPr>
          <w:p w14:paraId="1F5868F9" w14:textId="77777777" w:rsidR="00AB39E1" w:rsidRPr="00E200E6" w:rsidRDefault="00AB39E1" w:rsidP="00871940">
            <w:pPr>
              <w:pStyle w:val="tablecell"/>
              <w:keepNext w:val="0"/>
              <w:keepLines w:val="0"/>
              <w:spacing w:before="20" w:after="40"/>
              <w:jc w:val="center"/>
              <w:rPr>
                <w:noProof/>
                <w:highlight w:val="yellow"/>
                <w:lang w:val="en-CA"/>
              </w:rPr>
            </w:pPr>
            <w:r w:rsidRPr="00E200E6">
              <w:rPr>
                <w:noProof/>
                <w:highlight w:val="yellow"/>
                <w:lang w:val="en-CA" w:eastAsia="ko-KR"/>
              </w:rPr>
              <w:t>u(1)</w:t>
            </w:r>
          </w:p>
        </w:tc>
      </w:tr>
      <w:tr w:rsidR="00AB39E1" w:rsidRPr="007644C2" w14:paraId="07F8F5D6" w14:textId="77777777" w:rsidTr="00871940">
        <w:trPr>
          <w:cantSplit/>
          <w:trHeight w:val="70"/>
          <w:jc w:val="center"/>
        </w:trPr>
        <w:tc>
          <w:tcPr>
            <w:tcW w:w="7920" w:type="dxa"/>
          </w:tcPr>
          <w:p w14:paraId="65E7B47D" w14:textId="77777777" w:rsidR="00AB39E1" w:rsidRPr="00E200E6" w:rsidRDefault="00AB39E1" w:rsidP="00871940">
            <w:pPr>
              <w:pStyle w:val="tablesyntax"/>
              <w:keepNext w:val="0"/>
              <w:keepLines w:val="0"/>
              <w:spacing w:before="20" w:after="40"/>
              <w:rPr>
                <w:b/>
                <w:bCs/>
                <w:noProof/>
                <w:highlight w:val="yellow"/>
                <w:lang w:val="en-CA"/>
              </w:rPr>
            </w:pPr>
            <w:r w:rsidRPr="00E200E6">
              <w:rPr>
                <w:b/>
                <w:bCs/>
                <w:noProof/>
                <w:highlight w:val="yellow"/>
                <w:lang w:val="en-CA"/>
              </w:rPr>
              <w:tab/>
            </w:r>
            <w:r w:rsidRPr="00E200E6">
              <w:rPr>
                <w:b/>
                <w:bCs/>
                <w:noProof/>
                <w:highlight w:val="yellow"/>
                <w:lang w:val="en-CA"/>
              </w:rPr>
              <w:tab/>
              <w:t>section</w:t>
            </w:r>
            <w:r w:rsidRPr="00E200E6">
              <w:rPr>
                <w:b/>
                <w:noProof/>
                <w:highlight w:val="yellow"/>
                <w:lang w:val="en-CA"/>
              </w:rPr>
              <w:t>_qp_offset_flag</w:t>
            </w:r>
          </w:p>
        </w:tc>
        <w:tc>
          <w:tcPr>
            <w:tcW w:w="1157" w:type="dxa"/>
          </w:tcPr>
          <w:p w14:paraId="0504107B" w14:textId="77777777" w:rsidR="00AB39E1" w:rsidRPr="00E200E6" w:rsidRDefault="00AB39E1" w:rsidP="00871940">
            <w:pPr>
              <w:pStyle w:val="tablecell"/>
              <w:keepNext w:val="0"/>
              <w:keepLines w:val="0"/>
              <w:spacing w:before="20" w:after="40"/>
              <w:jc w:val="center"/>
              <w:rPr>
                <w:noProof/>
                <w:highlight w:val="yellow"/>
                <w:lang w:val="en-CA"/>
              </w:rPr>
            </w:pPr>
            <w:r w:rsidRPr="00E200E6">
              <w:rPr>
                <w:noProof/>
                <w:highlight w:val="yellow"/>
                <w:lang w:val="en-CA" w:eastAsia="ko-KR"/>
              </w:rPr>
              <w:t>u(1)</w:t>
            </w:r>
          </w:p>
        </w:tc>
      </w:tr>
      <w:tr w:rsidR="00AB39E1" w:rsidRPr="007644C2" w14:paraId="20A0587D" w14:textId="77777777" w:rsidTr="00871940">
        <w:trPr>
          <w:cantSplit/>
          <w:trHeight w:val="70"/>
          <w:jc w:val="center"/>
        </w:trPr>
        <w:tc>
          <w:tcPr>
            <w:tcW w:w="7920" w:type="dxa"/>
          </w:tcPr>
          <w:p w14:paraId="74FBBA3A" w14:textId="77777777" w:rsidR="00AB39E1" w:rsidRPr="00E200E6" w:rsidRDefault="00AB39E1" w:rsidP="00871940">
            <w:pPr>
              <w:pStyle w:val="tablesyntax"/>
              <w:keepNext w:val="0"/>
              <w:keepLines w:val="0"/>
              <w:spacing w:before="20" w:after="40"/>
              <w:rPr>
                <w:bCs/>
                <w:noProof/>
                <w:highlight w:val="yellow"/>
                <w:lang w:val="en-CA"/>
              </w:rPr>
            </w:pPr>
            <w:r w:rsidRPr="00E200E6">
              <w:rPr>
                <w:bCs/>
                <w:noProof/>
                <w:highlight w:val="yellow"/>
                <w:lang w:val="en-CA"/>
              </w:rPr>
              <w:tab/>
            </w:r>
            <w:r w:rsidRPr="00E200E6">
              <w:rPr>
                <w:bCs/>
                <w:noProof/>
                <w:highlight w:val="yellow"/>
                <w:lang w:val="en-CA"/>
              </w:rPr>
              <w:tab/>
              <w:t>if ( section</w:t>
            </w:r>
            <w:r w:rsidRPr="00E200E6">
              <w:rPr>
                <w:noProof/>
                <w:highlight w:val="yellow"/>
                <w:lang w:val="en-CA"/>
              </w:rPr>
              <w:t>_qp_offset_flag ) {</w:t>
            </w:r>
          </w:p>
        </w:tc>
        <w:tc>
          <w:tcPr>
            <w:tcW w:w="1157" w:type="dxa"/>
          </w:tcPr>
          <w:p w14:paraId="782438B4" w14:textId="77777777" w:rsidR="00AB39E1" w:rsidRPr="00E200E6" w:rsidRDefault="00AB39E1" w:rsidP="00871940">
            <w:pPr>
              <w:pStyle w:val="tablecell"/>
              <w:keepNext w:val="0"/>
              <w:keepLines w:val="0"/>
              <w:spacing w:before="20" w:after="40"/>
              <w:jc w:val="center"/>
              <w:rPr>
                <w:noProof/>
                <w:highlight w:val="yellow"/>
                <w:lang w:val="en-CA" w:eastAsia="ko-KR"/>
              </w:rPr>
            </w:pPr>
          </w:p>
        </w:tc>
      </w:tr>
      <w:tr w:rsidR="00AB39E1" w:rsidRPr="007644C2" w14:paraId="3708D01D" w14:textId="77777777" w:rsidTr="00871940">
        <w:trPr>
          <w:cantSplit/>
          <w:trHeight w:val="70"/>
          <w:jc w:val="center"/>
        </w:trPr>
        <w:tc>
          <w:tcPr>
            <w:tcW w:w="7920" w:type="dxa"/>
          </w:tcPr>
          <w:p w14:paraId="426F7A11" w14:textId="25AF5D7C" w:rsidR="00AB39E1" w:rsidRPr="00E200E6" w:rsidRDefault="00AB39E1" w:rsidP="00871940">
            <w:pPr>
              <w:pStyle w:val="tablesyntax"/>
              <w:keepNext w:val="0"/>
              <w:keepLines w:val="0"/>
              <w:spacing w:before="20" w:after="40"/>
              <w:rPr>
                <w:b/>
                <w:bCs/>
                <w:noProof/>
                <w:highlight w:val="yellow"/>
                <w:lang w:val="en-CA"/>
              </w:rPr>
            </w:pPr>
            <w:r w:rsidRPr="00E200E6">
              <w:rPr>
                <w:b/>
                <w:bCs/>
                <w:noProof/>
                <w:highlight w:val="yellow"/>
                <w:lang w:val="en-CA"/>
              </w:rPr>
              <w:tab/>
            </w:r>
            <w:r w:rsidRPr="00E200E6">
              <w:rPr>
                <w:b/>
                <w:bCs/>
                <w:noProof/>
                <w:highlight w:val="yellow"/>
                <w:lang w:val="en-CA"/>
              </w:rPr>
              <w:tab/>
            </w:r>
            <w:r w:rsidRPr="00E200E6">
              <w:rPr>
                <w:b/>
                <w:bCs/>
                <w:noProof/>
                <w:highlight w:val="yellow"/>
                <w:lang w:val="en-CA"/>
              </w:rPr>
              <w:tab/>
              <w:t>section</w:t>
            </w:r>
            <w:r w:rsidRPr="00E200E6">
              <w:rPr>
                <w:b/>
                <w:noProof/>
                <w:highlight w:val="yellow"/>
                <w:lang w:val="en-CA"/>
              </w:rPr>
              <w:t>_neg_</w:t>
            </w:r>
            <w:r w:rsidR="009F7C0E">
              <w:rPr>
                <w:b/>
                <w:noProof/>
                <w:highlight w:val="yellow"/>
                <w:lang w:val="en-CA"/>
              </w:rPr>
              <w:t>qp_</w:t>
            </w:r>
            <w:r w:rsidRPr="00E200E6">
              <w:rPr>
                <w:b/>
                <w:noProof/>
                <w:highlight w:val="yellow"/>
                <w:lang w:val="en-CA"/>
              </w:rPr>
              <w:t>offset_luma</w:t>
            </w:r>
          </w:p>
        </w:tc>
        <w:tc>
          <w:tcPr>
            <w:tcW w:w="1157" w:type="dxa"/>
          </w:tcPr>
          <w:p w14:paraId="49AAC307" w14:textId="77777777" w:rsidR="00AB39E1" w:rsidRPr="00E200E6" w:rsidRDefault="00AB39E1" w:rsidP="00871940">
            <w:pPr>
              <w:pStyle w:val="tablecell"/>
              <w:keepNext w:val="0"/>
              <w:keepLines w:val="0"/>
              <w:spacing w:before="20" w:after="40"/>
              <w:jc w:val="center"/>
              <w:rPr>
                <w:noProof/>
                <w:highlight w:val="yellow"/>
                <w:lang w:val="en-CA"/>
              </w:rPr>
            </w:pPr>
            <w:r w:rsidRPr="00E200E6">
              <w:rPr>
                <w:noProof/>
                <w:highlight w:val="yellow"/>
                <w:lang w:val="en-CA" w:eastAsia="ko-KR"/>
              </w:rPr>
              <w:t>u(</w:t>
            </w:r>
            <w:r>
              <w:rPr>
                <w:noProof/>
                <w:highlight w:val="yellow"/>
                <w:lang w:val="en-CA" w:eastAsia="ko-KR"/>
              </w:rPr>
              <w:t>4</w:t>
            </w:r>
            <w:r w:rsidRPr="00E200E6">
              <w:rPr>
                <w:noProof/>
                <w:highlight w:val="yellow"/>
                <w:lang w:val="en-CA" w:eastAsia="ko-KR"/>
              </w:rPr>
              <w:t>)</w:t>
            </w:r>
          </w:p>
        </w:tc>
      </w:tr>
      <w:tr w:rsidR="00AB39E1" w:rsidRPr="007644C2" w14:paraId="2599D135" w14:textId="77777777" w:rsidTr="00871940">
        <w:trPr>
          <w:cantSplit/>
          <w:trHeight w:val="70"/>
          <w:jc w:val="center"/>
        </w:trPr>
        <w:tc>
          <w:tcPr>
            <w:tcW w:w="7920" w:type="dxa"/>
          </w:tcPr>
          <w:p w14:paraId="6824C9F1" w14:textId="53A21664" w:rsidR="00AB39E1" w:rsidRPr="00E200E6" w:rsidRDefault="00AB39E1" w:rsidP="00871940">
            <w:pPr>
              <w:pStyle w:val="tablesyntax"/>
              <w:keepNext w:val="0"/>
              <w:keepLines w:val="0"/>
              <w:spacing w:before="20" w:after="40"/>
              <w:rPr>
                <w:b/>
                <w:bCs/>
                <w:noProof/>
                <w:highlight w:val="yellow"/>
                <w:lang w:val="en-CA"/>
              </w:rPr>
            </w:pPr>
            <w:r w:rsidRPr="00E200E6">
              <w:rPr>
                <w:b/>
                <w:bCs/>
                <w:noProof/>
                <w:highlight w:val="yellow"/>
                <w:lang w:val="en-CA"/>
              </w:rPr>
              <w:tab/>
            </w:r>
            <w:r w:rsidRPr="00E200E6">
              <w:rPr>
                <w:b/>
                <w:bCs/>
                <w:noProof/>
                <w:highlight w:val="yellow"/>
                <w:lang w:val="en-CA"/>
              </w:rPr>
              <w:tab/>
            </w:r>
            <w:r w:rsidRPr="00E200E6">
              <w:rPr>
                <w:b/>
                <w:bCs/>
                <w:noProof/>
                <w:highlight w:val="yellow"/>
                <w:lang w:val="en-CA"/>
              </w:rPr>
              <w:tab/>
              <w:t>section</w:t>
            </w:r>
            <w:r w:rsidRPr="00E200E6">
              <w:rPr>
                <w:b/>
                <w:noProof/>
                <w:highlight w:val="yellow"/>
                <w:lang w:val="en-CA"/>
              </w:rPr>
              <w:t>_neg_</w:t>
            </w:r>
            <w:r w:rsidR="009F7C0E">
              <w:rPr>
                <w:b/>
                <w:noProof/>
                <w:highlight w:val="yellow"/>
                <w:lang w:val="en-CA"/>
              </w:rPr>
              <w:t>qp_</w:t>
            </w:r>
            <w:r w:rsidRPr="00E200E6">
              <w:rPr>
                <w:b/>
                <w:noProof/>
                <w:highlight w:val="yellow"/>
                <w:lang w:val="en-CA"/>
              </w:rPr>
              <w:t>offset_chroma</w:t>
            </w:r>
          </w:p>
        </w:tc>
        <w:tc>
          <w:tcPr>
            <w:tcW w:w="1157" w:type="dxa"/>
          </w:tcPr>
          <w:p w14:paraId="6664017C" w14:textId="77777777" w:rsidR="00AB39E1" w:rsidRPr="00E200E6" w:rsidRDefault="00AB39E1" w:rsidP="00871940">
            <w:pPr>
              <w:pStyle w:val="tablecell"/>
              <w:keepNext w:val="0"/>
              <w:keepLines w:val="0"/>
              <w:spacing w:before="20" w:after="40"/>
              <w:jc w:val="center"/>
              <w:rPr>
                <w:noProof/>
                <w:highlight w:val="yellow"/>
                <w:lang w:val="en-CA"/>
              </w:rPr>
            </w:pPr>
            <w:r w:rsidRPr="00E200E6">
              <w:rPr>
                <w:noProof/>
                <w:highlight w:val="yellow"/>
                <w:lang w:val="en-CA" w:eastAsia="ko-KR"/>
              </w:rPr>
              <w:t>u(</w:t>
            </w:r>
            <w:r>
              <w:rPr>
                <w:noProof/>
                <w:highlight w:val="yellow"/>
                <w:lang w:val="en-CA" w:eastAsia="ko-KR"/>
              </w:rPr>
              <w:t>4</w:t>
            </w:r>
            <w:r w:rsidRPr="00E200E6">
              <w:rPr>
                <w:noProof/>
                <w:highlight w:val="yellow"/>
                <w:lang w:val="en-CA" w:eastAsia="ko-KR"/>
              </w:rPr>
              <w:t>)</w:t>
            </w:r>
          </w:p>
        </w:tc>
      </w:tr>
      <w:tr w:rsidR="00AB39E1" w:rsidRPr="007644C2" w14:paraId="53BACD6E" w14:textId="77777777" w:rsidTr="00871940">
        <w:trPr>
          <w:cantSplit/>
          <w:trHeight w:val="70"/>
          <w:jc w:val="center"/>
        </w:trPr>
        <w:tc>
          <w:tcPr>
            <w:tcW w:w="7920" w:type="dxa"/>
          </w:tcPr>
          <w:p w14:paraId="18FBABF5" w14:textId="77777777" w:rsidR="00AB39E1" w:rsidRPr="00E200E6" w:rsidRDefault="00AB39E1" w:rsidP="00871940">
            <w:pPr>
              <w:pStyle w:val="tablesyntax"/>
              <w:keepNext w:val="0"/>
              <w:keepLines w:val="0"/>
              <w:spacing w:before="20" w:after="40"/>
              <w:rPr>
                <w:b/>
                <w:bCs/>
                <w:noProof/>
                <w:highlight w:val="yellow"/>
                <w:lang w:val="en-CA"/>
              </w:rPr>
            </w:pPr>
            <w:r w:rsidRPr="00E200E6">
              <w:rPr>
                <w:bCs/>
                <w:noProof/>
                <w:highlight w:val="yellow"/>
                <w:lang w:val="en-CA"/>
              </w:rPr>
              <w:tab/>
            </w:r>
            <w:r w:rsidRPr="00E200E6">
              <w:rPr>
                <w:bCs/>
                <w:noProof/>
                <w:highlight w:val="yellow"/>
                <w:lang w:val="en-CA"/>
              </w:rPr>
              <w:tab/>
            </w:r>
            <w:r>
              <w:rPr>
                <w:b/>
                <w:bCs/>
                <w:noProof/>
                <w:highlight w:val="yellow"/>
                <w:lang w:val="en-CA"/>
              </w:rPr>
              <w:t>}</w:t>
            </w:r>
          </w:p>
        </w:tc>
        <w:tc>
          <w:tcPr>
            <w:tcW w:w="1157" w:type="dxa"/>
          </w:tcPr>
          <w:p w14:paraId="0A009758" w14:textId="77777777" w:rsidR="00AB39E1" w:rsidRPr="00E200E6" w:rsidRDefault="00AB39E1" w:rsidP="00871940">
            <w:pPr>
              <w:pStyle w:val="tablecell"/>
              <w:keepNext w:val="0"/>
              <w:keepLines w:val="0"/>
              <w:spacing w:before="20" w:after="40"/>
              <w:jc w:val="center"/>
              <w:rPr>
                <w:noProof/>
                <w:highlight w:val="yellow"/>
                <w:lang w:val="en-CA" w:eastAsia="ko-KR"/>
              </w:rPr>
            </w:pPr>
          </w:p>
        </w:tc>
      </w:tr>
      <w:tr w:rsidR="00AB39E1" w:rsidRPr="007644C2" w14:paraId="4130AC61" w14:textId="77777777" w:rsidTr="00871940">
        <w:trPr>
          <w:cantSplit/>
          <w:trHeight w:val="70"/>
          <w:jc w:val="center"/>
        </w:trPr>
        <w:tc>
          <w:tcPr>
            <w:tcW w:w="7920" w:type="dxa"/>
          </w:tcPr>
          <w:p w14:paraId="4067D339" w14:textId="77777777" w:rsidR="00AB39E1" w:rsidRPr="00E200E6" w:rsidRDefault="00AB39E1" w:rsidP="00871940">
            <w:pPr>
              <w:pStyle w:val="tablesyntax"/>
              <w:keepNext w:val="0"/>
              <w:keepLines w:val="0"/>
              <w:spacing w:before="20" w:after="40"/>
              <w:rPr>
                <w:b/>
                <w:bCs/>
                <w:noProof/>
                <w:highlight w:val="yellow"/>
                <w:lang w:val="en-CA"/>
              </w:rPr>
            </w:pPr>
            <w:r w:rsidRPr="00E200E6">
              <w:rPr>
                <w:b/>
                <w:bCs/>
                <w:noProof/>
                <w:highlight w:val="yellow"/>
                <w:lang w:val="en-CA"/>
              </w:rPr>
              <w:tab/>
            </w:r>
            <w:r w:rsidRPr="00E200E6">
              <w:rPr>
                <w:b/>
                <w:bCs/>
                <w:noProof/>
                <w:highlight w:val="yellow"/>
                <w:lang w:val="en-CA"/>
              </w:rPr>
              <w:tab/>
              <w:t>section</w:t>
            </w:r>
            <w:r w:rsidRPr="00E200E6">
              <w:rPr>
                <w:b/>
                <w:noProof/>
                <w:highlight w:val="yellow"/>
                <w:lang w:val="en-CA"/>
              </w:rPr>
              <w:t>_force_intra_flag</w:t>
            </w:r>
          </w:p>
        </w:tc>
        <w:tc>
          <w:tcPr>
            <w:tcW w:w="1157" w:type="dxa"/>
          </w:tcPr>
          <w:p w14:paraId="6A1EF883" w14:textId="77777777" w:rsidR="00AB39E1" w:rsidRPr="00E200E6" w:rsidRDefault="00AB39E1" w:rsidP="00871940">
            <w:pPr>
              <w:pStyle w:val="tablecell"/>
              <w:keepNext w:val="0"/>
              <w:keepLines w:val="0"/>
              <w:spacing w:before="20" w:after="40"/>
              <w:jc w:val="center"/>
              <w:rPr>
                <w:noProof/>
                <w:highlight w:val="yellow"/>
                <w:lang w:val="en-CA"/>
              </w:rPr>
            </w:pPr>
            <w:r w:rsidRPr="00E200E6">
              <w:rPr>
                <w:noProof/>
                <w:highlight w:val="yellow"/>
                <w:lang w:val="en-CA" w:eastAsia="ko-KR"/>
              </w:rPr>
              <w:t>u(1)</w:t>
            </w:r>
          </w:p>
        </w:tc>
      </w:tr>
      <w:tr w:rsidR="00AB39E1" w:rsidRPr="007644C2" w14:paraId="053C6047" w14:textId="77777777" w:rsidTr="00871940">
        <w:trPr>
          <w:cantSplit/>
          <w:trHeight w:val="70"/>
          <w:jc w:val="center"/>
        </w:trPr>
        <w:tc>
          <w:tcPr>
            <w:tcW w:w="7920" w:type="dxa"/>
          </w:tcPr>
          <w:p w14:paraId="0351E992" w14:textId="77777777" w:rsidR="00AB39E1" w:rsidRPr="00E200E6" w:rsidRDefault="00AB39E1" w:rsidP="00871940">
            <w:pPr>
              <w:pStyle w:val="tablesyntax"/>
              <w:spacing w:before="20" w:after="40"/>
              <w:rPr>
                <w:b/>
                <w:bCs/>
                <w:noProof/>
                <w:highlight w:val="yellow"/>
                <w:lang w:val="en-CA"/>
              </w:rPr>
            </w:pPr>
            <w:r w:rsidRPr="00E200E6">
              <w:rPr>
                <w:b/>
                <w:bCs/>
                <w:noProof/>
                <w:highlight w:val="yellow"/>
                <w:lang w:val="en-CA"/>
              </w:rPr>
              <w:tab/>
            </w:r>
            <w:r w:rsidRPr="00E200E6">
              <w:rPr>
                <w:b/>
                <w:bCs/>
                <w:noProof/>
                <w:highlight w:val="yellow"/>
                <w:lang w:val="en-CA"/>
              </w:rPr>
              <w:tab/>
              <w:t>section</w:t>
            </w:r>
            <w:r w:rsidRPr="00E200E6">
              <w:rPr>
                <w:b/>
                <w:noProof/>
                <w:highlight w:val="yellow"/>
                <w:lang w:val="en-CA"/>
              </w:rPr>
              <w:t>_intra_pred_restrict_flag</w:t>
            </w:r>
          </w:p>
        </w:tc>
        <w:tc>
          <w:tcPr>
            <w:tcW w:w="1157" w:type="dxa"/>
          </w:tcPr>
          <w:p w14:paraId="787A41D4" w14:textId="77777777" w:rsidR="00AB39E1" w:rsidRPr="00E200E6" w:rsidRDefault="00AB39E1" w:rsidP="00871940">
            <w:pPr>
              <w:pStyle w:val="tablecell"/>
              <w:keepNext w:val="0"/>
              <w:keepLines w:val="0"/>
              <w:spacing w:before="20" w:after="40"/>
              <w:jc w:val="center"/>
              <w:rPr>
                <w:noProof/>
                <w:highlight w:val="yellow"/>
                <w:lang w:val="en-CA"/>
              </w:rPr>
            </w:pPr>
            <w:r w:rsidRPr="00E200E6">
              <w:rPr>
                <w:noProof/>
                <w:highlight w:val="yellow"/>
                <w:lang w:val="en-CA" w:eastAsia="ko-KR"/>
              </w:rPr>
              <w:t>u(1)</w:t>
            </w:r>
          </w:p>
        </w:tc>
      </w:tr>
      <w:tr w:rsidR="00AB39E1" w:rsidRPr="007644C2" w14:paraId="19EFBE02" w14:textId="77777777" w:rsidTr="00871940">
        <w:trPr>
          <w:cantSplit/>
          <w:trHeight w:val="70"/>
          <w:jc w:val="center"/>
        </w:trPr>
        <w:tc>
          <w:tcPr>
            <w:tcW w:w="7920" w:type="dxa"/>
          </w:tcPr>
          <w:p w14:paraId="78462A61" w14:textId="77777777" w:rsidR="00AB39E1" w:rsidRPr="001B4D92" w:rsidRDefault="00AB39E1" w:rsidP="00871940">
            <w:pPr>
              <w:pStyle w:val="tablesyntax"/>
              <w:keepNext w:val="0"/>
              <w:keepLines w:val="0"/>
              <w:spacing w:before="20" w:after="40"/>
              <w:rPr>
                <w:bCs/>
                <w:noProof/>
                <w:highlight w:val="yellow"/>
                <w:lang w:val="en-CA"/>
              </w:rPr>
            </w:pPr>
            <w:r w:rsidRPr="00E200E6">
              <w:rPr>
                <w:b/>
                <w:bCs/>
                <w:noProof/>
                <w:highlight w:val="yellow"/>
                <w:lang w:val="en-CA"/>
              </w:rPr>
              <w:tab/>
            </w:r>
            <w:r w:rsidRPr="00E200E6">
              <w:rPr>
                <w:b/>
                <w:bCs/>
                <w:noProof/>
                <w:highlight w:val="yellow"/>
                <w:lang w:val="en-CA"/>
              </w:rPr>
              <w:tab/>
            </w:r>
            <w:r w:rsidRPr="001B4D92">
              <w:rPr>
                <w:bCs/>
                <w:noProof/>
                <w:highlight w:val="yellow"/>
                <w:lang w:val="en-CA"/>
              </w:rPr>
              <w:t>if (section</w:t>
            </w:r>
            <w:r w:rsidRPr="001B4D92">
              <w:rPr>
                <w:noProof/>
                <w:highlight w:val="yellow"/>
                <w:lang w:val="en-CA"/>
              </w:rPr>
              <w:t>_intra_pred_restrict_flag)</w:t>
            </w:r>
          </w:p>
        </w:tc>
        <w:tc>
          <w:tcPr>
            <w:tcW w:w="1157" w:type="dxa"/>
          </w:tcPr>
          <w:p w14:paraId="36D4B9FC" w14:textId="77777777" w:rsidR="00AB39E1" w:rsidRPr="00E200E6" w:rsidRDefault="00AB39E1" w:rsidP="00871940">
            <w:pPr>
              <w:pStyle w:val="tablecell"/>
              <w:keepNext w:val="0"/>
              <w:keepLines w:val="0"/>
              <w:spacing w:before="20" w:after="40"/>
              <w:jc w:val="center"/>
              <w:rPr>
                <w:noProof/>
                <w:highlight w:val="yellow"/>
                <w:lang w:val="en-CA" w:eastAsia="ko-KR"/>
              </w:rPr>
            </w:pPr>
          </w:p>
        </w:tc>
      </w:tr>
      <w:tr w:rsidR="00AB39E1" w:rsidRPr="007644C2" w14:paraId="3EBD7862" w14:textId="77777777" w:rsidTr="00871940">
        <w:trPr>
          <w:cantSplit/>
          <w:trHeight w:val="70"/>
          <w:jc w:val="center"/>
        </w:trPr>
        <w:tc>
          <w:tcPr>
            <w:tcW w:w="7920" w:type="dxa"/>
          </w:tcPr>
          <w:p w14:paraId="1D5914D1" w14:textId="77777777" w:rsidR="00AB39E1" w:rsidRPr="00E200E6" w:rsidRDefault="00AB39E1" w:rsidP="00871940">
            <w:pPr>
              <w:pStyle w:val="tablesyntax"/>
              <w:spacing w:before="20" w:after="40"/>
              <w:rPr>
                <w:b/>
                <w:bCs/>
                <w:noProof/>
                <w:highlight w:val="yellow"/>
                <w:lang w:val="en-CA"/>
              </w:rPr>
            </w:pPr>
            <w:r w:rsidRPr="00E200E6">
              <w:rPr>
                <w:b/>
                <w:bCs/>
                <w:noProof/>
                <w:highlight w:val="yellow"/>
                <w:lang w:val="en-CA"/>
              </w:rPr>
              <w:tab/>
            </w:r>
            <w:r w:rsidRPr="00E200E6">
              <w:rPr>
                <w:b/>
                <w:bCs/>
                <w:noProof/>
                <w:highlight w:val="yellow"/>
                <w:lang w:val="en-CA"/>
              </w:rPr>
              <w:tab/>
            </w:r>
            <w:r w:rsidRPr="00E200E6">
              <w:rPr>
                <w:b/>
                <w:bCs/>
                <w:noProof/>
                <w:highlight w:val="yellow"/>
                <w:lang w:val="en-CA"/>
              </w:rPr>
              <w:tab/>
              <w:t>section</w:t>
            </w:r>
            <w:r>
              <w:rPr>
                <w:b/>
                <w:noProof/>
                <w:highlight w:val="yellow"/>
                <w:lang w:val="en-CA"/>
              </w:rPr>
              <w:t>_inter</w:t>
            </w:r>
            <w:r w:rsidRPr="00E200E6">
              <w:rPr>
                <w:b/>
                <w:noProof/>
                <w:highlight w:val="yellow"/>
                <w:lang w:val="en-CA"/>
              </w:rPr>
              <w:t>_pred_restrict_flag</w:t>
            </w:r>
          </w:p>
        </w:tc>
        <w:tc>
          <w:tcPr>
            <w:tcW w:w="1157" w:type="dxa"/>
          </w:tcPr>
          <w:p w14:paraId="7D805157" w14:textId="77777777" w:rsidR="00AB39E1" w:rsidRPr="00E200E6" w:rsidRDefault="00AB39E1" w:rsidP="00871940">
            <w:pPr>
              <w:pStyle w:val="tablecell"/>
              <w:keepNext w:val="0"/>
              <w:keepLines w:val="0"/>
              <w:spacing w:before="20" w:after="40"/>
              <w:jc w:val="center"/>
              <w:rPr>
                <w:noProof/>
                <w:highlight w:val="yellow"/>
                <w:lang w:val="en-CA" w:eastAsia="ko-KR"/>
              </w:rPr>
            </w:pPr>
            <w:r w:rsidRPr="00E200E6">
              <w:rPr>
                <w:noProof/>
                <w:highlight w:val="yellow"/>
                <w:lang w:val="en-CA" w:eastAsia="ko-KR"/>
              </w:rPr>
              <w:t>u(1)</w:t>
            </w:r>
          </w:p>
        </w:tc>
      </w:tr>
      <w:tr w:rsidR="00AB39E1" w:rsidRPr="007644C2" w14:paraId="7A91D9E6" w14:textId="77777777" w:rsidTr="00871940">
        <w:trPr>
          <w:cantSplit/>
          <w:trHeight w:val="70"/>
          <w:jc w:val="center"/>
        </w:trPr>
        <w:tc>
          <w:tcPr>
            <w:tcW w:w="7920" w:type="dxa"/>
          </w:tcPr>
          <w:p w14:paraId="05C01229" w14:textId="77777777" w:rsidR="00AB39E1" w:rsidRPr="00E200E6" w:rsidRDefault="00AB39E1" w:rsidP="00871940">
            <w:pPr>
              <w:pStyle w:val="tablesyntax"/>
              <w:keepNext w:val="0"/>
              <w:keepLines w:val="0"/>
              <w:spacing w:before="20" w:after="40"/>
              <w:rPr>
                <w:b/>
                <w:bCs/>
                <w:noProof/>
                <w:highlight w:val="yellow"/>
                <w:lang w:val="en-CA"/>
              </w:rPr>
            </w:pPr>
            <w:r w:rsidRPr="00E200E6">
              <w:rPr>
                <w:b/>
                <w:bCs/>
                <w:noProof/>
                <w:highlight w:val="yellow"/>
                <w:lang w:val="en-CA"/>
              </w:rPr>
              <w:tab/>
            </w:r>
            <w:r w:rsidRPr="00E200E6">
              <w:rPr>
                <w:b/>
                <w:bCs/>
                <w:noProof/>
                <w:highlight w:val="yellow"/>
                <w:lang w:val="en-CA"/>
              </w:rPr>
              <w:tab/>
              <w:t>section</w:t>
            </w:r>
            <w:r w:rsidRPr="00E200E6">
              <w:rPr>
                <w:b/>
                <w:noProof/>
                <w:highlight w:val="yellow"/>
                <w:lang w:val="en-CA"/>
              </w:rPr>
              <w:t>_hor_units_minus1</w:t>
            </w:r>
          </w:p>
        </w:tc>
        <w:tc>
          <w:tcPr>
            <w:tcW w:w="1157" w:type="dxa"/>
          </w:tcPr>
          <w:p w14:paraId="3485581B" w14:textId="77777777" w:rsidR="00AB39E1" w:rsidRPr="00E200E6" w:rsidRDefault="00AB39E1" w:rsidP="00871940">
            <w:pPr>
              <w:pStyle w:val="tablecell"/>
              <w:keepNext w:val="0"/>
              <w:keepLines w:val="0"/>
              <w:spacing w:before="20" w:after="40"/>
              <w:jc w:val="center"/>
              <w:rPr>
                <w:noProof/>
                <w:highlight w:val="yellow"/>
                <w:lang w:val="en-CA"/>
              </w:rPr>
            </w:pPr>
            <w:r w:rsidRPr="00E200E6">
              <w:rPr>
                <w:noProof/>
                <w:highlight w:val="yellow"/>
                <w:lang w:val="en-CA" w:eastAsia="ko-KR"/>
              </w:rPr>
              <w:t>u</w:t>
            </w:r>
            <w:r>
              <w:rPr>
                <w:noProof/>
                <w:highlight w:val="yellow"/>
                <w:lang w:val="en-CA" w:eastAsia="ko-KR"/>
              </w:rPr>
              <w:t>e</w:t>
            </w:r>
            <w:r w:rsidRPr="00E200E6">
              <w:rPr>
                <w:noProof/>
                <w:highlight w:val="yellow"/>
                <w:lang w:val="en-CA" w:eastAsia="ko-KR"/>
              </w:rPr>
              <w:t>(v)</w:t>
            </w:r>
          </w:p>
        </w:tc>
      </w:tr>
      <w:tr w:rsidR="00AB39E1" w:rsidRPr="007644C2" w14:paraId="031A95B5" w14:textId="77777777" w:rsidTr="00871940">
        <w:trPr>
          <w:cantSplit/>
          <w:trHeight w:val="70"/>
          <w:jc w:val="center"/>
        </w:trPr>
        <w:tc>
          <w:tcPr>
            <w:tcW w:w="7920" w:type="dxa"/>
          </w:tcPr>
          <w:p w14:paraId="48614171" w14:textId="77777777" w:rsidR="00AB39E1" w:rsidRPr="00E200E6" w:rsidRDefault="00AB39E1" w:rsidP="00871940">
            <w:pPr>
              <w:pStyle w:val="tablesyntax"/>
              <w:keepNext w:val="0"/>
              <w:keepLines w:val="0"/>
              <w:spacing w:before="20" w:after="40"/>
              <w:rPr>
                <w:b/>
                <w:bCs/>
                <w:noProof/>
                <w:highlight w:val="yellow"/>
                <w:lang w:val="en-CA"/>
              </w:rPr>
            </w:pPr>
            <w:r w:rsidRPr="00E200E6">
              <w:rPr>
                <w:b/>
                <w:bCs/>
                <w:noProof/>
                <w:highlight w:val="yellow"/>
                <w:lang w:val="en-CA"/>
              </w:rPr>
              <w:tab/>
            </w:r>
            <w:r w:rsidRPr="00E200E6">
              <w:rPr>
                <w:b/>
                <w:bCs/>
                <w:noProof/>
                <w:highlight w:val="yellow"/>
                <w:lang w:val="en-CA"/>
              </w:rPr>
              <w:tab/>
              <w:t>section</w:t>
            </w:r>
            <w:r w:rsidRPr="00E200E6">
              <w:rPr>
                <w:b/>
                <w:noProof/>
                <w:highlight w:val="yellow"/>
                <w:lang w:val="en-CA"/>
              </w:rPr>
              <w:t>_ver_units_minus1</w:t>
            </w:r>
          </w:p>
        </w:tc>
        <w:tc>
          <w:tcPr>
            <w:tcW w:w="1157" w:type="dxa"/>
          </w:tcPr>
          <w:p w14:paraId="561873AD" w14:textId="77777777" w:rsidR="00AB39E1" w:rsidRPr="00E200E6" w:rsidRDefault="00AB39E1" w:rsidP="00871940">
            <w:pPr>
              <w:pStyle w:val="tablecell"/>
              <w:keepNext w:val="0"/>
              <w:keepLines w:val="0"/>
              <w:spacing w:before="20" w:after="40"/>
              <w:jc w:val="center"/>
              <w:rPr>
                <w:noProof/>
                <w:highlight w:val="yellow"/>
                <w:lang w:val="en-CA"/>
              </w:rPr>
            </w:pPr>
            <w:r w:rsidRPr="00E200E6">
              <w:rPr>
                <w:noProof/>
                <w:highlight w:val="yellow"/>
                <w:lang w:val="en-CA" w:eastAsia="ko-KR"/>
              </w:rPr>
              <w:t>u</w:t>
            </w:r>
            <w:r>
              <w:rPr>
                <w:noProof/>
                <w:highlight w:val="yellow"/>
                <w:lang w:val="en-CA" w:eastAsia="ko-KR"/>
              </w:rPr>
              <w:t>e</w:t>
            </w:r>
            <w:r w:rsidRPr="00E200E6">
              <w:rPr>
                <w:noProof/>
                <w:highlight w:val="yellow"/>
                <w:lang w:val="en-CA" w:eastAsia="ko-KR"/>
              </w:rPr>
              <w:t>(v)</w:t>
            </w:r>
          </w:p>
        </w:tc>
      </w:tr>
      <w:tr w:rsidR="00AB39E1" w:rsidRPr="007644C2" w14:paraId="0D591CBD" w14:textId="77777777" w:rsidTr="00871940">
        <w:trPr>
          <w:cantSplit/>
          <w:jc w:val="center"/>
        </w:trPr>
        <w:tc>
          <w:tcPr>
            <w:tcW w:w="7920" w:type="dxa"/>
          </w:tcPr>
          <w:p w14:paraId="2DEDFCC6" w14:textId="77777777" w:rsidR="00AB39E1" w:rsidRPr="00E200E6" w:rsidRDefault="00AB39E1" w:rsidP="00871940">
            <w:pPr>
              <w:pStyle w:val="tablesyntax"/>
              <w:keepNext w:val="0"/>
              <w:keepLines w:val="0"/>
              <w:spacing w:before="20" w:after="40"/>
              <w:rPr>
                <w:b/>
                <w:bCs/>
                <w:noProof/>
                <w:highlight w:val="yellow"/>
                <w:lang w:val="en-CA"/>
              </w:rPr>
            </w:pPr>
            <w:r w:rsidRPr="00E200E6">
              <w:rPr>
                <w:highlight w:val="yellow"/>
                <w:lang w:val="en-CA"/>
              </w:rPr>
              <w:tab/>
            </w:r>
            <w:r w:rsidRPr="00E200E6">
              <w:rPr>
                <w:highlight w:val="yellow"/>
                <w:lang w:val="en-CA"/>
              </w:rPr>
              <w:tab/>
            </w:r>
            <w:r w:rsidRPr="00E200E6">
              <w:rPr>
                <w:noProof/>
                <w:highlight w:val="yellow"/>
                <w:lang w:val="en-CA"/>
              </w:rPr>
              <w:t xml:space="preserve">for ( i = 0; i &lt;= section_hor_units_minus1; i++ ) </w:t>
            </w:r>
          </w:p>
        </w:tc>
        <w:tc>
          <w:tcPr>
            <w:tcW w:w="1157" w:type="dxa"/>
          </w:tcPr>
          <w:p w14:paraId="1E06FE5E" w14:textId="77777777" w:rsidR="00AB39E1" w:rsidRPr="00E200E6" w:rsidRDefault="00AB39E1" w:rsidP="00871940">
            <w:pPr>
              <w:pStyle w:val="tablecell"/>
              <w:keepNext w:val="0"/>
              <w:keepLines w:val="0"/>
              <w:spacing w:before="20" w:after="40"/>
              <w:jc w:val="center"/>
              <w:rPr>
                <w:noProof/>
                <w:highlight w:val="yellow"/>
                <w:lang w:val="en-CA" w:eastAsia="ko-KR"/>
              </w:rPr>
            </w:pPr>
          </w:p>
        </w:tc>
      </w:tr>
      <w:tr w:rsidR="00AB39E1" w:rsidRPr="007644C2" w14:paraId="4F2A5D35" w14:textId="77777777" w:rsidTr="00871940">
        <w:trPr>
          <w:cantSplit/>
          <w:jc w:val="center"/>
        </w:trPr>
        <w:tc>
          <w:tcPr>
            <w:tcW w:w="7920" w:type="dxa"/>
          </w:tcPr>
          <w:p w14:paraId="2EB0482B" w14:textId="1B203021" w:rsidR="00AB39E1" w:rsidRPr="00E200E6" w:rsidRDefault="00AB39E1" w:rsidP="00612C81">
            <w:pPr>
              <w:pStyle w:val="tablesyntax"/>
              <w:keepNext w:val="0"/>
              <w:keepLines w:val="0"/>
              <w:spacing w:before="20" w:after="40"/>
              <w:rPr>
                <w:b/>
                <w:bCs/>
                <w:noProof/>
                <w:highlight w:val="yellow"/>
                <w:lang w:val="en-CA"/>
              </w:rPr>
            </w:pPr>
            <w:r w:rsidRPr="00E200E6">
              <w:rPr>
                <w:highlight w:val="yellow"/>
                <w:lang w:val="en-CA"/>
              </w:rPr>
              <w:tab/>
            </w:r>
            <w:r w:rsidRPr="00E200E6">
              <w:rPr>
                <w:highlight w:val="yellow"/>
                <w:lang w:val="en-CA"/>
              </w:rPr>
              <w:tab/>
            </w:r>
            <w:r w:rsidRPr="00E200E6">
              <w:rPr>
                <w:highlight w:val="yellow"/>
                <w:lang w:val="en-CA"/>
              </w:rPr>
              <w:tab/>
            </w:r>
            <w:r w:rsidRPr="00E200E6">
              <w:rPr>
                <w:noProof/>
                <w:highlight w:val="yellow"/>
                <w:lang w:val="en-CA"/>
              </w:rPr>
              <w:t>for ( j = 0; j&lt;= section_</w:t>
            </w:r>
            <w:r w:rsidR="00612C81">
              <w:rPr>
                <w:noProof/>
                <w:highlight w:val="yellow"/>
                <w:lang w:val="en-CA"/>
              </w:rPr>
              <w:t>ver</w:t>
            </w:r>
            <w:r w:rsidRPr="00E200E6">
              <w:rPr>
                <w:noProof/>
                <w:highlight w:val="yellow"/>
                <w:lang w:val="en-CA"/>
              </w:rPr>
              <w:t xml:space="preserve">_units_minus1; j++ ) </w:t>
            </w:r>
          </w:p>
        </w:tc>
        <w:tc>
          <w:tcPr>
            <w:tcW w:w="1157" w:type="dxa"/>
          </w:tcPr>
          <w:p w14:paraId="3BCD545E" w14:textId="77777777" w:rsidR="00AB39E1" w:rsidRPr="00E200E6" w:rsidRDefault="00AB39E1" w:rsidP="00871940">
            <w:pPr>
              <w:pStyle w:val="tablecell"/>
              <w:keepNext w:val="0"/>
              <w:keepLines w:val="0"/>
              <w:spacing w:before="20" w:after="40"/>
              <w:jc w:val="center"/>
              <w:rPr>
                <w:noProof/>
                <w:highlight w:val="yellow"/>
                <w:lang w:val="en-CA" w:eastAsia="ko-KR"/>
              </w:rPr>
            </w:pPr>
          </w:p>
        </w:tc>
      </w:tr>
      <w:tr w:rsidR="00AB39E1" w:rsidRPr="007644C2" w14:paraId="1786E9E7" w14:textId="77777777" w:rsidTr="00871940">
        <w:trPr>
          <w:cantSplit/>
          <w:jc w:val="center"/>
        </w:trPr>
        <w:tc>
          <w:tcPr>
            <w:tcW w:w="7920" w:type="dxa"/>
          </w:tcPr>
          <w:p w14:paraId="2746A9E6" w14:textId="77777777" w:rsidR="00AB39E1" w:rsidRPr="00E200E6" w:rsidRDefault="00AB39E1" w:rsidP="00871940">
            <w:pPr>
              <w:pStyle w:val="tablesyntax"/>
              <w:keepNext w:val="0"/>
              <w:keepLines w:val="0"/>
              <w:spacing w:before="20" w:after="40"/>
              <w:rPr>
                <w:bCs/>
                <w:noProof/>
                <w:highlight w:val="yellow"/>
                <w:lang w:val="en-CA"/>
              </w:rPr>
            </w:pPr>
            <w:r w:rsidRPr="00E200E6">
              <w:rPr>
                <w:b/>
                <w:bCs/>
                <w:noProof/>
                <w:highlight w:val="yellow"/>
                <w:lang w:val="en-CA"/>
              </w:rPr>
              <w:tab/>
            </w:r>
            <w:r w:rsidRPr="00E200E6">
              <w:rPr>
                <w:b/>
                <w:bCs/>
                <w:noProof/>
                <w:highlight w:val="yellow"/>
                <w:lang w:val="en-CA"/>
              </w:rPr>
              <w:tab/>
            </w:r>
            <w:r w:rsidRPr="00E200E6">
              <w:rPr>
                <w:b/>
                <w:bCs/>
                <w:noProof/>
                <w:highlight w:val="yellow"/>
                <w:lang w:val="en-CA"/>
              </w:rPr>
              <w:tab/>
            </w:r>
            <w:r w:rsidRPr="00E200E6">
              <w:rPr>
                <w:b/>
                <w:bCs/>
                <w:noProof/>
                <w:highlight w:val="yellow"/>
                <w:lang w:val="en-CA"/>
              </w:rPr>
              <w:tab/>
              <w:t>section</w:t>
            </w:r>
            <w:r w:rsidRPr="00E200E6">
              <w:rPr>
                <w:b/>
                <w:noProof/>
                <w:highlight w:val="yellow"/>
                <w:lang w:val="en-CA"/>
              </w:rPr>
              <w:t>_active_flag</w:t>
            </w:r>
            <w:r w:rsidRPr="00E200E6">
              <w:rPr>
                <w:noProof/>
                <w:highlight w:val="yellow"/>
                <w:lang w:val="en-CA"/>
              </w:rPr>
              <w:t>[ i ][ j ]</w:t>
            </w:r>
          </w:p>
        </w:tc>
        <w:tc>
          <w:tcPr>
            <w:tcW w:w="1157" w:type="dxa"/>
          </w:tcPr>
          <w:p w14:paraId="5CF0A8C1" w14:textId="77777777" w:rsidR="00AB39E1" w:rsidRPr="00E200E6" w:rsidRDefault="00AB39E1" w:rsidP="00871940">
            <w:pPr>
              <w:pStyle w:val="tablecell"/>
              <w:keepNext w:val="0"/>
              <w:keepLines w:val="0"/>
              <w:spacing w:before="20" w:after="40"/>
              <w:jc w:val="center"/>
              <w:rPr>
                <w:noProof/>
                <w:highlight w:val="yellow"/>
                <w:lang w:val="en-CA"/>
              </w:rPr>
            </w:pPr>
            <w:r w:rsidRPr="001B4D92">
              <w:rPr>
                <w:noProof/>
                <w:highlight w:val="yellow"/>
                <w:lang w:val="en-CA" w:eastAsia="ko-KR"/>
              </w:rPr>
              <w:t>u(1)</w:t>
            </w:r>
          </w:p>
        </w:tc>
      </w:tr>
      <w:tr w:rsidR="003852FF" w:rsidRPr="007644C2" w14:paraId="49D987FE" w14:textId="77777777" w:rsidTr="00871940">
        <w:trPr>
          <w:cantSplit/>
          <w:jc w:val="center"/>
        </w:trPr>
        <w:tc>
          <w:tcPr>
            <w:tcW w:w="7920" w:type="dxa"/>
          </w:tcPr>
          <w:p w14:paraId="29029BD1" w14:textId="17C74514" w:rsidR="003852FF" w:rsidRPr="00E200E6" w:rsidRDefault="003852FF" w:rsidP="00033F7F">
            <w:pPr>
              <w:pStyle w:val="tablesyntax"/>
              <w:keepNext w:val="0"/>
              <w:keepLines w:val="0"/>
              <w:spacing w:before="20" w:after="40"/>
              <w:rPr>
                <w:b/>
                <w:bCs/>
                <w:noProof/>
                <w:highlight w:val="yellow"/>
                <w:lang w:val="en-CA"/>
              </w:rPr>
            </w:pPr>
            <w:r w:rsidRPr="00E200E6">
              <w:rPr>
                <w:b/>
                <w:bCs/>
                <w:noProof/>
                <w:highlight w:val="yellow"/>
                <w:lang w:val="en-CA"/>
              </w:rPr>
              <w:tab/>
            </w:r>
            <w:r w:rsidRPr="00E200E6">
              <w:rPr>
                <w:b/>
                <w:bCs/>
                <w:noProof/>
                <w:highlight w:val="yellow"/>
                <w:lang w:val="en-CA"/>
              </w:rPr>
              <w:tab/>
            </w:r>
            <w:r>
              <w:rPr>
                <w:b/>
                <w:bCs/>
                <w:noProof/>
                <w:highlight w:val="yellow"/>
                <w:lang w:val="en-CA"/>
              </w:rPr>
              <w:t>pps_</w:t>
            </w:r>
            <w:r w:rsidR="00371481">
              <w:rPr>
                <w:b/>
                <w:bCs/>
                <w:noProof/>
                <w:highlight w:val="yellow"/>
                <w:lang w:val="en-CA"/>
              </w:rPr>
              <w:t>section_t</w:t>
            </w:r>
            <w:r w:rsidR="00033F7F">
              <w:rPr>
                <w:b/>
                <w:bCs/>
                <w:noProof/>
                <w:highlight w:val="yellow"/>
                <w:lang w:val="en-CA"/>
              </w:rPr>
              <w:t>ile_group</w:t>
            </w:r>
            <w:r>
              <w:rPr>
                <w:b/>
                <w:bCs/>
                <w:noProof/>
                <w:highlight w:val="yellow"/>
                <w:lang w:val="en-CA"/>
              </w:rPr>
              <w:t>_mapping_present_flag</w:t>
            </w:r>
          </w:p>
        </w:tc>
        <w:tc>
          <w:tcPr>
            <w:tcW w:w="1157" w:type="dxa"/>
          </w:tcPr>
          <w:p w14:paraId="64206542" w14:textId="0A0EFC94" w:rsidR="003852FF" w:rsidRPr="001B4D92" w:rsidRDefault="003852FF" w:rsidP="003852FF">
            <w:pPr>
              <w:pStyle w:val="tablecell"/>
              <w:keepNext w:val="0"/>
              <w:keepLines w:val="0"/>
              <w:spacing w:before="20" w:after="40"/>
              <w:jc w:val="center"/>
              <w:rPr>
                <w:noProof/>
                <w:highlight w:val="yellow"/>
                <w:lang w:val="en-CA" w:eastAsia="ko-KR"/>
              </w:rPr>
            </w:pPr>
            <w:r>
              <w:rPr>
                <w:noProof/>
                <w:highlight w:val="yellow"/>
                <w:lang w:val="en-CA" w:eastAsia="ko-KR"/>
              </w:rPr>
              <w:t>u(1)</w:t>
            </w:r>
          </w:p>
        </w:tc>
      </w:tr>
      <w:tr w:rsidR="003852FF" w:rsidRPr="007644C2" w14:paraId="1B02BD00" w14:textId="77777777" w:rsidTr="00871940">
        <w:trPr>
          <w:cantSplit/>
          <w:jc w:val="center"/>
        </w:trPr>
        <w:tc>
          <w:tcPr>
            <w:tcW w:w="7920" w:type="dxa"/>
          </w:tcPr>
          <w:p w14:paraId="2DC80B13" w14:textId="77777777" w:rsidR="003852FF" w:rsidRPr="007644C2" w:rsidRDefault="003852FF" w:rsidP="003852FF">
            <w:pPr>
              <w:pStyle w:val="tablesyntax"/>
              <w:keepNext w:val="0"/>
              <w:keepLines w:val="0"/>
              <w:spacing w:before="20" w:after="40"/>
              <w:rPr>
                <w:b/>
                <w:bCs/>
                <w:lang w:val="en-CA"/>
              </w:rPr>
            </w:pPr>
            <w:r w:rsidRPr="007644C2">
              <w:rPr>
                <w:bCs/>
                <w:noProof/>
                <w:lang w:val="en-CA" w:eastAsia="ko-KR"/>
              </w:rPr>
              <w:tab/>
              <w:t>}</w:t>
            </w:r>
          </w:p>
        </w:tc>
        <w:tc>
          <w:tcPr>
            <w:tcW w:w="1157" w:type="dxa"/>
          </w:tcPr>
          <w:p w14:paraId="6E5DAEAB" w14:textId="77777777" w:rsidR="003852FF" w:rsidRPr="007644C2" w:rsidRDefault="003852FF" w:rsidP="003852FF">
            <w:pPr>
              <w:pStyle w:val="tablecell"/>
              <w:keepNext w:val="0"/>
              <w:keepLines w:val="0"/>
              <w:spacing w:before="20" w:after="40"/>
              <w:jc w:val="center"/>
              <w:rPr>
                <w:lang w:val="en-CA"/>
              </w:rPr>
            </w:pPr>
          </w:p>
        </w:tc>
      </w:tr>
      <w:tr w:rsidR="003852FF" w:rsidRPr="007644C2" w14:paraId="3299C894" w14:textId="77777777" w:rsidTr="00871940">
        <w:trPr>
          <w:cantSplit/>
          <w:jc w:val="center"/>
        </w:trPr>
        <w:tc>
          <w:tcPr>
            <w:tcW w:w="7920" w:type="dxa"/>
          </w:tcPr>
          <w:p w14:paraId="53196B9C" w14:textId="77777777" w:rsidR="003852FF" w:rsidRPr="007644C2" w:rsidRDefault="003852FF" w:rsidP="003852FF">
            <w:pPr>
              <w:pStyle w:val="tablesyntax"/>
              <w:spacing w:before="20" w:after="40"/>
              <w:rPr>
                <w:lang w:val="en-CA"/>
              </w:rPr>
            </w:pPr>
            <w:r w:rsidRPr="007644C2">
              <w:rPr>
                <w:lang w:val="en-CA"/>
              </w:rPr>
              <w:tab/>
            </w:r>
            <w:proofErr w:type="spellStart"/>
            <w:r w:rsidRPr="007644C2">
              <w:rPr>
                <w:lang w:val="en-CA"/>
              </w:rPr>
              <w:t>rbsp_trailing_bits</w:t>
            </w:r>
            <w:proofErr w:type="spellEnd"/>
            <w:r w:rsidRPr="007644C2">
              <w:rPr>
                <w:lang w:val="en-CA"/>
              </w:rPr>
              <w:t>( )</w:t>
            </w:r>
          </w:p>
        </w:tc>
        <w:tc>
          <w:tcPr>
            <w:tcW w:w="1157" w:type="dxa"/>
          </w:tcPr>
          <w:p w14:paraId="11422BDF" w14:textId="77777777" w:rsidR="003852FF" w:rsidRPr="007644C2" w:rsidRDefault="003852FF" w:rsidP="003852FF">
            <w:pPr>
              <w:pStyle w:val="tablecell"/>
              <w:spacing w:before="20" w:after="40"/>
              <w:jc w:val="center"/>
              <w:rPr>
                <w:lang w:val="en-CA"/>
              </w:rPr>
            </w:pPr>
          </w:p>
        </w:tc>
      </w:tr>
      <w:tr w:rsidR="003852FF" w:rsidRPr="007644C2" w14:paraId="615CF50D" w14:textId="77777777" w:rsidTr="00871940">
        <w:trPr>
          <w:cantSplit/>
          <w:jc w:val="center"/>
        </w:trPr>
        <w:tc>
          <w:tcPr>
            <w:tcW w:w="7920" w:type="dxa"/>
          </w:tcPr>
          <w:p w14:paraId="50B0A2F1" w14:textId="77777777" w:rsidR="003852FF" w:rsidRPr="007644C2" w:rsidRDefault="003852FF" w:rsidP="003852FF">
            <w:pPr>
              <w:pStyle w:val="tablesyntax"/>
              <w:spacing w:before="20" w:after="40"/>
              <w:rPr>
                <w:lang w:val="en-CA"/>
              </w:rPr>
            </w:pPr>
            <w:r w:rsidRPr="007644C2">
              <w:rPr>
                <w:lang w:val="en-CA"/>
              </w:rPr>
              <w:t>}</w:t>
            </w:r>
          </w:p>
        </w:tc>
        <w:tc>
          <w:tcPr>
            <w:tcW w:w="1157" w:type="dxa"/>
          </w:tcPr>
          <w:p w14:paraId="2367D4D7" w14:textId="77777777" w:rsidR="003852FF" w:rsidRPr="007644C2" w:rsidRDefault="003852FF" w:rsidP="003852FF">
            <w:pPr>
              <w:pStyle w:val="tablecell"/>
              <w:spacing w:before="20" w:after="40"/>
              <w:jc w:val="center"/>
              <w:rPr>
                <w:lang w:val="en-CA"/>
              </w:rPr>
            </w:pPr>
          </w:p>
        </w:tc>
      </w:tr>
    </w:tbl>
    <w:p w14:paraId="4631CF5C" w14:textId="77777777" w:rsidR="00AB39E1" w:rsidRDefault="00AB39E1" w:rsidP="00AB39E1"/>
    <w:p w14:paraId="7FECDBE0" w14:textId="46FFEF53" w:rsidR="00AB39E1" w:rsidRPr="00ED7A33" w:rsidRDefault="00AB39E1" w:rsidP="00AB39E1">
      <w:pPr>
        <w:rPr>
          <w:noProof/>
          <w:lang w:val="en-CA"/>
        </w:rPr>
      </w:pPr>
      <w:r w:rsidRPr="00ED7A33">
        <w:rPr>
          <w:b/>
          <w:noProof/>
          <w:lang w:val="en-CA"/>
        </w:rPr>
        <w:t>pps_section_flag</w:t>
      </w:r>
      <w:r w:rsidRPr="00ED7A33">
        <w:rPr>
          <w:noProof/>
          <w:lang w:val="en-CA"/>
        </w:rPr>
        <w:t xml:space="preserve"> equal to 1 </w:t>
      </w:r>
      <w:r>
        <w:rPr>
          <w:noProof/>
          <w:lang w:val="en-CA"/>
        </w:rPr>
        <w:t>specifies that a special section of coding units will be signalled in the PPS.</w:t>
      </w:r>
      <w:r w:rsidRPr="00ED7A33">
        <w:rPr>
          <w:noProof/>
          <w:lang w:val="en-CA"/>
        </w:rPr>
        <w:t xml:space="preserve"> pps_section_flag</w:t>
      </w:r>
      <w:r>
        <w:rPr>
          <w:noProof/>
          <w:lang w:val="en-CA"/>
        </w:rPr>
        <w:t xml:space="preserve"> equal to 0</w:t>
      </w:r>
      <w:r w:rsidRPr="00ED7A33">
        <w:rPr>
          <w:noProof/>
          <w:lang w:val="en-CA"/>
        </w:rPr>
        <w:t xml:space="preserve"> </w:t>
      </w:r>
      <w:r>
        <w:rPr>
          <w:noProof/>
          <w:lang w:val="en-CA"/>
        </w:rPr>
        <w:t>specifies that a special section of coding units will not be signalled</w:t>
      </w:r>
      <w:r w:rsidRPr="00952CDA">
        <w:rPr>
          <w:noProof/>
          <w:lang w:val="en-CA"/>
        </w:rPr>
        <w:t xml:space="preserve"> </w:t>
      </w:r>
      <w:r>
        <w:rPr>
          <w:noProof/>
          <w:lang w:val="en-CA"/>
        </w:rPr>
        <w:t>in pictures referring to the PPS.</w:t>
      </w:r>
      <w:r w:rsidRPr="00ED7A33">
        <w:rPr>
          <w:noProof/>
          <w:lang w:val="en-CA"/>
        </w:rPr>
        <w:t xml:space="preserve"> </w:t>
      </w:r>
    </w:p>
    <w:p w14:paraId="3CBC3050" w14:textId="7C66D23B" w:rsidR="00AB39E1" w:rsidRDefault="00AB39E1" w:rsidP="00AB39E1">
      <w:pPr>
        <w:rPr>
          <w:lang w:val="en-CA"/>
        </w:rPr>
      </w:pPr>
      <w:r w:rsidRPr="00ED7A33">
        <w:rPr>
          <w:b/>
          <w:noProof/>
          <w:lang w:val="en-CA"/>
        </w:rPr>
        <w:t>section_disable_inloop_filters_flag</w:t>
      </w:r>
      <w:r w:rsidRPr="00952CDA">
        <w:rPr>
          <w:noProof/>
          <w:lang w:val="en-CA"/>
        </w:rPr>
        <w:t xml:space="preserve"> </w:t>
      </w:r>
      <w:r>
        <w:rPr>
          <w:noProof/>
          <w:lang w:val="en-CA"/>
        </w:rPr>
        <w:t>equal to 1 specifies that in-loop filters are disabled acr</w:t>
      </w:r>
      <w:r w:rsidR="008B167B">
        <w:rPr>
          <w:noProof/>
          <w:lang w:val="en-CA"/>
        </w:rPr>
        <w:t>oss special section boundaries</w:t>
      </w:r>
      <w:r>
        <w:rPr>
          <w:noProof/>
          <w:lang w:val="en-CA"/>
        </w:rPr>
        <w:t xml:space="preserve"> in pictures referring to the PPS</w:t>
      </w:r>
      <w:r w:rsidRPr="00952CDA">
        <w:rPr>
          <w:noProof/>
          <w:lang w:val="en-CA"/>
        </w:rPr>
        <w:t xml:space="preserve">. </w:t>
      </w:r>
      <w:r w:rsidRPr="00ED7A33">
        <w:rPr>
          <w:noProof/>
          <w:lang w:val="en-CA"/>
        </w:rPr>
        <w:t>section_disable_inloop_filters_flag</w:t>
      </w:r>
      <w:r w:rsidRPr="00952CDA">
        <w:rPr>
          <w:noProof/>
          <w:lang w:val="en-CA"/>
        </w:rPr>
        <w:t xml:space="preserve"> equal</w:t>
      </w:r>
      <w:r>
        <w:rPr>
          <w:noProof/>
          <w:lang w:val="en-CA"/>
        </w:rPr>
        <w:t xml:space="preserve"> to 0 specifies that in-loop filters </w:t>
      </w:r>
      <w:r w:rsidRPr="00ED7A33">
        <w:rPr>
          <w:noProof/>
          <w:lang w:val="en-CA"/>
        </w:rPr>
        <w:t>may be performed in pictures referring to the PPS</w:t>
      </w:r>
      <w:r>
        <w:rPr>
          <w:noProof/>
          <w:lang w:val="en-CA"/>
        </w:rPr>
        <w:t>.</w:t>
      </w:r>
      <w:r w:rsidRPr="000433EB">
        <w:rPr>
          <w:noProof/>
          <w:lang w:val="en-CA"/>
        </w:rPr>
        <w:t xml:space="preserve"> </w:t>
      </w:r>
      <w:r>
        <w:rPr>
          <w:noProof/>
          <w:lang w:val="en-CA"/>
        </w:rPr>
        <w:t xml:space="preserve">When </w:t>
      </w:r>
      <w:r w:rsidRPr="00ED7A33">
        <w:rPr>
          <w:noProof/>
          <w:lang w:val="en-CA"/>
        </w:rPr>
        <w:t>section_disable_inloop_filters_flag</w:t>
      </w:r>
      <w:r>
        <w:rPr>
          <w:noProof/>
          <w:lang w:val="en-CA"/>
        </w:rPr>
        <w:t xml:space="preserve"> not present, it is inferred to be equal to 0.</w:t>
      </w:r>
    </w:p>
    <w:p w14:paraId="1A96445B" w14:textId="46ED328E" w:rsidR="00AB39E1" w:rsidRDefault="00AB39E1" w:rsidP="00AB39E1">
      <w:pPr>
        <w:rPr>
          <w:lang w:val="en-CA"/>
        </w:rPr>
      </w:pPr>
      <w:r w:rsidRPr="00ED7A33">
        <w:rPr>
          <w:b/>
          <w:noProof/>
          <w:lang w:val="en-CA"/>
        </w:rPr>
        <w:t>section_qp_offset_flag</w:t>
      </w:r>
      <w:r>
        <w:rPr>
          <w:noProof/>
          <w:lang w:val="en-CA"/>
        </w:rPr>
        <w:t xml:space="preserve"> equal to 1 specifies that the </w:t>
      </w:r>
      <w:r w:rsidRPr="00ED7A33">
        <w:rPr>
          <w:noProof/>
          <w:lang w:val="en-CA"/>
        </w:rPr>
        <w:t>section_neg_</w:t>
      </w:r>
      <w:r w:rsidR="009F7C0E">
        <w:rPr>
          <w:noProof/>
          <w:lang w:val="en-CA"/>
        </w:rPr>
        <w:t>qp_</w:t>
      </w:r>
      <w:r w:rsidRPr="00ED7A33">
        <w:rPr>
          <w:noProof/>
          <w:lang w:val="en-CA"/>
        </w:rPr>
        <w:t xml:space="preserve">offset_luma </w:t>
      </w:r>
      <w:r>
        <w:rPr>
          <w:noProof/>
          <w:lang w:val="en-CA"/>
        </w:rPr>
        <w:t>and se</w:t>
      </w:r>
      <w:r w:rsidRPr="00ED7A33">
        <w:rPr>
          <w:noProof/>
          <w:lang w:val="en-CA"/>
        </w:rPr>
        <w:t>ction_neg_</w:t>
      </w:r>
      <w:r w:rsidR="009F7C0E">
        <w:rPr>
          <w:noProof/>
          <w:lang w:val="en-CA"/>
        </w:rPr>
        <w:t>qp_</w:t>
      </w:r>
      <w:r w:rsidRPr="00ED7A33">
        <w:rPr>
          <w:noProof/>
          <w:lang w:val="en-CA"/>
        </w:rPr>
        <w:t>offset_chroma</w:t>
      </w:r>
      <w:r>
        <w:rPr>
          <w:noProof/>
          <w:lang w:val="en-CA"/>
        </w:rPr>
        <w:t xml:space="preserve"> syntax elements are present. </w:t>
      </w:r>
      <w:r w:rsidRPr="00ED7A33">
        <w:rPr>
          <w:noProof/>
          <w:lang w:val="en-CA"/>
        </w:rPr>
        <w:t>section_qp_offset_flag</w:t>
      </w:r>
      <w:r>
        <w:rPr>
          <w:noProof/>
          <w:lang w:val="en-CA"/>
        </w:rPr>
        <w:t xml:space="preserve"> equal to 0 specifies that the </w:t>
      </w:r>
      <w:r w:rsidRPr="00ED7A33">
        <w:rPr>
          <w:noProof/>
          <w:lang w:val="en-CA"/>
        </w:rPr>
        <w:t>section_neg_</w:t>
      </w:r>
      <w:r w:rsidR="009F7C0E" w:rsidRPr="009F7C0E">
        <w:rPr>
          <w:noProof/>
          <w:lang w:val="en-CA"/>
        </w:rPr>
        <w:t xml:space="preserve"> </w:t>
      </w:r>
      <w:r w:rsidR="009F7C0E">
        <w:rPr>
          <w:noProof/>
          <w:lang w:val="en-CA"/>
        </w:rPr>
        <w:t>qp_</w:t>
      </w:r>
      <w:r w:rsidRPr="00ED7A33">
        <w:rPr>
          <w:noProof/>
          <w:lang w:val="en-CA"/>
        </w:rPr>
        <w:t xml:space="preserve">offset_luma </w:t>
      </w:r>
      <w:r>
        <w:rPr>
          <w:noProof/>
          <w:lang w:val="en-CA"/>
        </w:rPr>
        <w:t>and se</w:t>
      </w:r>
      <w:r w:rsidRPr="00ED7A33">
        <w:rPr>
          <w:noProof/>
          <w:lang w:val="en-CA"/>
        </w:rPr>
        <w:t>ction_neg_</w:t>
      </w:r>
      <w:r w:rsidR="009F7C0E" w:rsidRPr="009F7C0E">
        <w:rPr>
          <w:noProof/>
          <w:lang w:val="en-CA"/>
        </w:rPr>
        <w:t xml:space="preserve"> </w:t>
      </w:r>
      <w:r w:rsidR="009F7C0E">
        <w:rPr>
          <w:noProof/>
          <w:lang w:val="en-CA"/>
        </w:rPr>
        <w:t>qp_</w:t>
      </w:r>
      <w:r w:rsidRPr="00ED7A33">
        <w:rPr>
          <w:noProof/>
          <w:lang w:val="en-CA"/>
        </w:rPr>
        <w:t>offset_chroma</w:t>
      </w:r>
      <w:r>
        <w:rPr>
          <w:noProof/>
          <w:lang w:val="en-CA"/>
        </w:rPr>
        <w:t xml:space="preserve"> syntax elements are not present. When </w:t>
      </w:r>
      <w:r w:rsidRPr="00ED7A33">
        <w:rPr>
          <w:noProof/>
          <w:lang w:val="en-CA"/>
        </w:rPr>
        <w:t>section_qp_offset_flag</w:t>
      </w:r>
      <w:r>
        <w:rPr>
          <w:noProof/>
          <w:lang w:val="en-CA"/>
        </w:rPr>
        <w:t xml:space="preserve"> not present, it is inferred to be equal to 0.</w:t>
      </w:r>
    </w:p>
    <w:p w14:paraId="11C921FD" w14:textId="6192D849" w:rsidR="00AB39E1" w:rsidRPr="00ED7A33" w:rsidRDefault="00AB39E1" w:rsidP="00AB39E1">
      <w:pPr>
        <w:rPr>
          <w:b/>
          <w:noProof/>
          <w:lang w:val="en-CA"/>
        </w:rPr>
      </w:pPr>
      <w:r w:rsidRPr="00265122">
        <w:rPr>
          <w:b/>
          <w:noProof/>
          <w:lang w:val="en-CA"/>
        </w:rPr>
        <w:lastRenderedPageBreak/>
        <w:t>section_neg_</w:t>
      </w:r>
      <w:r w:rsidR="009F7C0E" w:rsidRPr="00265122">
        <w:rPr>
          <w:b/>
          <w:noProof/>
          <w:lang w:val="en-CA"/>
        </w:rPr>
        <w:t xml:space="preserve"> qp_</w:t>
      </w:r>
      <w:r w:rsidRPr="00265122">
        <w:rPr>
          <w:b/>
          <w:noProof/>
          <w:lang w:val="en-CA"/>
        </w:rPr>
        <w:t>offset_luma</w:t>
      </w:r>
      <w:r w:rsidRPr="00ED7A33">
        <w:rPr>
          <w:b/>
          <w:noProof/>
          <w:lang w:val="en-CA"/>
        </w:rPr>
        <w:t xml:space="preserve"> </w:t>
      </w:r>
      <w:r w:rsidRPr="00ED7A33">
        <w:rPr>
          <w:noProof/>
          <w:lang w:val="en-CA"/>
        </w:rPr>
        <w:t xml:space="preserve">specifies a difference to be subtracted when determining the value of the </w:t>
      </w:r>
      <w:r w:rsidRPr="00ED7A33">
        <w:rPr>
          <w:noProof/>
          <w:lang w:val="en-CA" w:eastAsia="ja-JP"/>
        </w:rPr>
        <w:t xml:space="preserve">luma quantization parameter </w:t>
      </w:r>
      <w:r w:rsidRPr="00ED7A33">
        <w:rPr>
          <w:noProof/>
          <w:lang w:val="en-CA" w:eastAsia="ko-KR"/>
        </w:rPr>
        <w:t>Qp′</w:t>
      </w:r>
      <w:r w:rsidRPr="00ED7A33">
        <w:rPr>
          <w:noProof/>
          <w:vertAlign w:val="subscript"/>
          <w:lang w:val="en-CA" w:eastAsia="ko-KR"/>
        </w:rPr>
        <w:t>Y</w:t>
      </w:r>
      <w:r>
        <w:rPr>
          <w:noProof/>
          <w:vertAlign w:val="subscript"/>
          <w:lang w:val="en-CA" w:eastAsia="ko-KR"/>
        </w:rPr>
        <w:t xml:space="preserve"> </w:t>
      </w:r>
      <w:r>
        <w:rPr>
          <w:noProof/>
          <w:lang w:val="en-CA"/>
        </w:rPr>
        <w:t>in coding units within the signalled special section in pictures referring to the PPS.</w:t>
      </w:r>
      <w:r w:rsidRPr="00ED7A33">
        <w:rPr>
          <w:noProof/>
          <w:lang w:val="en-CA"/>
        </w:rPr>
        <w:t xml:space="preserve"> When section_neg_</w:t>
      </w:r>
      <w:r w:rsidR="009F7C0E" w:rsidRPr="009F7C0E">
        <w:rPr>
          <w:noProof/>
          <w:lang w:val="en-CA"/>
        </w:rPr>
        <w:t xml:space="preserve"> </w:t>
      </w:r>
      <w:r w:rsidR="009F7C0E">
        <w:rPr>
          <w:noProof/>
          <w:lang w:val="en-CA"/>
        </w:rPr>
        <w:t>qp_</w:t>
      </w:r>
      <w:r w:rsidRPr="00ED7A33">
        <w:rPr>
          <w:noProof/>
          <w:lang w:val="en-CA"/>
        </w:rPr>
        <w:t>offset_luma is not present, it is inferred to be equal to 0.</w:t>
      </w:r>
    </w:p>
    <w:p w14:paraId="6C29B2F6" w14:textId="2D805CE9" w:rsidR="00AB39E1" w:rsidRPr="000433EB" w:rsidRDefault="00AB39E1" w:rsidP="00AB39E1">
      <w:pPr>
        <w:rPr>
          <w:b/>
          <w:noProof/>
          <w:lang w:val="en-CA"/>
        </w:rPr>
      </w:pPr>
      <w:r w:rsidRPr="00265122">
        <w:rPr>
          <w:b/>
          <w:noProof/>
          <w:lang w:val="en-CA"/>
        </w:rPr>
        <w:t>section_neg_</w:t>
      </w:r>
      <w:r w:rsidR="009F7C0E" w:rsidRPr="00265122">
        <w:rPr>
          <w:b/>
          <w:noProof/>
          <w:lang w:val="en-CA"/>
        </w:rPr>
        <w:t xml:space="preserve"> qp_</w:t>
      </w:r>
      <w:r w:rsidRPr="00265122">
        <w:rPr>
          <w:b/>
          <w:noProof/>
          <w:lang w:val="en-CA"/>
        </w:rPr>
        <w:t>offset_chroma</w:t>
      </w:r>
      <w:r w:rsidRPr="000433EB">
        <w:rPr>
          <w:b/>
          <w:noProof/>
          <w:lang w:val="en-CA"/>
        </w:rPr>
        <w:t xml:space="preserve"> </w:t>
      </w:r>
      <w:r w:rsidRPr="000433EB">
        <w:rPr>
          <w:noProof/>
          <w:lang w:val="en-CA"/>
        </w:rPr>
        <w:t xml:space="preserve">specifies a difference to be subtracted when determining the value of the </w:t>
      </w:r>
      <w:r w:rsidRPr="00ED7A33">
        <w:rPr>
          <w:noProof/>
          <w:lang w:val="en-CA" w:eastAsia="ja-JP"/>
        </w:rPr>
        <w:t xml:space="preserve">chroma quantization parameters </w:t>
      </w:r>
      <w:r w:rsidRPr="00ED7A33">
        <w:rPr>
          <w:noProof/>
          <w:lang w:val="en-CA"/>
        </w:rPr>
        <w:t>Qp′</w:t>
      </w:r>
      <w:r w:rsidRPr="00ED7A33">
        <w:rPr>
          <w:noProof/>
          <w:vertAlign w:val="subscript"/>
          <w:lang w:val="en-CA"/>
        </w:rPr>
        <w:t xml:space="preserve">Cb </w:t>
      </w:r>
      <w:r w:rsidRPr="00ED7A33">
        <w:rPr>
          <w:noProof/>
          <w:lang w:val="en-CA"/>
        </w:rPr>
        <w:t>and</w:t>
      </w:r>
      <w:r w:rsidRPr="00ED7A33">
        <w:rPr>
          <w:noProof/>
          <w:vertAlign w:val="subscript"/>
          <w:lang w:val="en-CA"/>
        </w:rPr>
        <w:t xml:space="preserve"> </w:t>
      </w:r>
      <w:r w:rsidRPr="00ED7A33">
        <w:rPr>
          <w:noProof/>
          <w:lang w:val="en-CA"/>
        </w:rPr>
        <w:t>Qp′</w:t>
      </w:r>
      <w:r w:rsidRPr="00ED7A33">
        <w:rPr>
          <w:noProof/>
          <w:vertAlign w:val="subscript"/>
          <w:lang w:val="en-CA"/>
        </w:rPr>
        <w:t>Cr</w:t>
      </w:r>
      <w:r w:rsidRPr="000433EB">
        <w:rPr>
          <w:noProof/>
          <w:lang w:val="en-CA"/>
        </w:rPr>
        <w:t xml:space="preserve"> </w:t>
      </w:r>
      <w:r>
        <w:rPr>
          <w:noProof/>
          <w:lang w:val="en-CA"/>
        </w:rPr>
        <w:t xml:space="preserve">in coding units within the signalled special section in pictures referring to the PPS. </w:t>
      </w:r>
      <w:r w:rsidRPr="000433EB">
        <w:rPr>
          <w:noProof/>
          <w:lang w:val="en-CA"/>
        </w:rPr>
        <w:t>When section_neg_</w:t>
      </w:r>
      <w:r w:rsidR="009F7C0E" w:rsidRPr="009F7C0E">
        <w:rPr>
          <w:noProof/>
          <w:lang w:val="en-CA"/>
        </w:rPr>
        <w:t xml:space="preserve"> </w:t>
      </w:r>
      <w:r w:rsidR="009F7C0E">
        <w:rPr>
          <w:noProof/>
          <w:lang w:val="en-CA"/>
        </w:rPr>
        <w:t>qp_</w:t>
      </w:r>
      <w:r w:rsidRPr="000433EB">
        <w:rPr>
          <w:noProof/>
          <w:lang w:val="en-CA"/>
        </w:rPr>
        <w:t>offset_chroma is not present, it is inferred to be equal to 0.</w:t>
      </w:r>
    </w:p>
    <w:p w14:paraId="16C36F38" w14:textId="77777777" w:rsidR="00AB39E1" w:rsidRPr="00A13711" w:rsidRDefault="00AB39E1" w:rsidP="00AB39E1">
      <w:pPr>
        <w:rPr>
          <w:noProof/>
          <w:lang w:val="en-CA"/>
        </w:rPr>
      </w:pPr>
      <w:r w:rsidRPr="00ED7A33">
        <w:rPr>
          <w:b/>
          <w:noProof/>
          <w:lang w:val="en-CA"/>
        </w:rPr>
        <w:t>section_force_intra_flag</w:t>
      </w:r>
      <w:r w:rsidRPr="00A13711">
        <w:rPr>
          <w:noProof/>
          <w:lang w:val="en-CA"/>
        </w:rPr>
        <w:t xml:space="preserve"> equal to 1 specifies that coding units within the signalled special section </w:t>
      </w:r>
      <w:r w:rsidRPr="00ED7A33">
        <w:rPr>
          <w:lang w:val="en-CA"/>
        </w:rPr>
        <w:t xml:space="preserve">are coded in intra prediction mode </w:t>
      </w:r>
      <w:r w:rsidRPr="00A13711">
        <w:rPr>
          <w:noProof/>
          <w:lang w:val="en-CA"/>
        </w:rPr>
        <w:t xml:space="preserve">in pictures referring to the PPS. When </w:t>
      </w:r>
      <w:r w:rsidRPr="00ED7A33">
        <w:rPr>
          <w:noProof/>
          <w:lang w:val="en-CA"/>
        </w:rPr>
        <w:t>section_force_intra_flag</w:t>
      </w:r>
      <w:r w:rsidRPr="00A13711">
        <w:rPr>
          <w:noProof/>
          <w:lang w:val="en-CA"/>
        </w:rPr>
        <w:t xml:space="preserve"> not present, it is inferred to be equal to 0.</w:t>
      </w:r>
    </w:p>
    <w:p w14:paraId="628E87E4" w14:textId="3E92D2D6" w:rsidR="00AB39E1" w:rsidRDefault="00AB39E1" w:rsidP="00AB39E1">
      <w:pPr>
        <w:rPr>
          <w:noProof/>
          <w:lang w:val="en-CA"/>
        </w:rPr>
      </w:pPr>
      <w:r>
        <w:rPr>
          <w:b/>
          <w:noProof/>
          <w:lang w:val="en-CA"/>
        </w:rPr>
        <w:t>section_intra</w:t>
      </w:r>
      <w:r w:rsidRPr="00ED7A33">
        <w:rPr>
          <w:b/>
          <w:noProof/>
          <w:lang w:val="en-CA"/>
        </w:rPr>
        <w:t>_pred_restrict_flag</w:t>
      </w:r>
      <w:r>
        <w:rPr>
          <w:noProof/>
          <w:lang w:val="en-CA"/>
        </w:rPr>
        <w:t xml:space="preserve"> equal to 1 </w:t>
      </w:r>
      <w:r w:rsidR="00D34394">
        <w:rPr>
          <w:noProof/>
          <w:lang w:val="en-CA"/>
        </w:rPr>
        <w:t xml:space="preserve">specifies restrictions on </w:t>
      </w:r>
      <w:r>
        <w:rPr>
          <w:noProof/>
          <w:lang w:val="en-CA"/>
        </w:rPr>
        <w:t xml:space="preserve">intra prediction for coding units within the </w:t>
      </w:r>
      <w:r w:rsidR="009D265C">
        <w:rPr>
          <w:noProof/>
          <w:lang w:val="en-CA"/>
        </w:rPr>
        <w:t xml:space="preserve">clean regions in </w:t>
      </w:r>
      <w:r w:rsidR="00D34394">
        <w:rPr>
          <w:noProof/>
          <w:lang w:val="en-CA"/>
        </w:rPr>
        <w:t>the current</w:t>
      </w:r>
      <w:r w:rsidR="009D265C">
        <w:rPr>
          <w:noProof/>
          <w:lang w:val="en-CA"/>
        </w:rPr>
        <w:t xml:space="preserve"> picture, as indicated by the SectionClean[ ]</w:t>
      </w:r>
      <w:r w:rsidR="00265122">
        <w:rPr>
          <w:noProof/>
          <w:lang w:val="en-CA"/>
        </w:rPr>
        <w:t xml:space="preserve">[ ] variable being equal to 1, </w:t>
      </w:r>
      <w:r>
        <w:rPr>
          <w:noProof/>
          <w:lang w:val="en-CA"/>
        </w:rPr>
        <w:t xml:space="preserve"> </w:t>
      </w:r>
      <w:r w:rsidR="008B167B">
        <w:rPr>
          <w:noProof/>
          <w:lang w:val="en-CA"/>
        </w:rPr>
        <w:t xml:space="preserve">in which case intra prediction only uses residual data and decoded samples from neighboring coding blocks within the </w:t>
      </w:r>
      <w:r w:rsidR="009D265C">
        <w:rPr>
          <w:noProof/>
          <w:lang w:val="en-CA"/>
        </w:rPr>
        <w:t>clean region</w:t>
      </w:r>
      <w:r w:rsidR="008B167B">
        <w:rPr>
          <w:noProof/>
          <w:lang w:val="en-CA"/>
        </w:rPr>
        <w:t>.</w:t>
      </w:r>
      <w:r>
        <w:rPr>
          <w:noProof/>
          <w:lang w:val="en-CA"/>
        </w:rPr>
        <w:t xml:space="preserve">  </w:t>
      </w:r>
      <w:r w:rsidRPr="00A13711">
        <w:rPr>
          <w:noProof/>
          <w:lang w:val="en-CA"/>
        </w:rPr>
        <w:t xml:space="preserve">When </w:t>
      </w:r>
      <w:r w:rsidRPr="001B4D92">
        <w:rPr>
          <w:noProof/>
          <w:lang w:val="en-CA"/>
        </w:rPr>
        <w:t>section_intra_pred_restrict_flag</w:t>
      </w:r>
      <w:r>
        <w:rPr>
          <w:noProof/>
          <w:lang w:val="en-CA"/>
        </w:rPr>
        <w:t xml:space="preserve"> </w:t>
      </w:r>
      <w:r w:rsidRPr="00A13711">
        <w:rPr>
          <w:noProof/>
          <w:lang w:val="en-CA"/>
        </w:rPr>
        <w:t>not present, it is inferred to be equal to 0.</w:t>
      </w:r>
      <w:r w:rsidR="00D34394" w:rsidRPr="00D34394">
        <w:rPr>
          <w:noProof/>
          <w:lang w:val="en-CA"/>
        </w:rPr>
        <w:t xml:space="preserve"> </w:t>
      </w:r>
      <w:r w:rsidR="00D34394">
        <w:rPr>
          <w:noProof/>
          <w:lang w:val="en-CA"/>
        </w:rPr>
        <w:t xml:space="preserve">The value of </w:t>
      </w:r>
      <w:r w:rsidR="00D34394" w:rsidRPr="001B4D92">
        <w:rPr>
          <w:noProof/>
          <w:lang w:val="en-CA"/>
        </w:rPr>
        <w:t>section_</w:t>
      </w:r>
      <w:r w:rsidR="00D34394">
        <w:rPr>
          <w:noProof/>
          <w:lang w:val="en-CA"/>
        </w:rPr>
        <w:t>intra</w:t>
      </w:r>
      <w:r w:rsidR="00D34394" w:rsidRPr="001B4D92">
        <w:rPr>
          <w:noProof/>
          <w:lang w:val="en-CA"/>
        </w:rPr>
        <w:t xml:space="preserve"> _pred_restrict_flag</w:t>
      </w:r>
      <w:r w:rsidR="00D34394">
        <w:rPr>
          <w:noProof/>
          <w:lang w:val="en-CA"/>
        </w:rPr>
        <w:t xml:space="preserve">, when present, </w:t>
      </w:r>
      <w:r w:rsidR="00D34394" w:rsidRPr="0079282F">
        <w:rPr>
          <w:noProof/>
          <w:lang w:val="en-CA"/>
        </w:rPr>
        <w:t xml:space="preserve"> </w:t>
      </w:r>
      <w:r w:rsidR="00D34394">
        <w:rPr>
          <w:noProof/>
          <w:lang w:val="en-CA"/>
        </w:rPr>
        <w:t>shall be same for all activated PPSs in the coded video sequence.</w:t>
      </w:r>
    </w:p>
    <w:p w14:paraId="4BE9F355" w14:textId="0A51D2E7" w:rsidR="00AB39E1" w:rsidRDefault="00AB39E1" w:rsidP="00AB39E1">
      <w:pPr>
        <w:rPr>
          <w:noProof/>
          <w:lang w:val="en-CA"/>
        </w:rPr>
      </w:pPr>
      <w:r>
        <w:rPr>
          <w:b/>
          <w:noProof/>
          <w:lang w:val="en-CA"/>
        </w:rPr>
        <w:t>section_inter</w:t>
      </w:r>
      <w:r w:rsidRPr="00ED7A33">
        <w:rPr>
          <w:b/>
          <w:noProof/>
          <w:lang w:val="en-CA"/>
        </w:rPr>
        <w:t xml:space="preserve"> _pred_restrict_flag</w:t>
      </w:r>
      <w:r>
        <w:rPr>
          <w:noProof/>
          <w:lang w:val="en-CA"/>
        </w:rPr>
        <w:t xml:space="preserve"> equal to 1 specifies restrictions on inter prediction for coding units within the </w:t>
      </w:r>
      <w:r w:rsidR="00D34394">
        <w:rPr>
          <w:noProof/>
          <w:lang w:val="en-CA"/>
        </w:rPr>
        <w:t xml:space="preserve">clean regions in the current picture, as indicated by the SectionClean[ ][ ] variable being equal to 1, </w:t>
      </w:r>
      <w:r w:rsidR="008B167B">
        <w:rPr>
          <w:noProof/>
          <w:lang w:val="en-CA"/>
        </w:rPr>
        <w:t>in which case inter prediction only</w:t>
      </w:r>
      <w:r w:rsidR="00D3277F">
        <w:rPr>
          <w:noProof/>
          <w:lang w:val="en-CA"/>
        </w:rPr>
        <w:t xml:space="preserve"> uses</w:t>
      </w:r>
      <w:r w:rsidR="008B167B">
        <w:rPr>
          <w:noProof/>
          <w:lang w:val="en-CA"/>
        </w:rPr>
        <w:t xml:space="preserve"> samples from clean regions in the reference pictures</w:t>
      </w:r>
      <w:r w:rsidR="00D34394">
        <w:rPr>
          <w:noProof/>
          <w:lang w:val="en-CA"/>
        </w:rPr>
        <w:t>.</w:t>
      </w:r>
      <w:r w:rsidRPr="00A13711">
        <w:rPr>
          <w:noProof/>
          <w:lang w:val="en-CA"/>
        </w:rPr>
        <w:t xml:space="preserve">When </w:t>
      </w:r>
      <w:r w:rsidRPr="001B4D92">
        <w:rPr>
          <w:noProof/>
          <w:lang w:val="en-CA"/>
        </w:rPr>
        <w:t>section_</w:t>
      </w:r>
      <w:r>
        <w:rPr>
          <w:noProof/>
          <w:lang w:val="en-CA"/>
        </w:rPr>
        <w:t>inter</w:t>
      </w:r>
      <w:r w:rsidRPr="001B4D92">
        <w:rPr>
          <w:noProof/>
          <w:lang w:val="en-CA"/>
        </w:rPr>
        <w:t>_pred_restrict_flag</w:t>
      </w:r>
      <w:r>
        <w:rPr>
          <w:noProof/>
          <w:lang w:val="en-CA"/>
        </w:rPr>
        <w:t xml:space="preserve"> </w:t>
      </w:r>
      <w:r w:rsidRPr="00A13711">
        <w:rPr>
          <w:noProof/>
          <w:lang w:val="en-CA"/>
        </w:rPr>
        <w:t>not present, it is inferred to be equal to 0.</w:t>
      </w:r>
      <w:r>
        <w:rPr>
          <w:noProof/>
          <w:lang w:val="en-CA"/>
        </w:rPr>
        <w:t xml:space="preserve">The value of </w:t>
      </w:r>
      <w:r w:rsidRPr="001B4D92">
        <w:rPr>
          <w:noProof/>
          <w:lang w:val="en-CA"/>
        </w:rPr>
        <w:t>section_inter _pred_restrict_flag</w:t>
      </w:r>
      <w:r>
        <w:rPr>
          <w:noProof/>
          <w:lang w:val="en-CA"/>
        </w:rPr>
        <w:t xml:space="preserve">, when present, </w:t>
      </w:r>
      <w:r w:rsidRPr="0079282F">
        <w:rPr>
          <w:noProof/>
          <w:lang w:val="en-CA"/>
        </w:rPr>
        <w:t xml:space="preserve"> </w:t>
      </w:r>
      <w:r>
        <w:rPr>
          <w:noProof/>
          <w:lang w:val="en-CA"/>
        </w:rPr>
        <w:t>shall be same for all activated PPSs in the coded video sequence.</w:t>
      </w:r>
    </w:p>
    <w:p w14:paraId="6928F05F" w14:textId="7CE45229" w:rsidR="00AB39E1" w:rsidRDefault="00AB39E1" w:rsidP="00AB39E1">
      <w:pPr>
        <w:rPr>
          <w:noProof/>
          <w:lang w:val="en-CA"/>
        </w:rPr>
      </w:pPr>
      <w:r w:rsidRPr="00ED7A33">
        <w:rPr>
          <w:b/>
          <w:noProof/>
          <w:lang w:val="en-CA"/>
        </w:rPr>
        <w:t xml:space="preserve">section_hor_units_minus1 </w:t>
      </w:r>
      <w:r w:rsidRPr="00543FF1">
        <w:rPr>
          <w:noProof/>
          <w:lang w:val="en-CA"/>
        </w:rPr>
        <w:t>plus 1</w:t>
      </w:r>
      <w:r>
        <w:rPr>
          <w:noProof/>
          <w:lang w:val="en-CA"/>
        </w:rPr>
        <w:t xml:space="preserve"> and </w:t>
      </w:r>
      <w:r w:rsidRPr="00ED7A33">
        <w:rPr>
          <w:b/>
          <w:noProof/>
          <w:lang w:val="en-CA"/>
        </w:rPr>
        <w:t>section_ver_units_minus1</w:t>
      </w:r>
      <w:r w:rsidRPr="00ED7A33">
        <w:rPr>
          <w:noProof/>
          <w:lang w:val="en-CA"/>
        </w:rPr>
        <w:t xml:space="preserve"> </w:t>
      </w:r>
      <w:r>
        <w:rPr>
          <w:noProof/>
          <w:lang w:val="en-CA"/>
        </w:rPr>
        <w:t xml:space="preserve">plus 1 specify the number of </w:t>
      </w:r>
      <w:r w:rsidRPr="00ED7A33">
        <w:rPr>
          <w:noProof/>
          <w:lang w:val="en-CA"/>
        </w:rPr>
        <w:t xml:space="preserve">section_active_flag[ </w:t>
      </w:r>
      <w:r>
        <w:rPr>
          <w:noProof/>
          <w:lang w:val="en-CA"/>
        </w:rPr>
        <w:t>i</w:t>
      </w:r>
      <w:r w:rsidRPr="00ED7A33">
        <w:rPr>
          <w:noProof/>
          <w:lang w:val="en-CA"/>
        </w:rPr>
        <w:t xml:space="preserve"> ][ </w:t>
      </w:r>
      <w:r>
        <w:rPr>
          <w:noProof/>
          <w:lang w:val="en-CA"/>
        </w:rPr>
        <w:t>j</w:t>
      </w:r>
      <w:r w:rsidRPr="00ED7A33">
        <w:rPr>
          <w:noProof/>
          <w:lang w:val="en-CA"/>
        </w:rPr>
        <w:t xml:space="preserve"> ]</w:t>
      </w:r>
      <w:r>
        <w:rPr>
          <w:noProof/>
          <w:lang w:val="en-CA"/>
        </w:rPr>
        <w:t xml:space="preserve"> syntax elements that will be signalled. </w:t>
      </w:r>
      <w:r w:rsidRPr="00543FF1">
        <w:rPr>
          <w:noProof/>
          <w:lang w:val="en-CA"/>
        </w:rPr>
        <w:t xml:space="preserve">When </w:t>
      </w:r>
      <w:r w:rsidRPr="00ED7A33">
        <w:rPr>
          <w:noProof/>
          <w:lang w:val="en-CA"/>
        </w:rPr>
        <w:t xml:space="preserve">section_hor_units_minus1 </w:t>
      </w:r>
      <w:r w:rsidRPr="00543FF1">
        <w:rPr>
          <w:noProof/>
          <w:lang w:val="en-CA"/>
        </w:rPr>
        <w:t xml:space="preserve"> and </w:t>
      </w:r>
      <w:r w:rsidRPr="00ED7A33">
        <w:rPr>
          <w:noProof/>
          <w:lang w:val="en-CA"/>
        </w:rPr>
        <w:t xml:space="preserve">section_ver_units_minus1 </w:t>
      </w:r>
      <w:r w:rsidR="000E072E">
        <w:rPr>
          <w:noProof/>
          <w:lang w:val="en-CA"/>
        </w:rPr>
        <w:t xml:space="preserve">are </w:t>
      </w:r>
      <w:r w:rsidRPr="00ED7A33">
        <w:rPr>
          <w:noProof/>
          <w:lang w:val="en-CA"/>
        </w:rPr>
        <w:t>not present, they are inferred to be equal to 0</w:t>
      </w:r>
      <w:r w:rsidR="000F556A">
        <w:rPr>
          <w:noProof/>
          <w:lang w:val="en-CA"/>
        </w:rPr>
        <w:t>.</w:t>
      </w:r>
    </w:p>
    <w:p w14:paraId="629A6D50" w14:textId="5E30E654" w:rsidR="00AB39E1" w:rsidRPr="001B4D92" w:rsidRDefault="00AB39E1" w:rsidP="00AB39E1">
      <w:r w:rsidRPr="0030157E">
        <w:rPr>
          <w:b/>
          <w:noProof/>
          <w:lang w:val="en-CA"/>
        </w:rPr>
        <w:t>section_active_flag</w:t>
      </w:r>
      <w:r w:rsidRPr="00ED7A33">
        <w:rPr>
          <w:noProof/>
          <w:lang w:val="en-CA"/>
        </w:rPr>
        <w:t xml:space="preserve">[ </w:t>
      </w:r>
      <w:r>
        <w:rPr>
          <w:noProof/>
          <w:lang w:val="en-CA"/>
        </w:rPr>
        <w:t>i</w:t>
      </w:r>
      <w:r w:rsidRPr="00ED7A33">
        <w:rPr>
          <w:noProof/>
          <w:lang w:val="en-CA"/>
        </w:rPr>
        <w:t xml:space="preserve"> ][ </w:t>
      </w:r>
      <w:r>
        <w:rPr>
          <w:noProof/>
          <w:lang w:val="en-CA"/>
        </w:rPr>
        <w:t>j</w:t>
      </w:r>
      <w:r w:rsidRPr="00ED7A33">
        <w:rPr>
          <w:noProof/>
          <w:lang w:val="en-CA"/>
        </w:rPr>
        <w:t xml:space="preserve"> ]</w:t>
      </w:r>
      <w:r>
        <w:rPr>
          <w:noProof/>
          <w:lang w:val="en-CA"/>
        </w:rPr>
        <w:t xml:space="preserve"> equal to 1 specifies that the block (i, j) is included within the special section in picutres referring to the PPS. </w:t>
      </w:r>
      <w:r w:rsidRPr="00ED7A33">
        <w:rPr>
          <w:noProof/>
          <w:lang w:val="en-CA"/>
        </w:rPr>
        <w:t xml:space="preserve">section_active_flag[ </w:t>
      </w:r>
      <w:r>
        <w:rPr>
          <w:noProof/>
          <w:lang w:val="en-CA"/>
        </w:rPr>
        <w:t>i</w:t>
      </w:r>
      <w:r w:rsidRPr="00ED7A33">
        <w:rPr>
          <w:noProof/>
          <w:lang w:val="en-CA"/>
        </w:rPr>
        <w:t xml:space="preserve"> ][ </w:t>
      </w:r>
      <w:r>
        <w:rPr>
          <w:noProof/>
          <w:lang w:val="en-CA"/>
        </w:rPr>
        <w:t>j</w:t>
      </w:r>
      <w:r w:rsidRPr="00ED7A33">
        <w:rPr>
          <w:noProof/>
          <w:lang w:val="en-CA"/>
        </w:rPr>
        <w:t xml:space="preserve"> ]</w:t>
      </w:r>
      <w:r>
        <w:rPr>
          <w:noProof/>
          <w:lang w:val="en-CA"/>
        </w:rPr>
        <w:t xml:space="preserve"> equal to 0 specifies that the block (i, j)  is not included within the special section in </w:t>
      </w:r>
      <w:r w:rsidR="00C11025">
        <w:rPr>
          <w:noProof/>
          <w:lang w:val="en-CA"/>
        </w:rPr>
        <w:t xml:space="preserve">pictures </w:t>
      </w:r>
      <w:r>
        <w:rPr>
          <w:noProof/>
          <w:lang w:val="en-CA"/>
        </w:rPr>
        <w:t xml:space="preserve">referring to the PPS. </w:t>
      </w:r>
      <w:r w:rsidRPr="001B4D92">
        <w:t>The variable</w:t>
      </w:r>
      <w:r w:rsidR="00D3277F">
        <w:t>s</w:t>
      </w:r>
      <w:r w:rsidRPr="001B4D92">
        <w:t xml:space="preserve"> </w:t>
      </w:r>
      <w:proofErr w:type="spellStart"/>
      <w:r w:rsidR="005038C4">
        <w:t>SectionActiveMinCb</w:t>
      </w:r>
      <w:proofErr w:type="spellEnd"/>
      <w:r w:rsidRPr="001B4D92">
        <w:t>[ x</w:t>
      </w:r>
      <w:r w:rsidR="00BA012D">
        <w:t xml:space="preserve"> </w:t>
      </w:r>
      <w:r w:rsidRPr="001B4D92">
        <w:t>][</w:t>
      </w:r>
      <w:r w:rsidR="00BA012D">
        <w:t xml:space="preserve"> </w:t>
      </w:r>
      <w:r w:rsidRPr="001B4D92">
        <w:t xml:space="preserve">y ] </w:t>
      </w:r>
      <w:r w:rsidR="00D3277F">
        <w:t xml:space="preserve">and </w:t>
      </w:r>
      <w:proofErr w:type="spellStart"/>
      <w:r w:rsidR="00D3277F">
        <w:t>SectionClean</w:t>
      </w:r>
      <w:proofErr w:type="spellEnd"/>
      <w:r w:rsidR="00D3277F" w:rsidRPr="001B4D92">
        <w:t>[ x ][ y ]</w:t>
      </w:r>
      <w:r w:rsidR="00D3277F">
        <w:t xml:space="preserve"> are</w:t>
      </w:r>
      <w:r w:rsidRPr="001B4D92">
        <w:t xml:space="preserve"> derived as follows for x in 0..</w:t>
      </w:r>
      <w:r w:rsidRPr="001B4D92">
        <w:rPr>
          <w:noProof/>
          <w:lang w:val="en-CA"/>
        </w:rPr>
        <w:t xml:space="preserve"> </w:t>
      </w:r>
      <w:proofErr w:type="spellStart"/>
      <w:r w:rsidRPr="001B4D92">
        <w:t>Pic</w:t>
      </w:r>
      <w:r w:rsidR="001C6000">
        <w:t>Width</w:t>
      </w:r>
      <w:r w:rsidRPr="001B4D92">
        <w:t>InMinCbSizeY</w:t>
      </w:r>
      <w:proofErr w:type="spellEnd"/>
      <w:r w:rsidRPr="001B4D92">
        <w:t xml:space="preserve"> − 1, y in 0</w:t>
      </w:r>
      <w:proofErr w:type="gramStart"/>
      <w:r w:rsidRPr="001B4D92">
        <w:t>..</w:t>
      </w:r>
      <w:proofErr w:type="gramEnd"/>
      <w:r w:rsidRPr="001B4D92">
        <w:t xml:space="preserve"> </w:t>
      </w:r>
      <w:proofErr w:type="spellStart"/>
      <w:r w:rsidRPr="001B4D92">
        <w:t>Pic</w:t>
      </w:r>
      <w:r w:rsidR="001C6000">
        <w:t>Height</w:t>
      </w:r>
      <w:r w:rsidRPr="001B4D92">
        <w:t>InMinCbSizeY</w:t>
      </w:r>
      <w:proofErr w:type="spellEnd"/>
      <w:r w:rsidRPr="001B4D92">
        <w:t xml:space="preserve"> − 1</w:t>
      </w:r>
      <w:r w:rsidRPr="001B4D92">
        <w:rPr>
          <w:noProof/>
          <w:lang w:val="en-CA"/>
        </w:rPr>
        <w:t>,</w:t>
      </w:r>
    </w:p>
    <w:p w14:paraId="5960791E" w14:textId="599F1AE1" w:rsidR="00AB39E1" w:rsidRPr="001B4D92" w:rsidRDefault="005038C4" w:rsidP="00AB39E1">
      <w:pPr>
        <w:ind w:left="720"/>
        <w:rPr>
          <w:noProof/>
          <w:lang w:val="en-CA"/>
        </w:rPr>
      </w:pPr>
      <w:proofErr w:type="spellStart"/>
      <w:r>
        <w:t>SectionActiveMinCb</w:t>
      </w:r>
      <w:proofErr w:type="spellEnd"/>
      <w:proofErr w:type="gramStart"/>
      <w:r w:rsidR="00AB39E1" w:rsidRPr="001B4D92">
        <w:t>[ x</w:t>
      </w:r>
      <w:proofErr w:type="gramEnd"/>
      <w:r w:rsidR="00AB39E1" w:rsidRPr="001B4D92">
        <w:t xml:space="preserve"> ][ y ] = section</w:t>
      </w:r>
      <w:r w:rsidR="00AB39E1" w:rsidRPr="001B4D92">
        <w:rPr>
          <w:noProof/>
          <w:lang w:val="en-CA"/>
        </w:rPr>
        <w:t>_active_flag</w:t>
      </w:r>
    </w:p>
    <w:p w14:paraId="651352AE" w14:textId="21DBB1F8" w:rsidR="00AB39E1" w:rsidRPr="001B4D92" w:rsidRDefault="00AB39E1" w:rsidP="001A708F">
      <w:pPr>
        <w:spacing w:before="0"/>
        <w:ind w:left="1440"/>
      </w:pPr>
      <w:r w:rsidRPr="001B4D92">
        <w:rPr>
          <w:noProof/>
          <w:lang w:val="en-CA"/>
        </w:rPr>
        <w:t xml:space="preserve">[ (x </w:t>
      </w:r>
      <w:proofErr w:type="gramStart"/>
      <w:r w:rsidRPr="001B4D92">
        <w:rPr>
          <w:noProof/>
          <w:lang w:val="en-CA"/>
        </w:rPr>
        <w:t xml:space="preserve">*  </w:t>
      </w:r>
      <w:r w:rsidRPr="001B4D92">
        <w:t>(</w:t>
      </w:r>
      <w:proofErr w:type="spellStart"/>
      <w:proofErr w:type="gramEnd"/>
      <w:r w:rsidRPr="001B4D92">
        <w:t>section_</w:t>
      </w:r>
      <w:r w:rsidR="001C6000">
        <w:t>hor</w:t>
      </w:r>
      <w:r w:rsidRPr="001B4D92">
        <w:t>_units_minus1</w:t>
      </w:r>
      <w:proofErr w:type="spellEnd"/>
      <w:r w:rsidRPr="001B4D92">
        <w:t xml:space="preserve"> + 1)</w:t>
      </w:r>
      <w:r w:rsidRPr="001B4D92">
        <w:rPr>
          <w:noProof/>
          <w:lang w:val="en-CA"/>
        </w:rPr>
        <w:t xml:space="preserve">/ </w:t>
      </w:r>
      <w:proofErr w:type="spellStart"/>
      <w:r w:rsidRPr="001B4D92">
        <w:rPr>
          <w:lang w:val="en-CA"/>
        </w:rPr>
        <w:t>Pic</w:t>
      </w:r>
      <w:r w:rsidR="001C6000">
        <w:rPr>
          <w:lang w:val="en-CA"/>
        </w:rPr>
        <w:t>Widt</w:t>
      </w:r>
      <w:r w:rsidR="00B15504">
        <w:rPr>
          <w:lang w:val="en-CA"/>
        </w:rPr>
        <w:t>h</w:t>
      </w:r>
      <w:r w:rsidRPr="001B4D92">
        <w:rPr>
          <w:lang w:val="en-CA"/>
        </w:rPr>
        <w:t>In</w:t>
      </w:r>
      <w:r w:rsidRPr="001B4D92">
        <w:t>MinCbSizeY</w:t>
      </w:r>
      <w:proofErr w:type="spellEnd"/>
      <w:r w:rsidRPr="001B4D92">
        <w:t xml:space="preserve">) ] </w:t>
      </w:r>
    </w:p>
    <w:p w14:paraId="3157D4CC" w14:textId="1732F08D" w:rsidR="00AB39E1" w:rsidRPr="001B4D92" w:rsidRDefault="00AB39E1" w:rsidP="001A708F">
      <w:pPr>
        <w:spacing w:before="0"/>
        <w:ind w:left="1440"/>
      </w:pPr>
      <w:r w:rsidRPr="001B4D92">
        <w:rPr>
          <w:noProof/>
          <w:lang w:val="en-CA"/>
        </w:rPr>
        <w:t xml:space="preserve">[ (y </w:t>
      </w:r>
      <w:proofErr w:type="gramStart"/>
      <w:r w:rsidRPr="001B4D92">
        <w:rPr>
          <w:noProof/>
          <w:lang w:val="en-CA"/>
        </w:rPr>
        <w:t xml:space="preserve">*  </w:t>
      </w:r>
      <w:r w:rsidRPr="001B4D92">
        <w:t>(</w:t>
      </w:r>
      <w:proofErr w:type="spellStart"/>
      <w:proofErr w:type="gramEnd"/>
      <w:r w:rsidRPr="001B4D92">
        <w:t>section_</w:t>
      </w:r>
      <w:r w:rsidR="001C6000">
        <w:t>ver</w:t>
      </w:r>
      <w:r w:rsidRPr="001B4D92">
        <w:t>_units_minus1</w:t>
      </w:r>
      <w:proofErr w:type="spellEnd"/>
      <w:r w:rsidRPr="001B4D92">
        <w:t xml:space="preserve"> + 1)</w:t>
      </w:r>
      <w:r w:rsidRPr="001B4D92">
        <w:rPr>
          <w:noProof/>
          <w:lang w:val="en-CA"/>
        </w:rPr>
        <w:t xml:space="preserve">/ </w:t>
      </w:r>
      <w:proofErr w:type="spellStart"/>
      <w:r w:rsidR="001C6000" w:rsidRPr="001B4D92">
        <w:rPr>
          <w:lang w:val="en-CA"/>
        </w:rPr>
        <w:t>Pic</w:t>
      </w:r>
      <w:r w:rsidR="001C6000">
        <w:rPr>
          <w:lang w:val="en-CA"/>
        </w:rPr>
        <w:t>Height</w:t>
      </w:r>
      <w:r w:rsidR="001C6000" w:rsidRPr="001B4D92">
        <w:rPr>
          <w:lang w:val="en-CA"/>
        </w:rPr>
        <w:t>In</w:t>
      </w:r>
      <w:r w:rsidR="001C6000" w:rsidRPr="001B4D92">
        <w:t>MinCbSizeY</w:t>
      </w:r>
      <w:proofErr w:type="spellEnd"/>
      <w:r w:rsidRPr="001B4D92">
        <w:t>) ]</w:t>
      </w:r>
    </w:p>
    <w:p w14:paraId="071F7DE6" w14:textId="0447453F" w:rsidR="00D3277F" w:rsidRDefault="00D3277F" w:rsidP="00AB39E1">
      <w:r>
        <w:tab/>
      </w:r>
      <w:r>
        <w:tab/>
      </w:r>
      <w:proofErr w:type="gramStart"/>
      <w:r>
        <w:t>if</w:t>
      </w:r>
      <w:proofErr w:type="gramEnd"/>
      <w:r>
        <w:t xml:space="preserve"> (</w:t>
      </w:r>
      <w:proofErr w:type="spellStart"/>
      <w:r w:rsidR="005038C4">
        <w:t>SectionActiveMinCb</w:t>
      </w:r>
      <w:proofErr w:type="spellEnd"/>
      <w:r>
        <w:t>[ 0 ][ 0</w:t>
      </w:r>
      <w:r w:rsidRPr="001B4D92">
        <w:t xml:space="preserve"> ]</w:t>
      </w:r>
      <w:r>
        <w:t xml:space="preserve"> )</w:t>
      </w:r>
    </w:p>
    <w:p w14:paraId="238A6FC7" w14:textId="3D3846AC" w:rsidR="00D3277F" w:rsidRDefault="00D3277F" w:rsidP="001A708F">
      <w:pPr>
        <w:spacing w:before="0"/>
      </w:pPr>
      <w:r>
        <w:tab/>
      </w:r>
      <w:r>
        <w:tab/>
      </w:r>
      <w:r>
        <w:tab/>
      </w:r>
      <w:proofErr w:type="spellStart"/>
      <w:r w:rsidRPr="001B4D92">
        <w:t>Section</w:t>
      </w:r>
      <w:r>
        <w:t>Clean</w:t>
      </w:r>
      <w:proofErr w:type="spellEnd"/>
      <w:proofErr w:type="gramStart"/>
      <w:r w:rsidRPr="001B4D92">
        <w:t>[ x</w:t>
      </w:r>
      <w:proofErr w:type="gramEnd"/>
      <w:r w:rsidRPr="001B4D92">
        <w:t xml:space="preserve"> ][ y ]</w:t>
      </w:r>
      <w:r>
        <w:t xml:space="preserve"> = </w:t>
      </w:r>
      <w:proofErr w:type="spellStart"/>
      <w:r w:rsidR="005038C4">
        <w:t>SectionActiveMinCb</w:t>
      </w:r>
      <w:proofErr w:type="spellEnd"/>
      <w:r w:rsidRPr="001B4D92">
        <w:t>[ x ][ y ]</w:t>
      </w:r>
    </w:p>
    <w:p w14:paraId="39126BCE" w14:textId="38B3D57F" w:rsidR="00D3277F" w:rsidRDefault="00D3277F" w:rsidP="001A708F">
      <w:pPr>
        <w:spacing w:before="0"/>
      </w:pPr>
      <w:r>
        <w:tab/>
      </w:r>
      <w:r>
        <w:tab/>
      </w:r>
      <w:proofErr w:type="gramStart"/>
      <w:r>
        <w:t>else</w:t>
      </w:r>
      <w:proofErr w:type="gramEnd"/>
      <w:r>
        <w:t xml:space="preserve"> </w:t>
      </w:r>
    </w:p>
    <w:p w14:paraId="10EEED4D" w14:textId="72ACA058" w:rsidR="00D3277F" w:rsidRDefault="00D3277F" w:rsidP="001A708F">
      <w:pPr>
        <w:spacing w:before="0"/>
      </w:pPr>
      <w:r>
        <w:tab/>
      </w:r>
      <w:r>
        <w:tab/>
      </w:r>
      <w:r>
        <w:tab/>
      </w:r>
      <w:proofErr w:type="spellStart"/>
      <w:r w:rsidRPr="001B4D92">
        <w:t>Section</w:t>
      </w:r>
      <w:r>
        <w:t>Clean</w:t>
      </w:r>
      <w:proofErr w:type="spellEnd"/>
      <w:r w:rsidRPr="001B4D92">
        <w:t>[ x ][ y ]</w:t>
      </w:r>
      <w:r>
        <w:t xml:space="preserve"> = </w:t>
      </w:r>
      <w:proofErr w:type="spellStart"/>
      <w:r w:rsidRPr="001B4D92">
        <w:t>Section</w:t>
      </w:r>
      <w:r>
        <w:t>Clean</w:t>
      </w:r>
      <w:proofErr w:type="spellEnd"/>
      <w:r w:rsidRPr="001B4D92">
        <w:t>[ x ][ y</w:t>
      </w:r>
      <w:r>
        <w:t xml:space="preserve"> ]</w:t>
      </w:r>
      <w:r w:rsidRPr="001B4D92">
        <w:t xml:space="preserve"> </w:t>
      </w:r>
      <w:r>
        <w:t xml:space="preserve"> </w:t>
      </w:r>
      <w:r w:rsidR="00C11025">
        <w:t xml:space="preserve">| </w:t>
      </w:r>
      <w:r>
        <w:t xml:space="preserve">| </w:t>
      </w:r>
      <w:proofErr w:type="spellStart"/>
      <w:r w:rsidR="005038C4">
        <w:t>SectionActiveMinCb</w:t>
      </w:r>
      <w:proofErr w:type="spellEnd"/>
      <w:r w:rsidRPr="001B4D92">
        <w:t>[ x ][ y ]</w:t>
      </w:r>
    </w:p>
    <w:p w14:paraId="0EC6367D" w14:textId="65441709" w:rsidR="000E072E" w:rsidRPr="001B4D92" w:rsidRDefault="00AB39E1" w:rsidP="00AB39E1">
      <w:pPr>
        <w:rPr>
          <w:noProof/>
          <w:lang w:val="en-CA"/>
        </w:rPr>
      </w:pPr>
      <w:r w:rsidRPr="001B4D92">
        <w:t xml:space="preserve">It is a requirement of bitstream conformance that the value of </w:t>
      </w:r>
      <w:proofErr w:type="spellStart"/>
      <w:r w:rsidR="005038C4">
        <w:t>SectionActiveMinCb</w:t>
      </w:r>
      <w:proofErr w:type="spellEnd"/>
      <w:proofErr w:type="gramStart"/>
      <w:r w:rsidRPr="001B4D92">
        <w:t>[ x</w:t>
      </w:r>
      <w:proofErr w:type="gramEnd"/>
      <w:r w:rsidRPr="001B4D92">
        <w:t xml:space="preserve"> ][ y ] </w:t>
      </w:r>
      <w:r w:rsidRPr="001B4D92">
        <w:rPr>
          <w:noProof/>
          <w:lang w:val="en-CA"/>
        </w:rPr>
        <w:t>be the same for all x, y within the same CU.</w:t>
      </w:r>
    </w:p>
    <w:p w14:paraId="722CDD59" w14:textId="1DB13791" w:rsidR="001950C6" w:rsidRPr="00B7543B" w:rsidRDefault="00C3580B" w:rsidP="001950C6">
      <w:pPr>
        <w:rPr>
          <w:szCs w:val="22"/>
        </w:rPr>
      </w:pPr>
      <w:bookmarkStart w:id="0" w:name="_Ref529267130"/>
      <w:bookmarkStart w:id="1" w:name="_Toc1488925"/>
      <w:r w:rsidRPr="0030157E">
        <w:rPr>
          <w:b/>
          <w:bCs/>
          <w:noProof/>
          <w:lang w:val="en-CA"/>
        </w:rPr>
        <w:t>pps_section_tile_group_mapping_present_</w:t>
      </w:r>
      <w:r w:rsidRPr="000E072E">
        <w:rPr>
          <w:b/>
          <w:bCs/>
          <w:noProof/>
          <w:lang w:val="en-CA"/>
        </w:rPr>
        <w:t xml:space="preserve">flag </w:t>
      </w:r>
      <w:r w:rsidR="00BC06CF" w:rsidRPr="000E072E">
        <w:rPr>
          <w:sz w:val="20"/>
        </w:rPr>
        <w:t xml:space="preserve">indicates that </w:t>
      </w:r>
      <w:r w:rsidR="00BC06CF" w:rsidRPr="0030157E">
        <w:rPr>
          <w:bCs/>
          <w:noProof/>
          <w:lang w:val="en-CA"/>
        </w:rPr>
        <w:t>tile_group_section</w:t>
      </w:r>
      <w:r w:rsidR="00BC06CF" w:rsidRPr="0030157E">
        <w:rPr>
          <w:noProof/>
          <w:lang w:val="en-CA"/>
        </w:rPr>
        <w:t>_hor_units_minus1</w:t>
      </w:r>
      <w:r w:rsidRPr="0030157E">
        <w:rPr>
          <w:noProof/>
          <w:lang w:val="en-CA"/>
        </w:rPr>
        <w:t xml:space="preserve"> </w:t>
      </w:r>
      <w:r w:rsidR="00BC06CF" w:rsidRPr="000E072E">
        <w:rPr>
          <w:sz w:val="20"/>
        </w:rPr>
        <w:t xml:space="preserve">and </w:t>
      </w:r>
      <w:r w:rsidR="00BC06CF" w:rsidRPr="0030157E">
        <w:rPr>
          <w:bCs/>
          <w:noProof/>
          <w:szCs w:val="22"/>
          <w:lang w:val="en-CA"/>
        </w:rPr>
        <w:t>tile_group_section</w:t>
      </w:r>
      <w:r w:rsidR="00BC06CF" w:rsidRPr="0030157E">
        <w:rPr>
          <w:noProof/>
          <w:szCs w:val="22"/>
          <w:lang w:val="en-CA"/>
        </w:rPr>
        <w:t xml:space="preserve">_ver_units_minus1 </w:t>
      </w:r>
      <w:r w:rsidR="00BC06CF" w:rsidRPr="0030157E">
        <w:rPr>
          <w:szCs w:val="22"/>
        </w:rPr>
        <w:t xml:space="preserve">syntax elements are present in the associated tile group headers. </w:t>
      </w:r>
      <w:r w:rsidR="00BC06CF" w:rsidRPr="0030157E">
        <w:rPr>
          <w:bCs/>
          <w:noProof/>
          <w:szCs w:val="22"/>
          <w:lang w:val="en-CA"/>
        </w:rPr>
        <w:t>pps_section_tile_group_mapping_present_</w:t>
      </w:r>
      <w:proofErr w:type="gramStart"/>
      <w:r w:rsidR="00BC06CF" w:rsidRPr="0030157E">
        <w:rPr>
          <w:bCs/>
          <w:noProof/>
          <w:szCs w:val="22"/>
          <w:lang w:val="en-CA"/>
        </w:rPr>
        <w:t xml:space="preserve">flag </w:t>
      </w:r>
      <w:r w:rsidR="00BC06CF" w:rsidRPr="0030157E">
        <w:rPr>
          <w:szCs w:val="22"/>
        </w:rPr>
        <w:t xml:space="preserve"> equal</w:t>
      </w:r>
      <w:proofErr w:type="gramEnd"/>
      <w:r w:rsidR="00BC06CF" w:rsidRPr="0030157E">
        <w:rPr>
          <w:szCs w:val="22"/>
        </w:rPr>
        <w:t xml:space="preserve"> to 0 indicates that these syntax elements are not present in the associated tile group headers.</w:t>
      </w:r>
    </w:p>
    <w:p w14:paraId="321C6311" w14:textId="4DBFA4E4" w:rsidR="00301DB8" w:rsidRDefault="00301DB8" w:rsidP="00301DB8">
      <w:pPr>
        <w:pStyle w:val="Heading2"/>
      </w:pPr>
      <w:r>
        <w:t>Tile group header</w:t>
      </w:r>
    </w:p>
    <w:p w14:paraId="60715C2D" w14:textId="77777777" w:rsidR="00033F7F" w:rsidRPr="00DE0F0E" w:rsidRDefault="00033F7F" w:rsidP="00033F7F">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33F7F" w:rsidRPr="00DE0F0E" w14:paraId="05EB5A54" w14:textId="77777777" w:rsidTr="0068089E">
        <w:trPr>
          <w:cantSplit/>
          <w:jc w:val="center"/>
        </w:trPr>
        <w:tc>
          <w:tcPr>
            <w:tcW w:w="7920" w:type="dxa"/>
          </w:tcPr>
          <w:p w14:paraId="77EA212E" w14:textId="77777777" w:rsidR="00033F7F" w:rsidRPr="00DE0F0E" w:rsidRDefault="00033F7F" w:rsidP="0068089E">
            <w:pPr>
              <w:pStyle w:val="tablesyntax"/>
              <w:keepNext w:val="0"/>
              <w:keepLines w:val="0"/>
              <w:spacing w:before="20" w:after="40"/>
              <w:rPr>
                <w:noProof/>
                <w:lang w:val="en-CA"/>
              </w:rPr>
            </w:pPr>
            <w:r w:rsidRPr="00DE0F0E">
              <w:rPr>
                <w:noProof/>
                <w:lang w:val="en-CA"/>
              </w:rPr>
              <w:t>tile_group_header( ) {</w:t>
            </w:r>
          </w:p>
        </w:tc>
        <w:tc>
          <w:tcPr>
            <w:tcW w:w="1157" w:type="dxa"/>
          </w:tcPr>
          <w:p w14:paraId="6C07E50F" w14:textId="77777777" w:rsidR="00033F7F" w:rsidRPr="00DE0F0E" w:rsidRDefault="00033F7F" w:rsidP="0068089E">
            <w:pPr>
              <w:pStyle w:val="tableheading"/>
              <w:keepNext w:val="0"/>
              <w:keepLines w:val="0"/>
              <w:spacing w:before="20" w:after="40"/>
              <w:rPr>
                <w:noProof/>
                <w:lang w:val="en-CA"/>
              </w:rPr>
            </w:pPr>
            <w:r w:rsidRPr="00DE0F0E">
              <w:rPr>
                <w:noProof/>
                <w:lang w:val="en-CA"/>
              </w:rPr>
              <w:t>Descriptor</w:t>
            </w:r>
          </w:p>
        </w:tc>
      </w:tr>
      <w:tr w:rsidR="00033F7F" w:rsidRPr="00DE0F0E" w14:paraId="28DEF454" w14:textId="77777777" w:rsidTr="0068089E">
        <w:trPr>
          <w:cantSplit/>
          <w:jc w:val="center"/>
        </w:trPr>
        <w:tc>
          <w:tcPr>
            <w:tcW w:w="7920" w:type="dxa"/>
          </w:tcPr>
          <w:p w14:paraId="30F4EEF5" w14:textId="3C33FF03" w:rsidR="00033F7F" w:rsidRPr="00DE0F0E" w:rsidRDefault="00033F7F" w:rsidP="0068089E">
            <w:pPr>
              <w:pStyle w:val="tablesyntax"/>
              <w:keepNext w:val="0"/>
              <w:keepLines w:val="0"/>
              <w:spacing w:before="20" w:after="40"/>
              <w:rPr>
                <w:noProof/>
                <w:sz w:val="22"/>
                <w:szCs w:val="22"/>
                <w:lang w:val="en-CA"/>
              </w:rPr>
            </w:pPr>
            <w:r>
              <w:rPr>
                <w:noProof/>
                <w:sz w:val="22"/>
                <w:szCs w:val="22"/>
                <w:lang w:val="en-CA"/>
              </w:rPr>
              <w:t>…</w:t>
            </w:r>
          </w:p>
        </w:tc>
        <w:tc>
          <w:tcPr>
            <w:tcW w:w="1157" w:type="dxa"/>
          </w:tcPr>
          <w:p w14:paraId="3F7FE773" w14:textId="7520EF2D" w:rsidR="00033F7F" w:rsidRPr="00DE0F0E" w:rsidRDefault="00033F7F" w:rsidP="0068089E">
            <w:pPr>
              <w:pStyle w:val="tablecell"/>
              <w:keepNext w:val="0"/>
              <w:keepLines w:val="0"/>
              <w:spacing w:before="20" w:after="40"/>
              <w:jc w:val="center"/>
              <w:rPr>
                <w:noProof/>
                <w:lang w:val="en-CA"/>
              </w:rPr>
            </w:pPr>
          </w:p>
        </w:tc>
      </w:tr>
      <w:tr w:rsidR="00033F7F" w:rsidRPr="00DE0F0E" w14:paraId="63142EE0" w14:textId="77777777" w:rsidTr="0068089E">
        <w:trPr>
          <w:cantSplit/>
          <w:jc w:val="center"/>
        </w:trPr>
        <w:tc>
          <w:tcPr>
            <w:tcW w:w="7920" w:type="dxa"/>
          </w:tcPr>
          <w:p w14:paraId="62956D16" w14:textId="77777777" w:rsidR="00033F7F" w:rsidRPr="00DE0F0E" w:rsidRDefault="00033F7F" w:rsidP="0068089E">
            <w:pPr>
              <w:pStyle w:val="tablesyntax"/>
              <w:keepNext w:val="0"/>
              <w:keepLines w:val="0"/>
              <w:spacing w:before="20" w:after="40"/>
              <w:rPr>
                <w:noProof/>
                <w:lang w:val="en-CA"/>
              </w:rPr>
            </w:pPr>
            <w:r w:rsidRPr="00DE0F0E">
              <w:rPr>
                <w:noProof/>
                <w:lang w:val="en-CA"/>
              </w:rPr>
              <w:tab/>
            </w:r>
            <w:r w:rsidRPr="00DE0F0E">
              <w:rPr>
                <w:b/>
                <w:noProof/>
                <w:lang w:val="en-CA"/>
              </w:rPr>
              <w:t>dep_quant_enabled_flag</w:t>
            </w:r>
          </w:p>
        </w:tc>
        <w:tc>
          <w:tcPr>
            <w:tcW w:w="1157" w:type="dxa"/>
          </w:tcPr>
          <w:p w14:paraId="1986CA86" w14:textId="77777777" w:rsidR="00033F7F" w:rsidRPr="00DE0F0E" w:rsidRDefault="00033F7F" w:rsidP="0068089E">
            <w:pPr>
              <w:pStyle w:val="tableheading"/>
              <w:keepNext w:val="0"/>
              <w:keepLines w:val="0"/>
              <w:spacing w:before="20" w:after="40"/>
              <w:jc w:val="center"/>
              <w:rPr>
                <w:b w:val="0"/>
                <w:noProof/>
                <w:lang w:val="en-CA"/>
              </w:rPr>
            </w:pPr>
            <w:r w:rsidRPr="00DE0F0E">
              <w:rPr>
                <w:b w:val="0"/>
                <w:noProof/>
                <w:lang w:val="en-CA"/>
              </w:rPr>
              <w:t>u(1)</w:t>
            </w:r>
          </w:p>
        </w:tc>
      </w:tr>
      <w:tr w:rsidR="00033F7F" w:rsidRPr="00DE0F0E" w14:paraId="75410B27" w14:textId="77777777" w:rsidTr="0068089E">
        <w:trPr>
          <w:cantSplit/>
          <w:jc w:val="center"/>
        </w:trPr>
        <w:tc>
          <w:tcPr>
            <w:tcW w:w="7920" w:type="dxa"/>
          </w:tcPr>
          <w:p w14:paraId="18572A0F" w14:textId="77777777" w:rsidR="00033F7F" w:rsidRPr="00DE0F0E" w:rsidRDefault="00033F7F" w:rsidP="0068089E">
            <w:pPr>
              <w:pStyle w:val="tablesyntax"/>
              <w:keepNext w:val="0"/>
              <w:keepLines w:val="0"/>
              <w:spacing w:before="20" w:after="40"/>
              <w:rPr>
                <w:noProof/>
                <w:lang w:val="en-CA"/>
              </w:rPr>
            </w:pPr>
            <w:r w:rsidRPr="00DE0F0E">
              <w:rPr>
                <w:noProof/>
                <w:lang w:val="en-CA"/>
              </w:rPr>
              <w:lastRenderedPageBreak/>
              <w:tab/>
              <w:t>if( !dep_quant_enabled_flag )</w:t>
            </w:r>
          </w:p>
        </w:tc>
        <w:tc>
          <w:tcPr>
            <w:tcW w:w="1157" w:type="dxa"/>
          </w:tcPr>
          <w:p w14:paraId="62F53D64" w14:textId="77777777" w:rsidR="00033F7F" w:rsidRPr="00DE0F0E" w:rsidRDefault="00033F7F" w:rsidP="0068089E">
            <w:pPr>
              <w:pStyle w:val="tableheading"/>
              <w:keepNext w:val="0"/>
              <w:keepLines w:val="0"/>
              <w:spacing w:before="20" w:after="40"/>
              <w:jc w:val="center"/>
              <w:rPr>
                <w:b w:val="0"/>
                <w:noProof/>
                <w:lang w:val="en-CA"/>
              </w:rPr>
            </w:pPr>
          </w:p>
        </w:tc>
      </w:tr>
      <w:tr w:rsidR="00033F7F" w:rsidRPr="00DE0F0E" w14:paraId="4BF4AFA0" w14:textId="77777777" w:rsidTr="0068089E">
        <w:trPr>
          <w:cantSplit/>
          <w:jc w:val="center"/>
        </w:trPr>
        <w:tc>
          <w:tcPr>
            <w:tcW w:w="7920" w:type="dxa"/>
          </w:tcPr>
          <w:p w14:paraId="5B55D199" w14:textId="77777777" w:rsidR="00033F7F" w:rsidRPr="00DE0F0E" w:rsidRDefault="00033F7F" w:rsidP="0068089E">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b/>
                <w:noProof/>
                <w:lang w:val="en-CA"/>
              </w:rPr>
              <w:t>sign_data_hiding_enabled_flag</w:t>
            </w:r>
          </w:p>
        </w:tc>
        <w:tc>
          <w:tcPr>
            <w:tcW w:w="1157" w:type="dxa"/>
          </w:tcPr>
          <w:p w14:paraId="0656D34C" w14:textId="77777777" w:rsidR="00033F7F" w:rsidRPr="00DE0F0E" w:rsidRDefault="00033F7F" w:rsidP="0068089E">
            <w:pPr>
              <w:pStyle w:val="tableheading"/>
              <w:keepNext w:val="0"/>
              <w:keepLines w:val="0"/>
              <w:spacing w:before="20" w:after="40"/>
              <w:jc w:val="center"/>
              <w:rPr>
                <w:b w:val="0"/>
                <w:noProof/>
                <w:lang w:val="en-CA"/>
              </w:rPr>
            </w:pPr>
            <w:r w:rsidRPr="00DE0F0E">
              <w:rPr>
                <w:b w:val="0"/>
                <w:noProof/>
                <w:lang w:val="en-CA"/>
              </w:rPr>
              <w:t>u(1)</w:t>
            </w:r>
          </w:p>
        </w:tc>
      </w:tr>
      <w:tr w:rsidR="00033F7F" w:rsidRPr="00DE0F0E" w14:paraId="3E0FAAE5" w14:textId="77777777" w:rsidTr="0068089E">
        <w:trPr>
          <w:cantSplit/>
          <w:jc w:val="center"/>
        </w:trPr>
        <w:tc>
          <w:tcPr>
            <w:tcW w:w="7920" w:type="dxa"/>
            <w:tcBorders>
              <w:top w:val="single" w:sz="4" w:space="0" w:color="auto"/>
              <w:left w:val="single" w:sz="4" w:space="0" w:color="auto"/>
              <w:bottom w:val="single" w:sz="4" w:space="0" w:color="auto"/>
              <w:right w:val="single" w:sz="4" w:space="0" w:color="auto"/>
            </w:tcBorders>
          </w:tcPr>
          <w:p w14:paraId="05025CA1" w14:textId="77777777" w:rsidR="00033F7F" w:rsidRPr="00DE0F0E" w:rsidRDefault="00033F7F" w:rsidP="0068089E">
            <w:pPr>
              <w:pStyle w:val="tablesyntax"/>
              <w:keepNext w:val="0"/>
              <w:keepLines w:val="0"/>
              <w:spacing w:before="20" w:after="40"/>
              <w:rPr>
                <w:noProof/>
                <w:lang w:val="en-CA"/>
              </w:rPr>
            </w:pPr>
            <w:r w:rsidRPr="00DE0F0E">
              <w:rPr>
                <w:noProof/>
                <w:lang w:val="en-CA"/>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46A83540" w14:textId="77777777" w:rsidR="00033F7F" w:rsidRPr="00DE0F0E" w:rsidRDefault="00033F7F" w:rsidP="0068089E">
            <w:pPr>
              <w:pStyle w:val="tableheading"/>
              <w:keepNext w:val="0"/>
              <w:keepLines w:val="0"/>
              <w:jc w:val="center"/>
              <w:rPr>
                <w:b w:val="0"/>
                <w:noProof/>
                <w:lang w:val="en-CA"/>
              </w:rPr>
            </w:pPr>
          </w:p>
        </w:tc>
      </w:tr>
      <w:tr w:rsidR="00033F7F" w:rsidRPr="00DE0F0E" w14:paraId="6FF49AA8" w14:textId="77777777" w:rsidTr="0068089E">
        <w:trPr>
          <w:cantSplit/>
          <w:jc w:val="center"/>
        </w:trPr>
        <w:tc>
          <w:tcPr>
            <w:tcW w:w="7920" w:type="dxa"/>
            <w:tcBorders>
              <w:top w:val="single" w:sz="4" w:space="0" w:color="auto"/>
              <w:left w:val="single" w:sz="4" w:space="0" w:color="auto"/>
              <w:bottom w:val="single" w:sz="4" w:space="0" w:color="auto"/>
              <w:right w:val="single" w:sz="4" w:space="0" w:color="auto"/>
            </w:tcBorders>
          </w:tcPr>
          <w:p w14:paraId="7A1BFA70" w14:textId="77777777" w:rsidR="00033F7F" w:rsidRPr="00DE0F0E" w:rsidRDefault="00033F7F" w:rsidP="0068089E">
            <w:pPr>
              <w:pStyle w:val="tablesyntax"/>
              <w:keepNext w:val="0"/>
              <w:keepLines w:val="0"/>
              <w:spacing w:before="20" w:after="40"/>
              <w:rPr>
                <w:b/>
                <w:noProof/>
                <w:lang w:val="en-CA"/>
              </w:rPr>
            </w:pPr>
            <w:r w:rsidRPr="00DE0F0E">
              <w:rPr>
                <w:noProof/>
                <w:lang w:val="en-CA"/>
              </w:rPr>
              <w:tab/>
            </w:r>
            <w:r w:rsidRPr="00DE0F0E">
              <w:rPr>
                <w:noProof/>
                <w:lang w:val="en-CA"/>
              </w:rPr>
              <w:tab/>
            </w:r>
            <w:r w:rsidRPr="00DE0F0E">
              <w:rPr>
                <w:b/>
                <w:noProof/>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1E63A66E" w14:textId="77777777" w:rsidR="00033F7F" w:rsidRPr="00DE0F0E" w:rsidRDefault="00033F7F" w:rsidP="0068089E">
            <w:pPr>
              <w:pStyle w:val="tableheading"/>
              <w:keepNext w:val="0"/>
              <w:keepLines w:val="0"/>
              <w:jc w:val="center"/>
              <w:rPr>
                <w:b w:val="0"/>
                <w:noProof/>
                <w:lang w:val="en-CA"/>
              </w:rPr>
            </w:pPr>
            <w:r w:rsidRPr="00DE0F0E">
              <w:rPr>
                <w:b w:val="0"/>
                <w:noProof/>
                <w:lang w:val="en-CA"/>
              </w:rPr>
              <w:t>u(1)</w:t>
            </w:r>
          </w:p>
        </w:tc>
      </w:tr>
      <w:tr w:rsidR="00033F7F" w:rsidRPr="00DE0F0E" w14:paraId="31855DDE" w14:textId="77777777" w:rsidTr="0068089E">
        <w:trPr>
          <w:cantSplit/>
          <w:jc w:val="center"/>
        </w:trPr>
        <w:tc>
          <w:tcPr>
            <w:tcW w:w="7920" w:type="dxa"/>
            <w:tcBorders>
              <w:top w:val="single" w:sz="4" w:space="0" w:color="auto"/>
              <w:left w:val="single" w:sz="4" w:space="0" w:color="auto"/>
              <w:bottom w:val="single" w:sz="4" w:space="0" w:color="auto"/>
              <w:right w:val="single" w:sz="4" w:space="0" w:color="auto"/>
            </w:tcBorders>
          </w:tcPr>
          <w:p w14:paraId="15DE10ED" w14:textId="77777777" w:rsidR="00033F7F" w:rsidRPr="00DE0F0E" w:rsidRDefault="00033F7F" w:rsidP="0068089E">
            <w:pPr>
              <w:pStyle w:val="tablesyntax"/>
              <w:keepNext w:val="0"/>
              <w:keepLines w:val="0"/>
              <w:spacing w:before="20" w:after="40"/>
              <w:rPr>
                <w:noProof/>
                <w:lang w:val="en-CA"/>
              </w:rPr>
            </w:pPr>
            <w:r w:rsidRPr="00DE0F0E">
              <w:rPr>
                <w:noProof/>
                <w:lang w:val="en-CA"/>
              </w:rPr>
              <w:tab/>
              <w:t>if( 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033C0B2D" w14:textId="77777777" w:rsidR="00033F7F" w:rsidRPr="00DE0F0E" w:rsidRDefault="00033F7F" w:rsidP="0068089E">
            <w:pPr>
              <w:pStyle w:val="tableheading"/>
              <w:keepNext w:val="0"/>
              <w:keepLines w:val="0"/>
              <w:jc w:val="center"/>
              <w:rPr>
                <w:b w:val="0"/>
                <w:noProof/>
                <w:lang w:val="en-CA"/>
              </w:rPr>
            </w:pPr>
          </w:p>
        </w:tc>
      </w:tr>
      <w:tr w:rsidR="00033F7F" w:rsidRPr="00DE0F0E" w14:paraId="30DD7CB8" w14:textId="77777777" w:rsidTr="0068089E">
        <w:trPr>
          <w:cantSplit/>
          <w:jc w:val="center"/>
        </w:trPr>
        <w:tc>
          <w:tcPr>
            <w:tcW w:w="7920" w:type="dxa"/>
            <w:tcBorders>
              <w:top w:val="single" w:sz="4" w:space="0" w:color="auto"/>
              <w:left w:val="single" w:sz="4" w:space="0" w:color="auto"/>
              <w:bottom w:val="single" w:sz="4" w:space="0" w:color="auto"/>
              <w:right w:val="single" w:sz="4" w:space="0" w:color="auto"/>
            </w:tcBorders>
          </w:tcPr>
          <w:p w14:paraId="646EE10B" w14:textId="77777777" w:rsidR="00033F7F" w:rsidRPr="00DE0F0E" w:rsidRDefault="00033F7F" w:rsidP="0068089E">
            <w:pPr>
              <w:pStyle w:val="tablesyntax"/>
              <w:keepNext w:val="0"/>
              <w:keepLines w:val="0"/>
              <w:spacing w:before="20" w:after="40"/>
              <w:rPr>
                <w:b/>
                <w:noProof/>
                <w:lang w:val="en-CA"/>
              </w:rPr>
            </w:pPr>
            <w:r w:rsidRPr="00DE0F0E">
              <w:rPr>
                <w:noProof/>
                <w:lang w:val="en-CA"/>
              </w:rPr>
              <w:tab/>
            </w:r>
            <w:r w:rsidRPr="00DE0F0E">
              <w:rPr>
                <w:noProof/>
                <w:lang w:val="en-CA"/>
              </w:rPr>
              <w:tab/>
            </w:r>
            <w:r w:rsidRPr="00DE0F0E">
              <w:rPr>
                <w:b/>
                <w:noProof/>
                <w:lang w:val="en-CA"/>
              </w:rPr>
              <w:t>tile_group_deblocking_filter_disabled_flag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0CBC5A36" w14:textId="77777777" w:rsidR="00033F7F" w:rsidRPr="00DE0F0E" w:rsidRDefault="00033F7F" w:rsidP="0068089E">
            <w:pPr>
              <w:pStyle w:val="tableheading"/>
              <w:keepNext w:val="0"/>
              <w:keepLines w:val="0"/>
              <w:jc w:val="center"/>
              <w:rPr>
                <w:b w:val="0"/>
                <w:noProof/>
                <w:lang w:val="en-CA"/>
              </w:rPr>
            </w:pPr>
            <w:r w:rsidRPr="00DE0F0E">
              <w:rPr>
                <w:b w:val="0"/>
                <w:noProof/>
                <w:lang w:val="en-CA"/>
              </w:rPr>
              <w:t>u(1)</w:t>
            </w:r>
          </w:p>
        </w:tc>
      </w:tr>
      <w:tr w:rsidR="00033F7F" w:rsidRPr="00DE0F0E" w14:paraId="7E85DC0D" w14:textId="77777777" w:rsidTr="0068089E">
        <w:trPr>
          <w:cantSplit/>
          <w:jc w:val="center"/>
        </w:trPr>
        <w:tc>
          <w:tcPr>
            <w:tcW w:w="7920" w:type="dxa"/>
            <w:tcBorders>
              <w:top w:val="single" w:sz="4" w:space="0" w:color="auto"/>
              <w:left w:val="single" w:sz="4" w:space="0" w:color="auto"/>
              <w:bottom w:val="single" w:sz="4" w:space="0" w:color="auto"/>
              <w:right w:val="single" w:sz="4" w:space="0" w:color="auto"/>
            </w:tcBorders>
          </w:tcPr>
          <w:p w14:paraId="3C06740A" w14:textId="77777777" w:rsidR="00033F7F" w:rsidRPr="00DE0F0E" w:rsidRDefault="00033F7F" w:rsidP="0068089E">
            <w:pPr>
              <w:pStyle w:val="tablesyntax"/>
              <w:keepNext w:val="0"/>
              <w:keepLines w:val="0"/>
              <w:spacing w:before="20" w:after="40"/>
              <w:rPr>
                <w:noProof/>
                <w:lang w:val="en-CA"/>
              </w:rPr>
            </w:pPr>
            <w:r w:rsidRPr="00DE0F0E">
              <w:rPr>
                <w:noProof/>
                <w:lang w:val="en-CA"/>
              </w:rPr>
              <w:tab/>
            </w:r>
            <w:r w:rsidRPr="00DE0F0E">
              <w:rPr>
                <w:noProof/>
                <w:lang w:val="en-CA"/>
              </w:rPr>
              <w:tab/>
              <w:t>if( !tile_group_deblocking_filter_disabled_flag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5E9E6B43" w14:textId="77777777" w:rsidR="00033F7F" w:rsidRPr="00DE0F0E" w:rsidRDefault="00033F7F" w:rsidP="0068089E">
            <w:pPr>
              <w:pStyle w:val="tableheading"/>
              <w:keepNext w:val="0"/>
              <w:keepLines w:val="0"/>
              <w:jc w:val="center"/>
              <w:rPr>
                <w:b w:val="0"/>
                <w:noProof/>
                <w:lang w:val="en-CA"/>
              </w:rPr>
            </w:pPr>
          </w:p>
        </w:tc>
      </w:tr>
      <w:tr w:rsidR="00033F7F" w:rsidRPr="00DE0F0E" w14:paraId="1D2DBEA3" w14:textId="77777777" w:rsidTr="0068089E">
        <w:trPr>
          <w:cantSplit/>
          <w:jc w:val="center"/>
        </w:trPr>
        <w:tc>
          <w:tcPr>
            <w:tcW w:w="7920" w:type="dxa"/>
            <w:tcBorders>
              <w:top w:val="single" w:sz="4" w:space="0" w:color="auto"/>
              <w:left w:val="single" w:sz="4" w:space="0" w:color="auto"/>
              <w:bottom w:val="single" w:sz="4" w:space="0" w:color="auto"/>
              <w:right w:val="single" w:sz="4" w:space="0" w:color="auto"/>
            </w:tcBorders>
          </w:tcPr>
          <w:p w14:paraId="7057E272" w14:textId="77777777" w:rsidR="00033F7F" w:rsidRPr="00DE0F0E" w:rsidRDefault="00033F7F" w:rsidP="0068089E">
            <w:pPr>
              <w:pStyle w:val="tablesyntax"/>
              <w:keepNext w:val="0"/>
              <w:keepLines w:val="0"/>
              <w:spacing w:before="20" w:after="40"/>
              <w:rPr>
                <w:b/>
                <w:noProof/>
                <w:lang w:val="en-CA"/>
              </w:rPr>
            </w:pPr>
            <w:r w:rsidRPr="00DE0F0E">
              <w:rPr>
                <w:noProof/>
                <w:lang w:val="en-CA"/>
              </w:rPr>
              <w:tab/>
            </w:r>
            <w:r w:rsidRPr="00DE0F0E">
              <w:rPr>
                <w:noProof/>
                <w:lang w:val="en-CA"/>
              </w:rPr>
              <w:tab/>
            </w:r>
            <w:r w:rsidRPr="00DE0F0E">
              <w:rPr>
                <w:b/>
                <w:noProof/>
                <w:lang w:val="en-CA"/>
              </w:rPr>
              <w:t>tile_group_beta_offset_div2</w:t>
            </w:r>
          </w:p>
        </w:tc>
        <w:tc>
          <w:tcPr>
            <w:tcW w:w="1157" w:type="dxa"/>
            <w:tcBorders>
              <w:top w:val="single" w:sz="4" w:space="0" w:color="auto"/>
              <w:left w:val="single" w:sz="4" w:space="0" w:color="auto"/>
              <w:bottom w:val="single" w:sz="4" w:space="0" w:color="auto"/>
              <w:right w:val="single" w:sz="4" w:space="0" w:color="auto"/>
            </w:tcBorders>
          </w:tcPr>
          <w:p w14:paraId="769715D7" w14:textId="77777777" w:rsidR="00033F7F" w:rsidRPr="00DE0F0E" w:rsidRDefault="00033F7F" w:rsidP="0068089E">
            <w:pPr>
              <w:pStyle w:val="tableheading"/>
              <w:keepNext w:val="0"/>
              <w:keepLines w:val="0"/>
              <w:jc w:val="center"/>
              <w:rPr>
                <w:b w:val="0"/>
                <w:noProof/>
                <w:lang w:val="en-CA"/>
              </w:rPr>
            </w:pPr>
            <w:r w:rsidRPr="00DE0F0E">
              <w:rPr>
                <w:b w:val="0"/>
                <w:noProof/>
                <w:lang w:val="en-CA"/>
              </w:rPr>
              <w:t>se(v)</w:t>
            </w:r>
          </w:p>
        </w:tc>
      </w:tr>
      <w:tr w:rsidR="00033F7F" w:rsidRPr="00DE0F0E" w14:paraId="621C13FF" w14:textId="77777777" w:rsidTr="0068089E">
        <w:trPr>
          <w:cantSplit/>
          <w:jc w:val="center"/>
        </w:trPr>
        <w:tc>
          <w:tcPr>
            <w:tcW w:w="7920" w:type="dxa"/>
            <w:tcBorders>
              <w:top w:val="single" w:sz="4" w:space="0" w:color="auto"/>
              <w:left w:val="single" w:sz="4" w:space="0" w:color="auto"/>
              <w:bottom w:val="single" w:sz="4" w:space="0" w:color="auto"/>
              <w:right w:val="single" w:sz="4" w:space="0" w:color="auto"/>
            </w:tcBorders>
          </w:tcPr>
          <w:p w14:paraId="7EF72B7C" w14:textId="77777777" w:rsidR="00033F7F" w:rsidRPr="00DE0F0E" w:rsidRDefault="00033F7F" w:rsidP="0068089E">
            <w:pPr>
              <w:pStyle w:val="tablesyntax"/>
              <w:keepNext w:val="0"/>
              <w:keepLines w:val="0"/>
              <w:spacing w:before="20" w:after="40"/>
              <w:rPr>
                <w:b/>
                <w:noProof/>
                <w:lang w:val="en-CA"/>
              </w:rPr>
            </w:pPr>
            <w:r w:rsidRPr="00DE0F0E">
              <w:rPr>
                <w:noProof/>
                <w:lang w:val="en-CA"/>
              </w:rPr>
              <w:tab/>
            </w:r>
            <w:r w:rsidRPr="00DE0F0E">
              <w:rPr>
                <w:noProof/>
                <w:lang w:val="en-CA"/>
              </w:rPr>
              <w:tab/>
            </w:r>
            <w:r w:rsidRPr="00DE0F0E">
              <w:rPr>
                <w:b/>
                <w:noProof/>
                <w:lang w:val="en-CA"/>
              </w:rPr>
              <w:t>tile_group_tc_offset_div2</w:t>
            </w:r>
          </w:p>
        </w:tc>
        <w:tc>
          <w:tcPr>
            <w:tcW w:w="1157" w:type="dxa"/>
            <w:tcBorders>
              <w:top w:val="single" w:sz="4" w:space="0" w:color="auto"/>
              <w:left w:val="single" w:sz="4" w:space="0" w:color="auto"/>
              <w:bottom w:val="single" w:sz="4" w:space="0" w:color="auto"/>
              <w:right w:val="single" w:sz="4" w:space="0" w:color="auto"/>
            </w:tcBorders>
          </w:tcPr>
          <w:p w14:paraId="6B4C1DB2" w14:textId="77777777" w:rsidR="00033F7F" w:rsidRPr="00DE0F0E" w:rsidRDefault="00033F7F" w:rsidP="0068089E">
            <w:pPr>
              <w:pStyle w:val="tableheading"/>
              <w:keepNext w:val="0"/>
              <w:keepLines w:val="0"/>
              <w:jc w:val="center"/>
              <w:rPr>
                <w:b w:val="0"/>
                <w:noProof/>
                <w:lang w:val="en-CA"/>
              </w:rPr>
            </w:pPr>
            <w:r w:rsidRPr="00DE0F0E">
              <w:rPr>
                <w:b w:val="0"/>
                <w:noProof/>
                <w:lang w:val="en-CA"/>
              </w:rPr>
              <w:t>se(v)</w:t>
            </w:r>
          </w:p>
        </w:tc>
      </w:tr>
      <w:tr w:rsidR="00033F7F" w:rsidRPr="00DE0F0E" w14:paraId="3452872D" w14:textId="77777777" w:rsidTr="0068089E">
        <w:trPr>
          <w:cantSplit/>
          <w:jc w:val="center"/>
        </w:trPr>
        <w:tc>
          <w:tcPr>
            <w:tcW w:w="7920" w:type="dxa"/>
            <w:tcBorders>
              <w:top w:val="single" w:sz="4" w:space="0" w:color="auto"/>
              <w:left w:val="single" w:sz="4" w:space="0" w:color="auto"/>
              <w:bottom w:val="single" w:sz="4" w:space="0" w:color="auto"/>
              <w:right w:val="single" w:sz="4" w:space="0" w:color="auto"/>
            </w:tcBorders>
          </w:tcPr>
          <w:p w14:paraId="6A3811D9" w14:textId="77777777" w:rsidR="00033F7F" w:rsidRPr="00DE0F0E" w:rsidRDefault="00033F7F" w:rsidP="0068089E">
            <w:pPr>
              <w:pStyle w:val="tablesyntax"/>
              <w:keepNext w:val="0"/>
              <w:keepLines w:val="0"/>
              <w:spacing w:before="20" w:after="40"/>
              <w:rPr>
                <w:noProof/>
                <w:lang w:val="en-CA"/>
              </w:rPr>
            </w:pPr>
            <w:r w:rsidRPr="00DE0F0E">
              <w:rPr>
                <w:noProof/>
                <w:lang w:val="en-CA"/>
              </w:rPr>
              <w:tab/>
            </w:r>
            <w:r w:rsidRPr="00DE0F0E">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411A779" w14:textId="77777777" w:rsidR="00033F7F" w:rsidRPr="00DE0F0E" w:rsidRDefault="00033F7F" w:rsidP="0068089E">
            <w:pPr>
              <w:pStyle w:val="tableheading"/>
              <w:keepNext w:val="0"/>
              <w:keepLines w:val="0"/>
              <w:jc w:val="center"/>
              <w:rPr>
                <w:b w:val="0"/>
                <w:noProof/>
                <w:lang w:val="en-CA"/>
              </w:rPr>
            </w:pPr>
          </w:p>
        </w:tc>
      </w:tr>
      <w:tr w:rsidR="00033F7F" w:rsidRPr="00DE0F0E" w14:paraId="0871A805" w14:textId="77777777" w:rsidTr="0068089E">
        <w:trPr>
          <w:cantSplit/>
          <w:jc w:val="center"/>
        </w:trPr>
        <w:tc>
          <w:tcPr>
            <w:tcW w:w="7920" w:type="dxa"/>
            <w:tcBorders>
              <w:top w:val="single" w:sz="4" w:space="0" w:color="auto"/>
              <w:left w:val="single" w:sz="4" w:space="0" w:color="auto"/>
              <w:bottom w:val="single" w:sz="4" w:space="0" w:color="auto"/>
              <w:right w:val="single" w:sz="4" w:space="0" w:color="auto"/>
            </w:tcBorders>
          </w:tcPr>
          <w:p w14:paraId="5D18A85B" w14:textId="77777777" w:rsidR="00033F7F" w:rsidRPr="00DE0F0E" w:rsidRDefault="00033F7F" w:rsidP="0068089E">
            <w:pPr>
              <w:pStyle w:val="tablesyntax"/>
              <w:keepNext w:val="0"/>
              <w:keepLines w:val="0"/>
              <w:spacing w:before="20" w:after="40"/>
              <w:rPr>
                <w:noProof/>
                <w:lang w:val="en-CA"/>
              </w:rPr>
            </w:pPr>
            <w:r w:rsidRPr="00DE0F0E">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15FF9130" w14:textId="77777777" w:rsidR="00033F7F" w:rsidRPr="00DE0F0E" w:rsidRDefault="00033F7F" w:rsidP="0068089E">
            <w:pPr>
              <w:pStyle w:val="tableheading"/>
              <w:keepNext w:val="0"/>
              <w:keepLines w:val="0"/>
              <w:jc w:val="center"/>
              <w:rPr>
                <w:b w:val="0"/>
                <w:noProof/>
                <w:lang w:val="en-CA"/>
              </w:rPr>
            </w:pPr>
          </w:p>
        </w:tc>
      </w:tr>
      <w:tr w:rsidR="00BC06CF" w:rsidRPr="00DE0F0E" w14:paraId="57AB934B" w14:textId="77777777" w:rsidTr="0068089E">
        <w:trPr>
          <w:cantSplit/>
          <w:jc w:val="center"/>
        </w:trPr>
        <w:tc>
          <w:tcPr>
            <w:tcW w:w="7920" w:type="dxa"/>
            <w:tcBorders>
              <w:top w:val="single" w:sz="4" w:space="0" w:color="auto"/>
              <w:left w:val="single" w:sz="4" w:space="0" w:color="auto"/>
              <w:bottom w:val="single" w:sz="4" w:space="0" w:color="auto"/>
              <w:right w:val="single" w:sz="4" w:space="0" w:color="auto"/>
            </w:tcBorders>
          </w:tcPr>
          <w:p w14:paraId="0BB17C3A" w14:textId="034D5DB8" w:rsidR="00BC06CF" w:rsidRPr="00033F7F" w:rsidRDefault="00BC06CF" w:rsidP="000E072E">
            <w:pPr>
              <w:pStyle w:val="tablesyntax"/>
              <w:keepNext w:val="0"/>
              <w:keepLines w:val="0"/>
              <w:spacing w:before="20" w:after="40"/>
              <w:rPr>
                <w:noProof/>
                <w:lang w:val="en-CA"/>
              </w:rPr>
            </w:pPr>
            <w:r w:rsidRPr="00033F7F">
              <w:rPr>
                <w:noProof/>
                <w:lang w:val="en-CA" w:eastAsia="ko-KR"/>
              </w:rPr>
              <w:tab/>
            </w:r>
            <w:r w:rsidRPr="00BA2701">
              <w:rPr>
                <w:noProof/>
                <w:highlight w:val="yellow"/>
                <w:lang w:val="en-CA" w:eastAsia="ko-KR"/>
              </w:rPr>
              <w:t>if(</w:t>
            </w:r>
            <w:r w:rsidR="00C11025">
              <w:rPr>
                <w:noProof/>
                <w:highlight w:val="yellow"/>
                <w:lang w:val="en-CA" w:eastAsia="ko-KR"/>
              </w:rPr>
              <w:t xml:space="preserve"> </w:t>
            </w:r>
            <w:r w:rsidRPr="00033F7F">
              <w:rPr>
                <w:bCs/>
                <w:noProof/>
                <w:highlight w:val="yellow"/>
                <w:lang w:val="en-CA"/>
              </w:rPr>
              <w:t>pps_sect</w:t>
            </w:r>
            <w:r w:rsidRPr="00BC06CF">
              <w:rPr>
                <w:bCs/>
                <w:noProof/>
                <w:highlight w:val="yellow"/>
                <w:lang w:val="en-CA"/>
              </w:rPr>
              <w:t>ion_tile_group_mapping_present_flag</w:t>
            </w:r>
            <w:r w:rsidRPr="00BA2701">
              <w:rPr>
                <w:noProof/>
                <w:highlight w:val="yellow"/>
                <w:lang w:val="en-CA" w:eastAsia="ko-KR"/>
              </w:rPr>
              <w:t xml:space="preserve"> </w:t>
            </w:r>
            <w:r w:rsidR="00C11025">
              <w:rPr>
                <w:noProof/>
                <w:highlight w:val="yellow"/>
                <w:lang w:val="en-CA" w:eastAsia="ko-KR"/>
              </w:rPr>
              <w:t>)</w:t>
            </w:r>
            <w:r w:rsidRPr="00BA2701">
              <w:rPr>
                <w:noProof/>
                <w:highlight w:val="yellow"/>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32F7635C" w14:textId="77777777" w:rsidR="00BC06CF" w:rsidRPr="00DE0F0E" w:rsidRDefault="00BC06CF" w:rsidP="00BC06CF">
            <w:pPr>
              <w:pStyle w:val="tableheading"/>
              <w:keepNext w:val="0"/>
              <w:keepLines w:val="0"/>
              <w:jc w:val="center"/>
              <w:rPr>
                <w:b w:val="0"/>
                <w:noProof/>
                <w:lang w:val="en-CA"/>
              </w:rPr>
            </w:pPr>
          </w:p>
        </w:tc>
      </w:tr>
      <w:tr w:rsidR="00BC06CF" w:rsidRPr="00DE0F0E" w14:paraId="54ECEAA5" w14:textId="77777777" w:rsidTr="0068089E">
        <w:trPr>
          <w:cantSplit/>
          <w:jc w:val="center"/>
        </w:trPr>
        <w:tc>
          <w:tcPr>
            <w:tcW w:w="7920" w:type="dxa"/>
            <w:tcBorders>
              <w:top w:val="single" w:sz="4" w:space="0" w:color="auto"/>
              <w:left w:val="single" w:sz="4" w:space="0" w:color="auto"/>
              <w:bottom w:val="single" w:sz="4" w:space="0" w:color="auto"/>
              <w:right w:val="single" w:sz="4" w:space="0" w:color="auto"/>
            </w:tcBorders>
          </w:tcPr>
          <w:p w14:paraId="00DB9DCB" w14:textId="6F066FE0" w:rsidR="00BC06CF" w:rsidRPr="00DE0F0E" w:rsidRDefault="00BC06CF" w:rsidP="00BC06CF">
            <w:pPr>
              <w:pStyle w:val="tablesyntax"/>
              <w:keepNext w:val="0"/>
              <w:keepLines w:val="0"/>
              <w:spacing w:before="20" w:after="40"/>
              <w:rPr>
                <w:noProof/>
                <w:lang w:val="en-CA"/>
              </w:rPr>
            </w:pPr>
            <w:r w:rsidRPr="00E200E6">
              <w:rPr>
                <w:b/>
                <w:bCs/>
                <w:noProof/>
                <w:highlight w:val="yellow"/>
                <w:lang w:val="en-CA"/>
              </w:rPr>
              <w:tab/>
            </w:r>
            <w:r w:rsidRPr="00E200E6">
              <w:rPr>
                <w:b/>
                <w:bCs/>
                <w:noProof/>
                <w:highlight w:val="yellow"/>
                <w:lang w:val="en-CA"/>
              </w:rPr>
              <w:tab/>
            </w:r>
            <w:r>
              <w:rPr>
                <w:b/>
                <w:bCs/>
                <w:noProof/>
                <w:highlight w:val="yellow"/>
                <w:lang w:val="en-CA"/>
              </w:rPr>
              <w:t>tile_group_</w:t>
            </w:r>
            <w:r w:rsidRPr="00E200E6">
              <w:rPr>
                <w:b/>
                <w:bCs/>
                <w:noProof/>
                <w:highlight w:val="yellow"/>
                <w:lang w:val="en-CA"/>
              </w:rPr>
              <w:t>section</w:t>
            </w:r>
            <w:r w:rsidRPr="00E200E6">
              <w:rPr>
                <w:b/>
                <w:noProof/>
                <w:highlight w:val="yellow"/>
                <w:lang w:val="en-CA"/>
              </w:rPr>
              <w:t>_hor_units_minus1</w:t>
            </w:r>
          </w:p>
        </w:tc>
        <w:tc>
          <w:tcPr>
            <w:tcW w:w="1157" w:type="dxa"/>
            <w:tcBorders>
              <w:top w:val="single" w:sz="4" w:space="0" w:color="auto"/>
              <w:left w:val="single" w:sz="4" w:space="0" w:color="auto"/>
              <w:bottom w:val="single" w:sz="4" w:space="0" w:color="auto"/>
              <w:right w:val="single" w:sz="4" w:space="0" w:color="auto"/>
            </w:tcBorders>
          </w:tcPr>
          <w:p w14:paraId="04413723" w14:textId="64FED298" w:rsidR="00BC06CF" w:rsidRPr="00BC06CF" w:rsidRDefault="00BC06CF" w:rsidP="00BC06CF">
            <w:pPr>
              <w:pStyle w:val="tableheading"/>
              <w:keepNext w:val="0"/>
              <w:keepLines w:val="0"/>
              <w:jc w:val="center"/>
              <w:rPr>
                <w:b w:val="0"/>
                <w:noProof/>
                <w:lang w:val="en-CA"/>
              </w:rPr>
            </w:pPr>
            <w:r w:rsidRPr="00BA2701">
              <w:rPr>
                <w:b w:val="0"/>
                <w:noProof/>
                <w:highlight w:val="yellow"/>
                <w:lang w:val="en-CA" w:eastAsia="ko-KR"/>
              </w:rPr>
              <w:t>ue(v)</w:t>
            </w:r>
          </w:p>
        </w:tc>
      </w:tr>
      <w:tr w:rsidR="00BC06CF" w:rsidRPr="00DE0F0E" w14:paraId="176CB00E" w14:textId="77777777" w:rsidTr="0068089E">
        <w:trPr>
          <w:cantSplit/>
          <w:jc w:val="center"/>
        </w:trPr>
        <w:tc>
          <w:tcPr>
            <w:tcW w:w="7920" w:type="dxa"/>
            <w:tcBorders>
              <w:top w:val="single" w:sz="4" w:space="0" w:color="auto"/>
              <w:left w:val="single" w:sz="4" w:space="0" w:color="auto"/>
              <w:bottom w:val="single" w:sz="4" w:space="0" w:color="auto"/>
              <w:right w:val="single" w:sz="4" w:space="0" w:color="auto"/>
            </w:tcBorders>
          </w:tcPr>
          <w:p w14:paraId="1BE6AABC" w14:textId="1EE1F28E" w:rsidR="00BC06CF" w:rsidRPr="00DE0F0E" w:rsidRDefault="00BC06CF" w:rsidP="00BC06CF">
            <w:pPr>
              <w:pStyle w:val="tablesyntax"/>
              <w:keepNext w:val="0"/>
              <w:keepLines w:val="0"/>
              <w:spacing w:before="20" w:after="40"/>
              <w:rPr>
                <w:noProof/>
                <w:lang w:val="en-CA"/>
              </w:rPr>
            </w:pPr>
            <w:r w:rsidRPr="00E200E6">
              <w:rPr>
                <w:b/>
                <w:bCs/>
                <w:noProof/>
                <w:highlight w:val="yellow"/>
                <w:lang w:val="en-CA"/>
              </w:rPr>
              <w:tab/>
            </w:r>
            <w:r w:rsidRPr="00E200E6">
              <w:rPr>
                <w:b/>
                <w:bCs/>
                <w:noProof/>
                <w:highlight w:val="yellow"/>
                <w:lang w:val="en-CA"/>
              </w:rPr>
              <w:tab/>
            </w:r>
            <w:r>
              <w:rPr>
                <w:b/>
                <w:bCs/>
                <w:noProof/>
                <w:highlight w:val="yellow"/>
                <w:lang w:val="en-CA"/>
              </w:rPr>
              <w:t>tile_group_</w:t>
            </w:r>
            <w:r w:rsidRPr="00E200E6">
              <w:rPr>
                <w:b/>
                <w:bCs/>
                <w:noProof/>
                <w:highlight w:val="yellow"/>
                <w:lang w:val="en-CA"/>
              </w:rPr>
              <w:t>section</w:t>
            </w:r>
            <w:r w:rsidRPr="00E200E6">
              <w:rPr>
                <w:b/>
                <w:noProof/>
                <w:highlight w:val="yellow"/>
                <w:lang w:val="en-CA"/>
              </w:rPr>
              <w:t>_ver_units_minus1</w:t>
            </w:r>
          </w:p>
        </w:tc>
        <w:tc>
          <w:tcPr>
            <w:tcW w:w="1157" w:type="dxa"/>
            <w:tcBorders>
              <w:top w:val="single" w:sz="4" w:space="0" w:color="auto"/>
              <w:left w:val="single" w:sz="4" w:space="0" w:color="auto"/>
              <w:bottom w:val="single" w:sz="4" w:space="0" w:color="auto"/>
              <w:right w:val="single" w:sz="4" w:space="0" w:color="auto"/>
            </w:tcBorders>
          </w:tcPr>
          <w:p w14:paraId="7B30BA6C" w14:textId="5D22E330" w:rsidR="00BC06CF" w:rsidRPr="00BC06CF" w:rsidRDefault="00BC06CF" w:rsidP="00BC06CF">
            <w:pPr>
              <w:pStyle w:val="tableheading"/>
              <w:keepNext w:val="0"/>
              <w:keepLines w:val="0"/>
              <w:jc w:val="center"/>
              <w:rPr>
                <w:b w:val="0"/>
                <w:noProof/>
                <w:lang w:val="en-CA"/>
              </w:rPr>
            </w:pPr>
            <w:r w:rsidRPr="00BA2701">
              <w:rPr>
                <w:b w:val="0"/>
                <w:noProof/>
                <w:highlight w:val="yellow"/>
                <w:lang w:val="en-CA" w:eastAsia="ko-KR"/>
              </w:rPr>
              <w:t>ue(v)</w:t>
            </w:r>
          </w:p>
        </w:tc>
      </w:tr>
      <w:tr w:rsidR="00BC06CF" w:rsidRPr="00DE0F0E" w14:paraId="37EFD972" w14:textId="77777777" w:rsidTr="0068089E">
        <w:trPr>
          <w:cantSplit/>
          <w:jc w:val="center"/>
        </w:trPr>
        <w:tc>
          <w:tcPr>
            <w:tcW w:w="7920" w:type="dxa"/>
            <w:tcBorders>
              <w:top w:val="single" w:sz="4" w:space="0" w:color="auto"/>
              <w:left w:val="single" w:sz="4" w:space="0" w:color="auto"/>
              <w:bottom w:val="single" w:sz="4" w:space="0" w:color="auto"/>
              <w:right w:val="single" w:sz="4" w:space="0" w:color="auto"/>
            </w:tcBorders>
          </w:tcPr>
          <w:p w14:paraId="1EB4E8FB" w14:textId="1E728BB8" w:rsidR="00BC06CF" w:rsidRPr="00BC06CF" w:rsidRDefault="00BC06CF" w:rsidP="00BC06CF">
            <w:pPr>
              <w:pStyle w:val="tablesyntax"/>
              <w:keepNext w:val="0"/>
              <w:keepLines w:val="0"/>
              <w:spacing w:before="20" w:after="40"/>
              <w:rPr>
                <w:noProof/>
                <w:lang w:val="en-CA"/>
              </w:rPr>
            </w:pPr>
            <w:r w:rsidRPr="00BC06CF">
              <w:rPr>
                <w:highlight w:val="yellow"/>
                <w:lang w:val="en-CA"/>
              </w:rPr>
              <w:tab/>
            </w:r>
            <w:r w:rsidRPr="00BC06CF">
              <w:rPr>
                <w:highlight w:val="yellow"/>
                <w:lang w:val="en-CA"/>
              </w:rPr>
              <w:tab/>
            </w:r>
            <w:r w:rsidRPr="00BC06CF">
              <w:rPr>
                <w:noProof/>
                <w:highlight w:val="yellow"/>
                <w:lang w:val="en-CA"/>
              </w:rPr>
              <w:t xml:space="preserve">for ( i = 0; i &lt;= </w:t>
            </w:r>
            <w:r w:rsidRPr="00BA2701">
              <w:rPr>
                <w:bCs/>
                <w:noProof/>
                <w:highlight w:val="yellow"/>
                <w:lang w:val="en-CA"/>
              </w:rPr>
              <w:t>tile_group_</w:t>
            </w:r>
            <w:r w:rsidRPr="00BC06CF">
              <w:rPr>
                <w:noProof/>
                <w:highlight w:val="yellow"/>
                <w:lang w:val="en-CA"/>
              </w:rPr>
              <w:t xml:space="preserve">section_hor_units_minus1; i++ ) </w:t>
            </w:r>
          </w:p>
        </w:tc>
        <w:tc>
          <w:tcPr>
            <w:tcW w:w="1157" w:type="dxa"/>
            <w:tcBorders>
              <w:top w:val="single" w:sz="4" w:space="0" w:color="auto"/>
              <w:left w:val="single" w:sz="4" w:space="0" w:color="auto"/>
              <w:bottom w:val="single" w:sz="4" w:space="0" w:color="auto"/>
              <w:right w:val="single" w:sz="4" w:space="0" w:color="auto"/>
            </w:tcBorders>
          </w:tcPr>
          <w:p w14:paraId="1D5A9AC3" w14:textId="77777777" w:rsidR="00BC06CF" w:rsidRPr="00BC06CF" w:rsidRDefault="00BC06CF" w:rsidP="00BC06CF">
            <w:pPr>
              <w:pStyle w:val="tableheading"/>
              <w:keepNext w:val="0"/>
              <w:keepLines w:val="0"/>
              <w:jc w:val="center"/>
              <w:rPr>
                <w:b w:val="0"/>
                <w:noProof/>
                <w:lang w:val="en-CA"/>
              </w:rPr>
            </w:pPr>
          </w:p>
        </w:tc>
      </w:tr>
      <w:tr w:rsidR="00BC06CF" w:rsidRPr="00DE0F0E" w14:paraId="3BAF14E6" w14:textId="77777777" w:rsidTr="0068089E">
        <w:trPr>
          <w:cantSplit/>
          <w:jc w:val="center"/>
        </w:trPr>
        <w:tc>
          <w:tcPr>
            <w:tcW w:w="7920" w:type="dxa"/>
            <w:tcBorders>
              <w:top w:val="single" w:sz="4" w:space="0" w:color="auto"/>
              <w:left w:val="single" w:sz="4" w:space="0" w:color="auto"/>
              <w:bottom w:val="single" w:sz="4" w:space="0" w:color="auto"/>
              <w:right w:val="single" w:sz="4" w:space="0" w:color="auto"/>
            </w:tcBorders>
          </w:tcPr>
          <w:p w14:paraId="737657B0" w14:textId="2B66DF2C" w:rsidR="00BC06CF" w:rsidRPr="00BC06CF" w:rsidRDefault="00BC06CF" w:rsidP="00BC06CF">
            <w:pPr>
              <w:pStyle w:val="tablesyntax"/>
              <w:keepNext w:val="0"/>
              <w:keepLines w:val="0"/>
              <w:spacing w:before="20" w:after="40"/>
              <w:rPr>
                <w:noProof/>
                <w:lang w:val="en-CA"/>
              </w:rPr>
            </w:pPr>
            <w:r w:rsidRPr="00BC06CF">
              <w:rPr>
                <w:highlight w:val="yellow"/>
                <w:lang w:val="en-CA"/>
              </w:rPr>
              <w:tab/>
            </w:r>
            <w:r w:rsidRPr="00BC06CF">
              <w:rPr>
                <w:highlight w:val="yellow"/>
                <w:lang w:val="en-CA"/>
              </w:rPr>
              <w:tab/>
            </w:r>
            <w:r w:rsidRPr="00BC06CF">
              <w:rPr>
                <w:highlight w:val="yellow"/>
                <w:lang w:val="en-CA"/>
              </w:rPr>
              <w:tab/>
            </w:r>
            <w:r w:rsidRPr="00BC06CF">
              <w:rPr>
                <w:noProof/>
                <w:highlight w:val="yellow"/>
                <w:lang w:val="en-CA"/>
              </w:rPr>
              <w:t xml:space="preserve">for ( j = 0; j&lt;= </w:t>
            </w:r>
            <w:r w:rsidRPr="00BA2701">
              <w:rPr>
                <w:bCs/>
                <w:noProof/>
                <w:highlight w:val="yellow"/>
                <w:lang w:val="en-CA"/>
              </w:rPr>
              <w:t>tile_group_</w:t>
            </w:r>
            <w:r w:rsidRPr="00BC06CF">
              <w:rPr>
                <w:noProof/>
                <w:highlight w:val="yellow"/>
                <w:lang w:val="en-CA"/>
              </w:rPr>
              <w:t xml:space="preserve">section_ver_units_minus1; j++ ) </w:t>
            </w:r>
          </w:p>
        </w:tc>
        <w:tc>
          <w:tcPr>
            <w:tcW w:w="1157" w:type="dxa"/>
            <w:tcBorders>
              <w:top w:val="single" w:sz="4" w:space="0" w:color="auto"/>
              <w:left w:val="single" w:sz="4" w:space="0" w:color="auto"/>
              <w:bottom w:val="single" w:sz="4" w:space="0" w:color="auto"/>
              <w:right w:val="single" w:sz="4" w:space="0" w:color="auto"/>
            </w:tcBorders>
          </w:tcPr>
          <w:p w14:paraId="1E0EDFDE" w14:textId="77777777" w:rsidR="00BC06CF" w:rsidRPr="00BC06CF" w:rsidRDefault="00BC06CF" w:rsidP="00BC06CF">
            <w:pPr>
              <w:pStyle w:val="tableheading"/>
              <w:keepNext w:val="0"/>
              <w:keepLines w:val="0"/>
              <w:jc w:val="center"/>
              <w:rPr>
                <w:b w:val="0"/>
                <w:noProof/>
                <w:lang w:val="en-CA"/>
              </w:rPr>
            </w:pPr>
          </w:p>
        </w:tc>
      </w:tr>
      <w:tr w:rsidR="00BC06CF" w:rsidRPr="00DE0F0E" w14:paraId="3F2D7EC4" w14:textId="77777777" w:rsidTr="0068089E">
        <w:trPr>
          <w:cantSplit/>
          <w:jc w:val="center"/>
        </w:trPr>
        <w:tc>
          <w:tcPr>
            <w:tcW w:w="7920" w:type="dxa"/>
            <w:tcBorders>
              <w:top w:val="single" w:sz="4" w:space="0" w:color="auto"/>
              <w:left w:val="single" w:sz="4" w:space="0" w:color="auto"/>
              <w:bottom w:val="single" w:sz="4" w:space="0" w:color="auto"/>
              <w:right w:val="single" w:sz="4" w:space="0" w:color="auto"/>
            </w:tcBorders>
          </w:tcPr>
          <w:p w14:paraId="62DA3DA2" w14:textId="248C5FD8" w:rsidR="00BC06CF" w:rsidRPr="00DE0F0E" w:rsidRDefault="00BC06CF" w:rsidP="00BC06CF">
            <w:pPr>
              <w:pStyle w:val="tablesyntax"/>
              <w:keepNext w:val="0"/>
              <w:keepLines w:val="0"/>
              <w:spacing w:before="20" w:after="40"/>
              <w:rPr>
                <w:noProof/>
                <w:lang w:val="en-CA"/>
              </w:rPr>
            </w:pPr>
            <w:r w:rsidRPr="00E200E6">
              <w:rPr>
                <w:b/>
                <w:bCs/>
                <w:noProof/>
                <w:highlight w:val="yellow"/>
                <w:lang w:val="en-CA"/>
              </w:rPr>
              <w:tab/>
            </w:r>
            <w:r w:rsidRPr="00E200E6">
              <w:rPr>
                <w:b/>
                <w:bCs/>
                <w:noProof/>
                <w:highlight w:val="yellow"/>
                <w:lang w:val="en-CA"/>
              </w:rPr>
              <w:tab/>
            </w:r>
            <w:r w:rsidRPr="00E200E6">
              <w:rPr>
                <w:b/>
                <w:bCs/>
                <w:noProof/>
                <w:highlight w:val="yellow"/>
                <w:lang w:val="en-CA"/>
              </w:rPr>
              <w:tab/>
            </w:r>
            <w:r w:rsidRPr="00E200E6">
              <w:rPr>
                <w:b/>
                <w:bCs/>
                <w:noProof/>
                <w:highlight w:val="yellow"/>
                <w:lang w:val="en-CA"/>
              </w:rPr>
              <w:tab/>
            </w:r>
            <w:r>
              <w:rPr>
                <w:b/>
                <w:bCs/>
                <w:noProof/>
                <w:highlight w:val="yellow"/>
                <w:lang w:val="en-CA"/>
              </w:rPr>
              <w:t>tile_group_</w:t>
            </w:r>
            <w:r w:rsidRPr="00E200E6">
              <w:rPr>
                <w:b/>
                <w:bCs/>
                <w:noProof/>
                <w:highlight w:val="yellow"/>
                <w:lang w:val="en-CA"/>
              </w:rPr>
              <w:t>section</w:t>
            </w:r>
            <w:r w:rsidRPr="00E200E6">
              <w:rPr>
                <w:b/>
                <w:noProof/>
                <w:highlight w:val="yellow"/>
                <w:lang w:val="en-CA"/>
              </w:rPr>
              <w:t>_active_flag</w:t>
            </w:r>
            <w:r w:rsidRPr="00E200E6">
              <w:rPr>
                <w:noProof/>
                <w:highlight w:val="yellow"/>
                <w:lang w:val="en-CA"/>
              </w:rPr>
              <w:t>[ i ][ j ]</w:t>
            </w:r>
          </w:p>
        </w:tc>
        <w:tc>
          <w:tcPr>
            <w:tcW w:w="1157" w:type="dxa"/>
            <w:tcBorders>
              <w:top w:val="single" w:sz="4" w:space="0" w:color="auto"/>
              <w:left w:val="single" w:sz="4" w:space="0" w:color="auto"/>
              <w:bottom w:val="single" w:sz="4" w:space="0" w:color="auto"/>
              <w:right w:val="single" w:sz="4" w:space="0" w:color="auto"/>
            </w:tcBorders>
          </w:tcPr>
          <w:p w14:paraId="697B6DBB" w14:textId="3845B889" w:rsidR="00BC06CF" w:rsidRPr="00BC06CF" w:rsidRDefault="00BC06CF" w:rsidP="00BC06CF">
            <w:pPr>
              <w:pStyle w:val="tableheading"/>
              <w:keepNext w:val="0"/>
              <w:keepLines w:val="0"/>
              <w:jc w:val="center"/>
              <w:rPr>
                <w:b w:val="0"/>
                <w:noProof/>
                <w:lang w:val="en-CA"/>
              </w:rPr>
            </w:pPr>
            <w:r w:rsidRPr="00BA2701">
              <w:rPr>
                <w:b w:val="0"/>
                <w:noProof/>
                <w:highlight w:val="yellow"/>
                <w:lang w:val="en-CA" w:eastAsia="ko-KR"/>
              </w:rPr>
              <w:t>u(1)</w:t>
            </w:r>
          </w:p>
        </w:tc>
      </w:tr>
      <w:tr w:rsidR="00BC06CF" w:rsidRPr="00DE0F0E" w14:paraId="4C0D3184" w14:textId="77777777" w:rsidTr="0068089E">
        <w:trPr>
          <w:cantSplit/>
          <w:jc w:val="center"/>
        </w:trPr>
        <w:tc>
          <w:tcPr>
            <w:tcW w:w="7920" w:type="dxa"/>
            <w:tcBorders>
              <w:top w:val="single" w:sz="4" w:space="0" w:color="auto"/>
              <w:left w:val="single" w:sz="4" w:space="0" w:color="auto"/>
              <w:bottom w:val="single" w:sz="4" w:space="0" w:color="auto"/>
              <w:right w:val="single" w:sz="4" w:space="0" w:color="auto"/>
            </w:tcBorders>
          </w:tcPr>
          <w:p w14:paraId="6FD12775" w14:textId="65C53C27" w:rsidR="00BC06CF" w:rsidRPr="00E200E6" w:rsidRDefault="00BC06CF" w:rsidP="00BC06CF">
            <w:pPr>
              <w:pStyle w:val="tablesyntax"/>
              <w:keepNext w:val="0"/>
              <w:keepLines w:val="0"/>
              <w:spacing w:before="20" w:after="40"/>
              <w:rPr>
                <w:b/>
                <w:bCs/>
                <w:noProof/>
                <w:highlight w:val="yellow"/>
                <w:lang w:val="en-CA"/>
              </w:rPr>
            </w:pPr>
            <w:r w:rsidRPr="00DE0F0E">
              <w:rPr>
                <w:noProof/>
                <w:lang w:val="en-CA" w:eastAsia="ko-KR"/>
              </w:rPr>
              <w:tab/>
            </w:r>
            <w:r w:rsidRPr="00BA2701">
              <w:rPr>
                <w:noProof/>
                <w:highlight w:val="yellow"/>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45E3B7C1" w14:textId="77777777" w:rsidR="00BC06CF" w:rsidRPr="001B4D92" w:rsidRDefault="00BC06CF" w:rsidP="00BC06CF">
            <w:pPr>
              <w:pStyle w:val="tableheading"/>
              <w:keepNext w:val="0"/>
              <w:keepLines w:val="0"/>
              <w:jc w:val="center"/>
              <w:rPr>
                <w:noProof/>
                <w:highlight w:val="yellow"/>
                <w:lang w:val="en-CA" w:eastAsia="ko-KR"/>
              </w:rPr>
            </w:pPr>
          </w:p>
        </w:tc>
      </w:tr>
      <w:tr w:rsidR="00BC06CF" w:rsidRPr="00DE0F0E" w14:paraId="433250FD" w14:textId="77777777" w:rsidTr="0068089E">
        <w:trPr>
          <w:cantSplit/>
          <w:jc w:val="center"/>
        </w:trPr>
        <w:tc>
          <w:tcPr>
            <w:tcW w:w="7920" w:type="dxa"/>
          </w:tcPr>
          <w:p w14:paraId="0B478988" w14:textId="77777777" w:rsidR="00BC06CF" w:rsidRPr="00DE0F0E" w:rsidRDefault="00BC06CF" w:rsidP="00BC06CF">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BC2B59">
              <w:rPr>
                <w:noProof/>
                <w:lang w:val="en-CA" w:eastAsia="ko-KR"/>
              </w:rPr>
              <w:t>NumTilesInCurrTileGroup</w:t>
            </w:r>
            <w:r>
              <w:rPr>
                <w:noProof/>
                <w:lang w:val="en-CA" w:eastAsia="ko-KR"/>
              </w:rPr>
              <w:t xml:space="preserve"> &gt; 1</w:t>
            </w:r>
            <w:r w:rsidRPr="00DE0F0E">
              <w:rPr>
                <w:noProof/>
                <w:lang w:val="en-CA" w:eastAsia="ko-KR"/>
              </w:rPr>
              <w:t xml:space="preserve"> ) {</w:t>
            </w:r>
          </w:p>
        </w:tc>
        <w:tc>
          <w:tcPr>
            <w:tcW w:w="1157" w:type="dxa"/>
          </w:tcPr>
          <w:p w14:paraId="5273E558" w14:textId="77777777" w:rsidR="00BC06CF" w:rsidRPr="00DE0F0E" w:rsidRDefault="00BC06CF" w:rsidP="00BC06CF">
            <w:pPr>
              <w:pStyle w:val="tableheading"/>
              <w:keepNext w:val="0"/>
              <w:keepLines w:val="0"/>
              <w:spacing w:before="20" w:after="40"/>
              <w:jc w:val="center"/>
              <w:rPr>
                <w:b w:val="0"/>
                <w:noProof/>
                <w:lang w:val="en-CA"/>
              </w:rPr>
            </w:pPr>
          </w:p>
        </w:tc>
      </w:tr>
      <w:tr w:rsidR="00BC06CF" w:rsidRPr="00DE0F0E" w14:paraId="60F3D5BC" w14:textId="77777777" w:rsidTr="0068089E">
        <w:trPr>
          <w:cantSplit/>
          <w:jc w:val="center"/>
        </w:trPr>
        <w:tc>
          <w:tcPr>
            <w:tcW w:w="7920" w:type="dxa"/>
          </w:tcPr>
          <w:p w14:paraId="7C59C296" w14:textId="77777777" w:rsidR="00BC06CF" w:rsidRPr="00DE0F0E" w:rsidRDefault="00BC06CF" w:rsidP="00BC06CF">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b/>
                <w:noProof/>
                <w:lang w:val="en-CA" w:eastAsia="ko-KR"/>
              </w:rPr>
              <w:t>offset_len_minus1</w:t>
            </w:r>
          </w:p>
        </w:tc>
        <w:tc>
          <w:tcPr>
            <w:tcW w:w="1157" w:type="dxa"/>
          </w:tcPr>
          <w:p w14:paraId="1A8AFC0A" w14:textId="77777777" w:rsidR="00BC06CF" w:rsidRPr="00DE0F0E" w:rsidRDefault="00BC06CF" w:rsidP="00BC06CF">
            <w:pPr>
              <w:pStyle w:val="tableheading"/>
              <w:keepNext w:val="0"/>
              <w:keepLines w:val="0"/>
              <w:spacing w:before="20" w:after="40"/>
              <w:jc w:val="center"/>
              <w:rPr>
                <w:b w:val="0"/>
                <w:noProof/>
                <w:lang w:val="en-CA"/>
              </w:rPr>
            </w:pPr>
            <w:r w:rsidRPr="00DE0F0E">
              <w:rPr>
                <w:b w:val="0"/>
                <w:noProof/>
                <w:lang w:val="en-CA" w:eastAsia="ko-KR"/>
              </w:rPr>
              <w:t>ue(v)</w:t>
            </w:r>
          </w:p>
        </w:tc>
      </w:tr>
      <w:tr w:rsidR="00BC06CF" w:rsidRPr="00DE0F0E" w14:paraId="60587461" w14:textId="77777777" w:rsidTr="0068089E">
        <w:trPr>
          <w:cantSplit/>
          <w:jc w:val="center"/>
        </w:trPr>
        <w:tc>
          <w:tcPr>
            <w:tcW w:w="7920" w:type="dxa"/>
          </w:tcPr>
          <w:p w14:paraId="055B7FCB" w14:textId="77777777" w:rsidR="00BC06CF" w:rsidRPr="00DE0F0E" w:rsidRDefault="00BC06CF" w:rsidP="00BC06CF">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noProof/>
                <w:lang w:val="en-CA"/>
              </w:rPr>
              <w:t xml:space="preserve">for( i = 0; i &lt; </w:t>
            </w:r>
            <w:r w:rsidRPr="00BC2B59">
              <w:rPr>
                <w:noProof/>
                <w:lang w:val="en-CA" w:eastAsia="ko-KR"/>
              </w:rPr>
              <w:t>NumTilesInCurrTileGroup</w:t>
            </w:r>
            <w:r>
              <w:rPr>
                <w:noProof/>
                <w:lang w:val="en-CA" w:eastAsia="ko-KR"/>
              </w:rPr>
              <w:t> − 1</w:t>
            </w:r>
            <w:r w:rsidRPr="00DE0F0E">
              <w:rPr>
                <w:noProof/>
                <w:lang w:val="en-CA"/>
              </w:rPr>
              <w:t>; i++ )</w:t>
            </w:r>
          </w:p>
        </w:tc>
        <w:tc>
          <w:tcPr>
            <w:tcW w:w="1157" w:type="dxa"/>
          </w:tcPr>
          <w:p w14:paraId="224230D7" w14:textId="77777777" w:rsidR="00BC06CF" w:rsidRPr="00DE0F0E" w:rsidRDefault="00BC06CF" w:rsidP="00BC06CF">
            <w:pPr>
              <w:pStyle w:val="tableheading"/>
              <w:keepNext w:val="0"/>
              <w:keepLines w:val="0"/>
              <w:spacing w:before="20" w:after="40"/>
              <w:jc w:val="center"/>
              <w:rPr>
                <w:b w:val="0"/>
                <w:noProof/>
                <w:lang w:val="en-CA"/>
              </w:rPr>
            </w:pPr>
          </w:p>
        </w:tc>
      </w:tr>
      <w:tr w:rsidR="00BC06CF" w:rsidRPr="00DE0F0E" w14:paraId="7AEE209F" w14:textId="77777777" w:rsidTr="0068089E">
        <w:trPr>
          <w:cantSplit/>
          <w:jc w:val="center"/>
        </w:trPr>
        <w:tc>
          <w:tcPr>
            <w:tcW w:w="7920" w:type="dxa"/>
          </w:tcPr>
          <w:p w14:paraId="3C75A9FF" w14:textId="77777777" w:rsidR="00BC06CF" w:rsidRPr="00DE0F0E" w:rsidRDefault="00BC06CF" w:rsidP="00BC06CF">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bCs/>
                <w:noProof/>
                <w:lang w:val="en-CA"/>
              </w:rPr>
              <w:t>entry_point_offset_minus1</w:t>
            </w:r>
            <w:r w:rsidRPr="00DE0F0E">
              <w:rPr>
                <w:bCs/>
                <w:noProof/>
                <w:lang w:val="en-CA"/>
              </w:rPr>
              <w:t>[</w:t>
            </w:r>
            <w:r w:rsidRPr="00DE0F0E">
              <w:rPr>
                <w:noProof/>
                <w:lang w:val="en-CA"/>
              </w:rPr>
              <w:t> i </w:t>
            </w:r>
            <w:r w:rsidRPr="00DE0F0E">
              <w:rPr>
                <w:bCs/>
                <w:noProof/>
                <w:lang w:val="en-CA"/>
              </w:rPr>
              <w:t>]</w:t>
            </w:r>
          </w:p>
        </w:tc>
        <w:tc>
          <w:tcPr>
            <w:tcW w:w="1157" w:type="dxa"/>
          </w:tcPr>
          <w:p w14:paraId="09075FAD" w14:textId="77777777" w:rsidR="00BC06CF" w:rsidRPr="00DE0F0E" w:rsidRDefault="00BC06CF" w:rsidP="00BC06CF">
            <w:pPr>
              <w:pStyle w:val="tableheading"/>
              <w:keepNext w:val="0"/>
              <w:keepLines w:val="0"/>
              <w:spacing w:before="20" w:after="40"/>
              <w:jc w:val="center"/>
              <w:rPr>
                <w:b w:val="0"/>
                <w:noProof/>
                <w:lang w:val="en-CA"/>
              </w:rPr>
            </w:pPr>
            <w:r w:rsidRPr="00DE0F0E">
              <w:rPr>
                <w:b w:val="0"/>
                <w:noProof/>
                <w:lang w:val="en-CA" w:eastAsia="ko-KR"/>
              </w:rPr>
              <w:t>u(v)</w:t>
            </w:r>
          </w:p>
        </w:tc>
      </w:tr>
      <w:tr w:rsidR="00BC06CF" w:rsidRPr="00DE0F0E" w14:paraId="53203CAA" w14:textId="77777777" w:rsidTr="0068089E">
        <w:trPr>
          <w:cantSplit/>
          <w:jc w:val="center"/>
        </w:trPr>
        <w:tc>
          <w:tcPr>
            <w:tcW w:w="7920" w:type="dxa"/>
          </w:tcPr>
          <w:p w14:paraId="1C667D7C" w14:textId="77777777" w:rsidR="00BC06CF" w:rsidRPr="00DE0F0E" w:rsidRDefault="00BC06CF" w:rsidP="00BC06CF">
            <w:pPr>
              <w:pStyle w:val="tablesyntax"/>
              <w:keepNext w:val="0"/>
              <w:keepLines w:val="0"/>
              <w:spacing w:before="20" w:after="40"/>
              <w:rPr>
                <w:noProof/>
                <w:lang w:val="en-CA"/>
              </w:rPr>
            </w:pPr>
            <w:r w:rsidRPr="00DE0F0E">
              <w:rPr>
                <w:noProof/>
                <w:lang w:val="en-CA" w:eastAsia="ko-KR"/>
              </w:rPr>
              <w:tab/>
              <w:t>}</w:t>
            </w:r>
          </w:p>
        </w:tc>
        <w:tc>
          <w:tcPr>
            <w:tcW w:w="1157" w:type="dxa"/>
          </w:tcPr>
          <w:p w14:paraId="22E8AC21" w14:textId="77777777" w:rsidR="00BC06CF" w:rsidRPr="00DE0F0E" w:rsidRDefault="00BC06CF" w:rsidP="00BC06CF">
            <w:pPr>
              <w:pStyle w:val="tableheading"/>
              <w:keepNext w:val="0"/>
              <w:keepLines w:val="0"/>
              <w:spacing w:before="20" w:after="40"/>
              <w:jc w:val="center"/>
              <w:rPr>
                <w:b w:val="0"/>
                <w:noProof/>
                <w:lang w:val="en-CA"/>
              </w:rPr>
            </w:pPr>
          </w:p>
        </w:tc>
      </w:tr>
      <w:tr w:rsidR="00BC06CF" w:rsidRPr="00DE0F0E" w14:paraId="663D9487" w14:textId="77777777" w:rsidTr="0068089E">
        <w:trPr>
          <w:cantSplit/>
          <w:jc w:val="center"/>
        </w:trPr>
        <w:tc>
          <w:tcPr>
            <w:tcW w:w="7920" w:type="dxa"/>
          </w:tcPr>
          <w:p w14:paraId="16C414F6" w14:textId="77777777" w:rsidR="00BC06CF" w:rsidRPr="00DE0F0E" w:rsidRDefault="00BC06CF" w:rsidP="00BC06CF">
            <w:pPr>
              <w:pStyle w:val="tablesyntax"/>
              <w:spacing w:before="20" w:after="40"/>
              <w:rPr>
                <w:noProof/>
                <w:lang w:val="en-CA" w:eastAsia="ko-KR"/>
              </w:rPr>
            </w:pPr>
            <w:r w:rsidRPr="00DE0F0E">
              <w:rPr>
                <w:noProof/>
                <w:lang w:val="en-CA"/>
              </w:rPr>
              <w:tab/>
              <w:t>byte_alignment( )</w:t>
            </w:r>
          </w:p>
        </w:tc>
        <w:tc>
          <w:tcPr>
            <w:tcW w:w="1157" w:type="dxa"/>
          </w:tcPr>
          <w:p w14:paraId="7B64D49D" w14:textId="77777777" w:rsidR="00BC06CF" w:rsidRPr="00DE0F0E" w:rsidRDefault="00BC06CF" w:rsidP="00BC06CF">
            <w:pPr>
              <w:pStyle w:val="tablecell"/>
              <w:spacing w:before="20" w:after="40"/>
              <w:jc w:val="center"/>
              <w:rPr>
                <w:noProof/>
                <w:lang w:val="en-CA" w:eastAsia="ko-KR"/>
              </w:rPr>
            </w:pPr>
          </w:p>
        </w:tc>
      </w:tr>
      <w:tr w:rsidR="00BC06CF" w:rsidRPr="00DE0F0E" w14:paraId="10ACDED4" w14:textId="77777777" w:rsidTr="0068089E">
        <w:trPr>
          <w:cantSplit/>
          <w:jc w:val="center"/>
        </w:trPr>
        <w:tc>
          <w:tcPr>
            <w:tcW w:w="7920" w:type="dxa"/>
          </w:tcPr>
          <w:p w14:paraId="6377E4DE" w14:textId="77777777" w:rsidR="00BC06CF" w:rsidRPr="00DE0F0E" w:rsidRDefault="00BC06CF" w:rsidP="00BC06CF">
            <w:pPr>
              <w:pStyle w:val="tablesyntax"/>
              <w:spacing w:before="20" w:after="40"/>
              <w:rPr>
                <w:noProof/>
                <w:lang w:val="en-CA" w:eastAsia="ko-KR"/>
              </w:rPr>
            </w:pPr>
            <w:r w:rsidRPr="00DE0F0E">
              <w:rPr>
                <w:noProof/>
                <w:lang w:val="en-CA"/>
              </w:rPr>
              <w:t>}</w:t>
            </w:r>
          </w:p>
        </w:tc>
        <w:tc>
          <w:tcPr>
            <w:tcW w:w="1157" w:type="dxa"/>
          </w:tcPr>
          <w:p w14:paraId="09941316" w14:textId="77777777" w:rsidR="00BC06CF" w:rsidRPr="00DE0F0E" w:rsidRDefault="00BC06CF" w:rsidP="00BC06CF">
            <w:pPr>
              <w:pStyle w:val="tablecell"/>
              <w:keepNext w:val="0"/>
              <w:spacing w:before="20" w:after="40"/>
              <w:jc w:val="center"/>
              <w:rPr>
                <w:noProof/>
                <w:lang w:val="en-CA"/>
              </w:rPr>
            </w:pPr>
          </w:p>
        </w:tc>
      </w:tr>
    </w:tbl>
    <w:p w14:paraId="52ED2875" w14:textId="77777777" w:rsidR="00033F7F" w:rsidRPr="00DE0F0E" w:rsidRDefault="00033F7F" w:rsidP="00033F7F">
      <w:pPr>
        <w:rPr>
          <w:noProof/>
          <w:lang w:val="en-CA"/>
        </w:rPr>
      </w:pPr>
      <w:bookmarkStart w:id="2" w:name="_Toc287363765"/>
      <w:bookmarkStart w:id="3" w:name="_Toc311216756"/>
    </w:p>
    <w:bookmarkEnd w:id="2"/>
    <w:bookmarkEnd w:id="3"/>
    <w:p w14:paraId="68CFB586" w14:textId="2D2C8FFC" w:rsidR="00BC06CF" w:rsidRPr="003621B2" w:rsidRDefault="00BC06CF" w:rsidP="00BC06CF">
      <w:pPr>
        <w:rPr>
          <w:noProof/>
          <w:szCs w:val="22"/>
          <w:lang w:val="en-CA"/>
        </w:rPr>
      </w:pPr>
      <w:r w:rsidRPr="003621B2">
        <w:rPr>
          <w:b/>
          <w:noProof/>
          <w:szCs w:val="22"/>
          <w:lang w:val="en-CA"/>
        </w:rPr>
        <w:t>ti</w:t>
      </w:r>
      <w:r w:rsidRPr="00850F6C">
        <w:rPr>
          <w:b/>
          <w:noProof/>
          <w:szCs w:val="22"/>
          <w:lang w:val="en-CA"/>
        </w:rPr>
        <w:t xml:space="preserve">le_group_section_hor_units_minus1 </w:t>
      </w:r>
      <w:r w:rsidRPr="00850F6C">
        <w:rPr>
          <w:noProof/>
          <w:szCs w:val="22"/>
          <w:lang w:val="en-CA"/>
        </w:rPr>
        <w:t xml:space="preserve">plus 1 and </w:t>
      </w:r>
      <w:r w:rsidRPr="00850F6C">
        <w:rPr>
          <w:b/>
          <w:noProof/>
          <w:szCs w:val="22"/>
          <w:lang w:val="en-CA"/>
        </w:rPr>
        <w:t>tile_group section_ver_units_minus1</w:t>
      </w:r>
      <w:r w:rsidRPr="007F0CF5">
        <w:rPr>
          <w:noProof/>
          <w:szCs w:val="22"/>
          <w:lang w:val="en-CA"/>
        </w:rPr>
        <w:t xml:space="preserve"> plus 1 specify the number of </w:t>
      </w:r>
      <w:r w:rsidRPr="0030157E">
        <w:rPr>
          <w:noProof/>
          <w:szCs w:val="22"/>
          <w:lang w:val="en-CA"/>
        </w:rPr>
        <w:t xml:space="preserve">tile_group section_active_flag[ i ][ j ] syntax elements that will be signalled. When tile_group section_hor_units_minus1 and tile_group section_ver_units_minus1 not present, they are inferred to be equal to 0. </w:t>
      </w:r>
      <w:r w:rsidRPr="0030157E">
        <w:rPr>
          <w:szCs w:val="22"/>
        </w:rPr>
        <w:t xml:space="preserve">It is a requirement of bitstream conformance that the values of </w:t>
      </w:r>
      <w:r w:rsidRPr="0030157E">
        <w:rPr>
          <w:noProof/>
          <w:szCs w:val="22"/>
          <w:lang w:val="en-CA"/>
        </w:rPr>
        <w:t xml:space="preserve">tile_group_section_hor_units_minus1 </w:t>
      </w:r>
      <w:r w:rsidRPr="003621B2">
        <w:rPr>
          <w:noProof/>
          <w:szCs w:val="22"/>
          <w:lang w:val="en-CA"/>
        </w:rPr>
        <w:t>plus 1</w:t>
      </w:r>
      <w:r w:rsidRPr="00850F6C">
        <w:rPr>
          <w:noProof/>
          <w:szCs w:val="22"/>
          <w:lang w:val="en-CA"/>
        </w:rPr>
        <w:t xml:space="preserve"> and </w:t>
      </w:r>
      <w:r w:rsidRPr="0030157E">
        <w:rPr>
          <w:noProof/>
          <w:szCs w:val="22"/>
          <w:lang w:val="en-CA"/>
        </w:rPr>
        <w:t>tile_group section_ver_units_minus1</w:t>
      </w:r>
      <w:r w:rsidRPr="0030157E">
        <w:rPr>
          <w:szCs w:val="22"/>
        </w:rPr>
        <w:t>shall be the same for all slices of a coded picture.</w:t>
      </w:r>
    </w:p>
    <w:p w14:paraId="697EB899" w14:textId="5B39A9ED" w:rsidR="003621B2" w:rsidRPr="003621B2" w:rsidRDefault="00BC06CF" w:rsidP="003621B2">
      <w:pPr>
        <w:rPr>
          <w:noProof/>
          <w:szCs w:val="22"/>
          <w:lang w:val="en-CA"/>
        </w:rPr>
      </w:pPr>
      <w:r w:rsidRPr="00850F6C">
        <w:rPr>
          <w:b/>
          <w:noProof/>
          <w:szCs w:val="22"/>
          <w:lang w:val="en-CA"/>
        </w:rPr>
        <w:t>tile_group</w:t>
      </w:r>
      <w:r w:rsidRPr="00850F6C">
        <w:rPr>
          <w:noProof/>
          <w:szCs w:val="22"/>
          <w:lang w:val="en-CA"/>
        </w:rPr>
        <w:t xml:space="preserve"> </w:t>
      </w:r>
      <w:r w:rsidRPr="00850F6C">
        <w:rPr>
          <w:b/>
          <w:noProof/>
          <w:szCs w:val="22"/>
          <w:lang w:val="en-CA"/>
        </w:rPr>
        <w:t>section_active_fla</w:t>
      </w:r>
      <w:r w:rsidRPr="0030157E">
        <w:rPr>
          <w:noProof/>
          <w:szCs w:val="22"/>
          <w:lang w:val="en-CA"/>
        </w:rPr>
        <w:t>g</w:t>
      </w:r>
      <w:r w:rsidRPr="003621B2">
        <w:rPr>
          <w:noProof/>
          <w:szCs w:val="22"/>
          <w:lang w:val="en-CA"/>
        </w:rPr>
        <w:t xml:space="preserve">[ </w:t>
      </w:r>
      <w:r w:rsidRPr="00850F6C">
        <w:rPr>
          <w:noProof/>
          <w:szCs w:val="22"/>
          <w:lang w:val="en-CA"/>
        </w:rPr>
        <w:t>i ][ j ] equal to 1 specifies that the block (i, j) is included within the special section in the current</w:t>
      </w:r>
      <w:r w:rsidRPr="0030157E">
        <w:rPr>
          <w:noProof/>
          <w:szCs w:val="22"/>
          <w:lang w:val="en-CA"/>
        </w:rPr>
        <w:t xml:space="preserve"> picture. tile_group_section_active_flag[ i ][ j ] equal to 0 specifies that the block (i, j)  is not included within the special section in the current tile. </w:t>
      </w:r>
      <w:r w:rsidR="003621B2" w:rsidRPr="0030157E">
        <w:rPr>
          <w:szCs w:val="22"/>
        </w:rPr>
        <w:t xml:space="preserve">It is a requirement of bitstream conformance that the values of </w:t>
      </w:r>
      <w:r w:rsidR="003621B2" w:rsidRPr="003621B2">
        <w:rPr>
          <w:noProof/>
          <w:szCs w:val="22"/>
          <w:lang w:val="en-CA"/>
        </w:rPr>
        <w:t>ti</w:t>
      </w:r>
      <w:r w:rsidR="003621B2" w:rsidRPr="00850F6C">
        <w:rPr>
          <w:noProof/>
          <w:szCs w:val="22"/>
          <w:lang w:val="en-CA"/>
        </w:rPr>
        <w:t xml:space="preserve">le_group section_active_flag[ i ][ j ] </w:t>
      </w:r>
      <w:r w:rsidR="003621B2" w:rsidRPr="0030157E">
        <w:rPr>
          <w:szCs w:val="22"/>
        </w:rPr>
        <w:t xml:space="preserve">shall be the same for all </w:t>
      </w:r>
      <w:r w:rsidR="00850F6C">
        <w:rPr>
          <w:szCs w:val="22"/>
        </w:rPr>
        <w:t>tile groups</w:t>
      </w:r>
      <w:r w:rsidR="003621B2" w:rsidRPr="0030157E">
        <w:rPr>
          <w:szCs w:val="22"/>
        </w:rPr>
        <w:t xml:space="preserve"> of a coded picture for all i, j.</w:t>
      </w:r>
    </w:p>
    <w:p w14:paraId="312EA7E8" w14:textId="7F71003B" w:rsidR="00BC06CF" w:rsidRPr="001B4D92" w:rsidRDefault="00C3580B" w:rsidP="00BC06CF">
      <w:r>
        <w:rPr>
          <w:noProof/>
          <w:lang w:val="en-CA"/>
        </w:rPr>
        <w:t>T</w:t>
      </w:r>
      <w:r w:rsidR="00BC06CF">
        <w:rPr>
          <w:noProof/>
          <w:lang w:val="en-CA"/>
        </w:rPr>
        <w:t>h</w:t>
      </w:r>
      <w:r w:rsidR="00BC06CF" w:rsidRPr="001B4D92">
        <w:t>e variable</w:t>
      </w:r>
      <w:r w:rsidR="00BC06CF">
        <w:t>s</w:t>
      </w:r>
      <w:r w:rsidR="00BC06CF" w:rsidRPr="001B4D92">
        <w:t xml:space="preserve"> </w:t>
      </w:r>
      <w:proofErr w:type="spellStart"/>
      <w:r w:rsidR="00BC06CF">
        <w:t>SectionActiveMinCb</w:t>
      </w:r>
      <w:proofErr w:type="spellEnd"/>
      <w:r w:rsidR="00BC06CF" w:rsidRPr="001B4D92">
        <w:t>[ x</w:t>
      </w:r>
      <w:r w:rsidR="00BC06CF">
        <w:t xml:space="preserve"> </w:t>
      </w:r>
      <w:r w:rsidR="00BC06CF" w:rsidRPr="001B4D92">
        <w:t>][</w:t>
      </w:r>
      <w:r w:rsidR="00BC06CF">
        <w:t xml:space="preserve"> </w:t>
      </w:r>
      <w:r w:rsidR="00BC06CF" w:rsidRPr="001B4D92">
        <w:t xml:space="preserve">y ] </w:t>
      </w:r>
      <w:r w:rsidR="00BC06CF">
        <w:t xml:space="preserve">and </w:t>
      </w:r>
      <w:proofErr w:type="spellStart"/>
      <w:r w:rsidR="00BC06CF">
        <w:t>SectionClean</w:t>
      </w:r>
      <w:proofErr w:type="spellEnd"/>
      <w:r w:rsidR="00BC06CF" w:rsidRPr="001B4D92">
        <w:t>[ x ][ y ]</w:t>
      </w:r>
      <w:r w:rsidR="00BC06CF">
        <w:t xml:space="preserve"> are</w:t>
      </w:r>
      <w:r w:rsidR="00BC06CF" w:rsidRPr="001B4D92">
        <w:t xml:space="preserve"> derived as follows for x in 0..</w:t>
      </w:r>
      <w:r w:rsidR="00BC06CF" w:rsidRPr="001B4D92">
        <w:rPr>
          <w:noProof/>
          <w:lang w:val="en-CA"/>
        </w:rPr>
        <w:t xml:space="preserve"> </w:t>
      </w:r>
      <w:proofErr w:type="spellStart"/>
      <w:r w:rsidR="00BC06CF" w:rsidRPr="001B4D92">
        <w:t>Pic</w:t>
      </w:r>
      <w:r w:rsidR="00BC06CF">
        <w:t>Width</w:t>
      </w:r>
      <w:r w:rsidR="00BC06CF" w:rsidRPr="001B4D92">
        <w:t>InMinCbSizeY</w:t>
      </w:r>
      <w:proofErr w:type="spellEnd"/>
      <w:r w:rsidR="00BC06CF" w:rsidRPr="001B4D92">
        <w:t xml:space="preserve"> − 1, y in 0</w:t>
      </w:r>
      <w:proofErr w:type="gramStart"/>
      <w:r w:rsidR="00BC06CF" w:rsidRPr="001B4D92">
        <w:t>..</w:t>
      </w:r>
      <w:proofErr w:type="gramEnd"/>
      <w:r w:rsidR="00BC06CF" w:rsidRPr="001B4D92">
        <w:t xml:space="preserve"> </w:t>
      </w:r>
      <w:proofErr w:type="spellStart"/>
      <w:r w:rsidR="00BC06CF" w:rsidRPr="001B4D92">
        <w:t>Pic</w:t>
      </w:r>
      <w:r w:rsidR="00BC06CF">
        <w:t>Height</w:t>
      </w:r>
      <w:r w:rsidR="00BC06CF" w:rsidRPr="001B4D92">
        <w:t>InMinCbSizeY</w:t>
      </w:r>
      <w:proofErr w:type="spellEnd"/>
      <w:r w:rsidR="00BC06CF" w:rsidRPr="001B4D92">
        <w:t xml:space="preserve"> − 1</w:t>
      </w:r>
      <w:r w:rsidR="00BC06CF" w:rsidRPr="001B4D92">
        <w:rPr>
          <w:noProof/>
          <w:lang w:val="en-CA"/>
        </w:rPr>
        <w:t>,</w:t>
      </w:r>
    </w:p>
    <w:p w14:paraId="6858B0B9" w14:textId="2D22CD13" w:rsidR="00BC06CF" w:rsidRPr="00C11025" w:rsidRDefault="00BC06CF" w:rsidP="00BC06CF">
      <w:pPr>
        <w:ind w:left="720"/>
      </w:pPr>
      <w:proofErr w:type="gramStart"/>
      <w:r w:rsidRPr="00C11025">
        <w:t>if</w:t>
      </w:r>
      <w:proofErr w:type="gramEnd"/>
      <w:r w:rsidRPr="00C11025">
        <w:t xml:space="preserve"> (</w:t>
      </w:r>
      <w:r w:rsidR="00C3580B" w:rsidRPr="00C11025">
        <w:t xml:space="preserve"> </w:t>
      </w:r>
      <w:r w:rsidRPr="0030157E">
        <w:rPr>
          <w:bCs/>
          <w:noProof/>
          <w:lang w:val="en-CA"/>
        </w:rPr>
        <w:t>pps_section_tile_group_mapping_present_flag  )</w:t>
      </w:r>
    </w:p>
    <w:p w14:paraId="65EC3291" w14:textId="606E9279" w:rsidR="00BC06CF" w:rsidRPr="001B4D92" w:rsidRDefault="00BC06CF" w:rsidP="0030157E">
      <w:pPr>
        <w:spacing w:before="0"/>
        <w:ind w:left="720"/>
        <w:rPr>
          <w:noProof/>
          <w:lang w:val="en-CA"/>
        </w:rPr>
      </w:pPr>
      <w:r>
        <w:tab/>
      </w:r>
      <w:proofErr w:type="spellStart"/>
      <w:r>
        <w:t>SectionActiveMinCb</w:t>
      </w:r>
      <w:proofErr w:type="spellEnd"/>
      <w:proofErr w:type="gramStart"/>
      <w:r w:rsidRPr="001B4D92">
        <w:t>[ x</w:t>
      </w:r>
      <w:proofErr w:type="gramEnd"/>
      <w:r w:rsidRPr="001B4D92">
        <w:t xml:space="preserve"> ][ y ] = </w:t>
      </w:r>
      <w:proofErr w:type="spellStart"/>
      <w:r>
        <w:t>tile_group_</w:t>
      </w:r>
      <w:r w:rsidRPr="001B4D92">
        <w:t>section</w:t>
      </w:r>
      <w:proofErr w:type="spellEnd"/>
      <w:r w:rsidRPr="001B4D92">
        <w:rPr>
          <w:noProof/>
          <w:lang w:val="en-CA"/>
        </w:rPr>
        <w:t>_active_flag</w:t>
      </w:r>
    </w:p>
    <w:p w14:paraId="315CC2DD" w14:textId="77777777" w:rsidR="00BC06CF" w:rsidRPr="001B4D92" w:rsidRDefault="00BC06CF" w:rsidP="00BC06CF">
      <w:pPr>
        <w:spacing w:before="0"/>
        <w:ind w:left="1440"/>
      </w:pPr>
      <w:r w:rsidRPr="001B4D92">
        <w:rPr>
          <w:noProof/>
          <w:lang w:val="en-CA"/>
        </w:rPr>
        <w:t xml:space="preserve">[ (x </w:t>
      </w:r>
      <w:proofErr w:type="gramStart"/>
      <w:r w:rsidRPr="001B4D92">
        <w:rPr>
          <w:noProof/>
          <w:lang w:val="en-CA"/>
        </w:rPr>
        <w:t xml:space="preserve">*  </w:t>
      </w:r>
      <w:r w:rsidRPr="001B4D92">
        <w:t>(</w:t>
      </w:r>
      <w:proofErr w:type="spellStart"/>
      <w:proofErr w:type="gramEnd"/>
      <w:r w:rsidRPr="001B4D92">
        <w:t>section_</w:t>
      </w:r>
      <w:r>
        <w:t>hor</w:t>
      </w:r>
      <w:r w:rsidRPr="001B4D92">
        <w:t>_units_minus1</w:t>
      </w:r>
      <w:proofErr w:type="spellEnd"/>
      <w:r w:rsidRPr="001B4D92">
        <w:t xml:space="preserve"> + 1)</w:t>
      </w:r>
      <w:r w:rsidRPr="001B4D92">
        <w:rPr>
          <w:noProof/>
          <w:lang w:val="en-CA"/>
        </w:rPr>
        <w:t xml:space="preserve">/ </w:t>
      </w:r>
      <w:proofErr w:type="spellStart"/>
      <w:r w:rsidRPr="001B4D92">
        <w:rPr>
          <w:lang w:val="en-CA"/>
        </w:rPr>
        <w:t>Pic</w:t>
      </w:r>
      <w:r>
        <w:rPr>
          <w:lang w:val="en-CA"/>
        </w:rPr>
        <w:t>Width</w:t>
      </w:r>
      <w:r w:rsidRPr="001B4D92">
        <w:rPr>
          <w:lang w:val="en-CA"/>
        </w:rPr>
        <w:t>In</w:t>
      </w:r>
      <w:r w:rsidRPr="001B4D92">
        <w:t>MinCbSizeY</w:t>
      </w:r>
      <w:proofErr w:type="spellEnd"/>
      <w:r w:rsidRPr="001B4D92">
        <w:t xml:space="preserve">) ] </w:t>
      </w:r>
    </w:p>
    <w:p w14:paraId="4EAC5820" w14:textId="77777777" w:rsidR="00BC06CF" w:rsidRPr="001B4D92" w:rsidRDefault="00BC06CF" w:rsidP="00BC06CF">
      <w:pPr>
        <w:spacing w:before="0"/>
        <w:ind w:left="1440"/>
      </w:pPr>
      <w:r w:rsidRPr="001B4D92">
        <w:rPr>
          <w:noProof/>
          <w:lang w:val="en-CA"/>
        </w:rPr>
        <w:t xml:space="preserve">[ (y </w:t>
      </w:r>
      <w:proofErr w:type="gramStart"/>
      <w:r w:rsidRPr="001B4D92">
        <w:rPr>
          <w:noProof/>
          <w:lang w:val="en-CA"/>
        </w:rPr>
        <w:t xml:space="preserve">*  </w:t>
      </w:r>
      <w:r w:rsidRPr="001B4D92">
        <w:t>(</w:t>
      </w:r>
      <w:proofErr w:type="spellStart"/>
      <w:proofErr w:type="gramEnd"/>
      <w:r w:rsidRPr="001B4D92">
        <w:t>section_</w:t>
      </w:r>
      <w:r>
        <w:t>ver</w:t>
      </w:r>
      <w:r w:rsidRPr="001B4D92">
        <w:t>_units_minus1</w:t>
      </w:r>
      <w:proofErr w:type="spellEnd"/>
      <w:r w:rsidRPr="001B4D92">
        <w:t xml:space="preserve"> + 1)</w:t>
      </w:r>
      <w:r w:rsidRPr="001B4D92">
        <w:rPr>
          <w:noProof/>
          <w:lang w:val="en-CA"/>
        </w:rPr>
        <w:t xml:space="preserve">/ </w:t>
      </w:r>
      <w:proofErr w:type="spellStart"/>
      <w:r w:rsidRPr="001B4D92">
        <w:rPr>
          <w:lang w:val="en-CA"/>
        </w:rPr>
        <w:t>Pic</w:t>
      </w:r>
      <w:r>
        <w:rPr>
          <w:lang w:val="en-CA"/>
        </w:rPr>
        <w:t>Height</w:t>
      </w:r>
      <w:r w:rsidRPr="001B4D92">
        <w:rPr>
          <w:lang w:val="en-CA"/>
        </w:rPr>
        <w:t>In</w:t>
      </w:r>
      <w:r w:rsidRPr="001B4D92">
        <w:t>MinCbSizeY</w:t>
      </w:r>
      <w:proofErr w:type="spellEnd"/>
      <w:r w:rsidRPr="001B4D92">
        <w:t>) ]</w:t>
      </w:r>
    </w:p>
    <w:p w14:paraId="44BD942C" w14:textId="77777777" w:rsidR="00BC06CF" w:rsidRDefault="00BC06CF" w:rsidP="00BC06CF">
      <w:r>
        <w:tab/>
      </w:r>
      <w:r>
        <w:tab/>
      </w:r>
      <w:proofErr w:type="gramStart"/>
      <w:r>
        <w:t>if</w:t>
      </w:r>
      <w:proofErr w:type="gramEnd"/>
      <w:r>
        <w:t xml:space="preserve"> (</w:t>
      </w:r>
      <w:proofErr w:type="spellStart"/>
      <w:r>
        <w:t>SectionActiveMinCb</w:t>
      </w:r>
      <w:proofErr w:type="spellEnd"/>
      <w:r>
        <w:t>[ 0 ][ 0</w:t>
      </w:r>
      <w:r w:rsidRPr="001B4D92">
        <w:t xml:space="preserve"> ]</w:t>
      </w:r>
      <w:r>
        <w:t xml:space="preserve"> )</w:t>
      </w:r>
    </w:p>
    <w:p w14:paraId="37EA3FF1" w14:textId="77777777" w:rsidR="00BC06CF" w:rsidRDefault="00BC06CF" w:rsidP="00BC06CF">
      <w:pPr>
        <w:spacing w:before="0"/>
      </w:pPr>
      <w:r>
        <w:tab/>
      </w:r>
      <w:r>
        <w:tab/>
      </w:r>
      <w:r>
        <w:tab/>
      </w:r>
      <w:proofErr w:type="spellStart"/>
      <w:r w:rsidRPr="001B4D92">
        <w:t>Section</w:t>
      </w:r>
      <w:r>
        <w:t>Clean</w:t>
      </w:r>
      <w:proofErr w:type="spellEnd"/>
      <w:proofErr w:type="gramStart"/>
      <w:r w:rsidRPr="001B4D92">
        <w:t>[ x</w:t>
      </w:r>
      <w:proofErr w:type="gramEnd"/>
      <w:r w:rsidRPr="001B4D92">
        <w:t xml:space="preserve"> ][ y ]</w:t>
      </w:r>
      <w:r>
        <w:t xml:space="preserve"> = </w:t>
      </w:r>
      <w:proofErr w:type="spellStart"/>
      <w:r>
        <w:t>SectionActiveMinCb</w:t>
      </w:r>
      <w:proofErr w:type="spellEnd"/>
      <w:r w:rsidRPr="001B4D92">
        <w:t>[ x ][ y ]</w:t>
      </w:r>
    </w:p>
    <w:p w14:paraId="30A3BFDE" w14:textId="77777777" w:rsidR="00BC06CF" w:rsidRDefault="00BC06CF" w:rsidP="00BC06CF">
      <w:pPr>
        <w:spacing w:before="0"/>
      </w:pPr>
      <w:r>
        <w:tab/>
      </w:r>
      <w:r>
        <w:tab/>
      </w:r>
      <w:proofErr w:type="gramStart"/>
      <w:r>
        <w:t>else</w:t>
      </w:r>
      <w:proofErr w:type="gramEnd"/>
      <w:r>
        <w:t xml:space="preserve"> </w:t>
      </w:r>
    </w:p>
    <w:p w14:paraId="15046DC9" w14:textId="24BA5F2C" w:rsidR="00BC06CF" w:rsidRDefault="00BC06CF" w:rsidP="00BC06CF">
      <w:pPr>
        <w:spacing w:before="0"/>
      </w:pPr>
      <w:r>
        <w:tab/>
      </w:r>
      <w:r>
        <w:tab/>
      </w:r>
      <w:r>
        <w:tab/>
      </w:r>
      <w:proofErr w:type="spellStart"/>
      <w:r w:rsidRPr="001B4D92">
        <w:t>Section</w:t>
      </w:r>
      <w:r>
        <w:t>Clean</w:t>
      </w:r>
      <w:proofErr w:type="spellEnd"/>
      <w:r w:rsidRPr="001B4D92">
        <w:t>[ x ][ y ]</w:t>
      </w:r>
      <w:r>
        <w:t xml:space="preserve"> = </w:t>
      </w:r>
      <w:proofErr w:type="spellStart"/>
      <w:r w:rsidRPr="001B4D92">
        <w:t>Section</w:t>
      </w:r>
      <w:r>
        <w:t>Clean</w:t>
      </w:r>
      <w:proofErr w:type="spellEnd"/>
      <w:r w:rsidRPr="001B4D92">
        <w:t>[ x ][ y</w:t>
      </w:r>
      <w:r>
        <w:t xml:space="preserve"> ]</w:t>
      </w:r>
      <w:r w:rsidRPr="001B4D92">
        <w:t xml:space="preserve"> </w:t>
      </w:r>
      <w:r w:rsidR="00C11025">
        <w:t>|</w:t>
      </w:r>
      <w:r>
        <w:t xml:space="preserve"> | </w:t>
      </w:r>
      <w:proofErr w:type="spellStart"/>
      <w:r>
        <w:t>SectionActiveMinCb</w:t>
      </w:r>
      <w:proofErr w:type="spellEnd"/>
      <w:r w:rsidRPr="001B4D92">
        <w:t>[ x ][ y ]</w:t>
      </w:r>
    </w:p>
    <w:p w14:paraId="65F46C18" w14:textId="65880CE7" w:rsidR="00BC06CF" w:rsidRDefault="00BC06CF" w:rsidP="00BC06CF">
      <w:pPr>
        <w:rPr>
          <w:noProof/>
          <w:lang w:val="en-CA"/>
        </w:rPr>
      </w:pPr>
      <w:r w:rsidRPr="001B4D92">
        <w:lastRenderedPageBreak/>
        <w:t xml:space="preserve">It is a requirement of bitstream conformance that the value of </w:t>
      </w:r>
      <w:proofErr w:type="spellStart"/>
      <w:r>
        <w:t>SectionActiveMinCb</w:t>
      </w:r>
      <w:proofErr w:type="spellEnd"/>
      <w:proofErr w:type="gramStart"/>
      <w:r w:rsidRPr="001B4D92">
        <w:t>[ x</w:t>
      </w:r>
      <w:proofErr w:type="gramEnd"/>
      <w:r w:rsidRPr="001B4D92">
        <w:t xml:space="preserve"> ][ y ] </w:t>
      </w:r>
      <w:r w:rsidRPr="001B4D92">
        <w:rPr>
          <w:noProof/>
          <w:lang w:val="en-CA"/>
        </w:rPr>
        <w:t>be the same for all x, y within the same CU.</w:t>
      </w:r>
      <w:r>
        <w:rPr>
          <w:noProof/>
          <w:lang w:val="en-CA"/>
        </w:rPr>
        <w:t xml:space="preserve"> </w:t>
      </w:r>
    </w:p>
    <w:p w14:paraId="72554EDF" w14:textId="77777777" w:rsidR="00301DB8" w:rsidRPr="00301DB8" w:rsidRDefault="00301DB8" w:rsidP="00033F7F"/>
    <w:p w14:paraId="3E34A3CE" w14:textId="77777777" w:rsidR="001950C6" w:rsidRDefault="001950C6" w:rsidP="001950C6">
      <w:pPr>
        <w:pStyle w:val="Heading2"/>
      </w:pPr>
      <w:r>
        <w:t>Coding unit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950C6" w:rsidRPr="007644C2" w14:paraId="1CEAA095" w14:textId="77777777" w:rsidTr="000F5751">
        <w:trPr>
          <w:cantSplit/>
          <w:trHeight w:val="198"/>
          <w:jc w:val="center"/>
        </w:trPr>
        <w:tc>
          <w:tcPr>
            <w:tcW w:w="7920" w:type="dxa"/>
          </w:tcPr>
          <w:p w14:paraId="48D28835" w14:textId="77777777" w:rsidR="001950C6" w:rsidRPr="007644C2" w:rsidRDefault="001950C6" w:rsidP="000F5751">
            <w:pPr>
              <w:pStyle w:val="tablesyntax"/>
              <w:keepNext w:val="0"/>
              <w:keepLines w:val="0"/>
              <w:spacing w:before="20" w:after="40"/>
              <w:contextualSpacing/>
              <w:rPr>
                <w:lang w:val="en-CA"/>
              </w:rPr>
            </w:pPr>
            <w:proofErr w:type="spellStart"/>
            <w:r w:rsidRPr="007644C2">
              <w:rPr>
                <w:lang w:val="en-CA"/>
              </w:rPr>
              <w:t>coding_</w:t>
            </w:r>
            <w:r w:rsidRPr="007644C2">
              <w:rPr>
                <w:lang w:val="en-CA" w:eastAsia="ko-KR"/>
              </w:rPr>
              <w:t>unit</w:t>
            </w:r>
            <w:proofErr w:type="spellEnd"/>
            <w:r w:rsidRPr="007644C2">
              <w:rPr>
                <w:lang w:val="en-CA"/>
              </w:rPr>
              <w:t>( </w:t>
            </w:r>
            <w:proofErr w:type="spellStart"/>
            <w:r w:rsidRPr="007644C2">
              <w:rPr>
                <w:lang w:val="en-CA"/>
              </w:rPr>
              <w:t>x0</w:t>
            </w:r>
            <w:proofErr w:type="spellEnd"/>
            <w:r w:rsidRPr="007644C2">
              <w:rPr>
                <w:lang w:val="en-CA"/>
              </w:rPr>
              <w:t>, </w:t>
            </w:r>
            <w:proofErr w:type="spellStart"/>
            <w:r w:rsidRPr="007644C2">
              <w:rPr>
                <w:lang w:val="en-CA"/>
              </w:rPr>
              <w:t>y0</w:t>
            </w:r>
            <w:proofErr w:type="spellEnd"/>
            <w:r w:rsidRPr="007644C2">
              <w:rPr>
                <w:lang w:val="en-CA"/>
              </w:rPr>
              <w:t>, </w:t>
            </w:r>
            <w:proofErr w:type="spellStart"/>
            <w:r w:rsidRPr="007644C2">
              <w:rPr>
                <w:lang w:val="en-CA"/>
              </w:rPr>
              <w:t>cbWidth</w:t>
            </w:r>
            <w:proofErr w:type="spellEnd"/>
            <w:r w:rsidRPr="007644C2">
              <w:rPr>
                <w:lang w:val="en-CA"/>
              </w:rPr>
              <w:t>, </w:t>
            </w:r>
            <w:proofErr w:type="spellStart"/>
            <w:r w:rsidRPr="007644C2">
              <w:rPr>
                <w:lang w:val="en-CA"/>
              </w:rPr>
              <w:t>cbHeight</w:t>
            </w:r>
            <w:proofErr w:type="spellEnd"/>
            <w:r w:rsidRPr="007644C2">
              <w:rPr>
                <w:lang w:val="en-CA"/>
              </w:rPr>
              <w:t>, </w:t>
            </w:r>
            <w:proofErr w:type="spellStart"/>
            <w:r w:rsidRPr="007644C2">
              <w:rPr>
                <w:lang w:val="en-CA"/>
              </w:rPr>
              <w:t>treeType</w:t>
            </w:r>
            <w:proofErr w:type="spellEnd"/>
            <w:r w:rsidRPr="007644C2">
              <w:rPr>
                <w:lang w:val="en-CA"/>
              </w:rPr>
              <w:t> ) {</w:t>
            </w:r>
          </w:p>
        </w:tc>
        <w:tc>
          <w:tcPr>
            <w:tcW w:w="1152" w:type="dxa"/>
          </w:tcPr>
          <w:p w14:paraId="4FC03CD5" w14:textId="77777777" w:rsidR="001950C6" w:rsidRPr="007644C2" w:rsidRDefault="001950C6" w:rsidP="000F5751">
            <w:pPr>
              <w:pStyle w:val="tableheading"/>
              <w:keepNext w:val="0"/>
              <w:keepLines w:val="0"/>
              <w:spacing w:before="20" w:after="40"/>
              <w:contextualSpacing/>
              <w:rPr>
                <w:lang w:val="en-CA"/>
              </w:rPr>
            </w:pPr>
            <w:r w:rsidRPr="007644C2">
              <w:rPr>
                <w:lang w:val="en-CA"/>
              </w:rPr>
              <w:t>Descriptor</w:t>
            </w:r>
          </w:p>
        </w:tc>
      </w:tr>
      <w:tr w:rsidR="001950C6" w:rsidRPr="007644C2" w14:paraId="1D7A0B6A" w14:textId="77777777" w:rsidTr="000F5751">
        <w:trPr>
          <w:cantSplit/>
          <w:trHeight w:val="198"/>
          <w:jc w:val="center"/>
        </w:trPr>
        <w:tc>
          <w:tcPr>
            <w:tcW w:w="7920" w:type="dxa"/>
          </w:tcPr>
          <w:p w14:paraId="701F2880" w14:textId="45F2A0DD" w:rsidR="001950C6" w:rsidRPr="007644C2" w:rsidRDefault="001950C6" w:rsidP="000F5751">
            <w:pPr>
              <w:pStyle w:val="tablesyntax"/>
              <w:keepNext w:val="0"/>
              <w:keepLines w:val="0"/>
              <w:spacing w:before="20" w:after="40"/>
              <w:contextualSpacing/>
              <w:rPr>
                <w:lang w:val="en-CA"/>
              </w:rPr>
            </w:pPr>
            <w:r w:rsidRPr="007644C2">
              <w:rPr>
                <w:lang w:val="en-CA"/>
              </w:rPr>
              <w:tab/>
              <w:t>if(</w:t>
            </w:r>
            <w:r w:rsidR="00621A85">
              <w:rPr>
                <w:lang w:val="en-CA"/>
              </w:rPr>
              <w:t xml:space="preserve"> </w:t>
            </w:r>
            <w:r w:rsidR="00621A85" w:rsidRPr="001A708F">
              <w:rPr>
                <w:highlight w:val="yellow"/>
                <w:lang w:val="en-CA"/>
              </w:rPr>
              <w:t>(</w:t>
            </w:r>
            <w:r w:rsidRPr="007644C2">
              <w:rPr>
                <w:lang w:val="en-CA"/>
              </w:rPr>
              <w:t xml:space="preserve"> </w:t>
            </w:r>
            <w:proofErr w:type="spellStart"/>
            <w:r w:rsidRPr="007644C2">
              <w:rPr>
                <w:lang w:val="en-CA"/>
              </w:rPr>
              <w:t>tile_group_type</w:t>
            </w:r>
            <w:proofErr w:type="spellEnd"/>
            <w:r w:rsidRPr="007644C2">
              <w:rPr>
                <w:lang w:val="en-CA"/>
              </w:rPr>
              <w:t xml:space="preserve">  !=  </w:t>
            </w:r>
            <w:r w:rsidRPr="00621A85">
              <w:rPr>
                <w:lang w:val="en-CA"/>
              </w:rPr>
              <w:t xml:space="preserve">I </w:t>
            </w:r>
            <w:r w:rsidR="00621A85" w:rsidRPr="00621A85">
              <w:rPr>
                <w:lang w:val="en-CA"/>
              </w:rPr>
              <w:t xml:space="preserve"> </w:t>
            </w:r>
            <w:r w:rsidR="00621A85" w:rsidRPr="001A708F">
              <w:rPr>
                <w:lang w:val="en-CA"/>
              </w:rPr>
              <w:t xml:space="preserve">| | </w:t>
            </w:r>
            <w:proofErr w:type="spellStart"/>
            <w:r w:rsidR="00621A85" w:rsidRPr="001A708F">
              <w:rPr>
                <w:lang w:val="en-CA" w:eastAsia="ko-KR"/>
              </w:rPr>
              <w:t>sps_ibc_enabled_flag</w:t>
            </w:r>
            <w:proofErr w:type="spellEnd"/>
            <w:r w:rsidR="00621A85" w:rsidRPr="001A708F">
              <w:rPr>
                <w:highlight w:val="yellow"/>
                <w:lang w:val="en-CA" w:eastAsia="ko-KR"/>
              </w:rPr>
              <w:t>)</w:t>
            </w:r>
            <w:r w:rsidR="00621A85" w:rsidRPr="001A708F">
              <w:rPr>
                <w:lang w:val="en-CA"/>
              </w:rPr>
              <w:t xml:space="preserve">  </w:t>
            </w:r>
            <w:r w:rsidRPr="00C22AEB">
              <w:rPr>
                <w:highlight w:val="yellow"/>
                <w:lang w:val="en-CA"/>
              </w:rPr>
              <w:t xml:space="preserve">&amp;&amp; </w:t>
            </w:r>
            <w:r w:rsidR="00D915DC">
              <w:rPr>
                <w:highlight w:val="yellow"/>
                <w:lang w:val="en-CA"/>
              </w:rPr>
              <w:t xml:space="preserve"> </w:t>
            </w:r>
            <w:r>
              <w:rPr>
                <w:highlight w:val="yellow"/>
                <w:lang w:val="en-CA"/>
              </w:rPr>
              <w:t>!</w:t>
            </w:r>
            <w:r w:rsidR="00621A85">
              <w:rPr>
                <w:highlight w:val="yellow"/>
                <w:lang w:val="en-CA"/>
              </w:rPr>
              <w:t>(</w:t>
            </w:r>
            <w:proofErr w:type="spellStart"/>
            <w:r w:rsidRPr="00C22AEB">
              <w:rPr>
                <w:bCs/>
                <w:noProof/>
                <w:highlight w:val="yellow"/>
                <w:lang w:val="en-CA"/>
              </w:rPr>
              <w:t>s</w:t>
            </w:r>
            <w:r w:rsidRPr="0011474F">
              <w:rPr>
                <w:bCs/>
                <w:noProof/>
                <w:highlight w:val="yellow"/>
                <w:lang w:val="en-CA"/>
              </w:rPr>
              <w:t>ection</w:t>
            </w:r>
            <w:r w:rsidRPr="00BF534D">
              <w:rPr>
                <w:noProof/>
                <w:highlight w:val="yellow"/>
                <w:lang w:val="en-CA"/>
              </w:rPr>
              <w:t>_force_intra_</w:t>
            </w:r>
            <w:r w:rsidRPr="0081469C">
              <w:rPr>
                <w:noProof/>
                <w:highlight w:val="yellow"/>
                <w:lang w:val="en-CA"/>
              </w:rPr>
              <w:t>flag</w:t>
            </w:r>
            <w:proofErr w:type="spellEnd"/>
            <w:r w:rsidRPr="0081469C">
              <w:rPr>
                <w:highlight w:val="yellow"/>
                <w:lang w:val="en-CA"/>
              </w:rPr>
              <w:t> </w:t>
            </w:r>
            <w:r w:rsidRPr="001B4D92">
              <w:rPr>
                <w:highlight w:val="yellow"/>
                <w:lang w:val="en-CA"/>
              </w:rPr>
              <w:t xml:space="preserve"> &amp;&amp; </w:t>
            </w:r>
            <w:r w:rsidR="005038C4">
              <w:rPr>
                <w:noProof/>
                <w:highlight w:val="yellow"/>
                <w:lang w:val="en-CA"/>
              </w:rPr>
              <w:t>SectionActiveMinCb</w:t>
            </w:r>
            <w:r>
              <w:rPr>
                <w:noProof/>
                <w:highlight w:val="yellow"/>
                <w:lang w:val="en-CA"/>
              </w:rPr>
              <w:t>[x0</w:t>
            </w:r>
            <w:r w:rsidR="00D915DC">
              <w:rPr>
                <w:highlight w:val="yellow"/>
                <w:lang w:val="en-CA"/>
              </w:rPr>
              <w:t xml:space="preserve">&gt;&gt; </w:t>
            </w:r>
            <w:proofErr w:type="spellStart"/>
            <w:r w:rsidR="00D915DC">
              <w:rPr>
                <w:highlight w:val="yellow"/>
                <w:lang w:val="en-CA"/>
              </w:rPr>
              <w:t>MinCbLog2SizeY</w:t>
            </w:r>
            <w:proofErr w:type="spellEnd"/>
            <w:r>
              <w:rPr>
                <w:noProof/>
                <w:highlight w:val="yellow"/>
                <w:lang w:val="en-CA"/>
              </w:rPr>
              <w:t>][y0</w:t>
            </w:r>
            <w:r w:rsidR="00D915DC">
              <w:rPr>
                <w:highlight w:val="yellow"/>
                <w:lang w:val="en-CA"/>
              </w:rPr>
              <w:t xml:space="preserve">&gt;&gt; </w:t>
            </w:r>
            <w:proofErr w:type="spellStart"/>
            <w:r w:rsidR="00D915DC">
              <w:rPr>
                <w:highlight w:val="yellow"/>
                <w:lang w:val="en-CA"/>
              </w:rPr>
              <w:t>MinCbLog2SizeY</w:t>
            </w:r>
            <w:proofErr w:type="spellEnd"/>
            <w:r>
              <w:rPr>
                <w:noProof/>
                <w:highlight w:val="yellow"/>
                <w:lang w:val="en-CA"/>
              </w:rPr>
              <w:t>]</w:t>
            </w:r>
            <w:r w:rsidRPr="00554BFC">
              <w:rPr>
                <w:highlight w:val="yellow"/>
                <w:lang w:val="en-CA"/>
              </w:rPr>
              <w:t> </w:t>
            </w:r>
            <w:r w:rsidR="00D915DC" w:rsidRPr="001A708F">
              <w:rPr>
                <w:highlight w:val="yellow"/>
                <w:lang w:val="en-CA"/>
              </w:rPr>
              <w:t>)</w:t>
            </w:r>
            <w:r w:rsidRPr="0011474F">
              <w:rPr>
                <w:lang w:val="en-CA"/>
              </w:rPr>
              <w:t> </w:t>
            </w:r>
            <w:r w:rsidRPr="007644C2">
              <w:rPr>
                <w:lang w:val="en-CA"/>
              </w:rPr>
              <w:t xml:space="preserve"> ) {</w:t>
            </w:r>
          </w:p>
        </w:tc>
        <w:tc>
          <w:tcPr>
            <w:tcW w:w="1152" w:type="dxa"/>
          </w:tcPr>
          <w:p w14:paraId="7661B56D" w14:textId="77777777" w:rsidR="001950C6" w:rsidRPr="007644C2" w:rsidRDefault="001950C6" w:rsidP="000F5751">
            <w:pPr>
              <w:pStyle w:val="tablecell"/>
              <w:keepNext w:val="0"/>
              <w:keepLines w:val="0"/>
              <w:spacing w:before="20" w:after="40"/>
              <w:contextualSpacing/>
              <w:jc w:val="center"/>
              <w:rPr>
                <w:lang w:val="en-CA" w:eastAsia="ko-KR"/>
              </w:rPr>
            </w:pPr>
          </w:p>
        </w:tc>
      </w:tr>
      <w:tr w:rsidR="001950C6" w:rsidRPr="007644C2" w14:paraId="2B4DA0D3" w14:textId="77777777" w:rsidTr="000F5751">
        <w:trPr>
          <w:cantSplit/>
          <w:trHeight w:val="198"/>
          <w:jc w:val="center"/>
        </w:trPr>
        <w:tc>
          <w:tcPr>
            <w:tcW w:w="7920" w:type="dxa"/>
          </w:tcPr>
          <w:p w14:paraId="6E149BE0" w14:textId="77777777" w:rsidR="001950C6" w:rsidRPr="007644C2" w:rsidRDefault="001950C6" w:rsidP="000F5751">
            <w:pPr>
              <w:pStyle w:val="tablesyntax"/>
              <w:keepNext w:val="0"/>
              <w:keepLines w:val="0"/>
              <w:spacing w:before="20" w:after="40"/>
              <w:contextualSpacing/>
              <w:rPr>
                <w:lang w:val="en-CA"/>
              </w:rPr>
            </w:pPr>
            <w:r w:rsidRPr="007644C2">
              <w:rPr>
                <w:lang w:val="en-CA"/>
              </w:rPr>
              <w:tab/>
            </w:r>
            <w:r w:rsidRPr="007644C2">
              <w:rPr>
                <w:lang w:val="en-CA"/>
              </w:rPr>
              <w:tab/>
              <w:t xml:space="preserve">if( </w:t>
            </w:r>
            <w:proofErr w:type="spellStart"/>
            <w:r w:rsidRPr="007644C2">
              <w:rPr>
                <w:lang w:val="en-CA"/>
              </w:rPr>
              <w:t>treeType</w:t>
            </w:r>
            <w:proofErr w:type="spellEnd"/>
            <w:r w:rsidRPr="007644C2">
              <w:rPr>
                <w:lang w:val="en-CA"/>
              </w:rPr>
              <w:t xml:space="preserve"> != DUAL_TREE_CHROMA )</w:t>
            </w:r>
          </w:p>
        </w:tc>
        <w:tc>
          <w:tcPr>
            <w:tcW w:w="1152" w:type="dxa"/>
          </w:tcPr>
          <w:p w14:paraId="27ACCD53" w14:textId="77777777" w:rsidR="001950C6" w:rsidRPr="007644C2" w:rsidRDefault="001950C6" w:rsidP="000F5751">
            <w:pPr>
              <w:pStyle w:val="tablecell"/>
              <w:keepNext w:val="0"/>
              <w:keepLines w:val="0"/>
              <w:spacing w:before="20" w:after="40"/>
              <w:contextualSpacing/>
              <w:jc w:val="center"/>
              <w:rPr>
                <w:lang w:val="en-CA" w:eastAsia="ko-KR"/>
              </w:rPr>
            </w:pPr>
          </w:p>
        </w:tc>
      </w:tr>
      <w:tr w:rsidR="001950C6" w:rsidRPr="007644C2" w14:paraId="2E739E1A" w14:textId="77777777" w:rsidTr="000F5751">
        <w:trPr>
          <w:cantSplit/>
          <w:trHeight w:val="198"/>
          <w:jc w:val="center"/>
        </w:trPr>
        <w:tc>
          <w:tcPr>
            <w:tcW w:w="7920" w:type="dxa"/>
          </w:tcPr>
          <w:p w14:paraId="5C1F96EB" w14:textId="77777777" w:rsidR="001950C6" w:rsidRPr="007644C2" w:rsidRDefault="001950C6" w:rsidP="000F5751">
            <w:pPr>
              <w:pStyle w:val="tablesyntax"/>
              <w:keepNext w:val="0"/>
              <w:keepLines w:val="0"/>
              <w:spacing w:before="20" w:after="40"/>
              <w:contextualSpacing/>
              <w:rPr>
                <w:lang w:val="en-CA"/>
              </w:rPr>
            </w:pPr>
            <w:r w:rsidRPr="007644C2">
              <w:rPr>
                <w:lang w:val="en-CA"/>
              </w:rPr>
              <w:tab/>
            </w:r>
            <w:r w:rsidRPr="007644C2">
              <w:rPr>
                <w:lang w:val="en-CA"/>
              </w:rPr>
              <w:tab/>
            </w:r>
            <w:r w:rsidRPr="007644C2">
              <w:rPr>
                <w:lang w:val="en-CA"/>
              </w:rPr>
              <w:tab/>
            </w:r>
            <w:proofErr w:type="spellStart"/>
            <w:r w:rsidRPr="007644C2">
              <w:rPr>
                <w:b/>
                <w:lang w:val="en-CA"/>
              </w:rPr>
              <w:t>cu_s</w:t>
            </w:r>
            <w:r w:rsidRPr="007644C2">
              <w:rPr>
                <w:b/>
                <w:lang w:val="en-CA" w:eastAsia="ko-KR"/>
              </w:rPr>
              <w:t>kip_flag</w:t>
            </w:r>
            <w:proofErr w:type="spellEnd"/>
            <w:r w:rsidRPr="007644C2">
              <w:rPr>
                <w:lang w:val="en-CA" w:eastAsia="ko-KR"/>
              </w:rPr>
              <w:t>[ </w:t>
            </w:r>
            <w:proofErr w:type="spellStart"/>
            <w:r w:rsidRPr="007644C2">
              <w:rPr>
                <w:lang w:val="en-CA" w:eastAsia="ko-KR"/>
              </w:rPr>
              <w:t>x0</w:t>
            </w:r>
            <w:proofErr w:type="spellEnd"/>
            <w:r w:rsidRPr="007644C2">
              <w:rPr>
                <w:lang w:val="en-CA" w:eastAsia="ko-KR"/>
              </w:rPr>
              <w:t> ][ </w:t>
            </w:r>
            <w:proofErr w:type="spellStart"/>
            <w:r w:rsidRPr="007644C2">
              <w:rPr>
                <w:lang w:val="en-CA" w:eastAsia="ko-KR"/>
              </w:rPr>
              <w:t>y0</w:t>
            </w:r>
            <w:proofErr w:type="spellEnd"/>
            <w:r w:rsidRPr="007644C2">
              <w:rPr>
                <w:lang w:val="en-CA" w:eastAsia="ko-KR"/>
              </w:rPr>
              <w:t> ]</w:t>
            </w:r>
          </w:p>
        </w:tc>
        <w:tc>
          <w:tcPr>
            <w:tcW w:w="1152" w:type="dxa"/>
          </w:tcPr>
          <w:p w14:paraId="42ED8E29" w14:textId="77777777" w:rsidR="001950C6" w:rsidRPr="007644C2" w:rsidRDefault="001950C6" w:rsidP="000F5751">
            <w:pPr>
              <w:pStyle w:val="tablecell"/>
              <w:keepNext w:val="0"/>
              <w:keepLines w:val="0"/>
              <w:spacing w:before="20" w:after="40"/>
              <w:contextualSpacing/>
              <w:jc w:val="center"/>
              <w:rPr>
                <w:lang w:val="en-CA" w:eastAsia="ko-KR"/>
              </w:rPr>
            </w:pPr>
            <w:r w:rsidRPr="007644C2">
              <w:rPr>
                <w:lang w:val="en-CA"/>
              </w:rPr>
              <w:t>ae(v)</w:t>
            </w:r>
          </w:p>
        </w:tc>
      </w:tr>
      <w:tr w:rsidR="001950C6" w:rsidRPr="007644C2" w14:paraId="0DD92C9F" w14:textId="77777777" w:rsidTr="000F5751">
        <w:trPr>
          <w:cantSplit/>
          <w:trHeight w:val="198"/>
          <w:jc w:val="center"/>
        </w:trPr>
        <w:tc>
          <w:tcPr>
            <w:tcW w:w="7920" w:type="dxa"/>
          </w:tcPr>
          <w:p w14:paraId="248511CE" w14:textId="77777777" w:rsidR="001950C6" w:rsidRPr="007644C2" w:rsidRDefault="001950C6" w:rsidP="000F5751">
            <w:pPr>
              <w:pStyle w:val="tablesyntax"/>
              <w:keepNext w:val="0"/>
              <w:keepLines w:val="0"/>
              <w:spacing w:before="20" w:after="40"/>
              <w:contextualSpacing/>
              <w:rPr>
                <w:lang w:val="en-CA"/>
              </w:rPr>
            </w:pPr>
            <w:r w:rsidRPr="007644C2">
              <w:rPr>
                <w:lang w:val="en-CA"/>
              </w:rPr>
              <w:tab/>
            </w:r>
            <w:r w:rsidRPr="007644C2">
              <w:rPr>
                <w:lang w:val="en-CA"/>
              </w:rPr>
              <w:tab/>
              <w:t xml:space="preserve">if( </w:t>
            </w:r>
            <w:proofErr w:type="spellStart"/>
            <w:r w:rsidRPr="007644C2">
              <w:rPr>
                <w:lang w:val="en-CA"/>
              </w:rPr>
              <w:t>cu_</w:t>
            </w:r>
            <w:r w:rsidRPr="007644C2">
              <w:rPr>
                <w:lang w:val="en-CA" w:eastAsia="ko-KR"/>
              </w:rPr>
              <w:t>skip_flag</w:t>
            </w:r>
            <w:proofErr w:type="spellEnd"/>
            <w:r w:rsidRPr="007644C2">
              <w:rPr>
                <w:lang w:val="en-CA" w:eastAsia="ko-KR"/>
              </w:rPr>
              <w:t>[ </w:t>
            </w:r>
            <w:proofErr w:type="spellStart"/>
            <w:r w:rsidRPr="007644C2">
              <w:rPr>
                <w:lang w:val="en-CA" w:eastAsia="ko-KR"/>
              </w:rPr>
              <w:t>x0</w:t>
            </w:r>
            <w:proofErr w:type="spellEnd"/>
            <w:r w:rsidRPr="007644C2">
              <w:rPr>
                <w:lang w:val="en-CA" w:eastAsia="ko-KR"/>
              </w:rPr>
              <w:t> ][ </w:t>
            </w:r>
            <w:proofErr w:type="spellStart"/>
            <w:r w:rsidRPr="007644C2">
              <w:rPr>
                <w:lang w:val="en-CA" w:eastAsia="ko-KR"/>
              </w:rPr>
              <w:t>y0</w:t>
            </w:r>
            <w:proofErr w:type="spellEnd"/>
            <w:r w:rsidRPr="007644C2">
              <w:rPr>
                <w:lang w:val="en-CA" w:eastAsia="ko-KR"/>
              </w:rPr>
              <w:t> ] = = 0 )</w:t>
            </w:r>
          </w:p>
        </w:tc>
        <w:tc>
          <w:tcPr>
            <w:tcW w:w="1152" w:type="dxa"/>
          </w:tcPr>
          <w:p w14:paraId="2008D4D2" w14:textId="77777777" w:rsidR="001950C6" w:rsidRPr="007644C2" w:rsidRDefault="001950C6" w:rsidP="000F5751">
            <w:pPr>
              <w:pStyle w:val="tablecell"/>
              <w:keepNext w:val="0"/>
              <w:keepLines w:val="0"/>
              <w:spacing w:before="20" w:after="40"/>
              <w:contextualSpacing/>
              <w:jc w:val="center"/>
              <w:rPr>
                <w:lang w:val="en-CA" w:eastAsia="ko-KR"/>
              </w:rPr>
            </w:pPr>
          </w:p>
        </w:tc>
      </w:tr>
      <w:tr w:rsidR="001950C6" w:rsidRPr="007644C2" w14:paraId="4CC321E9" w14:textId="77777777" w:rsidTr="000F5751">
        <w:trPr>
          <w:cantSplit/>
          <w:trHeight w:val="198"/>
          <w:jc w:val="center"/>
        </w:trPr>
        <w:tc>
          <w:tcPr>
            <w:tcW w:w="7920" w:type="dxa"/>
          </w:tcPr>
          <w:p w14:paraId="5F91894E" w14:textId="77777777" w:rsidR="001950C6" w:rsidRPr="007644C2" w:rsidRDefault="001950C6" w:rsidP="000F5751">
            <w:pPr>
              <w:pStyle w:val="tablesyntax"/>
              <w:keepNext w:val="0"/>
              <w:keepLines w:val="0"/>
              <w:spacing w:before="20" w:after="40"/>
              <w:contextualSpacing/>
              <w:rPr>
                <w:lang w:val="en-CA"/>
              </w:rPr>
            </w:pPr>
            <w:r w:rsidRPr="007644C2">
              <w:rPr>
                <w:lang w:val="en-CA"/>
              </w:rPr>
              <w:tab/>
            </w:r>
            <w:r w:rsidRPr="007644C2">
              <w:rPr>
                <w:lang w:val="en-CA"/>
              </w:rPr>
              <w:tab/>
            </w:r>
            <w:r w:rsidRPr="007644C2">
              <w:rPr>
                <w:lang w:val="en-CA"/>
              </w:rPr>
              <w:tab/>
            </w:r>
            <w:proofErr w:type="spellStart"/>
            <w:r w:rsidRPr="007644C2">
              <w:rPr>
                <w:b/>
                <w:lang w:val="en-CA"/>
              </w:rPr>
              <w:t>pred_mode_flag</w:t>
            </w:r>
            <w:proofErr w:type="spellEnd"/>
          </w:p>
        </w:tc>
        <w:tc>
          <w:tcPr>
            <w:tcW w:w="1152" w:type="dxa"/>
          </w:tcPr>
          <w:p w14:paraId="6D4D625B" w14:textId="77777777" w:rsidR="001950C6" w:rsidRPr="007644C2" w:rsidRDefault="001950C6" w:rsidP="000F5751">
            <w:pPr>
              <w:pStyle w:val="tablecell"/>
              <w:keepNext w:val="0"/>
              <w:keepLines w:val="0"/>
              <w:spacing w:before="20" w:after="40"/>
              <w:contextualSpacing/>
              <w:jc w:val="center"/>
              <w:rPr>
                <w:lang w:val="en-CA" w:eastAsia="ko-KR"/>
              </w:rPr>
            </w:pPr>
            <w:r w:rsidRPr="007644C2">
              <w:rPr>
                <w:lang w:val="en-CA" w:eastAsia="ko-KR"/>
              </w:rPr>
              <w:t>ae(v)</w:t>
            </w:r>
          </w:p>
        </w:tc>
      </w:tr>
      <w:tr w:rsidR="001950C6" w:rsidRPr="007644C2" w14:paraId="28D13FD5" w14:textId="77777777" w:rsidTr="000F5751">
        <w:trPr>
          <w:cantSplit/>
          <w:trHeight w:val="198"/>
          <w:jc w:val="center"/>
        </w:trPr>
        <w:tc>
          <w:tcPr>
            <w:tcW w:w="7920" w:type="dxa"/>
          </w:tcPr>
          <w:p w14:paraId="74F8D45D" w14:textId="77777777" w:rsidR="001950C6" w:rsidRPr="007644C2" w:rsidRDefault="001950C6" w:rsidP="000F5751">
            <w:pPr>
              <w:pStyle w:val="tablesyntax"/>
              <w:keepNext w:val="0"/>
              <w:keepLines w:val="0"/>
              <w:spacing w:before="20" w:after="40"/>
              <w:contextualSpacing/>
              <w:rPr>
                <w:lang w:val="en-CA"/>
              </w:rPr>
            </w:pPr>
            <w:r w:rsidRPr="007644C2">
              <w:rPr>
                <w:lang w:val="en-CA"/>
              </w:rPr>
              <w:tab/>
              <w:t>}</w:t>
            </w:r>
          </w:p>
        </w:tc>
        <w:tc>
          <w:tcPr>
            <w:tcW w:w="1152" w:type="dxa"/>
          </w:tcPr>
          <w:p w14:paraId="08F7E322" w14:textId="77777777" w:rsidR="001950C6" w:rsidRPr="007644C2" w:rsidRDefault="001950C6" w:rsidP="000F5751">
            <w:pPr>
              <w:pStyle w:val="tablecell"/>
              <w:keepNext w:val="0"/>
              <w:keepLines w:val="0"/>
              <w:spacing w:before="20" w:after="40"/>
              <w:contextualSpacing/>
              <w:jc w:val="center"/>
              <w:rPr>
                <w:lang w:val="en-CA" w:eastAsia="ko-KR"/>
              </w:rPr>
            </w:pPr>
          </w:p>
        </w:tc>
      </w:tr>
      <w:tr w:rsidR="001950C6" w:rsidRPr="007644C2" w14:paraId="1F48A1B5" w14:textId="77777777" w:rsidTr="000F5751">
        <w:trPr>
          <w:cantSplit/>
          <w:trHeight w:val="198"/>
          <w:jc w:val="center"/>
        </w:trPr>
        <w:tc>
          <w:tcPr>
            <w:tcW w:w="7920" w:type="dxa"/>
          </w:tcPr>
          <w:p w14:paraId="7E8A95DB" w14:textId="77777777" w:rsidR="001950C6" w:rsidRPr="007644C2" w:rsidRDefault="001950C6" w:rsidP="000F5751">
            <w:pPr>
              <w:pStyle w:val="tablesyntax"/>
              <w:keepNext w:val="0"/>
              <w:keepLines w:val="0"/>
              <w:spacing w:before="20" w:after="40"/>
              <w:contextualSpacing/>
              <w:rPr>
                <w:lang w:val="en-CA"/>
              </w:rPr>
            </w:pPr>
            <w:r>
              <w:rPr>
                <w:lang w:val="en-CA"/>
              </w:rPr>
              <w:t>…</w:t>
            </w:r>
          </w:p>
        </w:tc>
        <w:tc>
          <w:tcPr>
            <w:tcW w:w="1152" w:type="dxa"/>
          </w:tcPr>
          <w:p w14:paraId="25A3FDB4" w14:textId="77777777" w:rsidR="001950C6" w:rsidRPr="007644C2" w:rsidRDefault="001950C6" w:rsidP="000F5751">
            <w:pPr>
              <w:pStyle w:val="tablecell"/>
              <w:keepNext w:val="0"/>
              <w:keepLines w:val="0"/>
              <w:spacing w:before="20" w:after="40"/>
              <w:contextualSpacing/>
              <w:jc w:val="center"/>
              <w:rPr>
                <w:lang w:val="en-CA" w:eastAsia="ko-KR"/>
              </w:rPr>
            </w:pPr>
          </w:p>
        </w:tc>
      </w:tr>
    </w:tbl>
    <w:p w14:paraId="407062E3" w14:textId="77777777" w:rsidR="001950C6" w:rsidRDefault="001950C6" w:rsidP="001950C6"/>
    <w:p w14:paraId="328E78E8" w14:textId="77777777" w:rsidR="001950C6" w:rsidRPr="00DE0F0E" w:rsidRDefault="001950C6" w:rsidP="001950C6">
      <w:pPr>
        <w:rPr>
          <w:noProof/>
          <w:lang w:val="en-CA"/>
        </w:rPr>
      </w:pPr>
      <w:r w:rsidRPr="00DE0F0E">
        <w:rPr>
          <w:b/>
          <w:noProof/>
          <w:lang w:val="en-CA"/>
        </w:rPr>
        <w:t>pred_mode_flag</w:t>
      </w:r>
      <w:r w:rsidRPr="00DE0F0E">
        <w:rPr>
          <w:noProof/>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cbWidth − 1 and y = y0..y0 + cbHeight − 1:</w:t>
      </w:r>
    </w:p>
    <w:p w14:paraId="1EC118FA" w14:textId="77777777" w:rsidR="001950C6" w:rsidRPr="00DE0F0E" w:rsidRDefault="001950C6" w:rsidP="001950C6">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eastAsia="ko-KR"/>
        </w:rPr>
        <w:t>If pred_mode_flag is equal to 0</w:t>
      </w:r>
      <w:r w:rsidRPr="00DE0F0E">
        <w:rPr>
          <w:noProof/>
          <w:lang w:val="en-CA"/>
        </w:rPr>
        <w:t>, CuPredMode[ x ][ y ] is set equal to MODE_INTER.</w:t>
      </w:r>
    </w:p>
    <w:p w14:paraId="70E7E73D" w14:textId="77777777" w:rsidR="001950C6" w:rsidRPr="00DE0F0E" w:rsidRDefault="001950C6" w:rsidP="001950C6">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eastAsia="ko-KR"/>
        </w:rPr>
        <w:t>Otherwise</w:t>
      </w:r>
      <w:r w:rsidRPr="00DE0F0E">
        <w:rPr>
          <w:noProof/>
          <w:lang w:val="en-CA"/>
        </w:rPr>
        <w:t xml:space="preserve"> (pred_mode_flag is equal to 1</w:t>
      </w:r>
      <w:r w:rsidRPr="00DE0F0E">
        <w:rPr>
          <w:noProof/>
          <w:lang w:val="en-CA" w:eastAsia="ko-KR"/>
        </w:rPr>
        <w:t>),</w:t>
      </w:r>
      <w:r w:rsidRPr="00DE0F0E">
        <w:rPr>
          <w:noProof/>
          <w:lang w:val="en-CA"/>
        </w:rPr>
        <w:t xml:space="preserve"> CuPredMode[ x ][ y ] is set equal to MODE_INTRA.</w:t>
      </w:r>
    </w:p>
    <w:p w14:paraId="0B9F06C0" w14:textId="0812077E" w:rsidR="001950C6" w:rsidRPr="00DE0F0E" w:rsidRDefault="001950C6" w:rsidP="001950C6">
      <w:pPr>
        <w:rPr>
          <w:noProof/>
          <w:lang w:val="en-CA"/>
        </w:rPr>
      </w:pPr>
      <w:r w:rsidRPr="00DE0F0E">
        <w:rPr>
          <w:noProof/>
          <w:lang w:val="en-CA"/>
        </w:rPr>
        <w:t>When pred_</w:t>
      </w:r>
      <w:r w:rsidRPr="00DE0F0E">
        <w:rPr>
          <w:noProof/>
          <w:lang w:val="en-CA" w:eastAsia="ko-KR"/>
        </w:rPr>
        <w:t>mode_flag</w:t>
      </w:r>
      <w:r w:rsidRPr="00DE0F0E">
        <w:rPr>
          <w:noProof/>
          <w:lang w:val="en-CA"/>
        </w:rPr>
        <w:t xml:space="preserve"> is not present, it is inferred to be equal to 1</w:t>
      </w:r>
      <w:r w:rsidRPr="00DE0F0E">
        <w:rPr>
          <w:noProof/>
          <w:lang w:val="en-CA" w:eastAsia="ko-KR"/>
        </w:rPr>
        <w:t xml:space="preserve"> when decoding an I tile group</w:t>
      </w:r>
      <w:r>
        <w:rPr>
          <w:noProof/>
          <w:lang w:val="en-CA" w:eastAsia="ko-KR"/>
        </w:rPr>
        <w:t xml:space="preserve"> </w:t>
      </w:r>
      <w:r w:rsidRPr="001B4D92">
        <w:rPr>
          <w:noProof/>
          <w:highlight w:val="yellow"/>
          <w:lang w:val="en-CA" w:eastAsia="ko-KR"/>
        </w:rPr>
        <w:t>or</w:t>
      </w:r>
      <w:r>
        <w:rPr>
          <w:noProof/>
          <w:lang w:val="en-CA" w:eastAsia="ko-KR"/>
        </w:rPr>
        <w:t xml:space="preserve"> </w:t>
      </w:r>
      <w:proofErr w:type="gramStart"/>
      <w:r>
        <w:rPr>
          <w:noProof/>
          <w:lang w:val="en-CA" w:eastAsia="ko-KR"/>
        </w:rPr>
        <w:t>(</w:t>
      </w:r>
      <w:r w:rsidRPr="0011474F">
        <w:rPr>
          <w:highlight w:val="yellow"/>
          <w:lang w:val="en-CA"/>
        </w:rPr>
        <w:t xml:space="preserve"> </w:t>
      </w:r>
      <w:r w:rsidR="00D915DC">
        <w:rPr>
          <w:highlight w:val="yellow"/>
          <w:lang w:val="en-CA"/>
        </w:rPr>
        <w:t>!</w:t>
      </w:r>
      <w:proofErr w:type="spellStart"/>
      <w:proofErr w:type="gramEnd"/>
      <w:r w:rsidRPr="0011474F">
        <w:rPr>
          <w:bCs/>
          <w:noProof/>
          <w:highlight w:val="yellow"/>
          <w:lang w:val="en-CA"/>
        </w:rPr>
        <w:t>section</w:t>
      </w:r>
      <w:r w:rsidRPr="00BF534D">
        <w:rPr>
          <w:noProof/>
          <w:highlight w:val="yellow"/>
          <w:lang w:val="en-CA"/>
        </w:rPr>
        <w:t>_force_intra_flag</w:t>
      </w:r>
      <w:proofErr w:type="spellEnd"/>
      <w:r>
        <w:rPr>
          <w:noProof/>
          <w:highlight w:val="yellow"/>
          <w:lang w:val="en-CA"/>
        </w:rPr>
        <w:t xml:space="preserve"> &amp;&amp; </w:t>
      </w:r>
      <w:r w:rsidR="005038C4">
        <w:rPr>
          <w:noProof/>
          <w:highlight w:val="yellow"/>
          <w:lang w:val="en-CA"/>
        </w:rPr>
        <w:t>SectionActiveMinCb</w:t>
      </w:r>
      <w:r>
        <w:rPr>
          <w:noProof/>
          <w:highlight w:val="yellow"/>
          <w:lang w:val="en-CA"/>
        </w:rPr>
        <w:t>[x0</w:t>
      </w:r>
      <w:r w:rsidR="00D915DC">
        <w:rPr>
          <w:highlight w:val="yellow"/>
          <w:lang w:val="en-CA"/>
        </w:rPr>
        <w:t xml:space="preserve">&gt;&gt; </w:t>
      </w:r>
      <w:proofErr w:type="spellStart"/>
      <w:r w:rsidR="00D915DC">
        <w:rPr>
          <w:highlight w:val="yellow"/>
          <w:lang w:val="en-CA"/>
        </w:rPr>
        <w:t>MinCbLog2SizeY</w:t>
      </w:r>
      <w:proofErr w:type="spellEnd"/>
      <w:r>
        <w:rPr>
          <w:noProof/>
          <w:highlight w:val="yellow"/>
          <w:lang w:val="en-CA"/>
        </w:rPr>
        <w:t>][y0</w:t>
      </w:r>
      <w:r w:rsidR="00D915DC">
        <w:rPr>
          <w:highlight w:val="yellow"/>
          <w:lang w:val="en-CA"/>
        </w:rPr>
        <w:t xml:space="preserve">&gt;&gt; </w:t>
      </w:r>
      <w:proofErr w:type="spellStart"/>
      <w:r w:rsidR="00D915DC">
        <w:rPr>
          <w:highlight w:val="yellow"/>
          <w:lang w:val="en-CA"/>
        </w:rPr>
        <w:t>MinCbLog2SizeY</w:t>
      </w:r>
      <w:proofErr w:type="spellEnd"/>
      <w:r>
        <w:rPr>
          <w:noProof/>
          <w:highlight w:val="yellow"/>
          <w:lang w:val="en-CA"/>
        </w:rPr>
        <w:t>] )</w:t>
      </w:r>
      <w:r w:rsidRPr="00BF534D">
        <w:rPr>
          <w:highlight w:val="yellow"/>
          <w:lang w:val="en-CA"/>
        </w:rPr>
        <w:t> </w:t>
      </w:r>
      <w:r w:rsidRPr="0011474F">
        <w:rPr>
          <w:lang w:val="en-CA"/>
        </w:rPr>
        <w:t> </w:t>
      </w:r>
      <w:r w:rsidRPr="00DE0F0E">
        <w:rPr>
          <w:noProof/>
          <w:lang w:val="en-CA" w:eastAsia="ko-KR"/>
        </w:rPr>
        <w:t>, and equal to 0 when decoding a P or B tile group, respectively</w:t>
      </w:r>
      <w:r w:rsidRPr="00DE0F0E">
        <w:rPr>
          <w:noProof/>
          <w:lang w:val="en-CA"/>
        </w:rPr>
        <w:t>.</w:t>
      </w:r>
    </w:p>
    <w:p w14:paraId="6ED2A354" w14:textId="77777777" w:rsidR="001950C6" w:rsidRDefault="001950C6" w:rsidP="001950C6"/>
    <w:p w14:paraId="3DC4B9A9" w14:textId="6724F886" w:rsidR="00C47DBE" w:rsidRDefault="00C47DBE" w:rsidP="00C47DBE">
      <w:pPr>
        <w:pStyle w:val="Heading1"/>
        <w:rPr>
          <w:lang w:val="en-CA"/>
        </w:rPr>
      </w:pPr>
      <w:r>
        <w:rPr>
          <w:lang w:val="en-CA"/>
        </w:rPr>
        <w:t>Decoding process</w:t>
      </w:r>
    </w:p>
    <w:p w14:paraId="7469B9E5" w14:textId="726810E2" w:rsidR="00AB39E1" w:rsidRPr="007644C2" w:rsidRDefault="001950C6" w:rsidP="00552206">
      <w:pPr>
        <w:pStyle w:val="Heading2"/>
        <w:rPr>
          <w:lang w:val="en-CA"/>
        </w:rPr>
      </w:pPr>
      <w:r>
        <w:rPr>
          <w:lang w:val="en-CA"/>
        </w:rPr>
        <w:t>8.7</w:t>
      </w:r>
      <w:r w:rsidR="00AB39E1">
        <w:rPr>
          <w:lang w:val="en-CA"/>
        </w:rPr>
        <w:t xml:space="preserve">.1 </w:t>
      </w:r>
      <w:r w:rsidR="00AB39E1" w:rsidRPr="007644C2">
        <w:rPr>
          <w:lang w:val="en-CA"/>
        </w:rPr>
        <w:t>Derivation process for quantization parameters</w:t>
      </w:r>
      <w:bookmarkEnd w:id="0"/>
      <w:bookmarkEnd w:id="1"/>
    </w:p>
    <w:p w14:paraId="170D75D6" w14:textId="77777777" w:rsidR="00AB39E1" w:rsidRPr="00543FF1" w:rsidRDefault="00AB39E1" w:rsidP="00AB39E1">
      <w:r>
        <w:t>…</w:t>
      </w:r>
    </w:p>
    <w:p w14:paraId="7A6E5F17" w14:textId="32434DDF" w:rsidR="00AB39E1" w:rsidRPr="001950C6" w:rsidRDefault="00DB351F" w:rsidP="00AB39E1">
      <w:pPr>
        <w:rPr>
          <w:color w:val="000000" w:themeColor="text1"/>
          <w:highlight w:val="yellow"/>
        </w:rPr>
      </w:pPr>
      <w:proofErr w:type="spellStart"/>
      <w:r>
        <w:rPr>
          <w:color w:val="000000" w:themeColor="text1"/>
          <w:highlight w:val="yellow"/>
          <w:lang w:val="en-CA" w:eastAsia="ko-KR"/>
        </w:rPr>
        <w:t>QpySecNegOffsetLuma</w:t>
      </w:r>
      <w:proofErr w:type="spellEnd"/>
      <w:r w:rsidR="00AB39E1" w:rsidRPr="001950C6">
        <w:rPr>
          <w:noProof/>
          <w:color w:val="000000" w:themeColor="text1"/>
          <w:highlight w:val="yellow"/>
          <w:lang w:val="en-CA"/>
        </w:rPr>
        <w:t xml:space="preserve">= </w:t>
      </w:r>
      <w:proofErr w:type="spellStart"/>
      <w:proofErr w:type="gramStart"/>
      <w:r w:rsidR="005038C4" w:rsidRPr="00554BFC">
        <w:rPr>
          <w:color w:val="000000" w:themeColor="text1"/>
          <w:highlight w:val="yellow"/>
        </w:rPr>
        <w:t>SectionActiveMinCb</w:t>
      </w:r>
      <w:proofErr w:type="spellEnd"/>
      <w:r w:rsidR="00AB39E1" w:rsidRPr="00554BFC">
        <w:rPr>
          <w:color w:val="000000" w:themeColor="text1"/>
          <w:highlight w:val="yellow"/>
        </w:rPr>
        <w:t>[</w:t>
      </w:r>
      <w:proofErr w:type="gramEnd"/>
      <w:r w:rsidRPr="001A708F">
        <w:rPr>
          <w:noProof/>
          <w:highlight w:val="yellow"/>
          <w:lang w:val="en-CA"/>
        </w:rPr>
        <w:t>xCb</w:t>
      </w:r>
      <w:r w:rsidRPr="00554BFC">
        <w:rPr>
          <w:color w:val="000000" w:themeColor="text1"/>
          <w:highlight w:val="yellow"/>
        </w:rPr>
        <w:t>&gt;&gt;</w:t>
      </w:r>
      <w:proofErr w:type="spellStart"/>
      <w:r w:rsidRPr="00554BFC">
        <w:rPr>
          <w:highlight w:val="yellow"/>
          <w:lang w:val="en-CA"/>
        </w:rPr>
        <w:t>MinCbLog2SizeY</w:t>
      </w:r>
      <w:proofErr w:type="spellEnd"/>
      <w:r w:rsidR="00AB39E1" w:rsidRPr="00DB351F">
        <w:rPr>
          <w:color w:val="000000" w:themeColor="text1"/>
          <w:highlight w:val="yellow"/>
        </w:rPr>
        <w:t xml:space="preserve"> </w:t>
      </w:r>
      <w:r w:rsidR="00AB39E1" w:rsidRPr="001950C6">
        <w:rPr>
          <w:color w:val="000000" w:themeColor="text1"/>
          <w:highlight w:val="yellow"/>
        </w:rPr>
        <w:t xml:space="preserve">][ </w:t>
      </w:r>
      <w:proofErr w:type="spellStart"/>
      <w:r w:rsidR="00AB39E1" w:rsidRPr="001950C6">
        <w:rPr>
          <w:color w:val="000000" w:themeColor="text1"/>
          <w:highlight w:val="yellow"/>
        </w:rPr>
        <w:t>y</w:t>
      </w:r>
      <w:r>
        <w:rPr>
          <w:color w:val="000000" w:themeColor="text1"/>
          <w:highlight w:val="yellow"/>
        </w:rPr>
        <w:t>Cb</w:t>
      </w:r>
      <w:proofErr w:type="spellEnd"/>
      <w:r>
        <w:rPr>
          <w:color w:val="000000" w:themeColor="text1"/>
          <w:highlight w:val="yellow"/>
        </w:rPr>
        <w:t>&gt;&gt;</w:t>
      </w:r>
      <w:proofErr w:type="spellStart"/>
      <w:r>
        <w:rPr>
          <w:highlight w:val="yellow"/>
          <w:lang w:val="en-CA"/>
        </w:rPr>
        <w:t>MinCbLog2SizeY</w:t>
      </w:r>
      <w:proofErr w:type="spellEnd"/>
      <w:r w:rsidR="00AB39E1" w:rsidRPr="001950C6">
        <w:rPr>
          <w:color w:val="000000" w:themeColor="text1"/>
          <w:highlight w:val="yellow"/>
        </w:rPr>
        <w:t xml:space="preserve"> ] ? </w:t>
      </w:r>
      <w:r w:rsidR="00AB39E1" w:rsidRPr="001950C6">
        <w:rPr>
          <w:bCs/>
          <w:noProof/>
          <w:color w:val="000000" w:themeColor="text1"/>
          <w:highlight w:val="yellow"/>
          <w:lang w:val="en-CA"/>
        </w:rPr>
        <w:t>section</w:t>
      </w:r>
      <w:r w:rsidR="00AB39E1" w:rsidRPr="001950C6">
        <w:rPr>
          <w:noProof/>
          <w:color w:val="000000" w:themeColor="text1"/>
          <w:highlight w:val="yellow"/>
          <w:lang w:val="en-CA"/>
        </w:rPr>
        <w:t>_neg_</w:t>
      </w:r>
      <w:r w:rsidR="009F7C0E" w:rsidRPr="009F7C0E">
        <w:rPr>
          <w:noProof/>
          <w:lang w:val="en-CA"/>
        </w:rPr>
        <w:t xml:space="preserve"> </w:t>
      </w:r>
      <w:r w:rsidR="009F7C0E">
        <w:rPr>
          <w:noProof/>
          <w:lang w:val="en-CA"/>
        </w:rPr>
        <w:t>qp_</w:t>
      </w:r>
      <w:r w:rsidR="00AB39E1" w:rsidRPr="001950C6">
        <w:rPr>
          <w:noProof/>
          <w:color w:val="000000" w:themeColor="text1"/>
          <w:highlight w:val="yellow"/>
          <w:lang w:val="en-CA"/>
        </w:rPr>
        <w:t xml:space="preserve">offset_luma : 0 </w:t>
      </w:r>
    </w:p>
    <w:p w14:paraId="7742F914" w14:textId="6E43F9B9" w:rsidR="00AB39E1" w:rsidRPr="00821A6A" w:rsidRDefault="00DB351F" w:rsidP="00AB39E1">
      <w:pPr>
        <w:rPr>
          <w:color w:val="000000" w:themeColor="text1"/>
        </w:rPr>
      </w:pPr>
      <w:proofErr w:type="spellStart"/>
      <w:r>
        <w:rPr>
          <w:color w:val="000000" w:themeColor="text1"/>
          <w:highlight w:val="yellow"/>
          <w:lang w:val="en-CA" w:eastAsia="ko-KR"/>
        </w:rPr>
        <w:t>QpySecNegOffsetChroma</w:t>
      </w:r>
      <w:proofErr w:type="spellEnd"/>
      <w:r w:rsidR="00AB39E1" w:rsidRPr="001950C6">
        <w:rPr>
          <w:color w:val="000000" w:themeColor="text1"/>
          <w:highlight w:val="yellow"/>
        </w:rPr>
        <w:t xml:space="preserve"> </w:t>
      </w:r>
      <w:r w:rsidRPr="001950C6">
        <w:rPr>
          <w:noProof/>
          <w:color w:val="000000" w:themeColor="text1"/>
          <w:highlight w:val="yellow"/>
          <w:lang w:val="en-CA"/>
        </w:rPr>
        <w:t xml:space="preserve">= </w:t>
      </w:r>
      <w:proofErr w:type="spellStart"/>
      <w:proofErr w:type="gramStart"/>
      <w:r w:rsidRPr="00E259AE">
        <w:rPr>
          <w:color w:val="000000" w:themeColor="text1"/>
          <w:highlight w:val="yellow"/>
        </w:rPr>
        <w:t>SectionActiveMinCb</w:t>
      </w:r>
      <w:proofErr w:type="spellEnd"/>
      <w:r w:rsidRPr="00E259AE">
        <w:rPr>
          <w:color w:val="000000" w:themeColor="text1"/>
          <w:highlight w:val="yellow"/>
        </w:rPr>
        <w:t>[</w:t>
      </w:r>
      <w:proofErr w:type="gramEnd"/>
      <w:r w:rsidRPr="00E259AE">
        <w:rPr>
          <w:noProof/>
          <w:highlight w:val="yellow"/>
          <w:lang w:val="en-CA"/>
        </w:rPr>
        <w:t>xCb</w:t>
      </w:r>
      <w:r w:rsidRPr="00E259AE">
        <w:rPr>
          <w:color w:val="000000" w:themeColor="text1"/>
          <w:highlight w:val="yellow"/>
        </w:rPr>
        <w:t>&gt;&gt;</w:t>
      </w:r>
      <w:proofErr w:type="spellStart"/>
      <w:r w:rsidRPr="00E259AE">
        <w:rPr>
          <w:highlight w:val="yellow"/>
          <w:lang w:val="en-CA"/>
        </w:rPr>
        <w:t>MinCbLog2SizeY</w:t>
      </w:r>
      <w:proofErr w:type="spellEnd"/>
      <w:r w:rsidRPr="00E259AE">
        <w:rPr>
          <w:color w:val="000000" w:themeColor="text1"/>
          <w:highlight w:val="yellow"/>
        </w:rPr>
        <w:t xml:space="preserve"> </w:t>
      </w:r>
      <w:r w:rsidRPr="001950C6">
        <w:rPr>
          <w:color w:val="000000" w:themeColor="text1"/>
          <w:highlight w:val="yellow"/>
        </w:rPr>
        <w:t xml:space="preserve">][ </w:t>
      </w:r>
      <w:proofErr w:type="spellStart"/>
      <w:r w:rsidRPr="001950C6">
        <w:rPr>
          <w:color w:val="000000" w:themeColor="text1"/>
          <w:highlight w:val="yellow"/>
        </w:rPr>
        <w:t>y</w:t>
      </w:r>
      <w:r>
        <w:rPr>
          <w:color w:val="000000" w:themeColor="text1"/>
          <w:highlight w:val="yellow"/>
        </w:rPr>
        <w:t>Cb</w:t>
      </w:r>
      <w:proofErr w:type="spellEnd"/>
      <w:r>
        <w:rPr>
          <w:color w:val="000000" w:themeColor="text1"/>
          <w:highlight w:val="yellow"/>
        </w:rPr>
        <w:t>&gt;&gt;</w:t>
      </w:r>
      <w:proofErr w:type="spellStart"/>
      <w:r>
        <w:rPr>
          <w:highlight w:val="yellow"/>
          <w:lang w:val="en-CA"/>
        </w:rPr>
        <w:t>MinCbLog2SizeY</w:t>
      </w:r>
      <w:proofErr w:type="spellEnd"/>
      <w:r w:rsidRPr="001950C6">
        <w:rPr>
          <w:color w:val="000000" w:themeColor="text1"/>
          <w:highlight w:val="yellow"/>
        </w:rPr>
        <w:t xml:space="preserve"> ] </w:t>
      </w:r>
      <w:r w:rsidR="00AB39E1" w:rsidRPr="001950C6">
        <w:rPr>
          <w:color w:val="000000" w:themeColor="text1"/>
          <w:highlight w:val="yellow"/>
        </w:rPr>
        <w:t xml:space="preserve">? </w:t>
      </w:r>
      <w:r w:rsidR="00AB39E1" w:rsidRPr="001950C6">
        <w:rPr>
          <w:bCs/>
          <w:noProof/>
          <w:color w:val="000000" w:themeColor="text1"/>
          <w:highlight w:val="yellow"/>
          <w:lang w:val="en-CA"/>
        </w:rPr>
        <w:t>section</w:t>
      </w:r>
      <w:r w:rsidR="00AB39E1" w:rsidRPr="001950C6">
        <w:rPr>
          <w:noProof/>
          <w:color w:val="000000" w:themeColor="text1"/>
          <w:highlight w:val="yellow"/>
          <w:lang w:val="en-CA"/>
        </w:rPr>
        <w:t>_neg_</w:t>
      </w:r>
      <w:r w:rsidR="009F7C0E" w:rsidRPr="009F7C0E">
        <w:rPr>
          <w:noProof/>
          <w:lang w:val="en-CA"/>
        </w:rPr>
        <w:t xml:space="preserve"> </w:t>
      </w:r>
      <w:r w:rsidR="009F7C0E">
        <w:rPr>
          <w:noProof/>
          <w:lang w:val="en-CA"/>
        </w:rPr>
        <w:t>qp_</w:t>
      </w:r>
      <w:r w:rsidR="00AB39E1" w:rsidRPr="001950C6">
        <w:rPr>
          <w:noProof/>
          <w:color w:val="000000" w:themeColor="text1"/>
          <w:highlight w:val="yellow"/>
          <w:lang w:val="en-CA"/>
        </w:rPr>
        <w:t>offset_chroma : 0</w:t>
      </w:r>
      <w:r w:rsidR="00AB39E1" w:rsidRPr="00821A6A">
        <w:rPr>
          <w:noProof/>
          <w:color w:val="000000" w:themeColor="text1"/>
          <w:lang w:val="en-CA"/>
        </w:rPr>
        <w:t xml:space="preserve"> </w:t>
      </w:r>
      <w:r w:rsidR="00AB39E1" w:rsidRPr="00821A6A">
        <w:rPr>
          <w:b/>
          <w:noProof/>
          <w:color w:val="000000" w:themeColor="text1"/>
          <w:lang w:val="en-CA"/>
        </w:rPr>
        <w:t xml:space="preserve"> </w:t>
      </w:r>
    </w:p>
    <w:p w14:paraId="5F5A5AB1" w14:textId="77777777" w:rsidR="00AB39E1" w:rsidRDefault="00AB39E1" w:rsidP="00AB39E1"/>
    <w:p w14:paraId="6B403E88" w14:textId="4B93B78C" w:rsidR="001950C6" w:rsidRPr="001950C6" w:rsidRDefault="001950C6" w:rsidP="001950C6">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09"/>
          <w:tab w:val="left" w:pos="1191"/>
          <w:tab w:val="left" w:pos="1588"/>
          <w:tab w:val="left" w:pos="1985"/>
        </w:tabs>
        <w:rPr>
          <w:noProof/>
          <w:szCs w:val="22"/>
          <w:lang w:val="en-CA"/>
        </w:rPr>
      </w:pPr>
      <w:r w:rsidRPr="001950C6">
        <w:rPr>
          <w:noProof/>
          <w:lang w:val="en-CA" w:eastAsia="ko-KR"/>
        </w:rPr>
        <w:t>The</w:t>
      </w:r>
      <w:r w:rsidRPr="001950C6">
        <w:rPr>
          <w:noProof/>
          <w:szCs w:val="22"/>
          <w:lang w:val="en-CA" w:eastAsia="ko-KR"/>
        </w:rPr>
        <w:t xml:space="preserve"> predicted luma quantization parameter qP</w:t>
      </w:r>
      <w:r w:rsidRPr="001950C6">
        <w:rPr>
          <w:noProof/>
          <w:szCs w:val="22"/>
          <w:vertAlign w:val="subscript"/>
          <w:lang w:val="en-CA" w:eastAsia="ko-KR"/>
        </w:rPr>
        <w:t>Y_PRED</w:t>
      </w:r>
      <w:r w:rsidRPr="001950C6">
        <w:rPr>
          <w:noProof/>
          <w:szCs w:val="22"/>
          <w:lang w:val="en-CA" w:eastAsia="ko-KR"/>
        </w:rPr>
        <w:t xml:space="preserve"> is derived as follows:</w:t>
      </w:r>
    </w:p>
    <w:p w14:paraId="1AABE2E4" w14:textId="77777777" w:rsidR="001950C6" w:rsidRPr="00DE0F0E" w:rsidRDefault="001950C6" w:rsidP="001950C6">
      <w:pPr>
        <w:pStyle w:val="Equation"/>
        <w:tabs>
          <w:tab w:val="clear" w:pos="794"/>
          <w:tab w:val="clear" w:pos="1588"/>
          <w:tab w:val="left" w:pos="851"/>
          <w:tab w:val="left" w:pos="1134"/>
          <w:tab w:val="left" w:pos="1418"/>
        </w:tabs>
        <w:ind w:left="907"/>
        <w:rPr>
          <w:noProof/>
          <w:lang w:val="en-CA" w:eastAsia="ko-KR"/>
        </w:rPr>
      </w:pPr>
      <w:r w:rsidRPr="00DE0F0E">
        <w:rPr>
          <w:noProof/>
          <w:lang w:val="en-CA" w:eastAsia="ko-KR"/>
        </w:rPr>
        <w:t>qP</w:t>
      </w:r>
      <w:r w:rsidRPr="00DE0F0E">
        <w:rPr>
          <w:noProof/>
          <w:vertAlign w:val="subscript"/>
          <w:lang w:val="en-CA" w:eastAsia="ko-KR"/>
        </w:rPr>
        <w:t>Y_</w:t>
      </w:r>
      <w:r w:rsidRPr="00DE0F0E">
        <w:rPr>
          <w:rFonts w:eastAsia="MS Mincho"/>
          <w:noProof/>
          <w:vertAlign w:val="subscript"/>
          <w:lang w:val="en-CA" w:eastAsia="ja-JP"/>
        </w:rPr>
        <w:t>PRED</w:t>
      </w:r>
      <w:r w:rsidRPr="00DE0F0E">
        <w:rPr>
          <w:noProof/>
          <w:lang w:val="en-CA" w:eastAsia="ko-KR"/>
        </w:rPr>
        <w:t> </w:t>
      </w:r>
      <w:r w:rsidRPr="00DE0F0E">
        <w:rPr>
          <w:noProof/>
          <w:lang w:val="en-CA" w:eastAsia="ja-JP"/>
        </w:rPr>
        <w:t>=</w:t>
      </w:r>
      <w:r w:rsidRPr="00DE0F0E">
        <w:rPr>
          <w:noProof/>
          <w:lang w:val="en-CA" w:eastAsia="ko-KR"/>
        </w:rPr>
        <w:t> </w:t>
      </w:r>
      <w:r w:rsidRPr="00DE0F0E">
        <w:rPr>
          <w:noProof/>
          <w:lang w:val="en-CA" w:eastAsia="ja-JP"/>
        </w:rPr>
        <w:t>( </w:t>
      </w:r>
      <w:r w:rsidRPr="00DE0F0E">
        <w:rPr>
          <w:noProof/>
          <w:lang w:val="en-CA" w:eastAsia="ko-KR"/>
        </w:rPr>
        <w:t>qP</w:t>
      </w:r>
      <w:r w:rsidRPr="00DE0F0E">
        <w:rPr>
          <w:noProof/>
          <w:vertAlign w:val="subscript"/>
          <w:lang w:val="en-CA" w:eastAsia="ko-KR"/>
        </w:rPr>
        <w:t>Y_</w:t>
      </w:r>
      <w:r w:rsidRPr="00DE0F0E">
        <w:rPr>
          <w:rFonts w:eastAsia="MS Mincho"/>
          <w:noProof/>
          <w:vertAlign w:val="subscript"/>
          <w:lang w:val="en-CA" w:eastAsia="ja-JP"/>
        </w:rPr>
        <w:t>A</w:t>
      </w:r>
      <w:r w:rsidRPr="00DE0F0E">
        <w:rPr>
          <w:noProof/>
          <w:lang w:val="en-CA" w:eastAsia="ko-KR"/>
        </w:rPr>
        <w:t> </w:t>
      </w:r>
      <w:r w:rsidRPr="00DE0F0E">
        <w:rPr>
          <w:noProof/>
          <w:lang w:val="en-CA" w:eastAsia="ja-JP"/>
        </w:rPr>
        <w:t>+</w:t>
      </w:r>
      <w:r w:rsidRPr="00DE0F0E">
        <w:rPr>
          <w:noProof/>
          <w:lang w:val="en-CA" w:eastAsia="ko-KR"/>
        </w:rPr>
        <w:t> qP</w:t>
      </w:r>
      <w:r w:rsidRPr="00DE0F0E">
        <w:rPr>
          <w:noProof/>
          <w:vertAlign w:val="subscript"/>
          <w:lang w:val="en-CA" w:eastAsia="ko-KR"/>
        </w:rPr>
        <w:t>Y_</w:t>
      </w:r>
      <w:r w:rsidRPr="00DE0F0E">
        <w:rPr>
          <w:rFonts w:eastAsia="MS Mincho"/>
          <w:noProof/>
          <w:vertAlign w:val="subscript"/>
          <w:lang w:val="en-CA" w:eastAsia="ja-JP"/>
        </w:rPr>
        <w:t>B</w:t>
      </w:r>
      <w:r w:rsidRPr="00DE0F0E">
        <w:rPr>
          <w:noProof/>
          <w:lang w:val="en-CA" w:eastAsia="ko-KR"/>
        </w:rPr>
        <w:t> </w:t>
      </w:r>
      <w:r w:rsidRPr="00DE0F0E">
        <w:rPr>
          <w:noProof/>
          <w:lang w:val="en-CA" w:eastAsia="ja-JP"/>
        </w:rPr>
        <w:t>+</w:t>
      </w:r>
      <w:r w:rsidRPr="00DE0F0E">
        <w:rPr>
          <w:noProof/>
          <w:lang w:val="en-CA" w:eastAsia="ko-KR"/>
        </w:rPr>
        <w:t> </w:t>
      </w:r>
      <w:r w:rsidRPr="00DE0F0E">
        <w:rPr>
          <w:noProof/>
          <w:lang w:val="en-CA" w:eastAsia="ja-JP"/>
        </w:rPr>
        <w:t>1 )  &gt;&gt;  1</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1006</w:t>
      </w:r>
      <w:r w:rsidRPr="00DE0F0E">
        <w:rPr>
          <w:noProof/>
          <w:lang w:val="en-CA"/>
        </w:rPr>
        <w:fldChar w:fldCharType="end"/>
      </w:r>
      <w:r w:rsidRPr="00DE0F0E">
        <w:rPr>
          <w:noProof/>
          <w:lang w:val="en-CA"/>
        </w:rPr>
        <w:t>)</w:t>
      </w:r>
    </w:p>
    <w:p w14:paraId="4F2C057E" w14:textId="77777777" w:rsidR="001950C6" w:rsidRPr="00DE0F0E" w:rsidRDefault="001950C6" w:rsidP="001950C6">
      <w:pPr>
        <w:tabs>
          <w:tab w:val="left" w:pos="284"/>
        </w:tabs>
        <w:rPr>
          <w:noProof/>
          <w:lang w:val="en-CA" w:eastAsia="ko-KR"/>
        </w:rPr>
      </w:pPr>
      <w:r w:rsidRPr="00DE0F0E">
        <w:rPr>
          <w:noProof/>
          <w:lang w:val="en-CA" w:eastAsia="ko-KR"/>
        </w:rPr>
        <w:t>The variable Qp</w:t>
      </w:r>
      <w:r w:rsidRPr="00DE0F0E">
        <w:rPr>
          <w:noProof/>
          <w:vertAlign w:val="subscript"/>
          <w:lang w:val="en-CA" w:eastAsia="ko-KR"/>
        </w:rPr>
        <w:t>Y</w:t>
      </w:r>
      <w:r w:rsidRPr="00DE0F0E">
        <w:rPr>
          <w:noProof/>
          <w:lang w:val="en-CA" w:eastAsia="ko-KR"/>
        </w:rPr>
        <w:t xml:space="preserve"> is derived as follows:</w:t>
      </w:r>
    </w:p>
    <w:p w14:paraId="66DB833F" w14:textId="77777777" w:rsidR="001950C6" w:rsidRPr="00DE0F0E" w:rsidRDefault="001950C6" w:rsidP="001950C6">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Qp</w:t>
      </w:r>
      <w:r w:rsidRPr="00DE0F0E">
        <w:rPr>
          <w:noProof/>
          <w:vertAlign w:val="subscript"/>
          <w:lang w:val="en-CA" w:eastAsia="ko-KR"/>
        </w:rPr>
        <w:t>Y</w:t>
      </w:r>
      <w:r w:rsidRPr="00DE0F0E">
        <w:rPr>
          <w:noProof/>
          <w:lang w:val="en-CA" w:eastAsia="ko-KR"/>
        </w:rPr>
        <w:t xml:space="preserve"> = ( ( qP</w:t>
      </w:r>
      <w:r w:rsidRPr="00DE0F0E">
        <w:rPr>
          <w:noProof/>
          <w:vertAlign w:val="subscript"/>
          <w:lang w:val="en-CA" w:eastAsia="ko-KR"/>
        </w:rPr>
        <w:t>Y_PRE</w:t>
      </w:r>
      <w:r w:rsidRPr="00DE0F0E">
        <w:rPr>
          <w:rFonts w:eastAsia="MS Mincho"/>
          <w:noProof/>
          <w:vertAlign w:val="subscript"/>
          <w:lang w:val="en-CA" w:eastAsia="ja-JP"/>
        </w:rPr>
        <w:t>D</w:t>
      </w:r>
      <w:r w:rsidRPr="00DE0F0E">
        <w:rPr>
          <w:noProof/>
          <w:lang w:val="en-CA" w:eastAsia="ko-KR"/>
        </w:rPr>
        <w:t> + CuQpDeltaVal + 64 + 2 * QpBdOffset</w:t>
      </w:r>
      <w:r w:rsidRPr="00DE0F0E">
        <w:rPr>
          <w:noProof/>
          <w:vertAlign w:val="subscript"/>
          <w:lang w:val="en-CA" w:eastAsia="ko-KR"/>
        </w:rPr>
        <w:t>Y</w:t>
      </w:r>
      <w:r w:rsidRPr="00DE0F0E">
        <w:rPr>
          <w:noProof/>
          <w:lang w:val="en-CA" w:eastAsia="ko-KR"/>
        </w:rPr>
        <w:t> )%( 64 + QpBdOffset</w:t>
      </w:r>
      <w:r w:rsidRPr="00DE0F0E">
        <w:rPr>
          <w:noProof/>
          <w:vertAlign w:val="subscript"/>
          <w:lang w:val="en-CA" w:eastAsia="ko-KR"/>
        </w:rPr>
        <w:t>Y</w:t>
      </w:r>
      <w:r w:rsidRPr="00DE0F0E">
        <w:rPr>
          <w:noProof/>
          <w:lang w:val="en-CA" w:eastAsia="ko-KR"/>
        </w:rPr>
        <w:t> ) ) − QpBdOffset</w:t>
      </w:r>
      <w:r w:rsidRPr="00DE0F0E">
        <w:rPr>
          <w:noProof/>
          <w:vertAlign w:val="subscript"/>
          <w:lang w:val="en-CA" w:eastAsia="ko-KR"/>
        </w:rPr>
        <w:t>Y</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1007</w:t>
      </w:r>
      <w:r w:rsidRPr="00DE0F0E">
        <w:rPr>
          <w:noProof/>
          <w:lang w:val="en-CA"/>
        </w:rPr>
        <w:fldChar w:fldCharType="end"/>
      </w:r>
      <w:r w:rsidRPr="00DE0F0E">
        <w:rPr>
          <w:noProof/>
          <w:lang w:val="en-CA"/>
        </w:rPr>
        <w:t xml:space="preserve">) </w:t>
      </w:r>
    </w:p>
    <w:p w14:paraId="0E46E4E0" w14:textId="77777777" w:rsidR="001950C6" w:rsidRPr="00DE0F0E" w:rsidRDefault="001950C6" w:rsidP="001950C6">
      <w:pPr>
        <w:tabs>
          <w:tab w:val="left" w:pos="284"/>
        </w:tabs>
        <w:rPr>
          <w:noProof/>
          <w:lang w:val="en-CA" w:eastAsia="ko-KR"/>
        </w:rPr>
      </w:pPr>
      <w:r w:rsidRPr="00DE0F0E">
        <w:rPr>
          <w:noProof/>
          <w:lang w:val="en-CA" w:eastAsia="ko-KR"/>
        </w:rPr>
        <w:t xml:space="preserve">The </w:t>
      </w:r>
      <w:r w:rsidRPr="00DE0F0E">
        <w:rPr>
          <w:noProof/>
          <w:lang w:val="en-CA" w:eastAsia="ja-JP"/>
        </w:rPr>
        <w:t xml:space="preserve">luma quantization parameter </w:t>
      </w:r>
      <w:r w:rsidRPr="00DE0F0E">
        <w:rPr>
          <w:noProof/>
          <w:lang w:val="en-CA" w:eastAsia="ko-KR"/>
        </w:rPr>
        <w:t>Qp′</w:t>
      </w:r>
      <w:r w:rsidRPr="00DE0F0E">
        <w:rPr>
          <w:noProof/>
          <w:vertAlign w:val="subscript"/>
          <w:lang w:val="en-CA" w:eastAsia="ko-KR"/>
        </w:rPr>
        <w:t>Y</w:t>
      </w:r>
      <w:r w:rsidRPr="00DE0F0E">
        <w:rPr>
          <w:noProof/>
          <w:lang w:val="en-CA" w:eastAsia="ko-KR"/>
        </w:rPr>
        <w:t xml:space="preserve"> is derived as follows:</w:t>
      </w:r>
    </w:p>
    <w:p w14:paraId="50C728CF" w14:textId="78E8A3A4" w:rsidR="001950C6" w:rsidRPr="00DE0F0E" w:rsidRDefault="001950C6" w:rsidP="001950C6">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Qp′</w:t>
      </w:r>
      <w:r w:rsidRPr="00DE0F0E">
        <w:rPr>
          <w:noProof/>
          <w:vertAlign w:val="subscript"/>
          <w:lang w:val="en-CA" w:eastAsia="ko-KR"/>
        </w:rPr>
        <w:t>Y</w:t>
      </w:r>
      <w:r w:rsidRPr="00DE0F0E">
        <w:rPr>
          <w:noProof/>
          <w:lang w:val="en-CA" w:eastAsia="ko-KR"/>
        </w:rPr>
        <w:t xml:space="preserve"> = Qp</w:t>
      </w:r>
      <w:r w:rsidRPr="00DE0F0E">
        <w:rPr>
          <w:noProof/>
          <w:vertAlign w:val="subscript"/>
          <w:lang w:val="en-CA" w:eastAsia="ko-KR"/>
        </w:rPr>
        <w:t>Y</w:t>
      </w:r>
      <w:r w:rsidRPr="00DE0F0E">
        <w:rPr>
          <w:noProof/>
          <w:lang w:val="en-CA" w:eastAsia="ko-KR"/>
        </w:rPr>
        <w:t> + QpBdOffset</w:t>
      </w:r>
      <w:r w:rsidRPr="00DE0F0E">
        <w:rPr>
          <w:noProof/>
          <w:vertAlign w:val="subscript"/>
          <w:lang w:val="en-CA" w:eastAsia="ko-KR"/>
        </w:rPr>
        <w:t>Y</w:t>
      </w:r>
      <w:r>
        <w:rPr>
          <w:noProof/>
          <w:lang w:val="en-CA" w:eastAsia="ko-KR"/>
        </w:rPr>
        <w:t xml:space="preserve"> </w:t>
      </w:r>
      <w:r w:rsidRPr="00552206">
        <w:rPr>
          <w:highlight w:val="yellow"/>
          <w:lang w:val="en-CA" w:eastAsia="ko-KR"/>
        </w:rPr>
        <w:t xml:space="preserve">− </w:t>
      </w:r>
      <w:proofErr w:type="spellStart"/>
      <w:r w:rsidR="00DB351F">
        <w:rPr>
          <w:highlight w:val="yellow"/>
          <w:lang w:val="en-CA" w:eastAsia="ko-KR"/>
        </w:rPr>
        <w:t>QpySecNegOffsetLuma</w:t>
      </w:r>
      <w:proofErr w:type="spellEnd"/>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1008</w:t>
      </w:r>
      <w:r w:rsidRPr="00DE0F0E">
        <w:rPr>
          <w:noProof/>
          <w:lang w:val="en-CA"/>
        </w:rPr>
        <w:fldChar w:fldCharType="end"/>
      </w:r>
      <w:r w:rsidRPr="00DE0F0E">
        <w:rPr>
          <w:noProof/>
          <w:lang w:val="en-CA"/>
        </w:rPr>
        <w:t>)</w:t>
      </w:r>
    </w:p>
    <w:p w14:paraId="03757953" w14:textId="77777777" w:rsidR="001950C6" w:rsidRPr="00DE0F0E" w:rsidRDefault="001950C6" w:rsidP="001950C6">
      <w:pPr>
        <w:rPr>
          <w:noProof/>
          <w:lang w:val="en-CA" w:eastAsia="zh-TW"/>
        </w:rPr>
      </w:pPr>
      <w:r w:rsidRPr="001950C6">
        <w:rPr>
          <w:noProof/>
          <w:lang w:val="en-CA"/>
        </w:rPr>
        <w:lastRenderedPageBreak/>
        <w:t>[Ed. (BB): Modify highlighted sections when tiles without tile groups are incorporated]</w:t>
      </w:r>
    </w:p>
    <w:p w14:paraId="4CBC1CC0" w14:textId="77777777" w:rsidR="001950C6" w:rsidRPr="00DE0F0E" w:rsidRDefault="001950C6" w:rsidP="001950C6">
      <w:pPr>
        <w:rPr>
          <w:noProof/>
          <w:lang w:val="en-CA" w:eastAsia="ja-JP"/>
        </w:rPr>
      </w:pPr>
      <w:r w:rsidRPr="00DE0F0E">
        <w:rPr>
          <w:noProof/>
          <w:lang w:val="en-CA" w:eastAsia="ja-JP"/>
        </w:rPr>
        <w:t>When ChromaArrayType is not equal to 0 and treeType is equal to SINGLE_TREE or DUAL_TREE_CHROMA, the following applies:</w:t>
      </w:r>
    </w:p>
    <w:p w14:paraId="67A7C30C" w14:textId="77777777" w:rsidR="001950C6" w:rsidRPr="00DE0F0E" w:rsidRDefault="001950C6" w:rsidP="001950C6">
      <w:pPr>
        <w:tabs>
          <w:tab w:val="left" w:pos="284"/>
        </w:tabs>
        <w:ind w:left="284" w:hanging="284"/>
        <w:rPr>
          <w:noProof/>
          <w:lang w:val="en-CA"/>
        </w:rPr>
      </w:pPr>
      <w:r w:rsidRPr="00DE0F0E">
        <w:rPr>
          <w:noProof/>
          <w:lang w:val="en-CA"/>
        </w:rPr>
        <w:t>–</w:t>
      </w:r>
      <w:r w:rsidRPr="00DE0F0E">
        <w:rPr>
          <w:noProof/>
          <w:lang w:val="en-CA"/>
        </w:rPr>
        <w:tab/>
        <w:t>When treeType is equal to DUAL_TREE_CHROMA, the variable Qp</w:t>
      </w:r>
      <w:r w:rsidRPr="00DE0F0E">
        <w:rPr>
          <w:noProof/>
          <w:vertAlign w:val="subscript"/>
          <w:lang w:val="en-CA"/>
        </w:rPr>
        <w:t>Y</w:t>
      </w:r>
      <w:r w:rsidRPr="00DE0F0E">
        <w:rPr>
          <w:noProof/>
          <w:lang w:val="en-CA"/>
        </w:rPr>
        <w:t xml:space="preserve"> is set equal to the</w:t>
      </w:r>
      <w:r w:rsidRPr="00DE0F0E">
        <w:rPr>
          <w:noProof/>
          <w:lang w:val="en-CA" w:eastAsia="ko-KR"/>
        </w:rPr>
        <w:t xml:space="preserve"> luma quantization parameter Qp</w:t>
      </w:r>
      <w:r w:rsidRPr="00DE0F0E">
        <w:rPr>
          <w:noProof/>
          <w:vertAlign w:val="subscript"/>
          <w:lang w:val="en-CA" w:eastAsia="ko-KR"/>
        </w:rPr>
        <w:t xml:space="preserve">Y </w:t>
      </w:r>
      <w:r w:rsidRPr="00DE0F0E">
        <w:rPr>
          <w:noProof/>
          <w:lang w:val="en-CA" w:eastAsia="ko-KR"/>
        </w:rPr>
        <w:t xml:space="preserve">of the luma coding unit </w:t>
      </w:r>
      <w:r w:rsidRPr="00DE0F0E">
        <w:rPr>
          <w:noProof/>
          <w:lang w:val="en-CA"/>
        </w:rPr>
        <w:t>that covers the luma location ( xCb + cbWidth / 2, yCb + cbHeight / 2 ).</w:t>
      </w:r>
    </w:p>
    <w:p w14:paraId="29F28046" w14:textId="77777777" w:rsidR="001950C6" w:rsidRPr="00DE0F0E" w:rsidRDefault="001950C6" w:rsidP="001950C6">
      <w:pPr>
        <w:tabs>
          <w:tab w:val="left" w:pos="284"/>
        </w:tabs>
        <w:ind w:left="284" w:hanging="284"/>
        <w:rPr>
          <w:noProof/>
          <w:lang w:val="en-CA" w:eastAsia="ja-JP"/>
        </w:rPr>
      </w:pPr>
      <w:r w:rsidRPr="00DE0F0E">
        <w:rPr>
          <w:noProof/>
          <w:lang w:val="en-CA"/>
        </w:rPr>
        <w:t>–</w:t>
      </w:r>
      <w:r w:rsidRPr="00DE0F0E">
        <w:rPr>
          <w:noProof/>
          <w:lang w:val="en-CA"/>
        </w:rPr>
        <w:tab/>
      </w:r>
      <w:r w:rsidRPr="00DE0F0E">
        <w:rPr>
          <w:noProof/>
          <w:lang w:val="en-CA" w:eastAsia="ja-JP"/>
        </w:rPr>
        <w:t xml:space="preserve">The variables </w:t>
      </w:r>
      <w:r w:rsidRPr="00DE0F0E">
        <w:rPr>
          <w:noProof/>
          <w:lang w:val="en-CA"/>
        </w:rPr>
        <w:t>qP</w:t>
      </w:r>
      <w:r w:rsidRPr="00DE0F0E">
        <w:rPr>
          <w:noProof/>
          <w:vertAlign w:val="subscript"/>
          <w:lang w:val="en-CA"/>
        </w:rPr>
        <w:t>C</w:t>
      </w:r>
      <w:r w:rsidRPr="00DE0F0E">
        <w:rPr>
          <w:noProof/>
          <w:vertAlign w:val="subscript"/>
          <w:lang w:val="en-CA" w:eastAsia="ja-JP"/>
        </w:rPr>
        <w:t>b</w:t>
      </w:r>
      <w:r w:rsidRPr="00DE0F0E">
        <w:rPr>
          <w:noProof/>
          <w:lang w:val="en-CA"/>
        </w:rPr>
        <w:t xml:space="preserve"> and qP</w:t>
      </w:r>
      <w:r w:rsidRPr="00DE0F0E">
        <w:rPr>
          <w:noProof/>
          <w:vertAlign w:val="subscript"/>
          <w:lang w:val="en-CA"/>
        </w:rPr>
        <w:t>C</w:t>
      </w:r>
      <w:r w:rsidRPr="00DE0F0E">
        <w:rPr>
          <w:noProof/>
          <w:vertAlign w:val="subscript"/>
          <w:lang w:val="en-CA" w:eastAsia="ja-JP"/>
        </w:rPr>
        <w:t>r</w:t>
      </w:r>
      <w:r w:rsidRPr="00DE0F0E">
        <w:rPr>
          <w:noProof/>
          <w:lang w:val="en-CA" w:eastAsia="ja-JP"/>
        </w:rPr>
        <w:t xml:space="preserve"> are</w:t>
      </w:r>
      <w:r w:rsidRPr="00DE0F0E">
        <w:rPr>
          <w:noProof/>
          <w:lang w:val="en-CA"/>
        </w:rPr>
        <w:t xml:space="preserve"> </w:t>
      </w:r>
      <w:r w:rsidRPr="00DE0F0E">
        <w:rPr>
          <w:noProof/>
          <w:lang w:val="en-CA" w:eastAsia="ja-JP"/>
        </w:rPr>
        <w:t>derived as follows:</w:t>
      </w:r>
    </w:p>
    <w:p w14:paraId="572FB9E5" w14:textId="77777777" w:rsidR="001950C6" w:rsidRPr="00DE0F0E" w:rsidRDefault="001950C6" w:rsidP="001950C6">
      <w:pPr>
        <w:pStyle w:val="Equation"/>
        <w:tabs>
          <w:tab w:val="left" w:pos="851"/>
          <w:tab w:val="left" w:pos="1134"/>
        </w:tabs>
        <w:ind w:left="794"/>
        <w:rPr>
          <w:rFonts w:eastAsia="MS Mincho"/>
          <w:noProof/>
          <w:lang w:val="en-CA" w:eastAsia="ja-JP"/>
        </w:rPr>
      </w:pPr>
      <w:r w:rsidRPr="00DE0F0E">
        <w:rPr>
          <w:noProof/>
          <w:lang w:val="en-CA"/>
        </w:rPr>
        <w:t>qPi</w:t>
      </w:r>
      <w:r w:rsidRPr="00DE0F0E">
        <w:rPr>
          <w:noProof/>
          <w:vertAlign w:val="subscript"/>
          <w:lang w:val="en-CA" w:eastAsia="ja-JP"/>
        </w:rPr>
        <w:t>C</w:t>
      </w:r>
      <w:r w:rsidRPr="00DE0F0E">
        <w:rPr>
          <w:rFonts w:eastAsia="MS Mincho"/>
          <w:noProof/>
          <w:vertAlign w:val="subscript"/>
          <w:lang w:val="en-CA" w:eastAsia="ja-JP"/>
        </w:rPr>
        <w:t>b</w:t>
      </w:r>
      <w:r w:rsidRPr="00DE0F0E">
        <w:rPr>
          <w:noProof/>
          <w:lang w:val="en-CA"/>
        </w:rPr>
        <w:t> = </w:t>
      </w:r>
      <w:r w:rsidRPr="00DE0F0E">
        <w:rPr>
          <w:noProof/>
          <w:lang w:val="en-CA" w:eastAsia="ko-KR"/>
        </w:rPr>
        <w:t>Clip3</w:t>
      </w:r>
      <w:r w:rsidRPr="00DE0F0E">
        <w:rPr>
          <w:noProof/>
          <w:lang w:val="en-CA"/>
        </w:rPr>
        <w:t>( </w:t>
      </w:r>
      <w:r w:rsidRPr="00DE0F0E">
        <w:rPr>
          <w:noProof/>
          <w:lang w:val="en-CA" w:eastAsia="ko-KR"/>
        </w:rPr>
        <w:t>−QpBdOffset</w:t>
      </w:r>
      <w:r w:rsidRPr="00DE0F0E">
        <w:rPr>
          <w:noProof/>
          <w:vertAlign w:val="subscript"/>
          <w:lang w:val="en-CA" w:eastAsia="ko-KR"/>
        </w:rPr>
        <w:t>C</w:t>
      </w:r>
      <w:r w:rsidRPr="00DE0F0E">
        <w:rPr>
          <w:noProof/>
          <w:lang w:val="en-CA"/>
        </w:rPr>
        <w:t>, 69, Qp</w:t>
      </w:r>
      <w:r w:rsidRPr="00DE0F0E">
        <w:rPr>
          <w:noProof/>
          <w:vertAlign w:val="subscript"/>
          <w:lang w:val="en-CA"/>
        </w:rPr>
        <w:t>Y</w:t>
      </w:r>
      <w:r w:rsidRPr="00DE0F0E">
        <w:rPr>
          <w:noProof/>
          <w:lang w:val="en-CA"/>
        </w:rPr>
        <w:t> + pps_cb_qp_offset + tile_group_cb_qp_offset )</w:t>
      </w:r>
      <w:r w:rsidRPr="00DE0F0E">
        <w:rPr>
          <w:rFonts w:eastAsia="MS Mincho"/>
          <w:noProof/>
          <w:lang w:val="en-CA" w:eastAsia="ja-JP"/>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1009</w:t>
      </w:r>
      <w:r w:rsidRPr="00DE0F0E">
        <w:rPr>
          <w:noProof/>
          <w:lang w:val="en-CA"/>
        </w:rPr>
        <w:fldChar w:fldCharType="end"/>
      </w:r>
      <w:r w:rsidRPr="00DE0F0E">
        <w:rPr>
          <w:noProof/>
          <w:lang w:val="en-CA"/>
        </w:rPr>
        <w:t>)</w:t>
      </w:r>
    </w:p>
    <w:p w14:paraId="5CFB766F" w14:textId="77777777" w:rsidR="001950C6" w:rsidRPr="00DE0F0E" w:rsidRDefault="001950C6" w:rsidP="001950C6">
      <w:pPr>
        <w:pStyle w:val="Equation"/>
        <w:tabs>
          <w:tab w:val="left" w:pos="851"/>
          <w:tab w:val="left" w:pos="1134"/>
        </w:tabs>
        <w:ind w:left="794"/>
        <w:rPr>
          <w:rFonts w:eastAsia="MS Mincho"/>
          <w:noProof/>
          <w:lang w:val="en-CA" w:eastAsia="ja-JP"/>
        </w:rPr>
      </w:pPr>
      <w:r w:rsidRPr="00DE0F0E">
        <w:rPr>
          <w:noProof/>
          <w:lang w:val="en-CA"/>
        </w:rPr>
        <w:t>qPi</w:t>
      </w:r>
      <w:r w:rsidRPr="00DE0F0E">
        <w:rPr>
          <w:noProof/>
          <w:vertAlign w:val="subscript"/>
          <w:lang w:val="en-CA" w:eastAsia="ja-JP"/>
        </w:rPr>
        <w:t>C</w:t>
      </w:r>
      <w:r w:rsidRPr="00DE0F0E">
        <w:rPr>
          <w:rFonts w:eastAsia="MS Mincho"/>
          <w:noProof/>
          <w:vertAlign w:val="subscript"/>
          <w:lang w:val="en-CA" w:eastAsia="ja-JP"/>
        </w:rPr>
        <w:t>r</w:t>
      </w:r>
      <w:r w:rsidRPr="00DE0F0E">
        <w:rPr>
          <w:noProof/>
          <w:lang w:val="en-CA"/>
        </w:rPr>
        <w:t> = </w:t>
      </w:r>
      <w:r w:rsidRPr="00DE0F0E">
        <w:rPr>
          <w:noProof/>
          <w:lang w:val="en-CA" w:eastAsia="ko-KR"/>
        </w:rPr>
        <w:t>Clip3</w:t>
      </w:r>
      <w:r w:rsidRPr="00DE0F0E">
        <w:rPr>
          <w:noProof/>
          <w:lang w:val="en-CA"/>
        </w:rPr>
        <w:t>( </w:t>
      </w:r>
      <w:r w:rsidRPr="00DE0F0E">
        <w:rPr>
          <w:noProof/>
          <w:lang w:val="en-CA" w:eastAsia="ko-KR"/>
        </w:rPr>
        <w:t>−QpBdOffset</w:t>
      </w:r>
      <w:r w:rsidRPr="00DE0F0E">
        <w:rPr>
          <w:noProof/>
          <w:vertAlign w:val="subscript"/>
          <w:lang w:val="en-CA" w:eastAsia="ko-KR"/>
        </w:rPr>
        <w:t>C</w:t>
      </w:r>
      <w:r w:rsidRPr="00DE0F0E">
        <w:rPr>
          <w:noProof/>
          <w:lang w:val="en-CA"/>
        </w:rPr>
        <w:t>, 69, Qp</w:t>
      </w:r>
      <w:r w:rsidRPr="00DE0F0E">
        <w:rPr>
          <w:noProof/>
          <w:vertAlign w:val="subscript"/>
          <w:lang w:val="en-CA"/>
        </w:rPr>
        <w:t>Y</w:t>
      </w:r>
      <w:r w:rsidRPr="00DE0F0E">
        <w:rPr>
          <w:noProof/>
          <w:lang w:val="en-CA"/>
        </w:rPr>
        <w:t> + pps_c</w:t>
      </w:r>
      <w:r w:rsidRPr="00DE0F0E">
        <w:rPr>
          <w:rFonts w:eastAsia="MS Mincho"/>
          <w:noProof/>
          <w:lang w:val="en-CA" w:eastAsia="ja-JP"/>
        </w:rPr>
        <w:t>r</w:t>
      </w:r>
      <w:r w:rsidRPr="00DE0F0E">
        <w:rPr>
          <w:noProof/>
          <w:lang w:val="en-CA"/>
        </w:rPr>
        <w:t>_qp_offset + tile_group_cr_qp_offset )</w:t>
      </w:r>
      <w:r w:rsidRPr="00DE0F0E">
        <w:rPr>
          <w:rFonts w:eastAsia="MS Mincho"/>
          <w:noProof/>
          <w:lang w:val="en-CA" w:eastAsia="ja-JP"/>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1010</w:t>
      </w:r>
      <w:r w:rsidRPr="00DE0F0E">
        <w:rPr>
          <w:noProof/>
          <w:lang w:val="en-CA"/>
        </w:rPr>
        <w:fldChar w:fldCharType="end"/>
      </w:r>
      <w:r w:rsidRPr="00DE0F0E">
        <w:rPr>
          <w:noProof/>
          <w:lang w:val="en-CA"/>
        </w:rPr>
        <w:t>)</w:t>
      </w:r>
    </w:p>
    <w:p w14:paraId="35FB5DE9" w14:textId="77777777" w:rsidR="001950C6" w:rsidRPr="00DE0F0E" w:rsidRDefault="001950C6" w:rsidP="001950C6">
      <w:pPr>
        <w:tabs>
          <w:tab w:val="left" w:pos="284"/>
        </w:tabs>
        <w:ind w:left="284" w:hanging="284"/>
        <w:rPr>
          <w:noProof/>
          <w:lang w:val="en-CA" w:eastAsia="ja-JP"/>
        </w:rPr>
      </w:pPr>
      <w:r w:rsidRPr="00DE0F0E">
        <w:rPr>
          <w:noProof/>
          <w:lang w:val="en-CA"/>
        </w:rPr>
        <w:t>–</w:t>
      </w:r>
      <w:r w:rsidRPr="00DE0F0E">
        <w:rPr>
          <w:noProof/>
          <w:lang w:val="en-CA"/>
        </w:rPr>
        <w:tab/>
        <w:t xml:space="preserve">If </w:t>
      </w:r>
      <w:r w:rsidRPr="00DE0F0E">
        <w:rPr>
          <w:noProof/>
          <w:lang w:val="en-CA" w:eastAsia="ja-JP"/>
        </w:rPr>
        <w:t xml:space="preserve">ChromaArrayType is equal to 1, </w:t>
      </w:r>
      <w:r w:rsidRPr="00DE0F0E">
        <w:rPr>
          <w:noProof/>
          <w:lang w:val="en-CA"/>
        </w:rPr>
        <w:t>the</w:t>
      </w:r>
      <w:r w:rsidRPr="00DE0F0E">
        <w:rPr>
          <w:noProof/>
          <w:lang w:val="en-CA" w:eastAsia="ja-JP"/>
        </w:rPr>
        <w:t xml:space="preserve"> variables </w:t>
      </w:r>
      <w:r w:rsidRPr="00DE0F0E">
        <w:rPr>
          <w:noProof/>
          <w:lang w:val="en-CA"/>
        </w:rPr>
        <w:t>qP</w:t>
      </w:r>
      <w:r w:rsidRPr="00DE0F0E">
        <w:rPr>
          <w:noProof/>
          <w:vertAlign w:val="subscript"/>
          <w:lang w:val="en-CA"/>
        </w:rPr>
        <w:t>C</w:t>
      </w:r>
      <w:r w:rsidRPr="00DE0F0E">
        <w:rPr>
          <w:noProof/>
          <w:vertAlign w:val="subscript"/>
          <w:lang w:val="en-CA" w:eastAsia="ja-JP"/>
        </w:rPr>
        <w:t>b</w:t>
      </w:r>
      <w:r w:rsidRPr="00DE0F0E">
        <w:rPr>
          <w:noProof/>
          <w:lang w:val="en-CA"/>
        </w:rPr>
        <w:t xml:space="preserve"> and qP</w:t>
      </w:r>
      <w:r w:rsidRPr="00DE0F0E">
        <w:rPr>
          <w:noProof/>
          <w:vertAlign w:val="subscript"/>
          <w:lang w:val="en-CA"/>
        </w:rPr>
        <w:t>C</w:t>
      </w:r>
      <w:r w:rsidRPr="00DE0F0E">
        <w:rPr>
          <w:noProof/>
          <w:vertAlign w:val="subscript"/>
          <w:lang w:val="en-CA" w:eastAsia="ja-JP"/>
        </w:rPr>
        <w:t>r</w:t>
      </w:r>
      <w:r w:rsidRPr="00DE0F0E">
        <w:rPr>
          <w:noProof/>
          <w:lang w:val="en-CA" w:eastAsia="ja-JP"/>
        </w:rPr>
        <w:t xml:space="preserve"> are</w:t>
      </w:r>
      <w:r w:rsidRPr="00DE0F0E">
        <w:rPr>
          <w:noProof/>
          <w:lang w:val="en-CA"/>
        </w:rPr>
        <w:t xml:space="preserve"> set </w:t>
      </w:r>
      <w:r w:rsidRPr="00DE0F0E">
        <w:rPr>
          <w:noProof/>
          <w:lang w:val="en-CA" w:eastAsia="ja-JP"/>
        </w:rPr>
        <w:t xml:space="preserve">equal to the </w:t>
      </w:r>
      <w:r w:rsidRPr="00DE0F0E">
        <w:rPr>
          <w:noProof/>
          <w:lang w:val="en-CA"/>
        </w:rPr>
        <w:t>value of Qp</w:t>
      </w:r>
      <w:r w:rsidRPr="00DE0F0E">
        <w:rPr>
          <w:noProof/>
          <w:vertAlign w:val="subscript"/>
          <w:lang w:val="en-CA" w:eastAsia="ja-JP"/>
        </w:rPr>
        <w:t>C</w:t>
      </w:r>
      <w:r w:rsidRPr="00DE0F0E">
        <w:rPr>
          <w:noProof/>
          <w:lang w:val="en-CA"/>
        </w:rPr>
        <w:t xml:space="preserve"> as specified in </w:t>
      </w:r>
      <w:r w:rsidRPr="00DE0F0E">
        <w:rPr>
          <w:noProof/>
          <w:lang w:val="en-CA"/>
        </w:rPr>
        <w:fldChar w:fldCharType="begin" w:fldLock="1"/>
      </w:r>
      <w:r w:rsidRPr="00DE0F0E">
        <w:rPr>
          <w:noProof/>
          <w:lang w:val="en-CA"/>
        </w:rPr>
        <w:instrText xml:space="preserve"> REF _Ref81308924 \h </w:instrText>
      </w:r>
      <w:r w:rsidRPr="00DE0F0E">
        <w:rPr>
          <w:noProof/>
          <w:lang w:val="en-CA"/>
        </w:rPr>
      </w:r>
      <w:r w:rsidRPr="00DE0F0E">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12</w:t>
      </w:r>
      <w:r w:rsidRPr="00DE0F0E">
        <w:rPr>
          <w:noProof/>
          <w:lang w:val="en-CA"/>
        </w:rPr>
        <w:fldChar w:fldCharType="end"/>
      </w:r>
      <w:r w:rsidRPr="00DE0F0E">
        <w:rPr>
          <w:noProof/>
          <w:lang w:val="en-CA" w:eastAsia="ja-JP"/>
        </w:rPr>
        <w:t xml:space="preserve"> </w:t>
      </w:r>
      <w:r w:rsidRPr="00DE0F0E">
        <w:rPr>
          <w:noProof/>
          <w:lang w:val="en-CA"/>
        </w:rPr>
        <w:t>based on the index qPi</w:t>
      </w:r>
      <w:r w:rsidRPr="00DE0F0E">
        <w:rPr>
          <w:noProof/>
          <w:vertAlign w:val="subscript"/>
          <w:lang w:val="en-CA" w:eastAsia="ja-JP"/>
        </w:rPr>
        <w:t xml:space="preserve"> </w:t>
      </w:r>
      <w:r w:rsidRPr="00DE0F0E">
        <w:rPr>
          <w:noProof/>
          <w:lang w:val="en-CA" w:eastAsia="ja-JP"/>
        </w:rPr>
        <w:t xml:space="preserve">equal to </w:t>
      </w:r>
      <w:r w:rsidRPr="00DE0F0E">
        <w:rPr>
          <w:noProof/>
          <w:lang w:val="en-CA"/>
        </w:rPr>
        <w:t>qPi</w:t>
      </w:r>
      <w:r w:rsidRPr="00DE0F0E">
        <w:rPr>
          <w:noProof/>
          <w:vertAlign w:val="subscript"/>
          <w:lang w:val="en-CA" w:eastAsia="ja-JP"/>
        </w:rPr>
        <w:t>Cb</w:t>
      </w:r>
      <w:r w:rsidRPr="00DE0F0E">
        <w:rPr>
          <w:noProof/>
          <w:lang w:val="en-CA" w:eastAsia="ja-JP"/>
        </w:rPr>
        <w:t xml:space="preserve"> and </w:t>
      </w:r>
      <w:r w:rsidRPr="00DE0F0E">
        <w:rPr>
          <w:noProof/>
          <w:lang w:val="en-CA"/>
        </w:rPr>
        <w:t>qPi</w:t>
      </w:r>
      <w:r w:rsidRPr="00DE0F0E">
        <w:rPr>
          <w:noProof/>
          <w:vertAlign w:val="subscript"/>
          <w:lang w:val="en-CA" w:eastAsia="ja-JP"/>
        </w:rPr>
        <w:t>Cr</w:t>
      </w:r>
      <w:r w:rsidRPr="00DE0F0E">
        <w:rPr>
          <w:noProof/>
          <w:lang w:val="en-CA" w:eastAsia="ja-JP"/>
        </w:rPr>
        <w:t>, respectively.</w:t>
      </w:r>
    </w:p>
    <w:p w14:paraId="074E8878" w14:textId="77777777" w:rsidR="001950C6" w:rsidRPr="00DE0F0E" w:rsidRDefault="001950C6" w:rsidP="001950C6">
      <w:pPr>
        <w:tabs>
          <w:tab w:val="left" w:pos="284"/>
        </w:tabs>
        <w:ind w:left="284" w:hanging="284"/>
        <w:rPr>
          <w:noProof/>
          <w:lang w:val="en-CA" w:eastAsia="ja-JP"/>
        </w:rPr>
      </w:pPr>
      <w:r w:rsidRPr="00DE0F0E">
        <w:rPr>
          <w:noProof/>
          <w:lang w:val="en-CA"/>
        </w:rPr>
        <w:t>–</w:t>
      </w:r>
      <w:r w:rsidRPr="00DE0F0E">
        <w:rPr>
          <w:noProof/>
          <w:lang w:val="en-CA"/>
        </w:rPr>
        <w:tab/>
        <w:t xml:space="preserve">Otherwise, </w:t>
      </w:r>
      <w:r w:rsidRPr="00DE0F0E">
        <w:rPr>
          <w:noProof/>
          <w:lang w:val="en-CA" w:eastAsia="ja-JP"/>
        </w:rPr>
        <w:t>t</w:t>
      </w:r>
      <w:r w:rsidRPr="00DE0F0E">
        <w:rPr>
          <w:noProof/>
          <w:lang w:val="en-CA"/>
        </w:rPr>
        <w:t>he</w:t>
      </w:r>
      <w:r w:rsidRPr="00DE0F0E">
        <w:rPr>
          <w:noProof/>
          <w:lang w:val="en-CA" w:eastAsia="ja-JP"/>
        </w:rPr>
        <w:t xml:space="preserve"> variables </w:t>
      </w:r>
      <w:r w:rsidRPr="00DE0F0E">
        <w:rPr>
          <w:noProof/>
          <w:lang w:val="en-CA"/>
        </w:rPr>
        <w:t>qP</w:t>
      </w:r>
      <w:r w:rsidRPr="00DE0F0E">
        <w:rPr>
          <w:noProof/>
          <w:vertAlign w:val="subscript"/>
          <w:lang w:val="en-CA"/>
        </w:rPr>
        <w:t>C</w:t>
      </w:r>
      <w:r w:rsidRPr="00DE0F0E">
        <w:rPr>
          <w:noProof/>
          <w:vertAlign w:val="subscript"/>
          <w:lang w:val="en-CA" w:eastAsia="ja-JP"/>
        </w:rPr>
        <w:t>b</w:t>
      </w:r>
      <w:r w:rsidRPr="00DE0F0E">
        <w:rPr>
          <w:noProof/>
          <w:lang w:val="en-CA"/>
        </w:rPr>
        <w:t xml:space="preserve"> and qP</w:t>
      </w:r>
      <w:r w:rsidRPr="00DE0F0E">
        <w:rPr>
          <w:noProof/>
          <w:vertAlign w:val="subscript"/>
          <w:lang w:val="en-CA"/>
        </w:rPr>
        <w:t>C</w:t>
      </w:r>
      <w:r w:rsidRPr="00DE0F0E">
        <w:rPr>
          <w:noProof/>
          <w:vertAlign w:val="subscript"/>
          <w:lang w:val="en-CA" w:eastAsia="ja-JP"/>
        </w:rPr>
        <w:t>r</w:t>
      </w:r>
      <w:r w:rsidRPr="00DE0F0E">
        <w:rPr>
          <w:noProof/>
          <w:lang w:val="en-CA" w:eastAsia="ja-JP"/>
        </w:rPr>
        <w:t xml:space="preserve"> are</w:t>
      </w:r>
      <w:r w:rsidRPr="00DE0F0E">
        <w:rPr>
          <w:noProof/>
          <w:lang w:val="en-CA"/>
        </w:rPr>
        <w:t xml:space="preserve"> set </w:t>
      </w:r>
      <w:r w:rsidRPr="00DE0F0E">
        <w:rPr>
          <w:noProof/>
          <w:lang w:val="en-CA" w:eastAsia="ja-JP"/>
        </w:rPr>
        <w:t>equal to Min( qPi, 63 ),</w:t>
      </w:r>
      <w:r w:rsidRPr="00DE0F0E">
        <w:rPr>
          <w:noProof/>
          <w:lang w:val="en-CA"/>
        </w:rPr>
        <w:t xml:space="preserve"> based on the index qPi</w:t>
      </w:r>
      <w:r w:rsidRPr="00DE0F0E">
        <w:rPr>
          <w:noProof/>
          <w:vertAlign w:val="subscript"/>
          <w:lang w:val="en-CA" w:eastAsia="ja-JP"/>
        </w:rPr>
        <w:t xml:space="preserve"> </w:t>
      </w:r>
      <w:r w:rsidRPr="00DE0F0E">
        <w:rPr>
          <w:noProof/>
          <w:lang w:val="en-CA" w:eastAsia="ja-JP"/>
        </w:rPr>
        <w:t xml:space="preserve">equal to </w:t>
      </w:r>
      <w:r w:rsidRPr="00DE0F0E">
        <w:rPr>
          <w:noProof/>
          <w:lang w:val="en-CA"/>
        </w:rPr>
        <w:t>qPi</w:t>
      </w:r>
      <w:r w:rsidRPr="00DE0F0E">
        <w:rPr>
          <w:noProof/>
          <w:vertAlign w:val="subscript"/>
          <w:lang w:val="en-CA" w:eastAsia="ja-JP"/>
        </w:rPr>
        <w:t>Cb</w:t>
      </w:r>
      <w:r w:rsidRPr="00DE0F0E">
        <w:rPr>
          <w:noProof/>
          <w:lang w:val="en-CA" w:eastAsia="ja-JP"/>
        </w:rPr>
        <w:t xml:space="preserve"> and </w:t>
      </w:r>
      <w:r w:rsidRPr="00DE0F0E">
        <w:rPr>
          <w:noProof/>
          <w:lang w:val="en-CA"/>
        </w:rPr>
        <w:t>qPi</w:t>
      </w:r>
      <w:r w:rsidRPr="00DE0F0E">
        <w:rPr>
          <w:noProof/>
          <w:vertAlign w:val="subscript"/>
          <w:lang w:val="en-CA" w:eastAsia="ja-JP"/>
        </w:rPr>
        <w:t>Cr</w:t>
      </w:r>
      <w:r w:rsidRPr="00DE0F0E">
        <w:rPr>
          <w:noProof/>
          <w:lang w:val="en-CA" w:eastAsia="ja-JP"/>
        </w:rPr>
        <w:t>, respectively.</w:t>
      </w:r>
    </w:p>
    <w:p w14:paraId="6AD60862" w14:textId="77777777" w:rsidR="001950C6" w:rsidRPr="00DE0F0E" w:rsidRDefault="001950C6" w:rsidP="001950C6">
      <w:pPr>
        <w:tabs>
          <w:tab w:val="left" w:pos="284"/>
        </w:tabs>
        <w:ind w:left="284" w:hanging="284"/>
        <w:rPr>
          <w:noProof/>
          <w:lang w:val="en-CA" w:eastAsia="ja-JP"/>
        </w:rPr>
      </w:pPr>
      <w:r w:rsidRPr="00DE0F0E">
        <w:rPr>
          <w:noProof/>
          <w:lang w:val="en-CA"/>
        </w:rPr>
        <w:t>–</w:t>
      </w:r>
      <w:r w:rsidRPr="00DE0F0E">
        <w:rPr>
          <w:noProof/>
          <w:lang w:val="en-CA"/>
        </w:rPr>
        <w:tab/>
        <w:t xml:space="preserve">The </w:t>
      </w:r>
      <w:r w:rsidRPr="00DE0F0E">
        <w:rPr>
          <w:noProof/>
          <w:lang w:val="en-CA" w:eastAsia="ja-JP"/>
        </w:rPr>
        <w:t xml:space="preserve">chroma quantization parameters for the </w:t>
      </w:r>
      <w:r w:rsidRPr="00DE0F0E">
        <w:rPr>
          <w:noProof/>
          <w:lang w:val="en-CA"/>
        </w:rPr>
        <w:t>Cb and Cr components,</w:t>
      </w:r>
      <w:r w:rsidRPr="00DE0F0E">
        <w:rPr>
          <w:noProof/>
          <w:lang w:val="en-CA" w:eastAsia="ko-KR"/>
        </w:rPr>
        <w:t xml:space="preserve"> Qp′</w:t>
      </w:r>
      <w:r w:rsidRPr="00DE0F0E">
        <w:rPr>
          <w:noProof/>
          <w:vertAlign w:val="subscript"/>
          <w:lang w:val="en-CA" w:eastAsia="ko-KR"/>
        </w:rPr>
        <w:t>Cb</w:t>
      </w:r>
      <w:r w:rsidRPr="00DE0F0E">
        <w:rPr>
          <w:noProof/>
          <w:lang w:val="en-CA" w:eastAsia="ja-JP"/>
        </w:rPr>
        <w:t xml:space="preserve"> and </w:t>
      </w:r>
      <w:r w:rsidRPr="00DE0F0E">
        <w:rPr>
          <w:noProof/>
          <w:lang w:val="en-CA" w:eastAsia="ko-KR"/>
        </w:rPr>
        <w:t>Qp′</w:t>
      </w:r>
      <w:r w:rsidRPr="00DE0F0E">
        <w:rPr>
          <w:noProof/>
          <w:vertAlign w:val="subscript"/>
          <w:lang w:val="en-CA" w:eastAsia="ko-KR"/>
        </w:rPr>
        <w:t>Cr</w:t>
      </w:r>
      <w:r w:rsidRPr="00DE0F0E">
        <w:rPr>
          <w:noProof/>
          <w:lang w:val="en-CA" w:eastAsia="ja-JP"/>
        </w:rPr>
        <w:t xml:space="preserve">, </w:t>
      </w:r>
      <w:r w:rsidRPr="00DE0F0E">
        <w:rPr>
          <w:noProof/>
          <w:lang w:val="en-CA"/>
        </w:rPr>
        <w:t xml:space="preserve">are </w:t>
      </w:r>
      <w:r w:rsidRPr="00DE0F0E">
        <w:rPr>
          <w:noProof/>
          <w:lang w:val="en-CA" w:eastAsia="ja-JP"/>
        </w:rPr>
        <w:t>derived as follows:</w:t>
      </w:r>
    </w:p>
    <w:p w14:paraId="300C788F" w14:textId="7D24CB2C" w:rsidR="001950C6" w:rsidRPr="00DE0F0E" w:rsidRDefault="001950C6" w:rsidP="001950C6">
      <w:pPr>
        <w:pStyle w:val="Equation"/>
        <w:tabs>
          <w:tab w:val="left" w:pos="851"/>
          <w:tab w:val="left" w:pos="1134"/>
        </w:tabs>
        <w:ind w:left="562"/>
        <w:rPr>
          <w:rFonts w:eastAsia="MS Mincho"/>
          <w:noProof/>
          <w:lang w:val="en-CA" w:eastAsia="ja-JP"/>
        </w:rPr>
      </w:pPr>
      <w:r w:rsidRPr="00DE0F0E">
        <w:rPr>
          <w:noProof/>
          <w:lang w:val="en-CA"/>
        </w:rPr>
        <w:t>Qp′</w:t>
      </w:r>
      <w:r w:rsidRPr="00DE0F0E">
        <w:rPr>
          <w:noProof/>
          <w:vertAlign w:val="subscript"/>
          <w:lang w:val="en-CA"/>
        </w:rPr>
        <w:t>Cb</w:t>
      </w:r>
      <w:r w:rsidRPr="00DE0F0E">
        <w:rPr>
          <w:noProof/>
          <w:lang w:val="en-CA"/>
        </w:rPr>
        <w:t> = qP</w:t>
      </w:r>
      <w:r w:rsidRPr="00DE0F0E">
        <w:rPr>
          <w:noProof/>
          <w:vertAlign w:val="subscript"/>
          <w:lang w:val="en-CA"/>
        </w:rPr>
        <w:t>Cb</w:t>
      </w:r>
      <w:r w:rsidRPr="00DE0F0E">
        <w:rPr>
          <w:noProof/>
          <w:lang w:val="en-CA"/>
        </w:rPr>
        <w:t> </w:t>
      </w:r>
      <w:r w:rsidRPr="00DE0F0E">
        <w:rPr>
          <w:noProof/>
          <w:lang w:val="en-CA" w:eastAsia="ko-KR"/>
        </w:rPr>
        <w:t>+ QpBdOffset</w:t>
      </w:r>
      <w:r w:rsidRPr="00DE0F0E">
        <w:rPr>
          <w:noProof/>
          <w:vertAlign w:val="subscript"/>
          <w:lang w:val="en-CA" w:eastAsia="ko-KR"/>
        </w:rPr>
        <w:t>C</w:t>
      </w:r>
      <w:r>
        <w:rPr>
          <w:noProof/>
          <w:lang w:val="en-CA" w:eastAsia="ko-KR"/>
        </w:rPr>
        <w:t xml:space="preserve"> </w:t>
      </w:r>
      <w:r w:rsidRPr="00552206">
        <w:rPr>
          <w:highlight w:val="yellow"/>
          <w:lang w:val="en-CA" w:eastAsia="ko-KR"/>
        </w:rPr>
        <w:t xml:space="preserve">− </w:t>
      </w:r>
      <w:proofErr w:type="spellStart"/>
      <w:r w:rsidR="00DB351F">
        <w:rPr>
          <w:highlight w:val="yellow"/>
          <w:lang w:val="en-CA" w:eastAsia="ko-KR"/>
        </w:rPr>
        <w:t>QpySecNegOffsetChroma</w:t>
      </w:r>
      <w:proofErr w:type="spellEnd"/>
      <w:r w:rsidRPr="00DE0F0E">
        <w:rPr>
          <w:rFonts w:eastAsia="MS Mincho"/>
          <w:noProof/>
          <w:lang w:val="en-CA" w:eastAsia="ja-JP"/>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1011</w:t>
      </w:r>
      <w:r w:rsidRPr="00DE0F0E">
        <w:rPr>
          <w:noProof/>
          <w:lang w:val="en-CA"/>
        </w:rPr>
        <w:fldChar w:fldCharType="end"/>
      </w:r>
      <w:r w:rsidRPr="00DE0F0E">
        <w:rPr>
          <w:noProof/>
          <w:lang w:val="en-CA"/>
        </w:rPr>
        <w:t>)</w:t>
      </w:r>
    </w:p>
    <w:p w14:paraId="6979E196" w14:textId="08C58C55" w:rsidR="001950C6" w:rsidRPr="00DE0F0E" w:rsidRDefault="001950C6" w:rsidP="001950C6">
      <w:pPr>
        <w:pStyle w:val="Equation"/>
        <w:tabs>
          <w:tab w:val="left" w:pos="851"/>
          <w:tab w:val="left" w:pos="1134"/>
        </w:tabs>
        <w:ind w:left="562"/>
        <w:rPr>
          <w:rFonts w:eastAsia="MS Mincho"/>
          <w:noProof/>
          <w:lang w:val="en-CA" w:eastAsia="ja-JP"/>
        </w:rPr>
      </w:pPr>
      <w:r w:rsidRPr="00DE0F0E">
        <w:rPr>
          <w:noProof/>
          <w:lang w:val="en-CA"/>
        </w:rPr>
        <w:t>Qp′</w:t>
      </w:r>
      <w:r w:rsidRPr="00DE0F0E">
        <w:rPr>
          <w:noProof/>
          <w:vertAlign w:val="subscript"/>
          <w:lang w:val="en-CA"/>
        </w:rPr>
        <w:t>C</w:t>
      </w:r>
      <w:r w:rsidRPr="00DE0F0E">
        <w:rPr>
          <w:rFonts w:eastAsia="MS Mincho"/>
          <w:noProof/>
          <w:vertAlign w:val="subscript"/>
          <w:lang w:val="en-CA" w:eastAsia="ja-JP"/>
        </w:rPr>
        <w:t>r</w:t>
      </w:r>
      <w:r w:rsidRPr="00DE0F0E">
        <w:rPr>
          <w:noProof/>
          <w:lang w:val="en-CA"/>
        </w:rPr>
        <w:t> = qP</w:t>
      </w:r>
      <w:r w:rsidRPr="00DE0F0E">
        <w:rPr>
          <w:noProof/>
          <w:vertAlign w:val="subscript"/>
          <w:lang w:val="en-CA"/>
        </w:rPr>
        <w:t>C</w:t>
      </w:r>
      <w:r w:rsidRPr="00DE0F0E">
        <w:rPr>
          <w:rFonts w:eastAsia="MS Mincho"/>
          <w:noProof/>
          <w:vertAlign w:val="subscript"/>
          <w:lang w:val="en-CA" w:eastAsia="ja-JP"/>
        </w:rPr>
        <w:t>r</w:t>
      </w:r>
      <w:r w:rsidRPr="00DE0F0E">
        <w:rPr>
          <w:noProof/>
          <w:lang w:val="en-CA"/>
        </w:rPr>
        <w:t> </w:t>
      </w:r>
      <w:r w:rsidRPr="00DE0F0E">
        <w:rPr>
          <w:noProof/>
          <w:lang w:val="en-CA" w:eastAsia="ko-KR"/>
        </w:rPr>
        <w:t>+ QpBdOffset</w:t>
      </w:r>
      <w:r w:rsidRPr="00DE0F0E">
        <w:rPr>
          <w:noProof/>
          <w:vertAlign w:val="subscript"/>
          <w:lang w:val="en-CA" w:eastAsia="ko-KR"/>
        </w:rPr>
        <w:t>C</w:t>
      </w:r>
      <w:r>
        <w:rPr>
          <w:noProof/>
          <w:lang w:val="en-CA" w:eastAsia="ko-KR"/>
        </w:rPr>
        <w:t xml:space="preserve"> </w:t>
      </w:r>
      <w:r w:rsidRPr="00552206">
        <w:rPr>
          <w:highlight w:val="yellow"/>
          <w:lang w:val="en-CA" w:eastAsia="ko-KR"/>
        </w:rPr>
        <w:t>−</w:t>
      </w:r>
      <w:r>
        <w:rPr>
          <w:highlight w:val="yellow"/>
          <w:lang w:val="en-CA" w:eastAsia="ko-KR"/>
        </w:rPr>
        <w:t xml:space="preserve"> </w:t>
      </w:r>
      <w:proofErr w:type="spellStart"/>
      <w:r w:rsidR="00DB351F">
        <w:rPr>
          <w:highlight w:val="yellow"/>
          <w:lang w:val="en-CA" w:eastAsia="ko-KR"/>
        </w:rPr>
        <w:t>QpySecNegOffsetChroma</w:t>
      </w:r>
      <w:proofErr w:type="spellEnd"/>
      <w:r w:rsidRPr="00DE0F0E">
        <w:rPr>
          <w:rFonts w:eastAsia="MS Mincho"/>
          <w:noProof/>
          <w:lang w:val="en-CA" w:eastAsia="ja-JP"/>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1012</w:t>
      </w:r>
      <w:r w:rsidRPr="00DE0F0E">
        <w:rPr>
          <w:noProof/>
          <w:lang w:val="en-CA"/>
        </w:rPr>
        <w:fldChar w:fldCharType="end"/>
      </w:r>
      <w:r w:rsidRPr="00DE0F0E">
        <w:rPr>
          <w:noProof/>
          <w:lang w:val="en-CA"/>
        </w:rPr>
        <w:t>)</w:t>
      </w:r>
    </w:p>
    <w:p w14:paraId="28512602" w14:textId="77777777" w:rsidR="00AB39E1" w:rsidRDefault="00AB39E1" w:rsidP="00AB39E1"/>
    <w:p w14:paraId="19C7AC88" w14:textId="6F9F5E00" w:rsidR="00E8331E" w:rsidRPr="00DE0F0E" w:rsidRDefault="00E8331E" w:rsidP="00E8331E">
      <w:pPr>
        <w:pStyle w:val="Heading2"/>
        <w:rPr>
          <w:noProof/>
          <w:lang w:val="en-CA"/>
        </w:rPr>
      </w:pPr>
      <w:bookmarkStart w:id="4" w:name="_Ref525222184"/>
      <w:r>
        <w:rPr>
          <w:noProof/>
          <w:lang w:val="en-CA"/>
        </w:rPr>
        <w:t xml:space="preserve">8.8.2.1 </w:t>
      </w:r>
      <w:r w:rsidRPr="00DE0F0E">
        <w:rPr>
          <w:noProof/>
          <w:lang w:val="en-CA"/>
        </w:rPr>
        <w:t>General</w:t>
      </w:r>
      <w:bookmarkEnd w:id="4"/>
    </w:p>
    <w:p w14:paraId="1C329F92" w14:textId="77777777" w:rsidR="00E8331E" w:rsidRPr="00DE0F0E" w:rsidRDefault="00E8331E" w:rsidP="00E8331E">
      <w:pPr>
        <w:rPr>
          <w:noProof/>
          <w:lang w:val="en-CA" w:eastAsia="ko-KR"/>
        </w:rPr>
      </w:pPr>
      <w:r w:rsidRPr="00DE0F0E">
        <w:rPr>
          <w:noProof/>
          <w:lang w:val="en-CA" w:eastAsia="ko-KR"/>
        </w:rPr>
        <w:t xml:space="preserve">Inputs to this process are the </w:t>
      </w:r>
      <w:r w:rsidRPr="00DE0F0E">
        <w:rPr>
          <w:noProof/>
          <w:lang w:val="en-CA"/>
        </w:rPr>
        <w:t>reconstructed</w:t>
      </w:r>
      <w:r w:rsidRPr="00DE0F0E">
        <w:rPr>
          <w:noProof/>
          <w:lang w:val="en-CA" w:eastAsia="ko-KR"/>
        </w:rPr>
        <w:t xml:space="preserve"> picture prior to deblocking, i.e., the array recPicture</w:t>
      </w:r>
      <w:r w:rsidRPr="00DE0F0E">
        <w:rPr>
          <w:noProof/>
          <w:vertAlign w:val="subscript"/>
          <w:lang w:val="en-CA" w:eastAsia="ko-KR"/>
        </w:rPr>
        <w:t>L</w:t>
      </w:r>
      <w:r w:rsidRPr="00DE0F0E">
        <w:rPr>
          <w:noProof/>
          <w:lang w:val="en-CA" w:eastAsia="ko-KR"/>
        </w:rPr>
        <w:t xml:space="preserve"> and, </w:t>
      </w:r>
      <w:r w:rsidRPr="00DE0F0E">
        <w:rPr>
          <w:noProof/>
          <w:lang w:val="en-CA"/>
        </w:rPr>
        <w:t xml:space="preserve">when </w:t>
      </w:r>
      <w:r w:rsidRPr="00DE0F0E">
        <w:rPr>
          <w:noProof/>
          <w:lang w:val="en-CA" w:eastAsia="ko-KR"/>
        </w:rPr>
        <w:t>ChromaArrayType is not equal to 0,</w:t>
      </w:r>
      <w:r w:rsidRPr="00DE0F0E">
        <w:rPr>
          <w:noProof/>
          <w:lang w:val="en-CA"/>
        </w:rPr>
        <w:t xml:space="preserve"> the arrays</w:t>
      </w:r>
      <w:r w:rsidRPr="00DE0F0E">
        <w:rPr>
          <w:noProof/>
          <w:lang w:val="en-CA" w:eastAsia="ko-KR"/>
        </w:rPr>
        <w:t xml:space="preserve"> recPicture</w:t>
      </w:r>
      <w:r w:rsidRPr="00DE0F0E">
        <w:rPr>
          <w:noProof/>
          <w:vertAlign w:val="subscript"/>
          <w:lang w:val="en-CA" w:eastAsia="ko-KR"/>
        </w:rPr>
        <w:t>Cb</w:t>
      </w:r>
      <w:r w:rsidRPr="00DE0F0E">
        <w:rPr>
          <w:noProof/>
          <w:lang w:val="en-CA" w:eastAsia="ko-KR"/>
        </w:rPr>
        <w:t xml:space="preserve"> and recPicture</w:t>
      </w:r>
      <w:r w:rsidRPr="00DE0F0E">
        <w:rPr>
          <w:noProof/>
          <w:vertAlign w:val="subscript"/>
          <w:lang w:val="en-CA" w:eastAsia="ko-KR"/>
        </w:rPr>
        <w:t>Cr</w:t>
      </w:r>
      <w:r w:rsidRPr="00DE0F0E">
        <w:rPr>
          <w:noProof/>
          <w:lang w:val="en-CA" w:eastAsia="ko-KR"/>
        </w:rPr>
        <w:t>.</w:t>
      </w:r>
    </w:p>
    <w:p w14:paraId="5D20666D" w14:textId="77777777" w:rsidR="00E8331E" w:rsidRPr="00DE0F0E" w:rsidRDefault="00E8331E" w:rsidP="00E8331E">
      <w:pPr>
        <w:rPr>
          <w:noProof/>
          <w:lang w:val="en-CA" w:eastAsia="ko-KR"/>
        </w:rPr>
      </w:pPr>
      <w:r w:rsidRPr="00DE0F0E">
        <w:rPr>
          <w:noProof/>
          <w:lang w:val="en-CA" w:eastAsia="ko-KR"/>
        </w:rPr>
        <w:t xml:space="preserve">Outputs of this process are the </w:t>
      </w:r>
      <w:r w:rsidRPr="00DE0F0E">
        <w:rPr>
          <w:noProof/>
          <w:lang w:val="en-CA"/>
        </w:rPr>
        <w:t>modified reconstructed</w:t>
      </w:r>
      <w:r w:rsidRPr="00DE0F0E">
        <w:rPr>
          <w:noProof/>
          <w:lang w:val="en-CA" w:eastAsia="ko-KR"/>
        </w:rPr>
        <w:t xml:space="preserve"> picture after deblocking, i.e., the array recPicture</w:t>
      </w:r>
      <w:r w:rsidRPr="00DE0F0E">
        <w:rPr>
          <w:noProof/>
          <w:vertAlign w:val="subscript"/>
          <w:lang w:val="en-CA" w:eastAsia="ko-KR"/>
        </w:rPr>
        <w:t>L</w:t>
      </w:r>
      <w:r w:rsidRPr="00DE0F0E">
        <w:rPr>
          <w:noProof/>
          <w:lang w:val="en-CA" w:eastAsia="ko-KR"/>
        </w:rPr>
        <w:t xml:space="preserve"> and, </w:t>
      </w:r>
      <w:r w:rsidRPr="00DE0F0E">
        <w:rPr>
          <w:noProof/>
          <w:lang w:val="en-CA"/>
        </w:rPr>
        <w:t xml:space="preserve">when </w:t>
      </w:r>
      <w:r w:rsidRPr="00DE0F0E">
        <w:rPr>
          <w:noProof/>
          <w:lang w:val="en-CA" w:eastAsia="ko-KR"/>
        </w:rPr>
        <w:t>ChromaArrayType is not equal to 0,</w:t>
      </w:r>
      <w:r w:rsidRPr="00DE0F0E">
        <w:rPr>
          <w:noProof/>
          <w:lang w:val="en-CA"/>
        </w:rPr>
        <w:t xml:space="preserve"> the arrays</w:t>
      </w:r>
      <w:r w:rsidRPr="00DE0F0E">
        <w:rPr>
          <w:noProof/>
          <w:lang w:val="en-CA" w:eastAsia="ko-KR"/>
        </w:rPr>
        <w:t xml:space="preserve"> recPicture</w:t>
      </w:r>
      <w:r w:rsidRPr="00DE0F0E">
        <w:rPr>
          <w:noProof/>
          <w:vertAlign w:val="subscript"/>
          <w:lang w:val="en-CA" w:eastAsia="ko-KR"/>
        </w:rPr>
        <w:t>Cb</w:t>
      </w:r>
      <w:r w:rsidRPr="00DE0F0E">
        <w:rPr>
          <w:noProof/>
          <w:lang w:val="en-CA" w:eastAsia="ko-KR"/>
        </w:rPr>
        <w:t xml:space="preserve"> and recPicture</w:t>
      </w:r>
      <w:r w:rsidRPr="00DE0F0E">
        <w:rPr>
          <w:noProof/>
          <w:vertAlign w:val="subscript"/>
          <w:lang w:val="en-CA" w:eastAsia="ko-KR"/>
        </w:rPr>
        <w:t>Cr</w:t>
      </w:r>
      <w:r w:rsidRPr="00DE0F0E">
        <w:rPr>
          <w:noProof/>
          <w:lang w:val="en-CA" w:eastAsia="ko-KR"/>
        </w:rPr>
        <w:t>.</w:t>
      </w:r>
    </w:p>
    <w:p w14:paraId="3F063AE4" w14:textId="77777777" w:rsidR="00E8331E" w:rsidRPr="00DE0F0E" w:rsidRDefault="00E8331E" w:rsidP="00E8331E">
      <w:pPr>
        <w:rPr>
          <w:noProof/>
          <w:lang w:val="en-CA" w:eastAsia="ko-KR"/>
        </w:rPr>
      </w:pPr>
      <w:r w:rsidRPr="00DE0F0E">
        <w:rPr>
          <w:noProof/>
          <w:lang w:val="en-CA" w:eastAsia="ko-KR"/>
        </w:rPr>
        <w:t>The vertical edges in a picture are filtered first. Then the horizontal edges in a picture are filtered with samples modified by the vertical edge filtering process as input. The vertical and horizontal edges in the CTBs of each CTU are processed separately on a coding unit basis. The vertical edges of the coding blocks in a coding unit are filtered starting with the edge on the left-hand side of the coding blocks proceeding through the edges towards the right-hand side of the coding blocks in their geometrical order. The horizontal edges of the coding blocks in a coding unit are filtered starting with the edge on the top of the coding blocks proceeding through the edges towards the bottom of the coding blocks in their geometrical order.</w:t>
      </w:r>
    </w:p>
    <w:p w14:paraId="6D0E07C1" w14:textId="77777777" w:rsidR="00E8331E" w:rsidRPr="00DE0F0E" w:rsidRDefault="00E8331E" w:rsidP="00E8331E">
      <w:pPr>
        <w:pStyle w:val="Note1"/>
        <w:rPr>
          <w:noProof/>
          <w:lang w:val="en-CA" w:eastAsia="ko-KR"/>
        </w:rPr>
      </w:pPr>
      <w:r w:rsidRPr="00DE0F0E">
        <w:rPr>
          <w:noProof/>
          <w:lang w:val="en-CA"/>
        </w:rPr>
        <w:t>NOTE</w:t>
      </w:r>
      <w:r w:rsidRPr="00DE0F0E">
        <w:rPr>
          <w:noProof/>
          <w:lang w:val="en-CA" w:eastAsia="ko-KR"/>
        </w:rPr>
        <w:t> – Although the filtering process is specified on a picture basis in this Specification, the filtering process can be implemented on a coding unit basis with an equivalent result, provided the decoder properly accounts for the processing dependency order so as to produce the same output values.</w:t>
      </w:r>
    </w:p>
    <w:p w14:paraId="4E4C6987" w14:textId="77777777" w:rsidR="00E8331E" w:rsidRPr="00DE0F0E" w:rsidRDefault="00E8331E" w:rsidP="00E8331E">
      <w:pPr>
        <w:rPr>
          <w:noProof/>
          <w:lang w:val="en-CA" w:eastAsia="ko-KR"/>
        </w:rPr>
      </w:pPr>
      <w:r w:rsidRPr="00DE0F0E">
        <w:rPr>
          <w:noProof/>
          <w:lang w:val="en-CA" w:eastAsia="ko-KR"/>
        </w:rPr>
        <w:t xml:space="preserve">The deblocking filter process is applied to all coding subblock edges and transform block edges of a picture, except the </w:t>
      </w:r>
      <w:r w:rsidRPr="00DE0F0E">
        <w:rPr>
          <w:noProof/>
          <w:lang w:val="en-CA"/>
        </w:rPr>
        <w:t xml:space="preserve">following types of </w:t>
      </w:r>
      <w:r w:rsidRPr="00DE0F0E">
        <w:rPr>
          <w:noProof/>
          <w:lang w:val="en-CA" w:eastAsia="ko-KR"/>
        </w:rPr>
        <w:t>edges:</w:t>
      </w:r>
    </w:p>
    <w:p w14:paraId="647947F7" w14:textId="77777777" w:rsidR="00E8331E" w:rsidRPr="00E8331E" w:rsidRDefault="00E8331E" w:rsidP="00E8331E">
      <w:pPr>
        <w:spacing w:before="86"/>
        <w:ind w:left="397" w:hanging="397"/>
        <w:rPr>
          <w:noProof/>
          <w:lang w:val="en-CA" w:eastAsia="ko-KR"/>
        </w:rPr>
      </w:pPr>
      <w:r w:rsidRPr="00E8331E">
        <w:rPr>
          <w:rFonts w:eastAsia="Malgun Gothic"/>
          <w:noProof/>
          <w:lang w:val="en-CA"/>
        </w:rPr>
        <w:t>–</w:t>
      </w:r>
      <w:r w:rsidRPr="00E8331E">
        <w:rPr>
          <w:rFonts w:eastAsia="Malgun Gothic"/>
          <w:noProof/>
          <w:lang w:val="en-CA"/>
        </w:rPr>
        <w:tab/>
      </w:r>
      <w:r w:rsidRPr="00E8331E">
        <w:rPr>
          <w:noProof/>
          <w:lang w:val="en-CA"/>
        </w:rPr>
        <w:t>Edges</w:t>
      </w:r>
      <w:r w:rsidRPr="00E8331E">
        <w:rPr>
          <w:noProof/>
          <w:lang w:val="en-CA" w:eastAsia="ko-KR"/>
        </w:rPr>
        <w:t xml:space="preserve"> that are at the boundary of the picture,</w:t>
      </w:r>
    </w:p>
    <w:p w14:paraId="1BCACC76" w14:textId="77777777" w:rsidR="00E8331E" w:rsidRPr="00E8331E" w:rsidRDefault="00E8331E" w:rsidP="00E8331E">
      <w:pPr>
        <w:spacing w:before="86"/>
        <w:ind w:left="397" w:hanging="397"/>
        <w:rPr>
          <w:noProof/>
          <w:lang w:val="en-CA" w:eastAsia="ko-KR"/>
        </w:rPr>
      </w:pPr>
      <w:r w:rsidRPr="00E8331E">
        <w:rPr>
          <w:rFonts w:eastAsia="Malgun Gothic"/>
          <w:noProof/>
          <w:lang w:val="en-CA"/>
        </w:rPr>
        <w:t>–</w:t>
      </w:r>
      <w:r w:rsidRPr="00E8331E">
        <w:rPr>
          <w:rFonts w:eastAsia="Malgun Gothic"/>
          <w:noProof/>
          <w:lang w:val="en-CA"/>
        </w:rPr>
        <w:tab/>
      </w:r>
      <w:r w:rsidRPr="00E8331E">
        <w:rPr>
          <w:noProof/>
          <w:lang w:val="en-CA"/>
        </w:rPr>
        <w:t xml:space="preserve">Edges </w:t>
      </w:r>
      <w:r w:rsidRPr="00E8331E">
        <w:rPr>
          <w:noProof/>
          <w:lang w:val="en-CA" w:eastAsia="ko-KR"/>
        </w:rPr>
        <w:t>that coincide with tile boundaries when loop_filter_across_tiles_enabled_flag is equal to 0,</w:t>
      </w:r>
    </w:p>
    <w:p w14:paraId="4E129CC3" w14:textId="77777777" w:rsidR="00E8331E" w:rsidRPr="00E8331E" w:rsidRDefault="00E8331E" w:rsidP="00E8331E">
      <w:pPr>
        <w:spacing w:before="86"/>
        <w:ind w:left="397" w:hanging="397"/>
        <w:rPr>
          <w:noProof/>
          <w:lang w:val="en-CA"/>
        </w:rPr>
      </w:pPr>
      <w:r w:rsidRPr="00E8331E">
        <w:rPr>
          <w:rFonts w:eastAsia="Malgun Gothic"/>
          <w:noProof/>
          <w:lang w:val="en-CA"/>
        </w:rPr>
        <w:t>–</w:t>
      </w:r>
      <w:r w:rsidRPr="00E8331E">
        <w:rPr>
          <w:rFonts w:eastAsia="Malgun Gothic"/>
          <w:noProof/>
          <w:lang w:val="en-CA"/>
        </w:rPr>
        <w:tab/>
      </w:r>
      <w:r w:rsidRPr="00E8331E">
        <w:rPr>
          <w:noProof/>
          <w:lang w:val="en-CA"/>
        </w:rPr>
        <w:t>Edges</w:t>
      </w:r>
      <w:r w:rsidRPr="00E8331E">
        <w:rPr>
          <w:noProof/>
          <w:lang w:val="en-CA" w:eastAsia="ko-KR"/>
        </w:rPr>
        <w:t xml:space="preserve"> that coincide with upper or left boundaries of tile groups with tile_group_loop_filter_across_tile_groups_enabled_flag equal to 0</w:t>
      </w:r>
      <w:r w:rsidRPr="00E8331E">
        <w:rPr>
          <w:noProof/>
          <w:lang w:val="en-CA"/>
        </w:rPr>
        <w:t xml:space="preserve"> or tile_group_deblocking_filter_disabled_flag equal to 1,</w:t>
      </w:r>
    </w:p>
    <w:p w14:paraId="3B14D323" w14:textId="77777777" w:rsidR="00E8331E" w:rsidRPr="00E8331E" w:rsidRDefault="00E8331E" w:rsidP="00E8331E">
      <w:pPr>
        <w:spacing w:before="86"/>
        <w:ind w:left="397" w:hanging="397"/>
        <w:rPr>
          <w:noProof/>
          <w:lang w:val="en-CA"/>
        </w:rPr>
      </w:pPr>
      <w:r w:rsidRPr="00E8331E">
        <w:rPr>
          <w:rFonts w:eastAsia="Malgun Gothic"/>
          <w:noProof/>
          <w:lang w:val="en-CA"/>
        </w:rPr>
        <w:t>–</w:t>
      </w:r>
      <w:r w:rsidRPr="00E8331E">
        <w:rPr>
          <w:rFonts w:eastAsia="Malgun Gothic"/>
          <w:noProof/>
          <w:lang w:val="en-CA"/>
        </w:rPr>
        <w:tab/>
      </w:r>
      <w:r w:rsidRPr="00E8331E">
        <w:rPr>
          <w:noProof/>
          <w:lang w:val="en-CA"/>
        </w:rPr>
        <w:t>Edges within tile groups with tile_group_deblocking_filter_disabled_flag equal to 1,</w:t>
      </w:r>
    </w:p>
    <w:p w14:paraId="28F4A794" w14:textId="77777777" w:rsidR="00E8331E" w:rsidRPr="00E8331E" w:rsidRDefault="00E8331E" w:rsidP="00E8331E">
      <w:pPr>
        <w:spacing w:before="86"/>
        <w:ind w:left="397" w:hanging="397"/>
        <w:rPr>
          <w:noProof/>
          <w:lang w:val="en-CA"/>
        </w:rPr>
      </w:pPr>
      <w:r w:rsidRPr="00E8331E">
        <w:rPr>
          <w:rFonts w:eastAsia="Malgun Gothic"/>
          <w:noProof/>
          <w:lang w:val="en-CA"/>
        </w:rPr>
        <w:t>–</w:t>
      </w:r>
      <w:r w:rsidRPr="00E8331E">
        <w:rPr>
          <w:rFonts w:eastAsia="Malgun Gothic"/>
          <w:noProof/>
          <w:lang w:val="en-CA"/>
        </w:rPr>
        <w:tab/>
      </w:r>
      <w:r w:rsidRPr="00E8331E">
        <w:rPr>
          <w:noProof/>
          <w:lang w:val="en-CA"/>
        </w:rPr>
        <w:t>Edges that do not correspond to 8x8 sample grid boundaries of the considered component,</w:t>
      </w:r>
    </w:p>
    <w:p w14:paraId="4CCDA5A4" w14:textId="77777777" w:rsidR="00E8331E" w:rsidRPr="00E8331E" w:rsidRDefault="00E8331E" w:rsidP="00E8331E">
      <w:pPr>
        <w:spacing w:before="86"/>
        <w:ind w:left="397" w:hanging="397"/>
        <w:rPr>
          <w:noProof/>
          <w:lang w:val="en-CA"/>
        </w:rPr>
      </w:pPr>
      <w:r w:rsidRPr="00E8331E">
        <w:rPr>
          <w:rFonts w:eastAsia="Malgun Gothic"/>
          <w:noProof/>
          <w:lang w:val="en-CA"/>
        </w:rPr>
        <w:t>–</w:t>
      </w:r>
      <w:r w:rsidRPr="00E8331E">
        <w:rPr>
          <w:rFonts w:eastAsia="Malgun Gothic"/>
          <w:noProof/>
          <w:lang w:val="en-CA"/>
        </w:rPr>
        <w:tab/>
      </w:r>
      <w:r w:rsidRPr="00E8331E">
        <w:rPr>
          <w:noProof/>
          <w:lang w:val="en-CA"/>
        </w:rPr>
        <w:t>Edges within chroma components for which both sides of the edge use inter prediction,</w:t>
      </w:r>
    </w:p>
    <w:p w14:paraId="08586C5C" w14:textId="77777777" w:rsidR="00E8331E" w:rsidRPr="00E8331E" w:rsidRDefault="00E8331E" w:rsidP="00E8331E">
      <w:pPr>
        <w:spacing w:before="86"/>
        <w:ind w:left="397" w:hanging="397"/>
        <w:rPr>
          <w:noProof/>
          <w:lang w:val="en-CA" w:eastAsia="ko-KR"/>
        </w:rPr>
      </w:pPr>
      <w:r w:rsidRPr="00E8331E">
        <w:rPr>
          <w:rFonts w:eastAsia="Malgun Gothic"/>
          <w:noProof/>
          <w:lang w:val="en-CA"/>
        </w:rPr>
        <w:lastRenderedPageBreak/>
        <w:t>–</w:t>
      </w:r>
      <w:r w:rsidRPr="00E8331E">
        <w:rPr>
          <w:rFonts w:eastAsia="Malgun Gothic"/>
          <w:noProof/>
          <w:lang w:val="en-CA"/>
        </w:rPr>
        <w:tab/>
        <w:t>E</w:t>
      </w:r>
      <w:r w:rsidRPr="00E8331E">
        <w:rPr>
          <w:noProof/>
          <w:lang w:val="en-CA"/>
        </w:rPr>
        <w:t>dges of chroma transform blocks that are not edges of the associated transform unit.</w:t>
      </w:r>
    </w:p>
    <w:p w14:paraId="4341A87D" w14:textId="77777777" w:rsidR="00E8331E" w:rsidRDefault="00E8331E" w:rsidP="00E8331E">
      <w:pPr>
        <w:spacing w:before="86"/>
        <w:ind w:left="397" w:hanging="397"/>
        <w:rPr>
          <w:noProof/>
          <w:lang w:val="en-CA"/>
        </w:rPr>
      </w:pPr>
      <w:r w:rsidRPr="00E8331E">
        <w:rPr>
          <w:rFonts w:eastAsia="Malgun Gothic"/>
          <w:noProof/>
          <w:lang w:val="en-CA"/>
        </w:rPr>
        <w:t>–</w:t>
      </w:r>
      <w:r w:rsidRPr="00E8331E">
        <w:rPr>
          <w:rFonts w:eastAsia="Malgun Gothic"/>
          <w:noProof/>
          <w:lang w:val="en-CA"/>
        </w:rPr>
        <w:tab/>
        <w:t>E</w:t>
      </w:r>
      <w:r w:rsidRPr="00E8331E">
        <w:rPr>
          <w:noProof/>
          <w:lang w:val="en-CA"/>
        </w:rPr>
        <w:t>dges across the luma transform blocks of a coding unit that has an IntraSubPartitionsSplit value not equal to ISP_NO_SPLIT.</w:t>
      </w:r>
    </w:p>
    <w:p w14:paraId="55995055" w14:textId="5E7DCA64" w:rsidR="00E8331E" w:rsidRDefault="00E8331E" w:rsidP="00E8331E">
      <w:pPr>
        <w:spacing w:before="86"/>
        <w:ind w:left="397" w:hanging="397"/>
        <w:rPr>
          <w:noProof/>
          <w:lang w:val="en-CA"/>
        </w:rPr>
      </w:pPr>
      <w:r w:rsidRPr="00A27298">
        <w:rPr>
          <w:rFonts w:eastAsia="Malgun Gothic"/>
          <w:noProof/>
          <w:highlight w:val="yellow"/>
          <w:lang w:val="en-CA"/>
        </w:rPr>
        <w:t>–</w:t>
      </w:r>
      <w:r w:rsidRPr="00A27298">
        <w:rPr>
          <w:rFonts w:eastAsia="Malgun Gothic"/>
          <w:noProof/>
          <w:highlight w:val="yellow"/>
          <w:lang w:val="en-CA"/>
        </w:rPr>
        <w:tab/>
        <w:t>E</w:t>
      </w:r>
      <w:r w:rsidRPr="00A27298">
        <w:rPr>
          <w:noProof/>
          <w:highlight w:val="yellow"/>
          <w:lang w:val="en-CA"/>
        </w:rPr>
        <w:t xml:space="preserve">dges that coincide with boundaries between the special section and remainder section when </w:t>
      </w:r>
      <w:r w:rsidR="00A27298" w:rsidRPr="00A27298">
        <w:rPr>
          <w:noProof/>
          <w:highlight w:val="yellow"/>
          <w:lang w:val="en-CA"/>
        </w:rPr>
        <w:t>section_</w:t>
      </w:r>
      <w:r w:rsidR="00A27298">
        <w:rPr>
          <w:noProof/>
          <w:highlight w:val="yellow"/>
          <w:lang w:val="en-CA"/>
        </w:rPr>
        <w:t>disable_</w:t>
      </w:r>
      <w:r w:rsidR="00A27298" w:rsidRPr="00A27298">
        <w:rPr>
          <w:noProof/>
          <w:highlight w:val="yellow"/>
          <w:lang w:val="en-CA"/>
        </w:rPr>
        <w:t>inloop_filter_flag is equal to 1</w:t>
      </w:r>
      <w:r w:rsidRPr="00A27298">
        <w:rPr>
          <w:noProof/>
          <w:highlight w:val="yellow"/>
          <w:lang w:val="en-CA"/>
        </w:rPr>
        <w:t>.</w:t>
      </w:r>
    </w:p>
    <w:p w14:paraId="4FE616B1" w14:textId="77777777" w:rsidR="00E8331E" w:rsidRPr="00E8331E" w:rsidRDefault="00E8331E" w:rsidP="00E8331E">
      <w:pPr>
        <w:spacing w:before="86"/>
        <w:ind w:left="397" w:hanging="397"/>
        <w:rPr>
          <w:noProof/>
          <w:lang w:val="en-CA"/>
        </w:rPr>
      </w:pPr>
    </w:p>
    <w:p w14:paraId="48E99D8C" w14:textId="77777777" w:rsidR="00E8331E" w:rsidRPr="00E8331E" w:rsidRDefault="00E8331E" w:rsidP="00E8331E">
      <w:pPr>
        <w:rPr>
          <w:noProof/>
          <w:lang w:val="en-CA" w:eastAsia="ko-KR"/>
        </w:rPr>
      </w:pPr>
      <w:r w:rsidRPr="00E8331E">
        <w:rPr>
          <w:noProof/>
          <w:lang w:val="en-CA" w:eastAsia="ko-KR"/>
        </w:rPr>
        <w:t xml:space="preserve"> [Ed. (BB): Adapt syntax once tiles are integrated.]</w:t>
      </w:r>
    </w:p>
    <w:p w14:paraId="454DF168" w14:textId="77777777" w:rsidR="00E8331E" w:rsidRPr="00DE0F0E" w:rsidRDefault="00E8331E" w:rsidP="00E8331E">
      <w:pPr>
        <w:rPr>
          <w:noProof/>
          <w:lang w:val="en-CA"/>
        </w:rPr>
      </w:pPr>
      <w:r w:rsidRPr="00DE0F0E">
        <w:rPr>
          <w:noProof/>
          <w:lang w:val="en-CA"/>
        </w:rPr>
        <w:t xml:space="preserve">The edge type, vertical or horizontal, is represented by the variable </w:t>
      </w:r>
      <w:r w:rsidRPr="00DE0F0E">
        <w:rPr>
          <w:noProof/>
          <w:lang w:val="en-CA" w:eastAsia="ko-KR"/>
        </w:rPr>
        <w:t>edgeType</w:t>
      </w:r>
      <w:r w:rsidRPr="00DE0F0E">
        <w:rPr>
          <w:noProof/>
          <w:lang w:val="en-CA"/>
        </w:rPr>
        <w:t xml:space="preserve"> as specified in </w:t>
      </w:r>
      <w:r w:rsidRPr="00DE0F0E">
        <w:rPr>
          <w:noProof/>
          <w:lang w:val="en-CA"/>
        </w:rPr>
        <w:fldChar w:fldCharType="begin" w:fldLock="1"/>
      </w:r>
      <w:r w:rsidRPr="00DE0F0E">
        <w:rPr>
          <w:noProof/>
          <w:lang w:val="en-CA"/>
        </w:rPr>
        <w:instrText xml:space="preserve"> REF _Ref350429267 \h </w:instrText>
      </w:r>
      <w:r w:rsidRPr="00DE0F0E">
        <w:rPr>
          <w:noProof/>
          <w:lang w:val="en-CA"/>
        </w:rPr>
      </w:r>
      <w:r w:rsidRPr="00DE0F0E">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16</w:t>
      </w:r>
      <w:r w:rsidRPr="00DE0F0E">
        <w:rPr>
          <w:noProof/>
          <w:lang w:val="en-CA"/>
        </w:rPr>
        <w:fldChar w:fldCharType="end"/>
      </w:r>
      <w:r w:rsidRPr="00DE0F0E">
        <w:rPr>
          <w:noProof/>
          <w:lang w:val="en-CA"/>
        </w:rPr>
        <w:t>.</w:t>
      </w:r>
    </w:p>
    <w:p w14:paraId="5A32EBAF" w14:textId="77777777" w:rsidR="00E8331E" w:rsidRPr="00DE0F0E" w:rsidRDefault="00E8331E" w:rsidP="00E8331E">
      <w:pPr>
        <w:pStyle w:val="Caption"/>
        <w:rPr>
          <w:noProof/>
          <w:lang w:val="en-CA"/>
        </w:rPr>
      </w:pPr>
      <w:bookmarkStart w:id="5" w:name="_Ref350429267"/>
      <w:bookmarkStart w:id="6" w:name="_Toc415476454"/>
      <w:bookmarkStart w:id="7" w:name="_Toc423602500"/>
      <w:bookmarkStart w:id="8" w:name="_Toc423602674"/>
      <w:bookmarkStart w:id="9" w:name="_Toc501130574"/>
      <w:bookmarkStart w:id="10" w:name="_Toc510795499"/>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16</w:t>
      </w:r>
      <w:r w:rsidRPr="00DE0F0E">
        <w:rPr>
          <w:noProof/>
          <w:lang w:val="en-CA"/>
        </w:rPr>
        <w:fldChar w:fldCharType="end"/>
      </w:r>
      <w:bookmarkEnd w:id="5"/>
      <w:r w:rsidRPr="00DE0F0E">
        <w:rPr>
          <w:noProof/>
          <w:lang w:val="en-CA"/>
        </w:rPr>
        <w:t xml:space="preserve"> – Name of association to edgeType</w:t>
      </w:r>
      <w:bookmarkEnd w:id="6"/>
      <w:bookmarkEnd w:id="7"/>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918"/>
        <w:gridCol w:w="1927"/>
      </w:tblGrid>
      <w:tr w:rsidR="00E8331E" w:rsidRPr="00DE0F0E" w14:paraId="303694F5" w14:textId="77777777" w:rsidTr="008B7A28">
        <w:trPr>
          <w:cantSplit/>
          <w:jc w:val="center"/>
        </w:trPr>
        <w:tc>
          <w:tcPr>
            <w:tcW w:w="1918" w:type="dxa"/>
          </w:tcPr>
          <w:p w14:paraId="6E888EA9" w14:textId="77777777" w:rsidR="00E8331E" w:rsidRPr="00DE0F0E" w:rsidRDefault="00E8331E" w:rsidP="008B7A28">
            <w:pPr>
              <w:pStyle w:val="tableheading"/>
              <w:numPr>
                <w:ilvl w:val="12"/>
                <w:numId w:val="0"/>
              </w:numPr>
              <w:spacing w:before="72" w:after="72"/>
              <w:jc w:val="center"/>
              <w:rPr>
                <w:noProof/>
                <w:lang w:val="en-CA"/>
              </w:rPr>
            </w:pPr>
            <w:r w:rsidRPr="00DE0F0E">
              <w:rPr>
                <w:noProof/>
                <w:lang w:val="en-CA"/>
              </w:rPr>
              <w:t>edgeType</w:t>
            </w:r>
          </w:p>
        </w:tc>
        <w:tc>
          <w:tcPr>
            <w:tcW w:w="1927" w:type="dxa"/>
          </w:tcPr>
          <w:p w14:paraId="07D5CD6D" w14:textId="77777777" w:rsidR="00E8331E" w:rsidRPr="00DE0F0E" w:rsidRDefault="00E8331E" w:rsidP="008B7A28">
            <w:pPr>
              <w:pStyle w:val="tableheading"/>
              <w:numPr>
                <w:ilvl w:val="12"/>
                <w:numId w:val="0"/>
              </w:numPr>
              <w:spacing w:before="72" w:after="72"/>
              <w:jc w:val="center"/>
              <w:rPr>
                <w:noProof/>
                <w:lang w:val="en-CA"/>
              </w:rPr>
            </w:pPr>
            <w:r w:rsidRPr="00DE0F0E">
              <w:rPr>
                <w:noProof/>
                <w:lang w:val="en-CA"/>
              </w:rPr>
              <w:t>Name of edgeType</w:t>
            </w:r>
          </w:p>
        </w:tc>
      </w:tr>
      <w:tr w:rsidR="00E8331E" w:rsidRPr="00DE0F0E" w14:paraId="35A49112" w14:textId="77777777" w:rsidTr="008B7A28">
        <w:trPr>
          <w:cantSplit/>
          <w:jc w:val="center"/>
        </w:trPr>
        <w:tc>
          <w:tcPr>
            <w:tcW w:w="1918" w:type="dxa"/>
          </w:tcPr>
          <w:p w14:paraId="38FD43FC" w14:textId="77777777" w:rsidR="00E8331E" w:rsidRPr="00DE0F0E" w:rsidRDefault="00E8331E" w:rsidP="008B7A28">
            <w:pPr>
              <w:pStyle w:val="tablecell"/>
              <w:numPr>
                <w:ilvl w:val="12"/>
                <w:numId w:val="0"/>
              </w:numPr>
              <w:spacing w:before="20" w:after="20"/>
              <w:jc w:val="center"/>
              <w:rPr>
                <w:noProof/>
                <w:lang w:val="en-CA"/>
              </w:rPr>
            </w:pPr>
            <w:r w:rsidRPr="00DE0F0E">
              <w:rPr>
                <w:noProof/>
                <w:lang w:val="en-CA"/>
              </w:rPr>
              <w:t>0 (vertical edge)</w:t>
            </w:r>
          </w:p>
        </w:tc>
        <w:tc>
          <w:tcPr>
            <w:tcW w:w="1927" w:type="dxa"/>
          </w:tcPr>
          <w:p w14:paraId="6725F13D" w14:textId="77777777" w:rsidR="00E8331E" w:rsidRPr="00DE0F0E" w:rsidRDefault="00E8331E" w:rsidP="008B7A28">
            <w:pPr>
              <w:pStyle w:val="tablecell"/>
              <w:numPr>
                <w:ilvl w:val="12"/>
                <w:numId w:val="0"/>
              </w:numPr>
              <w:spacing w:before="20" w:after="20"/>
              <w:jc w:val="center"/>
              <w:rPr>
                <w:noProof/>
                <w:lang w:val="en-CA"/>
              </w:rPr>
            </w:pPr>
            <w:r w:rsidRPr="00DE0F0E">
              <w:rPr>
                <w:noProof/>
                <w:lang w:val="en-CA"/>
              </w:rPr>
              <w:t>EDGE_VER</w:t>
            </w:r>
          </w:p>
        </w:tc>
      </w:tr>
      <w:tr w:rsidR="00E8331E" w:rsidRPr="00DE0F0E" w14:paraId="0B215307" w14:textId="77777777" w:rsidTr="008B7A28">
        <w:trPr>
          <w:cantSplit/>
          <w:jc w:val="center"/>
        </w:trPr>
        <w:tc>
          <w:tcPr>
            <w:tcW w:w="1918" w:type="dxa"/>
          </w:tcPr>
          <w:p w14:paraId="055E2633" w14:textId="77777777" w:rsidR="00E8331E" w:rsidRPr="00DE0F0E" w:rsidRDefault="00E8331E" w:rsidP="008B7A28">
            <w:pPr>
              <w:pStyle w:val="tablecell"/>
              <w:numPr>
                <w:ilvl w:val="12"/>
                <w:numId w:val="0"/>
              </w:numPr>
              <w:spacing w:before="20" w:after="20"/>
              <w:jc w:val="center"/>
              <w:rPr>
                <w:noProof/>
                <w:lang w:val="en-CA"/>
              </w:rPr>
            </w:pPr>
            <w:r w:rsidRPr="00DE0F0E">
              <w:rPr>
                <w:noProof/>
                <w:lang w:val="en-CA"/>
              </w:rPr>
              <w:t>1 (horizontal edge)</w:t>
            </w:r>
          </w:p>
        </w:tc>
        <w:tc>
          <w:tcPr>
            <w:tcW w:w="1927" w:type="dxa"/>
          </w:tcPr>
          <w:p w14:paraId="07EC3105" w14:textId="77777777" w:rsidR="00E8331E" w:rsidRPr="00DE0F0E" w:rsidRDefault="00E8331E" w:rsidP="008B7A28">
            <w:pPr>
              <w:pStyle w:val="tablecell"/>
              <w:numPr>
                <w:ilvl w:val="12"/>
                <w:numId w:val="0"/>
              </w:numPr>
              <w:spacing w:before="20" w:after="20"/>
              <w:jc w:val="center"/>
              <w:rPr>
                <w:noProof/>
                <w:lang w:val="en-CA"/>
              </w:rPr>
            </w:pPr>
            <w:r w:rsidRPr="00DE0F0E">
              <w:rPr>
                <w:noProof/>
                <w:lang w:val="en-CA"/>
              </w:rPr>
              <w:t>EDGE_HOR</w:t>
            </w:r>
          </w:p>
        </w:tc>
      </w:tr>
    </w:tbl>
    <w:p w14:paraId="187AEE97" w14:textId="77777777" w:rsidR="00E8331E" w:rsidRPr="00DE0F0E" w:rsidRDefault="00E8331E" w:rsidP="00E8331E">
      <w:pPr>
        <w:rPr>
          <w:noProof/>
          <w:lang w:val="en-CA"/>
        </w:rPr>
      </w:pPr>
    </w:p>
    <w:p w14:paraId="3F1FCF6D" w14:textId="77777777" w:rsidR="00E8331E" w:rsidRPr="00DE0F0E" w:rsidRDefault="00E8331E" w:rsidP="00E8331E">
      <w:pPr>
        <w:rPr>
          <w:noProof/>
          <w:lang w:val="en-CA" w:eastAsia="ko-KR"/>
        </w:rPr>
      </w:pPr>
      <w:bookmarkStart w:id="11" w:name="_Ref528073995"/>
      <w:r w:rsidRPr="00DE0F0E">
        <w:rPr>
          <w:noProof/>
          <w:lang w:val="en-CA" w:eastAsia="ko-KR"/>
        </w:rPr>
        <w:t>When tile_group_deblocking_filter_disabled_flag of the current tile group is equal to 0, the following applies:</w:t>
      </w:r>
    </w:p>
    <w:p w14:paraId="426567C2" w14:textId="77777777" w:rsidR="00E8331E" w:rsidRPr="00DE0F0E" w:rsidRDefault="00E8331E" w:rsidP="00E8331E">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The variable treeType is derived as follows:</w:t>
      </w:r>
    </w:p>
    <w:p w14:paraId="474A4B2D" w14:textId="77777777" w:rsidR="00E8331E" w:rsidRPr="00DE0F0E" w:rsidRDefault="00E8331E" w:rsidP="00E8331E">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DE0F0E">
        <w:rPr>
          <w:noProof/>
          <w:lang w:val="en-CA" w:eastAsia="ko-KR"/>
        </w:rPr>
        <w:t xml:space="preserve">If </w:t>
      </w:r>
      <w:r w:rsidRPr="00DE0F0E">
        <w:rPr>
          <w:noProof/>
          <w:lang w:val="en-CA"/>
        </w:rPr>
        <w:t>tile_group_type is equal to I and qtbtt_dual_tree_intra_flag is equal to 1, treeType is set equal to DUAL_TREE_LUMA.</w:t>
      </w:r>
    </w:p>
    <w:p w14:paraId="0832E50D" w14:textId="77777777" w:rsidR="00E8331E" w:rsidRPr="00DE0F0E" w:rsidRDefault="00E8331E" w:rsidP="00E8331E">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DE0F0E">
        <w:rPr>
          <w:noProof/>
          <w:lang w:val="en-CA"/>
        </w:rPr>
        <w:t>Otherwise, treeType is set equal to SINGLE_TREE.</w:t>
      </w:r>
    </w:p>
    <w:p w14:paraId="2389E630" w14:textId="77777777" w:rsidR="00E8331E" w:rsidRPr="00DE0F0E" w:rsidRDefault="00E8331E" w:rsidP="00E8331E">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The vertical edges are filtered by invoking the deblocking filter process for one direction as specified in clause </w:t>
      </w:r>
      <w:r w:rsidRPr="00DE0F0E">
        <w:rPr>
          <w:noProof/>
          <w:lang w:val="en-CA" w:eastAsia="ko-KR"/>
        </w:rPr>
        <w:fldChar w:fldCharType="begin" w:fldLock="1"/>
      </w:r>
      <w:r w:rsidRPr="00DE0F0E">
        <w:rPr>
          <w:noProof/>
          <w:lang w:val="en-CA" w:eastAsia="ko-KR"/>
        </w:rPr>
        <w:instrText xml:space="preserve"> REF _Ref528611194 \r \h </w:instrText>
      </w:r>
      <w:r w:rsidRPr="00DE0F0E">
        <w:rPr>
          <w:noProof/>
          <w:lang w:val="en-CA" w:eastAsia="ko-KR"/>
        </w:rPr>
      </w:r>
      <w:r w:rsidRPr="00DE0F0E">
        <w:rPr>
          <w:noProof/>
          <w:lang w:val="en-CA" w:eastAsia="ko-KR"/>
        </w:rPr>
        <w:fldChar w:fldCharType="separate"/>
      </w:r>
      <w:r>
        <w:rPr>
          <w:noProof/>
          <w:lang w:val="en-CA" w:eastAsia="ko-KR"/>
        </w:rPr>
        <w:t>8.8.2.2</w:t>
      </w:r>
      <w:r w:rsidRPr="00DE0F0E">
        <w:rPr>
          <w:noProof/>
          <w:lang w:val="en-CA" w:eastAsia="ko-KR"/>
        </w:rPr>
        <w:fldChar w:fldCharType="end"/>
      </w:r>
      <w:r w:rsidRPr="00DE0F0E">
        <w:rPr>
          <w:noProof/>
          <w:lang w:val="en-CA" w:eastAsia="ko-KR"/>
        </w:rPr>
        <w:t xml:space="preserve"> with the variable treeType, the </w:t>
      </w:r>
      <w:r w:rsidRPr="00DE0F0E">
        <w:rPr>
          <w:noProof/>
          <w:lang w:val="en-CA"/>
        </w:rPr>
        <w:t>reconstructed</w:t>
      </w:r>
      <w:r w:rsidRPr="00DE0F0E">
        <w:rPr>
          <w:noProof/>
          <w:lang w:val="en-CA" w:eastAsia="ko-KR"/>
        </w:rPr>
        <w:t xml:space="preserve"> picture prior to deblocking, i.e., the array recPicture</w:t>
      </w:r>
      <w:r w:rsidRPr="00DE0F0E">
        <w:rPr>
          <w:noProof/>
          <w:vertAlign w:val="subscript"/>
          <w:lang w:val="en-CA" w:eastAsia="ko-KR"/>
        </w:rPr>
        <w:t>L</w:t>
      </w:r>
      <w:r w:rsidRPr="00DE0F0E">
        <w:rPr>
          <w:noProof/>
          <w:lang w:val="en-CA" w:eastAsia="ko-KR"/>
        </w:rPr>
        <w:t xml:space="preserve"> and, </w:t>
      </w:r>
      <w:r w:rsidRPr="00DE0F0E">
        <w:rPr>
          <w:noProof/>
          <w:lang w:val="en-CA"/>
        </w:rPr>
        <w:t xml:space="preserve">when </w:t>
      </w:r>
      <w:r w:rsidRPr="00DE0F0E">
        <w:rPr>
          <w:noProof/>
          <w:lang w:val="en-CA" w:eastAsia="ko-KR"/>
        </w:rPr>
        <w:t>ChromaArrayType is not equal to 0 or treeType is equal to SINGLE_TREE,</w:t>
      </w:r>
      <w:r w:rsidRPr="00DE0F0E">
        <w:rPr>
          <w:noProof/>
          <w:lang w:val="en-CA"/>
        </w:rPr>
        <w:t xml:space="preserve"> the arrays</w:t>
      </w:r>
      <w:r w:rsidRPr="00DE0F0E">
        <w:rPr>
          <w:noProof/>
          <w:lang w:val="en-CA" w:eastAsia="ko-KR"/>
        </w:rPr>
        <w:t xml:space="preserve"> recPicture</w:t>
      </w:r>
      <w:r w:rsidRPr="00DE0F0E">
        <w:rPr>
          <w:noProof/>
          <w:vertAlign w:val="subscript"/>
          <w:lang w:val="en-CA" w:eastAsia="ko-KR"/>
        </w:rPr>
        <w:t>Cb</w:t>
      </w:r>
      <w:r w:rsidRPr="00DE0F0E">
        <w:rPr>
          <w:noProof/>
          <w:lang w:val="en-CA" w:eastAsia="ko-KR"/>
        </w:rPr>
        <w:t xml:space="preserve"> and recPicture</w:t>
      </w:r>
      <w:r w:rsidRPr="00DE0F0E">
        <w:rPr>
          <w:noProof/>
          <w:vertAlign w:val="subscript"/>
          <w:lang w:val="en-CA" w:eastAsia="ko-KR"/>
        </w:rPr>
        <w:t>Cr</w:t>
      </w:r>
      <w:r w:rsidRPr="00DE0F0E">
        <w:rPr>
          <w:noProof/>
          <w:lang w:val="en-CA" w:eastAsia="ko-KR"/>
        </w:rPr>
        <w:t xml:space="preserve">, and the variable edgeType set equal to EDGE_VER as inputs, and the </w:t>
      </w:r>
      <w:r w:rsidRPr="00DE0F0E">
        <w:rPr>
          <w:noProof/>
          <w:lang w:val="en-CA"/>
        </w:rPr>
        <w:t>modified reconstructed</w:t>
      </w:r>
      <w:r w:rsidRPr="00DE0F0E">
        <w:rPr>
          <w:noProof/>
          <w:lang w:val="en-CA" w:eastAsia="ko-KR"/>
        </w:rPr>
        <w:t xml:space="preserve"> picture after deblocking, i.e., the array recPicture</w:t>
      </w:r>
      <w:r w:rsidRPr="00DE0F0E">
        <w:rPr>
          <w:noProof/>
          <w:vertAlign w:val="subscript"/>
          <w:lang w:val="en-CA" w:eastAsia="ko-KR"/>
        </w:rPr>
        <w:t>L</w:t>
      </w:r>
      <w:r w:rsidRPr="00DE0F0E">
        <w:rPr>
          <w:noProof/>
          <w:lang w:val="en-CA" w:eastAsia="ko-KR"/>
        </w:rPr>
        <w:t xml:space="preserve"> and, </w:t>
      </w:r>
      <w:r w:rsidRPr="00DE0F0E">
        <w:rPr>
          <w:noProof/>
          <w:lang w:val="en-CA"/>
        </w:rPr>
        <w:t xml:space="preserve">when </w:t>
      </w:r>
      <w:r w:rsidRPr="00DE0F0E">
        <w:rPr>
          <w:noProof/>
          <w:lang w:val="en-CA" w:eastAsia="ko-KR"/>
        </w:rPr>
        <w:t>ChromaArrayType is not equal to 0 or treeType is equal to SINGLE_TREE,</w:t>
      </w:r>
      <w:r w:rsidRPr="00DE0F0E">
        <w:rPr>
          <w:noProof/>
          <w:lang w:val="en-CA"/>
        </w:rPr>
        <w:t xml:space="preserve"> the arrays</w:t>
      </w:r>
      <w:r w:rsidRPr="00DE0F0E">
        <w:rPr>
          <w:noProof/>
          <w:lang w:val="en-CA" w:eastAsia="ko-KR"/>
        </w:rPr>
        <w:t xml:space="preserve"> recPicture</w:t>
      </w:r>
      <w:r w:rsidRPr="00DE0F0E">
        <w:rPr>
          <w:noProof/>
          <w:vertAlign w:val="subscript"/>
          <w:lang w:val="en-CA" w:eastAsia="ko-KR"/>
        </w:rPr>
        <w:t>Cb</w:t>
      </w:r>
      <w:r w:rsidRPr="00DE0F0E">
        <w:rPr>
          <w:noProof/>
          <w:lang w:val="en-CA" w:eastAsia="ko-KR"/>
        </w:rPr>
        <w:t xml:space="preserve"> and recPicture</w:t>
      </w:r>
      <w:r w:rsidRPr="00DE0F0E">
        <w:rPr>
          <w:noProof/>
          <w:vertAlign w:val="subscript"/>
          <w:lang w:val="en-CA" w:eastAsia="ko-KR"/>
        </w:rPr>
        <w:t>Cr</w:t>
      </w:r>
      <w:r w:rsidRPr="00DE0F0E">
        <w:rPr>
          <w:noProof/>
          <w:lang w:val="en-CA" w:eastAsia="ko-KR"/>
        </w:rPr>
        <w:t xml:space="preserve"> as outputs.</w:t>
      </w:r>
    </w:p>
    <w:p w14:paraId="7C507755" w14:textId="77777777" w:rsidR="00E8331E" w:rsidRPr="00DE0F0E" w:rsidRDefault="00E8331E" w:rsidP="00E8331E">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The horizontal edge are filtered by invoking the deblocking filter process for one direction as specified in clause </w:t>
      </w:r>
      <w:r w:rsidRPr="00DE0F0E">
        <w:rPr>
          <w:noProof/>
          <w:lang w:val="en-CA" w:eastAsia="ko-KR"/>
        </w:rPr>
        <w:fldChar w:fldCharType="begin" w:fldLock="1"/>
      </w:r>
      <w:r w:rsidRPr="00DE0F0E">
        <w:rPr>
          <w:noProof/>
          <w:lang w:val="en-CA" w:eastAsia="ko-KR"/>
        </w:rPr>
        <w:instrText xml:space="preserve"> REF _Ref528611194 \r \h </w:instrText>
      </w:r>
      <w:r w:rsidRPr="00DE0F0E">
        <w:rPr>
          <w:noProof/>
          <w:lang w:val="en-CA" w:eastAsia="ko-KR"/>
        </w:rPr>
      </w:r>
      <w:r w:rsidRPr="00DE0F0E">
        <w:rPr>
          <w:noProof/>
          <w:lang w:val="en-CA" w:eastAsia="ko-KR"/>
        </w:rPr>
        <w:fldChar w:fldCharType="separate"/>
      </w:r>
      <w:r>
        <w:rPr>
          <w:noProof/>
          <w:lang w:val="en-CA" w:eastAsia="ko-KR"/>
        </w:rPr>
        <w:t>8.8.2.2</w:t>
      </w:r>
      <w:r w:rsidRPr="00DE0F0E">
        <w:rPr>
          <w:noProof/>
          <w:lang w:val="en-CA" w:eastAsia="ko-KR"/>
        </w:rPr>
        <w:fldChar w:fldCharType="end"/>
      </w:r>
      <w:r w:rsidRPr="00DE0F0E">
        <w:rPr>
          <w:noProof/>
          <w:lang w:val="en-CA" w:eastAsia="ko-KR"/>
        </w:rPr>
        <w:t xml:space="preserve"> with the variable treeType, the modifed </w:t>
      </w:r>
      <w:r w:rsidRPr="00DE0F0E">
        <w:rPr>
          <w:noProof/>
          <w:lang w:val="en-CA"/>
        </w:rPr>
        <w:t>reconstructed</w:t>
      </w:r>
      <w:r w:rsidRPr="00DE0F0E">
        <w:rPr>
          <w:noProof/>
          <w:lang w:val="en-CA" w:eastAsia="ko-KR"/>
        </w:rPr>
        <w:t xml:space="preserve"> picture after deblocking, i.e., the array recPicture</w:t>
      </w:r>
      <w:r w:rsidRPr="00DE0F0E">
        <w:rPr>
          <w:noProof/>
          <w:vertAlign w:val="subscript"/>
          <w:lang w:val="en-CA" w:eastAsia="ko-KR"/>
        </w:rPr>
        <w:t>L</w:t>
      </w:r>
      <w:r w:rsidRPr="00DE0F0E">
        <w:rPr>
          <w:noProof/>
          <w:lang w:val="en-CA" w:eastAsia="ko-KR"/>
        </w:rPr>
        <w:t xml:space="preserve"> and, </w:t>
      </w:r>
      <w:r w:rsidRPr="00DE0F0E">
        <w:rPr>
          <w:noProof/>
          <w:lang w:val="en-CA"/>
        </w:rPr>
        <w:t xml:space="preserve">when </w:t>
      </w:r>
      <w:r w:rsidRPr="00DE0F0E">
        <w:rPr>
          <w:noProof/>
          <w:lang w:val="en-CA" w:eastAsia="ko-KR"/>
        </w:rPr>
        <w:t>ChromaArrayType is not equal to 0 or treeType is equal to SINGLE_TREE,</w:t>
      </w:r>
      <w:r w:rsidRPr="00DE0F0E">
        <w:rPr>
          <w:noProof/>
          <w:lang w:val="en-CA"/>
        </w:rPr>
        <w:t xml:space="preserve"> the arrays</w:t>
      </w:r>
      <w:r w:rsidRPr="00DE0F0E">
        <w:rPr>
          <w:noProof/>
          <w:lang w:val="en-CA" w:eastAsia="ko-KR"/>
        </w:rPr>
        <w:t xml:space="preserve"> recPicture</w:t>
      </w:r>
      <w:r w:rsidRPr="00DE0F0E">
        <w:rPr>
          <w:noProof/>
          <w:vertAlign w:val="subscript"/>
          <w:lang w:val="en-CA" w:eastAsia="ko-KR"/>
        </w:rPr>
        <w:t>Cb</w:t>
      </w:r>
      <w:r w:rsidRPr="00DE0F0E">
        <w:rPr>
          <w:noProof/>
          <w:lang w:val="en-CA" w:eastAsia="ko-KR"/>
        </w:rPr>
        <w:t xml:space="preserve"> and recPicture</w:t>
      </w:r>
      <w:r w:rsidRPr="00DE0F0E">
        <w:rPr>
          <w:noProof/>
          <w:vertAlign w:val="subscript"/>
          <w:lang w:val="en-CA" w:eastAsia="ko-KR"/>
        </w:rPr>
        <w:t>Cr</w:t>
      </w:r>
      <w:r w:rsidRPr="00DE0F0E">
        <w:rPr>
          <w:noProof/>
          <w:lang w:val="en-CA" w:eastAsia="ko-KR"/>
        </w:rPr>
        <w:t xml:space="preserve">, and the variable edgeType set equal to EDGE_HOR as inputs, and the </w:t>
      </w:r>
      <w:r w:rsidRPr="00DE0F0E">
        <w:rPr>
          <w:noProof/>
          <w:lang w:val="en-CA"/>
        </w:rPr>
        <w:t>modified reconstructed</w:t>
      </w:r>
      <w:r w:rsidRPr="00DE0F0E">
        <w:rPr>
          <w:noProof/>
          <w:lang w:val="en-CA" w:eastAsia="ko-KR"/>
        </w:rPr>
        <w:t xml:space="preserve"> picture after deblocking, i.e., the array recPicture</w:t>
      </w:r>
      <w:r w:rsidRPr="00DE0F0E">
        <w:rPr>
          <w:noProof/>
          <w:vertAlign w:val="subscript"/>
          <w:lang w:val="en-CA" w:eastAsia="ko-KR"/>
        </w:rPr>
        <w:t>L</w:t>
      </w:r>
      <w:r w:rsidRPr="00DE0F0E">
        <w:rPr>
          <w:noProof/>
          <w:lang w:val="en-CA" w:eastAsia="ko-KR"/>
        </w:rPr>
        <w:t xml:space="preserve"> and, </w:t>
      </w:r>
      <w:r w:rsidRPr="00DE0F0E">
        <w:rPr>
          <w:noProof/>
          <w:lang w:val="en-CA"/>
        </w:rPr>
        <w:t xml:space="preserve">when </w:t>
      </w:r>
      <w:r w:rsidRPr="00DE0F0E">
        <w:rPr>
          <w:noProof/>
          <w:lang w:val="en-CA" w:eastAsia="ko-KR"/>
        </w:rPr>
        <w:t>ChromaArrayType is not equal to 0 or treeType is equal to SINGLE_TREE,</w:t>
      </w:r>
      <w:r w:rsidRPr="00DE0F0E">
        <w:rPr>
          <w:noProof/>
          <w:lang w:val="en-CA"/>
        </w:rPr>
        <w:t xml:space="preserve"> the arrays</w:t>
      </w:r>
      <w:r w:rsidRPr="00DE0F0E">
        <w:rPr>
          <w:noProof/>
          <w:lang w:val="en-CA" w:eastAsia="ko-KR"/>
        </w:rPr>
        <w:t xml:space="preserve"> recPicture</w:t>
      </w:r>
      <w:r w:rsidRPr="00DE0F0E">
        <w:rPr>
          <w:noProof/>
          <w:vertAlign w:val="subscript"/>
          <w:lang w:val="en-CA" w:eastAsia="ko-KR"/>
        </w:rPr>
        <w:t>Cb</w:t>
      </w:r>
      <w:r w:rsidRPr="00DE0F0E">
        <w:rPr>
          <w:noProof/>
          <w:lang w:val="en-CA" w:eastAsia="ko-KR"/>
        </w:rPr>
        <w:t xml:space="preserve"> and recPicture</w:t>
      </w:r>
      <w:r w:rsidRPr="00DE0F0E">
        <w:rPr>
          <w:noProof/>
          <w:vertAlign w:val="subscript"/>
          <w:lang w:val="en-CA" w:eastAsia="ko-KR"/>
        </w:rPr>
        <w:t>Cr</w:t>
      </w:r>
      <w:r w:rsidRPr="00DE0F0E">
        <w:rPr>
          <w:noProof/>
          <w:lang w:val="en-CA" w:eastAsia="ko-KR"/>
        </w:rPr>
        <w:t xml:space="preserve"> as outputs.</w:t>
      </w:r>
    </w:p>
    <w:p w14:paraId="35FEE50D" w14:textId="77777777" w:rsidR="00E8331E" w:rsidRPr="00DE0F0E" w:rsidRDefault="00E8331E" w:rsidP="00E8331E">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 xml:space="preserve">When </w:t>
      </w:r>
      <w:r w:rsidRPr="00DE0F0E">
        <w:rPr>
          <w:noProof/>
          <w:lang w:val="en-CA"/>
        </w:rPr>
        <w:t>tile_group_type is equal to I and qtbtt_dual_tree_intra_flag is equal to 1</w:t>
      </w:r>
      <w:r w:rsidRPr="00DE0F0E">
        <w:rPr>
          <w:noProof/>
          <w:lang w:val="en-CA" w:eastAsia="ko-KR"/>
        </w:rPr>
        <w:t>, the following applies:</w:t>
      </w:r>
    </w:p>
    <w:p w14:paraId="0EA5F03A" w14:textId="77777777" w:rsidR="00E8331E" w:rsidRPr="00DE0F0E" w:rsidRDefault="00E8331E" w:rsidP="00E8331E">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DE0F0E">
        <w:rPr>
          <w:noProof/>
          <w:lang w:val="en-CA" w:eastAsia="ko-KR"/>
        </w:rPr>
        <w:t>The variable treeType is set equal to DUAL_TREE_CHROMA</w:t>
      </w:r>
    </w:p>
    <w:p w14:paraId="0EFDA602" w14:textId="77777777" w:rsidR="00E8331E" w:rsidRPr="00DE0F0E" w:rsidRDefault="00E8331E" w:rsidP="00E8331E">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DE0F0E">
        <w:rPr>
          <w:noProof/>
          <w:lang w:val="en-CA" w:eastAsia="ko-KR"/>
        </w:rPr>
        <w:t>The vertical edges are filtered by invoking the deblocking filter process for one direction as specified in clause </w:t>
      </w:r>
      <w:r w:rsidRPr="00DE0F0E">
        <w:rPr>
          <w:noProof/>
          <w:lang w:val="en-CA" w:eastAsia="ko-KR"/>
        </w:rPr>
        <w:fldChar w:fldCharType="begin" w:fldLock="1"/>
      </w:r>
      <w:r w:rsidRPr="00DE0F0E">
        <w:rPr>
          <w:noProof/>
          <w:lang w:val="en-CA" w:eastAsia="ko-KR"/>
        </w:rPr>
        <w:instrText xml:space="preserve"> REF _Ref528611194 \r \h </w:instrText>
      </w:r>
      <w:r w:rsidRPr="00DE0F0E">
        <w:rPr>
          <w:noProof/>
          <w:lang w:val="en-CA" w:eastAsia="ko-KR"/>
        </w:rPr>
      </w:r>
      <w:r w:rsidRPr="00DE0F0E">
        <w:rPr>
          <w:noProof/>
          <w:lang w:val="en-CA" w:eastAsia="ko-KR"/>
        </w:rPr>
        <w:fldChar w:fldCharType="separate"/>
      </w:r>
      <w:r>
        <w:rPr>
          <w:noProof/>
          <w:lang w:val="en-CA" w:eastAsia="ko-KR"/>
        </w:rPr>
        <w:t>8.8.2.2</w:t>
      </w:r>
      <w:r w:rsidRPr="00DE0F0E">
        <w:rPr>
          <w:noProof/>
          <w:lang w:val="en-CA" w:eastAsia="ko-KR"/>
        </w:rPr>
        <w:fldChar w:fldCharType="end"/>
      </w:r>
      <w:r w:rsidRPr="00DE0F0E">
        <w:rPr>
          <w:noProof/>
          <w:lang w:val="en-CA" w:eastAsia="ko-KR"/>
        </w:rPr>
        <w:t xml:space="preserve"> with the variable treeType, the </w:t>
      </w:r>
      <w:r w:rsidRPr="00DE0F0E">
        <w:rPr>
          <w:noProof/>
          <w:lang w:val="en-CA"/>
        </w:rPr>
        <w:t>reconstructed</w:t>
      </w:r>
      <w:r w:rsidRPr="00DE0F0E">
        <w:rPr>
          <w:noProof/>
          <w:lang w:val="en-CA" w:eastAsia="ko-KR"/>
        </w:rPr>
        <w:t xml:space="preserve"> picture prior to deblocking, i.e.,</w:t>
      </w:r>
      <w:r w:rsidRPr="00DE0F0E">
        <w:rPr>
          <w:noProof/>
          <w:lang w:val="en-CA"/>
        </w:rPr>
        <w:t xml:space="preserve"> the arrays</w:t>
      </w:r>
      <w:r w:rsidRPr="00DE0F0E">
        <w:rPr>
          <w:noProof/>
          <w:lang w:val="en-CA" w:eastAsia="ko-KR"/>
        </w:rPr>
        <w:t xml:space="preserve"> recPicture</w:t>
      </w:r>
      <w:r w:rsidRPr="00DE0F0E">
        <w:rPr>
          <w:noProof/>
          <w:vertAlign w:val="subscript"/>
          <w:lang w:val="en-CA" w:eastAsia="ko-KR"/>
        </w:rPr>
        <w:t>Cb</w:t>
      </w:r>
      <w:r w:rsidRPr="00DE0F0E">
        <w:rPr>
          <w:noProof/>
          <w:lang w:val="en-CA" w:eastAsia="ko-KR"/>
        </w:rPr>
        <w:t xml:space="preserve"> and recPicture</w:t>
      </w:r>
      <w:r w:rsidRPr="00DE0F0E">
        <w:rPr>
          <w:noProof/>
          <w:vertAlign w:val="subscript"/>
          <w:lang w:val="en-CA" w:eastAsia="ko-KR"/>
        </w:rPr>
        <w:t>Cr</w:t>
      </w:r>
      <w:r w:rsidRPr="00DE0F0E">
        <w:rPr>
          <w:noProof/>
          <w:lang w:val="en-CA" w:eastAsia="ko-KR"/>
        </w:rPr>
        <w:t xml:space="preserve">, and the variable edgeType set equal to EDGE_VER as inputs, and the </w:t>
      </w:r>
      <w:r w:rsidRPr="00DE0F0E">
        <w:rPr>
          <w:noProof/>
          <w:lang w:val="en-CA"/>
        </w:rPr>
        <w:t>modified reconstructed</w:t>
      </w:r>
      <w:r w:rsidRPr="00DE0F0E">
        <w:rPr>
          <w:noProof/>
          <w:lang w:val="en-CA" w:eastAsia="ko-KR"/>
        </w:rPr>
        <w:t xml:space="preserve"> picture after deblocking, i.e., </w:t>
      </w:r>
      <w:r w:rsidRPr="00DE0F0E">
        <w:rPr>
          <w:noProof/>
          <w:lang w:val="en-CA"/>
        </w:rPr>
        <w:t>the arrays</w:t>
      </w:r>
      <w:r w:rsidRPr="00DE0F0E">
        <w:rPr>
          <w:noProof/>
          <w:lang w:val="en-CA" w:eastAsia="ko-KR"/>
        </w:rPr>
        <w:t xml:space="preserve"> recPicture</w:t>
      </w:r>
      <w:r w:rsidRPr="00DE0F0E">
        <w:rPr>
          <w:noProof/>
          <w:vertAlign w:val="subscript"/>
          <w:lang w:val="en-CA" w:eastAsia="ko-KR"/>
        </w:rPr>
        <w:t>Cb</w:t>
      </w:r>
      <w:r w:rsidRPr="00DE0F0E">
        <w:rPr>
          <w:noProof/>
          <w:lang w:val="en-CA" w:eastAsia="ko-KR"/>
        </w:rPr>
        <w:t xml:space="preserve"> and recPicture</w:t>
      </w:r>
      <w:r w:rsidRPr="00DE0F0E">
        <w:rPr>
          <w:noProof/>
          <w:vertAlign w:val="subscript"/>
          <w:lang w:val="en-CA" w:eastAsia="ko-KR"/>
        </w:rPr>
        <w:t>Cr</w:t>
      </w:r>
      <w:r w:rsidRPr="00DE0F0E">
        <w:rPr>
          <w:noProof/>
          <w:lang w:val="en-CA" w:eastAsia="ko-KR"/>
        </w:rPr>
        <w:t xml:space="preserve"> as outputs.</w:t>
      </w:r>
    </w:p>
    <w:p w14:paraId="33D65266" w14:textId="77777777" w:rsidR="00E8331E" w:rsidRPr="00DE0F0E" w:rsidRDefault="00E8331E" w:rsidP="00E8331E">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DE0F0E">
        <w:rPr>
          <w:noProof/>
          <w:lang w:val="en-CA" w:eastAsia="ko-KR"/>
        </w:rPr>
        <w:t>The horizontal edge are filtered by invoking the deblocking filter process for one direction as specified in clause </w:t>
      </w:r>
      <w:r w:rsidRPr="00DE0F0E">
        <w:rPr>
          <w:noProof/>
          <w:lang w:val="en-CA" w:eastAsia="ko-KR"/>
        </w:rPr>
        <w:fldChar w:fldCharType="begin" w:fldLock="1"/>
      </w:r>
      <w:r w:rsidRPr="00DE0F0E">
        <w:rPr>
          <w:noProof/>
          <w:lang w:val="en-CA" w:eastAsia="ko-KR"/>
        </w:rPr>
        <w:instrText xml:space="preserve"> REF _Ref528611194 \r \h </w:instrText>
      </w:r>
      <w:r w:rsidRPr="00DE0F0E">
        <w:rPr>
          <w:noProof/>
          <w:lang w:val="en-CA" w:eastAsia="ko-KR"/>
        </w:rPr>
      </w:r>
      <w:r w:rsidRPr="00DE0F0E">
        <w:rPr>
          <w:noProof/>
          <w:lang w:val="en-CA" w:eastAsia="ko-KR"/>
        </w:rPr>
        <w:fldChar w:fldCharType="separate"/>
      </w:r>
      <w:r>
        <w:rPr>
          <w:noProof/>
          <w:lang w:val="en-CA" w:eastAsia="ko-KR"/>
        </w:rPr>
        <w:t>8.8.2.2</w:t>
      </w:r>
      <w:r w:rsidRPr="00DE0F0E">
        <w:rPr>
          <w:noProof/>
          <w:lang w:val="en-CA" w:eastAsia="ko-KR"/>
        </w:rPr>
        <w:fldChar w:fldCharType="end"/>
      </w:r>
      <w:r w:rsidRPr="00DE0F0E">
        <w:rPr>
          <w:noProof/>
          <w:lang w:val="en-CA" w:eastAsia="ko-KR"/>
        </w:rPr>
        <w:t xml:space="preserve"> with the variable treeType, the modifed </w:t>
      </w:r>
      <w:r w:rsidRPr="00DE0F0E">
        <w:rPr>
          <w:noProof/>
          <w:lang w:val="en-CA"/>
        </w:rPr>
        <w:t>reconstructed</w:t>
      </w:r>
      <w:r w:rsidRPr="00DE0F0E">
        <w:rPr>
          <w:noProof/>
          <w:lang w:val="en-CA" w:eastAsia="ko-KR"/>
        </w:rPr>
        <w:t xml:space="preserve"> picture after deblocking, i.e., </w:t>
      </w:r>
      <w:r w:rsidRPr="00DE0F0E">
        <w:rPr>
          <w:noProof/>
          <w:lang w:val="en-CA"/>
        </w:rPr>
        <w:t>the arrays</w:t>
      </w:r>
      <w:r w:rsidRPr="00DE0F0E">
        <w:rPr>
          <w:noProof/>
          <w:lang w:val="en-CA" w:eastAsia="ko-KR"/>
        </w:rPr>
        <w:t xml:space="preserve"> recPicture</w:t>
      </w:r>
      <w:r w:rsidRPr="00DE0F0E">
        <w:rPr>
          <w:noProof/>
          <w:vertAlign w:val="subscript"/>
          <w:lang w:val="en-CA" w:eastAsia="ko-KR"/>
        </w:rPr>
        <w:t>Cb</w:t>
      </w:r>
      <w:r w:rsidRPr="00DE0F0E">
        <w:rPr>
          <w:noProof/>
          <w:lang w:val="en-CA" w:eastAsia="ko-KR"/>
        </w:rPr>
        <w:t xml:space="preserve"> and recPicture</w:t>
      </w:r>
      <w:r w:rsidRPr="00DE0F0E">
        <w:rPr>
          <w:noProof/>
          <w:vertAlign w:val="subscript"/>
          <w:lang w:val="en-CA" w:eastAsia="ko-KR"/>
        </w:rPr>
        <w:t>Cr</w:t>
      </w:r>
      <w:r w:rsidRPr="00DE0F0E">
        <w:rPr>
          <w:noProof/>
          <w:lang w:val="en-CA" w:eastAsia="ko-KR"/>
        </w:rPr>
        <w:t xml:space="preserve">, and the variable edgeType set equal to EDGE_HOR as inputs, and the </w:t>
      </w:r>
      <w:r w:rsidRPr="00DE0F0E">
        <w:rPr>
          <w:noProof/>
          <w:lang w:val="en-CA"/>
        </w:rPr>
        <w:t>modified reconstructed</w:t>
      </w:r>
      <w:r w:rsidRPr="00DE0F0E">
        <w:rPr>
          <w:noProof/>
          <w:lang w:val="en-CA" w:eastAsia="ko-KR"/>
        </w:rPr>
        <w:t xml:space="preserve"> picture after deblocking, i.e., </w:t>
      </w:r>
      <w:r w:rsidRPr="00DE0F0E">
        <w:rPr>
          <w:noProof/>
          <w:lang w:val="en-CA"/>
        </w:rPr>
        <w:t>the arrays</w:t>
      </w:r>
      <w:r w:rsidRPr="00DE0F0E">
        <w:rPr>
          <w:noProof/>
          <w:lang w:val="en-CA" w:eastAsia="ko-KR"/>
        </w:rPr>
        <w:t xml:space="preserve"> recPicture</w:t>
      </w:r>
      <w:r w:rsidRPr="00DE0F0E">
        <w:rPr>
          <w:noProof/>
          <w:vertAlign w:val="subscript"/>
          <w:lang w:val="en-CA" w:eastAsia="ko-KR"/>
        </w:rPr>
        <w:t>Cb</w:t>
      </w:r>
      <w:r w:rsidRPr="00DE0F0E">
        <w:rPr>
          <w:noProof/>
          <w:lang w:val="en-CA" w:eastAsia="ko-KR"/>
        </w:rPr>
        <w:t xml:space="preserve"> and recPicture</w:t>
      </w:r>
      <w:r w:rsidRPr="00DE0F0E">
        <w:rPr>
          <w:noProof/>
          <w:vertAlign w:val="subscript"/>
          <w:lang w:val="en-CA" w:eastAsia="ko-KR"/>
        </w:rPr>
        <w:t>Cr</w:t>
      </w:r>
      <w:r w:rsidRPr="00DE0F0E">
        <w:rPr>
          <w:noProof/>
          <w:lang w:val="en-CA" w:eastAsia="ko-KR"/>
        </w:rPr>
        <w:t xml:space="preserve"> as outputs.</w:t>
      </w:r>
    </w:p>
    <w:p w14:paraId="31138017" w14:textId="527F31AD" w:rsidR="00A878E3" w:rsidRPr="00A878E3" w:rsidRDefault="00A878E3" w:rsidP="00A878E3">
      <w:pPr>
        <w:rPr>
          <w:b/>
          <w:noProof/>
          <w:lang w:val="en-CA" w:eastAsia="ko-KR"/>
        </w:rPr>
      </w:pPr>
      <w:bookmarkStart w:id="12" w:name="_Ref528611194"/>
      <w:bookmarkEnd w:id="11"/>
      <w:r w:rsidRPr="00A878E3">
        <w:rPr>
          <w:b/>
          <w:noProof/>
          <w:lang w:val="en-CA" w:eastAsia="ko-KR"/>
        </w:rPr>
        <w:lastRenderedPageBreak/>
        <w:t>8.8.2.2 Deblocking filter process for one direction</w:t>
      </w:r>
      <w:bookmarkEnd w:id="12"/>
    </w:p>
    <w:p w14:paraId="5425BFE8" w14:textId="77777777" w:rsidR="00A878E3" w:rsidRPr="00DE0F0E" w:rsidRDefault="00A878E3" w:rsidP="00A878E3">
      <w:pPr>
        <w:rPr>
          <w:noProof/>
          <w:lang w:val="en-CA" w:eastAsia="ko-KR"/>
        </w:rPr>
      </w:pPr>
      <w:r w:rsidRPr="00DE0F0E">
        <w:rPr>
          <w:noProof/>
          <w:lang w:val="en-CA" w:eastAsia="ko-KR"/>
        </w:rPr>
        <w:t>Inputs to this process are:</w:t>
      </w:r>
    </w:p>
    <w:p w14:paraId="4740010C" w14:textId="77777777" w:rsidR="00A878E3" w:rsidRPr="00DE0F0E" w:rsidRDefault="00A878E3" w:rsidP="00A878E3">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 xml:space="preserve">the variable treeType specifying whether a single tree (SINGLE_TREE) or a dual tree is used to partition the CTUs and, when a dual tree is used, whether the luma (DUAL_TREE_LUMA) or chroma components (DUAL_TREE_CHROMA) are currently processed, </w:t>
      </w:r>
    </w:p>
    <w:p w14:paraId="7D74F40F" w14:textId="77777777" w:rsidR="00A878E3" w:rsidRPr="00DE0F0E" w:rsidRDefault="00A878E3" w:rsidP="00A878E3">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 xml:space="preserve">when treeType is equal to SINGLE_TREE or DUAL_TREE_LUMA, the </w:t>
      </w:r>
      <w:r w:rsidRPr="00DE0F0E">
        <w:rPr>
          <w:noProof/>
          <w:lang w:val="en-CA"/>
        </w:rPr>
        <w:t>reconstructed</w:t>
      </w:r>
      <w:r w:rsidRPr="00DE0F0E">
        <w:rPr>
          <w:noProof/>
          <w:lang w:val="en-CA" w:eastAsia="ko-KR"/>
        </w:rPr>
        <w:t xml:space="preserve"> picture prior to deblocking, i.e., the array recPicture</w:t>
      </w:r>
      <w:r w:rsidRPr="00DE0F0E">
        <w:rPr>
          <w:noProof/>
          <w:vertAlign w:val="subscript"/>
          <w:lang w:val="en-CA" w:eastAsia="ko-KR"/>
        </w:rPr>
        <w:t>L</w:t>
      </w:r>
      <w:r w:rsidRPr="00DE0F0E">
        <w:rPr>
          <w:noProof/>
          <w:lang w:val="en-CA" w:eastAsia="ko-KR"/>
        </w:rPr>
        <w:t>,</w:t>
      </w:r>
    </w:p>
    <w:p w14:paraId="0AC3E754" w14:textId="77777777" w:rsidR="00A878E3" w:rsidRPr="00DE0F0E" w:rsidRDefault="00A878E3" w:rsidP="00A878E3">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 xml:space="preserve">when </w:t>
      </w:r>
      <w:r w:rsidRPr="00DE0F0E">
        <w:rPr>
          <w:noProof/>
          <w:lang w:val="en-CA" w:eastAsia="ko-KR"/>
        </w:rPr>
        <w:t>ChromaArrayType is not equal to 0 and treeType is equal to SINGLE_TREE or DUAL_TREE_CHROMA,</w:t>
      </w:r>
      <w:r w:rsidRPr="00DE0F0E">
        <w:rPr>
          <w:noProof/>
          <w:lang w:val="en-CA"/>
        </w:rPr>
        <w:t xml:space="preserve"> the arrays</w:t>
      </w:r>
      <w:r w:rsidRPr="00DE0F0E">
        <w:rPr>
          <w:noProof/>
          <w:lang w:val="en-CA" w:eastAsia="ko-KR"/>
        </w:rPr>
        <w:t xml:space="preserve"> recPicture</w:t>
      </w:r>
      <w:r w:rsidRPr="00DE0F0E">
        <w:rPr>
          <w:noProof/>
          <w:vertAlign w:val="subscript"/>
          <w:lang w:val="en-CA" w:eastAsia="ko-KR"/>
        </w:rPr>
        <w:t>Cb</w:t>
      </w:r>
      <w:r w:rsidRPr="00DE0F0E">
        <w:rPr>
          <w:noProof/>
          <w:lang w:val="en-CA" w:eastAsia="ko-KR"/>
        </w:rPr>
        <w:t xml:space="preserve"> and recPicture</w:t>
      </w:r>
      <w:r w:rsidRPr="00DE0F0E">
        <w:rPr>
          <w:noProof/>
          <w:vertAlign w:val="subscript"/>
          <w:lang w:val="en-CA" w:eastAsia="ko-KR"/>
        </w:rPr>
        <w:t>Cr</w:t>
      </w:r>
      <w:r w:rsidRPr="00DE0F0E">
        <w:rPr>
          <w:noProof/>
          <w:lang w:val="en-CA" w:eastAsia="ko-KR"/>
        </w:rPr>
        <w:t>,</w:t>
      </w:r>
    </w:p>
    <w:p w14:paraId="188E2901" w14:textId="77777777" w:rsidR="00A878E3" w:rsidRPr="00DE0F0E" w:rsidRDefault="00A878E3" w:rsidP="00A878E3">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 xml:space="preserve">a </w:t>
      </w:r>
      <w:r w:rsidRPr="00DE0F0E">
        <w:rPr>
          <w:noProof/>
          <w:lang w:val="en-CA" w:eastAsia="ko-KR"/>
        </w:rPr>
        <w:t>variable</w:t>
      </w:r>
      <w:r w:rsidRPr="00DE0F0E">
        <w:rPr>
          <w:noProof/>
          <w:lang w:val="en-CA"/>
        </w:rPr>
        <w:t xml:space="preserve"> </w:t>
      </w:r>
      <w:r w:rsidRPr="00DE0F0E">
        <w:rPr>
          <w:noProof/>
          <w:lang w:val="en-CA" w:eastAsia="ko-KR"/>
        </w:rPr>
        <w:t>edgeType specifying whether a vertical (EDGE_VER) or a horizontal (EDGE_HOR) edge is filtered.</w:t>
      </w:r>
    </w:p>
    <w:p w14:paraId="20C7DAA4" w14:textId="77777777" w:rsidR="00A878E3" w:rsidRPr="00DE0F0E" w:rsidRDefault="00A878E3" w:rsidP="00A878E3">
      <w:pPr>
        <w:rPr>
          <w:noProof/>
          <w:lang w:val="en-CA" w:eastAsia="ko-KR"/>
        </w:rPr>
      </w:pPr>
      <w:r w:rsidRPr="00DE0F0E">
        <w:rPr>
          <w:noProof/>
          <w:lang w:val="en-CA" w:eastAsia="ko-KR"/>
        </w:rPr>
        <w:t>Outputs of this process are the modified</w:t>
      </w:r>
      <w:r w:rsidRPr="00DE0F0E">
        <w:rPr>
          <w:noProof/>
          <w:lang w:val="en-CA"/>
        </w:rPr>
        <w:t xml:space="preserve"> reconstructed</w:t>
      </w:r>
      <w:r w:rsidRPr="00DE0F0E">
        <w:rPr>
          <w:noProof/>
          <w:lang w:val="en-CA" w:eastAsia="ko-KR"/>
        </w:rPr>
        <w:t xml:space="preserve"> picture after deblocking, i.e:</w:t>
      </w:r>
    </w:p>
    <w:p w14:paraId="2E1B7FCD" w14:textId="77777777" w:rsidR="00A878E3" w:rsidRPr="00DE0F0E" w:rsidRDefault="00A878E3" w:rsidP="00A878E3">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when treeType is equal to SINGLE_TREE or DUAL_TREE_LUMA, the array recPicture</w:t>
      </w:r>
      <w:r w:rsidRPr="00DE0F0E">
        <w:rPr>
          <w:noProof/>
          <w:vertAlign w:val="subscript"/>
          <w:lang w:val="en-CA" w:eastAsia="ko-KR"/>
        </w:rPr>
        <w:t>L</w:t>
      </w:r>
      <w:r w:rsidRPr="00DE0F0E">
        <w:rPr>
          <w:noProof/>
          <w:lang w:val="en-CA" w:eastAsia="ko-KR"/>
        </w:rPr>
        <w:t>,</w:t>
      </w:r>
    </w:p>
    <w:p w14:paraId="7002941E" w14:textId="77777777" w:rsidR="00A878E3" w:rsidRPr="00DE0F0E" w:rsidRDefault="00A878E3" w:rsidP="00A878E3">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 xml:space="preserve">when </w:t>
      </w:r>
      <w:r w:rsidRPr="00DE0F0E">
        <w:rPr>
          <w:noProof/>
          <w:lang w:val="en-CA" w:eastAsia="ko-KR"/>
        </w:rPr>
        <w:t>ChromaArrayType is not equal to 0 and treeType is equal to SINGLE_TREE or DUAL_TREE_CHROMA,</w:t>
      </w:r>
      <w:r w:rsidRPr="00DE0F0E">
        <w:rPr>
          <w:noProof/>
          <w:lang w:val="en-CA"/>
        </w:rPr>
        <w:t xml:space="preserve"> the arrays</w:t>
      </w:r>
      <w:r w:rsidRPr="00DE0F0E">
        <w:rPr>
          <w:noProof/>
          <w:lang w:val="en-CA" w:eastAsia="ko-KR"/>
        </w:rPr>
        <w:t xml:space="preserve"> recPicture</w:t>
      </w:r>
      <w:r w:rsidRPr="00DE0F0E">
        <w:rPr>
          <w:noProof/>
          <w:vertAlign w:val="subscript"/>
          <w:lang w:val="en-CA" w:eastAsia="ko-KR"/>
        </w:rPr>
        <w:t>Cb</w:t>
      </w:r>
      <w:r w:rsidRPr="00DE0F0E">
        <w:rPr>
          <w:noProof/>
          <w:lang w:val="en-CA" w:eastAsia="ko-KR"/>
        </w:rPr>
        <w:t xml:space="preserve"> and recPicture</w:t>
      </w:r>
      <w:r w:rsidRPr="00DE0F0E">
        <w:rPr>
          <w:noProof/>
          <w:vertAlign w:val="subscript"/>
          <w:lang w:val="en-CA" w:eastAsia="ko-KR"/>
        </w:rPr>
        <w:t>Cr</w:t>
      </w:r>
      <w:r w:rsidRPr="00DE0F0E">
        <w:rPr>
          <w:noProof/>
          <w:lang w:val="en-CA" w:eastAsia="ko-KR"/>
        </w:rPr>
        <w:t>.</w:t>
      </w:r>
    </w:p>
    <w:p w14:paraId="2DF92907" w14:textId="77777777" w:rsidR="00A878E3" w:rsidRPr="00A878E3" w:rsidRDefault="00A878E3" w:rsidP="00A878E3">
      <w:pPr>
        <w:rPr>
          <w:noProof/>
          <w:lang w:val="en-CA" w:eastAsia="ko-KR"/>
        </w:rPr>
      </w:pPr>
      <w:bookmarkStart w:id="13" w:name="_Ref325462643"/>
      <w:bookmarkStart w:id="14" w:name="_Toc415475938"/>
      <w:bookmarkStart w:id="15" w:name="_Toc423599213"/>
      <w:bookmarkStart w:id="16" w:name="_Toc423601717"/>
      <w:r w:rsidRPr="00A878E3">
        <w:rPr>
          <w:noProof/>
          <w:lang w:val="en-CA" w:eastAsia="ko-KR"/>
        </w:rPr>
        <w:t>For each coding unit with coding block width log2CbW, coding block height log2CbH and location of top-left sample of the coding block ( xCb, yCb ), when edgeType is equal to EDGE_VER and xCb % 8 is equal 0 or when edgeType is equal to EDGE_HOR and yCb % 8 is equal to 0, the edges are filtered by the following ordered steps:</w:t>
      </w:r>
    </w:p>
    <w:p w14:paraId="4AA7BB32" w14:textId="77777777" w:rsidR="00A878E3" w:rsidRPr="00A878E3" w:rsidRDefault="00A878E3" w:rsidP="00A878E3">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val="en-CA" w:eastAsia="ko-KR"/>
        </w:rPr>
      </w:pPr>
      <w:r w:rsidRPr="00A878E3">
        <w:rPr>
          <w:noProof/>
          <w:lang w:val="en-CA" w:eastAsia="ko-KR"/>
        </w:rPr>
        <w:t xml:space="preserve">The coding block width nCbW is set equal to </w:t>
      </w:r>
      <w:r w:rsidRPr="00A878E3">
        <w:rPr>
          <w:noProof/>
          <w:lang w:val="en-CA"/>
        </w:rPr>
        <w:t xml:space="preserve">1  &lt;&lt;  log2CbW and the </w:t>
      </w:r>
      <w:r w:rsidRPr="00A878E3">
        <w:rPr>
          <w:noProof/>
          <w:lang w:val="en-CA" w:eastAsia="ko-KR"/>
        </w:rPr>
        <w:t>coding block height nCbH is set equal to </w:t>
      </w:r>
      <w:r w:rsidRPr="00A878E3">
        <w:rPr>
          <w:noProof/>
          <w:lang w:val="en-CA"/>
        </w:rPr>
        <w:t>1  &lt;&lt;  log2CbH</w:t>
      </w:r>
    </w:p>
    <w:p w14:paraId="1FC55C36" w14:textId="77777777" w:rsidR="00A878E3" w:rsidRPr="00A878E3" w:rsidRDefault="00A878E3" w:rsidP="00A878E3">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val="en-CA" w:eastAsia="ko-KR"/>
        </w:rPr>
      </w:pPr>
      <w:r w:rsidRPr="00A878E3">
        <w:rPr>
          <w:noProof/>
          <w:lang w:val="en-CA" w:eastAsia="ko-KR"/>
        </w:rPr>
        <w:t>The variable filterEdgeFlag is derived as follows:</w:t>
      </w:r>
    </w:p>
    <w:p w14:paraId="716F3E6F" w14:textId="77777777" w:rsidR="00A878E3" w:rsidRPr="00A878E3" w:rsidRDefault="00A878E3" w:rsidP="00A878E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A878E3">
        <w:rPr>
          <w:noProof/>
          <w:lang w:val="en-CA" w:eastAsia="ko-KR"/>
        </w:rPr>
        <w:t>If edgeType is equal to EDGE_VER and one or more of the following conditions are true, filterEdgeFlag is set equal to 0:</w:t>
      </w:r>
    </w:p>
    <w:p w14:paraId="53BB18B7" w14:textId="77777777" w:rsidR="00A878E3" w:rsidRPr="00A878E3" w:rsidRDefault="00A878E3" w:rsidP="00A878E3">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A878E3">
        <w:rPr>
          <w:noProof/>
          <w:lang w:val="en-CA" w:eastAsia="ko-KR"/>
        </w:rPr>
        <w:t>The left boundary of the current coding block is the left boundary of the picture.</w:t>
      </w:r>
    </w:p>
    <w:p w14:paraId="4BB01001" w14:textId="77777777" w:rsidR="00A878E3" w:rsidRPr="00A878E3" w:rsidRDefault="00A878E3" w:rsidP="00A878E3">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A878E3">
        <w:rPr>
          <w:noProof/>
          <w:lang w:val="en-CA" w:eastAsia="ko-KR"/>
        </w:rPr>
        <w:t>The left boundary of the current coding block is the left boundary of the tile and loop_filter_across_tiles_enabled_flag is equal to 0.</w:t>
      </w:r>
    </w:p>
    <w:p w14:paraId="3C62C2F1" w14:textId="77777777" w:rsidR="00A878E3" w:rsidRDefault="00A878E3" w:rsidP="00A878E3">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A878E3">
        <w:rPr>
          <w:noProof/>
          <w:lang w:val="en-CA" w:eastAsia="ko-KR"/>
        </w:rPr>
        <w:t>The left boundary of the current coding block is the left boundary of the tile group and tile_group_loop_filter_across_tile_groups_enabled_flag is equal to 0.</w:t>
      </w:r>
    </w:p>
    <w:p w14:paraId="4CA9903A" w14:textId="65C42A60" w:rsidR="00A878E3" w:rsidRPr="00276840" w:rsidRDefault="005038C4" w:rsidP="00A878E3">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highlight w:val="yellow"/>
          <w:lang w:val="en-CA" w:eastAsia="ko-KR"/>
        </w:rPr>
      </w:pPr>
      <w:r>
        <w:rPr>
          <w:noProof/>
          <w:highlight w:val="yellow"/>
          <w:lang w:val="en-CA" w:eastAsia="ko-KR"/>
        </w:rPr>
        <w:t>SectionActiveMinCb</w:t>
      </w:r>
      <w:r w:rsidR="00A878E3" w:rsidRPr="00276840">
        <w:rPr>
          <w:noProof/>
          <w:highlight w:val="yellow"/>
          <w:lang w:val="en-CA" w:eastAsia="ko-KR"/>
        </w:rPr>
        <w:t>[</w:t>
      </w:r>
      <w:r w:rsidR="00E020D9" w:rsidRPr="00E259AE">
        <w:rPr>
          <w:noProof/>
          <w:highlight w:val="yellow"/>
          <w:lang w:val="en-CA"/>
        </w:rPr>
        <w:t>xCb</w:t>
      </w:r>
      <w:r w:rsidR="00E020D9" w:rsidRPr="00E259AE">
        <w:rPr>
          <w:color w:val="000000" w:themeColor="text1"/>
          <w:highlight w:val="yellow"/>
        </w:rPr>
        <w:t>&gt;&gt;</w:t>
      </w:r>
      <w:proofErr w:type="spellStart"/>
      <w:r w:rsidR="00E020D9" w:rsidRPr="00E259AE">
        <w:rPr>
          <w:highlight w:val="yellow"/>
          <w:lang w:val="en-CA"/>
        </w:rPr>
        <w:t>MinCbLog2SizeY</w:t>
      </w:r>
      <w:proofErr w:type="spellEnd"/>
      <w:r w:rsidR="00A878E3" w:rsidRPr="00276840">
        <w:rPr>
          <w:noProof/>
          <w:highlight w:val="yellow"/>
          <w:lang w:val="en-CA" w:eastAsia="ko-KR"/>
        </w:rPr>
        <w:t>][yCb</w:t>
      </w:r>
      <w:r w:rsidR="00E020D9" w:rsidRPr="00E259AE">
        <w:rPr>
          <w:color w:val="000000" w:themeColor="text1"/>
          <w:highlight w:val="yellow"/>
        </w:rPr>
        <w:t>&gt;&gt;</w:t>
      </w:r>
      <w:proofErr w:type="spellStart"/>
      <w:proofErr w:type="gramStart"/>
      <w:r w:rsidR="00E020D9" w:rsidRPr="00E259AE">
        <w:rPr>
          <w:highlight w:val="yellow"/>
          <w:lang w:val="en-CA"/>
        </w:rPr>
        <w:t>MinCbLog2SizeY</w:t>
      </w:r>
      <w:proofErr w:type="spellEnd"/>
      <w:r w:rsidR="00E020D9">
        <w:rPr>
          <w:noProof/>
          <w:highlight w:val="yellow"/>
          <w:lang w:val="en-CA" w:eastAsia="ko-KR"/>
        </w:rPr>
        <w:t xml:space="preserve"> </w:t>
      </w:r>
      <w:r w:rsidR="00A878E3" w:rsidRPr="00276840">
        <w:rPr>
          <w:noProof/>
          <w:highlight w:val="yellow"/>
          <w:lang w:val="en-CA" w:eastAsia="ko-KR"/>
        </w:rPr>
        <w:t>]</w:t>
      </w:r>
      <w:proofErr w:type="gramEnd"/>
      <w:r w:rsidR="00A878E3" w:rsidRPr="00276840">
        <w:rPr>
          <w:noProof/>
          <w:highlight w:val="yellow"/>
          <w:lang w:val="en-CA" w:eastAsia="ko-KR"/>
        </w:rPr>
        <w:t xml:space="preserve"> != </w:t>
      </w:r>
      <w:r>
        <w:rPr>
          <w:noProof/>
          <w:highlight w:val="yellow"/>
          <w:lang w:val="en-CA" w:eastAsia="ko-KR"/>
        </w:rPr>
        <w:t>SectionActiveMinCb</w:t>
      </w:r>
      <w:r w:rsidR="00A878E3" w:rsidRPr="00276840">
        <w:rPr>
          <w:noProof/>
          <w:highlight w:val="yellow"/>
          <w:lang w:val="en-CA" w:eastAsia="ko-KR"/>
        </w:rPr>
        <w:t>[xCb</w:t>
      </w:r>
      <w:r w:rsidR="00E020D9" w:rsidRPr="00E259AE">
        <w:rPr>
          <w:color w:val="000000" w:themeColor="text1"/>
          <w:highlight w:val="yellow"/>
        </w:rPr>
        <w:t>&gt;&gt;</w:t>
      </w:r>
      <w:proofErr w:type="spellStart"/>
      <w:r w:rsidR="00E020D9" w:rsidRPr="00E259AE">
        <w:rPr>
          <w:highlight w:val="yellow"/>
          <w:lang w:val="en-CA"/>
        </w:rPr>
        <w:t>MinCbLog2SizeY</w:t>
      </w:r>
      <w:proofErr w:type="spellEnd"/>
      <w:r w:rsidR="00E020D9" w:rsidRPr="00276840" w:rsidDel="00E020D9">
        <w:rPr>
          <w:noProof/>
          <w:highlight w:val="yellow"/>
          <w:lang w:val="en-CA" w:eastAsia="ko-KR"/>
        </w:rPr>
        <w:t xml:space="preserve"> </w:t>
      </w:r>
      <w:r w:rsidR="00A878E3" w:rsidRPr="00276840">
        <w:rPr>
          <w:noProof/>
          <w:highlight w:val="yellow"/>
          <w:lang w:val="en-CA" w:eastAsia="ko-KR"/>
        </w:rPr>
        <w:t>][</w:t>
      </w:r>
      <w:r w:rsidR="00C47DBE" w:rsidRPr="00276840">
        <w:rPr>
          <w:noProof/>
          <w:highlight w:val="yellow"/>
          <w:lang w:val="en-CA" w:eastAsia="ko-KR"/>
        </w:rPr>
        <w:t>yCb</w:t>
      </w:r>
      <w:r w:rsidR="00E020D9" w:rsidRPr="00E259AE">
        <w:rPr>
          <w:color w:val="000000" w:themeColor="text1"/>
          <w:highlight w:val="yellow"/>
        </w:rPr>
        <w:t>&gt;&gt;</w:t>
      </w:r>
      <w:proofErr w:type="spellStart"/>
      <w:r w:rsidR="00E020D9" w:rsidRPr="00E259AE">
        <w:rPr>
          <w:highlight w:val="yellow"/>
          <w:lang w:val="en-CA"/>
        </w:rPr>
        <w:t>MinCbLog2SizeY</w:t>
      </w:r>
      <w:proofErr w:type="spellEnd"/>
      <w:r w:rsidR="00E020D9" w:rsidRPr="00685EAF" w:rsidDel="00E020D9">
        <w:rPr>
          <w:noProof/>
          <w:highlight w:val="yellow"/>
          <w:lang w:val="en-CA" w:eastAsia="ko-KR"/>
        </w:rPr>
        <w:t xml:space="preserve"> </w:t>
      </w:r>
      <w:r w:rsidR="00685EAF" w:rsidRPr="001A708F">
        <w:rPr>
          <w:noProof/>
          <w:highlight w:val="yellow"/>
          <w:lang w:val="en-CA"/>
        </w:rPr>
        <w:t>−</w:t>
      </w:r>
      <w:r w:rsidR="00A878E3" w:rsidRPr="00685EAF">
        <w:rPr>
          <w:noProof/>
          <w:highlight w:val="yellow"/>
          <w:lang w:val="en-CA" w:eastAsia="ko-KR"/>
        </w:rPr>
        <w:t xml:space="preserve"> </w:t>
      </w:r>
      <w:r w:rsidR="00A878E3" w:rsidRPr="00276840">
        <w:rPr>
          <w:noProof/>
          <w:highlight w:val="yellow"/>
          <w:lang w:val="en-CA" w:eastAsia="ko-KR"/>
        </w:rPr>
        <w:t>1]</w:t>
      </w:r>
      <w:r w:rsidR="00276840" w:rsidRPr="00276840">
        <w:rPr>
          <w:noProof/>
          <w:highlight w:val="yellow"/>
          <w:lang w:val="en-CA" w:eastAsia="ko-KR"/>
        </w:rPr>
        <w:t xml:space="preserve"> and section_disable_inloop_filters_flag is equal to 1</w:t>
      </w:r>
      <w:r w:rsidR="00276840">
        <w:rPr>
          <w:noProof/>
          <w:highlight w:val="yellow"/>
          <w:lang w:val="en-CA" w:eastAsia="ko-KR"/>
        </w:rPr>
        <w:t>.</w:t>
      </w:r>
    </w:p>
    <w:p w14:paraId="33DD6374" w14:textId="77777777" w:rsidR="00A878E3" w:rsidRPr="00A878E3" w:rsidRDefault="00A878E3" w:rsidP="00A878E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A878E3">
        <w:rPr>
          <w:noProof/>
          <w:lang w:val="en-CA" w:eastAsia="ko-KR"/>
        </w:rPr>
        <w:t>Otherwise if edgeType is equal to EDGE_HOR and one or more of the following conditions are true, the variable filterEdgeFlag is set equal to 0:</w:t>
      </w:r>
    </w:p>
    <w:p w14:paraId="4F3D330E" w14:textId="77777777" w:rsidR="00A878E3" w:rsidRPr="00A878E3" w:rsidRDefault="00A878E3" w:rsidP="00A878E3">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A878E3">
        <w:rPr>
          <w:noProof/>
          <w:lang w:val="en-CA" w:eastAsia="ko-KR"/>
        </w:rPr>
        <w:t>The top boundary of the current luma coding block is the top boundary of the picture.</w:t>
      </w:r>
    </w:p>
    <w:p w14:paraId="79DC78B9" w14:textId="77777777" w:rsidR="00A878E3" w:rsidRPr="00A878E3" w:rsidRDefault="00A878E3" w:rsidP="00A878E3">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A878E3">
        <w:rPr>
          <w:noProof/>
          <w:lang w:val="en-CA" w:eastAsia="ko-KR"/>
        </w:rPr>
        <w:t>The top boundary of the current coding block is the top boundary of the tile and loop_filter_across_tiles_enabled_flag is equal to 0.</w:t>
      </w:r>
    </w:p>
    <w:p w14:paraId="1A104CD7" w14:textId="77777777" w:rsidR="00A878E3" w:rsidRDefault="00A878E3" w:rsidP="00A878E3">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A878E3">
        <w:rPr>
          <w:noProof/>
          <w:lang w:val="en-CA" w:eastAsia="ko-KR"/>
        </w:rPr>
        <w:t>The top boundary of the current coding block is the top boundary of the tile group and tile_group_loop_filter_across_tile_groups_enabled_flag is equal to 0.</w:t>
      </w:r>
    </w:p>
    <w:p w14:paraId="48D69798" w14:textId="77D414BB" w:rsidR="00276840" w:rsidRPr="00276840" w:rsidRDefault="005038C4" w:rsidP="00276840">
      <w:pPr>
        <w:numPr>
          <w:ilvl w:val="0"/>
          <w:numId w:val="12"/>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highlight w:val="yellow"/>
          <w:lang w:val="en-CA" w:eastAsia="ko-KR"/>
        </w:rPr>
      </w:pPr>
      <w:r>
        <w:rPr>
          <w:noProof/>
          <w:highlight w:val="yellow"/>
          <w:lang w:val="en-CA" w:eastAsia="ko-KR"/>
        </w:rPr>
        <w:t>SectionActiveMinCb</w:t>
      </w:r>
      <w:r w:rsidR="00276840" w:rsidRPr="00276840">
        <w:rPr>
          <w:noProof/>
          <w:highlight w:val="yellow"/>
          <w:lang w:val="en-CA" w:eastAsia="ko-KR"/>
        </w:rPr>
        <w:t>[xCb</w:t>
      </w:r>
      <w:r w:rsidR="00E020D9" w:rsidRPr="00E259AE">
        <w:rPr>
          <w:color w:val="000000" w:themeColor="text1"/>
          <w:highlight w:val="yellow"/>
        </w:rPr>
        <w:t>&gt;&gt;</w:t>
      </w:r>
      <w:proofErr w:type="spellStart"/>
      <w:proofErr w:type="gramStart"/>
      <w:r w:rsidR="00E020D9" w:rsidRPr="00E259AE">
        <w:rPr>
          <w:highlight w:val="yellow"/>
          <w:lang w:val="en-CA"/>
        </w:rPr>
        <w:t>MinCbLog2SizeY</w:t>
      </w:r>
      <w:proofErr w:type="spellEnd"/>
      <w:r w:rsidR="00E020D9" w:rsidRPr="00276840" w:rsidDel="00E020D9">
        <w:rPr>
          <w:noProof/>
          <w:highlight w:val="yellow"/>
          <w:lang w:val="en-CA" w:eastAsia="ko-KR"/>
        </w:rPr>
        <w:t xml:space="preserve"> </w:t>
      </w:r>
      <w:r w:rsidR="00276840" w:rsidRPr="00276840">
        <w:rPr>
          <w:noProof/>
          <w:highlight w:val="yellow"/>
          <w:lang w:val="en-CA" w:eastAsia="ko-KR"/>
        </w:rPr>
        <w:t>][</w:t>
      </w:r>
      <w:proofErr w:type="gramEnd"/>
      <w:r w:rsidR="00276840" w:rsidRPr="00276840">
        <w:rPr>
          <w:noProof/>
          <w:highlight w:val="yellow"/>
          <w:lang w:val="en-CA" w:eastAsia="ko-KR"/>
        </w:rPr>
        <w:t xml:space="preserve">yCb </w:t>
      </w:r>
      <w:r w:rsidR="00E020D9" w:rsidRPr="00E259AE">
        <w:rPr>
          <w:color w:val="000000" w:themeColor="text1"/>
          <w:highlight w:val="yellow"/>
        </w:rPr>
        <w:t>&gt;&gt;</w:t>
      </w:r>
      <w:proofErr w:type="spellStart"/>
      <w:r w:rsidR="00E020D9" w:rsidRPr="00E259AE">
        <w:rPr>
          <w:highlight w:val="yellow"/>
          <w:lang w:val="en-CA"/>
        </w:rPr>
        <w:t>MinCbLog2SizeY</w:t>
      </w:r>
      <w:proofErr w:type="spellEnd"/>
      <w:r w:rsidR="00E020D9" w:rsidRPr="00276840" w:rsidDel="00E020D9">
        <w:rPr>
          <w:noProof/>
          <w:highlight w:val="yellow"/>
          <w:lang w:val="en-CA" w:eastAsia="ko-KR"/>
        </w:rPr>
        <w:t xml:space="preserve"> </w:t>
      </w:r>
      <w:r w:rsidR="00276840" w:rsidRPr="00276840">
        <w:rPr>
          <w:noProof/>
          <w:highlight w:val="yellow"/>
          <w:lang w:val="en-CA" w:eastAsia="ko-KR"/>
        </w:rPr>
        <w:t xml:space="preserve">] != </w:t>
      </w:r>
      <w:r>
        <w:rPr>
          <w:noProof/>
          <w:highlight w:val="yellow"/>
          <w:lang w:val="en-CA" w:eastAsia="ko-KR"/>
        </w:rPr>
        <w:t>SectionActiveMinCb</w:t>
      </w:r>
      <w:r w:rsidR="00276840" w:rsidRPr="00276840">
        <w:rPr>
          <w:noProof/>
          <w:highlight w:val="yellow"/>
          <w:lang w:val="en-CA" w:eastAsia="ko-KR"/>
        </w:rPr>
        <w:t xml:space="preserve">[xCb </w:t>
      </w:r>
      <w:r w:rsidR="00E020D9" w:rsidRPr="00E259AE">
        <w:rPr>
          <w:color w:val="000000" w:themeColor="text1"/>
          <w:highlight w:val="yellow"/>
        </w:rPr>
        <w:t>&gt;&gt;</w:t>
      </w:r>
      <w:proofErr w:type="spellStart"/>
      <w:r w:rsidR="00E020D9" w:rsidRPr="00E259AE">
        <w:rPr>
          <w:highlight w:val="yellow"/>
          <w:lang w:val="en-CA"/>
        </w:rPr>
        <w:t>MinCbLog2SizeY</w:t>
      </w:r>
      <w:proofErr w:type="spellEnd"/>
      <w:r w:rsidR="00685EAF" w:rsidRPr="001A708F">
        <w:rPr>
          <w:noProof/>
          <w:highlight w:val="yellow"/>
          <w:lang w:val="en-CA"/>
        </w:rPr>
        <w:t>−</w:t>
      </w:r>
      <w:r w:rsidR="00276840" w:rsidRPr="00685EAF">
        <w:rPr>
          <w:noProof/>
          <w:highlight w:val="yellow"/>
          <w:lang w:val="en-CA" w:eastAsia="ko-KR"/>
        </w:rPr>
        <w:t>1</w:t>
      </w:r>
      <w:r w:rsidR="00276840" w:rsidRPr="00276840">
        <w:rPr>
          <w:noProof/>
          <w:highlight w:val="yellow"/>
          <w:lang w:val="en-CA" w:eastAsia="ko-KR"/>
        </w:rPr>
        <w:t xml:space="preserve">][ </w:t>
      </w:r>
      <w:r w:rsidR="00F7402F">
        <w:rPr>
          <w:noProof/>
          <w:highlight w:val="yellow"/>
          <w:lang w:val="en-CA" w:eastAsia="ko-KR"/>
        </w:rPr>
        <w:t xml:space="preserve">yCb </w:t>
      </w:r>
      <w:r w:rsidR="00E020D9" w:rsidRPr="00E259AE">
        <w:rPr>
          <w:color w:val="000000" w:themeColor="text1"/>
          <w:highlight w:val="yellow"/>
        </w:rPr>
        <w:t>&gt;&gt;</w:t>
      </w:r>
      <w:proofErr w:type="spellStart"/>
      <w:r w:rsidR="00E020D9" w:rsidRPr="00E259AE">
        <w:rPr>
          <w:highlight w:val="yellow"/>
          <w:lang w:val="en-CA"/>
        </w:rPr>
        <w:t>MinCbLog2SizeY</w:t>
      </w:r>
      <w:proofErr w:type="spellEnd"/>
      <w:r w:rsidR="00E020D9" w:rsidDel="00E020D9">
        <w:rPr>
          <w:noProof/>
          <w:highlight w:val="yellow"/>
          <w:lang w:val="en-CA" w:eastAsia="ko-KR"/>
        </w:rPr>
        <w:t xml:space="preserve"> </w:t>
      </w:r>
      <w:r w:rsidR="00276840" w:rsidRPr="00276840">
        <w:rPr>
          <w:noProof/>
          <w:highlight w:val="yellow"/>
          <w:lang w:val="en-CA" w:eastAsia="ko-KR"/>
        </w:rPr>
        <w:t>] and section_disable_inloop_filters_flag is equal to 1</w:t>
      </w:r>
      <w:r w:rsidR="00276840">
        <w:rPr>
          <w:noProof/>
          <w:highlight w:val="yellow"/>
          <w:lang w:val="en-CA" w:eastAsia="ko-KR"/>
        </w:rPr>
        <w:t>.</w:t>
      </w:r>
    </w:p>
    <w:p w14:paraId="7E60A2DA" w14:textId="77777777" w:rsidR="00A878E3" w:rsidRPr="00A878E3" w:rsidRDefault="00A878E3" w:rsidP="00A878E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A878E3">
        <w:rPr>
          <w:noProof/>
          <w:lang w:val="en-CA" w:eastAsia="ko-KR"/>
        </w:rPr>
        <w:t>Otherwise, filterEdgeFlag is set equal to 1.</w:t>
      </w:r>
    </w:p>
    <w:p w14:paraId="5C5481BA" w14:textId="77777777" w:rsidR="00A878E3" w:rsidRPr="00DE0F0E" w:rsidRDefault="00A878E3" w:rsidP="00A878E3">
      <w:pPr>
        <w:ind w:left="800"/>
        <w:rPr>
          <w:noProof/>
          <w:lang w:val="en-CA" w:eastAsia="ko-KR"/>
        </w:rPr>
      </w:pPr>
      <w:r w:rsidRPr="00A878E3">
        <w:rPr>
          <w:noProof/>
          <w:lang w:val="en-CA" w:eastAsia="ko-KR"/>
        </w:rPr>
        <w:lastRenderedPageBreak/>
        <w:t>[Ed. (BB): Adapt syntax once tiles are integrated.]</w:t>
      </w:r>
    </w:p>
    <w:p w14:paraId="31019237" w14:textId="77777777" w:rsidR="00A878E3" w:rsidRPr="00DE0F0E" w:rsidRDefault="00A878E3" w:rsidP="00A878E3">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val="en-CA" w:eastAsia="ko-KR"/>
        </w:rPr>
      </w:pPr>
      <w:r w:rsidRPr="00DE0F0E">
        <w:rPr>
          <w:noProof/>
          <w:lang w:val="en-CA" w:eastAsia="ko-KR"/>
        </w:rPr>
        <w:t>All elements of the two-dimensional (nCbW)x(nCbH) array edgeFlags are initialized to be equal to zero.</w:t>
      </w:r>
    </w:p>
    <w:p w14:paraId="24531310" w14:textId="77777777" w:rsidR="00A878E3" w:rsidRPr="00DE0F0E" w:rsidRDefault="00A878E3" w:rsidP="00A878E3">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val="en-CA" w:eastAsia="ko-KR"/>
        </w:rPr>
      </w:pPr>
      <w:r w:rsidRPr="00DE0F0E">
        <w:rPr>
          <w:noProof/>
          <w:lang w:val="en-CA" w:eastAsia="ko-KR"/>
        </w:rPr>
        <w:t>The derivation process of transform block boundary specified in clause </w:t>
      </w:r>
      <w:r w:rsidRPr="00DE0F0E">
        <w:rPr>
          <w:noProof/>
          <w:lang w:val="en-CA" w:eastAsia="ko-KR"/>
        </w:rPr>
        <w:fldChar w:fldCharType="begin" w:fldLock="1"/>
      </w:r>
      <w:r w:rsidRPr="00DE0F0E">
        <w:rPr>
          <w:noProof/>
          <w:lang w:val="en-CA" w:eastAsia="ko-KR"/>
        </w:rPr>
        <w:instrText xml:space="preserve"> REF _Ref528075678 \r \h </w:instrText>
      </w:r>
      <w:r w:rsidRPr="00DE0F0E">
        <w:rPr>
          <w:noProof/>
          <w:lang w:val="en-CA" w:eastAsia="ko-KR"/>
        </w:rPr>
      </w:r>
      <w:r w:rsidRPr="00DE0F0E">
        <w:rPr>
          <w:noProof/>
          <w:lang w:val="en-CA" w:eastAsia="ko-KR"/>
        </w:rPr>
        <w:fldChar w:fldCharType="separate"/>
      </w:r>
      <w:r>
        <w:rPr>
          <w:noProof/>
          <w:lang w:val="en-CA" w:eastAsia="ko-KR"/>
        </w:rPr>
        <w:t>8.8.2.3</w:t>
      </w:r>
      <w:r w:rsidRPr="00DE0F0E">
        <w:rPr>
          <w:noProof/>
          <w:lang w:val="en-CA" w:eastAsia="ko-KR"/>
        </w:rPr>
        <w:fldChar w:fldCharType="end"/>
      </w:r>
      <w:r w:rsidRPr="00DE0F0E">
        <w:rPr>
          <w:noProof/>
          <w:lang w:val="en-CA" w:eastAsia="ko-KR"/>
        </w:rPr>
        <w:t xml:space="preserve"> is invoked with the location ( xB0, yB0 ) set equal to ( 0, 0 ), the block width nTbW set equal to nCbW, the block height nTbH set equal to nCbH, the variable treeType, the variable filterEdgeFlag, the array edgeFlags, and the variable edgeType as inputs, and the modified array edgeFlags as output.</w:t>
      </w:r>
    </w:p>
    <w:p w14:paraId="220F0071" w14:textId="77777777" w:rsidR="00A878E3" w:rsidRPr="00DE0F0E" w:rsidRDefault="00A878E3" w:rsidP="00A878E3">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val="en-CA" w:eastAsia="ko-KR"/>
        </w:rPr>
      </w:pPr>
      <w:r w:rsidRPr="00DE0F0E">
        <w:rPr>
          <w:noProof/>
          <w:lang w:val="en-CA" w:eastAsia="ko-KR"/>
        </w:rPr>
        <w:t>The derivation process of coding subblock boundary specified in clause </w:t>
      </w:r>
      <w:r w:rsidRPr="00DE0F0E">
        <w:rPr>
          <w:noProof/>
          <w:lang w:val="en-CA"/>
        </w:rPr>
        <w:fldChar w:fldCharType="begin" w:fldLock="1"/>
      </w:r>
      <w:r w:rsidRPr="00DE0F0E">
        <w:rPr>
          <w:noProof/>
          <w:lang w:val="en-CA"/>
        </w:rPr>
        <w:instrText xml:space="preserve"> REF _Ref280369361 \r \h  \* MERGEFORMAT </w:instrText>
      </w:r>
      <w:r w:rsidRPr="00DE0F0E">
        <w:rPr>
          <w:noProof/>
          <w:lang w:val="en-CA"/>
        </w:rPr>
      </w:r>
      <w:r w:rsidRPr="00DE0F0E">
        <w:rPr>
          <w:noProof/>
          <w:lang w:val="en-CA"/>
        </w:rPr>
        <w:fldChar w:fldCharType="separate"/>
      </w:r>
      <w:r>
        <w:rPr>
          <w:noProof/>
          <w:lang w:val="en-CA" w:eastAsia="ko-KR"/>
        </w:rPr>
        <w:t>8.8.2.4</w:t>
      </w:r>
      <w:r w:rsidRPr="00DE0F0E">
        <w:rPr>
          <w:noProof/>
          <w:lang w:val="en-CA"/>
        </w:rPr>
        <w:fldChar w:fldCharType="end"/>
      </w:r>
      <w:r w:rsidRPr="00DE0F0E">
        <w:rPr>
          <w:noProof/>
          <w:lang w:val="en-CA" w:eastAsia="ko-KR"/>
        </w:rPr>
        <w:t xml:space="preserve"> is invoked with the location ( xCb, yCb ), the coding block width nCbW, the coding block height nCbH, the array edgeFlags, and the variable edgeType as inputs, and the modified array edgeFlags as output.</w:t>
      </w:r>
    </w:p>
    <w:p w14:paraId="3490A84C" w14:textId="77777777" w:rsidR="00A878E3" w:rsidRPr="00DE0F0E" w:rsidRDefault="00A878E3" w:rsidP="00A878E3">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val="en-CA" w:eastAsia="ko-KR"/>
        </w:rPr>
      </w:pPr>
      <w:r w:rsidRPr="00DE0F0E">
        <w:rPr>
          <w:noProof/>
          <w:lang w:val="en-CA" w:eastAsia="ko-KR"/>
        </w:rPr>
        <w:t>The picture sample array recPicture is derived as follows:</w:t>
      </w:r>
    </w:p>
    <w:p w14:paraId="2C953CC2" w14:textId="77777777" w:rsidR="00A878E3" w:rsidRPr="00DE0F0E" w:rsidRDefault="00A878E3" w:rsidP="00A878E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DE0F0E">
        <w:rPr>
          <w:noProof/>
          <w:lang w:val="en-CA" w:eastAsia="ko-KR"/>
        </w:rPr>
        <w:t>If treeType is equal to SINGLE_TREE or DUAL_TREE_LUMA, recPicture is set equal to the reconstructed luma picture sample array prior to deblocking recPicture</w:t>
      </w:r>
      <w:r w:rsidRPr="00DE0F0E">
        <w:rPr>
          <w:noProof/>
          <w:vertAlign w:val="subscript"/>
          <w:lang w:val="en-CA" w:eastAsia="ko-KR"/>
        </w:rPr>
        <w:t>L</w:t>
      </w:r>
      <w:r w:rsidRPr="00DE0F0E">
        <w:rPr>
          <w:noProof/>
          <w:lang w:val="en-CA" w:eastAsia="ko-KR"/>
        </w:rPr>
        <w:t>.</w:t>
      </w:r>
    </w:p>
    <w:p w14:paraId="7448AD73" w14:textId="77777777" w:rsidR="00A878E3" w:rsidRPr="00DE0F0E" w:rsidRDefault="00A878E3" w:rsidP="00A878E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DE0F0E">
        <w:rPr>
          <w:noProof/>
          <w:lang w:val="en-CA" w:eastAsia="ko-KR"/>
        </w:rPr>
        <w:t>Otherwise (treeType is equal to DUAL_TREE_CHROMA), recPicture is set equal to the reconstructed chroma picture sample array prior to deblocking recPicture</w:t>
      </w:r>
      <w:r w:rsidRPr="00DE0F0E">
        <w:rPr>
          <w:noProof/>
          <w:vertAlign w:val="subscript"/>
          <w:lang w:val="en-CA" w:eastAsia="ko-KR"/>
        </w:rPr>
        <w:t>Cb</w:t>
      </w:r>
      <w:r w:rsidRPr="00DE0F0E">
        <w:rPr>
          <w:noProof/>
          <w:lang w:val="en-CA" w:eastAsia="ko-KR"/>
        </w:rPr>
        <w:t>.</w:t>
      </w:r>
    </w:p>
    <w:p w14:paraId="2332FFDA" w14:textId="77777777" w:rsidR="00A878E3" w:rsidRPr="00DE0F0E" w:rsidRDefault="00A878E3" w:rsidP="00A878E3">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val="en-CA" w:eastAsia="ko-KR"/>
        </w:rPr>
      </w:pPr>
      <w:r w:rsidRPr="00DE0F0E">
        <w:rPr>
          <w:noProof/>
          <w:lang w:val="en-CA" w:eastAsia="ko-KR"/>
        </w:rPr>
        <w:t>The derivation process of the boundary filtering strength specified in clause </w:t>
      </w:r>
      <w:r w:rsidRPr="00DE0F0E">
        <w:rPr>
          <w:noProof/>
          <w:lang w:val="en-CA"/>
        </w:rPr>
        <w:fldChar w:fldCharType="begin" w:fldLock="1"/>
      </w:r>
      <w:r w:rsidRPr="00DE0F0E">
        <w:rPr>
          <w:noProof/>
          <w:lang w:val="en-CA" w:eastAsia="ko-KR"/>
        </w:rPr>
        <w:instrText xml:space="preserve"> REF _Ref528080907 \r \h </w:instrText>
      </w:r>
      <w:r w:rsidRPr="00DE0F0E">
        <w:rPr>
          <w:noProof/>
          <w:lang w:val="en-CA"/>
        </w:rPr>
      </w:r>
      <w:r w:rsidRPr="00DE0F0E">
        <w:rPr>
          <w:noProof/>
          <w:lang w:val="en-CA"/>
        </w:rPr>
        <w:fldChar w:fldCharType="separate"/>
      </w:r>
      <w:r>
        <w:rPr>
          <w:noProof/>
          <w:lang w:val="en-CA" w:eastAsia="ko-KR"/>
        </w:rPr>
        <w:t>8.8.2.5</w:t>
      </w:r>
      <w:r w:rsidRPr="00DE0F0E">
        <w:rPr>
          <w:noProof/>
          <w:lang w:val="en-CA"/>
        </w:rPr>
        <w:fldChar w:fldCharType="end"/>
      </w:r>
      <w:r w:rsidRPr="00DE0F0E">
        <w:rPr>
          <w:noProof/>
          <w:lang w:val="en-CA" w:eastAsia="ko-KR"/>
        </w:rPr>
        <w:t xml:space="preserve"> is invoked with the picture sample array recPicture, the luma location ( xCb, yCb ), the coding block width nCbW, the coding block height nCbH, the variable edgeType, and the array edgeFlags as inputs, and an (nCbW)x(nCbH) array verBs as output.</w:t>
      </w:r>
    </w:p>
    <w:p w14:paraId="768E1766" w14:textId="77777777" w:rsidR="00A878E3" w:rsidRPr="00DE0F0E" w:rsidRDefault="00A878E3" w:rsidP="00A878E3">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val="en-CA" w:eastAsia="ko-KR"/>
        </w:rPr>
      </w:pPr>
      <w:r w:rsidRPr="00DE0F0E">
        <w:rPr>
          <w:noProof/>
          <w:lang w:val="en-CA" w:eastAsia="ko-KR"/>
        </w:rPr>
        <w:t>The edge filtering process is invoked as follows:</w:t>
      </w:r>
    </w:p>
    <w:p w14:paraId="44248FA7" w14:textId="77777777" w:rsidR="00A878E3" w:rsidRPr="00DE0F0E" w:rsidRDefault="00A878E3" w:rsidP="00A878E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DE0F0E">
        <w:rPr>
          <w:noProof/>
          <w:lang w:val="en-CA" w:eastAsia="ko-KR"/>
        </w:rPr>
        <w:t>If edgeType is equal to EDGE_VER, the vertical edge filtering process for a coding unit as specified in clause </w:t>
      </w:r>
      <w:r w:rsidRPr="00DE0F0E">
        <w:rPr>
          <w:noProof/>
          <w:lang w:val="en-CA" w:eastAsia="ko-KR"/>
        </w:rPr>
        <w:fldChar w:fldCharType="begin" w:fldLock="1"/>
      </w:r>
      <w:r w:rsidRPr="00DE0F0E">
        <w:rPr>
          <w:noProof/>
          <w:lang w:val="en-CA" w:eastAsia="ko-KR"/>
        </w:rPr>
        <w:instrText xml:space="preserve"> REF _Ref325644368 \r \h </w:instrText>
      </w:r>
      <w:r w:rsidRPr="00DE0F0E">
        <w:rPr>
          <w:noProof/>
          <w:lang w:val="en-CA" w:eastAsia="ko-KR"/>
        </w:rPr>
      </w:r>
      <w:r w:rsidRPr="00DE0F0E">
        <w:rPr>
          <w:noProof/>
          <w:lang w:val="en-CA" w:eastAsia="ko-KR"/>
        </w:rPr>
        <w:fldChar w:fldCharType="separate"/>
      </w:r>
      <w:r>
        <w:rPr>
          <w:noProof/>
          <w:lang w:val="en-CA" w:eastAsia="ko-KR"/>
        </w:rPr>
        <w:t>8.8.2.6.1</w:t>
      </w:r>
      <w:r w:rsidRPr="00DE0F0E">
        <w:rPr>
          <w:noProof/>
          <w:lang w:val="en-CA" w:eastAsia="ko-KR"/>
        </w:rPr>
        <w:fldChar w:fldCharType="end"/>
      </w:r>
      <w:r w:rsidRPr="00DE0F0E">
        <w:rPr>
          <w:noProof/>
          <w:lang w:val="en-CA" w:eastAsia="ko-KR"/>
        </w:rPr>
        <w:t xml:space="preserve"> is invoked with the variable treeType, the reconstructed picture prior to deblocking, i.e., when treeType is equal to SINGLE_TREE or DUAL_TREE_LUMA, the array recPicture</w:t>
      </w:r>
      <w:r w:rsidRPr="00DE0F0E">
        <w:rPr>
          <w:noProof/>
          <w:vertAlign w:val="subscript"/>
          <w:lang w:val="en-CA" w:eastAsia="ko-KR"/>
        </w:rPr>
        <w:t>L</w:t>
      </w:r>
      <w:r w:rsidRPr="00DE0F0E">
        <w:rPr>
          <w:noProof/>
          <w:lang w:val="en-CA" w:eastAsia="ko-KR"/>
        </w:rPr>
        <w:t xml:space="preserve"> and, </w:t>
      </w:r>
      <w:r w:rsidRPr="00DE0F0E">
        <w:rPr>
          <w:noProof/>
          <w:lang w:val="en-CA"/>
        </w:rPr>
        <w:t xml:space="preserve">when </w:t>
      </w:r>
      <w:r w:rsidRPr="00DE0F0E">
        <w:rPr>
          <w:noProof/>
          <w:lang w:val="en-CA" w:eastAsia="ko-KR"/>
        </w:rPr>
        <w:t>ChromaArrayType is not equal to 0 and treeType is equal to SINGLE_TREE or DUAL_TREE_CHROMA,</w:t>
      </w:r>
      <w:r w:rsidRPr="00DE0F0E">
        <w:rPr>
          <w:noProof/>
          <w:lang w:val="en-CA"/>
        </w:rPr>
        <w:t xml:space="preserve"> the arrays</w:t>
      </w:r>
      <w:r w:rsidRPr="00DE0F0E">
        <w:rPr>
          <w:noProof/>
          <w:lang w:val="en-CA" w:eastAsia="ko-KR"/>
        </w:rPr>
        <w:t xml:space="preserve"> recPicture</w:t>
      </w:r>
      <w:r w:rsidRPr="00DE0F0E">
        <w:rPr>
          <w:noProof/>
          <w:vertAlign w:val="subscript"/>
          <w:lang w:val="en-CA" w:eastAsia="ko-KR"/>
        </w:rPr>
        <w:t>Cb</w:t>
      </w:r>
      <w:r w:rsidRPr="00DE0F0E">
        <w:rPr>
          <w:noProof/>
          <w:lang w:val="en-CA" w:eastAsia="ko-KR"/>
        </w:rPr>
        <w:t xml:space="preserve"> and recPicture</w:t>
      </w:r>
      <w:r w:rsidRPr="00DE0F0E">
        <w:rPr>
          <w:noProof/>
          <w:vertAlign w:val="subscript"/>
          <w:lang w:val="en-CA" w:eastAsia="ko-KR"/>
        </w:rPr>
        <w:t>Cr</w:t>
      </w:r>
      <w:r w:rsidRPr="00DE0F0E">
        <w:rPr>
          <w:noProof/>
          <w:lang w:val="en-CA" w:eastAsia="ko-KR"/>
        </w:rPr>
        <w:t>, the location ( xCb, yCb ), the coding block width nCbW, the coding block height nCbH, and the array verBs as inputs, and the modified reconstructed picture, i.e., when treeType is equal to SINGLE_TREE or DUAL_TREE_LUMA, the array recPicture</w:t>
      </w:r>
      <w:r w:rsidRPr="00DE0F0E">
        <w:rPr>
          <w:noProof/>
          <w:vertAlign w:val="subscript"/>
          <w:lang w:val="en-CA" w:eastAsia="ko-KR"/>
        </w:rPr>
        <w:t>L</w:t>
      </w:r>
      <w:r w:rsidRPr="00DE0F0E">
        <w:rPr>
          <w:noProof/>
          <w:lang w:val="en-CA" w:eastAsia="ko-KR"/>
        </w:rPr>
        <w:t xml:space="preserve"> and, </w:t>
      </w:r>
      <w:r w:rsidRPr="00DE0F0E">
        <w:rPr>
          <w:noProof/>
          <w:lang w:val="en-CA"/>
        </w:rPr>
        <w:t xml:space="preserve">when </w:t>
      </w:r>
      <w:r w:rsidRPr="00DE0F0E">
        <w:rPr>
          <w:noProof/>
          <w:lang w:val="en-CA" w:eastAsia="ko-KR"/>
        </w:rPr>
        <w:t>ChromaArrayType is not equal to 0 and treeType is equal to SINGLE_TREE or DUAL_TREE_CHROMA,</w:t>
      </w:r>
      <w:r w:rsidRPr="00DE0F0E">
        <w:rPr>
          <w:noProof/>
          <w:lang w:val="en-CA"/>
        </w:rPr>
        <w:t xml:space="preserve"> the arrays</w:t>
      </w:r>
      <w:r w:rsidRPr="00DE0F0E">
        <w:rPr>
          <w:noProof/>
          <w:lang w:val="en-CA" w:eastAsia="ko-KR"/>
        </w:rPr>
        <w:t xml:space="preserve"> recPicture</w:t>
      </w:r>
      <w:r w:rsidRPr="00DE0F0E">
        <w:rPr>
          <w:noProof/>
          <w:vertAlign w:val="subscript"/>
          <w:lang w:val="en-CA" w:eastAsia="ko-KR"/>
        </w:rPr>
        <w:t>Cb</w:t>
      </w:r>
      <w:r w:rsidRPr="00DE0F0E">
        <w:rPr>
          <w:noProof/>
          <w:lang w:val="en-CA" w:eastAsia="ko-KR"/>
        </w:rPr>
        <w:t xml:space="preserve"> and recPicture</w:t>
      </w:r>
      <w:r w:rsidRPr="00DE0F0E">
        <w:rPr>
          <w:noProof/>
          <w:vertAlign w:val="subscript"/>
          <w:lang w:val="en-CA" w:eastAsia="ko-KR"/>
        </w:rPr>
        <w:t>Cr</w:t>
      </w:r>
      <w:r w:rsidRPr="00DE0F0E">
        <w:rPr>
          <w:noProof/>
          <w:lang w:val="en-CA" w:eastAsia="ko-KR"/>
        </w:rPr>
        <w:t>, as output.</w:t>
      </w:r>
    </w:p>
    <w:p w14:paraId="49A7CD36" w14:textId="77777777" w:rsidR="00A878E3" w:rsidRPr="00DE0F0E" w:rsidRDefault="00A878E3" w:rsidP="00A878E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DE0F0E">
        <w:rPr>
          <w:noProof/>
          <w:lang w:val="en-CA" w:eastAsia="ko-KR"/>
        </w:rPr>
        <w:t>Otherwise if edgeType is equal to EDGE_HOR, the horizontal edge filtering process for a coding unit as specified in clause </w:t>
      </w:r>
      <w:r w:rsidRPr="00DE0F0E">
        <w:rPr>
          <w:noProof/>
          <w:lang w:val="en-CA" w:eastAsia="ko-KR"/>
        </w:rPr>
        <w:fldChar w:fldCharType="begin" w:fldLock="1"/>
      </w:r>
      <w:r w:rsidRPr="00DE0F0E">
        <w:rPr>
          <w:noProof/>
          <w:lang w:val="en-CA" w:eastAsia="ko-KR"/>
        </w:rPr>
        <w:instrText xml:space="preserve"> REF _Ref325463092 \r \h </w:instrText>
      </w:r>
      <w:r w:rsidRPr="00DE0F0E">
        <w:rPr>
          <w:noProof/>
          <w:lang w:val="en-CA" w:eastAsia="ko-KR"/>
        </w:rPr>
      </w:r>
      <w:r w:rsidRPr="00DE0F0E">
        <w:rPr>
          <w:noProof/>
          <w:lang w:val="en-CA" w:eastAsia="ko-KR"/>
        </w:rPr>
        <w:fldChar w:fldCharType="separate"/>
      </w:r>
      <w:r>
        <w:rPr>
          <w:noProof/>
          <w:lang w:val="en-CA" w:eastAsia="ko-KR"/>
        </w:rPr>
        <w:t>8.8.2.6.2</w:t>
      </w:r>
      <w:r w:rsidRPr="00DE0F0E">
        <w:rPr>
          <w:noProof/>
          <w:lang w:val="en-CA" w:eastAsia="ko-KR"/>
        </w:rPr>
        <w:fldChar w:fldCharType="end"/>
      </w:r>
      <w:r w:rsidRPr="00DE0F0E">
        <w:rPr>
          <w:noProof/>
          <w:lang w:val="en-CA" w:eastAsia="ko-KR"/>
        </w:rPr>
        <w:t xml:space="preserve"> is invoked with the variable treeType, the modified reconstructed picture prior to deblocking, i.e., when treeType is equal to SINGLE_TREE or DUAL_TREE_LUMA, the array recPicture</w:t>
      </w:r>
      <w:r w:rsidRPr="00DE0F0E">
        <w:rPr>
          <w:noProof/>
          <w:vertAlign w:val="subscript"/>
          <w:lang w:val="en-CA" w:eastAsia="ko-KR"/>
        </w:rPr>
        <w:t>L</w:t>
      </w:r>
      <w:r w:rsidRPr="00DE0F0E">
        <w:rPr>
          <w:noProof/>
          <w:lang w:val="en-CA" w:eastAsia="ko-KR"/>
        </w:rPr>
        <w:t xml:space="preserve"> and, </w:t>
      </w:r>
      <w:r w:rsidRPr="00DE0F0E">
        <w:rPr>
          <w:noProof/>
          <w:lang w:val="en-CA"/>
        </w:rPr>
        <w:t xml:space="preserve">when </w:t>
      </w:r>
      <w:r w:rsidRPr="00DE0F0E">
        <w:rPr>
          <w:noProof/>
          <w:lang w:val="en-CA" w:eastAsia="ko-KR"/>
        </w:rPr>
        <w:t>ChromaArrayType is not equal to 0 and treeType is equal to SINGLE_TREE or DUAL_TREE_CHROMA,</w:t>
      </w:r>
      <w:r w:rsidRPr="00DE0F0E">
        <w:rPr>
          <w:noProof/>
          <w:lang w:val="en-CA"/>
        </w:rPr>
        <w:t xml:space="preserve"> the arrays</w:t>
      </w:r>
      <w:r w:rsidRPr="00DE0F0E">
        <w:rPr>
          <w:noProof/>
          <w:lang w:val="en-CA" w:eastAsia="ko-KR"/>
        </w:rPr>
        <w:t xml:space="preserve"> recPicture</w:t>
      </w:r>
      <w:r w:rsidRPr="00DE0F0E">
        <w:rPr>
          <w:noProof/>
          <w:vertAlign w:val="subscript"/>
          <w:lang w:val="en-CA" w:eastAsia="ko-KR"/>
        </w:rPr>
        <w:t>Cb</w:t>
      </w:r>
      <w:r w:rsidRPr="00DE0F0E">
        <w:rPr>
          <w:noProof/>
          <w:lang w:val="en-CA" w:eastAsia="ko-KR"/>
        </w:rPr>
        <w:t xml:space="preserve"> and recPicture</w:t>
      </w:r>
      <w:r w:rsidRPr="00DE0F0E">
        <w:rPr>
          <w:noProof/>
          <w:vertAlign w:val="subscript"/>
          <w:lang w:val="en-CA" w:eastAsia="ko-KR"/>
        </w:rPr>
        <w:t>Cr</w:t>
      </w:r>
      <w:r w:rsidRPr="00DE0F0E">
        <w:rPr>
          <w:noProof/>
          <w:lang w:val="en-CA" w:eastAsia="ko-KR"/>
        </w:rPr>
        <w:t>, the location ( xCb, yCb ), the coding block width nCbW, the coding block height nCbH, and the array horBs as inputs and the modified reconstructed picture, i.e., when treeType is equal to SINGLE_TREE or DUAL_TREE_LUMA, the array recPicture</w:t>
      </w:r>
      <w:r w:rsidRPr="00DE0F0E">
        <w:rPr>
          <w:noProof/>
          <w:vertAlign w:val="subscript"/>
          <w:lang w:val="en-CA" w:eastAsia="ko-KR"/>
        </w:rPr>
        <w:t>L</w:t>
      </w:r>
      <w:r w:rsidRPr="00DE0F0E">
        <w:rPr>
          <w:noProof/>
          <w:lang w:val="en-CA" w:eastAsia="ko-KR"/>
        </w:rPr>
        <w:t xml:space="preserve"> and, </w:t>
      </w:r>
      <w:r w:rsidRPr="00DE0F0E">
        <w:rPr>
          <w:noProof/>
          <w:lang w:val="en-CA"/>
        </w:rPr>
        <w:t xml:space="preserve">when </w:t>
      </w:r>
      <w:r w:rsidRPr="00DE0F0E">
        <w:rPr>
          <w:noProof/>
          <w:lang w:val="en-CA" w:eastAsia="ko-KR"/>
        </w:rPr>
        <w:t>ChromaArrayType is not equal to 0 and treeType is equal to SINGLE_TREE or DUAL_TREE_CHROMA,</w:t>
      </w:r>
      <w:r w:rsidRPr="00DE0F0E">
        <w:rPr>
          <w:noProof/>
          <w:lang w:val="en-CA"/>
        </w:rPr>
        <w:t xml:space="preserve"> the arrays</w:t>
      </w:r>
      <w:r w:rsidRPr="00DE0F0E">
        <w:rPr>
          <w:noProof/>
          <w:lang w:val="en-CA" w:eastAsia="ko-KR"/>
        </w:rPr>
        <w:t xml:space="preserve"> recPicture</w:t>
      </w:r>
      <w:r w:rsidRPr="00DE0F0E">
        <w:rPr>
          <w:noProof/>
          <w:vertAlign w:val="subscript"/>
          <w:lang w:val="en-CA" w:eastAsia="ko-KR"/>
        </w:rPr>
        <w:t>Cb</w:t>
      </w:r>
      <w:r w:rsidRPr="00DE0F0E">
        <w:rPr>
          <w:noProof/>
          <w:lang w:val="en-CA" w:eastAsia="ko-KR"/>
        </w:rPr>
        <w:t xml:space="preserve"> and recPicture</w:t>
      </w:r>
      <w:r w:rsidRPr="00DE0F0E">
        <w:rPr>
          <w:noProof/>
          <w:vertAlign w:val="subscript"/>
          <w:lang w:val="en-CA" w:eastAsia="ko-KR"/>
        </w:rPr>
        <w:t>Cr</w:t>
      </w:r>
      <w:r w:rsidRPr="00DE0F0E">
        <w:rPr>
          <w:noProof/>
          <w:lang w:val="en-CA" w:eastAsia="ko-KR"/>
        </w:rPr>
        <w:t>, as output.</w:t>
      </w:r>
    </w:p>
    <w:bookmarkEnd w:id="13"/>
    <w:bookmarkEnd w:id="14"/>
    <w:bookmarkEnd w:id="15"/>
    <w:bookmarkEnd w:id="16"/>
    <w:p w14:paraId="45787EC3" w14:textId="77777777" w:rsidR="00A878E3" w:rsidRPr="00DE0F0E" w:rsidRDefault="00A878E3" w:rsidP="00A878E3">
      <w:pPr>
        <w:rPr>
          <w:noProof/>
          <w:lang w:val="en-CA" w:eastAsia="ko-KR"/>
        </w:rPr>
      </w:pPr>
    </w:p>
    <w:p w14:paraId="3A537105" w14:textId="334AA5C5" w:rsidR="0077137A" w:rsidRPr="00DE0F0E" w:rsidRDefault="0077137A" w:rsidP="0077137A">
      <w:pPr>
        <w:pStyle w:val="Heading2"/>
        <w:rPr>
          <w:noProof/>
          <w:lang w:val="en-CA"/>
        </w:rPr>
      </w:pPr>
      <w:bookmarkStart w:id="17" w:name="_Ref305587094"/>
      <w:bookmarkStart w:id="18" w:name="_Toc311217274"/>
      <w:bookmarkStart w:id="19" w:name="_Toc317198820"/>
      <w:bookmarkStart w:id="20" w:name="_Toc415475944"/>
      <w:bookmarkStart w:id="21" w:name="_Toc423599219"/>
      <w:bookmarkStart w:id="22" w:name="_Toc423601723"/>
      <w:r>
        <w:rPr>
          <w:noProof/>
          <w:lang w:val="en-CA"/>
        </w:rPr>
        <w:t xml:space="preserve">8.8.3.2 </w:t>
      </w:r>
      <w:r w:rsidRPr="00DE0F0E">
        <w:rPr>
          <w:noProof/>
          <w:lang w:val="en-CA"/>
        </w:rPr>
        <w:t>CTB modification process</w:t>
      </w:r>
      <w:bookmarkEnd w:id="17"/>
      <w:bookmarkEnd w:id="18"/>
      <w:bookmarkEnd w:id="19"/>
      <w:bookmarkEnd w:id="20"/>
      <w:bookmarkEnd w:id="21"/>
      <w:bookmarkEnd w:id="22"/>
    </w:p>
    <w:p w14:paraId="2E239B45" w14:textId="77777777" w:rsidR="0077137A" w:rsidRPr="00DE0F0E" w:rsidRDefault="0077137A" w:rsidP="0077137A">
      <w:pPr>
        <w:rPr>
          <w:noProof/>
          <w:lang w:val="en-CA" w:eastAsia="ko-KR"/>
        </w:rPr>
      </w:pPr>
      <w:r w:rsidRPr="00DE0F0E">
        <w:rPr>
          <w:noProof/>
          <w:lang w:val="en-CA" w:eastAsia="ko-KR"/>
        </w:rPr>
        <w:t>Inputs to this process are:</w:t>
      </w:r>
    </w:p>
    <w:p w14:paraId="2708605D" w14:textId="77777777" w:rsidR="0077137A" w:rsidRPr="00DE0F0E" w:rsidRDefault="0077137A" w:rsidP="0077137A">
      <w:pPr>
        <w:tabs>
          <w:tab w:val="left" w:pos="284"/>
        </w:tabs>
        <w:ind w:left="284" w:hanging="284"/>
        <w:rPr>
          <w:rFonts w:eastAsia="MS Mincho"/>
          <w:noProof/>
          <w:lang w:val="en-CA" w:eastAsia="ja-JP"/>
        </w:rPr>
      </w:pPr>
      <w:r w:rsidRPr="00DE0F0E">
        <w:rPr>
          <w:noProof/>
          <w:lang w:val="en-CA"/>
        </w:rPr>
        <w:t>–</w:t>
      </w:r>
      <w:r w:rsidRPr="00DE0F0E">
        <w:rPr>
          <w:noProof/>
          <w:lang w:val="en-CA"/>
        </w:rPr>
        <w:tab/>
        <w:t xml:space="preserve">the </w:t>
      </w:r>
      <w:r w:rsidRPr="00DE0F0E">
        <w:rPr>
          <w:noProof/>
          <w:lang w:val="en-CA" w:eastAsia="ko-KR"/>
        </w:rPr>
        <w:t>picture sample array recPicture for the colour component cIdx,</w:t>
      </w:r>
    </w:p>
    <w:p w14:paraId="07658F67" w14:textId="77777777" w:rsidR="0077137A" w:rsidRPr="00DE0F0E" w:rsidRDefault="0077137A" w:rsidP="0077137A">
      <w:pPr>
        <w:tabs>
          <w:tab w:val="left" w:pos="284"/>
        </w:tabs>
        <w:ind w:left="284" w:hanging="284"/>
        <w:rPr>
          <w:noProof/>
          <w:lang w:val="en-CA" w:eastAsia="ko-KR"/>
        </w:rPr>
      </w:pPr>
      <w:r w:rsidRPr="00DE0F0E">
        <w:rPr>
          <w:noProof/>
          <w:lang w:val="en-CA"/>
        </w:rPr>
        <w:t>–</w:t>
      </w:r>
      <w:r w:rsidRPr="00DE0F0E">
        <w:rPr>
          <w:noProof/>
          <w:lang w:val="en-CA"/>
        </w:rPr>
        <w:tab/>
      </w:r>
      <w:r w:rsidRPr="00DE0F0E">
        <w:rPr>
          <w:noProof/>
          <w:lang w:val="en-CA" w:eastAsia="ko-KR"/>
        </w:rPr>
        <w:t>a variable cIdx specifying the colour component index,</w:t>
      </w:r>
    </w:p>
    <w:p w14:paraId="5E3B1E0F" w14:textId="77777777" w:rsidR="0077137A" w:rsidRPr="00DE0F0E" w:rsidRDefault="0077137A" w:rsidP="0077137A">
      <w:pPr>
        <w:tabs>
          <w:tab w:val="left" w:pos="284"/>
        </w:tabs>
        <w:ind w:left="284" w:hanging="284"/>
        <w:rPr>
          <w:noProof/>
          <w:lang w:val="en-CA" w:eastAsia="ko-KR"/>
        </w:rPr>
      </w:pPr>
      <w:r w:rsidRPr="00DE0F0E">
        <w:rPr>
          <w:noProof/>
          <w:lang w:val="en-CA"/>
        </w:rPr>
        <w:lastRenderedPageBreak/>
        <w:t>–</w:t>
      </w:r>
      <w:r w:rsidRPr="00DE0F0E">
        <w:rPr>
          <w:noProof/>
          <w:lang w:val="en-CA"/>
        </w:rPr>
        <w:tab/>
      </w:r>
      <w:r w:rsidRPr="00DE0F0E">
        <w:rPr>
          <w:noProof/>
          <w:lang w:val="en-CA" w:eastAsia="ko-KR"/>
        </w:rPr>
        <w:t>a pair of variables ( rx, ry ) specifying the CTB location,</w:t>
      </w:r>
    </w:p>
    <w:p w14:paraId="1CFD15C5" w14:textId="77777777" w:rsidR="0077137A" w:rsidRPr="00DE0F0E" w:rsidRDefault="0077137A" w:rsidP="0077137A">
      <w:pPr>
        <w:tabs>
          <w:tab w:val="left" w:pos="284"/>
        </w:tabs>
        <w:ind w:left="284" w:hanging="284"/>
        <w:rPr>
          <w:noProof/>
          <w:lang w:val="en-CA" w:eastAsia="ko-KR"/>
        </w:rPr>
      </w:pPr>
      <w:r w:rsidRPr="00DE0F0E">
        <w:rPr>
          <w:noProof/>
          <w:lang w:val="en-CA"/>
        </w:rPr>
        <w:t>–</w:t>
      </w:r>
      <w:r w:rsidRPr="00DE0F0E">
        <w:rPr>
          <w:noProof/>
          <w:lang w:val="en-CA"/>
        </w:rPr>
        <w:tab/>
        <w:t>the</w:t>
      </w:r>
      <w:r w:rsidRPr="00DE0F0E">
        <w:rPr>
          <w:noProof/>
          <w:lang w:val="en-CA" w:eastAsia="ko-KR"/>
        </w:rPr>
        <w:t xml:space="preserve"> CTB width nCtbSw and height nCtbSh.</w:t>
      </w:r>
    </w:p>
    <w:p w14:paraId="3438E4C2" w14:textId="77777777" w:rsidR="0077137A" w:rsidRPr="00DE0F0E" w:rsidRDefault="0077137A" w:rsidP="0077137A">
      <w:pPr>
        <w:tabs>
          <w:tab w:val="left" w:pos="284"/>
        </w:tabs>
        <w:ind w:left="284" w:hanging="284"/>
        <w:rPr>
          <w:noProof/>
          <w:lang w:val="en-CA" w:eastAsia="ko-KR"/>
        </w:rPr>
      </w:pPr>
      <w:r w:rsidRPr="00DE0F0E">
        <w:rPr>
          <w:noProof/>
          <w:lang w:val="en-CA" w:eastAsia="ko-KR"/>
        </w:rPr>
        <w:t>Output of this process is a modified picture sample array saoPicture for the colour component cIdx.</w:t>
      </w:r>
    </w:p>
    <w:p w14:paraId="05ACB72E" w14:textId="77777777" w:rsidR="0077137A" w:rsidRPr="00DE0F0E" w:rsidRDefault="0077137A" w:rsidP="0077137A">
      <w:pPr>
        <w:tabs>
          <w:tab w:val="left" w:pos="0"/>
        </w:tabs>
        <w:rPr>
          <w:noProof/>
          <w:lang w:val="en-CA" w:eastAsia="ko-KR"/>
        </w:rPr>
      </w:pPr>
      <w:r w:rsidRPr="00DE0F0E">
        <w:rPr>
          <w:noProof/>
          <w:lang w:val="en-CA" w:eastAsia="ko-KR"/>
        </w:rPr>
        <w:t>The variable bitDepth is derived as follows:</w:t>
      </w:r>
    </w:p>
    <w:p w14:paraId="4DFC04E0" w14:textId="77777777" w:rsidR="0077137A" w:rsidRPr="00DE0F0E" w:rsidRDefault="0077137A" w:rsidP="0077137A">
      <w:pPr>
        <w:tabs>
          <w:tab w:val="left" w:pos="284"/>
        </w:tabs>
        <w:ind w:left="284" w:hanging="284"/>
        <w:rPr>
          <w:noProof/>
          <w:lang w:val="en-CA" w:eastAsia="ko-KR"/>
        </w:rPr>
      </w:pPr>
      <w:r w:rsidRPr="00DE0F0E">
        <w:rPr>
          <w:noProof/>
          <w:lang w:val="en-CA" w:eastAsia="ko-KR"/>
        </w:rPr>
        <w:t>–</w:t>
      </w:r>
      <w:r w:rsidRPr="00DE0F0E">
        <w:rPr>
          <w:noProof/>
          <w:lang w:val="en-CA" w:eastAsia="ko-KR"/>
        </w:rPr>
        <w:tab/>
        <w:t>If cIdx is equal to 0, bitDepth is set equal to BitDepth</w:t>
      </w:r>
      <w:r w:rsidRPr="00DE0F0E">
        <w:rPr>
          <w:noProof/>
          <w:vertAlign w:val="subscript"/>
          <w:lang w:val="en-CA" w:eastAsia="ko-KR"/>
        </w:rPr>
        <w:t>Y</w:t>
      </w:r>
      <w:r w:rsidRPr="00DE0F0E">
        <w:rPr>
          <w:noProof/>
          <w:lang w:val="en-CA" w:eastAsia="ko-KR"/>
        </w:rPr>
        <w:t>.</w:t>
      </w:r>
    </w:p>
    <w:p w14:paraId="5853E2CF" w14:textId="77777777" w:rsidR="0077137A" w:rsidRPr="00DE0F0E" w:rsidRDefault="0077137A" w:rsidP="0077137A">
      <w:pPr>
        <w:tabs>
          <w:tab w:val="left" w:pos="284"/>
        </w:tabs>
        <w:ind w:left="284" w:hanging="284"/>
        <w:rPr>
          <w:noProof/>
          <w:lang w:val="en-CA" w:eastAsia="ko-KR"/>
        </w:rPr>
      </w:pPr>
      <w:r w:rsidRPr="00DE0F0E">
        <w:rPr>
          <w:noProof/>
          <w:lang w:val="en-CA" w:eastAsia="ko-KR"/>
        </w:rPr>
        <w:t>–</w:t>
      </w:r>
      <w:r w:rsidRPr="00DE0F0E">
        <w:rPr>
          <w:noProof/>
          <w:lang w:val="en-CA" w:eastAsia="ko-KR"/>
        </w:rPr>
        <w:tab/>
        <w:t>Otherwise, bitDepth is set equal to BitDepth</w:t>
      </w:r>
      <w:r w:rsidRPr="00DE0F0E">
        <w:rPr>
          <w:noProof/>
          <w:vertAlign w:val="subscript"/>
          <w:lang w:val="en-CA" w:eastAsia="ko-KR"/>
        </w:rPr>
        <w:t>C</w:t>
      </w:r>
      <w:r w:rsidRPr="00DE0F0E">
        <w:rPr>
          <w:noProof/>
          <w:lang w:val="en-CA" w:eastAsia="ko-KR"/>
        </w:rPr>
        <w:t>.</w:t>
      </w:r>
    </w:p>
    <w:p w14:paraId="25310C72" w14:textId="77777777" w:rsidR="0077137A" w:rsidRPr="00DE0F0E" w:rsidRDefault="0077137A" w:rsidP="0077137A">
      <w:pPr>
        <w:tabs>
          <w:tab w:val="left" w:pos="0"/>
        </w:tabs>
        <w:rPr>
          <w:noProof/>
          <w:lang w:val="en-CA" w:eastAsia="ko-KR"/>
        </w:rPr>
      </w:pPr>
      <w:r w:rsidRPr="00DE0F0E">
        <w:rPr>
          <w:noProof/>
          <w:lang w:val="en-CA" w:eastAsia="ko-KR"/>
        </w:rPr>
        <w:t>The location ( xCtb, yCtb ), specifying the top-left sample of the current CTB for the colour component cIdx relative to the top-left sample of the current picture component cIdx, is derived as follows:</w:t>
      </w:r>
    </w:p>
    <w:p w14:paraId="65B744CF" w14:textId="77777777" w:rsidR="0077137A" w:rsidRPr="00DE0F0E" w:rsidRDefault="0077137A" w:rsidP="0077137A">
      <w:pPr>
        <w:pStyle w:val="Equation"/>
        <w:tabs>
          <w:tab w:val="clear" w:pos="794"/>
          <w:tab w:val="clear" w:pos="1588"/>
          <w:tab w:val="left" w:pos="851"/>
          <w:tab w:val="left" w:pos="1134"/>
          <w:tab w:val="left" w:pos="1418"/>
        </w:tabs>
        <w:ind w:left="562"/>
        <w:rPr>
          <w:noProof/>
          <w:lang w:val="en-CA" w:eastAsia="ko-KR"/>
        </w:rPr>
      </w:pPr>
      <w:r w:rsidRPr="00DE0F0E">
        <w:rPr>
          <w:noProof/>
          <w:lang w:val="en-CA"/>
        </w:rPr>
        <w:t>( xCtb, yCtb ) = ( rx * nCtbSw, ry * nCtbSh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1125</w:t>
      </w:r>
      <w:r w:rsidRPr="00DE0F0E">
        <w:rPr>
          <w:noProof/>
          <w:lang w:val="en-CA"/>
        </w:rPr>
        <w:fldChar w:fldCharType="end"/>
      </w:r>
      <w:r w:rsidRPr="00DE0F0E">
        <w:rPr>
          <w:noProof/>
          <w:lang w:val="en-CA"/>
        </w:rPr>
        <w:t>)</w:t>
      </w:r>
    </w:p>
    <w:p w14:paraId="42D79968" w14:textId="77777777" w:rsidR="0077137A" w:rsidRPr="00DE0F0E" w:rsidRDefault="0077137A" w:rsidP="0077137A">
      <w:pPr>
        <w:tabs>
          <w:tab w:val="left" w:pos="0"/>
        </w:tabs>
        <w:rPr>
          <w:noProof/>
          <w:lang w:val="en-CA" w:eastAsia="ko-KR"/>
        </w:rPr>
      </w:pPr>
      <w:r w:rsidRPr="00DE0F0E">
        <w:rPr>
          <w:noProof/>
          <w:lang w:val="en-CA" w:eastAsia="ko-KR"/>
        </w:rPr>
        <w:t>The sample locations inside the current CTB are derived as follows:</w:t>
      </w:r>
    </w:p>
    <w:p w14:paraId="64250D4F" w14:textId="77777777" w:rsidR="0077137A" w:rsidRPr="00DE0F0E" w:rsidRDefault="0077137A" w:rsidP="0077137A">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w:t>
      </w:r>
      <w:r w:rsidRPr="00DE0F0E">
        <w:rPr>
          <w:noProof/>
          <w:vertAlign w:val="subscript"/>
          <w:lang w:val="en-CA" w:eastAsia="ko-KR"/>
        </w:rPr>
        <w:t>i</w:t>
      </w:r>
      <w:r w:rsidRPr="00DE0F0E">
        <w:rPr>
          <w:noProof/>
          <w:lang w:val="en-CA" w:eastAsia="ko-KR"/>
        </w:rPr>
        <w:t>, yS</w:t>
      </w:r>
      <w:r w:rsidRPr="00DE0F0E">
        <w:rPr>
          <w:noProof/>
          <w:vertAlign w:val="subscript"/>
          <w:lang w:val="en-CA" w:eastAsia="ko-KR"/>
        </w:rPr>
        <w:t>j</w:t>
      </w:r>
      <w:r w:rsidRPr="00DE0F0E">
        <w:rPr>
          <w:noProof/>
          <w:lang w:val="en-CA" w:eastAsia="ko-KR"/>
        </w:rPr>
        <w:t> ) = </w:t>
      </w:r>
      <w:r w:rsidRPr="00DE0F0E">
        <w:rPr>
          <w:noProof/>
          <w:lang w:val="en-CA"/>
        </w:rPr>
        <w:t>( xCtb + i, yCtb + j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1126</w:t>
      </w:r>
      <w:r w:rsidRPr="00DE0F0E">
        <w:rPr>
          <w:noProof/>
          <w:lang w:val="en-CA"/>
        </w:rPr>
        <w:fldChar w:fldCharType="end"/>
      </w:r>
      <w:r w:rsidRPr="00DE0F0E">
        <w:rPr>
          <w:noProof/>
          <w:lang w:val="en-CA"/>
        </w:rPr>
        <w:t>)</w:t>
      </w:r>
    </w:p>
    <w:p w14:paraId="7C7C8A6E" w14:textId="77777777" w:rsidR="0077137A" w:rsidRPr="00DE0F0E" w:rsidRDefault="0077137A" w:rsidP="0077137A">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xY</w:t>
      </w:r>
      <w:r w:rsidRPr="00DE0F0E">
        <w:rPr>
          <w:noProof/>
          <w:vertAlign w:val="subscript"/>
          <w:lang w:val="en-CA" w:eastAsia="ko-KR"/>
        </w:rPr>
        <w:t>i</w:t>
      </w:r>
      <w:r w:rsidRPr="00DE0F0E">
        <w:rPr>
          <w:noProof/>
          <w:lang w:val="en-CA" w:eastAsia="ko-KR"/>
        </w:rPr>
        <w:t>, yY</w:t>
      </w:r>
      <w:r w:rsidRPr="00DE0F0E">
        <w:rPr>
          <w:noProof/>
          <w:vertAlign w:val="subscript"/>
          <w:lang w:val="en-CA" w:eastAsia="ko-KR"/>
        </w:rPr>
        <w:t>j</w:t>
      </w:r>
      <w:r w:rsidRPr="00DE0F0E">
        <w:rPr>
          <w:noProof/>
          <w:lang w:val="en-CA" w:eastAsia="ko-KR"/>
        </w:rPr>
        <w:t> ) = ( cIdx  = =  0 ) ? ( xS</w:t>
      </w:r>
      <w:r w:rsidRPr="00DE0F0E">
        <w:rPr>
          <w:noProof/>
          <w:vertAlign w:val="subscript"/>
          <w:lang w:val="en-CA" w:eastAsia="ko-KR"/>
        </w:rPr>
        <w:t>i</w:t>
      </w:r>
      <w:r w:rsidRPr="00DE0F0E">
        <w:rPr>
          <w:noProof/>
          <w:lang w:val="en-CA" w:eastAsia="ko-KR"/>
        </w:rPr>
        <w:t>, yS</w:t>
      </w:r>
      <w:r w:rsidRPr="00DE0F0E">
        <w:rPr>
          <w:noProof/>
          <w:vertAlign w:val="subscript"/>
          <w:lang w:val="en-CA" w:eastAsia="ko-KR"/>
        </w:rPr>
        <w:t>j</w:t>
      </w:r>
      <w:r w:rsidRPr="00DE0F0E">
        <w:rPr>
          <w:noProof/>
          <w:lang w:val="en-CA" w:eastAsia="ko-KR"/>
        </w:rPr>
        <w:t> ) : ( xS</w:t>
      </w:r>
      <w:r w:rsidRPr="00DE0F0E">
        <w:rPr>
          <w:noProof/>
          <w:vertAlign w:val="subscript"/>
          <w:lang w:val="en-CA" w:eastAsia="ko-KR"/>
        </w:rPr>
        <w:t>i</w:t>
      </w:r>
      <w:r w:rsidRPr="00DE0F0E">
        <w:rPr>
          <w:noProof/>
          <w:lang w:val="en-CA" w:eastAsia="ko-KR"/>
        </w:rPr>
        <w:t> * SubWidthC, yS</w:t>
      </w:r>
      <w:r w:rsidRPr="00DE0F0E">
        <w:rPr>
          <w:noProof/>
          <w:vertAlign w:val="subscript"/>
          <w:lang w:val="en-CA" w:eastAsia="ko-KR"/>
        </w:rPr>
        <w:t>j</w:t>
      </w:r>
      <w:r w:rsidRPr="00DE0F0E">
        <w:rPr>
          <w:noProof/>
          <w:lang w:val="en-CA" w:eastAsia="ko-KR"/>
        </w:rPr>
        <w:t> * SubHeightC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1127</w:t>
      </w:r>
      <w:r w:rsidRPr="00DE0F0E">
        <w:rPr>
          <w:noProof/>
          <w:lang w:val="en-CA"/>
        </w:rPr>
        <w:fldChar w:fldCharType="end"/>
      </w:r>
      <w:r w:rsidRPr="00DE0F0E">
        <w:rPr>
          <w:noProof/>
          <w:lang w:val="en-CA"/>
        </w:rPr>
        <w:t>)</w:t>
      </w:r>
    </w:p>
    <w:p w14:paraId="50D78C08" w14:textId="77777777" w:rsidR="0077137A" w:rsidRPr="0077137A" w:rsidRDefault="0077137A" w:rsidP="0077137A">
      <w:pPr>
        <w:tabs>
          <w:tab w:val="left" w:pos="0"/>
        </w:tabs>
        <w:rPr>
          <w:noProof/>
          <w:lang w:val="en-CA" w:eastAsia="ko-KR"/>
        </w:rPr>
      </w:pPr>
      <w:r w:rsidRPr="0077137A">
        <w:rPr>
          <w:noProof/>
          <w:lang w:val="en-CA" w:eastAsia="ko-KR"/>
        </w:rPr>
        <w:t>For all sample locations ( xS</w:t>
      </w:r>
      <w:r w:rsidRPr="0077137A">
        <w:rPr>
          <w:noProof/>
          <w:vertAlign w:val="subscript"/>
          <w:lang w:val="en-CA" w:eastAsia="ko-KR"/>
        </w:rPr>
        <w:t>i</w:t>
      </w:r>
      <w:r w:rsidRPr="0077137A">
        <w:rPr>
          <w:noProof/>
          <w:lang w:val="en-CA" w:eastAsia="ko-KR"/>
        </w:rPr>
        <w:t>, yS</w:t>
      </w:r>
      <w:r w:rsidRPr="0077137A">
        <w:rPr>
          <w:noProof/>
          <w:vertAlign w:val="subscript"/>
          <w:lang w:val="en-CA" w:eastAsia="ko-KR"/>
        </w:rPr>
        <w:t>j</w:t>
      </w:r>
      <w:r w:rsidRPr="0077137A">
        <w:rPr>
          <w:noProof/>
          <w:lang w:val="en-CA" w:eastAsia="ko-KR"/>
        </w:rPr>
        <w:t> ) and ( xY</w:t>
      </w:r>
      <w:r w:rsidRPr="0077137A">
        <w:rPr>
          <w:noProof/>
          <w:vertAlign w:val="subscript"/>
          <w:lang w:val="en-CA" w:eastAsia="ko-KR"/>
        </w:rPr>
        <w:t>i</w:t>
      </w:r>
      <w:r w:rsidRPr="0077137A">
        <w:rPr>
          <w:noProof/>
          <w:lang w:val="en-CA" w:eastAsia="ko-KR"/>
        </w:rPr>
        <w:t>, yY</w:t>
      </w:r>
      <w:r w:rsidRPr="0077137A">
        <w:rPr>
          <w:noProof/>
          <w:vertAlign w:val="subscript"/>
          <w:lang w:val="en-CA" w:eastAsia="ko-KR"/>
        </w:rPr>
        <w:t>j</w:t>
      </w:r>
      <w:r w:rsidRPr="0077137A">
        <w:rPr>
          <w:noProof/>
          <w:lang w:val="en-CA" w:eastAsia="ko-KR"/>
        </w:rPr>
        <w:t> ) with i = 0..nCtbSw − 1 and j = 0..nCtbSh − 1</w:t>
      </w:r>
      <w:r w:rsidRPr="0077137A">
        <w:rPr>
          <w:rFonts w:eastAsia="MS Mincho"/>
          <w:noProof/>
          <w:lang w:val="en-CA" w:eastAsia="ja-JP"/>
        </w:rPr>
        <w:t>, d</w:t>
      </w:r>
      <w:r w:rsidRPr="0077137A">
        <w:rPr>
          <w:noProof/>
          <w:lang w:val="en-CA" w:eastAsia="ko-KR"/>
        </w:rPr>
        <w:t>epending on the values of pcm_loop_filter_disabled_flag</w:t>
      </w:r>
      <w:r w:rsidRPr="0077137A">
        <w:rPr>
          <w:rFonts w:eastAsia="MS Mincho"/>
          <w:noProof/>
          <w:lang w:val="en-CA" w:eastAsia="ja-JP"/>
        </w:rPr>
        <w:t xml:space="preserve">, </w:t>
      </w:r>
      <w:r w:rsidRPr="0077137A">
        <w:rPr>
          <w:noProof/>
          <w:lang w:val="en-CA" w:eastAsia="ko-KR"/>
        </w:rPr>
        <w:t>pcm_flag[ xY</w:t>
      </w:r>
      <w:r w:rsidRPr="0077137A">
        <w:rPr>
          <w:noProof/>
          <w:vertAlign w:val="subscript"/>
          <w:lang w:val="en-CA" w:eastAsia="ko-KR"/>
        </w:rPr>
        <w:t>i</w:t>
      </w:r>
      <w:r w:rsidRPr="0077137A">
        <w:rPr>
          <w:noProof/>
          <w:lang w:val="en-CA" w:eastAsia="ko-KR"/>
        </w:rPr>
        <w:t> ][ yY</w:t>
      </w:r>
      <w:r w:rsidRPr="0077137A">
        <w:rPr>
          <w:noProof/>
          <w:vertAlign w:val="subscript"/>
          <w:lang w:val="en-CA" w:eastAsia="ko-KR"/>
        </w:rPr>
        <w:t>j</w:t>
      </w:r>
      <w:r w:rsidRPr="0077137A">
        <w:rPr>
          <w:noProof/>
          <w:lang w:val="en-CA" w:eastAsia="ko-KR"/>
        </w:rPr>
        <w:t xml:space="preserve"> ] </w:t>
      </w:r>
      <w:r w:rsidRPr="0077137A">
        <w:rPr>
          <w:rFonts w:eastAsia="MS Mincho"/>
          <w:noProof/>
          <w:lang w:val="en-CA" w:eastAsia="ja-JP"/>
        </w:rPr>
        <w:t xml:space="preserve">and cu_transquant_bypass_flag of the coding unit which includes the coding block covering </w:t>
      </w:r>
      <w:r w:rsidRPr="0077137A">
        <w:rPr>
          <w:noProof/>
          <w:lang w:val="en-CA" w:eastAsia="ko-KR"/>
        </w:rPr>
        <w:t>recPicture[ xS</w:t>
      </w:r>
      <w:r w:rsidRPr="0077137A">
        <w:rPr>
          <w:noProof/>
          <w:vertAlign w:val="subscript"/>
          <w:lang w:val="en-CA" w:eastAsia="ko-KR"/>
        </w:rPr>
        <w:t>i</w:t>
      </w:r>
      <w:r w:rsidRPr="0077137A">
        <w:rPr>
          <w:noProof/>
          <w:lang w:val="en-CA" w:eastAsia="ko-KR"/>
        </w:rPr>
        <w:t> ][ yS</w:t>
      </w:r>
      <w:r w:rsidRPr="0077137A">
        <w:rPr>
          <w:noProof/>
          <w:vertAlign w:val="subscript"/>
          <w:lang w:val="en-CA" w:eastAsia="ko-KR"/>
        </w:rPr>
        <w:t>j</w:t>
      </w:r>
      <w:r w:rsidRPr="0077137A">
        <w:rPr>
          <w:noProof/>
          <w:lang w:val="en-CA" w:eastAsia="ko-KR"/>
        </w:rPr>
        <w:t> ], the following applies:</w:t>
      </w:r>
    </w:p>
    <w:p w14:paraId="7823E24C" w14:textId="77777777" w:rsidR="0077137A" w:rsidRPr="0077137A" w:rsidRDefault="0077137A" w:rsidP="0077137A">
      <w:pPr>
        <w:tabs>
          <w:tab w:val="left" w:pos="284"/>
        </w:tabs>
        <w:ind w:left="284" w:hanging="284"/>
        <w:rPr>
          <w:noProof/>
          <w:lang w:val="en-CA" w:eastAsia="ko-KR"/>
        </w:rPr>
      </w:pPr>
      <w:r w:rsidRPr="0077137A">
        <w:rPr>
          <w:noProof/>
          <w:lang w:val="en-CA" w:eastAsia="ko-KR"/>
        </w:rPr>
        <w:t>–</w:t>
      </w:r>
      <w:r w:rsidRPr="0077137A">
        <w:rPr>
          <w:noProof/>
          <w:lang w:val="en-CA" w:eastAsia="ko-KR"/>
        </w:rPr>
        <w:tab/>
        <w:t>If one or more of the following conditions are true, saoPicture[ xS</w:t>
      </w:r>
      <w:r w:rsidRPr="0077137A">
        <w:rPr>
          <w:noProof/>
          <w:vertAlign w:val="subscript"/>
          <w:lang w:val="en-CA" w:eastAsia="ko-KR"/>
        </w:rPr>
        <w:t>i</w:t>
      </w:r>
      <w:r w:rsidRPr="0077137A">
        <w:rPr>
          <w:noProof/>
          <w:lang w:val="en-CA" w:eastAsia="ko-KR"/>
        </w:rPr>
        <w:t> ][ yS</w:t>
      </w:r>
      <w:r w:rsidRPr="0077137A">
        <w:rPr>
          <w:noProof/>
          <w:vertAlign w:val="subscript"/>
          <w:lang w:val="en-CA" w:eastAsia="ko-KR"/>
        </w:rPr>
        <w:t>j</w:t>
      </w:r>
      <w:r w:rsidRPr="0077137A">
        <w:rPr>
          <w:noProof/>
          <w:lang w:val="en-CA" w:eastAsia="ko-KR"/>
        </w:rPr>
        <w:t> ] is not modified:</w:t>
      </w:r>
    </w:p>
    <w:p w14:paraId="13AD842F" w14:textId="77777777" w:rsidR="0077137A" w:rsidRPr="0077137A" w:rsidRDefault="0077137A" w:rsidP="0077137A">
      <w:pPr>
        <w:numPr>
          <w:ilvl w:val="0"/>
          <w:numId w:val="24"/>
        </w:numPr>
        <w:tabs>
          <w:tab w:val="clear" w:pos="400"/>
          <w:tab w:val="clear" w:pos="1800"/>
          <w:tab w:val="clear" w:pos="2160"/>
          <w:tab w:val="clear" w:pos="2520"/>
          <w:tab w:val="clear" w:pos="2880"/>
          <w:tab w:val="clear" w:pos="3240"/>
          <w:tab w:val="clear" w:pos="3600"/>
          <w:tab w:val="clear" w:pos="3960"/>
          <w:tab w:val="clear" w:pos="4320"/>
          <w:tab w:val="num" w:pos="360"/>
          <w:tab w:val="left" w:pos="2977"/>
        </w:tabs>
        <w:ind w:left="1080" w:hanging="360"/>
        <w:jc w:val="left"/>
        <w:rPr>
          <w:noProof/>
          <w:lang w:val="en-CA" w:eastAsia="ko-KR"/>
        </w:rPr>
      </w:pPr>
      <w:r w:rsidRPr="0077137A">
        <w:rPr>
          <w:noProof/>
          <w:lang w:val="en-CA" w:eastAsia="ko-KR"/>
        </w:rPr>
        <w:t>pcm_loop_filter_disabled_flag and pcm_flag[ xY</w:t>
      </w:r>
      <w:r w:rsidRPr="0077137A">
        <w:rPr>
          <w:noProof/>
          <w:vertAlign w:val="subscript"/>
          <w:lang w:val="en-CA" w:eastAsia="ko-KR"/>
        </w:rPr>
        <w:t>i</w:t>
      </w:r>
      <w:r w:rsidRPr="0077137A">
        <w:rPr>
          <w:noProof/>
          <w:lang w:val="en-CA" w:eastAsia="ko-KR"/>
        </w:rPr>
        <w:t> ][ yY</w:t>
      </w:r>
      <w:r w:rsidRPr="0077137A">
        <w:rPr>
          <w:noProof/>
          <w:vertAlign w:val="subscript"/>
          <w:lang w:val="en-CA" w:eastAsia="ko-KR"/>
        </w:rPr>
        <w:t>j</w:t>
      </w:r>
      <w:r w:rsidRPr="0077137A">
        <w:rPr>
          <w:noProof/>
          <w:lang w:val="en-CA" w:eastAsia="ko-KR"/>
        </w:rPr>
        <w:t> ] are both equal to 1.</w:t>
      </w:r>
    </w:p>
    <w:p w14:paraId="02B4BB3F" w14:textId="77777777" w:rsidR="0077137A" w:rsidRPr="0077137A" w:rsidRDefault="0077137A" w:rsidP="0077137A">
      <w:pPr>
        <w:numPr>
          <w:ilvl w:val="0"/>
          <w:numId w:val="24"/>
        </w:numPr>
        <w:tabs>
          <w:tab w:val="clear" w:pos="400"/>
          <w:tab w:val="clear" w:pos="1800"/>
          <w:tab w:val="clear" w:pos="2160"/>
          <w:tab w:val="clear" w:pos="2520"/>
          <w:tab w:val="clear" w:pos="2880"/>
          <w:tab w:val="clear" w:pos="3240"/>
          <w:tab w:val="clear" w:pos="3600"/>
          <w:tab w:val="clear" w:pos="3960"/>
          <w:tab w:val="clear" w:pos="4320"/>
          <w:tab w:val="num" w:pos="360"/>
          <w:tab w:val="left" w:pos="2977"/>
        </w:tabs>
        <w:ind w:left="1080" w:hanging="360"/>
        <w:jc w:val="left"/>
        <w:rPr>
          <w:noProof/>
          <w:lang w:val="en-CA" w:eastAsia="ko-KR"/>
        </w:rPr>
      </w:pPr>
      <w:r w:rsidRPr="0077137A">
        <w:rPr>
          <w:rFonts w:eastAsia="MS Mincho"/>
          <w:noProof/>
          <w:lang w:val="en-CA" w:eastAsia="ja-JP"/>
        </w:rPr>
        <w:t>cu_transquant_bypass_flag is equal to 1.</w:t>
      </w:r>
    </w:p>
    <w:p w14:paraId="6A800DE4" w14:textId="77777777" w:rsidR="0077137A" w:rsidRPr="0077137A" w:rsidRDefault="0077137A" w:rsidP="0077137A">
      <w:pPr>
        <w:numPr>
          <w:ilvl w:val="0"/>
          <w:numId w:val="24"/>
        </w:numPr>
        <w:tabs>
          <w:tab w:val="clear" w:pos="400"/>
          <w:tab w:val="clear" w:pos="1800"/>
          <w:tab w:val="clear" w:pos="2160"/>
          <w:tab w:val="clear" w:pos="2520"/>
          <w:tab w:val="clear" w:pos="2880"/>
          <w:tab w:val="clear" w:pos="3240"/>
          <w:tab w:val="clear" w:pos="3600"/>
          <w:tab w:val="clear" w:pos="3960"/>
          <w:tab w:val="clear" w:pos="4320"/>
          <w:tab w:val="num" w:pos="360"/>
          <w:tab w:val="left" w:pos="2977"/>
        </w:tabs>
        <w:ind w:left="1080" w:hanging="360"/>
        <w:jc w:val="left"/>
        <w:rPr>
          <w:noProof/>
          <w:lang w:val="en-CA" w:eastAsia="ko-KR"/>
        </w:rPr>
      </w:pPr>
      <w:r w:rsidRPr="0077137A">
        <w:rPr>
          <w:noProof/>
          <w:lang w:val="en-CA" w:eastAsia="ko-KR"/>
        </w:rPr>
        <w:t>SaoTypeIdx[ cIdx ][ rx ][ ry ] is equal to 0.</w:t>
      </w:r>
    </w:p>
    <w:p w14:paraId="4DA1D1E6" w14:textId="77777777" w:rsidR="0077137A" w:rsidRPr="0077137A" w:rsidRDefault="0077137A" w:rsidP="0077137A">
      <w:pPr>
        <w:rPr>
          <w:noProof/>
          <w:lang w:val="en-CA" w:eastAsia="zh-TW"/>
        </w:rPr>
      </w:pPr>
      <w:r w:rsidRPr="0077137A">
        <w:rPr>
          <w:noProof/>
          <w:lang w:val="en-CA"/>
        </w:rPr>
        <w:t>[Ed. (BB): Modify highlighted sections prending on future decision transform/quantizaion bypass.]</w:t>
      </w:r>
    </w:p>
    <w:p w14:paraId="53FE4EE1" w14:textId="77777777" w:rsidR="0077137A" w:rsidRPr="0077137A" w:rsidRDefault="0077137A" w:rsidP="0077137A">
      <w:pPr>
        <w:tabs>
          <w:tab w:val="left" w:pos="284"/>
        </w:tabs>
        <w:ind w:left="284" w:hanging="284"/>
        <w:rPr>
          <w:noProof/>
          <w:lang w:val="en-CA" w:eastAsia="ko-KR"/>
        </w:rPr>
      </w:pPr>
      <w:r w:rsidRPr="0077137A">
        <w:rPr>
          <w:noProof/>
          <w:lang w:val="en-CA" w:eastAsia="ko-KR"/>
        </w:rPr>
        <w:t>–</w:t>
      </w:r>
      <w:r w:rsidRPr="0077137A">
        <w:rPr>
          <w:noProof/>
          <w:lang w:val="en-CA" w:eastAsia="ko-KR"/>
        </w:rPr>
        <w:tab/>
        <w:t>Otherwise, if SaoTypeIdx[ cIdx ][ rx ][ ry ] is equal to 2, the following ordered steps apply:</w:t>
      </w:r>
    </w:p>
    <w:p w14:paraId="5E24DDE9" w14:textId="64163566" w:rsidR="0077137A" w:rsidRPr="0077137A" w:rsidRDefault="0077137A" w:rsidP="0077137A">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77137A">
        <w:rPr>
          <w:noProof/>
          <w:lang w:val="en-CA" w:eastAsia="ko-KR"/>
        </w:rPr>
        <w:t xml:space="preserve">The values of hPos[ k ] and vPos[ k ] for k = 0..1 are specified in </w:t>
      </w:r>
      <w:r w:rsidRPr="0077137A">
        <w:rPr>
          <w:noProof/>
          <w:lang w:val="en-CA" w:eastAsia="ko-KR"/>
        </w:rPr>
        <w:fldChar w:fldCharType="begin" w:fldLock="1"/>
      </w:r>
      <w:r w:rsidRPr="0077137A">
        <w:rPr>
          <w:noProof/>
          <w:lang w:val="en-CA" w:eastAsia="ko-KR"/>
        </w:rPr>
        <w:instrText xml:space="preserve"> REF _Ref305592425 \h </w:instrText>
      </w:r>
      <w:r>
        <w:rPr>
          <w:noProof/>
          <w:lang w:val="en-CA" w:eastAsia="ko-KR"/>
        </w:rPr>
        <w:instrText xml:space="preserve"> \* MERGEFORMAT </w:instrText>
      </w:r>
      <w:r w:rsidRPr="0077137A">
        <w:rPr>
          <w:noProof/>
          <w:lang w:val="en-CA" w:eastAsia="ko-KR"/>
        </w:rPr>
      </w:r>
      <w:r w:rsidRPr="0077137A">
        <w:rPr>
          <w:noProof/>
          <w:lang w:val="en-CA" w:eastAsia="ko-KR"/>
        </w:rPr>
        <w:fldChar w:fldCharType="separate"/>
      </w:r>
      <w:r w:rsidRPr="0077137A">
        <w:rPr>
          <w:noProof/>
          <w:lang w:val="en-CA"/>
        </w:rPr>
        <w:t>Table 8</w:t>
      </w:r>
      <w:r w:rsidRPr="0077137A">
        <w:rPr>
          <w:noProof/>
          <w:lang w:val="en-CA"/>
        </w:rPr>
        <w:noBreakHyphen/>
        <w:t>18</w:t>
      </w:r>
      <w:r w:rsidRPr="0077137A">
        <w:rPr>
          <w:noProof/>
          <w:lang w:val="en-CA" w:eastAsia="ko-KR"/>
        </w:rPr>
        <w:fldChar w:fldCharType="end"/>
      </w:r>
      <w:r w:rsidRPr="0077137A">
        <w:rPr>
          <w:noProof/>
          <w:lang w:val="en-CA" w:eastAsia="ko-KR"/>
        </w:rPr>
        <w:t xml:space="preserve"> based on SaoEoClass</w:t>
      </w:r>
      <w:r w:rsidRPr="0077137A">
        <w:rPr>
          <w:noProof/>
          <w:lang w:val="en-CA"/>
        </w:rPr>
        <w:t>[ cIdx ][ rx ][ ry ]</w:t>
      </w:r>
      <w:r w:rsidRPr="0077137A">
        <w:rPr>
          <w:noProof/>
          <w:lang w:val="en-CA" w:eastAsia="ko-KR"/>
        </w:rPr>
        <w:t>.</w:t>
      </w:r>
    </w:p>
    <w:p w14:paraId="47621B1F" w14:textId="77777777" w:rsidR="0077137A" w:rsidRPr="0077137A" w:rsidRDefault="0077137A" w:rsidP="0077137A">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77137A">
        <w:rPr>
          <w:noProof/>
          <w:lang w:val="en-CA" w:eastAsia="ko-KR"/>
        </w:rPr>
        <w:t>The variable edgeIdx is derived as follows:</w:t>
      </w:r>
    </w:p>
    <w:p w14:paraId="19B7482F" w14:textId="77777777" w:rsidR="0077137A" w:rsidRPr="0077137A" w:rsidRDefault="0077137A" w:rsidP="0077137A">
      <w:pPr>
        <w:numPr>
          <w:ilvl w:val="0"/>
          <w:numId w:val="24"/>
        </w:numPr>
        <w:tabs>
          <w:tab w:val="clear" w:pos="400"/>
          <w:tab w:val="clear" w:pos="1800"/>
          <w:tab w:val="clear" w:pos="2160"/>
          <w:tab w:val="clear" w:pos="2520"/>
          <w:tab w:val="clear" w:pos="2880"/>
          <w:tab w:val="clear" w:pos="3240"/>
          <w:tab w:val="clear" w:pos="3600"/>
          <w:tab w:val="clear" w:pos="3960"/>
          <w:tab w:val="clear" w:pos="4320"/>
          <w:tab w:val="num" w:pos="360"/>
          <w:tab w:val="left" w:pos="2977"/>
        </w:tabs>
        <w:ind w:left="1080" w:hanging="360"/>
        <w:jc w:val="left"/>
        <w:rPr>
          <w:noProof/>
          <w:lang w:val="en-CA" w:eastAsia="ko-KR"/>
        </w:rPr>
      </w:pPr>
      <w:r w:rsidRPr="0077137A">
        <w:rPr>
          <w:noProof/>
          <w:lang w:val="en-CA" w:eastAsia="ko-KR"/>
        </w:rPr>
        <w:t xml:space="preserve">The </w:t>
      </w:r>
      <w:r w:rsidRPr="0077137A">
        <w:rPr>
          <w:rFonts w:eastAsia="PMingLiU"/>
          <w:noProof/>
          <w:lang w:val="en-CA" w:eastAsia="zh-TW"/>
        </w:rPr>
        <w:t>modified sample locations ( xS</w:t>
      </w:r>
      <w:r w:rsidRPr="0077137A">
        <w:rPr>
          <w:noProof/>
          <w:vertAlign w:val="subscript"/>
          <w:lang w:val="en-CA" w:eastAsia="ko-KR"/>
        </w:rPr>
        <w:t>ik</w:t>
      </w:r>
      <w:r w:rsidRPr="0077137A">
        <w:rPr>
          <w:noProof/>
          <w:lang w:val="en-CA"/>
        </w:rPr>
        <w:t>′</w:t>
      </w:r>
      <w:r w:rsidRPr="0077137A">
        <w:rPr>
          <w:rFonts w:eastAsia="PMingLiU"/>
          <w:noProof/>
          <w:lang w:val="en-CA" w:eastAsia="zh-TW"/>
        </w:rPr>
        <w:t>, yS</w:t>
      </w:r>
      <w:r w:rsidRPr="0077137A">
        <w:rPr>
          <w:noProof/>
          <w:vertAlign w:val="subscript"/>
          <w:lang w:val="en-CA" w:eastAsia="ko-KR"/>
        </w:rPr>
        <w:t>jk</w:t>
      </w:r>
      <w:r w:rsidRPr="0077137A">
        <w:rPr>
          <w:noProof/>
          <w:lang w:val="en-CA"/>
        </w:rPr>
        <w:t>′ )</w:t>
      </w:r>
      <w:r w:rsidRPr="0077137A">
        <w:rPr>
          <w:noProof/>
          <w:lang w:val="en-CA" w:eastAsia="ko-KR"/>
        </w:rPr>
        <w:t xml:space="preserve"> and </w:t>
      </w:r>
      <w:r w:rsidRPr="0077137A">
        <w:rPr>
          <w:rFonts w:eastAsia="PMingLiU"/>
          <w:noProof/>
          <w:lang w:val="en-CA" w:eastAsia="zh-TW"/>
        </w:rPr>
        <w:t>( xY</w:t>
      </w:r>
      <w:r w:rsidRPr="0077137A">
        <w:rPr>
          <w:noProof/>
          <w:vertAlign w:val="subscript"/>
          <w:lang w:val="en-CA" w:eastAsia="ko-KR"/>
        </w:rPr>
        <w:t>ik</w:t>
      </w:r>
      <w:r w:rsidRPr="0077137A">
        <w:rPr>
          <w:noProof/>
          <w:lang w:val="en-CA"/>
        </w:rPr>
        <w:t>′</w:t>
      </w:r>
      <w:r w:rsidRPr="0077137A">
        <w:rPr>
          <w:rFonts w:eastAsia="PMingLiU"/>
          <w:noProof/>
          <w:lang w:val="en-CA" w:eastAsia="zh-TW"/>
        </w:rPr>
        <w:t>, yY</w:t>
      </w:r>
      <w:r w:rsidRPr="0077137A">
        <w:rPr>
          <w:noProof/>
          <w:vertAlign w:val="subscript"/>
          <w:lang w:val="en-CA" w:eastAsia="ko-KR"/>
        </w:rPr>
        <w:t>jk</w:t>
      </w:r>
      <w:r w:rsidRPr="0077137A">
        <w:rPr>
          <w:noProof/>
          <w:lang w:val="en-CA"/>
        </w:rPr>
        <w:t>′ )</w:t>
      </w:r>
      <w:r w:rsidRPr="0077137A">
        <w:rPr>
          <w:rFonts w:eastAsia="PMingLiU"/>
          <w:noProof/>
          <w:lang w:val="en-CA" w:eastAsia="zh-TW"/>
        </w:rPr>
        <w:t xml:space="preserve"> are derived as follows:</w:t>
      </w:r>
    </w:p>
    <w:p w14:paraId="2758F756" w14:textId="77777777" w:rsidR="0077137A" w:rsidRPr="0077137A" w:rsidRDefault="0077137A" w:rsidP="0077137A">
      <w:pPr>
        <w:pStyle w:val="Equation"/>
        <w:tabs>
          <w:tab w:val="clear" w:pos="794"/>
          <w:tab w:val="clear" w:pos="1588"/>
          <w:tab w:val="left" w:pos="851"/>
          <w:tab w:val="left" w:pos="1134"/>
          <w:tab w:val="left" w:pos="1418"/>
        </w:tabs>
        <w:ind w:left="1440"/>
        <w:rPr>
          <w:noProof/>
          <w:lang w:val="en-CA" w:eastAsia="ko-KR"/>
        </w:rPr>
      </w:pPr>
      <w:r w:rsidRPr="0077137A">
        <w:rPr>
          <w:rFonts w:eastAsia="PMingLiU"/>
          <w:noProof/>
          <w:lang w:val="en-CA" w:eastAsia="zh-TW"/>
        </w:rPr>
        <w:t>( xS</w:t>
      </w:r>
      <w:r w:rsidRPr="0077137A">
        <w:rPr>
          <w:noProof/>
          <w:vertAlign w:val="subscript"/>
          <w:lang w:val="en-CA" w:eastAsia="ko-KR"/>
        </w:rPr>
        <w:t>ik</w:t>
      </w:r>
      <w:r w:rsidRPr="0077137A">
        <w:rPr>
          <w:noProof/>
          <w:lang w:val="en-CA"/>
        </w:rPr>
        <w:t>′</w:t>
      </w:r>
      <w:r w:rsidRPr="0077137A">
        <w:rPr>
          <w:rFonts w:eastAsia="PMingLiU"/>
          <w:noProof/>
          <w:lang w:val="en-CA" w:eastAsia="zh-TW"/>
        </w:rPr>
        <w:t>, yS</w:t>
      </w:r>
      <w:r w:rsidRPr="0077137A">
        <w:rPr>
          <w:noProof/>
          <w:vertAlign w:val="subscript"/>
          <w:lang w:val="en-CA" w:eastAsia="ko-KR"/>
        </w:rPr>
        <w:t>jk</w:t>
      </w:r>
      <w:r w:rsidRPr="0077137A">
        <w:rPr>
          <w:noProof/>
          <w:lang w:val="en-CA"/>
        </w:rPr>
        <w:t>′ )</w:t>
      </w:r>
      <w:r w:rsidRPr="0077137A">
        <w:rPr>
          <w:rFonts w:eastAsia="PMingLiU"/>
          <w:noProof/>
          <w:lang w:val="en-CA" w:eastAsia="zh-TW"/>
        </w:rPr>
        <w:t> = </w:t>
      </w:r>
      <w:r w:rsidRPr="0077137A">
        <w:rPr>
          <w:noProof/>
          <w:lang w:val="en-CA" w:eastAsia="ko-KR"/>
        </w:rPr>
        <w:t>( xS</w:t>
      </w:r>
      <w:r w:rsidRPr="0077137A">
        <w:rPr>
          <w:noProof/>
          <w:vertAlign w:val="subscript"/>
          <w:lang w:val="en-CA" w:eastAsia="ko-KR"/>
        </w:rPr>
        <w:t>i</w:t>
      </w:r>
      <w:r w:rsidRPr="0077137A">
        <w:rPr>
          <w:noProof/>
          <w:lang w:val="en-CA" w:eastAsia="ko-KR"/>
        </w:rPr>
        <w:t> + hPos[ k ], yS</w:t>
      </w:r>
      <w:r w:rsidRPr="0077137A">
        <w:rPr>
          <w:noProof/>
          <w:vertAlign w:val="subscript"/>
          <w:lang w:val="en-CA" w:eastAsia="ko-KR"/>
        </w:rPr>
        <w:t>j</w:t>
      </w:r>
      <w:r w:rsidRPr="0077137A">
        <w:rPr>
          <w:noProof/>
          <w:lang w:val="en-CA" w:eastAsia="ko-KR"/>
        </w:rPr>
        <w:t> + vPos[ k ] )</w:t>
      </w:r>
      <w:r w:rsidRPr="0077137A">
        <w:rPr>
          <w:noProof/>
          <w:lang w:val="en-CA"/>
        </w:rPr>
        <w:tab/>
        <w:t>(</w:t>
      </w:r>
      <w:r w:rsidRPr="0077137A">
        <w:rPr>
          <w:noProof/>
          <w:lang w:val="en-CA"/>
        </w:rPr>
        <w:fldChar w:fldCharType="begin" w:fldLock="1"/>
      </w:r>
      <w:r w:rsidRPr="0077137A">
        <w:rPr>
          <w:noProof/>
          <w:lang w:val="en-CA"/>
        </w:rPr>
        <w:instrText xml:space="preserve"> STYLEREF 1 \s </w:instrText>
      </w:r>
      <w:r w:rsidRPr="0077137A">
        <w:rPr>
          <w:noProof/>
          <w:lang w:val="en-CA"/>
        </w:rPr>
        <w:fldChar w:fldCharType="separate"/>
      </w:r>
      <w:r w:rsidRPr="0077137A">
        <w:rPr>
          <w:noProof/>
          <w:lang w:val="en-CA"/>
        </w:rPr>
        <w:t>8</w:t>
      </w:r>
      <w:r w:rsidRPr="0077137A">
        <w:rPr>
          <w:noProof/>
          <w:lang w:val="en-CA"/>
        </w:rPr>
        <w:fldChar w:fldCharType="end"/>
      </w:r>
      <w:r w:rsidRPr="0077137A">
        <w:rPr>
          <w:noProof/>
          <w:lang w:val="en-CA"/>
        </w:rPr>
        <w:noBreakHyphen/>
      </w:r>
      <w:r w:rsidRPr="0077137A">
        <w:rPr>
          <w:noProof/>
          <w:lang w:val="en-CA"/>
        </w:rPr>
        <w:fldChar w:fldCharType="begin" w:fldLock="1"/>
      </w:r>
      <w:r w:rsidRPr="0077137A">
        <w:rPr>
          <w:noProof/>
          <w:lang w:val="en-CA"/>
        </w:rPr>
        <w:instrText xml:space="preserve"> SEQ Equation \* ARABIC \s 1 </w:instrText>
      </w:r>
      <w:r w:rsidRPr="0077137A">
        <w:rPr>
          <w:noProof/>
          <w:lang w:val="en-CA"/>
        </w:rPr>
        <w:fldChar w:fldCharType="separate"/>
      </w:r>
      <w:r w:rsidRPr="0077137A">
        <w:rPr>
          <w:noProof/>
          <w:lang w:val="en-CA"/>
        </w:rPr>
        <w:t>1128</w:t>
      </w:r>
      <w:r w:rsidRPr="0077137A">
        <w:rPr>
          <w:noProof/>
          <w:lang w:val="en-CA"/>
        </w:rPr>
        <w:fldChar w:fldCharType="end"/>
      </w:r>
      <w:r w:rsidRPr="0077137A">
        <w:rPr>
          <w:noProof/>
          <w:lang w:val="en-CA"/>
        </w:rPr>
        <w:t>)</w:t>
      </w:r>
    </w:p>
    <w:p w14:paraId="1B1563EE" w14:textId="77777777" w:rsidR="0077137A" w:rsidRPr="0077137A" w:rsidRDefault="0077137A" w:rsidP="0077137A">
      <w:pPr>
        <w:pStyle w:val="Equation"/>
        <w:tabs>
          <w:tab w:val="clear" w:pos="794"/>
          <w:tab w:val="clear" w:pos="1588"/>
          <w:tab w:val="left" w:pos="851"/>
          <w:tab w:val="left" w:pos="1134"/>
          <w:tab w:val="left" w:pos="1418"/>
        </w:tabs>
        <w:ind w:left="1440"/>
        <w:rPr>
          <w:noProof/>
          <w:lang w:val="en-CA" w:eastAsia="ko-KR"/>
        </w:rPr>
      </w:pPr>
      <w:r w:rsidRPr="0077137A">
        <w:rPr>
          <w:rFonts w:eastAsia="PMingLiU"/>
          <w:noProof/>
          <w:lang w:val="en-CA" w:eastAsia="zh-TW"/>
        </w:rPr>
        <w:t>( xY</w:t>
      </w:r>
      <w:r w:rsidRPr="0077137A">
        <w:rPr>
          <w:noProof/>
          <w:vertAlign w:val="subscript"/>
          <w:lang w:val="en-CA" w:eastAsia="ko-KR"/>
        </w:rPr>
        <w:t>ik</w:t>
      </w:r>
      <w:r w:rsidRPr="0077137A">
        <w:rPr>
          <w:noProof/>
          <w:lang w:val="en-CA"/>
        </w:rPr>
        <w:t>′</w:t>
      </w:r>
      <w:r w:rsidRPr="0077137A">
        <w:rPr>
          <w:rFonts w:eastAsia="PMingLiU"/>
          <w:noProof/>
          <w:lang w:val="en-CA" w:eastAsia="zh-TW"/>
        </w:rPr>
        <w:t>, yY</w:t>
      </w:r>
      <w:r w:rsidRPr="0077137A">
        <w:rPr>
          <w:noProof/>
          <w:vertAlign w:val="subscript"/>
          <w:lang w:val="en-CA" w:eastAsia="ko-KR"/>
        </w:rPr>
        <w:t>jk</w:t>
      </w:r>
      <w:r w:rsidRPr="0077137A">
        <w:rPr>
          <w:noProof/>
          <w:lang w:val="en-CA"/>
        </w:rPr>
        <w:t>′ )</w:t>
      </w:r>
      <w:r w:rsidRPr="0077137A">
        <w:rPr>
          <w:rFonts w:eastAsia="PMingLiU"/>
          <w:noProof/>
          <w:lang w:val="en-CA" w:eastAsia="zh-TW"/>
        </w:rPr>
        <w:t> = </w:t>
      </w:r>
      <w:r w:rsidRPr="0077137A">
        <w:rPr>
          <w:noProof/>
          <w:lang w:val="en-CA" w:eastAsia="ko-KR"/>
        </w:rPr>
        <w:t>( cIdx  = =  0 ) ? ( x</w:t>
      </w:r>
      <w:r w:rsidRPr="0077137A">
        <w:rPr>
          <w:rFonts w:eastAsia="PMingLiU"/>
          <w:noProof/>
          <w:lang w:val="en-CA" w:eastAsia="zh-TW"/>
        </w:rPr>
        <w:t>S</w:t>
      </w:r>
      <w:r w:rsidRPr="0077137A">
        <w:rPr>
          <w:noProof/>
          <w:vertAlign w:val="subscript"/>
          <w:lang w:val="en-CA" w:eastAsia="ko-KR"/>
        </w:rPr>
        <w:t>ik</w:t>
      </w:r>
      <w:r w:rsidRPr="0077137A">
        <w:rPr>
          <w:noProof/>
          <w:lang w:val="en-CA"/>
        </w:rPr>
        <w:t>′</w:t>
      </w:r>
      <w:r w:rsidRPr="0077137A">
        <w:rPr>
          <w:noProof/>
          <w:lang w:val="en-CA" w:eastAsia="ko-KR"/>
        </w:rPr>
        <w:t>, y</w:t>
      </w:r>
      <w:r w:rsidRPr="0077137A">
        <w:rPr>
          <w:rFonts w:eastAsia="PMingLiU"/>
          <w:noProof/>
          <w:lang w:val="en-CA" w:eastAsia="zh-TW"/>
        </w:rPr>
        <w:t>S</w:t>
      </w:r>
      <w:r w:rsidRPr="0077137A">
        <w:rPr>
          <w:noProof/>
          <w:vertAlign w:val="subscript"/>
          <w:lang w:val="en-CA" w:eastAsia="ko-KR"/>
        </w:rPr>
        <w:t>jk</w:t>
      </w:r>
      <w:r w:rsidRPr="0077137A">
        <w:rPr>
          <w:noProof/>
          <w:lang w:val="en-CA"/>
        </w:rPr>
        <w:t>′</w:t>
      </w:r>
      <w:r w:rsidRPr="0077137A">
        <w:rPr>
          <w:noProof/>
          <w:lang w:val="en-CA" w:eastAsia="ko-KR"/>
        </w:rPr>
        <w:t> ) : ( x</w:t>
      </w:r>
      <w:r w:rsidRPr="0077137A">
        <w:rPr>
          <w:rFonts w:eastAsia="PMingLiU"/>
          <w:noProof/>
          <w:lang w:val="en-CA" w:eastAsia="zh-TW"/>
        </w:rPr>
        <w:t>S</w:t>
      </w:r>
      <w:r w:rsidRPr="0077137A">
        <w:rPr>
          <w:noProof/>
          <w:vertAlign w:val="subscript"/>
          <w:lang w:val="en-CA" w:eastAsia="ko-KR"/>
        </w:rPr>
        <w:t>ik</w:t>
      </w:r>
      <w:r w:rsidRPr="0077137A">
        <w:rPr>
          <w:noProof/>
          <w:lang w:val="en-CA"/>
        </w:rPr>
        <w:t>′</w:t>
      </w:r>
      <w:r w:rsidRPr="0077137A">
        <w:rPr>
          <w:noProof/>
          <w:lang w:val="en-CA" w:eastAsia="ko-KR"/>
        </w:rPr>
        <w:t> * SubWidthC, y</w:t>
      </w:r>
      <w:r w:rsidRPr="0077137A">
        <w:rPr>
          <w:rFonts w:eastAsia="PMingLiU"/>
          <w:noProof/>
          <w:lang w:val="en-CA" w:eastAsia="zh-TW"/>
        </w:rPr>
        <w:t>S</w:t>
      </w:r>
      <w:r w:rsidRPr="0077137A">
        <w:rPr>
          <w:noProof/>
          <w:vertAlign w:val="subscript"/>
          <w:lang w:val="en-CA" w:eastAsia="ko-KR"/>
        </w:rPr>
        <w:t>jk</w:t>
      </w:r>
      <w:r w:rsidRPr="0077137A">
        <w:rPr>
          <w:noProof/>
          <w:lang w:val="en-CA"/>
        </w:rPr>
        <w:t>′</w:t>
      </w:r>
      <w:r w:rsidRPr="0077137A">
        <w:rPr>
          <w:noProof/>
          <w:lang w:val="en-CA" w:eastAsia="ko-KR"/>
        </w:rPr>
        <w:t> * SubHeightC )</w:t>
      </w:r>
      <w:r w:rsidRPr="0077137A">
        <w:rPr>
          <w:noProof/>
          <w:lang w:val="en-CA"/>
        </w:rPr>
        <w:tab/>
        <w:t>(</w:t>
      </w:r>
      <w:r w:rsidRPr="0077137A">
        <w:rPr>
          <w:noProof/>
          <w:lang w:val="en-CA"/>
        </w:rPr>
        <w:fldChar w:fldCharType="begin" w:fldLock="1"/>
      </w:r>
      <w:r w:rsidRPr="0077137A">
        <w:rPr>
          <w:noProof/>
          <w:lang w:val="en-CA"/>
        </w:rPr>
        <w:instrText xml:space="preserve"> STYLEREF 1 \s </w:instrText>
      </w:r>
      <w:r w:rsidRPr="0077137A">
        <w:rPr>
          <w:noProof/>
          <w:lang w:val="en-CA"/>
        </w:rPr>
        <w:fldChar w:fldCharType="separate"/>
      </w:r>
      <w:r w:rsidRPr="0077137A">
        <w:rPr>
          <w:noProof/>
          <w:lang w:val="en-CA"/>
        </w:rPr>
        <w:t>8</w:t>
      </w:r>
      <w:r w:rsidRPr="0077137A">
        <w:rPr>
          <w:noProof/>
          <w:lang w:val="en-CA"/>
        </w:rPr>
        <w:fldChar w:fldCharType="end"/>
      </w:r>
      <w:r w:rsidRPr="0077137A">
        <w:rPr>
          <w:noProof/>
          <w:lang w:val="en-CA"/>
        </w:rPr>
        <w:noBreakHyphen/>
      </w:r>
      <w:r w:rsidRPr="0077137A">
        <w:rPr>
          <w:noProof/>
          <w:lang w:val="en-CA"/>
        </w:rPr>
        <w:fldChar w:fldCharType="begin" w:fldLock="1"/>
      </w:r>
      <w:r w:rsidRPr="0077137A">
        <w:rPr>
          <w:noProof/>
          <w:lang w:val="en-CA"/>
        </w:rPr>
        <w:instrText xml:space="preserve"> SEQ Equation \* ARABIC \s 1 </w:instrText>
      </w:r>
      <w:r w:rsidRPr="0077137A">
        <w:rPr>
          <w:noProof/>
          <w:lang w:val="en-CA"/>
        </w:rPr>
        <w:fldChar w:fldCharType="separate"/>
      </w:r>
      <w:r w:rsidRPr="0077137A">
        <w:rPr>
          <w:noProof/>
          <w:lang w:val="en-CA"/>
        </w:rPr>
        <w:t>1129</w:t>
      </w:r>
      <w:r w:rsidRPr="0077137A">
        <w:rPr>
          <w:noProof/>
          <w:lang w:val="en-CA"/>
        </w:rPr>
        <w:fldChar w:fldCharType="end"/>
      </w:r>
      <w:r w:rsidRPr="0077137A">
        <w:rPr>
          <w:noProof/>
          <w:lang w:val="en-CA"/>
        </w:rPr>
        <w:t>)</w:t>
      </w:r>
    </w:p>
    <w:p w14:paraId="1EA75217" w14:textId="77777777" w:rsidR="0077137A" w:rsidRPr="0077137A" w:rsidRDefault="0077137A" w:rsidP="0077137A">
      <w:pPr>
        <w:numPr>
          <w:ilvl w:val="0"/>
          <w:numId w:val="24"/>
        </w:numPr>
        <w:tabs>
          <w:tab w:val="clear" w:pos="400"/>
          <w:tab w:val="clear" w:pos="1800"/>
          <w:tab w:val="clear" w:pos="2160"/>
          <w:tab w:val="clear" w:pos="2520"/>
          <w:tab w:val="clear" w:pos="2880"/>
          <w:tab w:val="clear" w:pos="3240"/>
          <w:tab w:val="clear" w:pos="3600"/>
          <w:tab w:val="clear" w:pos="3960"/>
          <w:tab w:val="clear" w:pos="4320"/>
          <w:tab w:val="num" w:pos="360"/>
          <w:tab w:val="left" w:pos="2977"/>
        </w:tabs>
        <w:ind w:left="1080" w:hanging="360"/>
        <w:jc w:val="left"/>
        <w:rPr>
          <w:noProof/>
          <w:lang w:val="en-CA" w:eastAsia="ko-KR"/>
        </w:rPr>
      </w:pPr>
      <w:r w:rsidRPr="0077137A">
        <w:rPr>
          <w:rFonts w:eastAsia="PMingLiU"/>
          <w:noProof/>
          <w:lang w:val="en-CA" w:eastAsia="zh-TW"/>
        </w:rPr>
        <w:t>If one or more of the following conditions for all sample locations ( xS</w:t>
      </w:r>
      <w:r w:rsidRPr="0077137A">
        <w:rPr>
          <w:noProof/>
          <w:vertAlign w:val="subscript"/>
          <w:lang w:val="en-CA" w:eastAsia="ko-KR"/>
        </w:rPr>
        <w:t>ik</w:t>
      </w:r>
      <w:r w:rsidRPr="0077137A">
        <w:rPr>
          <w:noProof/>
          <w:lang w:val="en-CA"/>
        </w:rPr>
        <w:t>′</w:t>
      </w:r>
      <w:r w:rsidRPr="0077137A">
        <w:rPr>
          <w:rFonts w:eastAsia="PMingLiU"/>
          <w:noProof/>
          <w:lang w:val="en-CA" w:eastAsia="zh-TW"/>
        </w:rPr>
        <w:t>, yS</w:t>
      </w:r>
      <w:r w:rsidRPr="0077137A">
        <w:rPr>
          <w:noProof/>
          <w:vertAlign w:val="subscript"/>
          <w:lang w:val="en-CA" w:eastAsia="ko-KR"/>
        </w:rPr>
        <w:t>jk</w:t>
      </w:r>
      <w:r w:rsidRPr="0077137A">
        <w:rPr>
          <w:noProof/>
          <w:lang w:val="en-CA"/>
        </w:rPr>
        <w:t>′ )</w:t>
      </w:r>
      <w:r w:rsidRPr="0077137A">
        <w:rPr>
          <w:noProof/>
          <w:lang w:val="en-CA" w:eastAsia="ko-KR"/>
        </w:rPr>
        <w:t xml:space="preserve"> and </w:t>
      </w:r>
      <w:r w:rsidRPr="0077137A">
        <w:rPr>
          <w:rFonts w:eastAsia="PMingLiU"/>
          <w:noProof/>
          <w:lang w:val="en-CA" w:eastAsia="zh-TW"/>
        </w:rPr>
        <w:t>( xY</w:t>
      </w:r>
      <w:r w:rsidRPr="0077137A">
        <w:rPr>
          <w:noProof/>
          <w:vertAlign w:val="subscript"/>
          <w:lang w:val="en-CA" w:eastAsia="ko-KR"/>
        </w:rPr>
        <w:t>ik</w:t>
      </w:r>
      <w:r w:rsidRPr="0077137A">
        <w:rPr>
          <w:noProof/>
          <w:lang w:val="en-CA"/>
        </w:rPr>
        <w:t>′</w:t>
      </w:r>
      <w:r w:rsidRPr="0077137A">
        <w:rPr>
          <w:rFonts w:eastAsia="PMingLiU"/>
          <w:noProof/>
          <w:lang w:val="en-CA" w:eastAsia="zh-TW"/>
        </w:rPr>
        <w:t>, yY</w:t>
      </w:r>
      <w:r w:rsidRPr="0077137A">
        <w:rPr>
          <w:noProof/>
          <w:vertAlign w:val="subscript"/>
          <w:lang w:val="en-CA" w:eastAsia="ko-KR"/>
        </w:rPr>
        <w:t>jk</w:t>
      </w:r>
      <w:r w:rsidRPr="0077137A">
        <w:rPr>
          <w:noProof/>
          <w:lang w:val="en-CA"/>
        </w:rPr>
        <w:t>′ )</w:t>
      </w:r>
      <w:r w:rsidRPr="0077137A">
        <w:rPr>
          <w:noProof/>
          <w:lang w:val="en-CA" w:eastAsia="ko-KR"/>
        </w:rPr>
        <w:t xml:space="preserve"> with </w:t>
      </w:r>
      <w:r w:rsidRPr="0077137A">
        <w:rPr>
          <w:rFonts w:eastAsia="PMingLiU"/>
          <w:noProof/>
          <w:lang w:val="en-CA" w:eastAsia="zh-TW"/>
        </w:rPr>
        <w:t>k = 0..1 are true</w:t>
      </w:r>
      <w:r w:rsidRPr="0077137A">
        <w:rPr>
          <w:noProof/>
          <w:lang w:val="en-CA" w:eastAsia="ko-KR"/>
        </w:rPr>
        <w:t>, edgeIdx is set equal to 0:</w:t>
      </w:r>
    </w:p>
    <w:p w14:paraId="140511C7" w14:textId="77777777" w:rsidR="0077137A" w:rsidRPr="0077137A" w:rsidRDefault="0077137A" w:rsidP="0077137A">
      <w:pPr>
        <w:numPr>
          <w:ilvl w:val="0"/>
          <w:numId w:val="2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440" w:hanging="360"/>
        <w:jc w:val="left"/>
        <w:rPr>
          <w:rFonts w:eastAsia="PMingLiU"/>
          <w:noProof/>
          <w:lang w:val="en-CA" w:eastAsia="zh-TW"/>
        </w:rPr>
      </w:pPr>
      <w:r w:rsidRPr="0077137A">
        <w:rPr>
          <w:noProof/>
          <w:lang w:val="en-CA" w:eastAsia="ko-KR"/>
        </w:rPr>
        <w:t xml:space="preserve">The sample </w:t>
      </w:r>
      <w:r w:rsidRPr="0077137A">
        <w:rPr>
          <w:rFonts w:eastAsia="PMingLiU"/>
          <w:noProof/>
          <w:lang w:val="en-CA" w:eastAsia="zh-TW"/>
        </w:rPr>
        <w:t xml:space="preserve">at location </w:t>
      </w:r>
      <w:r w:rsidRPr="0077137A">
        <w:rPr>
          <w:noProof/>
          <w:lang w:val="en-CA" w:eastAsia="ko-KR"/>
        </w:rPr>
        <w:t>( xS</w:t>
      </w:r>
      <w:r w:rsidRPr="0077137A">
        <w:rPr>
          <w:noProof/>
          <w:vertAlign w:val="subscript"/>
          <w:lang w:val="en-CA" w:eastAsia="ko-KR"/>
        </w:rPr>
        <w:t>ik</w:t>
      </w:r>
      <w:r w:rsidRPr="0077137A">
        <w:rPr>
          <w:noProof/>
          <w:lang w:val="en-CA"/>
        </w:rPr>
        <w:t>′</w:t>
      </w:r>
      <w:r w:rsidRPr="0077137A">
        <w:rPr>
          <w:noProof/>
          <w:lang w:val="en-CA" w:eastAsia="ko-KR"/>
        </w:rPr>
        <w:t>, yS</w:t>
      </w:r>
      <w:r w:rsidRPr="0077137A">
        <w:rPr>
          <w:noProof/>
          <w:vertAlign w:val="subscript"/>
          <w:lang w:val="en-CA" w:eastAsia="ko-KR"/>
        </w:rPr>
        <w:t>jk</w:t>
      </w:r>
      <w:r w:rsidRPr="0077137A">
        <w:rPr>
          <w:noProof/>
          <w:lang w:val="en-CA"/>
        </w:rPr>
        <w:t>′</w:t>
      </w:r>
      <w:r w:rsidRPr="0077137A">
        <w:rPr>
          <w:noProof/>
          <w:lang w:val="en-CA" w:eastAsia="ko-KR"/>
        </w:rPr>
        <w:t> ) is outside the picture boundaries.</w:t>
      </w:r>
    </w:p>
    <w:p w14:paraId="2187B578" w14:textId="77777777" w:rsidR="0077137A" w:rsidRPr="0077137A" w:rsidRDefault="0077137A" w:rsidP="0077137A">
      <w:pPr>
        <w:numPr>
          <w:ilvl w:val="0"/>
          <w:numId w:val="2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440" w:hanging="360"/>
        <w:jc w:val="left"/>
        <w:rPr>
          <w:rFonts w:eastAsia="PMingLiU"/>
          <w:noProof/>
          <w:lang w:val="en-CA" w:eastAsia="zh-TW"/>
        </w:rPr>
      </w:pPr>
      <w:r w:rsidRPr="0077137A">
        <w:rPr>
          <w:noProof/>
          <w:lang w:val="en-CA" w:eastAsia="ko-KR"/>
        </w:rPr>
        <w:t xml:space="preserve">The sample </w:t>
      </w:r>
      <w:r w:rsidRPr="0077137A">
        <w:rPr>
          <w:rFonts w:eastAsia="PMingLiU"/>
          <w:noProof/>
          <w:lang w:val="en-CA" w:eastAsia="zh-TW"/>
        </w:rPr>
        <w:t xml:space="preserve">at location </w:t>
      </w:r>
      <w:r w:rsidRPr="0077137A">
        <w:rPr>
          <w:noProof/>
          <w:lang w:val="en-CA" w:eastAsia="ko-KR"/>
        </w:rPr>
        <w:t>( xS</w:t>
      </w:r>
      <w:r w:rsidRPr="0077137A">
        <w:rPr>
          <w:noProof/>
          <w:vertAlign w:val="subscript"/>
          <w:lang w:val="en-CA" w:eastAsia="ko-KR"/>
        </w:rPr>
        <w:t>ik</w:t>
      </w:r>
      <w:r w:rsidRPr="0077137A">
        <w:rPr>
          <w:noProof/>
          <w:lang w:val="en-CA"/>
        </w:rPr>
        <w:t>′</w:t>
      </w:r>
      <w:r w:rsidRPr="0077137A">
        <w:rPr>
          <w:noProof/>
          <w:lang w:val="en-CA" w:eastAsia="ko-KR"/>
        </w:rPr>
        <w:t>, yS</w:t>
      </w:r>
      <w:r w:rsidRPr="0077137A">
        <w:rPr>
          <w:noProof/>
          <w:vertAlign w:val="subscript"/>
          <w:lang w:val="en-CA" w:eastAsia="ko-KR"/>
        </w:rPr>
        <w:t>jk</w:t>
      </w:r>
      <w:r w:rsidRPr="0077137A">
        <w:rPr>
          <w:noProof/>
          <w:lang w:val="en-CA"/>
        </w:rPr>
        <w:t>′</w:t>
      </w:r>
      <w:r w:rsidRPr="0077137A">
        <w:rPr>
          <w:noProof/>
          <w:lang w:val="en-CA" w:eastAsia="ko-KR"/>
        </w:rPr>
        <w:t> ) belongs to</w:t>
      </w:r>
      <w:r w:rsidRPr="0077137A">
        <w:rPr>
          <w:rFonts w:eastAsia="PMingLiU"/>
          <w:noProof/>
          <w:lang w:val="en-CA" w:eastAsia="zh-TW"/>
        </w:rPr>
        <w:t xml:space="preserve"> a different tile group and one of the following two conditions is true:</w:t>
      </w:r>
    </w:p>
    <w:p w14:paraId="6E497C94" w14:textId="77777777" w:rsidR="0077137A" w:rsidRPr="0077137A" w:rsidRDefault="0077137A" w:rsidP="0077137A">
      <w:pPr>
        <w:numPr>
          <w:ilvl w:val="0"/>
          <w:numId w:val="2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1710"/>
          <w:tab w:val="left" w:pos="1843"/>
        </w:tabs>
        <w:ind w:left="1710" w:hanging="270"/>
        <w:rPr>
          <w:rFonts w:eastAsia="PMingLiU"/>
          <w:noProof/>
          <w:lang w:val="en-CA" w:eastAsia="zh-TW"/>
        </w:rPr>
      </w:pPr>
      <w:r w:rsidRPr="0077137A">
        <w:rPr>
          <w:rFonts w:eastAsia="PMingLiU"/>
          <w:noProof/>
          <w:lang w:val="en-CA" w:eastAsia="zh-TW"/>
        </w:rPr>
        <w:t>MinTbAddrZs[ xY</w:t>
      </w:r>
      <w:r w:rsidRPr="0077137A">
        <w:rPr>
          <w:noProof/>
          <w:vertAlign w:val="subscript"/>
          <w:lang w:val="en-CA" w:eastAsia="ko-KR"/>
        </w:rPr>
        <w:t>ik</w:t>
      </w:r>
      <w:r w:rsidRPr="0077137A">
        <w:rPr>
          <w:noProof/>
          <w:lang w:val="en-CA"/>
        </w:rPr>
        <w:t>′</w:t>
      </w:r>
      <w:r w:rsidRPr="0077137A">
        <w:rPr>
          <w:rFonts w:eastAsia="PMingLiU"/>
          <w:noProof/>
          <w:lang w:val="en-CA" w:eastAsia="zh-TW"/>
        </w:rPr>
        <w:t> </w:t>
      </w:r>
      <w:r w:rsidRPr="0077137A">
        <w:rPr>
          <w:noProof/>
          <w:lang w:val="en-CA" w:eastAsia="ko-KR"/>
        </w:rPr>
        <w:t> &gt;&gt;  MinTbLog2SizeY ][ yY</w:t>
      </w:r>
      <w:r w:rsidRPr="0077137A">
        <w:rPr>
          <w:noProof/>
          <w:vertAlign w:val="subscript"/>
          <w:lang w:val="en-CA" w:eastAsia="ko-KR"/>
        </w:rPr>
        <w:t>jk</w:t>
      </w:r>
      <w:r w:rsidRPr="0077137A">
        <w:rPr>
          <w:noProof/>
          <w:lang w:val="en-CA"/>
        </w:rPr>
        <w:t>′</w:t>
      </w:r>
      <w:r w:rsidRPr="0077137A">
        <w:rPr>
          <w:noProof/>
          <w:lang w:val="en-CA" w:eastAsia="ko-KR"/>
        </w:rPr>
        <w:t>  &gt;&gt;  MinTbLog2SizeY </w:t>
      </w:r>
      <w:r w:rsidRPr="0077137A">
        <w:rPr>
          <w:rFonts w:eastAsia="PMingLiU"/>
          <w:noProof/>
          <w:lang w:val="en-CA" w:eastAsia="zh-TW"/>
        </w:rPr>
        <w:t>] is less than MinTbAddrZs[ </w:t>
      </w:r>
      <w:r w:rsidRPr="0077137A">
        <w:rPr>
          <w:noProof/>
          <w:lang w:val="en-CA" w:eastAsia="ko-KR"/>
        </w:rPr>
        <w:t>xY</w:t>
      </w:r>
      <w:r w:rsidRPr="0077137A">
        <w:rPr>
          <w:noProof/>
          <w:vertAlign w:val="subscript"/>
          <w:lang w:val="en-CA" w:eastAsia="ko-KR"/>
        </w:rPr>
        <w:t>i</w:t>
      </w:r>
      <w:r w:rsidRPr="0077137A">
        <w:rPr>
          <w:noProof/>
          <w:lang w:val="en-CA" w:eastAsia="ko-KR"/>
        </w:rPr>
        <w:t>  &gt;&gt;  MinTbLog2SizeY ][ yY</w:t>
      </w:r>
      <w:r w:rsidRPr="0077137A">
        <w:rPr>
          <w:noProof/>
          <w:vertAlign w:val="subscript"/>
          <w:lang w:val="en-CA" w:eastAsia="ko-KR"/>
        </w:rPr>
        <w:t>j</w:t>
      </w:r>
      <w:r w:rsidRPr="0077137A">
        <w:rPr>
          <w:noProof/>
          <w:lang w:val="en-CA" w:eastAsia="ko-KR"/>
        </w:rPr>
        <w:t>  &gt;&gt;  MinTbLog2SizeY </w:t>
      </w:r>
      <w:r w:rsidRPr="0077137A">
        <w:rPr>
          <w:rFonts w:eastAsia="PMingLiU"/>
          <w:noProof/>
          <w:lang w:val="en-CA" w:eastAsia="zh-TW"/>
        </w:rPr>
        <w:t>] and tile_group_loop_filter_across_tile_groups_enabled_flag in the tile group which the sample recPicture[ </w:t>
      </w:r>
      <w:r w:rsidRPr="0077137A">
        <w:rPr>
          <w:noProof/>
          <w:lang w:val="en-CA" w:eastAsia="ko-KR"/>
        </w:rPr>
        <w:t>xS</w:t>
      </w:r>
      <w:r w:rsidRPr="0077137A">
        <w:rPr>
          <w:noProof/>
          <w:vertAlign w:val="subscript"/>
          <w:lang w:val="en-CA" w:eastAsia="ko-KR"/>
        </w:rPr>
        <w:t>i</w:t>
      </w:r>
      <w:r w:rsidRPr="0077137A">
        <w:rPr>
          <w:noProof/>
          <w:lang w:val="en-CA" w:eastAsia="ko-KR"/>
        </w:rPr>
        <w:t> ][ yS</w:t>
      </w:r>
      <w:r w:rsidRPr="0077137A">
        <w:rPr>
          <w:noProof/>
          <w:vertAlign w:val="subscript"/>
          <w:lang w:val="en-CA" w:eastAsia="ko-KR"/>
        </w:rPr>
        <w:t>j</w:t>
      </w:r>
      <w:r w:rsidRPr="0077137A">
        <w:rPr>
          <w:noProof/>
          <w:lang w:val="en-CA" w:eastAsia="ko-KR"/>
        </w:rPr>
        <w:t> </w:t>
      </w:r>
      <w:r w:rsidRPr="0077137A">
        <w:rPr>
          <w:rFonts w:eastAsia="PMingLiU"/>
          <w:noProof/>
          <w:lang w:val="en-CA" w:eastAsia="zh-TW"/>
        </w:rPr>
        <w:t>] belongs to is equal to 0.</w:t>
      </w:r>
    </w:p>
    <w:p w14:paraId="143D3E9E" w14:textId="77777777" w:rsidR="0077137A" w:rsidRPr="0077137A" w:rsidRDefault="0077137A" w:rsidP="0077137A">
      <w:pPr>
        <w:numPr>
          <w:ilvl w:val="0"/>
          <w:numId w:val="24"/>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1710"/>
          <w:tab w:val="left" w:pos="1843"/>
        </w:tabs>
        <w:ind w:left="1710" w:hanging="270"/>
        <w:rPr>
          <w:rFonts w:eastAsia="PMingLiU"/>
          <w:noProof/>
          <w:lang w:val="en-CA" w:eastAsia="zh-TW"/>
        </w:rPr>
      </w:pPr>
      <w:r w:rsidRPr="0077137A">
        <w:rPr>
          <w:rFonts w:eastAsia="PMingLiU"/>
          <w:noProof/>
          <w:lang w:val="en-CA" w:eastAsia="zh-TW"/>
        </w:rPr>
        <w:lastRenderedPageBreak/>
        <w:t>MinTbAddrZs[ </w:t>
      </w:r>
      <w:r w:rsidRPr="0077137A">
        <w:rPr>
          <w:noProof/>
          <w:lang w:val="en-CA" w:eastAsia="ko-KR"/>
        </w:rPr>
        <w:t>xY</w:t>
      </w:r>
      <w:r w:rsidRPr="0077137A">
        <w:rPr>
          <w:noProof/>
          <w:vertAlign w:val="subscript"/>
          <w:lang w:val="en-CA" w:eastAsia="ko-KR"/>
        </w:rPr>
        <w:t>i</w:t>
      </w:r>
      <w:r w:rsidRPr="0077137A">
        <w:rPr>
          <w:noProof/>
          <w:lang w:val="en-CA" w:eastAsia="ko-KR"/>
        </w:rPr>
        <w:t>  &gt;&gt;  MinTbLog2SizeY ][ yY</w:t>
      </w:r>
      <w:r w:rsidRPr="0077137A">
        <w:rPr>
          <w:noProof/>
          <w:vertAlign w:val="subscript"/>
          <w:lang w:val="en-CA" w:eastAsia="ko-KR"/>
        </w:rPr>
        <w:t>j</w:t>
      </w:r>
      <w:r w:rsidRPr="0077137A">
        <w:rPr>
          <w:noProof/>
          <w:lang w:val="en-CA" w:eastAsia="ko-KR"/>
        </w:rPr>
        <w:t>  &gt;&gt;  MinTbLog2SizeY </w:t>
      </w:r>
      <w:r w:rsidRPr="0077137A">
        <w:rPr>
          <w:rFonts w:eastAsia="PMingLiU"/>
          <w:noProof/>
          <w:lang w:val="en-CA" w:eastAsia="zh-TW"/>
        </w:rPr>
        <w:t>] is less than MinTbAddrZs[ xY</w:t>
      </w:r>
      <w:r w:rsidRPr="0077137A">
        <w:rPr>
          <w:noProof/>
          <w:vertAlign w:val="subscript"/>
          <w:lang w:val="en-CA" w:eastAsia="ko-KR"/>
        </w:rPr>
        <w:t>ik</w:t>
      </w:r>
      <w:r w:rsidRPr="0077137A">
        <w:rPr>
          <w:noProof/>
          <w:lang w:val="en-CA"/>
        </w:rPr>
        <w:t>′</w:t>
      </w:r>
      <w:r w:rsidRPr="0077137A">
        <w:rPr>
          <w:rFonts w:eastAsia="PMingLiU"/>
          <w:noProof/>
          <w:lang w:val="en-CA" w:eastAsia="zh-TW"/>
        </w:rPr>
        <w:t> </w:t>
      </w:r>
      <w:r w:rsidRPr="0077137A">
        <w:rPr>
          <w:noProof/>
          <w:lang w:val="en-CA" w:eastAsia="ko-KR"/>
        </w:rPr>
        <w:t> &gt;&gt;  MinTbLog2SizeY ][ yY</w:t>
      </w:r>
      <w:r w:rsidRPr="0077137A">
        <w:rPr>
          <w:noProof/>
          <w:vertAlign w:val="subscript"/>
          <w:lang w:val="en-CA" w:eastAsia="ko-KR"/>
        </w:rPr>
        <w:t>jk</w:t>
      </w:r>
      <w:r w:rsidRPr="0077137A">
        <w:rPr>
          <w:noProof/>
          <w:lang w:val="en-CA"/>
        </w:rPr>
        <w:t>′</w:t>
      </w:r>
      <w:r w:rsidRPr="0077137A">
        <w:rPr>
          <w:noProof/>
          <w:lang w:val="en-CA" w:eastAsia="ko-KR"/>
        </w:rPr>
        <w:t>  &gt;&gt;  MinTbLog2SizeY </w:t>
      </w:r>
      <w:r w:rsidRPr="0077137A">
        <w:rPr>
          <w:rFonts w:eastAsia="PMingLiU"/>
          <w:noProof/>
          <w:lang w:val="en-CA" w:eastAsia="zh-TW"/>
        </w:rPr>
        <w:t>] and tile_group_loop_filter_across_tile_groups_enabled_flag in the tile group which the sample recPicture[</w:t>
      </w:r>
      <w:r w:rsidRPr="0077137A">
        <w:rPr>
          <w:noProof/>
          <w:lang w:val="en-CA" w:eastAsia="ko-KR"/>
        </w:rPr>
        <w:t> xS</w:t>
      </w:r>
      <w:r w:rsidRPr="0077137A">
        <w:rPr>
          <w:noProof/>
          <w:vertAlign w:val="subscript"/>
          <w:lang w:val="en-CA" w:eastAsia="ko-KR"/>
        </w:rPr>
        <w:t>ik</w:t>
      </w:r>
      <w:r w:rsidRPr="0077137A">
        <w:rPr>
          <w:noProof/>
          <w:lang w:val="en-CA"/>
        </w:rPr>
        <w:t>′</w:t>
      </w:r>
      <w:r w:rsidRPr="0077137A">
        <w:rPr>
          <w:noProof/>
          <w:lang w:val="en-CA" w:eastAsia="ko-KR"/>
        </w:rPr>
        <w:t> ][ yS</w:t>
      </w:r>
      <w:r w:rsidRPr="0077137A">
        <w:rPr>
          <w:noProof/>
          <w:vertAlign w:val="subscript"/>
          <w:lang w:val="en-CA" w:eastAsia="ko-KR"/>
        </w:rPr>
        <w:t>jk</w:t>
      </w:r>
      <w:r w:rsidRPr="0077137A">
        <w:rPr>
          <w:noProof/>
          <w:lang w:val="en-CA"/>
        </w:rPr>
        <w:t>′</w:t>
      </w:r>
      <w:r w:rsidRPr="0077137A">
        <w:rPr>
          <w:noProof/>
          <w:lang w:val="en-CA" w:eastAsia="ko-KR"/>
        </w:rPr>
        <w:t> </w:t>
      </w:r>
      <w:r w:rsidRPr="0077137A">
        <w:rPr>
          <w:rFonts w:eastAsia="PMingLiU"/>
          <w:noProof/>
          <w:lang w:val="en-CA" w:eastAsia="zh-TW"/>
        </w:rPr>
        <w:t>] belongs to is equal to 0.</w:t>
      </w:r>
    </w:p>
    <w:p w14:paraId="0C97E8D3" w14:textId="77777777" w:rsidR="0077137A" w:rsidRDefault="0077137A" w:rsidP="0077137A">
      <w:pPr>
        <w:numPr>
          <w:ilvl w:val="0"/>
          <w:numId w:val="2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440" w:hanging="360"/>
        <w:jc w:val="left"/>
        <w:rPr>
          <w:rFonts w:eastAsia="PMingLiU"/>
          <w:noProof/>
          <w:lang w:val="en-CA" w:eastAsia="zh-TW"/>
        </w:rPr>
      </w:pPr>
      <w:r w:rsidRPr="0077137A">
        <w:rPr>
          <w:noProof/>
          <w:lang w:val="en-CA" w:eastAsia="ko-KR"/>
        </w:rPr>
        <w:t>loop_filter_across_tiles_enabled_flag is equal to</w:t>
      </w:r>
      <w:r w:rsidRPr="0077137A">
        <w:rPr>
          <w:rFonts w:eastAsia="PMingLiU"/>
          <w:noProof/>
          <w:lang w:val="en-CA" w:eastAsia="zh-TW"/>
        </w:rPr>
        <w:t xml:space="preserve"> 0 and </w:t>
      </w:r>
      <w:r w:rsidRPr="0077137A">
        <w:rPr>
          <w:noProof/>
          <w:lang w:val="en-CA" w:eastAsia="ko-KR"/>
        </w:rPr>
        <w:t xml:space="preserve">the sample </w:t>
      </w:r>
      <w:r w:rsidRPr="0077137A">
        <w:rPr>
          <w:rFonts w:eastAsia="PMingLiU"/>
          <w:noProof/>
          <w:lang w:val="en-CA" w:eastAsia="zh-TW"/>
        </w:rPr>
        <w:t xml:space="preserve">at location </w:t>
      </w:r>
      <w:r w:rsidRPr="0077137A">
        <w:rPr>
          <w:noProof/>
          <w:lang w:val="en-CA" w:eastAsia="ko-KR"/>
        </w:rPr>
        <w:t>( xS</w:t>
      </w:r>
      <w:r w:rsidRPr="0077137A">
        <w:rPr>
          <w:noProof/>
          <w:vertAlign w:val="subscript"/>
          <w:lang w:val="en-CA" w:eastAsia="ko-KR"/>
        </w:rPr>
        <w:t>ik</w:t>
      </w:r>
      <w:r w:rsidRPr="0077137A">
        <w:rPr>
          <w:noProof/>
          <w:lang w:val="en-CA"/>
        </w:rPr>
        <w:t>′</w:t>
      </w:r>
      <w:r w:rsidRPr="0077137A">
        <w:rPr>
          <w:noProof/>
          <w:lang w:val="en-CA" w:eastAsia="ko-KR"/>
        </w:rPr>
        <w:t>, yS</w:t>
      </w:r>
      <w:r w:rsidRPr="0077137A">
        <w:rPr>
          <w:noProof/>
          <w:vertAlign w:val="subscript"/>
          <w:lang w:val="en-CA" w:eastAsia="ko-KR"/>
        </w:rPr>
        <w:t>jk</w:t>
      </w:r>
      <w:r w:rsidRPr="0077137A">
        <w:rPr>
          <w:noProof/>
          <w:lang w:val="en-CA"/>
        </w:rPr>
        <w:t>′</w:t>
      </w:r>
      <w:r w:rsidRPr="0077137A">
        <w:rPr>
          <w:noProof/>
          <w:lang w:val="en-CA" w:eastAsia="ko-KR"/>
        </w:rPr>
        <w:t> ) belongs to</w:t>
      </w:r>
      <w:r w:rsidRPr="0077137A">
        <w:rPr>
          <w:rFonts w:eastAsia="PMingLiU"/>
          <w:noProof/>
          <w:lang w:val="en-CA" w:eastAsia="zh-TW"/>
        </w:rPr>
        <w:t xml:space="preserve"> a different tile.</w:t>
      </w:r>
    </w:p>
    <w:p w14:paraId="430B720E" w14:textId="4DB53E83" w:rsidR="0077137A" w:rsidRPr="0090431F" w:rsidRDefault="0077137A" w:rsidP="0077137A">
      <w:pPr>
        <w:numPr>
          <w:ilvl w:val="0"/>
          <w:numId w:val="2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440" w:hanging="360"/>
        <w:jc w:val="left"/>
        <w:rPr>
          <w:rFonts w:eastAsia="PMingLiU"/>
          <w:noProof/>
          <w:highlight w:val="yellow"/>
          <w:lang w:val="en-CA" w:eastAsia="zh-TW"/>
        </w:rPr>
      </w:pPr>
      <w:r w:rsidRPr="0090431F">
        <w:rPr>
          <w:rFonts w:eastAsia="PMingLiU"/>
          <w:noProof/>
          <w:highlight w:val="yellow"/>
          <w:lang w:val="en-CA" w:eastAsia="zh-TW"/>
        </w:rPr>
        <w:t xml:space="preserve">section_disable_inloop_filters_flag is equal to 1 and </w:t>
      </w:r>
      <w:r w:rsidR="005038C4">
        <w:rPr>
          <w:noProof/>
          <w:highlight w:val="yellow"/>
          <w:lang w:val="en-CA" w:eastAsia="ko-KR"/>
        </w:rPr>
        <w:t>SectionActiveMinCb</w:t>
      </w:r>
      <w:r w:rsidR="0090431F" w:rsidRPr="0090431F">
        <w:rPr>
          <w:noProof/>
          <w:highlight w:val="yellow"/>
          <w:lang w:val="en-CA" w:eastAsia="ko-KR"/>
        </w:rPr>
        <w:t>[xS</w:t>
      </w:r>
      <w:r w:rsidR="0090431F" w:rsidRPr="0090431F">
        <w:rPr>
          <w:noProof/>
          <w:highlight w:val="yellow"/>
          <w:vertAlign w:val="subscript"/>
          <w:lang w:val="en-CA" w:eastAsia="ko-KR"/>
        </w:rPr>
        <w:t>ik</w:t>
      </w:r>
      <w:r w:rsidR="0090431F" w:rsidRPr="0090431F">
        <w:rPr>
          <w:noProof/>
          <w:highlight w:val="yellow"/>
          <w:lang w:val="en-CA"/>
        </w:rPr>
        <w:t xml:space="preserve">′ </w:t>
      </w:r>
      <w:r w:rsidR="00E020D9" w:rsidRPr="00E259AE">
        <w:rPr>
          <w:color w:val="000000" w:themeColor="text1"/>
          <w:highlight w:val="yellow"/>
        </w:rPr>
        <w:t>&gt;&gt;</w:t>
      </w:r>
      <w:proofErr w:type="spellStart"/>
      <w:r w:rsidR="00E020D9" w:rsidRPr="00E259AE">
        <w:rPr>
          <w:highlight w:val="yellow"/>
          <w:lang w:val="en-CA"/>
        </w:rPr>
        <w:t>MinCbLog2SizeY</w:t>
      </w:r>
      <w:proofErr w:type="spellEnd"/>
      <w:r w:rsidR="00E020D9" w:rsidRPr="0090431F" w:rsidDel="00E020D9">
        <w:rPr>
          <w:noProof/>
          <w:highlight w:val="yellow"/>
          <w:lang w:val="en-CA"/>
        </w:rPr>
        <w:t xml:space="preserve"> </w:t>
      </w:r>
      <w:r w:rsidR="0090431F" w:rsidRPr="0090431F">
        <w:rPr>
          <w:noProof/>
          <w:highlight w:val="yellow"/>
          <w:lang w:val="en-CA" w:eastAsia="ko-KR"/>
        </w:rPr>
        <w:t>][ yS</w:t>
      </w:r>
      <w:r w:rsidR="0090431F" w:rsidRPr="0090431F">
        <w:rPr>
          <w:noProof/>
          <w:highlight w:val="yellow"/>
          <w:vertAlign w:val="subscript"/>
          <w:lang w:val="en-CA" w:eastAsia="ko-KR"/>
        </w:rPr>
        <w:t>jk</w:t>
      </w:r>
      <w:r w:rsidR="0090431F" w:rsidRPr="0090431F">
        <w:rPr>
          <w:noProof/>
          <w:highlight w:val="yellow"/>
          <w:lang w:val="en-CA"/>
        </w:rPr>
        <w:t xml:space="preserve">′ </w:t>
      </w:r>
      <w:r w:rsidR="00E020D9" w:rsidRPr="00E259AE">
        <w:rPr>
          <w:color w:val="000000" w:themeColor="text1"/>
          <w:highlight w:val="yellow"/>
        </w:rPr>
        <w:t>&gt;&gt;</w:t>
      </w:r>
      <w:proofErr w:type="spellStart"/>
      <w:r w:rsidR="00E020D9" w:rsidRPr="00E259AE">
        <w:rPr>
          <w:highlight w:val="yellow"/>
          <w:lang w:val="en-CA"/>
        </w:rPr>
        <w:t>MinCbLog2SizeY</w:t>
      </w:r>
      <w:proofErr w:type="spellEnd"/>
      <w:r w:rsidR="00E020D9" w:rsidRPr="0090431F" w:rsidDel="00E020D9">
        <w:rPr>
          <w:noProof/>
          <w:highlight w:val="yellow"/>
          <w:lang w:val="en-CA"/>
        </w:rPr>
        <w:t xml:space="preserve"> </w:t>
      </w:r>
      <w:r w:rsidR="0090431F" w:rsidRPr="0090431F">
        <w:rPr>
          <w:noProof/>
          <w:highlight w:val="yellow"/>
          <w:lang w:val="en-CA" w:eastAsia="ko-KR"/>
        </w:rPr>
        <w:t>]</w:t>
      </w:r>
      <w:r w:rsidRPr="0090431F">
        <w:rPr>
          <w:noProof/>
          <w:highlight w:val="yellow"/>
          <w:lang w:val="en-CA" w:eastAsia="ko-KR"/>
        </w:rPr>
        <w:t xml:space="preserve">!= </w:t>
      </w:r>
      <w:r w:rsidR="005038C4">
        <w:rPr>
          <w:noProof/>
          <w:highlight w:val="yellow"/>
          <w:lang w:val="en-CA" w:eastAsia="ko-KR"/>
        </w:rPr>
        <w:t>SectionActiveMinCb</w:t>
      </w:r>
      <w:r w:rsidRPr="0090431F">
        <w:rPr>
          <w:noProof/>
          <w:highlight w:val="yellow"/>
          <w:lang w:val="en-CA" w:eastAsia="ko-KR"/>
        </w:rPr>
        <w:t>[</w:t>
      </w:r>
      <w:r w:rsidR="0090431F" w:rsidRPr="0090431F">
        <w:rPr>
          <w:rFonts w:eastAsia="PMingLiU"/>
          <w:noProof/>
          <w:highlight w:val="yellow"/>
          <w:lang w:val="en-CA" w:eastAsia="zh-TW"/>
        </w:rPr>
        <w:t>xY</w:t>
      </w:r>
      <w:r w:rsidR="0090431F" w:rsidRPr="0090431F">
        <w:rPr>
          <w:noProof/>
          <w:highlight w:val="yellow"/>
          <w:vertAlign w:val="subscript"/>
          <w:lang w:val="en-CA" w:eastAsia="ko-KR"/>
        </w:rPr>
        <w:t>ik</w:t>
      </w:r>
      <w:r w:rsidR="00E020D9" w:rsidRPr="00E259AE">
        <w:rPr>
          <w:color w:val="000000" w:themeColor="text1"/>
          <w:highlight w:val="yellow"/>
        </w:rPr>
        <w:t>&gt;&gt;</w:t>
      </w:r>
      <w:proofErr w:type="spellStart"/>
      <w:r w:rsidR="00E020D9" w:rsidRPr="00E259AE">
        <w:rPr>
          <w:highlight w:val="yellow"/>
          <w:lang w:val="en-CA"/>
        </w:rPr>
        <w:t>MinCbLog2SizeY</w:t>
      </w:r>
      <w:proofErr w:type="spellEnd"/>
      <w:r w:rsidR="00E020D9" w:rsidRPr="0090431F" w:rsidDel="00E020D9">
        <w:rPr>
          <w:noProof/>
          <w:highlight w:val="yellow"/>
          <w:lang w:val="en-CA"/>
        </w:rPr>
        <w:t xml:space="preserve"> </w:t>
      </w:r>
      <w:r w:rsidRPr="0090431F">
        <w:rPr>
          <w:noProof/>
          <w:highlight w:val="yellow"/>
          <w:lang w:val="en-CA" w:eastAsia="ko-KR"/>
        </w:rPr>
        <w:t>][ y</w:t>
      </w:r>
      <w:r w:rsidR="0090431F" w:rsidRPr="0090431F">
        <w:rPr>
          <w:noProof/>
          <w:highlight w:val="yellow"/>
          <w:lang w:val="en-CA" w:eastAsia="ko-KR"/>
        </w:rPr>
        <w:t>Y</w:t>
      </w:r>
      <w:r w:rsidRPr="0090431F">
        <w:rPr>
          <w:noProof/>
          <w:highlight w:val="yellow"/>
          <w:vertAlign w:val="subscript"/>
          <w:lang w:val="en-CA" w:eastAsia="ko-KR"/>
        </w:rPr>
        <w:t>jk</w:t>
      </w:r>
      <w:r w:rsidRPr="0090431F">
        <w:rPr>
          <w:noProof/>
          <w:highlight w:val="yellow"/>
          <w:lang w:val="en-CA"/>
        </w:rPr>
        <w:t xml:space="preserve">′ </w:t>
      </w:r>
      <w:r w:rsidR="00E020D9" w:rsidRPr="00E259AE">
        <w:rPr>
          <w:color w:val="000000" w:themeColor="text1"/>
          <w:highlight w:val="yellow"/>
        </w:rPr>
        <w:t>&gt;&gt;</w:t>
      </w:r>
      <w:proofErr w:type="spellStart"/>
      <w:r w:rsidR="00E020D9" w:rsidRPr="00E259AE">
        <w:rPr>
          <w:highlight w:val="yellow"/>
          <w:lang w:val="en-CA"/>
        </w:rPr>
        <w:t>MinCbLog2SizeY</w:t>
      </w:r>
      <w:proofErr w:type="spellEnd"/>
      <w:r w:rsidR="00E020D9" w:rsidRPr="0090431F" w:rsidDel="00E020D9">
        <w:rPr>
          <w:noProof/>
          <w:highlight w:val="yellow"/>
          <w:lang w:val="en-CA"/>
        </w:rPr>
        <w:t xml:space="preserve"> </w:t>
      </w:r>
      <w:r w:rsidRPr="0090431F">
        <w:rPr>
          <w:noProof/>
          <w:highlight w:val="yellow"/>
          <w:lang w:val="en-CA" w:eastAsia="ko-KR"/>
        </w:rPr>
        <w:t>]</w:t>
      </w:r>
      <w:r w:rsidR="0090431F" w:rsidRPr="0090431F">
        <w:rPr>
          <w:noProof/>
          <w:highlight w:val="yellow"/>
          <w:lang w:val="en-CA"/>
        </w:rPr>
        <w:t> </w:t>
      </w:r>
    </w:p>
    <w:p w14:paraId="3ACBADAF" w14:textId="77777777" w:rsidR="0077137A" w:rsidRPr="0077137A" w:rsidRDefault="0077137A" w:rsidP="0077137A">
      <w:pPr>
        <w:rPr>
          <w:noProof/>
          <w:lang w:val="en-CA" w:eastAsia="zh-TW"/>
        </w:rPr>
      </w:pPr>
      <w:r w:rsidRPr="0077137A">
        <w:rPr>
          <w:noProof/>
          <w:lang w:val="en-CA"/>
        </w:rPr>
        <w:t>[Ed. (BB): Modify highlighted sections when tiles without tile groups are incorporated]</w:t>
      </w:r>
    </w:p>
    <w:p w14:paraId="32D2F3E8" w14:textId="77777777" w:rsidR="0077137A" w:rsidRPr="0077137A" w:rsidRDefault="0077137A" w:rsidP="0077137A">
      <w:pPr>
        <w:numPr>
          <w:ilvl w:val="0"/>
          <w:numId w:val="24"/>
        </w:numPr>
        <w:tabs>
          <w:tab w:val="clear" w:pos="400"/>
          <w:tab w:val="clear" w:pos="1800"/>
          <w:tab w:val="clear" w:pos="2160"/>
          <w:tab w:val="clear" w:pos="2520"/>
          <w:tab w:val="clear" w:pos="2880"/>
          <w:tab w:val="clear" w:pos="3240"/>
          <w:tab w:val="clear" w:pos="3600"/>
          <w:tab w:val="clear" w:pos="3960"/>
          <w:tab w:val="clear" w:pos="4320"/>
          <w:tab w:val="num" w:pos="360"/>
          <w:tab w:val="left" w:pos="2977"/>
        </w:tabs>
        <w:ind w:left="1080" w:hanging="360"/>
        <w:jc w:val="left"/>
        <w:rPr>
          <w:rFonts w:eastAsia="PMingLiU"/>
          <w:noProof/>
          <w:lang w:val="en-CA" w:eastAsia="zh-TW"/>
        </w:rPr>
      </w:pPr>
      <w:r w:rsidRPr="0077137A">
        <w:rPr>
          <w:rFonts w:eastAsia="PMingLiU"/>
          <w:noProof/>
          <w:lang w:val="en-CA" w:eastAsia="zh-TW"/>
        </w:rPr>
        <w:t>Otherwise, edgeIdx is derived as follows:</w:t>
      </w:r>
    </w:p>
    <w:p w14:paraId="61E3E33F" w14:textId="77777777" w:rsidR="0077137A" w:rsidRPr="0077137A" w:rsidRDefault="0077137A" w:rsidP="0077137A">
      <w:pPr>
        <w:numPr>
          <w:ilvl w:val="0"/>
          <w:numId w:val="2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440" w:hanging="360"/>
        <w:jc w:val="left"/>
        <w:rPr>
          <w:noProof/>
          <w:lang w:val="en-CA" w:eastAsia="ko-KR"/>
        </w:rPr>
      </w:pPr>
      <w:r w:rsidRPr="0077137A">
        <w:rPr>
          <w:noProof/>
          <w:lang w:val="en-CA" w:eastAsia="ko-KR"/>
        </w:rPr>
        <w:t>The following applies:</w:t>
      </w:r>
    </w:p>
    <w:p w14:paraId="7E91CB2A" w14:textId="77777777" w:rsidR="0077137A" w:rsidRPr="00DE0F0E" w:rsidRDefault="0077137A" w:rsidP="0077137A">
      <w:pPr>
        <w:pStyle w:val="Equation"/>
        <w:tabs>
          <w:tab w:val="clear" w:pos="794"/>
          <w:tab w:val="clear" w:pos="1588"/>
          <w:tab w:val="left" w:pos="851"/>
          <w:tab w:val="left" w:pos="1800"/>
          <w:tab w:val="left" w:pos="2160"/>
          <w:tab w:val="left" w:pos="2520"/>
          <w:tab w:val="left" w:pos="3420"/>
        </w:tabs>
        <w:ind w:left="1440"/>
        <w:rPr>
          <w:noProof/>
          <w:lang w:val="en-CA" w:eastAsia="ko-KR"/>
        </w:rPr>
      </w:pPr>
      <w:r w:rsidRPr="00DE0F0E">
        <w:rPr>
          <w:noProof/>
          <w:lang w:val="en-CA" w:eastAsia="ko-KR"/>
        </w:rPr>
        <w:t>edgeIdx = 2 + Sign( recPicture[ xS</w:t>
      </w:r>
      <w:r w:rsidRPr="00DE0F0E">
        <w:rPr>
          <w:noProof/>
          <w:vertAlign w:val="subscript"/>
          <w:lang w:val="en-CA" w:eastAsia="ko-KR"/>
        </w:rPr>
        <w:t>i</w:t>
      </w:r>
      <w:r w:rsidRPr="00DE0F0E">
        <w:rPr>
          <w:noProof/>
          <w:lang w:val="en-CA" w:eastAsia="ko-KR"/>
        </w:rPr>
        <w:t> ][ yS</w:t>
      </w:r>
      <w:r w:rsidRPr="00DE0F0E">
        <w:rPr>
          <w:noProof/>
          <w:vertAlign w:val="subscript"/>
          <w:lang w:val="en-CA" w:eastAsia="ko-KR"/>
        </w:rPr>
        <w:t>j</w:t>
      </w:r>
      <w:r w:rsidRPr="00DE0F0E">
        <w:rPr>
          <w:noProof/>
          <w:lang w:val="en-CA" w:eastAsia="ko-KR"/>
        </w:rPr>
        <w:t> ] − recPicture[ xS</w:t>
      </w:r>
      <w:r w:rsidRPr="00DE0F0E">
        <w:rPr>
          <w:noProof/>
          <w:vertAlign w:val="subscript"/>
          <w:lang w:val="en-CA" w:eastAsia="ko-KR"/>
        </w:rPr>
        <w:t>i</w:t>
      </w:r>
      <w:r w:rsidRPr="00DE0F0E">
        <w:rPr>
          <w:noProof/>
          <w:lang w:val="en-CA" w:eastAsia="ko-KR"/>
        </w:rPr>
        <w:t> + hPos[ 0 ] ][ yS</w:t>
      </w:r>
      <w:r w:rsidRPr="00DE0F0E">
        <w:rPr>
          <w:noProof/>
          <w:vertAlign w:val="subscript"/>
          <w:lang w:val="en-CA" w:eastAsia="ko-KR"/>
        </w:rPr>
        <w:t>j</w:t>
      </w:r>
      <w:r w:rsidRPr="00DE0F0E">
        <w:rPr>
          <w:noProof/>
          <w:lang w:val="en-CA" w:eastAsia="ko-KR"/>
        </w:rPr>
        <w:t> + vPos[ 0 ] ] ) +</w:t>
      </w:r>
      <w:r w:rsidRPr="00DE0F0E">
        <w:rPr>
          <w:noProof/>
          <w:lang w:val="en-CA" w:eastAsia="ko-KR"/>
        </w:rPr>
        <w:br/>
      </w:r>
      <w:r w:rsidRPr="00DE0F0E">
        <w:rPr>
          <w:noProof/>
          <w:lang w:val="en-CA" w:eastAsia="ko-KR"/>
        </w:rPr>
        <w:tab/>
      </w:r>
      <w:r w:rsidRPr="00DE0F0E">
        <w:rPr>
          <w:noProof/>
          <w:lang w:val="en-CA" w:eastAsia="ko-KR"/>
        </w:rPr>
        <w:tab/>
        <w:t>Sign( recPicture[ xS</w:t>
      </w:r>
      <w:r w:rsidRPr="00DE0F0E">
        <w:rPr>
          <w:noProof/>
          <w:vertAlign w:val="subscript"/>
          <w:lang w:val="en-CA" w:eastAsia="ko-KR"/>
        </w:rPr>
        <w:t>i</w:t>
      </w:r>
      <w:r w:rsidRPr="00DE0F0E">
        <w:rPr>
          <w:noProof/>
          <w:lang w:val="en-CA" w:eastAsia="ko-KR"/>
        </w:rPr>
        <w:t> ][ yS</w:t>
      </w:r>
      <w:r w:rsidRPr="00DE0F0E">
        <w:rPr>
          <w:noProof/>
          <w:vertAlign w:val="subscript"/>
          <w:lang w:val="en-CA" w:eastAsia="ko-KR"/>
        </w:rPr>
        <w:t>j</w:t>
      </w:r>
      <w:r w:rsidRPr="00DE0F0E">
        <w:rPr>
          <w:noProof/>
          <w:lang w:val="en-CA" w:eastAsia="ko-KR"/>
        </w:rPr>
        <w:t> ] − recPicture[ xS</w:t>
      </w:r>
      <w:r w:rsidRPr="00DE0F0E">
        <w:rPr>
          <w:noProof/>
          <w:vertAlign w:val="subscript"/>
          <w:lang w:val="en-CA" w:eastAsia="ko-KR"/>
        </w:rPr>
        <w:t>i</w:t>
      </w:r>
      <w:r w:rsidRPr="00DE0F0E">
        <w:rPr>
          <w:noProof/>
          <w:lang w:val="en-CA" w:eastAsia="ko-KR"/>
        </w:rPr>
        <w:t> + hPos[ 1 ] ][ yS</w:t>
      </w:r>
      <w:r w:rsidRPr="00DE0F0E">
        <w:rPr>
          <w:noProof/>
          <w:vertAlign w:val="subscript"/>
          <w:lang w:val="en-CA" w:eastAsia="ko-KR"/>
        </w:rPr>
        <w:t>j</w:t>
      </w:r>
      <w:r w:rsidRPr="00DE0F0E">
        <w:rPr>
          <w:noProof/>
          <w:lang w:val="en-CA" w:eastAsia="ko-KR"/>
        </w:rPr>
        <w:t> + vPos[ 1 ] ]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1130</w:t>
      </w:r>
      <w:r w:rsidRPr="00DE0F0E">
        <w:rPr>
          <w:noProof/>
          <w:lang w:val="en-CA" w:eastAsia="ko-KR"/>
        </w:rPr>
        <w:fldChar w:fldCharType="end"/>
      </w:r>
      <w:r w:rsidRPr="00DE0F0E">
        <w:rPr>
          <w:noProof/>
          <w:lang w:val="en-CA" w:eastAsia="ko-KR"/>
        </w:rPr>
        <w:t>)</w:t>
      </w:r>
    </w:p>
    <w:p w14:paraId="3A2BFDF3" w14:textId="77777777" w:rsidR="0077137A" w:rsidRPr="00DE0F0E" w:rsidRDefault="0077137A" w:rsidP="0077137A">
      <w:pPr>
        <w:numPr>
          <w:ilvl w:val="0"/>
          <w:numId w:val="2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440" w:hanging="360"/>
        <w:jc w:val="left"/>
        <w:rPr>
          <w:noProof/>
          <w:lang w:val="en-CA" w:eastAsia="ko-KR"/>
        </w:rPr>
      </w:pPr>
      <w:r w:rsidRPr="00DE0F0E">
        <w:rPr>
          <w:noProof/>
          <w:lang w:val="en-CA" w:eastAsia="ko-KR"/>
        </w:rPr>
        <w:t>When edgeIdx is equal to 0, 1, or 2, edgeIdx is modified as follows:</w:t>
      </w:r>
    </w:p>
    <w:p w14:paraId="44BA1823" w14:textId="77777777" w:rsidR="0077137A" w:rsidRPr="00DE0F0E" w:rsidRDefault="0077137A" w:rsidP="0077137A">
      <w:pPr>
        <w:pStyle w:val="Equation"/>
        <w:tabs>
          <w:tab w:val="clear" w:pos="794"/>
          <w:tab w:val="clear" w:pos="1588"/>
          <w:tab w:val="left" w:pos="851"/>
          <w:tab w:val="left" w:pos="1800"/>
          <w:tab w:val="left" w:pos="2160"/>
          <w:tab w:val="left" w:pos="2520"/>
          <w:tab w:val="left" w:pos="3420"/>
        </w:tabs>
        <w:ind w:left="1440"/>
        <w:rPr>
          <w:noProof/>
          <w:lang w:val="en-CA" w:eastAsia="ko-KR"/>
        </w:rPr>
      </w:pPr>
      <w:r w:rsidRPr="00DE0F0E">
        <w:rPr>
          <w:noProof/>
          <w:lang w:val="en-CA" w:eastAsia="ko-KR"/>
        </w:rPr>
        <w:t>edgeIdx = ( edgeIdx  = =  2 ) ? 0 : ( edgeIdx + 1 )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1131</w:t>
      </w:r>
      <w:r w:rsidRPr="00DE0F0E">
        <w:rPr>
          <w:noProof/>
          <w:lang w:val="en-CA" w:eastAsia="ko-KR"/>
        </w:rPr>
        <w:fldChar w:fldCharType="end"/>
      </w:r>
      <w:r w:rsidRPr="00DE0F0E">
        <w:rPr>
          <w:noProof/>
          <w:lang w:val="en-CA" w:eastAsia="ko-KR"/>
        </w:rPr>
        <w:t>)</w:t>
      </w:r>
    </w:p>
    <w:p w14:paraId="323CCDC8" w14:textId="77777777" w:rsidR="0077137A" w:rsidRPr="00DE0F0E" w:rsidRDefault="0077137A" w:rsidP="0077137A">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The modified picture sample array saoPicture[ xS</w:t>
      </w:r>
      <w:r w:rsidRPr="00DE0F0E">
        <w:rPr>
          <w:noProof/>
          <w:vertAlign w:val="subscript"/>
          <w:lang w:val="en-CA" w:eastAsia="ko-KR"/>
        </w:rPr>
        <w:t>i</w:t>
      </w:r>
      <w:r w:rsidRPr="00DE0F0E">
        <w:rPr>
          <w:noProof/>
          <w:lang w:val="en-CA" w:eastAsia="ko-KR"/>
        </w:rPr>
        <w:t> ][ yS</w:t>
      </w:r>
      <w:r w:rsidRPr="00DE0F0E">
        <w:rPr>
          <w:noProof/>
          <w:vertAlign w:val="subscript"/>
          <w:lang w:val="en-CA" w:eastAsia="ko-KR"/>
        </w:rPr>
        <w:t>j</w:t>
      </w:r>
      <w:r w:rsidRPr="00DE0F0E">
        <w:rPr>
          <w:noProof/>
          <w:lang w:val="en-CA" w:eastAsia="ko-KR"/>
        </w:rPr>
        <w:t> ] is derived as follows:</w:t>
      </w:r>
    </w:p>
    <w:p w14:paraId="61AF4E0B" w14:textId="77777777" w:rsidR="0077137A" w:rsidRPr="00DE0F0E" w:rsidRDefault="0077137A" w:rsidP="0077137A">
      <w:pPr>
        <w:pStyle w:val="Equation"/>
        <w:tabs>
          <w:tab w:val="clear" w:pos="794"/>
          <w:tab w:val="clear" w:pos="1588"/>
          <w:tab w:val="left" w:pos="851"/>
          <w:tab w:val="left" w:pos="1800"/>
          <w:tab w:val="left" w:pos="3960"/>
          <w:tab w:val="left" w:pos="5760"/>
        </w:tabs>
        <w:ind w:left="994"/>
        <w:rPr>
          <w:noProof/>
          <w:lang w:val="en-CA" w:eastAsia="ko-KR"/>
        </w:rPr>
      </w:pPr>
      <w:r w:rsidRPr="00DE0F0E">
        <w:rPr>
          <w:noProof/>
          <w:lang w:val="en-CA" w:eastAsia="ko-KR"/>
        </w:rPr>
        <w:t>saoPicture[ xS</w:t>
      </w:r>
      <w:r w:rsidRPr="00DE0F0E">
        <w:rPr>
          <w:noProof/>
          <w:vertAlign w:val="subscript"/>
          <w:lang w:val="en-CA" w:eastAsia="ko-KR"/>
        </w:rPr>
        <w:t>i</w:t>
      </w:r>
      <w:r w:rsidRPr="00DE0F0E">
        <w:rPr>
          <w:noProof/>
          <w:lang w:val="en-CA" w:eastAsia="ko-KR"/>
        </w:rPr>
        <w:t> ][ yS</w:t>
      </w:r>
      <w:r w:rsidRPr="00DE0F0E">
        <w:rPr>
          <w:noProof/>
          <w:vertAlign w:val="subscript"/>
          <w:lang w:val="en-CA" w:eastAsia="ko-KR"/>
        </w:rPr>
        <w:t>j</w:t>
      </w:r>
      <w:r w:rsidRPr="00DE0F0E">
        <w:rPr>
          <w:noProof/>
          <w:lang w:val="en-CA" w:eastAsia="ko-KR"/>
        </w:rPr>
        <w:t> ] = Clip3( 0, ( 1  &lt;&lt;  bitDepth ) − 1, recPicture[ xS</w:t>
      </w:r>
      <w:r w:rsidRPr="00DE0F0E">
        <w:rPr>
          <w:noProof/>
          <w:vertAlign w:val="subscript"/>
          <w:lang w:val="en-CA" w:eastAsia="ko-KR"/>
        </w:rPr>
        <w:t>i</w:t>
      </w:r>
      <w:r w:rsidRPr="00DE0F0E">
        <w:rPr>
          <w:noProof/>
          <w:lang w:val="en-CA" w:eastAsia="ko-KR"/>
        </w:rPr>
        <w:t> ][ yS</w:t>
      </w:r>
      <w:r w:rsidRPr="00DE0F0E">
        <w:rPr>
          <w:noProof/>
          <w:vertAlign w:val="subscript"/>
          <w:lang w:val="en-CA" w:eastAsia="ko-KR"/>
        </w:rPr>
        <w:t>j</w:t>
      </w:r>
      <w:r w:rsidRPr="00DE0F0E">
        <w:rPr>
          <w:noProof/>
          <w:lang w:val="en-CA" w:eastAsia="ko-KR"/>
        </w:rPr>
        <w:t> ] +</w:t>
      </w:r>
      <w:r w:rsidRPr="00DE0F0E">
        <w:rPr>
          <w:noProof/>
          <w:lang w:val="en-CA" w:eastAsia="ko-KR"/>
        </w:rPr>
        <w:br/>
      </w:r>
      <w:r w:rsidRPr="00DE0F0E">
        <w:rPr>
          <w:noProof/>
          <w:lang w:val="en-CA" w:eastAsia="ko-KR"/>
        </w:rPr>
        <w:tab/>
      </w:r>
      <w:r w:rsidRPr="00DE0F0E">
        <w:rPr>
          <w:noProof/>
          <w:lang w:val="en-CA" w:eastAsia="ko-KR"/>
        </w:rPr>
        <w:tab/>
        <w:t>SaoOffsetVal[ cIdx ][ rx ][ ry ][ edgeIdx ]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1132</w:t>
      </w:r>
      <w:r w:rsidRPr="00DE0F0E">
        <w:rPr>
          <w:noProof/>
          <w:lang w:val="en-CA" w:eastAsia="ko-KR"/>
        </w:rPr>
        <w:fldChar w:fldCharType="end"/>
      </w:r>
      <w:r w:rsidRPr="00DE0F0E">
        <w:rPr>
          <w:noProof/>
          <w:lang w:val="en-CA" w:eastAsia="ko-KR"/>
        </w:rPr>
        <w:t>)</w:t>
      </w:r>
    </w:p>
    <w:p w14:paraId="1D51D46A" w14:textId="77777777" w:rsidR="0077137A" w:rsidRPr="00DE0F0E" w:rsidRDefault="0077137A" w:rsidP="0077137A">
      <w:pPr>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spacing w:before="0"/>
        <w:textAlignment w:val="auto"/>
        <w:rPr>
          <w:noProof/>
          <w:lang w:val="en-CA" w:eastAsia="ko-KR"/>
        </w:rPr>
      </w:pPr>
      <w:r w:rsidRPr="00DE0F0E">
        <w:rPr>
          <w:noProof/>
          <w:lang w:val="en-CA" w:eastAsia="ko-KR"/>
        </w:rPr>
        <w:t>Otherwise (SaoTypeIdx[ cIdx ][ rx ][ ry ] is equal to 1), the following ordered steps apply:</w:t>
      </w:r>
    </w:p>
    <w:p w14:paraId="674EA6DF" w14:textId="77777777" w:rsidR="0077137A" w:rsidRPr="00DE0F0E" w:rsidRDefault="0077137A" w:rsidP="0077137A">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The variable bandShift is set equal to bitDepth − 5.</w:t>
      </w:r>
    </w:p>
    <w:p w14:paraId="4F6493F9" w14:textId="77777777" w:rsidR="0077137A" w:rsidRPr="00DE0F0E" w:rsidRDefault="0077137A" w:rsidP="0077137A">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The variable saoLeftClass is set equal to sao_band_position[ cIdx ][ rx ][ ry ].</w:t>
      </w:r>
    </w:p>
    <w:p w14:paraId="608DA4ED" w14:textId="77777777" w:rsidR="0077137A" w:rsidRPr="00DE0F0E" w:rsidRDefault="0077137A" w:rsidP="0077137A">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The list bandTable is defined with 32 elements and all elements are initially set equal to 0. Then, four of its elements (indicating the starting position of bands for explicit offsets) are modified as follows:</w:t>
      </w:r>
    </w:p>
    <w:p w14:paraId="34FD0066" w14:textId="77777777" w:rsidR="0077137A" w:rsidRPr="00DE0F0E" w:rsidRDefault="0077137A" w:rsidP="0077137A">
      <w:pPr>
        <w:pStyle w:val="Equation"/>
        <w:tabs>
          <w:tab w:val="clear" w:pos="794"/>
          <w:tab w:val="clear" w:pos="1588"/>
          <w:tab w:val="left" w:pos="851"/>
          <w:tab w:val="left" w:pos="1260"/>
          <w:tab w:val="left" w:pos="3420"/>
        </w:tabs>
        <w:ind w:left="994"/>
        <w:rPr>
          <w:noProof/>
          <w:lang w:val="en-CA"/>
        </w:rPr>
      </w:pPr>
      <w:r w:rsidRPr="00DE0F0E">
        <w:rPr>
          <w:noProof/>
          <w:lang w:val="en-CA"/>
        </w:rPr>
        <w:t>for( k = 0; k &lt; 4; k++ )</w:t>
      </w:r>
      <w:r w:rsidRPr="00DE0F0E">
        <w:rPr>
          <w:noProof/>
          <w:lang w:val="en-CA"/>
        </w:rPr>
        <w:br/>
      </w:r>
      <w:r w:rsidRPr="00DE0F0E">
        <w:rPr>
          <w:noProof/>
          <w:lang w:val="en-CA"/>
        </w:rPr>
        <w:tab/>
        <w:t>bandTable[ ( k + saoLeftClass ) &amp; 31 ] = k + 1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1133</w:t>
      </w:r>
      <w:r w:rsidRPr="00DE0F0E">
        <w:rPr>
          <w:noProof/>
          <w:lang w:val="en-CA"/>
        </w:rPr>
        <w:fldChar w:fldCharType="end"/>
      </w:r>
      <w:r w:rsidRPr="00DE0F0E">
        <w:rPr>
          <w:noProof/>
          <w:lang w:val="en-CA"/>
        </w:rPr>
        <w:t>)</w:t>
      </w:r>
    </w:p>
    <w:p w14:paraId="69051CE6" w14:textId="77777777" w:rsidR="0077137A" w:rsidRPr="00DE0F0E" w:rsidRDefault="0077137A" w:rsidP="0077137A">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 xml:space="preserve">The variable bandIdx is set equal to </w:t>
      </w:r>
      <w:r w:rsidRPr="00DE0F0E">
        <w:rPr>
          <w:noProof/>
          <w:lang w:val="en-CA"/>
        </w:rPr>
        <w:t>bandTable[ recPicture[ xS</w:t>
      </w:r>
      <w:r w:rsidRPr="00DE0F0E">
        <w:rPr>
          <w:noProof/>
          <w:vertAlign w:val="subscript"/>
          <w:lang w:val="en-CA" w:eastAsia="ko-KR"/>
        </w:rPr>
        <w:t>i</w:t>
      </w:r>
      <w:r w:rsidRPr="00DE0F0E">
        <w:rPr>
          <w:noProof/>
          <w:lang w:val="en-CA" w:eastAsia="ko-KR"/>
        </w:rPr>
        <w:t> ][</w:t>
      </w:r>
      <w:r w:rsidRPr="00DE0F0E">
        <w:rPr>
          <w:noProof/>
          <w:lang w:val="en-CA"/>
        </w:rPr>
        <w:t> yS</w:t>
      </w:r>
      <w:r w:rsidRPr="00DE0F0E">
        <w:rPr>
          <w:noProof/>
          <w:vertAlign w:val="subscript"/>
          <w:lang w:val="en-CA" w:eastAsia="ko-KR"/>
        </w:rPr>
        <w:t>j</w:t>
      </w:r>
      <w:r w:rsidRPr="00DE0F0E">
        <w:rPr>
          <w:noProof/>
          <w:lang w:val="en-CA"/>
        </w:rPr>
        <w:t> ]  &gt;&gt;  bandShift ].</w:t>
      </w:r>
    </w:p>
    <w:p w14:paraId="04328737" w14:textId="77777777" w:rsidR="0077137A" w:rsidRPr="00DE0F0E" w:rsidRDefault="0077137A" w:rsidP="0077137A">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The modified picture sample array saoPicture[ xS</w:t>
      </w:r>
      <w:r w:rsidRPr="00DE0F0E">
        <w:rPr>
          <w:noProof/>
          <w:vertAlign w:val="subscript"/>
          <w:lang w:val="en-CA" w:eastAsia="ko-KR"/>
        </w:rPr>
        <w:t>i</w:t>
      </w:r>
      <w:r w:rsidRPr="00DE0F0E">
        <w:rPr>
          <w:noProof/>
          <w:lang w:val="en-CA" w:eastAsia="ko-KR"/>
        </w:rPr>
        <w:t> ][ yS</w:t>
      </w:r>
      <w:r w:rsidRPr="00DE0F0E">
        <w:rPr>
          <w:noProof/>
          <w:vertAlign w:val="subscript"/>
          <w:lang w:val="en-CA" w:eastAsia="ko-KR"/>
        </w:rPr>
        <w:t>j</w:t>
      </w:r>
      <w:r w:rsidRPr="00DE0F0E">
        <w:rPr>
          <w:noProof/>
          <w:lang w:val="en-CA" w:eastAsia="ko-KR"/>
        </w:rPr>
        <w:t> ] is derived as follows:</w:t>
      </w:r>
    </w:p>
    <w:p w14:paraId="2179EC6C" w14:textId="77777777" w:rsidR="0077137A" w:rsidRPr="00DE0F0E" w:rsidRDefault="0077137A" w:rsidP="0077137A">
      <w:pPr>
        <w:pStyle w:val="Equation"/>
        <w:tabs>
          <w:tab w:val="clear" w:pos="794"/>
          <w:tab w:val="clear" w:pos="1588"/>
          <w:tab w:val="left" w:pos="851"/>
          <w:tab w:val="left" w:pos="1800"/>
          <w:tab w:val="left" w:pos="3960"/>
        </w:tabs>
        <w:ind w:left="994"/>
        <w:rPr>
          <w:noProof/>
          <w:lang w:val="en-CA"/>
        </w:rPr>
      </w:pPr>
      <w:r w:rsidRPr="00DE0F0E">
        <w:rPr>
          <w:noProof/>
          <w:lang w:val="en-CA"/>
        </w:rPr>
        <w:t>saoPicture[ xS</w:t>
      </w:r>
      <w:r w:rsidRPr="00DE0F0E">
        <w:rPr>
          <w:noProof/>
          <w:vertAlign w:val="subscript"/>
          <w:lang w:val="en-CA" w:eastAsia="ko-KR"/>
        </w:rPr>
        <w:t>i</w:t>
      </w:r>
      <w:r w:rsidRPr="00DE0F0E">
        <w:rPr>
          <w:noProof/>
          <w:lang w:val="en-CA" w:eastAsia="ko-KR"/>
        </w:rPr>
        <w:t> ][</w:t>
      </w:r>
      <w:r w:rsidRPr="00DE0F0E">
        <w:rPr>
          <w:noProof/>
          <w:lang w:val="en-CA"/>
        </w:rPr>
        <w:t> yS</w:t>
      </w:r>
      <w:r w:rsidRPr="00DE0F0E">
        <w:rPr>
          <w:noProof/>
          <w:vertAlign w:val="subscript"/>
          <w:lang w:val="en-CA" w:eastAsia="ko-KR"/>
        </w:rPr>
        <w:t>j</w:t>
      </w:r>
      <w:r w:rsidRPr="00DE0F0E">
        <w:rPr>
          <w:noProof/>
          <w:lang w:val="en-CA"/>
        </w:rPr>
        <w:t xml:space="preserve"> ] = </w:t>
      </w:r>
      <w:r w:rsidRPr="00DE0F0E">
        <w:rPr>
          <w:noProof/>
          <w:lang w:val="en-CA" w:eastAsia="ko-KR"/>
        </w:rPr>
        <w:t xml:space="preserve">Clip3( 0, ( 1  &lt;&lt;  bitDepth ) − 1, </w:t>
      </w:r>
      <w:r w:rsidRPr="00DE0F0E">
        <w:rPr>
          <w:noProof/>
          <w:lang w:val="en-CA"/>
        </w:rPr>
        <w:t>recPicture[ xS</w:t>
      </w:r>
      <w:r w:rsidRPr="00DE0F0E">
        <w:rPr>
          <w:noProof/>
          <w:vertAlign w:val="subscript"/>
          <w:lang w:val="en-CA" w:eastAsia="ko-KR"/>
        </w:rPr>
        <w:t>i</w:t>
      </w:r>
      <w:r w:rsidRPr="00DE0F0E">
        <w:rPr>
          <w:noProof/>
          <w:lang w:val="en-CA" w:eastAsia="ko-KR"/>
        </w:rPr>
        <w:t> ][</w:t>
      </w:r>
      <w:r w:rsidRPr="00DE0F0E">
        <w:rPr>
          <w:noProof/>
          <w:lang w:val="en-CA"/>
        </w:rPr>
        <w:t> yS</w:t>
      </w:r>
      <w:r w:rsidRPr="00DE0F0E">
        <w:rPr>
          <w:noProof/>
          <w:vertAlign w:val="subscript"/>
          <w:lang w:val="en-CA" w:eastAsia="ko-KR"/>
        </w:rPr>
        <w:t>j</w:t>
      </w:r>
      <w:r w:rsidRPr="00DE0F0E">
        <w:rPr>
          <w:noProof/>
          <w:lang w:val="en-CA"/>
        </w:rPr>
        <w:t> ] +</w:t>
      </w:r>
      <w:r w:rsidRPr="00DE0F0E">
        <w:rPr>
          <w:noProof/>
          <w:lang w:val="en-CA"/>
        </w:rPr>
        <w:br/>
      </w:r>
      <w:r w:rsidRPr="00DE0F0E">
        <w:rPr>
          <w:noProof/>
          <w:lang w:val="en-CA"/>
        </w:rPr>
        <w:tab/>
      </w:r>
      <w:r w:rsidRPr="00DE0F0E">
        <w:rPr>
          <w:noProof/>
          <w:lang w:val="en-CA"/>
        </w:rPr>
        <w:tab/>
      </w:r>
      <w:r w:rsidRPr="00DE0F0E">
        <w:rPr>
          <w:noProof/>
          <w:lang w:val="en-CA"/>
        </w:rPr>
        <w:tab/>
        <w:t>SaoOffsetVal[ cIdx ][ rx ][ ry ][ bandIdx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1134</w:t>
      </w:r>
      <w:r w:rsidRPr="00DE0F0E">
        <w:rPr>
          <w:noProof/>
          <w:lang w:val="en-CA"/>
        </w:rPr>
        <w:fldChar w:fldCharType="end"/>
      </w:r>
      <w:r w:rsidRPr="00DE0F0E">
        <w:rPr>
          <w:noProof/>
          <w:lang w:val="en-CA"/>
        </w:rPr>
        <w:t>)</w:t>
      </w:r>
    </w:p>
    <w:p w14:paraId="5D6FC1DA" w14:textId="77777777" w:rsidR="0077137A" w:rsidRPr="00DE0F0E" w:rsidRDefault="0077137A" w:rsidP="0077137A">
      <w:pPr>
        <w:pStyle w:val="Caption"/>
        <w:rPr>
          <w:noProof/>
          <w:lang w:val="en-CA" w:eastAsia="ko-KR"/>
        </w:rPr>
      </w:pPr>
      <w:bookmarkStart w:id="23" w:name="_Ref305592425"/>
      <w:bookmarkStart w:id="24" w:name="_Toc415476456"/>
      <w:bookmarkStart w:id="25" w:name="_Toc423602502"/>
      <w:bookmarkStart w:id="26" w:name="_Toc423602676"/>
      <w:bookmarkStart w:id="27" w:name="_Toc501130576"/>
      <w:bookmarkStart w:id="28" w:name="_Toc510795501"/>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18</w:t>
      </w:r>
      <w:r w:rsidRPr="00DE0F0E">
        <w:rPr>
          <w:noProof/>
          <w:lang w:val="en-CA"/>
        </w:rPr>
        <w:fldChar w:fldCharType="end"/>
      </w:r>
      <w:bookmarkEnd w:id="23"/>
      <w:r w:rsidRPr="00DE0F0E">
        <w:rPr>
          <w:noProof/>
          <w:lang w:val="en-CA" w:eastAsia="ko-KR"/>
        </w:rPr>
        <w:t xml:space="preserve"> </w:t>
      </w:r>
      <w:r w:rsidRPr="00DE0F0E">
        <w:rPr>
          <w:noProof/>
          <w:lang w:val="en-CA"/>
        </w:rPr>
        <w:t xml:space="preserve">– </w:t>
      </w:r>
      <w:r w:rsidRPr="00DE0F0E">
        <w:rPr>
          <w:noProof/>
          <w:lang w:val="en-CA" w:eastAsia="ko-KR"/>
        </w:rPr>
        <w:t>Specification of hPos and vPos according to the sample adaptive offset class</w:t>
      </w:r>
      <w:bookmarkEnd w:id="24"/>
      <w:bookmarkEnd w:id="25"/>
      <w:bookmarkEnd w:id="26"/>
      <w:bookmarkEnd w:id="27"/>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408"/>
        <w:gridCol w:w="408"/>
        <w:gridCol w:w="408"/>
        <w:gridCol w:w="408"/>
      </w:tblGrid>
      <w:tr w:rsidR="0077137A" w:rsidRPr="00DE0F0E" w14:paraId="763F7075" w14:textId="77777777" w:rsidTr="008B7A28">
        <w:trPr>
          <w:jc w:val="center"/>
        </w:trPr>
        <w:tc>
          <w:tcPr>
            <w:tcW w:w="0" w:type="auto"/>
          </w:tcPr>
          <w:p w14:paraId="236CA123" w14:textId="77777777" w:rsidR="0077137A" w:rsidRPr="00DE0F0E" w:rsidRDefault="0077137A" w:rsidP="008B7A28">
            <w:pPr>
              <w:pStyle w:val="Tablehead"/>
              <w:rPr>
                <w:sz w:val="24"/>
                <w:lang w:val="en-CA"/>
              </w:rPr>
            </w:pPr>
            <w:r w:rsidRPr="00DE0F0E">
              <w:rPr>
                <w:lang w:val="en-CA" w:eastAsia="ko-KR"/>
              </w:rPr>
              <w:t>SaoEoClass</w:t>
            </w:r>
            <w:r w:rsidRPr="00DE0F0E">
              <w:rPr>
                <w:lang w:val="en-CA"/>
              </w:rPr>
              <w:t>[ cIdx ][ rx ][ ry ]</w:t>
            </w:r>
          </w:p>
        </w:tc>
        <w:tc>
          <w:tcPr>
            <w:tcW w:w="0" w:type="auto"/>
          </w:tcPr>
          <w:p w14:paraId="196E867F" w14:textId="77777777" w:rsidR="0077137A" w:rsidRPr="00DE0F0E" w:rsidRDefault="0077137A" w:rsidP="008B7A28">
            <w:pPr>
              <w:pStyle w:val="Tablehead"/>
              <w:rPr>
                <w:sz w:val="24"/>
                <w:lang w:val="en-CA" w:eastAsia="ko-KR"/>
              </w:rPr>
            </w:pPr>
            <w:r w:rsidRPr="00DE0F0E">
              <w:rPr>
                <w:lang w:val="en-CA" w:eastAsia="ko-KR"/>
              </w:rPr>
              <w:t>0</w:t>
            </w:r>
          </w:p>
        </w:tc>
        <w:tc>
          <w:tcPr>
            <w:tcW w:w="0" w:type="auto"/>
          </w:tcPr>
          <w:p w14:paraId="402A7441" w14:textId="77777777" w:rsidR="0077137A" w:rsidRPr="00DE0F0E" w:rsidRDefault="0077137A" w:rsidP="008B7A28">
            <w:pPr>
              <w:pStyle w:val="Tablehead"/>
              <w:rPr>
                <w:sz w:val="24"/>
                <w:lang w:val="en-CA" w:eastAsia="ko-KR"/>
              </w:rPr>
            </w:pPr>
            <w:r w:rsidRPr="00DE0F0E">
              <w:rPr>
                <w:lang w:val="en-CA" w:eastAsia="ko-KR"/>
              </w:rPr>
              <w:t>1</w:t>
            </w:r>
          </w:p>
        </w:tc>
        <w:tc>
          <w:tcPr>
            <w:tcW w:w="0" w:type="auto"/>
          </w:tcPr>
          <w:p w14:paraId="37BAAB58" w14:textId="77777777" w:rsidR="0077137A" w:rsidRPr="00DE0F0E" w:rsidRDefault="0077137A" w:rsidP="008B7A28">
            <w:pPr>
              <w:pStyle w:val="Tablehead"/>
              <w:rPr>
                <w:sz w:val="24"/>
                <w:lang w:val="en-CA" w:eastAsia="ko-KR"/>
              </w:rPr>
            </w:pPr>
            <w:r w:rsidRPr="00DE0F0E">
              <w:rPr>
                <w:lang w:val="en-CA" w:eastAsia="ko-KR"/>
              </w:rPr>
              <w:t>2</w:t>
            </w:r>
          </w:p>
        </w:tc>
        <w:tc>
          <w:tcPr>
            <w:tcW w:w="0" w:type="auto"/>
          </w:tcPr>
          <w:p w14:paraId="0F4C1E9F" w14:textId="77777777" w:rsidR="0077137A" w:rsidRPr="00DE0F0E" w:rsidRDefault="0077137A" w:rsidP="008B7A28">
            <w:pPr>
              <w:pStyle w:val="Tablehead"/>
              <w:rPr>
                <w:sz w:val="24"/>
                <w:lang w:val="en-CA" w:eastAsia="ko-KR"/>
              </w:rPr>
            </w:pPr>
            <w:r w:rsidRPr="00DE0F0E">
              <w:rPr>
                <w:lang w:val="en-CA" w:eastAsia="ko-KR"/>
              </w:rPr>
              <w:t>3</w:t>
            </w:r>
          </w:p>
        </w:tc>
      </w:tr>
      <w:tr w:rsidR="0077137A" w:rsidRPr="00DE0F0E" w14:paraId="53E0B16A" w14:textId="77777777" w:rsidTr="008B7A28">
        <w:trPr>
          <w:jc w:val="center"/>
        </w:trPr>
        <w:tc>
          <w:tcPr>
            <w:tcW w:w="0" w:type="auto"/>
          </w:tcPr>
          <w:p w14:paraId="7ACA2945" w14:textId="77777777" w:rsidR="0077137A" w:rsidRPr="00DE0F0E" w:rsidRDefault="0077137A" w:rsidP="008B7A28">
            <w:pPr>
              <w:pStyle w:val="TableText"/>
              <w:rPr>
                <w:noProof/>
                <w:lang w:val="en-CA"/>
              </w:rPr>
            </w:pPr>
            <w:r w:rsidRPr="00DE0F0E">
              <w:rPr>
                <w:noProof/>
                <w:lang w:val="en-CA"/>
              </w:rPr>
              <w:t>hPos[ 0 ]</w:t>
            </w:r>
          </w:p>
        </w:tc>
        <w:tc>
          <w:tcPr>
            <w:tcW w:w="0" w:type="auto"/>
          </w:tcPr>
          <w:p w14:paraId="389E2425" w14:textId="77777777" w:rsidR="0077137A" w:rsidRPr="00DE0F0E" w:rsidRDefault="0077137A" w:rsidP="008B7A28">
            <w:pPr>
              <w:pStyle w:val="TableText"/>
              <w:jc w:val="center"/>
              <w:rPr>
                <w:noProof/>
                <w:lang w:val="en-CA"/>
              </w:rPr>
            </w:pPr>
            <w:r w:rsidRPr="00DE0F0E">
              <w:rPr>
                <w:noProof/>
                <w:lang w:val="en-CA"/>
              </w:rPr>
              <w:t>−1</w:t>
            </w:r>
          </w:p>
        </w:tc>
        <w:tc>
          <w:tcPr>
            <w:tcW w:w="0" w:type="auto"/>
          </w:tcPr>
          <w:p w14:paraId="25DD5E75" w14:textId="77777777" w:rsidR="0077137A" w:rsidRPr="00DE0F0E" w:rsidRDefault="0077137A" w:rsidP="008B7A28">
            <w:pPr>
              <w:pStyle w:val="TableText"/>
              <w:jc w:val="center"/>
              <w:rPr>
                <w:noProof/>
                <w:lang w:val="en-CA"/>
              </w:rPr>
            </w:pPr>
            <w:r w:rsidRPr="00DE0F0E">
              <w:rPr>
                <w:noProof/>
                <w:lang w:val="en-CA"/>
              </w:rPr>
              <w:t>0</w:t>
            </w:r>
          </w:p>
        </w:tc>
        <w:tc>
          <w:tcPr>
            <w:tcW w:w="0" w:type="auto"/>
          </w:tcPr>
          <w:p w14:paraId="387D7F21" w14:textId="77777777" w:rsidR="0077137A" w:rsidRPr="00DE0F0E" w:rsidRDefault="0077137A" w:rsidP="008B7A28">
            <w:pPr>
              <w:pStyle w:val="TableText"/>
              <w:jc w:val="center"/>
              <w:rPr>
                <w:noProof/>
                <w:lang w:val="en-CA"/>
              </w:rPr>
            </w:pPr>
            <w:r w:rsidRPr="00DE0F0E">
              <w:rPr>
                <w:noProof/>
                <w:lang w:val="en-CA"/>
              </w:rPr>
              <w:t>−1</w:t>
            </w:r>
          </w:p>
        </w:tc>
        <w:tc>
          <w:tcPr>
            <w:tcW w:w="0" w:type="auto"/>
          </w:tcPr>
          <w:p w14:paraId="4182D98C" w14:textId="77777777" w:rsidR="0077137A" w:rsidRPr="00DE0F0E" w:rsidRDefault="0077137A" w:rsidP="008B7A28">
            <w:pPr>
              <w:pStyle w:val="TableText"/>
              <w:jc w:val="center"/>
              <w:rPr>
                <w:noProof/>
                <w:lang w:val="en-CA"/>
              </w:rPr>
            </w:pPr>
            <w:r w:rsidRPr="00DE0F0E">
              <w:rPr>
                <w:noProof/>
                <w:lang w:val="en-CA"/>
              </w:rPr>
              <w:t>1</w:t>
            </w:r>
          </w:p>
        </w:tc>
      </w:tr>
      <w:tr w:rsidR="0077137A" w:rsidRPr="00DE0F0E" w14:paraId="39FD5AA3" w14:textId="77777777" w:rsidTr="008B7A28">
        <w:trPr>
          <w:jc w:val="center"/>
        </w:trPr>
        <w:tc>
          <w:tcPr>
            <w:tcW w:w="0" w:type="auto"/>
          </w:tcPr>
          <w:p w14:paraId="6E031C60" w14:textId="77777777" w:rsidR="0077137A" w:rsidRPr="00DE0F0E" w:rsidRDefault="0077137A" w:rsidP="008B7A28">
            <w:pPr>
              <w:pStyle w:val="TableText"/>
              <w:rPr>
                <w:noProof/>
                <w:lang w:val="en-CA"/>
              </w:rPr>
            </w:pPr>
            <w:r w:rsidRPr="00DE0F0E">
              <w:rPr>
                <w:noProof/>
                <w:lang w:val="en-CA"/>
              </w:rPr>
              <w:t>hPos[ 1 ]</w:t>
            </w:r>
          </w:p>
        </w:tc>
        <w:tc>
          <w:tcPr>
            <w:tcW w:w="0" w:type="auto"/>
          </w:tcPr>
          <w:p w14:paraId="08648C29" w14:textId="77777777" w:rsidR="0077137A" w:rsidRPr="00DE0F0E" w:rsidRDefault="0077137A" w:rsidP="008B7A28">
            <w:pPr>
              <w:pStyle w:val="TableText"/>
              <w:jc w:val="center"/>
              <w:rPr>
                <w:noProof/>
                <w:lang w:val="en-CA"/>
              </w:rPr>
            </w:pPr>
            <w:r w:rsidRPr="00DE0F0E">
              <w:rPr>
                <w:noProof/>
                <w:lang w:val="en-CA"/>
              </w:rPr>
              <w:t>1</w:t>
            </w:r>
          </w:p>
        </w:tc>
        <w:tc>
          <w:tcPr>
            <w:tcW w:w="0" w:type="auto"/>
          </w:tcPr>
          <w:p w14:paraId="1461A8FC" w14:textId="77777777" w:rsidR="0077137A" w:rsidRPr="00DE0F0E" w:rsidRDefault="0077137A" w:rsidP="008B7A28">
            <w:pPr>
              <w:pStyle w:val="TableText"/>
              <w:jc w:val="center"/>
              <w:rPr>
                <w:noProof/>
                <w:lang w:val="en-CA"/>
              </w:rPr>
            </w:pPr>
            <w:r w:rsidRPr="00DE0F0E">
              <w:rPr>
                <w:noProof/>
                <w:lang w:val="en-CA"/>
              </w:rPr>
              <w:t>0</w:t>
            </w:r>
          </w:p>
        </w:tc>
        <w:tc>
          <w:tcPr>
            <w:tcW w:w="0" w:type="auto"/>
          </w:tcPr>
          <w:p w14:paraId="019C85D8" w14:textId="77777777" w:rsidR="0077137A" w:rsidRPr="00DE0F0E" w:rsidRDefault="0077137A" w:rsidP="008B7A28">
            <w:pPr>
              <w:pStyle w:val="TableText"/>
              <w:jc w:val="center"/>
              <w:rPr>
                <w:noProof/>
                <w:lang w:val="en-CA"/>
              </w:rPr>
            </w:pPr>
            <w:r w:rsidRPr="00DE0F0E">
              <w:rPr>
                <w:noProof/>
                <w:lang w:val="en-CA"/>
              </w:rPr>
              <w:t>1</w:t>
            </w:r>
          </w:p>
        </w:tc>
        <w:tc>
          <w:tcPr>
            <w:tcW w:w="0" w:type="auto"/>
          </w:tcPr>
          <w:p w14:paraId="6CC76F15" w14:textId="77777777" w:rsidR="0077137A" w:rsidRPr="00DE0F0E" w:rsidRDefault="0077137A" w:rsidP="008B7A28">
            <w:pPr>
              <w:pStyle w:val="TableText"/>
              <w:jc w:val="center"/>
              <w:rPr>
                <w:noProof/>
                <w:lang w:val="en-CA"/>
              </w:rPr>
            </w:pPr>
            <w:r w:rsidRPr="00DE0F0E">
              <w:rPr>
                <w:noProof/>
                <w:lang w:val="en-CA"/>
              </w:rPr>
              <w:t>−1</w:t>
            </w:r>
          </w:p>
        </w:tc>
      </w:tr>
      <w:tr w:rsidR="0077137A" w:rsidRPr="00DE0F0E" w14:paraId="1643A678" w14:textId="77777777" w:rsidTr="008B7A28">
        <w:trPr>
          <w:jc w:val="center"/>
        </w:trPr>
        <w:tc>
          <w:tcPr>
            <w:tcW w:w="0" w:type="auto"/>
          </w:tcPr>
          <w:p w14:paraId="478AF4B5" w14:textId="77777777" w:rsidR="0077137A" w:rsidRPr="00DE0F0E" w:rsidRDefault="0077137A" w:rsidP="008B7A28">
            <w:pPr>
              <w:pStyle w:val="TableText"/>
              <w:rPr>
                <w:noProof/>
                <w:lang w:val="en-CA"/>
              </w:rPr>
            </w:pPr>
            <w:r w:rsidRPr="00DE0F0E">
              <w:rPr>
                <w:noProof/>
                <w:lang w:val="en-CA"/>
              </w:rPr>
              <w:t>vPos[ 0 ]</w:t>
            </w:r>
          </w:p>
        </w:tc>
        <w:tc>
          <w:tcPr>
            <w:tcW w:w="0" w:type="auto"/>
          </w:tcPr>
          <w:p w14:paraId="38DAA742" w14:textId="77777777" w:rsidR="0077137A" w:rsidRPr="00DE0F0E" w:rsidRDefault="0077137A" w:rsidP="008B7A28">
            <w:pPr>
              <w:pStyle w:val="TableText"/>
              <w:jc w:val="center"/>
              <w:rPr>
                <w:noProof/>
                <w:lang w:val="en-CA"/>
              </w:rPr>
            </w:pPr>
            <w:r w:rsidRPr="00DE0F0E">
              <w:rPr>
                <w:noProof/>
                <w:lang w:val="en-CA"/>
              </w:rPr>
              <w:t>0</w:t>
            </w:r>
          </w:p>
        </w:tc>
        <w:tc>
          <w:tcPr>
            <w:tcW w:w="0" w:type="auto"/>
          </w:tcPr>
          <w:p w14:paraId="374F7135" w14:textId="77777777" w:rsidR="0077137A" w:rsidRPr="00DE0F0E" w:rsidRDefault="0077137A" w:rsidP="008B7A28">
            <w:pPr>
              <w:pStyle w:val="TableText"/>
              <w:jc w:val="center"/>
              <w:rPr>
                <w:noProof/>
                <w:lang w:val="en-CA"/>
              </w:rPr>
            </w:pPr>
            <w:r w:rsidRPr="00DE0F0E">
              <w:rPr>
                <w:noProof/>
                <w:lang w:val="en-CA"/>
              </w:rPr>
              <w:t>−1</w:t>
            </w:r>
          </w:p>
        </w:tc>
        <w:tc>
          <w:tcPr>
            <w:tcW w:w="0" w:type="auto"/>
          </w:tcPr>
          <w:p w14:paraId="7DB6DD1C" w14:textId="77777777" w:rsidR="0077137A" w:rsidRPr="00DE0F0E" w:rsidRDefault="0077137A" w:rsidP="008B7A28">
            <w:pPr>
              <w:pStyle w:val="TableText"/>
              <w:jc w:val="center"/>
              <w:rPr>
                <w:noProof/>
                <w:lang w:val="en-CA"/>
              </w:rPr>
            </w:pPr>
            <w:r w:rsidRPr="00DE0F0E">
              <w:rPr>
                <w:noProof/>
                <w:lang w:val="en-CA"/>
              </w:rPr>
              <w:t>−1</w:t>
            </w:r>
          </w:p>
        </w:tc>
        <w:tc>
          <w:tcPr>
            <w:tcW w:w="0" w:type="auto"/>
          </w:tcPr>
          <w:p w14:paraId="6B4D79B9" w14:textId="77777777" w:rsidR="0077137A" w:rsidRPr="00DE0F0E" w:rsidRDefault="0077137A" w:rsidP="008B7A28">
            <w:pPr>
              <w:pStyle w:val="TableText"/>
              <w:jc w:val="center"/>
              <w:rPr>
                <w:noProof/>
                <w:lang w:val="en-CA"/>
              </w:rPr>
            </w:pPr>
            <w:r w:rsidRPr="00DE0F0E">
              <w:rPr>
                <w:noProof/>
                <w:lang w:val="en-CA"/>
              </w:rPr>
              <w:t>−1</w:t>
            </w:r>
          </w:p>
        </w:tc>
      </w:tr>
      <w:tr w:rsidR="0077137A" w:rsidRPr="00DE0F0E" w14:paraId="70801308" w14:textId="77777777" w:rsidTr="008B7A28">
        <w:trPr>
          <w:jc w:val="center"/>
        </w:trPr>
        <w:tc>
          <w:tcPr>
            <w:tcW w:w="0" w:type="auto"/>
          </w:tcPr>
          <w:p w14:paraId="3C56119A" w14:textId="77777777" w:rsidR="0077137A" w:rsidRPr="00DE0F0E" w:rsidRDefault="0077137A" w:rsidP="008B7A28">
            <w:pPr>
              <w:pStyle w:val="TableText"/>
              <w:rPr>
                <w:noProof/>
                <w:lang w:val="en-CA"/>
              </w:rPr>
            </w:pPr>
            <w:r w:rsidRPr="00DE0F0E">
              <w:rPr>
                <w:noProof/>
                <w:lang w:val="en-CA"/>
              </w:rPr>
              <w:t>vPos[ 1 ]</w:t>
            </w:r>
          </w:p>
        </w:tc>
        <w:tc>
          <w:tcPr>
            <w:tcW w:w="0" w:type="auto"/>
          </w:tcPr>
          <w:p w14:paraId="4CEE09C6" w14:textId="77777777" w:rsidR="0077137A" w:rsidRPr="00DE0F0E" w:rsidRDefault="0077137A" w:rsidP="008B7A28">
            <w:pPr>
              <w:pStyle w:val="TableText"/>
              <w:jc w:val="center"/>
              <w:rPr>
                <w:noProof/>
                <w:lang w:val="en-CA"/>
              </w:rPr>
            </w:pPr>
            <w:r w:rsidRPr="00DE0F0E">
              <w:rPr>
                <w:noProof/>
                <w:lang w:val="en-CA"/>
              </w:rPr>
              <w:t>0</w:t>
            </w:r>
          </w:p>
        </w:tc>
        <w:tc>
          <w:tcPr>
            <w:tcW w:w="0" w:type="auto"/>
          </w:tcPr>
          <w:p w14:paraId="62F9E00C" w14:textId="77777777" w:rsidR="0077137A" w:rsidRPr="00DE0F0E" w:rsidRDefault="0077137A" w:rsidP="008B7A28">
            <w:pPr>
              <w:pStyle w:val="TableText"/>
              <w:jc w:val="center"/>
              <w:rPr>
                <w:noProof/>
                <w:lang w:val="en-CA"/>
              </w:rPr>
            </w:pPr>
            <w:r w:rsidRPr="00DE0F0E">
              <w:rPr>
                <w:noProof/>
                <w:lang w:val="en-CA"/>
              </w:rPr>
              <w:t>1</w:t>
            </w:r>
          </w:p>
        </w:tc>
        <w:tc>
          <w:tcPr>
            <w:tcW w:w="0" w:type="auto"/>
          </w:tcPr>
          <w:p w14:paraId="27151483" w14:textId="77777777" w:rsidR="0077137A" w:rsidRPr="00DE0F0E" w:rsidRDefault="0077137A" w:rsidP="008B7A28">
            <w:pPr>
              <w:pStyle w:val="TableText"/>
              <w:jc w:val="center"/>
              <w:rPr>
                <w:noProof/>
                <w:lang w:val="en-CA"/>
              </w:rPr>
            </w:pPr>
            <w:r w:rsidRPr="00DE0F0E">
              <w:rPr>
                <w:noProof/>
                <w:lang w:val="en-CA"/>
              </w:rPr>
              <w:t>1</w:t>
            </w:r>
          </w:p>
        </w:tc>
        <w:tc>
          <w:tcPr>
            <w:tcW w:w="0" w:type="auto"/>
          </w:tcPr>
          <w:p w14:paraId="6EC0AB7F" w14:textId="77777777" w:rsidR="0077137A" w:rsidRPr="00DE0F0E" w:rsidRDefault="0077137A" w:rsidP="008B7A28">
            <w:pPr>
              <w:pStyle w:val="TableText"/>
              <w:jc w:val="center"/>
              <w:rPr>
                <w:noProof/>
                <w:lang w:val="en-CA"/>
              </w:rPr>
            </w:pPr>
            <w:r w:rsidRPr="00DE0F0E">
              <w:rPr>
                <w:noProof/>
                <w:lang w:val="en-CA"/>
              </w:rPr>
              <w:t>1</w:t>
            </w:r>
          </w:p>
        </w:tc>
      </w:tr>
    </w:tbl>
    <w:p w14:paraId="7C670952" w14:textId="77777777" w:rsidR="0077137A" w:rsidRPr="00DE0F0E" w:rsidRDefault="0077137A" w:rsidP="0077137A">
      <w:pPr>
        <w:rPr>
          <w:noProof/>
          <w:lang w:val="en-CA"/>
        </w:rPr>
      </w:pPr>
    </w:p>
    <w:p w14:paraId="4C662AB2" w14:textId="2CB8B237" w:rsidR="00F60B4E" w:rsidRPr="00DE0F0E" w:rsidRDefault="00F60B4E" w:rsidP="00F60B4E">
      <w:pPr>
        <w:pStyle w:val="Heading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eastAsia="ko-KR"/>
        </w:rPr>
      </w:pPr>
      <w:bookmarkStart w:id="29" w:name="_Toc2177096"/>
      <w:r>
        <w:rPr>
          <w:noProof/>
          <w:lang w:val="en-CA"/>
        </w:rPr>
        <w:lastRenderedPageBreak/>
        <w:t xml:space="preserve">8.8.4 </w:t>
      </w:r>
      <w:r w:rsidRPr="00DE0F0E">
        <w:rPr>
          <w:noProof/>
          <w:lang w:val="en-CA"/>
        </w:rPr>
        <w:t>Adaptive loop filter process</w:t>
      </w:r>
      <w:bookmarkEnd w:id="29"/>
    </w:p>
    <w:p w14:paraId="5B34B58A" w14:textId="45857430" w:rsidR="00AB39E1" w:rsidRDefault="00F60B4E" w:rsidP="00AB39E1">
      <w:pPr>
        <w:tabs>
          <w:tab w:val="left" w:pos="400"/>
          <w:tab w:val="left" w:pos="1588"/>
          <w:tab w:val="left" w:pos="1985"/>
        </w:tabs>
        <w:rPr>
          <w:noProof/>
          <w:lang w:eastAsia="ko-KR"/>
        </w:rPr>
      </w:pPr>
      <w:r w:rsidRPr="00F60B4E">
        <w:rPr>
          <w:noProof/>
          <w:highlight w:val="yellow"/>
          <w:lang w:eastAsia="ko-KR"/>
        </w:rPr>
        <w:t xml:space="preserve">To be </w:t>
      </w:r>
      <w:r w:rsidR="00D527A6">
        <w:rPr>
          <w:noProof/>
          <w:highlight w:val="yellow"/>
          <w:lang w:eastAsia="ko-KR"/>
        </w:rPr>
        <w:t xml:space="preserve">provided once specification text is available to handle disabling ALF across tile boundaries </w:t>
      </w:r>
      <w:r w:rsidRPr="00F60B4E">
        <w:rPr>
          <w:noProof/>
          <w:highlight w:val="yellow"/>
          <w:lang w:eastAsia="ko-KR"/>
        </w:rPr>
        <w:t>.</w:t>
      </w:r>
    </w:p>
    <w:p w14:paraId="05D6F74F" w14:textId="77777777" w:rsidR="00AB39E1" w:rsidRDefault="00AB39E1" w:rsidP="00AB39E1"/>
    <w:p w14:paraId="33560A46" w14:textId="77777777" w:rsidR="00AB39E1" w:rsidRPr="00AB39E1" w:rsidRDefault="00AB39E1" w:rsidP="00AB39E1">
      <w:pPr>
        <w:rPr>
          <w:lang w:val="en-CA"/>
        </w:rPr>
      </w:pPr>
    </w:p>
    <w:p w14:paraId="35243FF7" w14:textId="77777777" w:rsidR="00CB124C" w:rsidRDefault="00CB124C" w:rsidP="00CB124C">
      <w:pPr>
        <w:pStyle w:val="Heading1"/>
        <w:rPr>
          <w:lang w:val="en-CA"/>
        </w:rPr>
      </w:pPr>
      <w:r>
        <w:rPr>
          <w:lang w:val="en-CA"/>
        </w:rPr>
        <w:t>Signalling bit count examples</w:t>
      </w:r>
    </w:p>
    <w:p w14:paraId="24569818" w14:textId="4B4F2291" w:rsidR="00B7543B" w:rsidRPr="00B7543B" w:rsidRDefault="00B7543B" w:rsidP="0030157E">
      <w:pPr>
        <w:rPr>
          <w:lang w:val="en-CA"/>
        </w:rPr>
      </w:pPr>
      <w:r>
        <w:rPr>
          <w:lang w:val="en-CA"/>
        </w:rPr>
        <w:t>Bit counts are provided for additional bits in the PPS for the examples in the figures.</w:t>
      </w:r>
    </w:p>
    <w:p w14:paraId="55FC7BFC" w14:textId="666B6586" w:rsidR="003C4EB4" w:rsidRDefault="003C4EB4" w:rsidP="003C4EB4">
      <w:pPr>
        <w:pStyle w:val="Heading2"/>
      </w:pPr>
      <w:r w:rsidRPr="005F4ED4">
        <w:t>Example</w:t>
      </w:r>
      <w:r>
        <w:t xml:space="preserve"> 1: Regions of Interest with QP offset, from Figure 1</w:t>
      </w:r>
    </w:p>
    <w:p w14:paraId="522D5E85" w14:textId="77777777" w:rsidR="003C4EB4" w:rsidRDefault="003C4EB4" w:rsidP="003C4EB4">
      <w:pPr>
        <w:spacing w:before="0"/>
        <w:rPr>
          <w:bCs/>
          <w:noProof/>
          <w:lang w:val="en-CA"/>
        </w:rPr>
      </w:pPr>
      <w:r>
        <w:rPr>
          <w:bCs/>
          <w:noProof/>
          <w:lang w:val="en-CA"/>
        </w:rPr>
        <w:t>pps_section_flag = 1</w:t>
      </w:r>
    </w:p>
    <w:p w14:paraId="318FE457" w14:textId="77777777" w:rsidR="003C4EB4" w:rsidRPr="00ED7A33" w:rsidRDefault="003C4EB4" w:rsidP="003C4EB4">
      <w:pPr>
        <w:spacing w:before="0"/>
        <w:rPr>
          <w:bCs/>
          <w:noProof/>
          <w:lang w:val="en-CA"/>
        </w:rPr>
      </w:pPr>
      <w:r w:rsidRPr="00ED7A33">
        <w:rPr>
          <w:bCs/>
          <w:noProof/>
          <w:lang w:val="en-CA"/>
        </w:rPr>
        <w:t>section_disable_inloop_filters_flag = 1</w:t>
      </w:r>
    </w:p>
    <w:p w14:paraId="7837B724" w14:textId="77777777" w:rsidR="003C4EB4" w:rsidRDefault="003C4EB4" w:rsidP="003C4EB4">
      <w:pPr>
        <w:spacing w:before="0"/>
        <w:rPr>
          <w:bCs/>
          <w:noProof/>
          <w:lang w:val="en-CA"/>
        </w:rPr>
      </w:pPr>
      <w:r w:rsidRPr="00ED7A33">
        <w:rPr>
          <w:bCs/>
          <w:noProof/>
          <w:lang w:val="en-CA"/>
        </w:rPr>
        <w:t>section_qp_offset_flag</w:t>
      </w:r>
      <w:r>
        <w:rPr>
          <w:bCs/>
          <w:noProof/>
          <w:lang w:val="en-CA"/>
        </w:rPr>
        <w:t xml:space="preserve"> = 1</w:t>
      </w:r>
    </w:p>
    <w:p w14:paraId="0C79E29B" w14:textId="0DF01F8D" w:rsidR="003C4EB4" w:rsidRPr="00ED7A33" w:rsidRDefault="003C4EB4" w:rsidP="003C4EB4">
      <w:pPr>
        <w:spacing w:before="0"/>
        <w:rPr>
          <w:bCs/>
          <w:noProof/>
          <w:lang w:val="en-CA"/>
        </w:rPr>
      </w:pPr>
      <w:r w:rsidRPr="00ED7A33">
        <w:rPr>
          <w:bCs/>
          <w:noProof/>
          <w:lang w:val="en-CA"/>
        </w:rPr>
        <w:t>section_neg_</w:t>
      </w:r>
      <w:r w:rsidR="009F7C0E" w:rsidRPr="009F7C0E">
        <w:rPr>
          <w:noProof/>
          <w:lang w:val="en-CA"/>
        </w:rPr>
        <w:t xml:space="preserve"> </w:t>
      </w:r>
      <w:r w:rsidR="009F7C0E">
        <w:rPr>
          <w:noProof/>
          <w:lang w:val="en-CA"/>
        </w:rPr>
        <w:t>qp_</w:t>
      </w:r>
      <w:r w:rsidRPr="00ED7A33">
        <w:rPr>
          <w:bCs/>
          <w:noProof/>
          <w:lang w:val="en-CA"/>
        </w:rPr>
        <w:t>offset_luma</w:t>
      </w:r>
      <w:r>
        <w:rPr>
          <w:bCs/>
          <w:noProof/>
          <w:lang w:val="en-CA"/>
        </w:rPr>
        <w:t xml:space="preserve"> = 12</w:t>
      </w:r>
    </w:p>
    <w:p w14:paraId="3AF717F8" w14:textId="57E18257" w:rsidR="003C4EB4" w:rsidRPr="00ED7A33" w:rsidRDefault="003C4EB4" w:rsidP="003C4EB4">
      <w:pPr>
        <w:spacing w:before="0"/>
        <w:rPr>
          <w:bCs/>
          <w:noProof/>
          <w:lang w:val="en-CA"/>
        </w:rPr>
      </w:pPr>
      <w:r w:rsidRPr="00ED7A33">
        <w:rPr>
          <w:bCs/>
          <w:noProof/>
          <w:lang w:val="en-CA"/>
        </w:rPr>
        <w:t>section_neg_</w:t>
      </w:r>
      <w:r w:rsidR="009F7C0E" w:rsidRPr="009F7C0E">
        <w:rPr>
          <w:noProof/>
          <w:lang w:val="en-CA"/>
        </w:rPr>
        <w:t xml:space="preserve"> </w:t>
      </w:r>
      <w:r w:rsidR="009F7C0E">
        <w:rPr>
          <w:noProof/>
          <w:lang w:val="en-CA"/>
        </w:rPr>
        <w:t>qp_</w:t>
      </w:r>
      <w:r w:rsidRPr="00ED7A33">
        <w:rPr>
          <w:bCs/>
          <w:noProof/>
          <w:lang w:val="en-CA"/>
        </w:rPr>
        <w:t>offset_chroma</w:t>
      </w:r>
      <w:r>
        <w:rPr>
          <w:bCs/>
          <w:noProof/>
          <w:lang w:val="en-CA"/>
        </w:rPr>
        <w:t xml:space="preserve"> = 12</w:t>
      </w:r>
    </w:p>
    <w:p w14:paraId="345F5FC2" w14:textId="77777777" w:rsidR="003C4EB4" w:rsidRPr="00ED7A33" w:rsidRDefault="003C4EB4" w:rsidP="003C4EB4">
      <w:pPr>
        <w:spacing w:before="0"/>
        <w:rPr>
          <w:bCs/>
          <w:noProof/>
          <w:lang w:val="en-CA"/>
        </w:rPr>
      </w:pPr>
      <w:r w:rsidRPr="00ED7A33">
        <w:rPr>
          <w:bCs/>
          <w:noProof/>
          <w:lang w:val="en-CA"/>
        </w:rPr>
        <w:t>section_force_intra_flag = 0</w:t>
      </w:r>
    </w:p>
    <w:p w14:paraId="49E96713" w14:textId="442C021F" w:rsidR="003C4EB4" w:rsidRDefault="003C4EB4" w:rsidP="003C4EB4">
      <w:pPr>
        <w:spacing w:before="0"/>
        <w:rPr>
          <w:bCs/>
          <w:noProof/>
          <w:lang w:val="en-CA"/>
        </w:rPr>
      </w:pPr>
      <w:r w:rsidRPr="00ED7A33">
        <w:rPr>
          <w:bCs/>
          <w:noProof/>
          <w:lang w:val="en-CA"/>
        </w:rPr>
        <w:t>section_intra_pred_restrict_flag = 0</w:t>
      </w:r>
    </w:p>
    <w:p w14:paraId="1A241653" w14:textId="77777777" w:rsidR="003C4EB4" w:rsidRPr="004C5144" w:rsidRDefault="003C4EB4" w:rsidP="003C4EB4">
      <w:pPr>
        <w:spacing w:before="0"/>
        <w:rPr>
          <w:noProof/>
          <w:lang w:val="en-CA"/>
        </w:rPr>
      </w:pPr>
      <w:r w:rsidRPr="004C5144">
        <w:rPr>
          <w:bCs/>
          <w:noProof/>
          <w:lang w:val="en-CA"/>
        </w:rPr>
        <w:t>section</w:t>
      </w:r>
      <w:r w:rsidRPr="004C5144">
        <w:rPr>
          <w:noProof/>
          <w:lang w:val="en-CA"/>
        </w:rPr>
        <w:t>_hor_units_minus1 = 3</w:t>
      </w:r>
    </w:p>
    <w:p w14:paraId="7579407F" w14:textId="77777777" w:rsidR="003C4EB4" w:rsidRPr="004C5144" w:rsidRDefault="003C4EB4" w:rsidP="003C4EB4">
      <w:pPr>
        <w:spacing w:before="0"/>
        <w:rPr>
          <w:noProof/>
          <w:lang w:val="en-CA"/>
        </w:rPr>
      </w:pPr>
      <w:r w:rsidRPr="004C5144">
        <w:rPr>
          <w:bCs/>
          <w:noProof/>
          <w:lang w:val="en-CA"/>
        </w:rPr>
        <w:t>section</w:t>
      </w:r>
      <w:r w:rsidRPr="004C5144">
        <w:rPr>
          <w:noProof/>
          <w:lang w:val="en-CA"/>
        </w:rPr>
        <w:t>_ver_units_minus1 = 1</w:t>
      </w:r>
    </w:p>
    <w:p w14:paraId="47AC39E1" w14:textId="77777777" w:rsidR="003C4EB4" w:rsidRPr="004C5144" w:rsidRDefault="003C4EB4" w:rsidP="003C4EB4">
      <w:pPr>
        <w:spacing w:before="0"/>
        <w:rPr>
          <w:noProof/>
          <w:lang w:val="en-CA"/>
        </w:rPr>
      </w:pPr>
      <w:r w:rsidRPr="004C5144">
        <w:rPr>
          <w:bCs/>
          <w:noProof/>
          <w:lang w:val="en-CA"/>
        </w:rPr>
        <w:t>section</w:t>
      </w:r>
      <w:r w:rsidRPr="004C5144">
        <w:rPr>
          <w:noProof/>
          <w:lang w:val="en-CA"/>
        </w:rPr>
        <w:t>_active_flag[ 0 ][ 0 ] = 1</w:t>
      </w:r>
    </w:p>
    <w:p w14:paraId="35353C63" w14:textId="77777777" w:rsidR="003C4EB4" w:rsidRPr="004C5144" w:rsidRDefault="003C4EB4" w:rsidP="003C4EB4">
      <w:pPr>
        <w:spacing w:before="0"/>
        <w:rPr>
          <w:noProof/>
          <w:lang w:val="en-CA"/>
        </w:rPr>
      </w:pPr>
      <w:r w:rsidRPr="004C5144">
        <w:rPr>
          <w:bCs/>
          <w:noProof/>
          <w:lang w:val="en-CA"/>
        </w:rPr>
        <w:t>section</w:t>
      </w:r>
      <w:r w:rsidRPr="004C5144">
        <w:rPr>
          <w:noProof/>
          <w:lang w:val="en-CA"/>
        </w:rPr>
        <w:t>_active_flag[ 0 ][ 1 ] = 0</w:t>
      </w:r>
    </w:p>
    <w:p w14:paraId="565A7F06" w14:textId="77777777" w:rsidR="003C4EB4" w:rsidRPr="004C5144" w:rsidRDefault="003C4EB4" w:rsidP="003C4EB4">
      <w:pPr>
        <w:spacing w:before="0"/>
        <w:rPr>
          <w:noProof/>
          <w:lang w:val="en-CA"/>
        </w:rPr>
      </w:pPr>
      <w:r w:rsidRPr="004C5144">
        <w:rPr>
          <w:bCs/>
          <w:noProof/>
          <w:lang w:val="en-CA"/>
        </w:rPr>
        <w:t>section</w:t>
      </w:r>
      <w:r w:rsidRPr="004C5144">
        <w:rPr>
          <w:noProof/>
          <w:lang w:val="en-CA"/>
        </w:rPr>
        <w:t>_active_flag[ 0 ][ 2 ] = 0</w:t>
      </w:r>
    </w:p>
    <w:p w14:paraId="68C7F9F2" w14:textId="77777777" w:rsidR="003C4EB4" w:rsidRPr="004C5144" w:rsidRDefault="003C4EB4" w:rsidP="003C4EB4">
      <w:pPr>
        <w:spacing w:before="0"/>
        <w:rPr>
          <w:noProof/>
          <w:lang w:val="en-CA"/>
        </w:rPr>
      </w:pPr>
      <w:r w:rsidRPr="004C5144">
        <w:rPr>
          <w:bCs/>
          <w:noProof/>
          <w:lang w:val="en-CA"/>
        </w:rPr>
        <w:t>section</w:t>
      </w:r>
      <w:r w:rsidRPr="004C5144">
        <w:rPr>
          <w:noProof/>
          <w:lang w:val="en-CA"/>
        </w:rPr>
        <w:t>_active_flag[ 0 ][ 3 ] = 0</w:t>
      </w:r>
    </w:p>
    <w:p w14:paraId="5ACCA0EA" w14:textId="77777777" w:rsidR="003C4EB4" w:rsidRPr="004C5144" w:rsidRDefault="003C4EB4" w:rsidP="003C4EB4">
      <w:pPr>
        <w:spacing w:before="0"/>
        <w:rPr>
          <w:noProof/>
          <w:lang w:val="en-CA"/>
        </w:rPr>
      </w:pPr>
      <w:r w:rsidRPr="004C5144">
        <w:rPr>
          <w:bCs/>
          <w:noProof/>
          <w:lang w:val="en-CA"/>
        </w:rPr>
        <w:t>section</w:t>
      </w:r>
      <w:r w:rsidRPr="004C5144">
        <w:rPr>
          <w:noProof/>
          <w:lang w:val="en-CA"/>
        </w:rPr>
        <w:t>_active_flag[ 1 ][ 0 ] = 0</w:t>
      </w:r>
    </w:p>
    <w:p w14:paraId="77460F57" w14:textId="77777777" w:rsidR="003C4EB4" w:rsidRPr="004C5144" w:rsidRDefault="003C4EB4" w:rsidP="003C4EB4">
      <w:pPr>
        <w:spacing w:before="0"/>
        <w:rPr>
          <w:noProof/>
          <w:lang w:val="en-CA"/>
        </w:rPr>
      </w:pPr>
      <w:r w:rsidRPr="004C5144">
        <w:rPr>
          <w:bCs/>
          <w:noProof/>
          <w:lang w:val="en-CA"/>
        </w:rPr>
        <w:t>section</w:t>
      </w:r>
      <w:r w:rsidRPr="004C5144">
        <w:rPr>
          <w:noProof/>
          <w:lang w:val="en-CA"/>
        </w:rPr>
        <w:t>_active_flag[ 1 ][ 1 ] = 0</w:t>
      </w:r>
    </w:p>
    <w:p w14:paraId="55C770BE" w14:textId="77777777" w:rsidR="003C4EB4" w:rsidRPr="004C5144" w:rsidRDefault="003C4EB4" w:rsidP="003C4EB4">
      <w:pPr>
        <w:spacing w:before="0"/>
        <w:rPr>
          <w:noProof/>
          <w:lang w:val="en-CA"/>
        </w:rPr>
      </w:pPr>
      <w:r w:rsidRPr="004C5144">
        <w:rPr>
          <w:bCs/>
          <w:noProof/>
          <w:lang w:val="en-CA"/>
        </w:rPr>
        <w:t>section</w:t>
      </w:r>
      <w:r w:rsidRPr="004C5144">
        <w:rPr>
          <w:noProof/>
          <w:lang w:val="en-CA"/>
        </w:rPr>
        <w:t>_active_flag[ 1 ][ 2 ] = 1</w:t>
      </w:r>
    </w:p>
    <w:p w14:paraId="5F3D17D7" w14:textId="77777777" w:rsidR="003C4EB4" w:rsidRDefault="003C4EB4" w:rsidP="003C4EB4">
      <w:pPr>
        <w:spacing w:before="0"/>
        <w:rPr>
          <w:noProof/>
          <w:lang w:val="en-CA"/>
        </w:rPr>
      </w:pPr>
      <w:r w:rsidRPr="004C5144">
        <w:rPr>
          <w:bCs/>
          <w:noProof/>
          <w:lang w:val="en-CA"/>
        </w:rPr>
        <w:t>section</w:t>
      </w:r>
      <w:r w:rsidRPr="004C5144">
        <w:rPr>
          <w:noProof/>
          <w:lang w:val="en-CA"/>
        </w:rPr>
        <w:t>_active_flag[ 1 ][ 3 ] = 0</w:t>
      </w:r>
    </w:p>
    <w:p w14:paraId="2C2E7809" w14:textId="77777777" w:rsidR="00B7543B" w:rsidRPr="00BA2701" w:rsidRDefault="00B7543B" w:rsidP="00B7543B">
      <w:pPr>
        <w:spacing w:before="0"/>
        <w:rPr>
          <w:bCs/>
          <w:noProof/>
          <w:lang w:val="en-CA"/>
        </w:rPr>
      </w:pPr>
      <w:r w:rsidRPr="00BA2701">
        <w:rPr>
          <w:bCs/>
          <w:noProof/>
          <w:lang w:val="en-CA"/>
        </w:rPr>
        <w:t>pps_section_tile_group_mapping_present_flag = 0</w:t>
      </w:r>
    </w:p>
    <w:p w14:paraId="38BFC6C8" w14:textId="31FF638C" w:rsidR="003C4EB4" w:rsidRDefault="003C4EB4" w:rsidP="003C4EB4">
      <w:r>
        <w:t xml:space="preserve">Total </w:t>
      </w:r>
      <w:proofErr w:type="spellStart"/>
      <w:r>
        <w:t>bitcount</w:t>
      </w:r>
      <w:proofErr w:type="spellEnd"/>
      <w:r>
        <w:t xml:space="preserve"> in PPS:  </w:t>
      </w:r>
      <w:r w:rsidR="00B7543B">
        <w:t>30</w:t>
      </w:r>
      <w:r>
        <w:t xml:space="preserve"> bits</w:t>
      </w:r>
    </w:p>
    <w:p w14:paraId="5DE75916" w14:textId="77777777" w:rsidR="003C4EB4" w:rsidRDefault="003C4EB4" w:rsidP="003C4EB4"/>
    <w:p w14:paraId="2FDB638A" w14:textId="4D751B45" w:rsidR="003C4EB4" w:rsidRPr="003C4EB4" w:rsidRDefault="003C4EB4" w:rsidP="003C4EB4">
      <w:pPr>
        <w:pStyle w:val="Heading2"/>
      </w:pPr>
      <w:r w:rsidRPr="003C4EB4">
        <w:t xml:space="preserve">Example 2: for 360 cube map, with disabling of </w:t>
      </w:r>
      <w:proofErr w:type="spellStart"/>
      <w:r w:rsidRPr="003C4EB4">
        <w:t>inloop</w:t>
      </w:r>
      <w:proofErr w:type="spellEnd"/>
      <w:r w:rsidRPr="003C4EB4">
        <w:t xml:space="preserve"> filter across face row, from Figure 2</w:t>
      </w:r>
    </w:p>
    <w:p w14:paraId="0E8669C5" w14:textId="77777777" w:rsidR="003C4EB4" w:rsidRDefault="003C4EB4" w:rsidP="003C4EB4">
      <w:pPr>
        <w:rPr>
          <w:bCs/>
          <w:noProof/>
          <w:lang w:val="en-CA"/>
        </w:rPr>
      </w:pPr>
    </w:p>
    <w:p w14:paraId="55946CBA" w14:textId="77777777" w:rsidR="003C4EB4" w:rsidRDefault="003C4EB4" w:rsidP="003C4EB4">
      <w:pPr>
        <w:spacing w:before="0"/>
        <w:rPr>
          <w:bCs/>
          <w:noProof/>
          <w:lang w:val="en-CA"/>
        </w:rPr>
      </w:pPr>
      <w:r>
        <w:rPr>
          <w:bCs/>
          <w:noProof/>
          <w:lang w:val="en-CA"/>
        </w:rPr>
        <w:t>pps_section_flag = 1</w:t>
      </w:r>
    </w:p>
    <w:p w14:paraId="3A1C0452" w14:textId="77777777" w:rsidR="003C4EB4" w:rsidRPr="00ED7A33" w:rsidRDefault="003C4EB4" w:rsidP="003C4EB4">
      <w:pPr>
        <w:spacing w:before="0"/>
        <w:rPr>
          <w:bCs/>
          <w:noProof/>
          <w:lang w:val="en-CA"/>
        </w:rPr>
      </w:pPr>
      <w:r w:rsidRPr="00ED7A33">
        <w:rPr>
          <w:bCs/>
          <w:noProof/>
          <w:lang w:val="en-CA"/>
        </w:rPr>
        <w:t>section_disable_inloop_filters_flag = 1</w:t>
      </w:r>
    </w:p>
    <w:p w14:paraId="5FDE9514" w14:textId="77777777" w:rsidR="003C4EB4" w:rsidRPr="00ED7A33" w:rsidRDefault="003C4EB4" w:rsidP="003C4EB4">
      <w:pPr>
        <w:spacing w:before="0"/>
        <w:rPr>
          <w:bCs/>
          <w:noProof/>
          <w:lang w:val="en-CA"/>
        </w:rPr>
      </w:pPr>
      <w:r w:rsidRPr="00ED7A33">
        <w:rPr>
          <w:bCs/>
          <w:noProof/>
          <w:lang w:val="en-CA"/>
        </w:rPr>
        <w:t>section_qp_offset_flag = 0</w:t>
      </w:r>
    </w:p>
    <w:p w14:paraId="790A118E" w14:textId="77777777" w:rsidR="003C4EB4" w:rsidRPr="00ED7A33" w:rsidRDefault="003C4EB4" w:rsidP="003C4EB4">
      <w:pPr>
        <w:spacing w:before="0"/>
        <w:rPr>
          <w:bCs/>
          <w:noProof/>
          <w:lang w:val="en-CA"/>
        </w:rPr>
      </w:pPr>
      <w:r w:rsidRPr="00ED7A33">
        <w:rPr>
          <w:bCs/>
          <w:noProof/>
          <w:lang w:val="en-CA"/>
        </w:rPr>
        <w:t>section_force_intra_flag = 0</w:t>
      </w:r>
    </w:p>
    <w:p w14:paraId="12506701" w14:textId="16DD05F2" w:rsidR="003C4EB4" w:rsidRDefault="003C4EB4" w:rsidP="003C4EB4">
      <w:pPr>
        <w:spacing w:before="0"/>
        <w:rPr>
          <w:bCs/>
          <w:noProof/>
          <w:lang w:val="en-CA"/>
        </w:rPr>
      </w:pPr>
      <w:r w:rsidRPr="00ED7A33">
        <w:rPr>
          <w:bCs/>
          <w:noProof/>
          <w:lang w:val="en-CA"/>
        </w:rPr>
        <w:t>section_intra_pred_restrict_flag = 0</w:t>
      </w:r>
    </w:p>
    <w:p w14:paraId="318C52ED" w14:textId="77777777" w:rsidR="003C4EB4" w:rsidRPr="003C4EB4" w:rsidRDefault="003C4EB4" w:rsidP="003C4EB4">
      <w:pPr>
        <w:spacing w:before="0"/>
        <w:rPr>
          <w:bCs/>
          <w:noProof/>
          <w:lang w:val="en-CA"/>
        </w:rPr>
      </w:pPr>
      <w:r w:rsidRPr="004C5144">
        <w:rPr>
          <w:bCs/>
          <w:noProof/>
          <w:lang w:val="en-CA"/>
        </w:rPr>
        <w:t>section</w:t>
      </w:r>
      <w:r w:rsidRPr="003C4EB4">
        <w:rPr>
          <w:bCs/>
          <w:noProof/>
          <w:lang w:val="en-CA"/>
        </w:rPr>
        <w:t>_hor_units_minus1 = 0</w:t>
      </w:r>
    </w:p>
    <w:p w14:paraId="6F562576" w14:textId="77777777" w:rsidR="003C4EB4" w:rsidRPr="003C4EB4" w:rsidRDefault="003C4EB4" w:rsidP="003C4EB4">
      <w:pPr>
        <w:spacing w:before="0"/>
        <w:rPr>
          <w:bCs/>
          <w:noProof/>
          <w:lang w:val="en-CA"/>
        </w:rPr>
      </w:pPr>
      <w:r w:rsidRPr="004C5144">
        <w:rPr>
          <w:bCs/>
          <w:noProof/>
          <w:lang w:val="en-CA"/>
        </w:rPr>
        <w:t>section</w:t>
      </w:r>
      <w:r w:rsidRPr="003C4EB4">
        <w:rPr>
          <w:bCs/>
          <w:noProof/>
          <w:lang w:val="en-CA"/>
        </w:rPr>
        <w:t>_ver_units_minus1 = 1</w:t>
      </w:r>
    </w:p>
    <w:p w14:paraId="56E81820" w14:textId="77777777" w:rsidR="003C4EB4" w:rsidRPr="003C4EB4" w:rsidRDefault="003C4EB4" w:rsidP="003C4EB4">
      <w:pPr>
        <w:spacing w:before="0"/>
        <w:rPr>
          <w:bCs/>
          <w:noProof/>
          <w:lang w:val="en-CA"/>
        </w:rPr>
      </w:pPr>
      <w:r w:rsidRPr="004C5144">
        <w:rPr>
          <w:bCs/>
          <w:noProof/>
          <w:lang w:val="en-CA"/>
        </w:rPr>
        <w:t>section</w:t>
      </w:r>
      <w:r w:rsidRPr="003C4EB4">
        <w:rPr>
          <w:bCs/>
          <w:noProof/>
          <w:lang w:val="en-CA"/>
        </w:rPr>
        <w:t>_active_flag[ 0 ][ 0 ] = 1</w:t>
      </w:r>
    </w:p>
    <w:p w14:paraId="20F271FF" w14:textId="77777777" w:rsidR="003C4EB4" w:rsidRPr="003C4EB4" w:rsidRDefault="003C4EB4" w:rsidP="003C4EB4">
      <w:pPr>
        <w:spacing w:before="0"/>
        <w:rPr>
          <w:bCs/>
          <w:noProof/>
          <w:lang w:val="en-CA"/>
        </w:rPr>
      </w:pPr>
      <w:r w:rsidRPr="004C5144">
        <w:rPr>
          <w:bCs/>
          <w:noProof/>
          <w:lang w:val="en-CA"/>
        </w:rPr>
        <w:t>section</w:t>
      </w:r>
      <w:r w:rsidRPr="003C4EB4">
        <w:rPr>
          <w:bCs/>
          <w:noProof/>
          <w:lang w:val="en-CA"/>
        </w:rPr>
        <w:t>_active_flag[ 1 ][ 0 ] = 0</w:t>
      </w:r>
    </w:p>
    <w:p w14:paraId="172D127C" w14:textId="77777777" w:rsidR="00B7543B" w:rsidRPr="00BA2701" w:rsidRDefault="00B7543B" w:rsidP="00B7543B">
      <w:pPr>
        <w:spacing w:before="0"/>
        <w:rPr>
          <w:bCs/>
          <w:noProof/>
          <w:lang w:val="en-CA"/>
        </w:rPr>
      </w:pPr>
      <w:r w:rsidRPr="00BA2701">
        <w:rPr>
          <w:bCs/>
          <w:noProof/>
          <w:lang w:val="en-CA"/>
        </w:rPr>
        <w:t>pps_section_tile_group_mapping_present_flag = 0</w:t>
      </w:r>
    </w:p>
    <w:p w14:paraId="100C0C78" w14:textId="77777777" w:rsidR="003C4EB4" w:rsidRPr="003C4EB4" w:rsidRDefault="003C4EB4" w:rsidP="003C4EB4">
      <w:pPr>
        <w:spacing w:before="0"/>
        <w:rPr>
          <w:bCs/>
          <w:noProof/>
          <w:lang w:val="en-CA"/>
        </w:rPr>
      </w:pPr>
    </w:p>
    <w:p w14:paraId="3947205A" w14:textId="2D9ABAFE" w:rsidR="003C4EB4" w:rsidRPr="003C4EB4" w:rsidRDefault="003C4EB4" w:rsidP="003C4EB4">
      <w:pPr>
        <w:spacing w:before="0"/>
        <w:rPr>
          <w:bCs/>
          <w:noProof/>
          <w:lang w:val="en-CA"/>
        </w:rPr>
      </w:pPr>
      <w:r w:rsidRPr="003C4EB4">
        <w:rPr>
          <w:bCs/>
          <w:noProof/>
          <w:lang w:val="en-CA"/>
        </w:rPr>
        <w:t>Total bitcount in PPS: 1</w:t>
      </w:r>
      <w:r w:rsidR="00B7543B">
        <w:rPr>
          <w:bCs/>
          <w:noProof/>
          <w:lang w:val="en-CA"/>
        </w:rPr>
        <w:t>2</w:t>
      </w:r>
      <w:r w:rsidRPr="003C4EB4">
        <w:rPr>
          <w:bCs/>
          <w:noProof/>
          <w:lang w:val="en-CA"/>
        </w:rPr>
        <w:t xml:space="preserve"> bits</w:t>
      </w:r>
    </w:p>
    <w:p w14:paraId="1FB08F62" w14:textId="77777777" w:rsidR="003C4EB4" w:rsidRDefault="003C4EB4" w:rsidP="003C4EB4">
      <w:pPr>
        <w:pStyle w:val="Heading2"/>
        <w:rPr>
          <w:sz w:val="26"/>
          <w:szCs w:val="26"/>
        </w:rPr>
      </w:pPr>
      <w:r>
        <w:br w:type="page"/>
      </w:r>
    </w:p>
    <w:p w14:paraId="70B2CC1A" w14:textId="4684C8CB" w:rsidR="003C4EB4" w:rsidRDefault="003C4EB4" w:rsidP="003C4EB4">
      <w:pPr>
        <w:pStyle w:val="Heading2"/>
      </w:pPr>
      <w:r>
        <w:lastRenderedPageBreak/>
        <w:t xml:space="preserve">Example 3: for </w:t>
      </w:r>
      <w:r w:rsidR="00A021F1">
        <w:t xml:space="preserve">progressive </w:t>
      </w:r>
      <w:r>
        <w:t>intra refresh, from Figure 3</w:t>
      </w:r>
    </w:p>
    <w:p w14:paraId="164CE3D5" w14:textId="77777777" w:rsidR="003C4EB4" w:rsidRDefault="003C4EB4" w:rsidP="003C4EB4">
      <w:pPr>
        <w:spacing w:before="0"/>
        <w:rPr>
          <w:bCs/>
          <w:noProof/>
          <w:lang w:val="en-CA"/>
        </w:rPr>
      </w:pPr>
      <w:r>
        <w:rPr>
          <w:bCs/>
          <w:noProof/>
          <w:lang w:val="en-CA"/>
        </w:rPr>
        <w:t>pps_section_flag = 1</w:t>
      </w:r>
    </w:p>
    <w:p w14:paraId="1ECD0E11" w14:textId="77777777" w:rsidR="003C4EB4" w:rsidRPr="00ED7A33" w:rsidRDefault="003C4EB4" w:rsidP="003C4EB4">
      <w:pPr>
        <w:spacing w:before="0"/>
        <w:rPr>
          <w:bCs/>
          <w:noProof/>
          <w:lang w:val="en-CA"/>
        </w:rPr>
      </w:pPr>
      <w:r w:rsidRPr="00ED7A33">
        <w:rPr>
          <w:bCs/>
          <w:noProof/>
          <w:lang w:val="en-CA"/>
        </w:rPr>
        <w:t>section_disable_inloop_filters_flag = 1</w:t>
      </w:r>
    </w:p>
    <w:p w14:paraId="3BA151AE" w14:textId="77777777" w:rsidR="003C4EB4" w:rsidRDefault="003C4EB4" w:rsidP="003C4EB4">
      <w:pPr>
        <w:spacing w:before="0"/>
        <w:rPr>
          <w:bCs/>
          <w:noProof/>
          <w:lang w:val="en-CA"/>
        </w:rPr>
      </w:pPr>
      <w:r w:rsidRPr="00ED7A33">
        <w:rPr>
          <w:bCs/>
          <w:noProof/>
          <w:lang w:val="en-CA"/>
        </w:rPr>
        <w:t>section_qp_offset_flag</w:t>
      </w:r>
      <w:r>
        <w:rPr>
          <w:bCs/>
          <w:noProof/>
          <w:lang w:val="en-CA"/>
        </w:rPr>
        <w:t xml:space="preserve"> = 1</w:t>
      </w:r>
    </w:p>
    <w:p w14:paraId="36C76032" w14:textId="49B8A820" w:rsidR="003C4EB4" w:rsidRPr="00ED7A33" w:rsidRDefault="003C4EB4" w:rsidP="003C4EB4">
      <w:pPr>
        <w:spacing w:before="0"/>
        <w:rPr>
          <w:bCs/>
          <w:noProof/>
          <w:lang w:val="en-CA"/>
        </w:rPr>
      </w:pPr>
      <w:r w:rsidRPr="00ED7A33">
        <w:rPr>
          <w:bCs/>
          <w:noProof/>
          <w:lang w:val="en-CA"/>
        </w:rPr>
        <w:t>section_neg_</w:t>
      </w:r>
      <w:r w:rsidR="009F7C0E" w:rsidRPr="009F7C0E">
        <w:rPr>
          <w:noProof/>
          <w:lang w:val="en-CA"/>
        </w:rPr>
        <w:t xml:space="preserve"> </w:t>
      </w:r>
      <w:r w:rsidR="009F7C0E">
        <w:rPr>
          <w:noProof/>
          <w:lang w:val="en-CA"/>
        </w:rPr>
        <w:t>qp_</w:t>
      </w:r>
      <w:r w:rsidRPr="00ED7A33">
        <w:rPr>
          <w:bCs/>
          <w:noProof/>
          <w:lang w:val="en-CA"/>
        </w:rPr>
        <w:t>offset_luma = 6</w:t>
      </w:r>
    </w:p>
    <w:p w14:paraId="19C22BCB" w14:textId="1BDBB8F3" w:rsidR="003C4EB4" w:rsidRPr="00ED7A33" w:rsidRDefault="003C4EB4" w:rsidP="003C4EB4">
      <w:pPr>
        <w:spacing w:before="0"/>
        <w:rPr>
          <w:bCs/>
          <w:noProof/>
          <w:lang w:val="en-CA"/>
        </w:rPr>
      </w:pPr>
      <w:r w:rsidRPr="00ED7A33">
        <w:rPr>
          <w:bCs/>
          <w:noProof/>
          <w:lang w:val="en-CA"/>
        </w:rPr>
        <w:t>section_neg_</w:t>
      </w:r>
      <w:r w:rsidR="009F7C0E" w:rsidRPr="009F7C0E">
        <w:rPr>
          <w:noProof/>
          <w:lang w:val="en-CA"/>
        </w:rPr>
        <w:t xml:space="preserve"> </w:t>
      </w:r>
      <w:r w:rsidR="009F7C0E">
        <w:rPr>
          <w:noProof/>
          <w:lang w:val="en-CA"/>
        </w:rPr>
        <w:t>qp_</w:t>
      </w:r>
      <w:r w:rsidRPr="00ED7A33">
        <w:rPr>
          <w:bCs/>
          <w:noProof/>
          <w:lang w:val="en-CA"/>
        </w:rPr>
        <w:t>offset_chroma = 6</w:t>
      </w:r>
    </w:p>
    <w:p w14:paraId="4916C51D" w14:textId="77777777" w:rsidR="003C4EB4" w:rsidRPr="00ED7A33" w:rsidRDefault="003C4EB4" w:rsidP="003C4EB4">
      <w:pPr>
        <w:spacing w:before="0"/>
        <w:rPr>
          <w:bCs/>
          <w:noProof/>
          <w:lang w:val="en-CA"/>
        </w:rPr>
      </w:pPr>
      <w:r w:rsidRPr="00ED7A33">
        <w:rPr>
          <w:bCs/>
          <w:noProof/>
          <w:lang w:val="en-CA"/>
        </w:rPr>
        <w:t>section_force_intra_flag</w:t>
      </w:r>
      <w:r>
        <w:rPr>
          <w:bCs/>
          <w:noProof/>
          <w:lang w:val="en-CA"/>
        </w:rPr>
        <w:t xml:space="preserve"> = 1</w:t>
      </w:r>
    </w:p>
    <w:p w14:paraId="0994D67C" w14:textId="5C785E04" w:rsidR="003C4EB4" w:rsidRDefault="003C4EB4" w:rsidP="003C4EB4">
      <w:pPr>
        <w:spacing w:before="0"/>
        <w:rPr>
          <w:bCs/>
          <w:noProof/>
          <w:lang w:val="en-CA"/>
        </w:rPr>
      </w:pPr>
      <w:r w:rsidRPr="00ED7A33">
        <w:rPr>
          <w:bCs/>
          <w:noProof/>
          <w:lang w:val="en-CA"/>
        </w:rPr>
        <w:t>section_intra_pred_restrict_flag</w:t>
      </w:r>
      <w:r>
        <w:rPr>
          <w:bCs/>
          <w:noProof/>
          <w:lang w:val="en-CA"/>
        </w:rPr>
        <w:t xml:space="preserve"> = 1</w:t>
      </w:r>
    </w:p>
    <w:p w14:paraId="6C451925" w14:textId="0B6F213F" w:rsidR="003C4EB4" w:rsidRDefault="003C4EB4" w:rsidP="003C4EB4">
      <w:pPr>
        <w:spacing w:before="0"/>
        <w:rPr>
          <w:bCs/>
          <w:noProof/>
          <w:lang w:val="en-CA"/>
        </w:rPr>
      </w:pPr>
      <w:r w:rsidRPr="00ED7A33">
        <w:rPr>
          <w:bCs/>
          <w:noProof/>
          <w:lang w:val="en-CA"/>
        </w:rPr>
        <w:t>section_</w:t>
      </w:r>
      <w:r>
        <w:rPr>
          <w:bCs/>
          <w:noProof/>
          <w:lang w:val="en-CA"/>
        </w:rPr>
        <w:t>inter</w:t>
      </w:r>
      <w:r w:rsidRPr="00ED7A33">
        <w:rPr>
          <w:bCs/>
          <w:noProof/>
          <w:lang w:val="en-CA"/>
        </w:rPr>
        <w:t>_pred_restrict_flag</w:t>
      </w:r>
      <w:r>
        <w:rPr>
          <w:bCs/>
          <w:noProof/>
          <w:lang w:val="en-CA"/>
        </w:rPr>
        <w:t xml:space="preserve"> = 1</w:t>
      </w:r>
    </w:p>
    <w:p w14:paraId="2DF50A92" w14:textId="77777777" w:rsidR="003C4EB4" w:rsidRPr="003C4EB4" w:rsidRDefault="003C4EB4" w:rsidP="003C4EB4">
      <w:pPr>
        <w:spacing w:before="0"/>
        <w:rPr>
          <w:bCs/>
          <w:noProof/>
          <w:lang w:val="en-CA"/>
        </w:rPr>
      </w:pPr>
      <w:r w:rsidRPr="004C5144">
        <w:rPr>
          <w:bCs/>
          <w:noProof/>
          <w:lang w:val="en-CA"/>
        </w:rPr>
        <w:t>section</w:t>
      </w:r>
      <w:r w:rsidRPr="003C4EB4">
        <w:rPr>
          <w:bCs/>
          <w:noProof/>
          <w:lang w:val="en-CA"/>
        </w:rPr>
        <w:t>_hor_units_minus1 = 3</w:t>
      </w:r>
    </w:p>
    <w:p w14:paraId="2CA34D5F" w14:textId="77777777" w:rsidR="003C4EB4" w:rsidRPr="003C4EB4" w:rsidRDefault="003C4EB4" w:rsidP="003C4EB4">
      <w:pPr>
        <w:spacing w:before="0"/>
        <w:rPr>
          <w:bCs/>
          <w:noProof/>
          <w:lang w:val="en-CA"/>
        </w:rPr>
      </w:pPr>
      <w:r w:rsidRPr="004C5144">
        <w:rPr>
          <w:bCs/>
          <w:noProof/>
          <w:lang w:val="en-CA"/>
        </w:rPr>
        <w:t>section</w:t>
      </w:r>
      <w:r w:rsidRPr="003C4EB4">
        <w:rPr>
          <w:bCs/>
          <w:noProof/>
          <w:lang w:val="en-CA"/>
        </w:rPr>
        <w:t>_ver_units_minus1 = 0</w:t>
      </w:r>
    </w:p>
    <w:p w14:paraId="0FDBF02F" w14:textId="77777777" w:rsidR="003C4EB4" w:rsidRPr="003C4EB4" w:rsidRDefault="003C4EB4" w:rsidP="003C4EB4">
      <w:pPr>
        <w:spacing w:before="0"/>
        <w:rPr>
          <w:bCs/>
          <w:noProof/>
          <w:lang w:val="en-CA"/>
        </w:rPr>
      </w:pPr>
      <w:r w:rsidRPr="004C5144">
        <w:rPr>
          <w:bCs/>
          <w:noProof/>
          <w:lang w:val="en-CA"/>
        </w:rPr>
        <w:t>section</w:t>
      </w:r>
      <w:r w:rsidRPr="003C4EB4">
        <w:rPr>
          <w:bCs/>
          <w:noProof/>
          <w:lang w:val="en-CA"/>
        </w:rPr>
        <w:t>_active_flag[ 0 ][ 0 ] = 0</w:t>
      </w:r>
    </w:p>
    <w:p w14:paraId="0399F72C" w14:textId="77777777" w:rsidR="003C4EB4" w:rsidRPr="003C4EB4" w:rsidRDefault="003C4EB4" w:rsidP="003C4EB4">
      <w:pPr>
        <w:spacing w:before="0"/>
        <w:rPr>
          <w:bCs/>
          <w:noProof/>
          <w:lang w:val="en-CA"/>
        </w:rPr>
      </w:pPr>
      <w:r w:rsidRPr="004C5144">
        <w:rPr>
          <w:bCs/>
          <w:noProof/>
          <w:lang w:val="en-CA"/>
        </w:rPr>
        <w:t>section</w:t>
      </w:r>
      <w:r w:rsidRPr="003C4EB4">
        <w:rPr>
          <w:bCs/>
          <w:noProof/>
          <w:lang w:val="en-CA"/>
        </w:rPr>
        <w:t>_active_flag[ 0 ][ 1 ] = 1</w:t>
      </w:r>
    </w:p>
    <w:p w14:paraId="44ABFA06" w14:textId="77777777" w:rsidR="003C4EB4" w:rsidRPr="003C4EB4" w:rsidRDefault="003C4EB4" w:rsidP="003C4EB4">
      <w:pPr>
        <w:spacing w:before="0"/>
        <w:rPr>
          <w:bCs/>
          <w:noProof/>
          <w:lang w:val="en-CA"/>
        </w:rPr>
      </w:pPr>
      <w:r w:rsidRPr="004C5144">
        <w:rPr>
          <w:bCs/>
          <w:noProof/>
          <w:lang w:val="en-CA"/>
        </w:rPr>
        <w:t>section</w:t>
      </w:r>
      <w:r w:rsidRPr="003C4EB4">
        <w:rPr>
          <w:bCs/>
          <w:noProof/>
          <w:lang w:val="en-CA"/>
        </w:rPr>
        <w:t>_active_flag[ 0 ][ 2 ] = 0</w:t>
      </w:r>
    </w:p>
    <w:p w14:paraId="14A38403" w14:textId="77777777" w:rsidR="003C4EB4" w:rsidRPr="003C4EB4" w:rsidRDefault="003C4EB4" w:rsidP="003C4EB4">
      <w:pPr>
        <w:spacing w:before="0"/>
        <w:rPr>
          <w:bCs/>
          <w:noProof/>
          <w:lang w:val="en-CA"/>
        </w:rPr>
      </w:pPr>
      <w:r w:rsidRPr="004C5144">
        <w:rPr>
          <w:bCs/>
          <w:noProof/>
          <w:lang w:val="en-CA"/>
        </w:rPr>
        <w:t>section</w:t>
      </w:r>
      <w:r w:rsidRPr="003C4EB4">
        <w:rPr>
          <w:bCs/>
          <w:noProof/>
          <w:lang w:val="en-CA"/>
        </w:rPr>
        <w:t>_active_flag[ 0 ][ 3 ] = 0</w:t>
      </w:r>
    </w:p>
    <w:p w14:paraId="3F5BCAE0" w14:textId="77777777" w:rsidR="00B7543B" w:rsidRPr="00BA2701" w:rsidRDefault="00B7543B" w:rsidP="00B7543B">
      <w:pPr>
        <w:spacing w:before="0"/>
        <w:rPr>
          <w:bCs/>
          <w:noProof/>
          <w:lang w:val="en-CA"/>
        </w:rPr>
      </w:pPr>
      <w:r w:rsidRPr="00BA2701">
        <w:rPr>
          <w:bCs/>
          <w:noProof/>
          <w:lang w:val="en-CA"/>
        </w:rPr>
        <w:t>pps_section_tile_group_mapping_present_flag = 0</w:t>
      </w:r>
    </w:p>
    <w:p w14:paraId="6BD56AC4" w14:textId="77777777" w:rsidR="00B7543B" w:rsidRDefault="00B7543B" w:rsidP="003C4EB4">
      <w:pPr>
        <w:spacing w:before="0"/>
        <w:rPr>
          <w:bCs/>
          <w:noProof/>
          <w:lang w:val="en-CA"/>
        </w:rPr>
      </w:pPr>
    </w:p>
    <w:p w14:paraId="4A5B8A3F" w14:textId="2404608A" w:rsidR="003C4EB4" w:rsidRPr="003C4EB4" w:rsidRDefault="003C4EB4" w:rsidP="003C4EB4">
      <w:pPr>
        <w:spacing w:before="0"/>
        <w:rPr>
          <w:bCs/>
          <w:noProof/>
          <w:lang w:val="en-CA"/>
        </w:rPr>
      </w:pPr>
      <w:r w:rsidRPr="003C4EB4">
        <w:rPr>
          <w:bCs/>
          <w:noProof/>
          <w:lang w:val="en-CA"/>
        </w:rPr>
        <w:t>Total bitcount in PPS: 2</w:t>
      </w:r>
      <w:r w:rsidR="00B7543B">
        <w:rPr>
          <w:bCs/>
          <w:noProof/>
          <w:lang w:val="en-CA"/>
        </w:rPr>
        <w:t>5</w:t>
      </w:r>
      <w:r w:rsidRPr="003C4EB4">
        <w:rPr>
          <w:bCs/>
          <w:noProof/>
          <w:lang w:val="en-CA"/>
        </w:rPr>
        <w:t xml:space="preserve"> bits</w:t>
      </w:r>
    </w:p>
    <w:p w14:paraId="34D367C8" w14:textId="56F89DF7" w:rsidR="003C4EB4" w:rsidRDefault="003C4EB4" w:rsidP="003C4EB4">
      <w:r>
        <w:t>(For a more typical intra refresh arrangement with narrower intra refresh column, and updates of full intra frame in 32 frames, would have 32 horizontal units, an</w:t>
      </w:r>
      <w:r w:rsidR="000F556A">
        <w:t xml:space="preserve">d total </w:t>
      </w:r>
      <w:r w:rsidR="00B7543B">
        <w:t xml:space="preserve">additional </w:t>
      </w:r>
      <w:r w:rsidR="000F556A">
        <w:t>PPS bit</w:t>
      </w:r>
      <w:r w:rsidR="00220765">
        <w:t xml:space="preserve"> </w:t>
      </w:r>
      <w:r w:rsidR="000F556A">
        <w:t>count would be 5</w:t>
      </w:r>
      <w:r w:rsidR="00B7543B">
        <w:t>7</w:t>
      </w:r>
      <w:r>
        <w:t xml:space="preserve"> bits</w:t>
      </w:r>
      <w:r w:rsidR="00A021F1">
        <w:t>.</w:t>
      </w:r>
      <w:r>
        <w:t>)</w:t>
      </w:r>
    </w:p>
    <w:p w14:paraId="4AB6AA64" w14:textId="08493EAD" w:rsidR="00CB124C" w:rsidRDefault="00CB124C" w:rsidP="00CB124C">
      <w:pPr>
        <w:pStyle w:val="Heading1"/>
        <w:rPr>
          <w:lang w:val="en-CA"/>
        </w:rPr>
      </w:pPr>
      <w:r>
        <w:rPr>
          <w:lang w:val="en-CA"/>
        </w:rPr>
        <w:t>References</w:t>
      </w:r>
    </w:p>
    <w:p w14:paraId="12D03BF6" w14:textId="5E881C9D" w:rsidR="00CB124C" w:rsidRDefault="00050FFB" w:rsidP="00CB124C">
      <w:r>
        <w:rPr>
          <w:lang w:val="en-CA"/>
        </w:rPr>
        <w:t xml:space="preserve">[1] </w:t>
      </w:r>
      <w:r w:rsidRPr="00F82149">
        <w:rPr>
          <w:szCs w:val="22"/>
          <w:lang w:val="fr-FR"/>
        </w:rPr>
        <w:t xml:space="preserve">Jean-Marc </w:t>
      </w:r>
      <w:proofErr w:type="spellStart"/>
      <w:r w:rsidRPr="00050FFB">
        <w:rPr>
          <w:szCs w:val="22"/>
          <w:lang w:val="fr-FR"/>
        </w:rPr>
        <w:t>Thiesse</w:t>
      </w:r>
      <w:proofErr w:type="spellEnd"/>
      <w:r w:rsidRPr="00050FFB">
        <w:rPr>
          <w:szCs w:val="22"/>
          <w:lang w:val="fr-FR"/>
        </w:rPr>
        <w:t xml:space="preserve">, Didier Nicholson, David </w:t>
      </w:r>
      <w:proofErr w:type="spellStart"/>
      <w:r w:rsidRPr="00050FFB">
        <w:rPr>
          <w:szCs w:val="22"/>
          <w:lang w:val="fr-FR"/>
        </w:rPr>
        <w:t>Gommelet</w:t>
      </w:r>
      <w:proofErr w:type="spellEnd"/>
      <w:r w:rsidRPr="00050FFB">
        <w:rPr>
          <w:szCs w:val="22"/>
          <w:lang w:val="fr-FR"/>
        </w:rPr>
        <w:t xml:space="preserve">, </w:t>
      </w:r>
      <w:r w:rsidR="00CB124C" w:rsidRPr="00050FFB">
        <w:t>JVET-M0387</w:t>
      </w:r>
      <w:r w:rsidRPr="00050FFB">
        <w:t xml:space="preserve">, </w:t>
      </w:r>
      <w:r w:rsidRPr="00F2189A">
        <w:rPr>
          <w:i/>
        </w:rPr>
        <w:t>“</w:t>
      </w:r>
      <w:r w:rsidRPr="00F2189A">
        <w:rPr>
          <w:i/>
          <w:szCs w:val="22"/>
          <w:lang w:val="en-CA"/>
        </w:rPr>
        <w:t xml:space="preserve">AHG14: Updates on Intra Refresh Proposal,” </w:t>
      </w:r>
      <w:r w:rsidRPr="00050FFB">
        <w:rPr>
          <w:szCs w:val="22"/>
          <w:lang w:val="en-CA"/>
        </w:rPr>
        <w:t>Jan 2019.</w:t>
      </w:r>
    </w:p>
    <w:p w14:paraId="59990922" w14:textId="6B9BF330" w:rsidR="00CB124C" w:rsidRDefault="00050FFB" w:rsidP="00F2189A">
      <w:pPr>
        <w:spacing w:before="60" w:after="60"/>
        <w:rPr>
          <w:szCs w:val="22"/>
          <w:lang w:val="en-CA"/>
        </w:rPr>
      </w:pPr>
      <w:r>
        <w:t xml:space="preserve">[2] </w:t>
      </w:r>
      <w:r w:rsidR="00F2189A">
        <w:rPr>
          <w:szCs w:val="22"/>
          <w:lang w:val="en-CA"/>
        </w:rPr>
        <w:t xml:space="preserve">Sheng-Yen Lin, Lin Liu, Jian-Liang Lin, Yung-Chang Chang, Chi-Cheng Ju, </w:t>
      </w:r>
      <w:r w:rsidR="00F2189A">
        <w:t xml:space="preserve">Philippe Hanhart, Yuwen He, </w:t>
      </w:r>
      <w:r w:rsidR="00CB124C">
        <w:t>JVET-M0892</w:t>
      </w:r>
      <w:r w:rsidR="00F2189A" w:rsidRPr="00F2189A">
        <w:t xml:space="preserve">, </w:t>
      </w:r>
      <w:r w:rsidR="00F2189A" w:rsidRPr="00F2189A">
        <w:rPr>
          <w:i/>
        </w:rPr>
        <w:t>“</w:t>
      </w:r>
      <w:r w:rsidR="00F2189A" w:rsidRPr="00F2189A">
        <w:rPr>
          <w:i/>
          <w:szCs w:val="22"/>
          <w:lang w:val="en-CA"/>
        </w:rPr>
        <w:t>CE-13 related: Loop filter disabled across virtual boundaries,”</w:t>
      </w:r>
      <w:r w:rsidR="00F2189A" w:rsidRPr="00F2189A">
        <w:rPr>
          <w:szCs w:val="22"/>
          <w:lang w:val="en-CA"/>
        </w:rPr>
        <w:t xml:space="preserve"> Jan 2019.</w:t>
      </w:r>
    </w:p>
    <w:p w14:paraId="5E5FFB26" w14:textId="33632236" w:rsidR="0094369B" w:rsidRPr="000F556A" w:rsidRDefault="0094369B" w:rsidP="0094369B">
      <w:pPr>
        <w:spacing w:before="60" w:after="60"/>
        <w:rPr>
          <w:szCs w:val="22"/>
          <w:lang w:eastAsia="ja-JP"/>
        </w:rPr>
      </w:pPr>
      <w:r>
        <w:rPr>
          <w:szCs w:val="22"/>
          <w:lang w:val="en-CA"/>
        </w:rPr>
        <w:t>[3]</w:t>
      </w:r>
      <w:r w:rsidRPr="0094369B">
        <w:rPr>
          <w:szCs w:val="22"/>
          <w:lang w:val="en-CA"/>
        </w:rPr>
        <w:t xml:space="preserve"> </w:t>
      </w:r>
      <w:r>
        <w:rPr>
          <w:szCs w:val="22"/>
          <w:lang w:val="en-CA"/>
        </w:rPr>
        <w:t xml:space="preserve">Philippe Hanhart, Jian-Liang Lin, Chirag </w:t>
      </w:r>
      <w:proofErr w:type="spellStart"/>
      <w:r>
        <w:rPr>
          <w:szCs w:val="22"/>
          <w:lang w:val="en-CA"/>
        </w:rPr>
        <w:t>Pujara</w:t>
      </w:r>
      <w:proofErr w:type="spellEnd"/>
      <w:r>
        <w:rPr>
          <w:szCs w:val="22"/>
          <w:lang w:val="en-CA"/>
        </w:rPr>
        <w:t>, JVET-M003</w:t>
      </w:r>
      <w:r w:rsidRPr="0094369B">
        <w:rPr>
          <w:szCs w:val="22"/>
          <w:lang w:val="en-CA"/>
        </w:rPr>
        <w:t>3, “</w:t>
      </w:r>
      <w:r w:rsidRPr="0094369B">
        <w:rPr>
          <w:i/>
          <w:szCs w:val="22"/>
          <w:lang w:eastAsia="ja-JP"/>
        </w:rPr>
        <w:t>CE13: Summary report on coding tools for 360° omnidirectional video</w:t>
      </w:r>
      <w:r w:rsidRPr="0094369B">
        <w:rPr>
          <w:szCs w:val="22"/>
          <w:lang w:eastAsia="ja-JP"/>
        </w:rPr>
        <w:t>,” Jan 2019.</w:t>
      </w:r>
    </w:p>
    <w:p w14:paraId="2332CA75" w14:textId="2B588256" w:rsidR="0094369B" w:rsidRPr="000F556A" w:rsidRDefault="0094369B" w:rsidP="00F2189A">
      <w:pPr>
        <w:spacing w:before="60" w:after="60"/>
        <w:rPr>
          <w:szCs w:val="22"/>
          <w:lang w:eastAsia="ja-JP"/>
        </w:rPr>
      </w:pPr>
      <w:r w:rsidRPr="000F556A">
        <w:rPr>
          <w:szCs w:val="22"/>
          <w:lang w:eastAsia="ja-JP"/>
        </w:rPr>
        <w:t xml:space="preserve">[4] </w:t>
      </w:r>
      <w:r w:rsidR="000F556A" w:rsidRPr="000F556A">
        <w:rPr>
          <w:szCs w:val="22"/>
          <w:lang w:eastAsia="ja-JP"/>
        </w:rPr>
        <w:t xml:space="preserve">Jill Boyce, </w:t>
      </w:r>
      <w:r w:rsidRPr="000F556A">
        <w:rPr>
          <w:szCs w:val="22"/>
          <w:lang w:eastAsia="ja-JP"/>
        </w:rPr>
        <w:t>JVET-M0874</w:t>
      </w:r>
      <w:r w:rsidR="000F556A" w:rsidRPr="000F556A">
        <w:rPr>
          <w:szCs w:val="22"/>
          <w:lang w:eastAsia="ja-JP"/>
        </w:rPr>
        <w:t>, “</w:t>
      </w:r>
      <w:proofErr w:type="spellStart"/>
      <w:r w:rsidR="000F556A" w:rsidRPr="000F556A">
        <w:rPr>
          <w:i/>
          <w:szCs w:val="22"/>
          <w:lang w:eastAsia="ja-JP"/>
        </w:rPr>
        <w:t>BoG</w:t>
      </w:r>
      <w:proofErr w:type="spellEnd"/>
      <w:r w:rsidR="000F556A" w:rsidRPr="000F556A">
        <w:rPr>
          <w:i/>
          <w:szCs w:val="22"/>
          <w:lang w:eastAsia="ja-JP"/>
        </w:rPr>
        <w:t xml:space="preserve"> report on CE13 and CE13 related 360° video coding</w:t>
      </w:r>
      <w:r w:rsidR="000F556A" w:rsidRPr="000F556A">
        <w:rPr>
          <w:szCs w:val="22"/>
          <w:lang w:eastAsia="ja-JP"/>
        </w:rPr>
        <w:t>,” Jan 2019.</w:t>
      </w:r>
    </w:p>
    <w:p w14:paraId="5F00431A" w14:textId="21D3112B" w:rsidR="00CB124C" w:rsidRPr="000F556A" w:rsidRDefault="0094369B" w:rsidP="00CB124C">
      <w:pPr>
        <w:rPr>
          <w:szCs w:val="22"/>
          <w:lang w:eastAsia="ja-JP"/>
        </w:rPr>
      </w:pPr>
      <w:r w:rsidRPr="000F556A">
        <w:rPr>
          <w:szCs w:val="22"/>
          <w:lang w:eastAsia="ja-JP"/>
        </w:rPr>
        <w:t>[5</w:t>
      </w:r>
      <w:r w:rsidR="00B325AD" w:rsidRPr="000F556A">
        <w:rPr>
          <w:szCs w:val="22"/>
          <w:lang w:eastAsia="ja-JP"/>
        </w:rPr>
        <w:t xml:space="preserve">] </w:t>
      </w:r>
      <w:r w:rsidR="00A336D5" w:rsidRPr="000F556A">
        <w:rPr>
          <w:szCs w:val="22"/>
          <w:lang w:eastAsia="ja-JP"/>
        </w:rPr>
        <w:t xml:space="preserve">Benjamin Bross, Jianle Chen, Shan Liu, </w:t>
      </w:r>
      <w:r w:rsidR="00CB124C" w:rsidRPr="000F556A">
        <w:rPr>
          <w:szCs w:val="22"/>
          <w:lang w:eastAsia="ja-JP"/>
        </w:rPr>
        <w:t>JVET-M1001-v3</w:t>
      </w:r>
      <w:r w:rsidR="00F2189A" w:rsidRPr="000F556A">
        <w:rPr>
          <w:szCs w:val="22"/>
          <w:lang w:eastAsia="ja-JP"/>
        </w:rPr>
        <w:t xml:space="preserve">, </w:t>
      </w:r>
      <w:r w:rsidR="00A336D5" w:rsidRPr="000F556A">
        <w:rPr>
          <w:szCs w:val="22"/>
          <w:lang w:eastAsia="ja-JP"/>
        </w:rPr>
        <w:t>“Versatile Video Coding (Draft 4)”</w:t>
      </w:r>
    </w:p>
    <w:p w14:paraId="02477485" w14:textId="77777777" w:rsidR="008C7353" w:rsidRPr="008C7353" w:rsidRDefault="008C7353" w:rsidP="008C7353">
      <w:pPr>
        <w:rPr>
          <w:lang w:val="en-CA"/>
        </w:rPr>
      </w:pPr>
    </w:p>
    <w:p w14:paraId="3C426864" w14:textId="77777777" w:rsidR="00F91B21" w:rsidRPr="005B217D" w:rsidRDefault="00F91B21" w:rsidP="00F91B21">
      <w:pPr>
        <w:pStyle w:val="Heading1"/>
        <w:rPr>
          <w:lang w:val="en-CA"/>
        </w:rPr>
      </w:pPr>
      <w:r w:rsidRPr="005B217D">
        <w:rPr>
          <w:lang w:val="en-CA"/>
        </w:rPr>
        <w:t>Patent rights declaration(s)</w:t>
      </w:r>
    </w:p>
    <w:p w14:paraId="7A9B4D21" w14:textId="3DB0348A" w:rsidR="00342FF4" w:rsidRPr="005B217D" w:rsidRDefault="00F91B21" w:rsidP="009234A5">
      <w:pPr>
        <w:rPr>
          <w:szCs w:val="22"/>
          <w:lang w:val="en-CA"/>
        </w:rPr>
      </w:pPr>
      <w:r>
        <w:rPr>
          <w:b/>
          <w:szCs w:val="22"/>
          <w:lang w:val="en-CA"/>
        </w:rPr>
        <w:t>Intel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bookmarkStart w:id="30" w:name="_GoBack"/>
      <w:bookmarkEnd w:id="30"/>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EF578" w14:textId="77777777" w:rsidR="00914B2F" w:rsidRDefault="00914B2F">
      <w:r>
        <w:separator/>
      </w:r>
    </w:p>
  </w:endnote>
  <w:endnote w:type="continuationSeparator" w:id="0">
    <w:p w14:paraId="1A528D28" w14:textId="77777777" w:rsidR="00914B2F" w:rsidRDefault="00914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6630E2" w:rsidR="0068089E" w:rsidRPr="00C00DDE" w:rsidRDefault="0068089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5759E">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0973F" w14:textId="77777777" w:rsidR="00914B2F" w:rsidRDefault="00914B2F">
      <w:r>
        <w:separator/>
      </w:r>
    </w:p>
  </w:footnote>
  <w:footnote w:type="continuationSeparator" w:id="0">
    <w:p w14:paraId="10342B72" w14:textId="77777777" w:rsidR="00914B2F" w:rsidRDefault="00914B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1250"/>
        </w:tabs>
        <w:ind w:left="125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12873"/>
    <w:multiLevelType w:val="hybridMultilevel"/>
    <w:tmpl w:val="0598D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63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7CF46BD3"/>
    <w:multiLevelType w:val="hybridMultilevel"/>
    <w:tmpl w:val="4956D852"/>
    <w:lvl w:ilvl="0" w:tplc="2C7AB8AC">
      <w:start w:val="4"/>
      <w:numFmt w:val="decimal"/>
      <w:lvlText w:val="%1."/>
      <w:lvlJc w:val="left"/>
      <w:pPr>
        <w:ind w:left="763" w:hanging="360"/>
      </w:pPr>
      <w:rPr>
        <w:rFonts w:hint="default"/>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4"/>
  </w:num>
  <w:num w:numId="5">
    <w:abstractNumId w:val="15"/>
  </w:num>
  <w:num w:numId="6">
    <w:abstractNumId w:val="6"/>
  </w:num>
  <w:num w:numId="7">
    <w:abstractNumId w:val="9"/>
  </w:num>
  <w:num w:numId="8">
    <w:abstractNumId w:val="6"/>
  </w:num>
  <w:num w:numId="9">
    <w:abstractNumId w:val="1"/>
  </w:num>
  <w:num w:numId="10">
    <w:abstractNumId w:val="5"/>
  </w:num>
  <w:num w:numId="11">
    <w:abstractNumId w:val="3"/>
  </w:num>
  <w:num w:numId="12">
    <w:abstractNumId w:val="11"/>
  </w:num>
  <w:num w:numId="13">
    <w:abstractNumId w:val="18"/>
  </w:num>
  <w:num w:numId="14">
    <w:abstractNumId w:val="6"/>
    <w:lvlOverride w:ilvl="0">
      <w:startOverride w:val="8"/>
    </w:lvlOverride>
    <w:lvlOverride w:ilvl="1">
      <w:startOverride w:val="5"/>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1"/>
  </w:num>
  <w:num w:numId="19">
    <w:abstractNumId w:val="22"/>
  </w:num>
  <w:num w:numId="20">
    <w:abstractNumId w:val="6"/>
    <w:lvlOverride w:ilvl="0">
      <w:startOverride w:val="8"/>
    </w:lvlOverride>
    <w:lvlOverride w:ilvl="1">
      <w:startOverride w:val="8"/>
    </w:lvlOverride>
    <w:lvlOverride w:ilvl="2">
      <w:startOverride w:val="2"/>
    </w:lvlOverride>
    <w:lvlOverride w:ilvl="3">
      <w:startOverride w:val="2"/>
    </w:lvlOverride>
  </w:num>
  <w:num w:numId="21">
    <w:abstractNumId w:val="6"/>
    <w:lvlOverride w:ilvl="0">
      <w:startOverride w:val="8"/>
    </w:lvlOverride>
    <w:lvlOverride w:ilvl="1">
      <w:startOverride w:val="8"/>
    </w:lvlOverride>
    <w:lvlOverride w:ilvl="2">
      <w:startOverride w:val="2"/>
    </w:lvlOverride>
    <w:lvlOverride w:ilvl="3">
      <w:startOverride w:val="2"/>
    </w:lvlOverride>
  </w:num>
  <w:num w:numId="22">
    <w:abstractNumId w:val="17"/>
  </w:num>
  <w:num w:numId="23">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2"/>
  </w:num>
  <w:num w:numId="26">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3"/>
  </w:num>
  <w:num w:numId="29">
    <w:abstractNumId w:val="23"/>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F4"/>
    <w:rsid w:val="000308A3"/>
    <w:rsid w:val="00033F7F"/>
    <w:rsid w:val="000458BC"/>
    <w:rsid w:val="00045C41"/>
    <w:rsid w:val="000463CE"/>
    <w:rsid w:val="00046C03"/>
    <w:rsid w:val="00050FFB"/>
    <w:rsid w:val="00065039"/>
    <w:rsid w:val="00066877"/>
    <w:rsid w:val="0007614F"/>
    <w:rsid w:val="00081398"/>
    <w:rsid w:val="00094479"/>
    <w:rsid w:val="000962AC"/>
    <w:rsid w:val="000B0C0F"/>
    <w:rsid w:val="000B1C6B"/>
    <w:rsid w:val="000B4FF9"/>
    <w:rsid w:val="000C09AC"/>
    <w:rsid w:val="000C6781"/>
    <w:rsid w:val="000E00F3"/>
    <w:rsid w:val="000E072E"/>
    <w:rsid w:val="000F158C"/>
    <w:rsid w:val="000F556A"/>
    <w:rsid w:val="000F5751"/>
    <w:rsid w:val="00102F3D"/>
    <w:rsid w:val="00124E38"/>
    <w:rsid w:val="0012580B"/>
    <w:rsid w:val="00130950"/>
    <w:rsid w:val="00131F90"/>
    <w:rsid w:val="0013458C"/>
    <w:rsid w:val="0013526E"/>
    <w:rsid w:val="00146152"/>
    <w:rsid w:val="00151CEF"/>
    <w:rsid w:val="00155526"/>
    <w:rsid w:val="00171371"/>
    <w:rsid w:val="00175A24"/>
    <w:rsid w:val="00187E58"/>
    <w:rsid w:val="001950C6"/>
    <w:rsid w:val="00195C17"/>
    <w:rsid w:val="00195E8F"/>
    <w:rsid w:val="001A297E"/>
    <w:rsid w:val="001A368E"/>
    <w:rsid w:val="001A4E1C"/>
    <w:rsid w:val="001A708F"/>
    <w:rsid w:val="001A7329"/>
    <w:rsid w:val="001A792F"/>
    <w:rsid w:val="001B4E28"/>
    <w:rsid w:val="001C1B59"/>
    <w:rsid w:val="001C3525"/>
    <w:rsid w:val="001C3AFB"/>
    <w:rsid w:val="001C6000"/>
    <w:rsid w:val="001D1BD2"/>
    <w:rsid w:val="001D4843"/>
    <w:rsid w:val="001E0248"/>
    <w:rsid w:val="001E02BE"/>
    <w:rsid w:val="001E3B37"/>
    <w:rsid w:val="001F2594"/>
    <w:rsid w:val="002055A6"/>
    <w:rsid w:val="00206460"/>
    <w:rsid w:val="002069B4"/>
    <w:rsid w:val="00215DFC"/>
    <w:rsid w:val="00220765"/>
    <w:rsid w:val="002212DF"/>
    <w:rsid w:val="00222CD4"/>
    <w:rsid w:val="00224962"/>
    <w:rsid w:val="00225016"/>
    <w:rsid w:val="002253CA"/>
    <w:rsid w:val="002264A6"/>
    <w:rsid w:val="00227BA7"/>
    <w:rsid w:val="0023011C"/>
    <w:rsid w:val="002375C1"/>
    <w:rsid w:val="0024064F"/>
    <w:rsid w:val="0025759E"/>
    <w:rsid w:val="00263398"/>
    <w:rsid w:val="00263B99"/>
    <w:rsid w:val="00265122"/>
    <w:rsid w:val="0026555B"/>
    <w:rsid w:val="00266F06"/>
    <w:rsid w:val="00275BCF"/>
    <w:rsid w:val="00276840"/>
    <w:rsid w:val="00281FDC"/>
    <w:rsid w:val="00282E77"/>
    <w:rsid w:val="00290CCE"/>
    <w:rsid w:val="00291E36"/>
    <w:rsid w:val="00292257"/>
    <w:rsid w:val="002A54E0"/>
    <w:rsid w:val="002B1595"/>
    <w:rsid w:val="002B191D"/>
    <w:rsid w:val="002B2E83"/>
    <w:rsid w:val="002C03AB"/>
    <w:rsid w:val="002C15CD"/>
    <w:rsid w:val="002D0AF6"/>
    <w:rsid w:val="002F164D"/>
    <w:rsid w:val="002F3937"/>
    <w:rsid w:val="0030157E"/>
    <w:rsid w:val="00301DB8"/>
    <w:rsid w:val="003021BC"/>
    <w:rsid w:val="00306206"/>
    <w:rsid w:val="00317D85"/>
    <w:rsid w:val="00327C56"/>
    <w:rsid w:val="003315A1"/>
    <w:rsid w:val="003373EC"/>
    <w:rsid w:val="00342FF4"/>
    <w:rsid w:val="00344E5A"/>
    <w:rsid w:val="00346148"/>
    <w:rsid w:val="003621B2"/>
    <w:rsid w:val="003669EA"/>
    <w:rsid w:val="003706CC"/>
    <w:rsid w:val="00370A07"/>
    <w:rsid w:val="00371481"/>
    <w:rsid w:val="00377710"/>
    <w:rsid w:val="003852FF"/>
    <w:rsid w:val="00385F0F"/>
    <w:rsid w:val="003A2D8E"/>
    <w:rsid w:val="003A7CE6"/>
    <w:rsid w:val="003C20E4"/>
    <w:rsid w:val="003C4EB4"/>
    <w:rsid w:val="003D60CE"/>
    <w:rsid w:val="003D6342"/>
    <w:rsid w:val="003E6F90"/>
    <w:rsid w:val="003E73ED"/>
    <w:rsid w:val="003F5D0F"/>
    <w:rsid w:val="00414101"/>
    <w:rsid w:val="004219CF"/>
    <w:rsid w:val="004234F0"/>
    <w:rsid w:val="00433DDB"/>
    <w:rsid w:val="00435A29"/>
    <w:rsid w:val="00437619"/>
    <w:rsid w:val="00451E6D"/>
    <w:rsid w:val="004613DB"/>
    <w:rsid w:val="00465A1E"/>
    <w:rsid w:val="0049445A"/>
    <w:rsid w:val="004A2127"/>
    <w:rsid w:val="004A2A63"/>
    <w:rsid w:val="004A493D"/>
    <w:rsid w:val="004B210C"/>
    <w:rsid w:val="004C7B76"/>
    <w:rsid w:val="004D405F"/>
    <w:rsid w:val="004D64E6"/>
    <w:rsid w:val="004E4F4F"/>
    <w:rsid w:val="004E6789"/>
    <w:rsid w:val="004F2733"/>
    <w:rsid w:val="004F61E3"/>
    <w:rsid w:val="00502E10"/>
    <w:rsid w:val="005038C4"/>
    <w:rsid w:val="00507518"/>
    <w:rsid w:val="0051015C"/>
    <w:rsid w:val="00512559"/>
    <w:rsid w:val="00516CF1"/>
    <w:rsid w:val="00531AE9"/>
    <w:rsid w:val="00550A66"/>
    <w:rsid w:val="00552206"/>
    <w:rsid w:val="005524AE"/>
    <w:rsid w:val="00554BFC"/>
    <w:rsid w:val="00567EC7"/>
    <w:rsid w:val="00570013"/>
    <w:rsid w:val="005753EC"/>
    <w:rsid w:val="00576F21"/>
    <w:rsid w:val="005801A2"/>
    <w:rsid w:val="00592582"/>
    <w:rsid w:val="005952A5"/>
    <w:rsid w:val="005A33A1"/>
    <w:rsid w:val="005B217D"/>
    <w:rsid w:val="005B71E0"/>
    <w:rsid w:val="005C385F"/>
    <w:rsid w:val="005C5754"/>
    <w:rsid w:val="005E1AC6"/>
    <w:rsid w:val="005E4E02"/>
    <w:rsid w:val="005F6F1B"/>
    <w:rsid w:val="00612C81"/>
    <w:rsid w:val="00615995"/>
    <w:rsid w:val="006160D5"/>
    <w:rsid w:val="00616155"/>
    <w:rsid w:val="00621A85"/>
    <w:rsid w:val="00623E7F"/>
    <w:rsid w:val="00624B33"/>
    <w:rsid w:val="0063041A"/>
    <w:rsid w:val="00630AA2"/>
    <w:rsid w:val="0063142B"/>
    <w:rsid w:val="00646707"/>
    <w:rsid w:val="006516AA"/>
    <w:rsid w:val="00657F7E"/>
    <w:rsid w:val="00662E58"/>
    <w:rsid w:val="006637F2"/>
    <w:rsid w:val="006642A5"/>
    <w:rsid w:val="00664DCF"/>
    <w:rsid w:val="006736AF"/>
    <w:rsid w:val="0068089E"/>
    <w:rsid w:val="00685EAF"/>
    <w:rsid w:val="006A4D0D"/>
    <w:rsid w:val="006C5D39"/>
    <w:rsid w:val="006D6D9B"/>
    <w:rsid w:val="006E2810"/>
    <w:rsid w:val="006E5417"/>
    <w:rsid w:val="006F0794"/>
    <w:rsid w:val="006F66CC"/>
    <w:rsid w:val="006F7528"/>
    <w:rsid w:val="007023DE"/>
    <w:rsid w:val="00712F60"/>
    <w:rsid w:val="00720E3B"/>
    <w:rsid w:val="0072463D"/>
    <w:rsid w:val="0074393F"/>
    <w:rsid w:val="00745F6B"/>
    <w:rsid w:val="0075099A"/>
    <w:rsid w:val="0075175B"/>
    <w:rsid w:val="007545BD"/>
    <w:rsid w:val="0075585E"/>
    <w:rsid w:val="00770571"/>
    <w:rsid w:val="0077137A"/>
    <w:rsid w:val="00773292"/>
    <w:rsid w:val="007768FF"/>
    <w:rsid w:val="007824D3"/>
    <w:rsid w:val="00794E08"/>
    <w:rsid w:val="00796EE3"/>
    <w:rsid w:val="007A7D29"/>
    <w:rsid w:val="007B4AB8"/>
    <w:rsid w:val="007D1181"/>
    <w:rsid w:val="007E01A3"/>
    <w:rsid w:val="007F0CF5"/>
    <w:rsid w:val="007F1F8B"/>
    <w:rsid w:val="007F67A1"/>
    <w:rsid w:val="0080450A"/>
    <w:rsid w:val="00811C05"/>
    <w:rsid w:val="0081617E"/>
    <w:rsid w:val="008206C8"/>
    <w:rsid w:val="008254BC"/>
    <w:rsid w:val="00850F6C"/>
    <w:rsid w:val="0086387C"/>
    <w:rsid w:val="00871940"/>
    <w:rsid w:val="00874A6C"/>
    <w:rsid w:val="00876C65"/>
    <w:rsid w:val="008843F1"/>
    <w:rsid w:val="008A4B4C"/>
    <w:rsid w:val="008B167B"/>
    <w:rsid w:val="008B728B"/>
    <w:rsid w:val="008B762E"/>
    <w:rsid w:val="008B7A28"/>
    <w:rsid w:val="008C239F"/>
    <w:rsid w:val="008C7353"/>
    <w:rsid w:val="008E480C"/>
    <w:rsid w:val="0090431F"/>
    <w:rsid w:val="00907757"/>
    <w:rsid w:val="00914B2F"/>
    <w:rsid w:val="009212B0"/>
    <w:rsid w:val="00921FA1"/>
    <w:rsid w:val="009234A5"/>
    <w:rsid w:val="009276CE"/>
    <w:rsid w:val="00933453"/>
    <w:rsid w:val="009336F7"/>
    <w:rsid w:val="0093636C"/>
    <w:rsid w:val="009374A7"/>
    <w:rsid w:val="0094369B"/>
    <w:rsid w:val="00946808"/>
    <w:rsid w:val="00955F6D"/>
    <w:rsid w:val="00977C16"/>
    <w:rsid w:val="0098551D"/>
    <w:rsid w:val="00985DCB"/>
    <w:rsid w:val="00991A27"/>
    <w:rsid w:val="0099518F"/>
    <w:rsid w:val="009A4012"/>
    <w:rsid w:val="009A523D"/>
    <w:rsid w:val="009B02A1"/>
    <w:rsid w:val="009B2BBC"/>
    <w:rsid w:val="009B3361"/>
    <w:rsid w:val="009B7F3F"/>
    <w:rsid w:val="009C4B8C"/>
    <w:rsid w:val="009D265C"/>
    <w:rsid w:val="009D7CE6"/>
    <w:rsid w:val="009F496B"/>
    <w:rsid w:val="009F73AD"/>
    <w:rsid w:val="009F7C0E"/>
    <w:rsid w:val="00A01439"/>
    <w:rsid w:val="00A021F1"/>
    <w:rsid w:val="00A02E61"/>
    <w:rsid w:val="00A05CFF"/>
    <w:rsid w:val="00A13048"/>
    <w:rsid w:val="00A27298"/>
    <w:rsid w:val="00A336D5"/>
    <w:rsid w:val="00A46843"/>
    <w:rsid w:val="00A5259E"/>
    <w:rsid w:val="00A5595E"/>
    <w:rsid w:val="00A56B97"/>
    <w:rsid w:val="00A6093D"/>
    <w:rsid w:val="00A767DC"/>
    <w:rsid w:val="00A76A6D"/>
    <w:rsid w:val="00A83253"/>
    <w:rsid w:val="00A878E3"/>
    <w:rsid w:val="00AA6E84"/>
    <w:rsid w:val="00AB1A1C"/>
    <w:rsid w:val="00AB39E1"/>
    <w:rsid w:val="00AC1EBF"/>
    <w:rsid w:val="00AD05A8"/>
    <w:rsid w:val="00AE341B"/>
    <w:rsid w:val="00B00161"/>
    <w:rsid w:val="00B01905"/>
    <w:rsid w:val="00B076DB"/>
    <w:rsid w:val="00B07CA7"/>
    <w:rsid w:val="00B1279A"/>
    <w:rsid w:val="00B15504"/>
    <w:rsid w:val="00B16322"/>
    <w:rsid w:val="00B17BDE"/>
    <w:rsid w:val="00B20E19"/>
    <w:rsid w:val="00B325AD"/>
    <w:rsid w:val="00B3640F"/>
    <w:rsid w:val="00B4194A"/>
    <w:rsid w:val="00B437E8"/>
    <w:rsid w:val="00B43FBF"/>
    <w:rsid w:val="00B5222E"/>
    <w:rsid w:val="00B53179"/>
    <w:rsid w:val="00B57A23"/>
    <w:rsid w:val="00B600CD"/>
    <w:rsid w:val="00B61C96"/>
    <w:rsid w:val="00B73A2A"/>
    <w:rsid w:val="00B7543B"/>
    <w:rsid w:val="00B75A51"/>
    <w:rsid w:val="00B827C6"/>
    <w:rsid w:val="00B94B06"/>
    <w:rsid w:val="00B94C28"/>
    <w:rsid w:val="00B96249"/>
    <w:rsid w:val="00BA012D"/>
    <w:rsid w:val="00BC06CF"/>
    <w:rsid w:val="00BC10BA"/>
    <w:rsid w:val="00BC5AFD"/>
    <w:rsid w:val="00BC787D"/>
    <w:rsid w:val="00C00DDE"/>
    <w:rsid w:val="00C04F43"/>
    <w:rsid w:val="00C0609D"/>
    <w:rsid w:val="00C11025"/>
    <w:rsid w:val="00C115AB"/>
    <w:rsid w:val="00C161C7"/>
    <w:rsid w:val="00C26CCB"/>
    <w:rsid w:val="00C30249"/>
    <w:rsid w:val="00C3580B"/>
    <w:rsid w:val="00C3723B"/>
    <w:rsid w:val="00C42466"/>
    <w:rsid w:val="00C47DBE"/>
    <w:rsid w:val="00C606C9"/>
    <w:rsid w:val="00C606DD"/>
    <w:rsid w:val="00C80288"/>
    <w:rsid w:val="00C84003"/>
    <w:rsid w:val="00C90650"/>
    <w:rsid w:val="00C97D78"/>
    <w:rsid w:val="00CB124C"/>
    <w:rsid w:val="00CC2AAE"/>
    <w:rsid w:val="00CC5A42"/>
    <w:rsid w:val="00CD0EAB"/>
    <w:rsid w:val="00CE5E02"/>
    <w:rsid w:val="00CF1804"/>
    <w:rsid w:val="00CF34DB"/>
    <w:rsid w:val="00CF3917"/>
    <w:rsid w:val="00CF558F"/>
    <w:rsid w:val="00D010C0"/>
    <w:rsid w:val="00D073E2"/>
    <w:rsid w:val="00D07E8E"/>
    <w:rsid w:val="00D20728"/>
    <w:rsid w:val="00D3277F"/>
    <w:rsid w:val="00D34394"/>
    <w:rsid w:val="00D446EC"/>
    <w:rsid w:val="00D51BF0"/>
    <w:rsid w:val="00D527A6"/>
    <w:rsid w:val="00D531DB"/>
    <w:rsid w:val="00D55942"/>
    <w:rsid w:val="00D807BF"/>
    <w:rsid w:val="00D82FCC"/>
    <w:rsid w:val="00D915DC"/>
    <w:rsid w:val="00D972CE"/>
    <w:rsid w:val="00DA17FC"/>
    <w:rsid w:val="00DA2DA1"/>
    <w:rsid w:val="00DA7887"/>
    <w:rsid w:val="00DB2C26"/>
    <w:rsid w:val="00DB351F"/>
    <w:rsid w:val="00DD02F4"/>
    <w:rsid w:val="00DD6622"/>
    <w:rsid w:val="00DE1C7C"/>
    <w:rsid w:val="00DE6B43"/>
    <w:rsid w:val="00E020D9"/>
    <w:rsid w:val="00E11923"/>
    <w:rsid w:val="00E262D4"/>
    <w:rsid w:val="00E36250"/>
    <w:rsid w:val="00E46064"/>
    <w:rsid w:val="00E47F2D"/>
    <w:rsid w:val="00E54511"/>
    <w:rsid w:val="00E60EDC"/>
    <w:rsid w:val="00E61DAC"/>
    <w:rsid w:val="00E72B80"/>
    <w:rsid w:val="00E75FE3"/>
    <w:rsid w:val="00E8331E"/>
    <w:rsid w:val="00E86C4C"/>
    <w:rsid w:val="00E907A3"/>
    <w:rsid w:val="00EA093E"/>
    <w:rsid w:val="00EA336A"/>
    <w:rsid w:val="00EA5AE0"/>
    <w:rsid w:val="00EB56E1"/>
    <w:rsid w:val="00EB7AB1"/>
    <w:rsid w:val="00EE1340"/>
    <w:rsid w:val="00EE7CD8"/>
    <w:rsid w:val="00EF37F6"/>
    <w:rsid w:val="00EF48CC"/>
    <w:rsid w:val="00F00801"/>
    <w:rsid w:val="00F2189A"/>
    <w:rsid w:val="00F2488D"/>
    <w:rsid w:val="00F274E7"/>
    <w:rsid w:val="00F601A0"/>
    <w:rsid w:val="00F60B4E"/>
    <w:rsid w:val="00F712E9"/>
    <w:rsid w:val="00F73032"/>
    <w:rsid w:val="00F7325D"/>
    <w:rsid w:val="00F7402F"/>
    <w:rsid w:val="00F848FC"/>
    <w:rsid w:val="00F906F6"/>
    <w:rsid w:val="00F91B21"/>
    <w:rsid w:val="00F9282A"/>
    <w:rsid w:val="00F96BAD"/>
    <w:rsid w:val="00FA139D"/>
    <w:rsid w:val="00FA60F5"/>
    <w:rsid w:val="00FB0323"/>
    <w:rsid w:val="00FB0E84"/>
    <w:rsid w:val="00FB28E4"/>
    <w:rsid w:val="00FC2405"/>
    <w:rsid w:val="00FD01C2"/>
    <w:rsid w:val="00FE595C"/>
    <w:rsid w:val="00FE5FDA"/>
    <w:rsid w:val="00FE65AA"/>
    <w:rsid w:val="00FE788E"/>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AB39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B39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B39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B39E1"/>
    <w:rPr>
      <w:rFonts w:eastAsia="Malgun Gothic"/>
      <w:lang w:val="en-GB"/>
    </w:rPr>
  </w:style>
  <w:style w:type="paragraph" w:customStyle="1" w:styleId="Equation">
    <w:name w:val="Equation"/>
    <w:basedOn w:val="Normal"/>
    <w:qFormat/>
    <w:rsid w:val="00AB3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uiPriority w:val="99"/>
    <w:unhideWhenUsed/>
    <w:rsid w:val="00AB39E1"/>
    <w:rPr>
      <w:sz w:val="16"/>
      <w:szCs w:val="16"/>
    </w:rPr>
  </w:style>
  <w:style w:type="paragraph" w:styleId="CommentText">
    <w:name w:val="annotation text"/>
    <w:basedOn w:val="Normal"/>
    <w:link w:val="CommentTextChar"/>
    <w:uiPriority w:val="99"/>
    <w:unhideWhenUsed/>
    <w:rsid w:val="00AB39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AB39E1"/>
    <w:rPr>
      <w:rFonts w:asciiTheme="minorHAnsi" w:eastAsiaTheme="minorHAnsi" w:hAnsiTheme="minorHAnsi" w:cstheme="minorBidi"/>
    </w:rPr>
  </w:style>
  <w:style w:type="paragraph" w:customStyle="1" w:styleId="AppendixHeading2">
    <w:name w:val="Appendix Heading 2"/>
    <w:basedOn w:val="Heading2"/>
    <w:uiPriority w:val="99"/>
    <w:rsid w:val="00AB39E1"/>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B39E1"/>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B39E1"/>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B39E1"/>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 w:type="paragraph" w:customStyle="1" w:styleId="Note1">
    <w:name w:val="Note 1"/>
    <w:basedOn w:val="Normal"/>
    <w:link w:val="Note1Char"/>
    <w:qFormat/>
    <w:rsid w:val="008B16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8B167B"/>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E833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8331E"/>
    <w:rPr>
      <w:rFonts w:eastAsia="Malgun Gothic"/>
      <w:b/>
      <w:bCs/>
    </w:rPr>
  </w:style>
  <w:style w:type="paragraph" w:customStyle="1" w:styleId="TableText">
    <w:name w:val="Table_Text"/>
    <w:basedOn w:val="Normal"/>
    <w:uiPriority w:val="99"/>
    <w:rsid w:val="0077137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Tablehead">
    <w:name w:val="Table_head"/>
    <w:basedOn w:val="TableText"/>
    <w:next w:val="TableText"/>
    <w:rsid w:val="0077137A"/>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CommentSubject">
    <w:name w:val="annotation subject"/>
    <w:basedOn w:val="CommentText"/>
    <w:next w:val="CommentText"/>
    <w:link w:val="CommentSubjectChar"/>
    <w:rsid w:val="008B7A2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pPr>
    <w:rPr>
      <w:rFonts w:ascii="Times New Roman" w:eastAsia="Times New Roman" w:hAnsi="Times New Roman" w:cs="Times New Roman"/>
      <w:b/>
      <w:bCs/>
    </w:rPr>
  </w:style>
  <w:style w:type="character" w:customStyle="1" w:styleId="CommentSubjectChar">
    <w:name w:val="Comment Subject Char"/>
    <w:basedOn w:val="CommentTextChar"/>
    <w:link w:val="CommentSubject"/>
    <w:rsid w:val="008B7A28"/>
    <w:rPr>
      <w:rFonts w:asciiTheme="minorHAnsi" w:eastAsiaTheme="minorHAnsi" w:hAnsiTheme="minorHAnsi" w:cstheme="minorBidi"/>
      <w:b/>
      <w:bCs/>
    </w:rPr>
  </w:style>
  <w:style w:type="paragraph" w:styleId="ListParagraph">
    <w:name w:val="List Paragraph"/>
    <w:basedOn w:val="Normal"/>
    <w:uiPriority w:val="34"/>
    <w:qFormat/>
    <w:rsid w:val="00B00161"/>
    <w:pPr>
      <w:ind w:left="720"/>
      <w:contextualSpacing/>
    </w:pPr>
  </w:style>
  <w:style w:type="paragraph" w:customStyle="1" w:styleId="Default">
    <w:name w:val="Default"/>
    <w:rsid w:val="003852F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9146">
      <w:bodyDiv w:val="1"/>
      <w:marLeft w:val="0"/>
      <w:marRight w:val="0"/>
      <w:marTop w:val="0"/>
      <w:marBottom w:val="0"/>
      <w:divBdr>
        <w:top w:val="none" w:sz="0" w:space="0" w:color="auto"/>
        <w:left w:val="none" w:sz="0" w:space="0" w:color="auto"/>
        <w:bottom w:val="none" w:sz="0" w:space="0" w:color="auto"/>
        <w:right w:val="none" w:sz="0" w:space="0" w:color="auto"/>
      </w:divBdr>
    </w:div>
    <w:div w:id="3526121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18</Pages>
  <Words>6858</Words>
  <Characters>37307</Characters>
  <Application>Microsoft Office Word</Application>
  <DocSecurity>0</DocSecurity>
  <Lines>819</Lines>
  <Paragraphs>427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44053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27</cp:revision>
  <cp:lastPrinted>1900-01-01T08:00:00Z</cp:lastPrinted>
  <dcterms:created xsi:type="dcterms:W3CDTF">2019-03-12T17:39:00Z</dcterms:created>
  <dcterms:modified xsi:type="dcterms:W3CDTF">2019-03-12T22:59:00Z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5b36468b-58b3-4e1f-819d-445efda50084</vt:lpwstr>
  </property>
  <property fmtid="{D5CDD505-2E9C-101B-9397-08002B2CF9AE}" pid="3" name="CTP_TimeStamp">
    <vt:lpwstr>2019-03-12 22:59:28Z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