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6BC8B09" w:rsidR="00E61DAC" w:rsidRPr="005B217D" w:rsidRDefault="00F672C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3A9D2C" w:rsidR="00E61DAC" w:rsidRPr="005B217D" w:rsidRDefault="00123C0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0305FF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23C00">
              <w:rPr>
                <w:lang w:val="en-CA"/>
              </w:rPr>
              <w:t>JV</w:t>
            </w:r>
            <w:r w:rsidR="00123C00" w:rsidRPr="00933A96">
              <w:rPr>
                <w:lang w:val="en-CA"/>
              </w:rPr>
              <w:t>ET-N</w:t>
            </w:r>
            <w:r w:rsidR="00933A96" w:rsidRPr="00933A96">
              <w:rPr>
                <w:rFonts w:hint="eastAsia"/>
                <w:lang w:val="en-CA" w:eastAsia="zh-CN"/>
              </w:rPr>
              <w:t>0151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2641BB" w:rsidR="00E61DAC" w:rsidRPr="005B217D" w:rsidRDefault="0060643A" w:rsidP="00212A29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60643A">
              <w:rPr>
                <w:b/>
                <w:bCs/>
                <w:lang w:val="en-CA"/>
              </w:rPr>
              <w:t>CE</w:t>
            </w:r>
            <w:r w:rsidR="00332231">
              <w:rPr>
                <w:rFonts w:hint="eastAsia"/>
                <w:b/>
                <w:bCs/>
                <w:lang w:val="en-CA"/>
              </w:rPr>
              <w:t>3</w:t>
            </w:r>
            <w:r w:rsidR="002A5B37">
              <w:rPr>
                <w:rFonts w:hint="eastAsia"/>
                <w:b/>
                <w:bCs/>
                <w:lang w:val="en-CA"/>
              </w:rPr>
              <w:t>-</w:t>
            </w:r>
            <w:r w:rsidR="002A5B37" w:rsidRPr="002A5B37">
              <w:rPr>
                <w:b/>
                <w:bCs/>
                <w:lang w:val="en-CA"/>
              </w:rPr>
              <w:t>related</w:t>
            </w:r>
            <w:r w:rsidR="006614B4" w:rsidRPr="002A5B37">
              <w:rPr>
                <w:b/>
                <w:bCs/>
                <w:lang w:val="en-CA"/>
              </w:rPr>
              <w:t>: </w:t>
            </w:r>
            <w:r w:rsidR="002A4CB2" w:rsidRPr="00794A32">
              <w:rPr>
                <w:b/>
                <w:szCs w:val="22"/>
                <w:lang w:val="en-CA"/>
              </w:rPr>
              <w:t xml:space="preserve">Modified </w:t>
            </w:r>
            <w:r w:rsidR="00212A29">
              <w:rPr>
                <w:rFonts w:hint="eastAsia"/>
                <w:b/>
                <w:szCs w:val="22"/>
                <w:lang w:val="en-CA" w:eastAsia="zh-CN"/>
              </w:rPr>
              <w:t>C</w:t>
            </w:r>
            <w:r w:rsidR="002A4CB2" w:rsidRPr="00794A32">
              <w:rPr>
                <w:b/>
                <w:szCs w:val="22"/>
                <w:lang w:val="en-CA"/>
              </w:rPr>
              <w:t xml:space="preserve">hroma </w:t>
            </w:r>
            <w:r w:rsidR="00212A29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2A4CB2" w:rsidRPr="00794A32">
              <w:rPr>
                <w:b/>
                <w:szCs w:val="22"/>
                <w:lang w:val="en-CA"/>
              </w:rPr>
              <w:t xml:space="preserve">erived </w:t>
            </w:r>
            <w:r w:rsidR="00212A29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2A4CB2" w:rsidRPr="00794A32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4C6070" w:rsidR="00E61DAC" w:rsidRPr="005B217D" w:rsidRDefault="00804262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853A5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3F2A9" w:rsidR="00E61DAC" w:rsidRPr="005B217D" w:rsidRDefault="00B21643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D85B07">
              <w:rPr>
                <w:rFonts w:hint="eastAsia"/>
                <w:szCs w:val="22"/>
                <w:lang w:val="en-CA" w:eastAsia="zh-TW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F8B19F" w14:textId="77777777" w:rsidR="00373D93" w:rsidRDefault="007171EB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Feiyang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Zeng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Dong Jiang</w:t>
            </w:r>
          </w:p>
          <w:p w14:paraId="49D81240" w14:textId="28BEB79F" w:rsidR="00E61DAC" w:rsidRPr="005B217D" w:rsidRDefault="00373D93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Jucai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  <w:r w:rsidR="00E61DAC" w:rsidRPr="005B217D">
              <w:rPr>
                <w:szCs w:val="22"/>
                <w:lang w:val="en-CA"/>
              </w:rPr>
              <w:br/>
            </w:r>
            <w:r w:rsidR="004052B6"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2959F9C3" w:rsidR="00E61DAC" w:rsidRPr="005B217D" w:rsidRDefault="00E61DAC" w:rsidP="007171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C19FF7" w14:textId="7BCF7FA9" w:rsidR="00DA62E2" w:rsidRPr="00F63A9C" w:rsidRDefault="00933A96" w:rsidP="007171EB">
            <w:pPr>
              <w:spacing w:before="60" w:after="60"/>
              <w:rPr>
                <w:lang w:val="en-CA" w:eastAsia="zh-CN"/>
              </w:rPr>
            </w:pPr>
            <w:hyperlink r:id="rId11" w:history="1">
              <w:r w:rsidR="00FA1EE5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1C5F30ED" w14:textId="236CF7D1" w:rsidR="00C60BB7" w:rsidRPr="00C32C77" w:rsidRDefault="00933A96" w:rsidP="00C60BB7">
            <w:pPr>
              <w:spacing w:before="60" w:after="60"/>
              <w:rPr>
                <w:rStyle w:val="a6"/>
              </w:rPr>
            </w:pPr>
            <w:hyperlink r:id="rId12" w:history="1">
              <w:r w:rsidR="003F719B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7879E768" w14:textId="77AF882C" w:rsidR="00F63A9C" w:rsidRPr="00C32C77" w:rsidRDefault="00F63A9C" w:rsidP="00C60BB7">
            <w:pPr>
              <w:spacing w:before="60" w:after="60"/>
              <w:rPr>
                <w:rStyle w:val="a6"/>
              </w:rPr>
            </w:pPr>
            <w:r w:rsidRPr="00C32C77">
              <w:rPr>
                <w:rStyle w:val="a6"/>
                <w:rFonts w:hint="eastAsia"/>
              </w:rPr>
              <w:t>zeng_feiyang@dahuatech.com</w:t>
            </w:r>
          </w:p>
          <w:p w14:paraId="32C2ABFD" w14:textId="2A6F6327" w:rsidR="003F719B" w:rsidRPr="00F63A9C" w:rsidRDefault="003F719B" w:rsidP="003F719B">
            <w:pPr>
              <w:spacing w:before="60" w:after="60"/>
              <w:rPr>
                <w:lang w:val="en-CA" w:eastAsia="zh-CN"/>
              </w:rPr>
            </w:pPr>
            <w:r w:rsidRPr="00C32C77">
              <w:rPr>
                <w:rStyle w:val="a6"/>
                <w:rFonts w:hint="eastAsia"/>
              </w:rPr>
              <w:t>fang_cheng1@dahuatech.com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04B64F" w:rsidR="00E61DAC" w:rsidRPr="005B217D" w:rsidRDefault="00976885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Dahua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(</w:t>
            </w:r>
            <w:r w:rsidR="00811C2A">
              <w:rPr>
                <w:rFonts w:hint="eastAsia"/>
                <w:szCs w:val="22"/>
                <w:lang w:val="en-CA" w:eastAsia="zh-CN"/>
              </w:rPr>
              <w:t>ZHEJIANG DAHUA TECHNOLOGY CO</w:t>
            </w:r>
            <w:r w:rsidR="00745F6B" w:rsidRPr="005B217D">
              <w:rPr>
                <w:szCs w:val="22"/>
                <w:lang w:val="en-CA"/>
              </w:rPr>
              <w:t>.</w:t>
            </w:r>
            <w:r w:rsidR="00811C2A">
              <w:rPr>
                <w:rFonts w:hint="eastAsia"/>
                <w:szCs w:val="22"/>
                <w:lang w:val="en-CA" w:eastAsia="zh-CN"/>
              </w:rPr>
              <w:t>,LTD</w:t>
            </w:r>
            <w:r w:rsidR="003B23AD">
              <w:rPr>
                <w:rFonts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07B7B" w14:textId="1D526D1F" w:rsidR="00E46AB6" w:rsidRDefault="00E46AB6" w:rsidP="009234A5">
      <w:pPr>
        <w:rPr>
          <w:lang w:val="en-CA" w:eastAsia="zh-CN"/>
        </w:rPr>
      </w:pPr>
      <w:r w:rsidRPr="00531E69">
        <w:rPr>
          <w:color w:val="000000"/>
          <w:lang w:val="en-CA" w:eastAsia="zh-TW"/>
        </w:rPr>
        <w:t xml:space="preserve">This contribution </w:t>
      </w:r>
      <w:r>
        <w:rPr>
          <w:color w:val="000000"/>
          <w:lang w:val="en-CA" w:eastAsia="zh-TW"/>
        </w:rPr>
        <w:t>proposes a method</w:t>
      </w:r>
      <w:r w:rsidRPr="00531E69">
        <w:rPr>
          <w:color w:val="000000"/>
          <w:lang w:val="en-CA" w:eastAsia="zh-TW"/>
        </w:rPr>
        <w:t xml:space="preserve"> </w:t>
      </w:r>
      <w:r w:rsidR="00B966DB">
        <w:rPr>
          <w:rFonts w:hint="eastAsia"/>
          <w:color w:val="000000"/>
          <w:lang w:val="en-CA" w:eastAsia="zh-CN"/>
        </w:rPr>
        <w:t>to get the</w:t>
      </w:r>
      <w:r w:rsidRPr="00531E69">
        <w:rPr>
          <w:color w:val="000000"/>
          <w:lang w:val="en-CA" w:eastAsia="zh-TW"/>
        </w:rPr>
        <w:t xml:space="preserve"> </w:t>
      </w:r>
      <w:r w:rsidR="00CB5FD3">
        <w:rPr>
          <w:rFonts w:hint="eastAsia"/>
          <w:lang w:val="x-none" w:eastAsia="zh-CN"/>
        </w:rPr>
        <w:t>d</w:t>
      </w:r>
      <w:r w:rsidR="005A1495" w:rsidRPr="005C1A3A">
        <w:rPr>
          <w:lang w:val="x-none" w:eastAsia="zh-TW"/>
        </w:rPr>
        <w:t xml:space="preserve">erived </w:t>
      </w:r>
      <w:r w:rsidRPr="00E95034">
        <w:rPr>
          <w:lang w:val="en-CA"/>
        </w:rPr>
        <w:t xml:space="preserve">Mode </w:t>
      </w:r>
      <w:r>
        <w:rPr>
          <w:color w:val="000000"/>
          <w:lang w:val="en-CA" w:eastAsia="zh-TW"/>
        </w:rPr>
        <w:t>(DM)</w:t>
      </w:r>
      <w:r>
        <w:rPr>
          <w:lang w:val="en-CA" w:eastAsia="ja-JP"/>
        </w:rPr>
        <w:t xml:space="preserve"> </w:t>
      </w:r>
      <w:r w:rsidR="00B966DB">
        <w:rPr>
          <w:rFonts w:hint="eastAsia"/>
          <w:lang w:val="en-CA" w:eastAsia="zh-CN"/>
        </w:rPr>
        <w:t xml:space="preserve">by counting the </w:t>
      </w:r>
      <w:r w:rsidR="00024F97">
        <w:rPr>
          <w:rFonts w:hint="eastAsia"/>
          <w:lang w:val="en-CA" w:eastAsia="zh-CN"/>
        </w:rPr>
        <w:t xml:space="preserve">intra </w:t>
      </w:r>
      <w:r w:rsidR="00B966DB">
        <w:rPr>
          <w:rFonts w:hint="eastAsia"/>
          <w:lang w:val="en-CA" w:eastAsia="zh-CN"/>
        </w:rPr>
        <w:t>prediction mode</w:t>
      </w:r>
      <w:r w:rsidR="00714B39">
        <w:rPr>
          <w:rFonts w:hint="eastAsia"/>
          <w:lang w:val="en-CA" w:eastAsia="zh-CN"/>
        </w:rPr>
        <w:t>s</w:t>
      </w:r>
      <w:r w:rsidR="00B966DB">
        <w:rPr>
          <w:rFonts w:hint="eastAsia"/>
          <w:lang w:val="en-CA" w:eastAsia="zh-CN"/>
        </w:rPr>
        <w:t xml:space="preserve"> of the </w:t>
      </w:r>
      <w:r w:rsidR="00500BA1" w:rsidRPr="00E95034">
        <w:rPr>
          <w:lang w:val="en-CA"/>
        </w:rPr>
        <w:t xml:space="preserve">corresponding </w:t>
      </w:r>
      <w:proofErr w:type="spellStart"/>
      <w:r w:rsidR="00500BA1" w:rsidRPr="00E95034">
        <w:rPr>
          <w:lang w:val="en-CA"/>
        </w:rPr>
        <w:t>luma</w:t>
      </w:r>
      <w:proofErr w:type="spellEnd"/>
      <w:r w:rsidR="00500BA1" w:rsidRPr="00E95034">
        <w:rPr>
          <w:lang w:val="en-CA"/>
        </w:rPr>
        <w:t xml:space="preserve"> block</w:t>
      </w:r>
      <w:r w:rsidR="00C017EB">
        <w:rPr>
          <w:rFonts w:hint="eastAsia"/>
          <w:lang w:val="en-CA" w:eastAsia="zh-CN"/>
        </w:rPr>
        <w:t>s</w:t>
      </w:r>
      <w:r>
        <w:rPr>
          <w:lang w:val="en-CA" w:eastAsia="ja-JP"/>
        </w:rPr>
        <w:t>.</w:t>
      </w:r>
      <w:r w:rsidR="00A4535E" w:rsidRPr="00A4535E">
        <w:rPr>
          <w:color w:val="000000"/>
          <w:lang w:val="en-CA" w:eastAsia="zh-TW"/>
        </w:rPr>
        <w:t xml:space="preserve"> </w:t>
      </w:r>
      <w:r w:rsidR="00A4535E">
        <w:rPr>
          <w:color w:val="000000"/>
          <w:lang w:val="en-CA" w:eastAsia="zh-TW"/>
        </w:rPr>
        <w:t xml:space="preserve">The simulation results show </w:t>
      </w:r>
      <w:r w:rsidR="00A4535E" w:rsidRPr="00AA228F">
        <w:rPr>
          <w:lang w:eastAsia="zh-TW"/>
        </w:rPr>
        <w:t>0.</w:t>
      </w:r>
      <w:r w:rsidR="00A4535E">
        <w:rPr>
          <w:rFonts w:hint="eastAsia"/>
          <w:lang w:eastAsia="zh-CN"/>
        </w:rPr>
        <w:t>0</w:t>
      </w:r>
      <w:r w:rsidR="00F7598E">
        <w:rPr>
          <w:rFonts w:hint="eastAsia"/>
          <w:lang w:eastAsia="zh-CN"/>
        </w:rPr>
        <w:t>1</w:t>
      </w:r>
      <w:r w:rsidR="00A4535E" w:rsidRPr="00AA228F">
        <w:rPr>
          <w:lang w:eastAsia="zh-TW"/>
        </w:rPr>
        <w:t>%</w:t>
      </w:r>
      <w:r w:rsidR="00C76507">
        <w:rPr>
          <w:rFonts w:hint="eastAsia"/>
          <w:lang w:eastAsia="zh-CN"/>
        </w:rPr>
        <w:t xml:space="preserve">, </w:t>
      </w:r>
      <w:r w:rsidR="00F7598E">
        <w:rPr>
          <w:rFonts w:hint="eastAsia"/>
          <w:lang w:eastAsia="zh-CN"/>
        </w:rPr>
        <w:t xml:space="preserve">0.02% </w:t>
      </w:r>
      <w:r w:rsidR="00A4535E">
        <w:rPr>
          <w:lang w:eastAsia="zh-TW"/>
        </w:rPr>
        <w:t>coding gain in terms of average BD-rate of</w:t>
      </w:r>
      <w:r w:rsidR="005F281B">
        <w:rPr>
          <w:rFonts w:hint="eastAsia"/>
          <w:lang w:eastAsia="zh-CN"/>
        </w:rPr>
        <w:t xml:space="preserve"> </w:t>
      </w:r>
      <w:proofErr w:type="spellStart"/>
      <w:r w:rsidR="00A4535E">
        <w:rPr>
          <w:lang w:eastAsia="zh-TW"/>
        </w:rPr>
        <w:t>Cb</w:t>
      </w:r>
      <w:proofErr w:type="spellEnd"/>
      <w:r w:rsidR="001D538F">
        <w:rPr>
          <w:rFonts w:hint="eastAsia"/>
          <w:lang w:eastAsia="zh-CN"/>
        </w:rPr>
        <w:t xml:space="preserve"> </w:t>
      </w:r>
      <w:r w:rsidR="00401298">
        <w:rPr>
          <w:rFonts w:hint="eastAsia"/>
          <w:lang w:eastAsia="zh-CN"/>
        </w:rPr>
        <w:t xml:space="preserve">and Cr </w:t>
      </w:r>
      <w:r w:rsidR="001D538F">
        <w:rPr>
          <w:lang w:val="en-CA"/>
        </w:rPr>
        <w:t xml:space="preserve">in all intra </w:t>
      </w:r>
      <w:proofErr w:type="gramStart"/>
      <w:r w:rsidR="001D538F">
        <w:rPr>
          <w:lang w:val="en-CA"/>
        </w:rPr>
        <w:t>configuration</w:t>
      </w:r>
      <w:proofErr w:type="gramEnd"/>
      <w:r w:rsidR="001D538F">
        <w:rPr>
          <w:lang w:val="en-CA"/>
        </w:rPr>
        <w:t xml:space="preserve"> </w:t>
      </w:r>
      <w:r w:rsidR="009568E6">
        <w:rPr>
          <w:color w:val="000000"/>
          <w:lang w:val="en-CA" w:eastAsia="zh-TW"/>
        </w:rPr>
        <w:t>with the same encoder complexity</w:t>
      </w:r>
      <w:r w:rsidR="00A4535E">
        <w:rPr>
          <w:color w:val="000000"/>
          <w:lang w:eastAsia="zh-TW"/>
        </w:rPr>
        <w:t>.</w:t>
      </w:r>
      <w:r w:rsidR="001D538F">
        <w:rPr>
          <w:lang w:val="en-CA" w:eastAsia="zh-CN"/>
        </w:rPr>
        <w:t xml:space="preserve"> </w:t>
      </w:r>
    </w:p>
    <w:p w14:paraId="03411E13" w14:textId="77777777" w:rsidR="00C017EB" w:rsidRDefault="00E46AB6" w:rsidP="00C017E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 w:rsidRPr="005B217D">
        <w:rPr>
          <w:szCs w:val="22"/>
          <w:lang w:val="en-CA"/>
        </w:rPr>
        <w:t xml:space="preserve"> </w:t>
      </w:r>
      <w:r w:rsidR="00C017EB">
        <w:rPr>
          <w:lang w:val="en-CA"/>
        </w:rPr>
        <w:t>Introduction</w:t>
      </w:r>
    </w:p>
    <w:p w14:paraId="742B7DB0" w14:textId="6A8A22A5" w:rsidR="00C017EB" w:rsidRDefault="00C017EB" w:rsidP="00C017EB">
      <w:pPr>
        <w:rPr>
          <w:lang w:val="en-CA" w:eastAsia="zh-CN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c</w:t>
      </w:r>
      <w:r w:rsidRPr="00FE67D1">
        <w:rPr>
          <w:lang w:val="en-CA"/>
        </w:rPr>
        <w:t>andidate</w:t>
      </w:r>
      <w:r>
        <w:rPr>
          <w:lang w:val="en-CA"/>
        </w:rPr>
        <w:t xml:space="preserve"> list in </w:t>
      </w:r>
      <w:r w:rsidR="00CA2EC1">
        <w:rPr>
          <w:rFonts w:hint="eastAsia"/>
          <w:lang w:val="en-CA" w:eastAsia="zh-CN"/>
        </w:rPr>
        <w:t>VTM-</w:t>
      </w:r>
      <w:r w:rsidR="00E263AB">
        <w:rPr>
          <w:rFonts w:hint="eastAsia"/>
          <w:lang w:val="en-CA" w:eastAsia="zh-CN"/>
        </w:rPr>
        <w:t>4</w:t>
      </w:r>
      <w:r w:rsidR="00CA2EC1">
        <w:rPr>
          <w:rFonts w:hint="eastAsia"/>
          <w:lang w:val="en-CA" w:eastAsia="zh-CN"/>
        </w:rPr>
        <w:t>.0</w:t>
      </w:r>
      <w:r w:rsidR="00FA1EE5" w:rsidRPr="002E3C5A">
        <w:rPr>
          <w:lang w:val="en-CA"/>
        </w:rPr>
        <w:t>[1]</w:t>
      </w:r>
      <w:r>
        <w:rPr>
          <w:lang w:val="en-CA"/>
        </w:rPr>
        <w:t xml:space="preserve"> </w:t>
      </w:r>
      <w:r w:rsidRPr="004E5022">
        <w:rPr>
          <w:lang w:val="x-none" w:eastAsia="zh-TW"/>
        </w:rPr>
        <w:t>include</w:t>
      </w:r>
      <w:r>
        <w:rPr>
          <w:lang w:val="x-none" w:eastAsia="zh-TW"/>
        </w:rPr>
        <w:t xml:space="preserve">s </w:t>
      </w:r>
      <w:r w:rsidRPr="00AB5BB2">
        <w:rPr>
          <w:lang w:val="x-none" w:eastAsia="zh-TW"/>
        </w:rPr>
        <w:t>default</w:t>
      </w:r>
      <w:r>
        <w:rPr>
          <w:lang w:val="x-none" w:eastAsia="zh-TW"/>
        </w:rPr>
        <w:t xml:space="preserve"> modes,</w:t>
      </w:r>
      <w:r w:rsidRPr="004E5022">
        <w:rPr>
          <w:lang w:val="x-none" w:eastAsia="zh-TW"/>
        </w:rPr>
        <w:t xml:space="preserve"> </w:t>
      </w: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ross-c</w:t>
      </w:r>
      <w:r>
        <w:rPr>
          <w:lang w:val="en-CA" w:eastAsia="zh-TW"/>
        </w:rPr>
        <w:t>omponent linear mode (CCLM) and</w:t>
      </w:r>
      <w:r w:rsidRPr="00FE67D1">
        <w:rPr>
          <w:lang w:val="x-none" w:eastAsia="zh-TW"/>
        </w:rPr>
        <w:t xml:space="preserve"> </w:t>
      </w:r>
      <w:r w:rsidRPr="005C1A3A">
        <w:rPr>
          <w:lang w:val="x-none" w:eastAsia="zh-TW"/>
        </w:rPr>
        <w:t>DM</w:t>
      </w:r>
      <w:r>
        <w:rPr>
          <w:lang w:val="en-CA"/>
        </w:rPr>
        <w:t xml:space="preserve">. The </w:t>
      </w:r>
      <w:r w:rsidRPr="005C1A3A">
        <w:rPr>
          <w:lang w:val="x-none" w:eastAsia="zh-TW"/>
        </w:rPr>
        <w:t xml:space="preserve">DM </w:t>
      </w:r>
      <w:r w:rsidR="00A90D61">
        <w:rPr>
          <w:rFonts w:hint="eastAsia"/>
          <w:lang w:val="x-none" w:eastAsia="zh-CN"/>
        </w:rPr>
        <w:t>is gotten</w:t>
      </w:r>
      <w:r w:rsidR="00124478">
        <w:rPr>
          <w:rFonts w:hint="eastAsia"/>
          <w:lang w:val="x-none" w:eastAsia="zh-CN"/>
        </w:rPr>
        <w:t xml:space="preserve"> from</w:t>
      </w:r>
      <w:r w:rsidR="00130DD5" w:rsidRPr="005C1A3A">
        <w:rPr>
          <w:lang w:val="x-none" w:eastAsia="zh-TW"/>
        </w:rPr>
        <w:t xml:space="preserve"> </w:t>
      </w:r>
      <w:r w:rsidRPr="00F71CF2">
        <w:rPr>
          <w:lang w:val="x-none" w:eastAsia="zh-TW"/>
        </w:rPr>
        <w:t xml:space="preserve">the </w:t>
      </w:r>
      <w:r w:rsidRPr="00F71CF2">
        <w:rPr>
          <w:noProof/>
          <w:lang w:val="x-none" w:eastAsia="zh-TW"/>
        </w:rPr>
        <w:t>intra</w:t>
      </w:r>
      <w:r w:rsidRPr="004E5022">
        <w:rPr>
          <w:lang w:val="x-none" w:eastAsia="zh-TW"/>
        </w:rPr>
        <w:t xml:space="preserve"> prediction mode </w:t>
      </w:r>
      <w:r w:rsidR="00EE3C33">
        <w:rPr>
          <w:lang w:val="en-CA"/>
        </w:rPr>
        <w:t xml:space="preserve">of the </w:t>
      </w:r>
      <w:r w:rsidR="00042E3D">
        <w:rPr>
          <w:rFonts w:hint="eastAsia"/>
          <w:lang w:val="en-CA" w:eastAsia="zh-CN"/>
        </w:rPr>
        <w:t xml:space="preserve">coded </w:t>
      </w:r>
      <w:proofErr w:type="spellStart"/>
      <w:r w:rsidR="00EE3C33">
        <w:rPr>
          <w:lang w:val="en-CA"/>
        </w:rPr>
        <w:t>luma</w:t>
      </w:r>
      <w:proofErr w:type="spellEnd"/>
      <w:r w:rsidR="00EE3C33">
        <w:rPr>
          <w:lang w:val="en-CA"/>
        </w:rPr>
        <w:t xml:space="preserve"> block </w:t>
      </w:r>
      <w:r w:rsidR="004A7F8E">
        <w:rPr>
          <w:rFonts w:hint="eastAsia"/>
          <w:lang w:val="en-CA" w:eastAsia="zh-CN"/>
        </w:rPr>
        <w:t xml:space="preserve">which is </w:t>
      </w:r>
      <w:r w:rsidR="00EE3C33">
        <w:rPr>
          <w:lang w:val="en-CA"/>
        </w:rPr>
        <w:t xml:space="preserve">covering the </w:t>
      </w:r>
      <w:r w:rsidR="001E1973">
        <w:rPr>
          <w:rFonts w:hint="eastAsia"/>
          <w:lang w:val="en-CA" w:eastAsia="zh-CN"/>
        </w:rPr>
        <w:t>CR</w:t>
      </w:r>
      <w:r w:rsidR="00EE3C33">
        <w:rPr>
          <w:lang w:val="en-CA"/>
        </w:rPr>
        <w:t xml:space="preserve"> position </w:t>
      </w:r>
      <w:r w:rsidR="003F23B9">
        <w:rPr>
          <w:rFonts w:hint="eastAsia"/>
          <w:lang w:val="en-CA" w:eastAsia="zh-CN"/>
        </w:rPr>
        <w:t>of</w:t>
      </w:r>
      <w:r w:rsidR="00EE3C33">
        <w:rPr>
          <w:lang w:val="en-CA"/>
        </w:rPr>
        <w:t xml:space="preserve"> the corresponding </w:t>
      </w:r>
      <w:proofErr w:type="spellStart"/>
      <w:r w:rsidR="00EE3C33">
        <w:rPr>
          <w:lang w:val="en-CA"/>
        </w:rPr>
        <w:t>luma</w:t>
      </w:r>
      <w:proofErr w:type="spellEnd"/>
      <w:r w:rsidR="00EE3C33">
        <w:rPr>
          <w:lang w:val="en-CA"/>
        </w:rPr>
        <w:t xml:space="preserve"> block</w:t>
      </w:r>
      <w:r w:rsidR="0083724C">
        <w:rPr>
          <w:rFonts w:hint="eastAsia"/>
          <w:lang w:val="en-CA" w:eastAsia="zh-CN"/>
        </w:rPr>
        <w:t xml:space="preserve">, </w:t>
      </w:r>
      <w:r w:rsidR="0083724C" w:rsidRPr="00E95034">
        <w:rPr>
          <w:lang w:val="en-CA"/>
        </w:rPr>
        <w:t>shown in Figure 1</w:t>
      </w:r>
      <w:r w:rsidRPr="004E5022">
        <w:rPr>
          <w:lang w:val="x-none" w:eastAsia="zh-TW"/>
        </w:rPr>
        <w:t>.</w:t>
      </w:r>
      <w:r>
        <w:rPr>
          <w:lang w:val="x-none" w:eastAsia="zh-TW"/>
        </w:rPr>
        <w:t xml:space="preserve"> </w:t>
      </w:r>
      <w:r>
        <w:rPr>
          <w:lang w:val="en-CA"/>
        </w:rPr>
        <w:t xml:space="preserve">If the </w:t>
      </w:r>
      <w:r>
        <w:rPr>
          <w:rFonts w:hint="eastAsia"/>
          <w:lang w:val="en-CA" w:eastAsia="zh-TW"/>
        </w:rPr>
        <w:t xml:space="preserve">DM </w:t>
      </w:r>
      <w:r>
        <w:rPr>
          <w:lang w:val="en-CA"/>
        </w:rPr>
        <w:t xml:space="preserve">is the same as the mode in default modes, the mode in default modes may be </w:t>
      </w:r>
      <w:r w:rsidRPr="004F7BC3">
        <w:rPr>
          <w:lang w:val="x-none" w:eastAsia="zh-TW"/>
        </w:rPr>
        <w:t xml:space="preserve">replaced by </w:t>
      </w:r>
      <w:r w:rsidRPr="004F7BC3">
        <w:rPr>
          <w:noProof/>
          <w:lang w:val="x-none" w:eastAsia="zh-TW"/>
        </w:rPr>
        <w:t>vdiagonal</w:t>
      </w:r>
      <w:r w:rsidRPr="004F7BC3">
        <w:rPr>
          <w:lang w:val="x-none" w:eastAsia="zh-TW"/>
        </w:rPr>
        <w:t xml:space="preserve"> mode</w:t>
      </w:r>
      <w:r>
        <w:rPr>
          <w:lang w:val="en-CA"/>
        </w:rPr>
        <w:t>.</w:t>
      </w:r>
    </w:p>
    <w:p w14:paraId="22E9AD2A" w14:textId="7D569DC1" w:rsidR="006302AF" w:rsidRDefault="00510E7A" w:rsidP="006302AF">
      <w:pPr>
        <w:jc w:val="center"/>
        <w:rPr>
          <w:lang w:eastAsia="zh-CN"/>
        </w:rPr>
      </w:pPr>
      <w:r w:rsidRPr="00F344D6">
        <w:rPr>
          <w:noProof/>
          <w:lang w:eastAsia="zh-CN"/>
        </w:rPr>
        <w:drawing>
          <wp:inline distT="0" distB="0" distL="0" distR="0" wp14:anchorId="7EEEF0F7" wp14:editId="2F9F3DAD">
            <wp:extent cx="4733195" cy="3227696"/>
            <wp:effectExtent l="0" t="0" r="0" b="0"/>
            <wp:docPr id="17416" name="Picture 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6" name="Picture 8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4732680" cy="322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79A4EF68" w14:textId="7CFA4B51" w:rsidR="006302AF" w:rsidRDefault="006302AF" w:rsidP="006302AF">
      <w:pPr>
        <w:jc w:val="center"/>
        <w:rPr>
          <w:b/>
          <w:lang w:val="en-CA" w:eastAsia="zh-CN"/>
        </w:rPr>
      </w:pPr>
      <w:proofErr w:type="gramStart"/>
      <w:r>
        <w:rPr>
          <w:b/>
          <w:lang w:val="en-CA" w:eastAsia="zh-CN"/>
        </w:rPr>
        <w:t>Figure</w:t>
      </w:r>
      <w:r w:rsidRPr="008A7F76">
        <w:rPr>
          <w:rFonts w:hint="eastAsia"/>
          <w:b/>
          <w:lang w:val="en-CA" w:eastAsia="zh-CN"/>
        </w:rPr>
        <w:t xml:space="preserve"> 1.</w:t>
      </w:r>
      <w:proofErr w:type="gramEnd"/>
      <w:r w:rsidRPr="008A7F76">
        <w:rPr>
          <w:rFonts w:hint="eastAsia"/>
          <w:b/>
          <w:lang w:val="en-CA" w:eastAsia="zh-CN"/>
        </w:rPr>
        <w:t xml:space="preserve"> </w:t>
      </w:r>
      <w:r w:rsidR="00A90D61" w:rsidRPr="0098249A">
        <w:rPr>
          <w:b/>
          <w:lang w:val="en-CA" w:eastAsia="zh-CN"/>
        </w:rPr>
        <w:t>DM derived</w:t>
      </w:r>
      <w:r w:rsidR="002D5CAE" w:rsidRPr="0098249A">
        <w:rPr>
          <w:b/>
          <w:lang w:val="en-CA" w:eastAsia="zh-CN"/>
        </w:rPr>
        <w:t xml:space="preserve"> </w:t>
      </w:r>
      <w:r w:rsidR="00A90D61" w:rsidRPr="0098249A">
        <w:rPr>
          <w:b/>
          <w:lang w:val="en-CA" w:eastAsia="zh-CN"/>
        </w:rPr>
        <w:t xml:space="preserve">from </w:t>
      </w:r>
      <w:r w:rsidR="00257F7F" w:rsidRPr="0098249A">
        <w:rPr>
          <w:rFonts w:hint="eastAsia"/>
          <w:b/>
          <w:lang w:val="en-CA" w:eastAsia="zh-CN"/>
        </w:rPr>
        <w:t xml:space="preserve">CR </w:t>
      </w:r>
      <w:r w:rsidR="00A90D61" w:rsidRPr="0098249A">
        <w:rPr>
          <w:b/>
          <w:lang w:val="en-CA" w:eastAsia="zh-CN"/>
        </w:rPr>
        <w:t xml:space="preserve">position </w:t>
      </w:r>
      <w:r w:rsidR="00A90D61" w:rsidRPr="0098249A">
        <w:rPr>
          <w:rFonts w:hint="eastAsia"/>
          <w:b/>
          <w:lang w:val="en-CA" w:eastAsia="zh-CN"/>
        </w:rPr>
        <w:t xml:space="preserve">of </w:t>
      </w:r>
      <w:r w:rsidR="002D5CAE" w:rsidRPr="0098249A">
        <w:rPr>
          <w:b/>
          <w:lang w:val="en-CA" w:eastAsia="zh-CN"/>
        </w:rPr>
        <w:t xml:space="preserve">the corresponding </w:t>
      </w:r>
      <w:proofErr w:type="spellStart"/>
      <w:r w:rsidR="002D5CAE" w:rsidRPr="0098249A">
        <w:rPr>
          <w:b/>
          <w:lang w:val="en-CA" w:eastAsia="zh-CN"/>
        </w:rPr>
        <w:t>luma</w:t>
      </w:r>
      <w:proofErr w:type="spellEnd"/>
      <w:r w:rsidR="002D5CAE" w:rsidRPr="0098249A">
        <w:rPr>
          <w:b/>
          <w:lang w:val="en-CA" w:eastAsia="zh-CN"/>
        </w:rPr>
        <w:t xml:space="preserve"> block</w:t>
      </w:r>
    </w:p>
    <w:p w14:paraId="4E52D30A" w14:textId="77777777" w:rsidR="006302AF" w:rsidRPr="002D5CAE" w:rsidRDefault="006302AF" w:rsidP="00C017EB">
      <w:pPr>
        <w:rPr>
          <w:lang w:val="en-CA" w:eastAsia="zh-CN"/>
        </w:rPr>
      </w:pPr>
    </w:p>
    <w:p w14:paraId="542ACF3E" w14:textId="505BAA8E" w:rsidR="00B106D6" w:rsidRPr="0059330F" w:rsidRDefault="00B92F1B" w:rsidP="0059330F">
      <w:pPr>
        <w:pStyle w:val="1"/>
        <w:ind w:left="360" w:hanging="360"/>
        <w:rPr>
          <w:lang w:val="en-CA"/>
        </w:rPr>
      </w:pPr>
      <w:r>
        <w:rPr>
          <w:lang w:eastAsia="zh-TW"/>
        </w:rPr>
        <w:lastRenderedPageBreak/>
        <w:t xml:space="preserve">Algorithm </w:t>
      </w:r>
      <w:r w:rsidR="004F0B8D" w:rsidRPr="004F0B8D">
        <w:rPr>
          <w:lang w:val="en-CA"/>
        </w:rPr>
        <w:t>description</w:t>
      </w:r>
    </w:p>
    <w:p w14:paraId="1BDB3C29" w14:textId="6B5D0610" w:rsidR="00FD06E9" w:rsidRDefault="00F83CAF" w:rsidP="00B106D6">
      <w:pPr>
        <w:rPr>
          <w:lang w:val="en-CA" w:eastAsia="zh-CN"/>
        </w:rPr>
      </w:pPr>
      <w:r>
        <w:rPr>
          <w:lang w:val="en-CA"/>
        </w:rPr>
        <w:t xml:space="preserve">With </w:t>
      </w:r>
      <w:r w:rsidRPr="00E95034">
        <w:rPr>
          <w:lang w:val="en-CA"/>
        </w:rPr>
        <w:t xml:space="preserve">the separate tree method, </w:t>
      </w:r>
      <w:r w:rsidR="003F719B">
        <w:rPr>
          <w:rFonts w:hint="eastAsia"/>
          <w:lang w:val="en-CA" w:eastAsia="zh-CN"/>
        </w:rPr>
        <w:t>a</w:t>
      </w:r>
      <w:r w:rsidRPr="00E95034">
        <w:rPr>
          <w:lang w:val="en-CA"/>
        </w:rPr>
        <w:t xml:space="preserve"> </w:t>
      </w:r>
      <w:proofErr w:type="spellStart"/>
      <w:r w:rsidRPr="00E95034">
        <w:rPr>
          <w:lang w:val="en-CA"/>
        </w:rPr>
        <w:t>chroma</w:t>
      </w:r>
      <w:proofErr w:type="spellEnd"/>
      <w:r w:rsidRPr="00E95034">
        <w:rPr>
          <w:lang w:val="en-CA"/>
        </w:rPr>
        <w:t xml:space="preserve"> block </w:t>
      </w:r>
      <w:r w:rsidR="00F17B2A">
        <w:rPr>
          <w:rFonts w:hint="eastAsia"/>
          <w:lang w:val="en-CA" w:eastAsia="zh-CN"/>
        </w:rPr>
        <w:t>can</w:t>
      </w:r>
      <w:r w:rsidRPr="00E95034">
        <w:rPr>
          <w:lang w:val="en-CA"/>
        </w:rPr>
        <w:t xml:space="preserve"> cor</w:t>
      </w:r>
      <w:r>
        <w:rPr>
          <w:lang w:val="en-CA"/>
        </w:rPr>
        <w:t xml:space="preserve">respond to multiple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blocks</w:t>
      </w:r>
      <w:r w:rsidR="00791CBB">
        <w:rPr>
          <w:rFonts w:hint="eastAsia"/>
          <w:lang w:val="en-CA" w:eastAsia="zh-CN"/>
        </w:rPr>
        <w:t>.</w:t>
      </w:r>
      <w:r w:rsidR="00481111">
        <w:rPr>
          <w:rFonts w:hint="eastAsia"/>
          <w:lang w:val="en-CA" w:eastAsia="zh-CN"/>
        </w:rPr>
        <w:t xml:space="preserve"> </w:t>
      </w:r>
      <w:r w:rsidR="00791CBB">
        <w:rPr>
          <w:rFonts w:hint="eastAsia"/>
          <w:lang w:val="en-CA" w:eastAsia="zh-CN"/>
        </w:rPr>
        <w:t>T</w:t>
      </w:r>
      <w:r w:rsidR="00216B7D">
        <w:rPr>
          <w:color w:val="000000"/>
          <w:lang w:val="en-CA" w:eastAsia="zh-TW"/>
        </w:rPr>
        <w:t>he</w:t>
      </w:r>
      <w:r w:rsidR="00394273">
        <w:rPr>
          <w:rFonts w:hint="eastAsia"/>
          <w:color w:val="000000"/>
          <w:lang w:val="en-CA" w:eastAsia="zh-CN"/>
        </w:rPr>
        <w:t xml:space="preserve"> </w:t>
      </w:r>
      <w:r w:rsidR="00791CBB">
        <w:rPr>
          <w:rFonts w:hint="eastAsia"/>
          <w:color w:val="000000"/>
          <w:lang w:val="en-CA" w:eastAsia="zh-CN"/>
        </w:rPr>
        <w:t>proposal</w:t>
      </w:r>
      <w:r w:rsidR="00216B7D">
        <w:rPr>
          <w:color w:val="000000"/>
          <w:lang w:val="en-CA" w:eastAsia="zh-TW"/>
        </w:rPr>
        <w:t xml:space="preserve"> </w:t>
      </w:r>
      <w:r w:rsidR="00216B7D">
        <w:rPr>
          <w:rFonts w:hint="eastAsia"/>
          <w:lang w:val="en-CA" w:eastAsia="zh-CN"/>
        </w:rPr>
        <w:t>count</w:t>
      </w:r>
      <w:r w:rsidR="00DF2466">
        <w:rPr>
          <w:rFonts w:hint="eastAsia"/>
          <w:lang w:val="en-CA" w:eastAsia="zh-CN"/>
        </w:rPr>
        <w:t>s</w:t>
      </w:r>
      <w:r w:rsidR="00216B7D">
        <w:rPr>
          <w:rFonts w:hint="eastAsia"/>
          <w:lang w:val="en-CA" w:eastAsia="zh-CN"/>
        </w:rPr>
        <w:t xml:space="preserve"> </w:t>
      </w:r>
      <w:r w:rsidR="00DF2466">
        <w:rPr>
          <w:rFonts w:hint="eastAsia"/>
          <w:lang w:val="en-CA" w:eastAsia="zh-CN"/>
        </w:rPr>
        <w:t xml:space="preserve">5 intra prediction modes of </w:t>
      </w:r>
      <w:r w:rsidR="00216B7D">
        <w:rPr>
          <w:rFonts w:hint="eastAsia"/>
          <w:lang w:val="en-CA" w:eastAsia="zh-CN"/>
        </w:rPr>
        <w:t xml:space="preserve">the </w:t>
      </w:r>
      <w:r w:rsidR="00EB553C">
        <w:rPr>
          <w:rFonts w:hint="eastAsia"/>
          <w:lang w:val="en-CA" w:eastAsia="zh-CN"/>
        </w:rPr>
        <w:t>cod</w:t>
      </w:r>
      <w:r w:rsidR="00024A48">
        <w:rPr>
          <w:rFonts w:hint="eastAsia"/>
          <w:lang w:val="en-CA" w:eastAsia="zh-CN"/>
        </w:rPr>
        <w:t>ed</w:t>
      </w:r>
      <w:r w:rsidR="00EB553C">
        <w:rPr>
          <w:rFonts w:hint="eastAsia"/>
          <w:lang w:val="en-CA" w:eastAsia="zh-CN"/>
        </w:rPr>
        <w:t xml:space="preserve"> </w:t>
      </w:r>
      <w:proofErr w:type="spellStart"/>
      <w:r w:rsidR="009751DD" w:rsidRPr="00E95034">
        <w:rPr>
          <w:lang w:val="en-CA"/>
        </w:rPr>
        <w:t>luma</w:t>
      </w:r>
      <w:proofErr w:type="spellEnd"/>
      <w:r w:rsidR="009751DD" w:rsidRPr="00E95034">
        <w:rPr>
          <w:lang w:val="en-CA"/>
        </w:rPr>
        <w:t xml:space="preserve"> </w:t>
      </w:r>
      <w:r w:rsidR="00DF2466" w:rsidRPr="00E95034">
        <w:rPr>
          <w:lang w:val="en-CA"/>
        </w:rPr>
        <w:t>blocks</w:t>
      </w:r>
      <w:r w:rsidR="00795D93">
        <w:rPr>
          <w:rFonts w:hint="eastAsia"/>
          <w:lang w:val="en-CA" w:eastAsia="zh-CN"/>
        </w:rPr>
        <w:t xml:space="preserve"> which are</w:t>
      </w:r>
      <w:r w:rsidR="00FD06E9">
        <w:rPr>
          <w:rFonts w:hint="eastAsia"/>
          <w:lang w:val="en-CA" w:eastAsia="zh-CN"/>
        </w:rPr>
        <w:t xml:space="preserve"> </w:t>
      </w:r>
      <w:r w:rsidR="002D0410">
        <w:rPr>
          <w:lang w:val="en-CA"/>
        </w:rPr>
        <w:t xml:space="preserve">covering </w:t>
      </w:r>
      <w:r w:rsidR="00C43243" w:rsidRPr="00E95034">
        <w:rPr>
          <w:lang w:val="en-CA"/>
        </w:rPr>
        <w:t xml:space="preserve">5 positions </w:t>
      </w:r>
      <w:r w:rsidR="0090035B">
        <w:rPr>
          <w:rFonts w:hint="eastAsia"/>
          <w:lang w:val="en-CA" w:eastAsia="zh-CN"/>
        </w:rPr>
        <w:t>of</w:t>
      </w:r>
      <w:r w:rsidR="00C43243" w:rsidRPr="00E95034">
        <w:rPr>
          <w:lang w:val="en-CA"/>
        </w:rPr>
        <w:t xml:space="preserve"> the </w:t>
      </w:r>
      <w:r w:rsidR="00884588">
        <w:rPr>
          <w:lang w:val="en-CA"/>
        </w:rPr>
        <w:t xml:space="preserve">corresponding </w:t>
      </w:r>
      <w:proofErr w:type="spellStart"/>
      <w:r w:rsidR="00884588">
        <w:rPr>
          <w:lang w:val="en-CA"/>
        </w:rPr>
        <w:t>luma</w:t>
      </w:r>
      <w:proofErr w:type="spellEnd"/>
      <w:r w:rsidR="00884588">
        <w:rPr>
          <w:lang w:val="en-CA"/>
        </w:rPr>
        <w:t xml:space="preserve"> block</w:t>
      </w:r>
      <w:r w:rsidR="00287DB5">
        <w:rPr>
          <w:rFonts w:hint="eastAsia"/>
          <w:lang w:val="en-CA" w:eastAsia="zh-CN"/>
        </w:rPr>
        <w:t xml:space="preserve">, </w:t>
      </w:r>
      <w:r w:rsidR="00287DB5">
        <w:t>as explained in</w:t>
      </w:r>
      <w:r w:rsidR="00287DB5">
        <w:rPr>
          <w:rFonts w:hint="eastAsia"/>
          <w:lang w:eastAsia="zh-CN"/>
        </w:rPr>
        <w:t xml:space="preserve"> </w:t>
      </w:r>
      <w:r w:rsidR="00597EB4">
        <w:rPr>
          <w:lang w:val="en-CA"/>
        </w:rPr>
        <w:t>JVET-</w:t>
      </w:r>
      <w:r w:rsidR="00287DB5">
        <w:rPr>
          <w:rFonts w:hint="eastAsia"/>
          <w:lang w:eastAsia="zh-CN"/>
        </w:rPr>
        <w:t>M0048</w:t>
      </w:r>
      <w:r w:rsidR="005E666E">
        <w:rPr>
          <w:rFonts w:hint="eastAsia"/>
          <w:lang w:val="en-CA" w:eastAsia="zh-CN"/>
        </w:rPr>
        <w:t>.</w:t>
      </w:r>
      <w:r w:rsidR="00F14518" w:rsidRPr="00F17B2A">
        <w:rPr>
          <w:rFonts w:hint="eastAsia"/>
          <w:color w:val="FF0000"/>
          <w:lang w:val="en-CA" w:eastAsia="zh-CN"/>
        </w:rPr>
        <w:t xml:space="preserve"> </w:t>
      </w:r>
      <w:r w:rsidR="005E666E">
        <w:rPr>
          <w:rFonts w:hint="eastAsia"/>
          <w:lang w:val="en-CA" w:eastAsia="zh-CN"/>
        </w:rPr>
        <w:t>T</w:t>
      </w:r>
      <w:r w:rsidR="007A7EBC">
        <w:rPr>
          <w:rFonts w:hint="eastAsia"/>
          <w:lang w:val="en-CA" w:eastAsia="zh-CN"/>
        </w:rPr>
        <w:t>he 5 positions are CR,</w:t>
      </w:r>
      <w:r w:rsidR="00880926">
        <w:rPr>
          <w:rFonts w:hint="eastAsia"/>
          <w:lang w:val="en-CA" w:eastAsia="zh-CN"/>
        </w:rPr>
        <w:t xml:space="preserve"> </w:t>
      </w:r>
      <w:r w:rsidR="005F78B3">
        <w:rPr>
          <w:rFonts w:hint="eastAsia"/>
          <w:lang w:val="en-CA" w:eastAsia="zh-CN"/>
        </w:rPr>
        <w:t>TL1,</w:t>
      </w:r>
      <w:r w:rsidR="00880926">
        <w:rPr>
          <w:rFonts w:hint="eastAsia"/>
          <w:lang w:val="en-CA" w:eastAsia="zh-CN"/>
        </w:rPr>
        <w:t xml:space="preserve"> </w:t>
      </w:r>
      <w:r w:rsidR="005F78B3">
        <w:rPr>
          <w:rFonts w:hint="eastAsia"/>
          <w:lang w:val="en-CA" w:eastAsia="zh-CN"/>
        </w:rPr>
        <w:t>TR1,</w:t>
      </w:r>
      <w:r w:rsidR="00880926">
        <w:rPr>
          <w:rFonts w:hint="eastAsia"/>
          <w:lang w:val="en-CA" w:eastAsia="zh-CN"/>
        </w:rPr>
        <w:t xml:space="preserve"> </w:t>
      </w:r>
      <w:r w:rsidR="005F78B3">
        <w:rPr>
          <w:rFonts w:hint="eastAsia"/>
          <w:lang w:val="en-CA" w:eastAsia="zh-CN"/>
        </w:rPr>
        <w:t xml:space="preserve">BL1 </w:t>
      </w:r>
      <w:r w:rsidR="007A7EBC">
        <w:rPr>
          <w:rFonts w:hint="eastAsia"/>
          <w:lang w:val="en-CA" w:eastAsia="zh-CN"/>
        </w:rPr>
        <w:t xml:space="preserve">and BR1, </w:t>
      </w:r>
      <w:r w:rsidR="007A7EBC" w:rsidRPr="00E95034">
        <w:rPr>
          <w:lang w:val="en-CA"/>
        </w:rPr>
        <w:t xml:space="preserve">shown in Figure </w:t>
      </w:r>
      <w:r w:rsidR="005761CA">
        <w:rPr>
          <w:rFonts w:hint="eastAsia"/>
          <w:lang w:val="en-CA" w:eastAsia="zh-CN"/>
        </w:rPr>
        <w:t>2</w:t>
      </w:r>
      <w:r w:rsidR="007A7EBC">
        <w:rPr>
          <w:rFonts w:hint="eastAsia"/>
          <w:lang w:val="en-CA" w:eastAsia="zh-CN"/>
        </w:rPr>
        <w:t xml:space="preserve">. </w:t>
      </w:r>
      <w:r w:rsidR="001D7545">
        <w:rPr>
          <w:rFonts w:hint="eastAsia"/>
          <w:lang w:val="en-CA" w:eastAsia="zh-CN"/>
        </w:rPr>
        <w:t>TL1 is the center point of the rectangle where TL is the top left point and CR is the bottom right point</w:t>
      </w:r>
      <w:r w:rsidR="006C49CA">
        <w:rPr>
          <w:rFonts w:hint="eastAsia"/>
          <w:lang w:val="en-CA" w:eastAsia="zh-CN"/>
        </w:rPr>
        <w:t>, t</w:t>
      </w:r>
      <w:r w:rsidR="001D7545">
        <w:rPr>
          <w:rFonts w:hint="eastAsia"/>
          <w:lang w:val="en-CA" w:eastAsia="zh-CN"/>
        </w:rPr>
        <w:t>he positions of TR1, BL1and BR1 are analogous.</w:t>
      </w:r>
      <w:r w:rsidR="00FD447A">
        <w:rPr>
          <w:rFonts w:hint="eastAsia"/>
          <w:lang w:val="en-CA" w:eastAsia="zh-CN"/>
        </w:rPr>
        <w:t xml:space="preserve"> </w:t>
      </w:r>
      <w:r w:rsidR="00693653">
        <w:rPr>
          <w:rFonts w:hint="eastAsia"/>
          <w:lang w:val="en-CA" w:eastAsia="zh-CN"/>
        </w:rPr>
        <w:t xml:space="preserve">If mode M is the </w:t>
      </w:r>
      <w:r w:rsidR="00ED49A8">
        <w:rPr>
          <w:rFonts w:hint="eastAsia"/>
          <w:lang w:val="en-CA" w:eastAsia="zh-CN"/>
        </w:rPr>
        <w:t xml:space="preserve">mode </w:t>
      </w:r>
      <w:r w:rsidR="00A544B2">
        <w:rPr>
          <w:rFonts w:hint="eastAsia"/>
          <w:lang w:val="en-CA" w:eastAsia="zh-CN"/>
        </w:rPr>
        <w:t>that</w:t>
      </w:r>
      <w:r w:rsidR="00ED49A8">
        <w:rPr>
          <w:rFonts w:hint="eastAsia"/>
          <w:lang w:val="en-CA" w:eastAsia="zh-CN"/>
        </w:rPr>
        <w:t xml:space="preserve"> occurs </w:t>
      </w:r>
      <w:r w:rsidR="00693653">
        <w:rPr>
          <w:rFonts w:hint="eastAsia"/>
          <w:lang w:val="en-CA" w:eastAsia="zh-CN"/>
        </w:rPr>
        <w:t xml:space="preserve">most frequently </w:t>
      </w:r>
      <w:r w:rsidR="00CE78BB">
        <w:rPr>
          <w:rFonts w:hint="eastAsia"/>
          <w:lang w:val="en-CA" w:eastAsia="zh-CN"/>
        </w:rPr>
        <w:t>among</w:t>
      </w:r>
      <w:r w:rsidR="00ED49A8">
        <w:rPr>
          <w:rFonts w:hint="eastAsia"/>
          <w:lang w:val="en-CA" w:eastAsia="zh-CN"/>
        </w:rPr>
        <w:t xml:space="preserve"> the </w:t>
      </w:r>
      <w:r w:rsidR="007D5D48">
        <w:rPr>
          <w:rFonts w:hint="eastAsia"/>
          <w:lang w:val="en-CA" w:eastAsia="zh-CN"/>
        </w:rPr>
        <w:t>5</w:t>
      </w:r>
      <w:r w:rsidR="00ED49A8">
        <w:rPr>
          <w:rFonts w:hint="eastAsia"/>
          <w:lang w:val="en-CA" w:eastAsia="zh-CN"/>
        </w:rPr>
        <w:t xml:space="preserve"> intra prediction</w:t>
      </w:r>
      <w:r w:rsidR="00693653">
        <w:rPr>
          <w:rFonts w:hint="eastAsia"/>
          <w:lang w:val="en-CA" w:eastAsia="zh-CN"/>
        </w:rPr>
        <w:t xml:space="preserve"> mode</w:t>
      </w:r>
      <w:r w:rsidR="00ED49A8">
        <w:rPr>
          <w:rFonts w:hint="eastAsia"/>
          <w:lang w:val="en-CA" w:eastAsia="zh-CN"/>
        </w:rPr>
        <w:t>s</w:t>
      </w:r>
      <w:r w:rsidR="00FD06E9">
        <w:rPr>
          <w:rFonts w:hint="eastAsia"/>
          <w:lang w:val="en-CA" w:eastAsia="zh-CN"/>
        </w:rPr>
        <w:t xml:space="preserve">, </w:t>
      </w:r>
      <w:r w:rsidR="00693653">
        <w:rPr>
          <w:rFonts w:hint="eastAsia"/>
          <w:lang w:val="en-CA" w:eastAsia="zh-CN"/>
        </w:rPr>
        <w:t xml:space="preserve">and its occurrence </w:t>
      </w:r>
      <w:r w:rsidR="009348EA">
        <w:rPr>
          <w:rFonts w:hint="eastAsia"/>
          <w:lang w:val="en-CA" w:eastAsia="zh-CN"/>
        </w:rPr>
        <w:t xml:space="preserve">number </w:t>
      </w:r>
      <w:r w:rsidR="00693653">
        <w:rPr>
          <w:rFonts w:hint="eastAsia"/>
          <w:lang w:val="en-CA" w:eastAsia="zh-CN"/>
        </w:rPr>
        <w:t xml:space="preserve">is greater than 2, </w:t>
      </w:r>
      <w:r w:rsidR="00FD06E9">
        <w:rPr>
          <w:rFonts w:hint="eastAsia"/>
          <w:lang w:val="en-CA" w:eastAsia="zh-CN"/>
        </w:rPr>
        <w:t xml:space="preserve">select M as the DM. Otherwise, </w:t>
      </w:r>
      <w:r w:rsidR="007D00E7">
        <w:rPr>
          <w:rFonts w:hint="eastAsia"/>
          <w:lang w:val="x-none" w:eastAsia="zh-CN"/>
        </w:rPr>
        <w:t>the DM would be</w:t>
      </w:r>
      <w:r w:rsidR="00857F9E" w:rsidRPr="005C1A3A">
        <w:rPr>
          <w:lang w:val="x-none" w:eastAsia="zh-TW"/>
        </w:rPr>
        <w:t xml:space="preserve"> </w:t>
      </w:r>
      <w:r w:rsidR="003574A4">
        <w:rPr>
          <w:rFonts w:hint="eastAsia"/>
          <w:lang w:val="x-none" w:eastAsia="zh-CN"/>
        </w:rPr>
        <w:t xml:space="preserve">the </w:t>
      </w:r>
      <w:r w:rsidR="00344897">
        <w:rPr>
          <w:rFonts w:hint="eastAsia"/>
          <w:lang w:val="x-none" w:eastAsia="zh-CN"/>
        </w:rPr>
        <w:t xml:space="preserve">same as </w:t>
      </w:r>
      <w:r w:rsidR="00857F9E" w:rsidRPr="00F71CF2">
        <w:rPr>
          <w:lang w:val="x-none" w:eastAsia="zh-TW"/>
        </w:rPr>
        <w:t xml:space="preserve">the </w:t>
      </w:r>
      <w:r w:rsidR="00857F9E" w:rsidRPr="00F71CF2">
        <w:rPr>
          <w:noProof/>
          <w:lang w:val="x-none" w:eastAsia="zh-TW"/>
        </w:rPr>
        <w:t>intra</w:t>
      </w:r>
      <w:r w:rsidR="00857F9E" w:rsidRPr="004E5022">
        <w:rPr>
          <w:lang w:val="x-none" w:eastAsia="zh-TW"/>
        </w:rPr>
        <w:t xml:space="preserve"> prediction mode </w:t>
      </w:r>
      <w:r w:rsidR="00857F9E">
        <w:rPr>
          <w:lang w:val="en-CA"/>
        </w:rPr>
        <w:t xml:space="preserve">of the </w:t>
      </w:r>
      <w:proofErr w:type="spellStart"/>
      <w:r w:rsidR="00857F9E">
        <w:rPr>
          <w:lang w:val="en-CA"/>
        </w:rPr>
        <w:t>luma</w:t>
      </w:r>
      <w:proofErr w:type="spellEnd"/>
      <w:r w:rsidR="00857F9E">
        <w:rPr>
          <w:lang w:val="en-CA"/>
        </w:rPr>
        <w:t xml:space="preserve"> coding block </w:t>
      </w:r>
      <w:r w:rsidR="00857F9E">
        <w:rPr>
          <w:rFonts w:hint="eastAsia"/>
          <w:lang w:val="en-CA" w:eastAsia="zh-CN"/>
        </w:rPr>
        <w:t xml:space="preserve">which is </w:t>
      </w:r>
      <w:r w:rsidR="00857F9E">
        <w:rPr>
          <w:lang w:val="en-CA"/>
        </w:rPr>
        <w:t xml:space="preserve">covering the </w:t>
      </w:r>
      <w:r w:rsidR="00857F9E">
        <w:rPr>
          <w:rFonts w:hint="eastAsia"/>
          <w:lang w:val="en-CA" w:eastAsia="zh-CN"/>
        </w:rPr>
        <w:t>CR</w:t>
      </w:r>
      <w:r w:rsidR="00857F9E">
        <w:rPr>
          <w:lang w:val="en-CA"/>
        </w:rPr>
        <w:t xml:space="preserve"> position </w:t>
      </w:r>
      <w:r w:rsidR="00857F9E">
        <w:rPr>
          <w:rFonts w:hint="eastAsia"/>
          <w:lang w:val="en-CA" w:eastAsia="zh-CN"/>
        </w:rPr>
        <w:t>of</w:t>
      </w:r>
      <w:r w:rsidR="00857F9E">
        <w:rPr>
          <w:lang w:val="en-CA"/>
        </w:rPr>
        <w:t xml:space="preserve"> the corresponding </w:t>
      </w:r>
      <w:proofErr w:type="spellStart"/>
      <w:r w:rsidR="00857F9E">
        <w:rPr>
          <w:lang w:val="en-CA"/>
        </w:rPr>
        <w:t>luma</w:t>
      </w:r>
      <w:proofErr w:type="spellEnd"/>
      <w:r w:rsidR="00857F9E">
        <w:rPr>
          <w:lang w:val="en-CA"/>
        </w:rPr>
        <w:t xml:space="preserve"> block</w:t>
      </w:r>
      <w:r w:rsidR="00FD06E9">
        <w:rPr>
          <w:rFonts w:hint="eastAsia"/>
          <w:lang w:val="en-CA" w:eastAsia="zh-CN"/>
        </w:rPr>
        <w:t>.</w:t>
      </w:r>
    </w:p>
    <w:p w14:paraId="6DA4A58B" w14:textId="64AC2192" w:rsidR="00DC1EE9" w:rsidRDefault="00510E7A" w:rsidP="00DC1EE9">
      <w:pPr>
        <w:jc w:val="center"/>
        <w:rPr>
          <w:lang w:eastAsia="zh-CN"/>
        </w:rPr>
      </w:pPr>
      <w:r w:rsidRPr="00F344D6">
        <w:rPr>
          <w:noProof/>
          <w:lang w:eastAsia="zh-CN"/>
        </w:rPr>
        <w:drawing>
          <wp:inline distT="0" distB="0" distL="0" distR="0" wp14:anchorId="3A90C12B" wp14:editId="5E4F745F">
            <wp:extent cx="4735773" cy="3229454"/>
            <wp:effectExtent l="0" t="0" r="8255" b="0"/>
            <wp:docPr id="19463" name="Picture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7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4735257" cy="322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606FB7C3" w14:textId="7C104B2B" w:rsidR="00DC1EE9" w:rsidRDefault="00DC1EE9" w:rsidP="00DC1EE9">
      <w:pPr>
        <w:jc w:val="center"/>
        <w:rPr>
          <w:b/>
          <w:lang w:val="en-CA" w:eastAsia="zh-CN"/>
        </w:rPr>
      </w:pPr>
      <w:proofErr w:type="gramStart"/>
      <w:r>
        <w:rPr>
          <w:b/>
          <w:lang w:val="en-CA" w:eastAsia="zh-CN"/>
        </w:rPr>
        <w:t>Figure</w:t>
      </w:r>
      <w:r w:rsidRPr="008A7F76">
        <w:rPr>
          <w:rFonts w:hint="eastAsia"/>
          <w:b/>
          <w:lang w:val="en-CA" w:eastAsia="zh-CN"/>
        </w:rPr>
        <w:t xml:space="preserve"> </w:t>
      </w:r>
      <w:r w:rsidR="005761CA">
        <w:rPr>
          <w:rFonts w:hint="eastAsia"/>
          <w:b/>
          <w:lang w:val="en-CA" w:eastAsia="zh-CN"/>
        </w:rPr>
        <w:t>2</w:t>
      </w:r>
      <w:r w:rsidRPr="008A7F76">
        <w:rPr>
          <w:rFonts w:hint="eastAsia"/>
          <w:b/>
          <w:lang w:val="en-CA" w:eastAsia="zh-CN"/>
        </w:rPr>
        <w:t>.</w:t>
      </w:r>
      <w:proofErr w:type="gramEnd"/>
      <w:r w:rsidRPr="008A7F76">
        <w:rPr>
          <w:rFonts w:hint="eastAsia"/>
          <w:b/>
          <w:lang w:val="en-CA" w:eastAsia="zh-CN"/>
        </w:rPr>
        <w:t xml:space="preserve"> </w:t>
      </w:r>
      <w:r w:rsidR="00F91BF1" w:rsidRPr="00F91BF1">
        <w:rPr>
          <w:b/>
          <w:lang w:val="en-CA" w:eastAsia="zh-CN"/>
        </w:rPr>
        <w:t>Proposed position</w:t>
      </w:r>
      <w:r w:rsidR="00B8197D">
        <w:rPr>
          <w:rFonts w:hint="eastAsia"/>
          <w:b/>
          <w:lang w:val="en-CA" w:eastAsia="zh-CN"/>
        </w:rPr>
        <w:t>s</w:t>
      </w:r>
      <w:r w:rsidR="00F91BF1" w:rsidRPr="00F91BF1">
        <w:rPr>
          <w:b/>
          <w:lang w:val="en-CA" w:eastAsia="zh-CN"/>
        </w:rPr>
        <w:t xml:space="preserve"> for DM derivation from the corresponding </w:t>
      </w:r>
      <w:proofErr w:type="spellStart"/>
      <w:r w:rsidR="00F91BF1" w:rsidRPr="00F91BF1">
        <w:rPr>
          <w:b/>
          <w:lang w:val="en-CA" w:eastAsia="zh-CN"/>
        </w:rPr>
        <w:t>luma</w:t>
      </w:r>
      <w:proofErr w:type="spellEnd"/>
      <w:r w:rsidR="00F91BF1" w:rsidRPr="00F91BF1">
        <w:rPr>
          <w:b/>
          <w:lang w:val="en-CA" w:eastAsia="zh-CN"/>
        </w:rPr>
        <w:t xml:space="preserve"> block</w:t>
      </w:r>
    </w:p>
    <w:p w14:paraId="78C0C388" w14:textId="240393EC" w:rsidR="00C0201B" w:rsidRPr="00E61424" w:rsidRDefault="00FA05C9" w:rsidP="00E61424">
      <w:pPr>
        <w:pStyle w:val="1"/>
        <w:ind w:left="360" w:hanging="360"/>
        <w:rPr>
          <w:lang w:val="en-CA"/>
        </w:rPr>
      </w:pPr>
      <w:r w:rsidRPr="00FA05C9">
        <w:rPr>
          <w:lang w:val="en-CA"/>
        </w:rPr>
        <w:t>Experimental results</w:t>
      </w:r>
      <w:r w:rsidR="00C0201B" w:rsidRPr="00E61424">
        <w:rPr>
          <w:lang w:val="en-CA"/>
        </w:rPr>
        <w:t xml:space="preserve"> </w:t>
      </w:r>
    </w:p>
    <w:p w14:paraId="3070377F" w14:textId="378B67C3" w:rsidR="00B75A20" w:rsidRDefault="00C0201B" w:rsidP="00C0201B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</w:t>
      </w:r>
      <w:r w:rsidR="00E263AB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.0</w:t>
      </w:r>
      <w:r w:rsidRPr="00C0201B">
        <w:rPr>
          <w:lang w:val="en-CA" w:eastAsia="zh-CN"/>
        </w:rPr>
        <w:t xml:space="preserve"> reference software. </w:t>
      </w:r>
      <w:r w:rsidR="00F22F53">
        <w:rPr>
          <w:lang w:val="en-CA"/>
        </w:rPr>
        <w:t>The simulations are performed on Linux cluster using VTM AI configurations under the common test condition described in JVET-</w:t>
      </w:r>
      <w:r w:rsidR="00E763E5">
        <w:rPr>
          <w:rFonts w:hint="eastAsia"/>
          <w:lang w:val="en-CA" w:eastAsia="zh-CN"/>
        </w:rPr>
        <w:t>M</w:t>
      </w:r>
      <w:r w:rsidR="00F22F53">
        <w:rPr>
          <w:lang w:val="en-CA"/>
        </w:rPr>
        <w:t>1010</w:t>
      </w:r>
      <w:r w:rsidR="00F22F53" w:rsidRPr="002E3C5A">
        <w:rPr>
          <w:lang w:val="en-CA"/>
        </w:rPr>
        <w:t xml:space="preserve"> [2]</w:t>
      </w:r>
      <w:r w:rsidR="00F22F53">
        <w:rPr>
          <w:lang w:val="en-CA"/>
        </w:rPr>
        <w:t>.</w:t>
      </w:r>
    </w:p>
    <w:p w14:paraId="17BE58B5" w14:textId="4AA4BC1C" w:rsidR="00B75A20" w:rsidRPr="008A728F" w:rsidRDefault="00B75A20" w:rsidP="00B75A20">
      <w:pPr>
        <w:jc w:val="center"/>
        <w:rPr>
          <w:b/>
          <w:lang w:eastAsia="zh-CN"/>
        </w:rPr>
      </w:pPr>
      <w:proofErr w:type="gramStart"/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1</w:t>
      </w:r>
      <w:r w:rsidRPr="008629A7">
        <w:rPr>
          <w:b/>
        </w:rPr>
        <w:t>.</w:t>
      </w:r>
      <w:proofErr w:type="gramEnd"/>
      <w:r w:rsidRPr="008629A7">
        <w:rPr>
          <w:b/>
        </w:rPr>
        <w:t xml:space="preserve"> </w:t>
      </w:r>
      <w:r w:rsidR="00FC04E5">
        <w:rPr>
          <w:rFonts w:hint="eastAsia"/>
          <w:b/>
          <w:lang w:eastAsia="zh-CN"/>
        </w:rPr>
        <w:t>P</w:t>
      </w:r>
      <w:r w:rsidR="006D19E6"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B75A20" w:rsidRPr="007307AC" w14:paraId="27E2BD7B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CDC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23B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75A20" w:rsidRPr="007307AC" w14:paraId="1C1F5172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F2A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89169" w14:textId="0CF37C2E" w:rsidR="00B75A20" w:rsidRPr="007307AC" w:rsidRDefault="00B75A20" w:rsidP="00E263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263A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75A20" w:rsidRPr="007307AC" w14:paraId="3EFDCE3D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5641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05A3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AE1A8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C0A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E793E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30AA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5386A" w:rsidRPr="007307AC" w14:paraId="444F5B1D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C3E4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0D17A" w14:textId="6B1B1616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11263" w14:textId="59495A42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0.11%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0B0401" w14:textId="3E776934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0.02%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825C" w14:textId="22A1D308" w:rsidR="0035386A" w:rsidRPr="0035386A" w:rsidRDefault="0035386A" w:rsidP="003538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87081E" w14:textId="239E285A" w:rsidR="0035386A" w:rsidRPr="0035386A" w:rsidRDefault="0035386A" w:rsidP="003538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427894D8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36CF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E83C9" w14:textId="0EEA89BA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26EAA" w14:textId="14A901DC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5C55E3" w14:textId="00D73378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7AF0B" w14:textId="14BDDE49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E32113" w14:textId="14C537DB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1616BA9A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EC20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9504E" w14:textId="1B990D86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AA185" w14:textId="3102469C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C33558" w14:textId="378AFBB9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0.02%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25C7E" w14:textId="0E5EBD04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31A59" w14:textId="5E4A241D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4F329004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5980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335C7" w14:textId="7AC43B43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2E890" w14:textId="24BD90C4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60B66A" w14:textId="7996E173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D76E" w14:textId="27D35F22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F3F0C" w14:textId="2FBCD471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67F0E26B" w14:textId="77777777" w:rsidTr="003B51E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CF6E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190F7" w14:textId="2C4CE950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3440D" w14:textId="0A8C3CA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D664EB" w14:textId="27F4D228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-0.11%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A35B5" w14:textId="483FA84A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B4348" w14:textId="6C6C470E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6893E68B" w14:textId="77777777" w:rsidTr="001821BC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04BB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6135F3" w14:textId="04FF3976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5F9813" w14:textId="57AFA212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9E0DA" w14:textId="22E947CE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3996">
              <w:t>-0.02%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13DDC5" w14:textId="136C0CA3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2F887D" w14:textId="35C49322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21AFE7D4" w14:textId="77777777" w:rsidTr="0077308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591C" w14:textId="77777777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674F40" w14:textId="20C2FF8C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31E01"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584069" w14:textId="68A66978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31E01">
              <w:t>-0.03%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BE724" w14:textId="6A101879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31E01">
              <w:t>-0.14%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CF389B" w14:textId="76068216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B54C6" w14:textId="1E9767A8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35386A" w:rsidRPr="007307AC" w14:paraId="36EC4271" w14:textId="77777777" w:rsidTr="006E7163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EBCC07" w14:textId="392755BE" w:rsidR="0035386A" w:rsidRPr="007307AC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FEE5FC" w14:textId="200C1F25" w:rsidR="0035386A" w:rsidRPr="00E658BD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31E01">
              <w:t>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C9CC4B" w14:textId="654350D5" w:rsidR="0035386A" w:rsidRPr="00E658BD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31E01">
              <w:t>0.11%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F1843" w14:textId="05A2BE73" w:rsidR="0035386A" w:rsidRPr="00E658BD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31E01">
              <w:t>0.02%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292F7" w14:textId="51780842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100</w:t>
            </w:r>
            <w:r>
              <w:rPr>
                <w:rFonts w:hint="eastAsia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0CD24A" w14:textId="3F970329" w:rsidR="0035386A" w:rsidRPr="0035386A" w:rsidRDefault="0035386A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386A">
              <w:t>101</w:t>
            </w:r>
            <w:r>
              <w:rPr>
                <w:rFonts w:hint="eastAsia"/>
                <w:lang w:eastAsia="zh-CN"/>
              </w:rPr>
              <w:t>%</w:t>
            </w:r>
          </w:p>
        </w:tc>
      </w:tr>
    </w:tbl>
    <w:p w14:paraId="5C0DC7FF" w14:textId="77777777" w:rsidR="00B75A20" w:rsidRDefault="00B75A20" w:rsidP="00C0201B">
      <w:pPr>
        <w:rPr>
          <w:lang w:val="en-CA" w:eastAsia="zh-CN"/>
        </w:rPr>
      </w:pPr>
    </w:p>
    <w:p w14:paraId="21A22475" w14:textId="645D5320" w:rsidR="00E658BD" w:rsidRPr="00E61424" w:rsidRDefault="00E658BD" w:rsidP="00E61424">
      <w:pPr>
        <w:pStyle w:val="1"/>
        <w:ind w:left="360" w:hanging="360"/>
        <w:rPr>
          <w:lang w:val="en-CA"/>
        </w:rPr>
      </w:pPr>
      <w:r w:rsidRPr="00E61424">
        <w:rPr>
          <w:lang w:val="en-CA"/>
        </w:rPr>
        <w:lastRenderedPageBreak/>
        <w:t>Conclusion</w:t>
      </w:r>
    </w:p>
    <w:p w14:paraId="51508DFB" w14:textId="7827263D" w:rsidR="00410548" w:rsidRDefault="00182CEA" w:rsidP="00410548">
      <w:pPr>
        <w:rPr>
          <w:lang w:val="en-CA" w:eastAsia="zh-CN"/>
        </w:rPr>
      </w:pPr>
      <w:r>
        <w:rPr>
          <w:rFonts w:hint="eastAsia"/>
          <w:lang w:val="en-CA" w:eastAsia="zh-CN"/>
        </w:rPr>
        <w:t>The DM</w:t>
      </w:r>
      <w:r w:rsidRPr="00182CEA">
        <w:rPr>
          <w:lang w:val="en-CA" w:eastAsia="zh-TW"/>
        </w:rPr>
        <w:t xml:space="preserve"> </w:t>
      </w:r>
      <w:r>
        <w:rPr>
          <w:lang w:val="en-CA" w:eastAsia="zh-TW"/>
        </w:rPr>
        <w:t>modification</w:t>
      </w:r>
      <w:r w:rsidR="004F0B8D" w:rsidRPr="00182CEA">
        <w:rPr>
          <w:lang w:val="en-CA" w:eastAsia="zh-CN"/>
        </w:rPr>
        <w:t xml:space="preserve"> </w:t>
      </w:r>
      <w:r>
        <w:rPr>
          <w:lang w:val="en-CA" w:eastAsia="zh-TW"/>
        </w:rPr>
        <w:t xml:space="preserve">is implemented on </w:t>
      </w:r>
      <w:r>
        <w:rPr>
          <w:rFonts w:hint="eastAsia"/>
          <w:lang w:val="en-CA" w:eastAsia="zh-CN"/>
        </w:rPr>
        <w:t>VTM-</w:t>
      </w:r>
      <w:r w:rsidR="00E263AB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.0</w:t>
      </w:r>
      <w:r w:rsidRPr="00753797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 software</w:t>
      </w:r>
      <w:r w:rsidR="004F0B8D" w:rsidRPr="00182CEA">
        <w:rPr>
          <w:lang w:val="en-CA" w:eastAsia="zh-CN"/>
        </w:rPr>
        <w:t>.</w:t>
      </w:r>
      <w:r w:rsidR="004B4702" w:rsidRPr="004B4702">
        <w:rPr>
          <w:rFonts w:hint="eastAsia"/>
          <w:lang w:eastAsia="zh-CN"/>
        </w:rPr>
        <w:t xml:space="preserve"> </w:t>
      </w:r>
      <w:r w:rsidR="004B4702">
        <w:rPr>
          <w:rFonts w:hint="eastAsia"/>
          <w:lang w:eastAsia="zh-CN"/>
        </w:rPr>
        <w:t>The experimental results reportedly show that under</w:t>
      </w:r>
      <w:r w:rsidR="00860EE8">
        <w:rPr>
          <w:lang w:val="en-CA" w:eastAsia="zh-CN"/>
        </w:rPr>
        <w:t xml:space="preserve"> AI configuration </w:t>
      </w:r>
      <w:r w:rsidR="004F0B8D" w:rsidRPr="00182CEA">
        <w:rPr>
          <w:lang w:val="en-CA" w:eastAsia="zh-CN"/>
        </w:rPr>
        <w:t xml:space="preserve">, </w:t>
      </w:r>
      <w:r w:rsidR="00E74FA4">
        <w:rPr>
          <w:rFonts w:hint="eastAsia"/>
          <w:lang w:eastAsia="zh-CN"/>
        </w:rPr>
        <w:t>it can achieve</w:t>
      </w:r>
      <w:r w:rsidR="00E74FA4" w:rsidRPr="00AA228F">
        <w:rPr>
          <w:lang w:eastAsia="zh-TW"/>
        </w:rPr>
        <w:t xml:space="preserve"> </w:t>
      </w:r>
      <w:r w:rsidR="00860EE8" w:rsidRPr="00AA228F">
        <w:rPr>
          <w:lang w:eastAsia="zh-TW"/>
        </w:rPr>
        <w:t>0.</w:t>
      </w:r>
      <w:r w:rsidR="00860EE8">
        <w:rPr>
          <w:rFonts w:hint="eastAsia"/>
          <w:lang w:eastAsia="zh-CN"/>
        </w:rPr>
        <w:t>0</w:t>
      </w:r>
      <w:r w:rsidR="00E025DC">
        <w:rPr>
          <w:rFonts w:hint="eastAsia"/>
          <w:lang w:eastAsia="zh-CN"/>
        </w:rPr>
        <w:t>1</w:t>
      </w:r>
      <w:r w:rsidR="00860EE8" w:rsidRPr="00AA228F">
        <w:rPr>
          <w:lang w:eastAsia="zh-TW"/>
        </w:rPr>
        <w:t>%</w:t>
      </w:r>
      <w:r w:rsidR="00860EE8">
        <w:rPr>
          <w:lang w:eastAsia="zh-TW"/>
        </w:rPr>
        <w:t xml:space="preserve"> </w:t>
      </w:r>
      <w:r w:rsidR="00E025DC">
        <w:rPr>
          <w:rFonts w:hint="eastAsia"/>
          <w:lang w:eastAsia="zh-CN"/>
        </w:rPr>
        <w:t xml:space="preserve">, 0.02% </w:t>
      </w:r>
      <w:r w:rsidR="00860EE8">
        <w:rPr>
          <w:lang w:eastAsia="zh-TW"/>
        </w:rPr>
        <w:t xml:space="preserve">coding gain in terms of </w:t>
      </w:r>
      <w:r w:rsidR="001A23A3">
        <w:rPr>
          <w:rFonts w:hint="eastAsia"/>
          <w:lang w:eastAsia="zh-CN"/>
        </w:rPr>
        <w:t xml:space="preserve">the </w:t>
      </w:r>
      <w:r w:rsidR="00860EE8">
        <w:rPr>
          <w:lang w:eastAsia="zh-TW"/>
        </w:rPr>
        <w:t>average BD-rate of</w:t>
      </w:r>
      <w:r w:rsidR="00860EE8">
        <w:rPr>
          <w:rFonts w:hint="eastAsia"/>
          <w:lang w:eastAsia="zh-CN"/>
        </w:rPr>
        <w:t xml:space="preserve"> </w:t>
      </w:r>
      <w:proofErr w:type="spellStart"/>
      <w:r w:rsidR="00860EE8">
        <w:rPr>
          <w:lang w:eastAsia="zh-TW"/>
        </w:rPr>
        <w:t>Cb</w:t>
      </w:r>
      <w:proofErr w:type="spellEnd"/>
      <w:r w:rsidR="002A2E6A">
        <w:rPr>
          <w:rFonts w:hint="eastAsia"/>
          <w:lang w:eastAsia="zh-CN"/>
        </w:rPr>
        <w:t xml:space="preserve"> </w:t>
      </w:r>
      <w:r w:rsidR="00864735">
        <w:rPr>
          <w:rFonts w:hint="eastAsia"/>
          <w:lang w:eastAsia="zh-CN"/>
        </w:rPr>
        <w:t xml:space="preserve">and Cr </w:t>
      </w:r>
      <w:r w:rsidR="002A2E6A">
        <w:rPr>
          <w:rFonts w:hint="eastAsia"/>
          <w:lang w:eastAsia="zh-CN"/>
        </w:rPr>
        <w:t xml:space="preserve">with 100% </w:t>
      </w:r>
      <w:proofErr w:type="spellStart"/>
      <w:r w:rsidR="002A2E6A">
        <w:rPr>
          <w:rFonts w:hint="eastAsia"/>
          <w:lang w:eastAsia="zh-CN"/>
        </w:rPr>
        <w:t>enc</w:t>
      </w:r>
      <w:proofErr w:type="spellEnd"/>
      <w:r w:rsidR="002A2E6A">
        <w:rPr>
          <w:rFonts w:hint="eastAsia"/>
          <w:lang w:eastAsia="zh-CN"/>
        </w:rPr>
        <w:t>-time</w:t>
      </w:r>
      <w:r w:rsidR="004F0B8D">
        <w:rPr>
          <w:lang w:val="en-CA" w:eastAsia="zh-CN"/>
        </w:rPr>
        <w:t>.</w:t>
      </w:r>
    </w:p>
    <w:p w14:paraId="25910C7B" w14:textId="77777777" w:rsidR="00F11809" w:rsidRDefault="00F11809" w:rsidP="00F11809">
      <w:pPr>
        <w:pStyle w:val="1"/>
        <w:rPr>
          <w:lang w:val="en-CA" w:eastAsia="zh-CN"/>
        </w:rPr>
      </w:pPr>
      <w:r>
        <w:rPr>
          <w:lang w:val="en-CA"/>
        </w:rPr>
        <w:t>References</w:t>
      </w:r>
    </w:p>
    <w:p w14:paraId="489894CA" w14:textId="77777777" w:rsidR="00F11809" w:rsidRPr="008C465B" w:rsidRDefault="00933A96" w:rsidP="00F11809">
      <w:pPr>
        <w:pStyle w:val="aa"/>
        <w:widowControl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lang w:eastAsia="zh-TW"/>
        </w:rPr>
      </w:pPr>
      <w:hyperlink r:id="rId15" w:history="1">
        <w:r w:rsidR="00F11809" w:rsidRPr="000519A7">
          <w:rPr>
            <w:rStyle w:val="a6"/>
            <w:lang w:val="en-CA"/>
          </w:rPr>
          <w:t>https://vcgit.hhi.fraunhofer.de/jvet/VVCSoftware_VTM</w:t>
        </w:r>
      </w:hyperlink>
      <w:r w:rsidR="00F11809">
        <w:rPr>
          <w:lang w:val="en-CA"/>
        </w:rPr>
        <w:t xml:space="preserve"> </w:t>
      </w:r>
    </w:p>
    <w:p w14:paraId="4D1F5789" w14:textId="77777777" w:rsidR="009D5926" w:rsidRPr="00F26B00" w:rsidRDefault="009D5926" w:rsidP="009D5926">
      <w:pPr>
        <w:pStyle w:val="aa"/>
        <w:widowControl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</w:pP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F. </w:t>
      </w:r>
      <w:proofErr w:type="spellStart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Bossen</w:t>
      </w:r>
      <w:proofErr w:type="spellEnd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J. Boyce, X. Li, </w:t>
      </w:r>
      <w:hyperlink r:id="rId16" w:history="1">
        <w:r w:rsidRPr="00F26B00">
          <w:rPr>
            <w:rFonts w:ascii="Times New Roman" w:hAnsi="Times New Roman" w:cs="Times New Roman"/>
            <w:kern w:val="0"/>
            <w:sz w:val="22"/>
            <w:szCs w:val="20"/>
            <w:lang w:val="en-CA" w:eastAsia="en-US"/>
          </w:rPr>
          <w:t>V. Seregin</w:t>
        </w:r>
      </w:hyperlink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K. </w:t>
      </w:r>
      <w:proofErr w:type="spellStart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Suehring</w:t>
      </w:r>
      <w:proofErr w:type="spellEnd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 “JVET common test conditions and software reference configurations for SDR video,” Joint Video Exploration Team (JVET) of ITU-T SG 16 WP 3 and ISO/IEC JTC 1/S</w:t>
      </w:r>
      <w:r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C 29/WG 11, JVET-</w:t>
      </w:r>
      <w:r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M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1010, </w:t>
      </w:r>
      <w:r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Marrakech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</w:t>
      </w:r>
      <w:r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</w:t>
      </w:r>
      <w:r w:rsidRPr="00F26B00"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,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9–18 Jan. 2019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FD92DA" w:rsidR="007F1F8B" w:rsidRPr="005B217D" w:rsidRDefault="00976885" w:rsidP="009234A5">
      <w:pPr>
        <w:rPr>
          <w:szCs w:val="22"/>
          <w:lang w:val="en-CA"/>
        </w:rPr>
      </w:pPr>
      <w:proofErr w:type="spellStart"/>
      <w:r w:rsidRPr="003B47E2">
        <w:rPr>
          <w:rFonts w:hint="eastAsia"/>
          <w:b/>
          <w:szCs w:val="22"/>
          <w:lang w:val="en-CA"/>
        </w:rPr>
        <w:t>Dahua</w:t>
      </w:r>
      <w:proofErr w:type="spellEnd"/>
      <w:r w:rsidR="00385CA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3A9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3A96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8EE"/>
    <w:rsid w:val="0002280F"/>
    <w:rsid w:val="00024A48"/>
    <w:rsid w:val="00024F97"/>
    <w:rsid w:val="000308A3"/>
    <w:rsid w:val="000429AD"/>
    <w:rsid w:val="00042E3D"/>
    <w:rsid w:val="000458BC"/>
    <w:rsid w:val="00045C41"/>
    <w:rsid w:val="00046C03"/>
    <w:rsid w:val="00046FCF"/>
    <w:rsid w:val="00052092"/>
    <w:rsid w:val="0005687B"/>
    <w:rsid w:val="000641CD"/>
    <w:rsid w:val="00065039"/>
    <w:rsid w:val="00065656"/>
    <w:rsid w:val="00071DA8"/>
    <w:rsid w:val="0007614F"/>
    <w:rsid w:val="00081398"/>
    <w:rsid w:val="00094479"/>
    <w:rsid w:val="000962AC"/>
    <w:rsid w:val="000A331A"/>
    <w:rsid w:val="000A4F77"/>
    <w:rsid w:val="000B03C4"/>
    <w:rsid w:val="000B0C0F"/>
    <w:rsid w:val="000B1C6B"/>
    <w:rsid w:val="000B4FF9"/>
    <w:rsid w:val="000C09AC"/>
    <w:rsid w:val="000C36DA"/>
    <w:rsid w:val="000E00F3"/>
    <w:rsid w:val="000F158C"/>
    <w:rsid w:val="00102050"/>
    <w:rsid w:val="00102F3D"/>
    <w:rsid w:val="001158BD"/>
    <w:rsid w:val="00123C00"/>
    <w:rsid w:val="00124478"/>
    <w:rsid w:val="00124E38"/>
    <w:rsid w:val="0012580B"/>
    <w:rsid w:val="00130DD5"/>
    <w:rsid w:val="00131F90"/>
    <w:rsid w:val="0013458C"/>
    <w:rsid w:val="0013526E"/>
    <w:rsid w:val="00146152"/>
    <w:rsid w:val="001463E3"/>
    <w:rsid w:val="00155526"/>
    <w:rsid w:val="001666BE"/>
    <w:rsid w:val="00171371"/>
    <w:rsid w:val="001726D9"/>
    <w:rsid w:val="00175A24"/>
    <w:rsid w:val="00177C4F"/>
    <w:rsid w:val="00182CEA"/>
    <w:rsid w:val="00187E58"/>
    <w:rsid w:val="00193088"/>
    <w:rsid w:val="001A23A3"/>
    <w:rsid w:val="001A297E"/>
    <w:rsid w:val="001A368E"/>
    <w:rsid w:val="001A7329"/>
    <w:rsid w:val="001A792F"/>
    <w:rsid w:val="001B4E28"/>
    <w:rsid w:val="001C0D7C"/>
    <w:rsid w:val="001C3525"/>
    <w:rsid w:val="001C3AFB"/>
    <w:rsid w:val="001D1BD2"/>
    <w:rsid w:val="001D538F"/>
    <w:rsid w:val="001D7545"/>
    <w:rsid w:val="001E0248"/>
    <w:rsid w:val="001E02BE"/>
    <w:rsid w:val="001E1973"/>
    <w:rsid w:val="001E3B37"/>
    <w:rsid w:val="001F2594"/>
    <w:rsid w:val="002055A6"/>
    <w:rsid w:val="00206460"/>
    <w:rsid w:val="002069B4"/>
    <w:rsid w:val="00212A29"/>
    <w:rsid w:val="00214610"/>
    <w:rsid w:val="00214A85"/>
    <w:rsid w:val="00215DFC"/>
    <w:rsid w:val="00216B7D"/>
    <w:rsid w:val="002209ED"/>
    <w:rsid w:val="002212DF"/>
    <w:rsid w:val="00222CD4"/>
    <w:rsid w:val="00225016"/>
    <w:rsid w:val="002253CA"/>
    <w:rsid w:val="002264A6"/>
    <w:rsid w:val="00227BA7"/>
    <w:rsid w:val="0023011C"/>
    <w:rsid w:val="002375C1"/>
    <w:rsid w:val="00257F7F"/>
    <w:rsid w:val="00263398"/>
    <w:rsid w:val="00263B99"/>
    <w:rsid w:val="0026588F"/>
    <w:rsid w:val="00266F06"/>
    <w:rsid w:val="00275BCF"/>
    <w:rsid w:val="00277C84"/>
    <w:rsid w:val="00284867"/>
    <w:rsid w:val="00287DB5"/>
    <w:rsid w:val="00291E36"/>
    <w:rsid w:val="00292257"/>
    <w:rsid w:val="002A2E6A"/>
    <w:rsid w:val="002A4CB2"/>
    <w:rsid w:val="002A54E0"/>
    <w:rsid w:val="002A5B37"/>
    <w:rsid w:val="002B1595"/>
    <w:rsid w:val="002B191D"/>
    <w:rsid w:val="002B2E83"/>
    <w:rsid w:val="002C5E6E"/>
    <w:rsid w:val="002D0410"/>
    <w:rsid w:val="002D0AF6"/>
    <w:rsid w:val="002D5CAE"/>
    <w:rsid w:val="002F164D"/>
    <w:rsid w:val="003021BC"/>
    <w:rsid w:val="00306206"/>
    <w:rsid w:val="00317D85"/>
    <w:rsid w:val="00327C56"/>
    <w:rsid w:val="003315A1"/>
    <w:rsid w:val="00332231"/>
    <w:rsid w:val="003373EC"/>
    <w:rsid w:val="00341A80"/>
    <w:rsid w:val="00342FF4"/>
    <w:rsid w:val="00344897"/>
    <w:rsid w:val="00344E5A"/>
    <w:rsid w:val="00346148"/>
    <w:rsid w:val="0035386A"/>
    <w:rsid w:val="003566C3"/>
    <w:rsid w:val="003574A4"/>
    <w:rsid w:val="003575EE"/>
    <w:rsid w:val="003669EA"/>
    <w:rsid w:val="003706CC"/>
    <w:rsid w:val="00373D93"/>
    <w:rsid w:val="00377710"/>
    <w:rsid w:val="00385CAE"/>
    <w:rsid w:val="00394273"/>
    <w:rsid w:val="003A2D8E"/>
    <w:rsid w:val="003A481C"/>
    <w:rsid w:val="003A7CE6"/>
    <w:rsid w:val="003B23AD"/>
    <w:rsid w:val="003B47E2"/>
    <w:rsid w:val="003C20E4"/>
    <w:rsid w:val="003D0B99"/>
    <w:rsid w:val="003D2AD9"/>
    <w:rsid w:val="003D623D"/>
    <w:rsid w:val="003D6342"/>
    <w:rsid w:val="003D68D8"/>
    <w:rsid w:val="003E6F90"/>
    <w:rsid w:val="003E73ED"/>
    <w:rsid w:val="003F23B9"/>
    <w:rsid w:val="003F5D0F"/>
    <w:rsid w:val="003F719B"/>
    <w:rsid w:val="00401298"/>
    <w:rsid w:val="00404260"/>
    <w:rsid w:val="004052B6"/>
    <w:rsid w:val="00410548"/>
    <w:rsid w:val="00414101"/>
    <w:rsid w:val="004219CF"/>
    <w:rsid w:val="004234F0"/>
    <w:rsid w:val="00433DDB"/>
    <w:rsid w:val="00435A29"/>
    <w:rsid w:val="00437619"/>
    <w:rsid w:val="00452AED"/>
    <w:rsid w:val="00465A1E"/>
    <w:rsid w:val="00465E3B"/>
    <w:rsid w:val="00481111"/>
    <w:rsid w:val="0049445A"/>
    <w:rsid w:val="004A2A63"/>
    <w:rsid w:val="004A7F8E"/>
    <w:rsid w:val="004B210C"/>
    <w:rsid w:val="004B4702"/>
    <w:rsid w:val="004D405F"/>
    <w:rsid w:val="004E4F4F"/>
    <w:rsid w:val="004E6789"/>
    <w:rsid w:val="004F0B8D"/>
    <w:rsid w:val="004F56CA"/>
    <w:rsid w:val="004F61E3"/>
    <w:rsid w:val="00500BA1"/>
    <w:rsid w:val="00502E10"/>
    <w:rsid w:val="0051015C"/>
    <w:rsid w:val="00510E7A"/>
    <w:rsid w:val="005138C5"/>
    <w:rsid w:val="00516CF1"/>
    <w:rsid w:val="00531AE9"/>
    <w:rsid w:val="00536707"/>
    <w:rsid w:val="00545098"/>
    <w:rsid w:val="005471D7"/>
    <w:rsid w:val="00550A66"/>
    <w:rsid w:val="005640BE"/>
    <w:rsid w:val="00567EC7"/>
    <w:rsid w:val="00570013"/>
    <w:rsid w:val="005753EC"/>
    <w:rsid w:val="005761CA"/>
    <w:rsid w:val="005801A2"/>
    <w:rsid w:val="0059330F"/>
    <w:rsid w:val="005952A5"/>
    <w:rsid w:val="00596A26"/>
    <w:rsid w:val="00597EB4"/>
    <w:rsid w:val="005A1495"/>
    <w:rsid w:val="005A33A1"/>
    <w:rsid w:val="005B217D"/>
    <w:rsid w:val="005B6FCA"/>
    <w:rsid w:val="005C0811"/>
    <w:rsid w:val="005C385F"/>
    <w:rsid w:val="005C7771"/>
    <w:rsid w:val="005E1AC6"/>
    <w:rsid w:val="005E666E"/>
    <w:rsid w:val="005F281B"/>
    <w:rsid w:val="005F6F1B"/>
    <w:rsid w:val="005F78B3"/>
    <w:rsid w:val="0060643A"/>
    <w:rsid w:val="00615995"/>
    <w:rsid w:val="00616155"/>
    <w:rsid w:val="00624B33"/>
    <w:rsid w:val="006302AF"/>
    <w:rsid w:val="0063041A"/>
    <w:rsid w:val="00630AA2"/>
    <w:rsid w:val="00646707"/>
    <w:rsid w:val="00652BF3"/>
    <w:rsid w:val="00657F7E"/>
    <w:rsid w:val="006614B4"/>
    <w:rsid w:val="00662E58"/>
    <w:rsid w:val="006637F2"/>
    <w:rsid w:val="006642A5"/>
    <w:rsid w:val="00664DCF"/>
    <w:rsid w:val="00687282"/>
    <w:rsid w:val="00693653"/>
    <w:rsid w:val="006C49CA"/>
    <w:rsid w:val="006C5D39"/>
    <w:rsid w:val="006C6EB3"/>
    <w:rsid w:val="006D0982"/>
    <w:rsid w:val="006D19E6"/>
    <w:rsid w:val="006D4814"/>
    <w:rsid w:val="006D6D9B"/>
    <w:rsid w:val="006E2810"/>
    <w:rsid w:val="006E5417"/>
    <w:rsid w:val="006F0794"/>
    <w:rsid w:val="006F0A2D"/>
    <w:rsid w:val="006F7528"/>
    <w:rsid w:val="007023DE"/>
    <w:rsid w:val="00712F60"/>
    <w:rsid w:val="00714B39"/>
    <w:rsid w:val="007171EB"/>
    <w:rsid w:val="00720E3B"/>
    <w:rsid w:val="007304B5"/>
    <w:rsid w:val="0074393F"/>
    <w:rsid w:val="00745F6B"/>
    <w:rsid w:val="00754406"/>
    <w:rsid w:val="0075585E"/>
    <w:rsid w:val="00770571"/>
    <w:rsid w:val="0077308E"/>
    <w:rsid w:val="007768FF"/>
    <w:rsid w:val="007824D3"/>
    <w:rsid w:val="00790D89"/>
    <w:rsid w:val="00791CBB"/>
    <w:rsid w:val="00795D93"/>
    <w:rsid w:val="00796BFF"/>
    <w:rsid w:val="00796EE3"/>
    <w:rsid w:val="007A49B8"/>
    <w:rsid w:val="007A5311"/>
    <w:rsid w:val="007A7D29"/>
    <w:rsid w:val="007A7EBC"/>
    <w:rsid w:val="007B4AB8"/>
    <w:rsid w:val="007D00E7"/>
    <w:rsid w:val="007D1181"/>
    <w:rsid w:val="007D5D48"/>
    <w:rsid w:val="007E01A3"/>
    <w:rsid w:val="007F1F8B"/>
    <w:rsid w:val="007F67A1"/>
    <w:rsid w:val="00804262"/>
    <w:rsid w:val="00811C05"/>
    <w:rsid w:val="00811C2A"/>
    <w:rsid w:val="008206C8"/>
    <w:rsid w:val="0083724C"/>
    <w:rsid w:val="008401E0"/>
    <w:rsid w:val="00857F9E"/>
    <w:rsid w:val="00860EE8"/>
    <w:rsid w:val="0086387C"/>
    <w:rsid w:val="00864735"/>
    <w:rsid w:val="00872D1F"/>
    <w:rsid w:val="00874A6C"/>
    <w:rsid w:val="00876C65"/>
    <w:rsid w:val="00880926"/>
    <w:rsid w:val="00884588"/>
    <w:rsid w:val="008A4B4C"/>
    <w:rsid w:val="008C239F"/>
    <w:rsid w:val="008D4642"/>
    <w:rsid w:val="008E480C"/>
    <w:rsid w:val="008F0288"/>
    <w:rsid w:val="0090035B"/>
    <w:rsid w:val="00907757"/>
    <w:rsid w:val="009212B0"/>
    <w:rsid w:val="00921FA1"/>
    <w:rsid w:val="009234A5"/>
    <w:rsid w:val="00933453"/>
    <w:rsid w:val="009336F7"/>
    <w:rsid w:val="00933A96"/>
    <w:rsid w:val="009348EA"/>
    <w:rsid w:val="0093518A"/>
    <w:rsid w:val="0093636C"/>
    <w:rsid w:val="009374A7"/>
    <w:rsid w:val="00942B87"/>
    <w:rsid w:val="00955F6D"/>
    <w:rsid w:val="009568E6"/>
    <w:rsid w:val="009751DD"/>
    <w:rsid w:val="00976885"/>
    <w:rsid w:val="00977C16"/>
    <w:rsid w:val="0098249A"/>
    <w:rsid w:val="0098551D"/>
    <w:rsid w:val="009914B0"/>
    <w:rsid w:val="0099518F"/>
    <w:rsid w:val="009A523D"/>
    <w:rsid w:val="009B02A1"/>
    <w:rsid w:val="009B3361"/>
    <w:rsid w:val="009B79EF"/>
    <w:rsid w:val="009C0D21"/>
    <w:rsid w:val="009C5B0A"/>
    <w:rsid w:val="009C7DCF"/>
    <w:rsid w:val="009D5926"/>
    <w:rsid w:val="009D7CE6"/>
    <w:rsid w:val="009E20C9"/>
    <w:rsid w:val="009F496B"/>
    <w:rsid w:val="00A01439"/>
    <w:rsid w:val="00A02E61"/>
    <w:rsid w:val="00A03BE1"/>
    <w:rsid w:val="00A05CFF"/>
    <w:rsid w:val="00A07A8D"/>
    <w:rsid w:val="00A13048"/>
    <w:rsid w:val="00A27749"/>
    <w:rsid w:val="00A44E1F"/>
    <w:rsid w:val="00A4535E"/>
    <w:rsid w:val="00A46843"/>
    <w:rsid w:val="00A544B2"/>
    <w:rsid w:val="00A56B97"/>
    <w:rsid w:val="00A6093D"/>
    <w:rsid w:val="00A767DC"/>
    <w:rsid w:val="00A76A6D"/>
    <w:rsid w:val="00A83253"/>
    <w:rsid w:val="00A83B37"/>
    <w:rsid w:val="00A90D61"/>
    <w:rsid w:val="00AA6E84"/>
    <w:rsid w:val="00AB07CC"/>
    <w:rsid w:val="00AB0B2C"/>
    <w:rsid w:val="00AB1A1C"/>
    <w:rsid w:val="00AD05A8"/>
    <w:rsid w:val="00AE341B"/>
    <w:rsid w:val="00AF55D9"/>
    <w:rsid w:val="00B01905"/>
    <w:rsid w:val="00B07CA7"/>
    <w:rsid w:val="00B106D6"/>
    <w:rsid w:val="00B1279A"/>
    <w:rsid w:val="00B21643"/>
    <w:rsid w:val="00B4194A"/>
    <w:rsid w:val="00B437E8"/>
    <w:rsid w:val="00B5222E"/>
    <w:rsid w:val="00B53179"/>
    <w:rsid w:val="00B57A23"/>
    <w:rsid w:val="00B600CD"/>
    <w:rsid w:val="00B61C96"/>
    <w:rsid w:val="00B73A2A"/>
    <w:rsid w:val="00B75A20"/>
    <w:rsid w:val="00B75A51"/>
    <w:rsid w:val="00B8197D"/>
    <w:rsid w:val="00B827C6"/>
    <w:rsid w:val="00B92F1B"/>
    <w:rsid w:val="00B94B06"/>
    <w:rsid w:val="00B94C28"/>
    <w:rsid w:val="00B966DB"/>
    <w:rsid w:val="00BA341A"/>
    <w:rsid w:val="00BA3A6F"/>
    <w:rsid w:val="00BA7EC0"/>
    <w:rsid w:val="00BC10BA"/>
    <w:rsid w:val="00BC5AFD"/>
    <w:rsid w:val="00BD48C5"/>
    <w:rsid w:val="00C00DDE"/>
    <w:rsid w:val="00C017EB"/>
    <w:rsid w:val="00C0201B"/>
    <w:rsid w:val="00C04F43"/>
    <w:rsid w:val="00C0609D"/>
    <w:rsid w:val="00C115AB"/>
    <w:rsid w:val="00C22F7C"/>
    <w:rsid w:val="00C26CCB"/>
    <w:rsid w:val="00C30249"/>
    <w:rsid w:val="00C32C77"/>
    <w:rsid w:val="00C3723B"/>
    <w:rsid w:val="00C42466"/>
    <w:rsid w:val="00C43243"/>
    <w:rsid w:val="00C606C9"/>
    <w:rsid w:val="00C60BB7"/>
    <w:rsid w:val="00C76507"/>
    <w:rsid w:val="00C80288"/>
    <w:rsid w:val="00C84003"/>
    <w:rsid w:val="00C90650"/>
    <w:rsid w:val="00C93C46"/>
    <w:rsid w:val="00C97D78"/>
    <w:rsid w:val="00CA2EC1"/>
    <w:rsid w:val="00CB5FD3"/>
    <w:rsid w:val="00CC2AAE"/>
    <w:rsid w:val="00CC311B"/>
    <w:rsid w:val="00CC5A42"/>
    <w:rsid w:val="00CD0EAB"/>
    <w:rsid w:val="00CE5E02"/>
    <w:rsid w:val="00CE78BB"/>
    <w:rsid w:val="00CF34DB"/>
    <w:rsid w:val="00CF3917"/>
    <w:rsid w:val="00CF558F"/>
    <w:rsid w:val="00CF791E"/>
    <w:rsid w:val="00D010C0"/>
    <w:rsid w:val="00D018A3"/>
    <w:rsid w:val="00D073E2"/>
    <w:rsid w:val="00D16367"/>
    <w:rsid w:val="00D3697C"/>
    <w:rsid w:val="00D446EC"/>
    <w:rsid w:val="00D51BF0"/>
    <w:rsid w:val="00D531DB"/>
    <w:rsid w:val="00D55942"/>
    <w:rsid w:val="00D650BB"/>
    <w:rsid w:val="00D72ADE"/>
    <w:rsid w:val="00D807BF"/>
    <w:rsid w:val="00D82FCC"/>
    <w:rsid w:val="00DA17FC"/>
    <w:rsid w:val="00DA5425"/>
    <w:rsid w:val="00DA62E2"/>
    <w:rsid w:val="00DA7887"/>
    <w:rsid w:val="00DB2C26"/>
    <w:rsid w:val="00DB2EFE"/>
    <w:rsid w:val="00DC1EE9"/>
    <w:rsid w:val="00DD02F4"/>
    <w:rsid w:val="00DD3318"/>
    <w:rsid w:val="00DD6622"/>
    <w:rsid w:val="00DE1C7C"/>
    <w:rsid w:val="00DE6B43"/>
    <w:rsid w:val="00DF17CC"/>
    <w:rsid w:val="00DF2466"/>
    <w:rsid w:val="00DF2DA4"/>
    <w:rsid w:val="00E025DC"/>
    <w:rsid w:val="00E11923"/>
    <w:rsid w:val="00E262D4"/>
    <w:rsid w:val="00E263AB"/>
    <w:rsid w:val="00E36250"/>
    <w:rsid w:val="00E45866"/>
    <w:rsid w:val="00E46AB6"/>
    <w:rsid w:val="00E47F2D"/>
    <w:rsid w:val="00E54511"/>
    <w:rsid w:val="00E61424"/>
    <w:rsid w:val="00E61DAC"/>
    <w:rsid w:val="00E658BD"/>
    <w:rsid w:val="00E72B80"/>
    <w:rsid w:val="00E74FA4"/>
    <w:rsid w:val="00E75FE3"/>
    <w:rsid w:val="00E763E5"/>
    <w:rsid w:val="00E86C4C"/>
    <w:rsid w:val="00E907A3"/>
    <w:rsid w:val="00EA5AE0"/>
    <w:rsid w:val="00EA669D"/>
    <w:rsid w:val="00EB553C"/>
    <w:rsid w:val="00EB56E1"/>
    <w:rsid w:val="00EB7AB1"/>
    <w:rsid w:val="00ED32FF"/>
    <w:rsid w:val="00ED49A8"/>
    <w:rsid w:val="00EE3C33"/>
    <w:rsid w:val="00EE7CD8"/>
    <w:rsid w:val="00EF37F6"/>
    <w:rsid w:val="00EF48CC"/>
    <w:rsid w:val="00F00801"/>
    <w:rsid w:val="00F11809"/>
    <w:rsid w:val="00F1391E"/>
    <w:rsid w:val="00F14518"/>
    <w:rsid w:val="00F17B2A"/>
    <w:rsid w:val="00F22F53"/>
    <w:rsid w:val="00F2488D"/>
    <w:rsid w:val="00F320AF"/>
    <w:rsid w:val="00F33DE4"/>
    <w:rsid w:val="00F52D94"/>
    <w:rsid w:val="00F601A0"/>
    <w:rsid w:val="00F63A9C"/>
    <w:rsid w:val="00F672C5"/>
    <w:rsid w:val="00F712E9"/>
    <w:rsid w:val="00F73032"/>
    <w:rsid w:val="00F7598E"/>
    <w:rsid w:val="00F81B73"/>
    <w:rsid w:val="00F83CAF"/>
    <w:rsid w:val="00F848FC"/>
    <w:rsid w:val="00F906F6"/>
    <w:rsid w:val="00F91BF1"/>
    <w:rsid w:val="00F9282A"/>
    <w:rsid w:val="00F96BAD"/>
    <w:rsid w:val="00FA05C9"/>
    <w:rsid w:val="00FA139D"/>
    <w:rsid w:val="00FA1EE5"/>
    <w:rsid w:val="00FA60F5"/>
    <w:rsid w:val="00FB0E84"/>
    <w:rsid w:val="00FC04E5"/>
    <w:rsid w:val="00FC1DA4"/>
    <w:rsid w:val="00FC2405"/>
    <w:rsid w:val="00FC5FD6"/>
    <w:rsid w:val="00FD01C2"/>
    <w:rsid w:val="00FD06E9"/>
    <w:rsid w:val="00FD447A"/>
    <w:rsid w:val="00FD5489"/>
    <w:rsid w:val="00FD7B80"/>
    <w:rsid w:val="00FE595C"/>
    <w:rsid w:val="00FF0CE3"/>
    <w:rsid w:val="00FF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1180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1180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_jucai@dahuate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ang_dong@dahuatech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cgit.hhi.fraunhofer.de/jvet/VVCSoftware_VT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9009-2477-414F-B798-B0BD79DF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2928</TotalTime>
  <Pages>3</Pages>
  <Words>605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243</cp:revision>
  <cp:lastPrinted>1900-12-31T16:00:00Z</cp:lastPrinted>
  <dcterms:created xsi:type="dcterms:W3CDTF">2018-08-09T13:44:00Z</dcterms:created>
  <dcterms:modified xsi:type="dcterms:W3CDTF">2019-03-12T09:06:00Z</dcterms:modified>
</cp:coreProperties>
</file>