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91397" w14:paraId="7E96CA4B" w14:textId="77777777" w:rsidTr="000962AC">
        <w:tc>
          <w:tcPr>
            <w:tcW w:w="6300" w:type="dxa"/>
          </w:tcPr>
          <w:p w14:paraId="18E03134" w14:textId="57BF9C51" w:rsidR="006C5D39" w:rsidRPr="00B91397" w:rsidRDefault="00EF37F6" w:rsidP="00C97D78">
            <w:pPr>
              <w:tabs>
                <w:tab w:val="left" w:pos="7200"/>
              </w:tabs>
              <w:spacing w:before="0"/>
              <w:rPr>
                <w:b/>
                <w:szCs w:val="22"/>
                <w:lang w:val="en-CA"/>
              </w:rPr>
            </w:pPr>
            <w:r w:rsidRPr="00986892">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86892">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86892">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91397">
              <w:rPr>
                <w:b/>
                <w:szCs w:val="22"/>
                <w:lang w:val="en-CA"/>
              </w:rPr>
              <w:t xml:space="preserve">Joint </w:t>
            </w:r>
            <w:r w:rsidR="006C5D39" w:rsidRPr="00B91397">
              <w:rPr>
                <w:b/>
                <w:szCs w:val="22"/>
                <w:lang w:val="en-CA"/>
              </w:rPr>
              <w:t xml:space="preserve">Video </w:t>
            </w:r>
            <w:r w:rsidR="00F712E9" w:rsidRPr="00B91397">
              <w:rPr>
                <w:b/>
                <w:szCs w:val="22"/>
                <w:lang w:val="en-CA"/>
              </w:rPr>
              <w:t>Experts</w:t>
            </w:r>
            <w:r w:rsidR="009D7CE6" w:rsidRPr="00B91397">
              <w:rPr>
                <w:b/>
                <w:szCs w:val="22"/>
                <w:lang w:val="en-CA"/>
              </w:rPr>
              <w:t xml:space="preserve"> Team</w:t>
            </w:r>
            <w:r w:rsidR="006C5D39" w:rsidRPr="00B91397">
              <w:rPr>
                <w:b/>
                <w:szCs w:val="22"/>
                <w:lang w:val="en-CA"/>
              </w:rPr>
              <w:t xml:space="preserve"> (</w:t>
            </w:r>
            <w:r w:rsidR="009D7CE6" w:rsidRPr="00B91397">
              <w:rPr>
                <w:b/>
                <w:szCs w:val="22"/>
                <w:lang w:val="en-CA"/>
              </w:rPr>
              <w:t>JVET</w:t>
            </w:r>
            <w:r w:rsidR="006C5D39" w:rsidRPr="00B91397">
              <w:rPr>
                <w:b/>
                <w:szCs w:val="22"/>
                <w:lang w:val="en-CA"/>
              </w:rPr>
              <w:t>)</w:t>
            </w:r>
          </w:p>
          <w:p w14:paraId="6BCC5973" w14:textId="77777777" w:rsidR="00E61DAC" w:rsidRPr="00B91397" w:rsidRDefault="00E54511" w:rsidP="00C97D78">
            <w:pPr>
              <w:tabs>
                <w:tab w:val="left" w:pos="7200"/>
              </w:tabs>
              <w:spacing w:before="0"/>
              <w:rPr>
                <w:b/>
                <w:szCs w:val="22"/>
                <w:lang w:val="en-CA"/>
              </w:rPr>
            </w:pPr>
            <w:r w:rsidRPr="00B91397">
              <w:rPr>
                <w:b/>
                <w:szCs w:val="22"/>
                <w:lang w:val="en-CA"/>
              </w:rPr>
              <w:t xml:space="preserve">of </w:t>
            </w:r>
            <w:r w:rsidR="007F1F8B" w:rsidRPr="00B91397">
              <w:rPr>
                <w:b/>
                <w:szCs w:val="22"/>
                <w:lang w:val="en-CA"/>
              </w:rPr>
              <w:t>ITU-T SG</w:t>
            </w:r>
            <w:r w:rsidR="005E1AC6" w:rsidRPr="00B91397">
              <w:rPr>
                <w:b/>
                <w:szCs w:val="22"/>
                <w:lang w:val="en-CA"/>
              </w:rPr>
              <w:t> </w:t>
            </w:r>
            <w:r w:rsidR="007F1F8B" w:rsidRPr="00B91397">
              <w:rPr>
                <w:b/>
                <w:szCs w:val="22"/>
                <w:lang w:val="en-CA"/>
              </w:rPr>
              <w:t>16 WP</w:t>
            </w:r>
            <w:r w:rsidR="005E1AC6" w:rsidRPr="00B91397">
              <w:rPr>
                <w:b/>
                <w:szCs w:val="22"/>
                <w:lang w:val="en-CA"/>
              </w:rPr>
              <w:t> </w:t>
            </w:r>
            <w:r w:rsidR="007F1F8B" w:rsidRPr="00B91397">
              <w:rPr>
                <w:b/>
                <w:szCs w:val="22"/>
                <w:lang w:val="en-CA"/>
              </w:rPr>
              <w:t>3 and ISO/IEC JTC</w:t>
            </w:r>
            <w:r w:rsidR="005E1AC6" w:rsidRPr="00B91397">
              <w:rPr>
                <w:b/>
                <w:szCs w:val="22"/>
                <w:lang w:val="en-CA"/>
              </w:rPr>
              <w:t> </w:t>
            </w:r>
            <w:r w:rsidR="007F1F8B" w:rsidRPr="00B91397">
              <w:rPr>
                <w:b/>
                <w:szCs w:val="22"/>
                <w:lang w:val="en-CA"/>
              </w:rPr>
              <w:t>1/SC</w:t>
            </w:r>
            <w:r w:rsidR="005E1AC6" w:rsidRPr="00B91397">
              <w:rPr>
                <w:b/>
                <w:szCs w:val="22"/>
                <w:lang w:val="en-CA"/>
              </w:rPr>
              <w:t> </w:t>
            </w:r>
            <w:r w:rsidR="007F1F8B" w:rsidRPr="00B91397">
              <w:rPr>
                <w:b/>
                <w:szCs w:val="22"/>
                <w:lang w:val="en-CA"/>
              </w:rPr>
              <w:t>29/WG</w:t>
            </w:r>
            <w:r w:rsidR="005E1AC6" w:rsidRPr="00B91397">
              <w:rPr>
                <w:b/>
                <w:szCs w:val="22"/>
                <w:lang w:val="en-CA"/>
              </w:rPr>
              <w:t> </w:t>
            </w:r>
            <w:r w:rsidR="007F1F8B" w:rsidRPr="00B91397">
              <w:rPr>
                <w:b/>
                <w:szCs w:val="22"/>
                <w:lang w:val="en-CA"/>
              </w:rPr>
              <w:t>11</w:t>
            </w:r>
          </w:p>
          <w:p w14:paraId="19908E82" w14:textId="3CC23AFF" w:rsidR="00E61DAC" w:rsidRPr="00B91397" w:rsidRDefault="00F712E9" w:rsidP="00FA60F5">
            <w:pPr>
              <w:tabs>
                <w:tab w:val="left" w:pos="7200"/>
              </w:tabs>
              <w:spacing w:before="0"/>
              <w:rPr>
                <w:b/>
                <w:szCs w:val="22"/>
                <w:lang w:val="en-CA"/>
              </w:rPr>
            </w:pPr>
            <w:r w:rsidRPr="00986892">
              <w:rPr>
                <w:lang w:val="en-CA"/>
              </w:rPr>
              <w:t>1</w:t>
            </w:r>
            <w:r w:rsidR="0075175B" w:rsidRPr="00986892">
              <w:rPr>
                <w:lang w:val="en-CA"/>
              </w:rPr>
              <w:t>4</w:t>
            </w:r>
            <w:r w:rsidR="00155526" w:rsidRPr="00986892">
              <w:rPr>
                <w:lang w:val="en-CA"/>
              </w:rPr>
              <w:t>th</w:t>
            </w:r>
            <w:r w:rsidR="00A767DC" w:rsidRPr="00986892">
              <w:rPr>
                <w:lang w:val="en-CA"/>
              </w:rPr>
              <w:t xml:space="preserve"> Meeting: </w:t>
            </w:r>
            <w:r w:rsidR="0075175B" w:rsidRPr="00B91397">
              <w:rPr>
                <w:lang w:val="en-CA"/>
              </w:rPr>
              <w:t>Geneva</w:t>
            </w:r>
            <w:r w:rsidR="00B57A23" w:rsidRPr="00B91397">
              <w:rPr>
                <w:lang w:val="en-CA"/>
              </w:rPr>
              <w:t xml:space="preserve">, </w:t>
            </w:r>
            <w:r w:rsidR="0075175B" w:rsidRPr="00B91397">
              <w:rPr>
                <w:lang w:val="en-CA"/>
              </w:rPr>
              <w:t>CH</w:t>
            </w:r>
            <w:r w:rsidR="00B57A23" w:rsidRPr="00B91397">
              <w:rPr>
                <w:lang w:val="en-CA"/>
              </w:rPr>
              <w:t xml:space="preserve">, </w:t>
            </w:r>
            <w:r w:rsidR="0075175B" w:rsidRPr="00B91397">
              <w:rPr>
                <w:lang w:val="en-CA"/>
              </w:rPr>
              <w:t>1</w:t>
            </w:r>
            <w:r w:rsidR="00FA60F5" w:rsidRPr="00B91397">
              <w:rPr>
                <w:lang w:val="en-CA"/>
              </w:rPr>
              <w:t>9</w:t>
            </w:r>
            <w:r w:rsidR="00B57A23" w:rsidRPr="00B91397">
              <w:rPr>
                <w:lang w:val="en-CA"/>
              </w:rPr>
              <w:t>–</w:t>
            </w:r>
            <w:r w:rsidR="0075175B" w:rsidRPr="00B91397">
              <w:rPr>
                <w:lang w:val="en-CA"/>
              </w:rPr>
              <w:t>27</w:t>
            </w:r>
            <w:r w:rsidR="00B57A23" w:rsidRPr="00B91397">
              <w:rPr>
                <w:lang w:val="en-CA"/>
              </w:rPr>
              <w:t xml:space="preserve"> </w:t>
            </w:r>
            <w:r w:rsidR="0075175B" w:rsidRPr="00B91397">
              <w:rPr>
                <w:lang w:val="en-CA"/>
              </w:rPr>
              <w:t>March</w:t>
            </w:r>
            <w:r w:rsidR="00B57A23" w:rsidRPr="00B91397">
              <w:rPr>
                <w:lang w:val="en-CA"/>
              </w:rPr>
              <w:t xml:space="preserve"> 201</w:t>
            </w:r>
            <w:r w:rsidR="00FA60F5" w:rsidRPr="00B91397">
              <w:rPr>
                <w:lang w:val="en-CA"/>
              </w:rPr>
              <w:t>9</w:t>
            </w:r>
          </w:p>
        </w:tc>
        <w:tc>
          <w:tcPr>
            <w:tcW w:w="3060" w:type="dxa"/>
          </w:tcPr>
          <w:p w14:paraId="59B7E346" w14:textId="3FD60961" w:rsidR="008A4B4C" w:rsidRPr="00B91397" w:rsidRDefault="00E61DAC" w:rsidP="00FA60F5">
            <w:pPr>
              <w:tabs>
                <w:tab w:val="left" w:pos="7200"/>
              </w:tabs>
              <w:rPr>
                <w:u w:val="single"/>
                <w:lang w:val="en-CA"/>
              </w:rPr>
            </w:pPr>
            <w:r w:rsidRPr="00B91397">
              <w:rPr>
                <w:lang w:val="en-CA"/>
              </w:rPr>
              <w:t>Document</w:t>
            </w:r>
            <w:r w:rsidR="006C5D39" w:rsidRPr="00B91397">
              <w:rPr>
                <w:lang w:val="en-CA"/>
              </w:rPr>
              <w:t xml:space="preserve">: </w:t>
            </w:r>
            <w:r w:rsidR="009D7CE6" w:rsidRPr="00B91397">
              <w:rPr>
                <w:lang w:val="en-CA"/>
              </w:rPr>
              <w:t>JVET</w:t>
            </w:r>
            <w:r w:rsidRPr="00B91397">
              <w:rPr>
                <w:lang w:val="en-CA"/>
              </w:rPr>
              <w:t>-</w:t>
            </w:r>
            <w:r w:rsidR="0075175B" w:rsidRPr="00B91397">
              <w:rPr>
                <w:lang w:val="en-CA"/>
              </w:rPr>
              <w:t>N</w:t>
            </w:r>
            <w:r w:rsidR="000A339F" w:rsidRPr="00B91397">
              <w:rPr>
                <w:rFonts w:eastAsia="Times New Roman"/>
                <w:lang w:val="en-CA"/>
              </w:rPr>
              <w:t>0025</w:t>
            </w:r>
          </w:p>
        </w:tc>
      </w:tr>
    </w:tbl>
    <w:p w14:paraId="79DBA597" w14:textId="77777777" w:rsidR="00E61DAC" w:rsidRPr="00B9139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91397" w14:paraId="188D2B50" w14:textId="77777777" w:rsidTr="000962AC">
        <w:tc>
          <w:tcPr>
            <w:tcW w:w="1458" w:type="dxa"/>
          </w:tcPr>
          <w:p w14:paraId="7A6C85EB" w14:textId="77777777" w:rsidR="00E61DAC" w:rsidRPr="00B91397" w:rsidRDefault="00E61DAC">
            <w:pPr>
              <w:spacing w:before="60" w:after="60"/>
              <w:rPr>
                <w:i/>
                <w:szCs w:val="22"/>
                <w:lang w:val="en-CA"/>
              </w:rPr>
            </w:pPr>
            <w:r w:rsidRPr="00B91397">
              <w:rPr>
                <w:i/>
                <w:szCs w:val="22"/>
                <w:lang w:val="en-CA"/>
              </w:rPr>
              <w:t>Title:</w:t>
            </w:r>
          </w:p>
        </w:tc>
        <w:tc>
          <w:tcPr>
            <w:tcW w:w="7902" w:type="dxa"/>
            <w:gridSpan w:val="3"/>
          </w:tcPr>
          <w:p w14:paraId="305A7026" w14:textId="69674E44" w:rsidR="00E61DAC" w:rsidRPr="00B91397" w:rsidRDefault="000A339F" w:rsidP="009D7CE6">
            <w:pPr>
              <w:spacing w:before="60" w:after="60"/>
              <w:rPr>
                <w:b/>
                <w:szCs w:val="22"/>
                <w:lang w:val="en-CA"/>
              </w:rPr>
            </w:pPr>
            <w:r w:rsidRPr="00986892">
              <w:rPr>
                <w:b/>
                <w:szCs w:val="22"/>
                <w:lang w:val="en-CA" w:eastAsia="ja-JP"/>
              </w:rPr>
              <w:t>CE</w:t>
            </w:r>
            <w:r w:rsidR="00893E03" w:rsidRPr="00986892">
              <w:rPr>
                <w:b/>
                <w:szCs w:val="22"/>
                <w:lang w:val="en-CA" w:eastAsia="zh-TW"/>
              </w:rPr>
              <w:t>5</w:t>
            </w:r>
            <w:r w:rsidRPr="00986892">
              <w:rPr>
                <w:b/>
                <w:szCs w:val="22"/>
                <w:lang w:val="en-CA"/>
              </w:rPr>
              <w:t xml:space="preserve">: </w:t>
            </w:r>
            <w:r w:rsidRPr="00986892">
              <w:rPr>
                <w:b/>
                <w:szCs w:val="22"/>
                <w:lang w:val="en-CA" w:eastAsia="ja-JP"/>
              </w:rPr>
              <w:t>Summary Report on Adaptive Loop Filter</w:t>
            </w:r>
          </w:p>
        </w:tc>
      </w:tr>
      <w:tr w:rsidR="00E61DAC" w:rsidRPr="00B91397" w14:paraId="3D8B01B2" w14:textId="77777777" w:rsidTr="000962AC">
        <w:tc>
          <w:tcPr>
            <w:tcW w:w="1458" w:type="dxa"/>
          </w:tcPr>
          <w:p w14:paraId="7AC356CE" w14:textId="77777777" w:rsidR="00E61DAC" w:rsidRPr="00B91397" w:rsidRDefault="00E61DAC">
            <w:pPr>
              <w:spacing w:before="60" w:after="60"/>
              <w:rPr>
                <w:i/>
                <w:szCs w:val="22"/>
                <w:lang w:val="en-CA"/>
              </w:rPr>
            </w:pPr>
            <w:r w:rsidRPr="00B91397">
              <w:rPr>
                <w:i/>
                <w:szCs w:val="22"/>
                <w:lang w:val="en-CA"/>
              </w:rPr>
              <w:t>Status:</w:t>
            </w:r>
          </w:p>
        </w:tc>
        <w:tc>
          <w:tcPr>
            <w:tcW w:w="7902" w:type="dxa"/>
            <w:gridSpan w:val="3"/>
          </w:tcPr>
          <w:p w14:paraId="32E60643" w14:textId="4638B080" w:rsidR="00E61DAC" w:rsidRPr="00B91397" w:rsidRDefault="000A339F" w:rsidP="009D7CE6">
            <w:pPr>
              <w:spacing w:before="60" w:after="60"/>
              <w:rPr>
                <w:szCs w:val="22"/>
                <w:lang w:val="en-CA"/>
              </w:rPr>
            </w:pPr>
            <w:r w:rsidRPr="00986892">
              <w:rPr>
                <w:szCs w:val="22"/>
                <w:lang w:val="en-CA"/>
              </w:rPr>
              <w:t>Input document to JVET</w:t>
            </w:r>
          </w:p>
        </w:tc>
      </w:tr>
      <w:tr w:rsidR="00E61DAC" w:rsidRPr="00B91397" w14:paraId="7E6D99E3" w14:textId="77777777" w:rsidTr="000962AC">
        <w:tc>
          <w:tcPr>
            <w:tcW w:w="1458" w:type="dxa"/>
          </w:tcPr>
          <w:p w14:paraId="18CCDCD6" w14:textId="77777777" w:rsidR="00E61DAC" w:rsidRPr="00B91397" w:rsidRDefault="00E61DAC">
            <w:pPr>
              <w:spacing w:before="60" w:after="60"/>
              <w:rPr>
                <w:i/>
                <w:szCs w:val="22"/>
                <w:lang w:val="en-CA"/>
              </w:rPr>
            </w:pPr>
            <w:r w:rsidRPr="00B91397">
              <w:rPr>
                <w:i/>
                <w:szCs w:val="22"/>
                <w:lang w:val="en-CA"/>
              </w:rPr>
              <w:t>Purpose:</w:t>
            </w:r>
          </w:p>
        </w:tc>
        <w:tc>
          <w:tcPr>
            <w:tcW w:w="7902" w:type="dxa"/>
            <w:gridSpan w:val="3"/>
          </w:tcPr>
          <w:p w14:paraId="0640C90D" w14:textId="77064C86" w:rsidR="00E61DAC" w:rsidRPr="00B91397" w:rsidRDefault="00E61DAC" w:rsidP="000A339F">
            <w:pPr>
              <w:spacing w:before="60" w:after="60"/>
              <w:rPr>
                <w:szCs w:val="22"/>
                <w:lang w:val="en-CA"/>
              </w:rPr>
            </w:pPr>
            <w:r w:rsidRPr="00B91397">
              <w:rPr>
                <w:szCs w:val="22"/>
                <w:lang w:val="en-CA"/>
              </w:rPr>
              <w:t>Report</w:t>
            </w:r>
          </w:p>
        </w:tc>
      </w:tr>
      <w:tr w:rsidR="00E61DAC" w:rsidRPr="00B91397" w14:paraId="714CD808" w14:textId="77777777" w:rsidTr="000962AC">
        <w:tc>
          <w:tcPr>
            <w:tcW w:w="1458" w:type="dxa"/>
          </w:tcPr>
          <w:p w14:paraId="4DB59313" w14:textId="77777777" w:rsidR="00E61DAC" w:rsidRPr="00B91397" w:rsidRDefault="00E61DAC">
            <w:pPr>
              <w:spacing w:before="60" w:after="60"/>
              <w:rPr>
                <w:i/>
                <w:szCs w:val="22"/>
                <w:lang w:val="en-CA"/>
              </w:rPr>
            </w:pPr>
            <w:r w:rsidRPr="00B91397">
              <w:rPr>
                <w:i/>
                <w:szCs w:val="22"/>
                <w:lang w:val="en-CA"/>
              </w:rPr>
              <w:t>Author(s) or</w:t>
            </w:r>
            <w:r w:rsidRPr="00B91397">
              <w:rPr>
                <w:i/>
                <w:szCs w:val="22"/>
                <w:lang w:val="en-CA"/>
              </w:rPr>
              <w:br/>
              <w:t>Contact(s):</w:t>
            </w:r>
          </w:p>
        </w:tc>
        <w:tc>
          <w:tcPr>
            <w:tcW w:w="3942" w:type="dxa"/>
          </w:tcPr>
          <w:p w14:paraId="49D81240" w14:textId="20D4E836" w:rsidR="00E61DAC" w:rsidRPr="00986892" w:rsidRDefault="000A339F">
            <w:pPr>
              <w:spacing w:before="60" w:after="60"/>
              <w:rPr>
                <w:szCs w:val="22"/>
                <w:highlight w:val="lightGray"/>
                <w:lang w:val="en-CA"/>
              </w:rPr>
            </w:pPr>
            <w:r w:rsidRPr="00986892">
              <w:rPr>
                <w:szCs w:val="22"/>
                <w:lang w:val="en-CA"/>
              </w:rPr>
              <w:t xml:space="preserve">Vadim </w:t>
            </w:r>
            <w:proofErr w:type="spellStart"/>
            <w:r w:rsidRPr="00986892">
              <w:rPr>
                <w:szCs w:val="22"/>
                <w:lang w:val="en-CA"/>
              </w:rPr>
              <w:t>Seregin</w:t>
            </w:r>
            <w:proofErr w:type="spellEnd"/>
            <w:r w:rsidRPr="00986892">
              <w:rPr>
                <w:szCs w:val="22"/>
                <w:lang w:val="en-CA"/>
              </w:rPr>
              <w:br/>
            </w:r>
            <w:bookmarkStart w:id="0" w:name="_Hlk519505056"/>
            <w:bookmarkStart w:id="1" w:name="_Hlk519501905"/>
            <w:r w:rsidRPr="00986892">
              <w:rPr>
                <w:szCs w:val="22"/>
                <w:lang w:val="en-CA"/>
              </w:rPr>
              <w:t xml:space="preserve">Ching-Yeh </w:t>
            </w:r>
            <w:bookmarkEnd w:id="0"/>
            <w:r w:rsidRPr="00986892">
              <w:rPr>
                <w:szCs w:val="22"/>
                <w:lang w:val="en-CA"/>
              </w:rPr>
              <w:t xml:space="preserve">Chen </w:t>
            </w:r>
            <w:bookmarkEnd w:id="1"/>
          </w:p>
        </w:tc>
        <w:tc>
          <w:tcPr>
            <w:tcW w:w="900" w:type="dxa"/>
          </w:tcPr>
          <w:p w14:paraId="0140ECA2" w14:textId="77777777" w:rsidR="00E61DAC" w:rsidRPr="00B91397" w:rsidRDefault="00E61DAC">
            <w:pPr>
              <w:spacing w:before="60" w:after="60"/>
              <w:rPr>
                <w:szCs w:val="22"/>
                <w:lang w:val="en-CA"/>
              </w:rPr>
            </w:pPr>
            <w:r w:rsidRPr="00B91397">
              <w:rPr>
                <w:szCs w:val="22"/>
                <w:lang w:val="en-CA"/>
              </w:rPr>
              <w:br/>
              <w:t>Tel:</w:t>
            </w:r>
            <w:r w:rsidRPr="00B91397">
              <w:rPr>
                <w:szCs w:val="22"/>
                <w:lang w:val="en-CA"/>
              </w:rPr>
              <w:br/>
              <w:t>Email:</w:t>
            </w:r>
          </w:p>
        </w:tc>
        <w:tc>
          <w:tcPr>
            <w:tcW w:w="3060" w:type="dxa"/>
          </w:tcPr>
          <w:p w14:paraId="64ACC7A3" w14:textId="77777777" w:rsidR="000A339F" w:rsidRPr="00986892" w:rsidRDefault="00E61DAC" w:rsidP="000A339F">
            <w:pPr>
              <w:spacing w:before="0"/>
              <w:jc w:val="left"/>
              <w:rPr>
                <w:lang w:val="en-CA"/>
              </w:rPr>
            </w:pPr>
            <w:r w:rsidRPr="00B91397">
              <w:rPr>
                <w:szCs w:val="22"/>
                <w:lang w:val="en-CA"/>
              </w:rPr>
              <w:br/>
            </w:r>
            <w:bookmarkStart w:id="2" w:name="_Hlk519501882"/>
            <w:r w:rsidR="000A339F" w:rsidRPr="00986892">
              <w:rPr>
                <w:lang w:val="en-CA"/>
              </w:rPr>
              <w:fldChar w:fldCharType="begin"/>
            </w:r>
            <w:r w:rsidR="000A339F" w:rsidRPr="00986892">
              <w:rPr>
                <w:lang w:val="en-CA"/>
              </w:rPr>
              <w:instrText xml:space="preserve"> HYPERLINK "mailto:vseregin@qti.qualcomm.com" </w:instrText>
            </w:r>
            <w:r w:rsidR="000A339F" w:rsidRPr="00986892">
              <w:rPr>
                <w:lang w:val="en-CA"/>
              </w:rPr>
              <w:fldChar w:fldCharType="separate"/>
            </w:r>
            <w:r w:rsidR="000A339F" w:rsidRPr="00986892">
              <w:rPr>
                <w:rStyle w:val="Hyperlink"/>
                <w:lang w:val="en-CA"/>
              </w:rPr>
              <w:t>vseregin@qti.qualcomm.com</w:t>
            </w:r>
            <w:r w:rsidR="000A339F" w:rsidRPr="00986892">
              <w:rPr>
                <w:lang w:val="en-CA"/>
              </w:rPr>
              <w:fldChar w:fldCharType="end"/>
            </w:r>
            <w:bookmarkEnd w:id="2"/>
          </w:p>
          <w:p w14:paraId="32C2ABFD" w14:textId="5373B62B" w:rsidR="00E61DAC" w:rsidRPr="00B91397" w:rsidRDefault="000A339F" w:rsidP="000A339F">
            <w:pPr>
              <w:spacing w:before="60" w:after="60"/>
              <w:rPr>
                <w:szCs w:val="22"/>
                <w:lang w:val="en-CA"/>
              </w:rPr>
            </w:pPr>
            <w:bookmarkStart w:id="3" w:name="_Hlk519501920"/>
            <w:r w:rsidRPr="00986892">
              <w:rPr>
                <w:rStyle w:val="Hyperlink"/>
                <w:lang w:val="en-CA"/>
              </w:rPr>
              <w:t>chingyeh.chen@mediatek.com</w:t>
            </w:r>
            <w:bookmarkEnd w:id="3"/>
          </w:p>
        </w:tc>
      </w:tr>
      <w:tr w:rsidR="00E61DAC" w:rsidRPr="00B91397" w14:paraId="49AFAA61" w14:textId="77777777" w:rsidTr="000962AC">
        <w:tc>
          <w:tcPr>
            <w:tcW w:w="1458" w:type="dxa"/>
          </w:tcPr>
          <w:p w14:paraId="2C08AF6B" w14:textId="77777777" w:rsidR="00E61DAC" w:rsidRPr="00B91397" w:rsidRDefault="00E61DAC">
            <w:pPr>
              <w:spacing w:before="60" w:after="60"/>
              <w:rPr>
                <w:i/>
                <w:szCs w:val="22"/>
                <w:lang w:val="en-CA"/>
              </w:rPr>
            </w:pPr>
            <w:r w:rsidRPr="00B91397">
              <w:rPr>
                <w:i/>
                <w:szCs w:val="22"/>
                <w:lang w:val="en-CA"/>
              </w:rPr>
              <w:t>Source:</w:t>
            </w:r>
          </w:p>
        </w:tc>
        <w:tc>
          <w:tcPr>
            <w:tcW w:w="7902" w:type="dxa"/>
            <w:gridSpan w:val="3"/>
          </w:tcPr>
          <w:p w14:paraId="643E6B85" w14:textId="2CD16321" w:rsidR="00E61DAC" w:rsidRPr="00B91397" w:rsidRDefault="000A339F">
            <w:pPr>
              <w:spacing w:before="60" w:after="60"/>
              <w:rPr>
                <w:szCs w:val="22"/>
                <w:lang w:val="en-CA"/>
              </w:rPr>
            </w:pPr>
            <w:r w:rsidRPr="00B91397">
              <w:rPr>
                <w:szCs w:val="22"/>
                <w:lang w:val="en-CA"/>
              </w:rPr>
              <w:t>CE coordinators</w:t>
            </w:r>
          </w:p>
        </w:tc>
      </w:tr>
    </w:tbl>
    <w:p w14:paraId="732815A4" w14:textId="77777777" w:rsidR="00E61DAC" w:rsidRPr="00B91397" w:rsidRDefault="00E61DAC">
      <w:pPr>
        <w:tabs>
          <w:tab w:val="right" w:pos="9360"/>
        </w:tabs>
        <w:spacing w:before="120" w:after="240"/>
        <w:jc w:val="center"/>
        <w:rPr>
          <w:szCs w:val="22"/>
          <w:lang w:val="en-CA"/>
        </w:rPr>
      </w:pPr>
      <w:r w:rsidRPr="00B91397">
        <w:rPr>
          <w:szCs w:val="22"/>
          <w:u w:val="single"/>
          <w:lang w:val="en-CA"/>
        </w:rPr>
        <w:t>_____________________________</w:t>
      </w:r>
    </w:p>
    <w:p w14:paraId="63D31C94" w14:textId="77777777" w:rsidR="00275BCF" w:rsidRPr="00B91397" w:rsidRDefault="00275BCF" w:rsidP="009234A5">
      <w:pPr>
        <w:pStyle w:val="Heading1"/>
        <w:numPr>
          <w:ilvl w:val="0"/>
          <w:numId w:val="0"/>
        </w:numPr>
        <w:ind w:left="432" w:hanging="432"/>
        <w:rPr>
          <w:lang w:val="en-CA"/>
        </w:rPr>
      </w:pPr>
      <w:r w:rsidRPr="00B91397">
        <w:rPr>
          <w:lang w:val="en-CA"/>
        </w:rPr>
        <w:t>Abstract</w:t>
      </w:r>
    </w:p>
    <w:p w14:paraId="1B7D6B3B" w14:textId="0ED1AA08" w:rsidR="000A339F" w:rsidRPr="00986892" w:rsidRDefault="000A339F" w:rsidP="000A339F">
      <w:pPr>
        <w:rPr>
          <w:lang w:val="en-CA"/>
        </w:rPr>
      </w:pPr>
      <w:r w:rsidRPr="00986892">
        <w:rPr>
          <w:lang w:val="en-CA"/>
        </w:rPr>
        <w:t xml:space="preserve">This document provides a summary report of Core Experiment 5 on </w:t>
      </w:r>
      <w:r w:rsidRPr="00986892">
        <w:rPr>
          <w:rFonts w:cs="Arial"/>
          <w:szCs w:val="22"/>
          <w:lang w:val="en-CA" w:eastAsia="ja-JP"/>
        </w:rPr>
        <w:t>Adaptive Loop Filter (ALF)</w:t>
      </w:r>
      <w:r w:rsidRPr="00986892">
        <w:rPr>
          <w:lang w:val="en-CA"/>
        </w:rPr>
        <w:t xml:space="preserve">. There are </w:t>
      </w:r>
      <w:r w:rsidR="008F37EF">
        <w:rPr>
          <w:lang w:val="en-CA"/>
        </w:rPr>
        <w:t xml:space="preserve">two </w:t>
      </w:r>
      <w:r w:rsidRPr="00986892">
        <w:rPr>
          <w:lang w:val="en-CA"/>
        </w:rPr>
        <w:t xml:space="preserve">categories </w:t>
      </w:r>
      <w:r w:rsidR="008F37EF">
        <w:rPr>
          <w:lang w:val="en-CA"/>
        </w:rPr>
        <w:t>of the test</w:t>
      </w:r>
      <w:r w:rsidR="002C1992">
        <w:rPr>
          <w:lang w:val="en-CA"/>
        </w:rPr>
        <w:t>s</w:t>
      </w:r>
      <w:r w:rsidR="008F37EF">
        <w:rPr>
          <w:lang w:val="en-CA"/>
        </w:rPr>
        <w:t xml:space="preserve">: line buffer reduction </w:t>
      </w:r>
      <w:r w:rsidR="00525F0C">
        <w:rPr>
          <w:lang w:val="en-CA"/>
        </w:rPr>
        <w:t>(</w:t>
      </w:r>
      <w:r w:rsidR="00525F0C" w:rsidRPr="00170D9C">
        <w:rPr>
          <w:lang w:val="en-CA"/>
        </w:rPr>
        <w:t>CE5</w:t>
      </w:r>
      <w:r w:rsidR="00BF5F61">
        <w:rPr>
          <w:lang w:val="en-CA"/>
        </w:rPr>
        <w:t>-</w:t>
      </w:r>
      <w:r w:rsidR="00525F0C" w:rsidRPr="00170D9C">
        <w:rPr>
          <w:lang w:val="en-CA"/>
        </w:rPr>
        <w:t>1 and CE5</w:t>
      </w:r>
      <w:r w:rsidR="00BF5F61">
        <w:rPr>
          <w:lang w:val="en-CA"/>
        </w:rPr>
        <w:t>-</w:t>
      </w:r>
      <w:r w:rsidR="00525F0C" w:rsidRPr="00170D9C">
        <w:rPr>
          <w:lang w:val="en-CA"/>
        </w:rPr>
        <w:t>2</w:t>
      </w:r>
      <w:r w:rsidR="00525F0C">
        <w:rPr>
          <w:lang w:val="en-CA"/>
        </w:rPr>
        <w:t xml:space="preserve">) </w:t>
      </w:r>
      <w:r w:rsidR="008F37EF">
        <w:rPr>
          <w:lang w:val="en-CA"/>
        </w:rPr>
        <w:t>and coding efficiency improvement</w:t>
      </w:r>
      <w:r w:rsidR="00525F0C">
        <w:rPr>
          <w:lang w:val="en-CA"/>
        </w:rPr>
        <w:t xml:space="preserve"> (</w:t>
      </w:r>
      <w:r w:rsidRPr="00986892">
        <w:rPr>
          <w:lang w:val="en-CA"/>
        </w:rPr>
        <w:t>CE5</w:t>
      </w:r>
      <w:r w:rsidR="00BF5F61">
        <w:rPr>
          <w:lang w:val="en-CA"/>
        </w:rPr>
        <w:t>-</w:t>
      </w:r>
      <w:r w:rsidRPr="00986892">
        <w:rPr>
          <w:lang w:val="en-CA"/>
        </w:rPr>
        <w:t>3 and CE5</w:t>
      </w:r>
      <w:r w:rsidR="00BF5F61">
        <w:rPr>
          <w:lang w:val="en-CA"/>
        </w:rPr>
        <w:t>-</w:t>
      </w:r>
      <w:r w:rsidRPr="00986892">
        <w:rPr>
          <w:lang w:val="en-CA"/>
        </w:rPr>
        <w:t>4</w:t>
      </w:r>
      <w:r w:rsidR="00525F0C">
        <w:rPr>
          <w:lang w:val="en-CA"/>
        </w:rPr>
        <w:t>).</w:t>
      </w:r>
      <w:r w:rsidRPr="00986892">
        <w:rPr>
          <w:lang w:val="en-CA"/>
        </w:rPr>
        <w:t xml:space="preserve"> The subjective test</w:t>
      </w:r>
      <w:r w:rsidR="00525F0C">
        <w:rPr>
          <w:lang w:val="en-CA"/>
        </w:rPr>
        <w:t>ing</w:t>
      </w:r>
      <w:r w:rsidRPr="00986892">
        <w:rPr>
          <w:lang w:val="en-CA"/>
        </w:rPr>
        <w:t xml:space="preserve"> for </w:t>
      </w:r>
      <w:r w:rsidR="00525F0C">
        <w:rPr>
          <w:lang w:val="en-CA"/>
        </w:rPr>
        <w:t>the line buffer reduction category is required</w:t>
      </w:r>
      <w:r w:rsidRPr="00986892">
        <w:rPr>
          <w:lang w:val="en-CA"/>
        </w:rPr>
        <w:t>.</w:t>
      </w:r>
    </w:p>
    <w:p w14:paraId="00DF98FD" w14:textId="118393D6" w:rsidR="000A339F" w:rsidRDefault="000A339F" w:rsidP="000A339F">
      <w:pPr>
        <w:pStyle w:val="Heading1"/>
        <w:rPr>
          <w:lang w:val="en-CA"/>
        </w:rPr>
      </w:pPr>
      <w:r w:rsidRPr="00986892">
        <w:rPr>
          <w:lang w:val="en-CA"/>
        </w:rPr>
        <w:t>Detailed description of tests</w:t>
      </w:r>
    </w:p>
    <w:p w14:paraId="7FCB21F3" w14:textId="4F5D3977" w:rsidR="000557D7" w:rsidRDefault="000557D7" w:rsidP="000557D7">
      <w:pPr>
        <w:rPr>
          <w:lang w:val="en-CA"/>
        </w:rPr>
      </w:pPr>
      <w:r>
        <w:rPr>
          <w:lang w:val="en-CA"/>
        </w:rPr>
        <w:t xml:space="preserve">In VTM4, ALF requires </w:t>
      </w:r>
      <w:proofErr w:type="gramStart"/>
      <w:r>
        <w:rPr>
          <w:lang w:val="en-CA"/>
        </w:rPr>
        <w:t>7 line</w:t>
      </w:r>
      <w:proofErr w:type="gramEnd"/>
      <w:r>
        <w:rPr>
          <w:lang w:val="en-CA"/>
        </w:rPr>
        <w:t xml:space="preserve"> buffers for </w:t>
      </w:r>
      <w:proofErr w:type="spellStart"/>
      <w:r>
        <w:rPr>
          <w:lang w:val="en-CA"/>
        </w:rPr>
        <w:t>luma</w:t>
      </w:r>
      <w:proofErr w:type="spellEnd"/>
      <w:r>
        <w:rPr>
          <w:lang w:val="en-CA"/>
        </w:rPr>
        <w:t xml:space="preserve"> </w:t>
      </w:r>
      <w:r w:rsidR="00C2041A">
        <w:rPr>
          <w:rFonts w:hint="eastAsia"/>
          <w:lang w:val="en-CA" w:eastAsia="zh-TW"/>
        </w:rPr>
        <w:t xml:space="preserve">component </w:t>
      </w:r>
      <w:r>
        <w:rPr>
          <w:lang w:val="en-CA"/>
        </w:rPr>
        <w:t xml:space="preserve">and 4 line buffers for chroma </w:t>
      </w:r>
      <w:r w:rsidR="005E222F">
        <w:rPr>
          <w:lang w:val="en-CA"/>
        </w:rPr>
        <w:t xml:space="preserve">component </w:t>
      </w:r>
      <w:r>
        <w:rPr>
          <w:lang w:val="en-CA"/>
        </w:rPr>
        <w:t>as depicted on the below pictures.</w:t>
      </w:r>
    </w:p>
    <w:p w14:paraId="09368125" w14:textId="6E5425E8" w:rsidR="000557D7" w:rsidRDefault="000557D7" w:rsidP="00986892">
      <w:pPr>
        <w:jc w:val="center"/>
        <w:rPr>
          <w:lang w:val="en-CA"/>
        </w:rPr>
      </w:pPr>
      <w:r>
        <w:rPr>
          <w:noProof/>
          <w:lang w:eastAsia="zh-TW"/>
        </w:rPr>
        <w:drawing>
          <wp:inline distT="0" distB="0" distL="0" distR="0" wp14:anchorId="59309F01" wp14:editId="3950DDA7">
            <wp:extent cx="5360035" cy="2044700"/>
            <wp:effectExtent l="0" t="0" r="0" b="0"/>
            <wp:docPr id="29" name="Picture 29"/>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0035" cy="2044700"/>
                    </a:xfrm>
                    <a:prstGeom prst="rect">
                      <a:avLst/>
                    </a:prstGeom>
                    <a:noFill/>
                  </pic:spPr>
                </pic:pic>
              </a:graphicData>
            </a:graphic>
          </wp:inline>
        </w:drawing>
      </w:r>
    </w:p>
    <w:p w14:paraId="2D3F381C" w14:textId="762A91A0" w:rsidR="000557D7" w:rsidRDefault="000557D7" w:rsidP="000557D7">
      <w:pPr>
        <w:jc w:val="center"/>
        <w:rPr>
          <w:lang w:val="en-CA"/>
        </w:rPr>
      </w:pPr>
      <w:r>
        <w:rPr>
          <w:lang w:val="en-CA"/>
        </w:rPr>
        <w:t xml:space="preserve">Figure 1. ALF </w:t>
      </w:r>
      <w:proofErr w:type="spellStart"/>
      <w:r>
        <w:rPr>
          <w:lang w:val="en-CA"/>
        </w:rPr>
        <w:t>luma</w:t>
      </w:r>
      <w:proofErr w:type="spellEnd"/>
      <w:r>
        <w:rPr>
          <w:lang w:val="en-CA"/>
        </w:rPr>
        <w:t xml:space="preserve"> line buffers (from JVET-N0088)</w:t>
      </w:r>
      <w:r w:rsidR="00C2041A">
        <w:rPr>
          <w:lang w:val="en-CA"/>
        </w:rPr>
        <w:t>.</w:t>
      </w:r>
    </w:p>
    <w:p w14:paraId="4E9B4415" w14:textId="77777777" w:rsidR="000557D7" w:rsidRDefault="000557D7" w:rsidP="000557D7">
      <w:pPr>
        <w:jc w:val="center"/>
        <w:rPr>
          <w:noProof/>
        </w:rPr>
      </w:pPr>
    </w:p>
    <w:p w14:paraId="240C9403" w14:textId="77777777" w:rsidR="000557D7" w:rsidRDefault="000557D7" w:rsidP="000557D7">
      <w:pPr>
        <w:jc w:val="center"/>
        <w:rPr>
          <w:lang w:val="en-CA"/>
        </w:rPr>
      </w:pPr>
    </w:p>
    <w:p w14:paraId="278472FC" w14:textId="04CA9D73" w:rsidR="000557D7" w:rsidRDefault="000557D7" w:rsidP="000557D7">
      <w:pPr>
        <w:jc w:val="center"/>
        <w:rPr>
          <w:lang w:val="en-CA"/>
        </w:rPr>
      </w:pPr>
      <w:r>
        <w:rPr>
          <w:noProof/>
          <w:lang w:eastAsia="zh-TW"/>
        </w:rPr>
        <w:drawing>
          <wp:inline distT="0" distB="0" distL="0" distR="0" wp14:anchorId="5E244800" wp14:editId="30EB177F">
            <wp:extent cx="4946015" cy="1778000"/>
            <wp:effectExtent l="0" t="0" r="0" b="0"/>
            <wp:docPr id="30" name="Picture 30"/>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6015" cy="1778000"/>
                    </a:xfrm>
                    <a:prstGeom prst="rect">
                      <a:avLst/>
                    </a:prstGeom>
                    <a:noFill/>
                  </pic:spPr>
                </pic:pic>
              </a:graphicData>
            </a:graphic>
          </wp:inline>
        </w:drawing>
      </w:r>
    </w:p>
    <w:p w14:paraId="6C06F15B" w14:textId="5A21968B" w:rsidR="000557D7" w:rsidRDefault="000557D7" w:rsidP="000557D7">
      <w:pPr>
        <w:jc w:val="center"/>
        <w:rPr>
          <w:lang w:val="en-CA"/>
        </w:rPr>
      </w:pPr>
      <w:r>
        <w:rPr>
          <w:lang w:val="en-CA"/>
        </w:rPr>
        <w:lastRenderedPageBreak/>
        <w:t>Figure 2. ALF chroma line buffers (from JVET-N0088)</w:t>
      </w:r>
      <w:r w:rsidR="00C2041A">
        <w:rPr>
          <w:lang w:val="en-CA"/>
        </w:rPr>
        <w:t>.</w:t>
      </w:r>
    </w:p>
    <w:p w14:paraId="384FC7F4" w14:textId="6F96DB68" w:rsidR="00CD2F9C" w:rsidRPr="00986892" w:rsidRDefault="00CD2F9C" w:rsidP="00986892">
      <w:pPr>
        <w:jc w:val="left"/>
        <w:rPr>
          <w:lang w:val="en-CA"/>
        </w:rPr>
      </w:pPr>
      <w:r>
        <w:rPr>
          <w:lang w:val="en-CA"/>
        </w:rPr>
        <w:t>In the line buffer reduction tests, the ALF SIMD was disabled for both anchor and CE test</w:t>
      </w:r>
      <w:r w:rsidR="006E6CF6">
        <w:rPr>
          <w:lang w:val="en-CA"/>
        </w:rPr>
        <w:t>s</w:t>
      </w:r>
      <w:r>
        <w:rPr>
          <w:lang w:val="en-CA"/>
        </w:rPr>
        <w:t>, so the runtime is measured against modified VTM4 anchor. The SIMD implementation was provided after the deadline (March 14, 2019) and only for CE5-1.</w:t>
      </w:r>
    </w:p>
    <w:p w14:paraId="1CFCDE01" w14:textId="57D8B7B1" w:rsidR="000A339F" w:rsidRPr="00986892" w:rsidRDefault="000A339F" w:rsidP="000A339F">
      <w:pPr>
        <w:pStyle w:val="Heading4"/>
        <w:numPr>
          <w:ilvl w:val="0"/>
          <w:numId w:val="0"/>
        </w:numPr>
        <w:rPr>
          <w:lang w:val="en-CA"/>
        </w:rPr>
      </w:pPr>
      <w:r w:rsidRPr="00986892">
        <w:rPr>
          <w:lang w:val="en-CA"/>
        </w:rPr>
        <w:t>CE5</w:t>
      </w:r>
      <w:r w:rsidR="00BF5F61">
        <w:rPr>
          <w:lang w:val="en-CA"/>
        </w:rPr>
        <w:t>-</w:t>
      </w:r>
      <w:r w:rsidRPr="00986892">
        <w:rPr>
          <w:lang w:val="en-CA"/>
        </w:rPr>
        <w:t>1 Adaptive loop filter with virtual boundary processing (JVET-</w:t>
      </w:r>
      <w:r w:rsidR="00A118E8" w:rsidRPr="00986892">
        <w:rPr>
          <w:lang w:val="en-CA"/>
        </w:rPr>
        <w:t>N</w:t>
      </w:r>
      <w:r w:rsidR="00BD011C" w:rsidRPr="00986892">
        <w:rPr>
          <w:lang w:val="en-CA"/>
        </w:rPr>
        <w:t>0088</w:t>
      </w:r>
      <w:r w:rsidRPr="00986892">
        <w:rPr>
          <w:lang w:val="en-CA"/>
        </w:rPr>
        <w:t>)</w:t>
      </w:r>
    </w:p>
    <w:p w14:paraId="7C893916" w14:textId="604F14DB" w:rsidR="00BF5F61" w:rsidRPr="00986892" w:rsidRDefault="00BF5F61" w:rsidP="00986892">
      <w:pPr>
        <w:pStyle w:val="Heading4"/>
        <w:numPr>
          <w:ilvl w:val="0"/>
          <w:numId w:val="0"/>
        </w:numPr>
        <w:rPr>
          <w:i/>
          <w:lang w:val="en-CA"/>
        </w:rPr>
      </w:pPr>
      <w:r w:rsidRPr="00986892">
        <w:rPr>
          <w:i/>
          <w:lang w:val="en-CA"/>
        </w:rPr>
        <w:t>CE5-1.1</w:t>
      </w:r>
    </w:p>
    <w:p w14:paraId="03D724AE" w14:textId="467277DA" w:rsidR="004944E3" w:rsidRDefault="000A339F" w:rsidP="004944E3">
      <w:pPr>
        <w:rPr>
          <w:szCs w:val="22"/>
        </w:rPr>
      </w:pPr>
      <w:r w:rsidRPr="00986892">
        <w:rPr>
          <w:lang w:val="en-CA"/>
        </w:rPr>
        <w:t xml:space="preserve">In JVET-M0164, ALF with virtual boundary (VB) processing </w:t>
      </w:r>
      <w:r w:rsidR="00525F0C">
        <w:rPr>
          <w:lang w:val="en-CA"/>
        </w:rPr>
        <w:t>was</w:t>
      </w:r>
      <w:r w:rsidRPr="00986892">
        <w:rPr>
          <w:lang w:val="en-CA"/>
        </w:rPr>
        <w:t xml:space="preserve"> proposed to remove the line buffer</w:t>
      </w:r>
      <w:r w:rsidR="00B91397">
        <w:rPr>
          <w:lang w:val="en-CA"/>
        </w:rPr>
        <w:t>s associated with ALF</w:t>
      </w:r>
      <w:r w:rsidRPr="00986892">
        <w:rPr>
          <w:lang w:val="en-CA"/>
        </w:rPr>
        <w:t xml:space="preserve">. </w:t>
      </w:r>
      <w:r w:rsidR="004944E3">
        <w:rPr>
          <w:lang w:val="en-CA"/>
        </w:rPr>
        <w:t xml:space="preserve">The </w:t>
      </w:r>
      <w:r w:rsidR="00C2041A">
        <w:rPr>
          <w:lang w:val="en-CA"/>
        </w:rPr>
        <w:t xml:space="preserve">position </w:t>
      </w:r>
      <w:r w:rsidR="004944E3">
        <w:rPr>
          <w:lang w:val="en-CA"/>
        </w:rPr>
        <w:t xml:space="preserve">of VB is set equal to 4 lines </w:t>
      </w:r>
      <w:r w:rsidR="00C2041A">
        <w:rPr>
          <w:lang w:val="en-CA"/>
        </w:rPr>
        <w:t xml:space="preserve">above CTU row boundaries </w:t>
      </w:r>
      <w:r w:rsidR="004944E3">
        <w:rPr>
          <w:lang w:val="en-CA"/>
        </w:rPr>
        <w:t xml:space="preserve">and </w:t>
      </w:r>
      <w:r w:rsidR="004944E3">
        <w:rPr>
          <w:szCs w:val="22"/>
        </w:rPr>
        <w:t>when the samples above the VB (region A in Figure 3) are filtered, samples below the VB (region B in Figure 3) are unavailable and are replaced with generated samples by padding. Similarly, when the samples below the VB (region B in Figure 4) are filtered, samples above the VB (region A in Figure 4) are replaced with generated samples by padding.</w:t>
      </w:r>
    </w:p>
    <w:p w14:paraId="5968751C" w14:textId="77777777" w:rsidR="004944E3" w:rsidRDefault="004944E3" w:rsidP="004944E3">
      <w:pPr>
        <w:rPr>
          <w:szCs w:val="22"/>
        </w:rPr>
      </w:pPr>
    </w:p>
    <w:p w14:paraId="176190FC" w14:textId="676C8B77" w:rsidR="004944E3" w:rsidRDefault="004944E3" w:rsidP="00986892">
      <w:pPr>
        <w:jc w:val="center"/>
        <w:rPr>
          <w:szCs w:val="22"/>
        </w:rPr>
      </w:pPr>
      <w:r>
        <w:rPr>
          <w:noProof/>
          <w:szCs w:val="22"/>
          <w:lang w:eastAsia="zh-TW"/>
        </w:rPr>
        <w:drawing>
          <wp:inline distT="0" distB="0" distL="0" distR="0" wp14:anchorId="15FB046E" wp14:editId="0B200BAC">
            <wp:extent cx="5219700" cy="20478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9700" cy="2047875"/>
                    </a:xfrm>
                    <a:prstGeom prst="rect">
                      <a:avLst/>
                    </a:prstGeom>
                    <a:noFill/>
                    <a:ln>
                      <a:noFill/>
                    </a:ln>
                  </pic:spPr>
                </pic:pic>
              </a:graphicData>
            </a:graphic>
          </wp:inline>
        </w:drawing>
      </w:r>
    </w:p>
    <w:p w14:paraId="4F58676F" w14:textId="3ABC416F" w:rsidR="004944E3" w:rsidRDefault="004944E3" w:rsidP="00986892">
      <w:pPr>
        <w:jc w:val="center"/>
        <w:rPr>
          <w:szCs w:val="22"/>
        </w:rPr>
      </w:pPr>
      <w:r>
        <w:rPr>
          <w:szCs w:val="22"/>
        </w:rPr>
        <w:t xml:space="preserve">Figure 3. Filtering of </w:t>
      </w:r>
      <w:proofErr w:type="spellStart"/>
      <w:r>
        <w:rPr>
          <w:szCs w:val="22"/>
        </w:rPr>
        <w:t>luma</w:t>
      </w:r>
      <w:proofErr w:type="spellEnd"/>
      <w:r>
        <w:rPr>
          <w:szCs w:val="22"/>
        </w:rPr>
        <w:t xml:space="preserve"> samples above the VB.</w:t>
      </w:r>
    </w:p>
    <w:p w14:paraId="0D84EF69" w14:textId="6D5C4C56" w:rsidR="004944E3" w:rsidRDefault="004944E3" w:rsidP="004944E3">
      <w:pPr>
        <w:jc w:val="center"/>
        <w:rPr>
          <w:szCs w:val="22"/>
        </w:rPr>
      </w:pPr>
      <w:r>
        <w:rPr>
          <w:noProof/>
          <w:szCs w:val="22"/>
          <w:lang w:eastAsia="zh-TW"/>
        </w:rPr>
        <w:drawing>
          <wp:inline distT="0" distB="0" distL="0" distR="0" wp14:anchorId="59E5A143" wp14:editId="5FA58E98">
            <wp:extent cx="5238750" cy="2286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38750" cy="2286000"/>
                    </a:xfrm>
                    <a:prstGeom prst="rect">
                      <a:avLst/>
                    </a:prstGeom>
                    <a:noFill/>
                    <a:ln>
                      <a:noFill/>
                    </a:ln>
                  </pic:spPr>
                </pic:pic>
              </a:graphicData>
            </a:graphic>
          </wp:inline>
        </w:drawing>
      </w:r>
    </w:p>
    <w:p w14:paraId="3FE139B4" w14:textId="06551A13" w:rsidR="004944E3" w:rsidRDefault="004944E3" w:rsidP="004944E3">
      <w:pPr>
        <w:jc w:val="center"/>
        <w:rPr>
          <w:szCs w:val="22"/>
        </w:rPr>
      </w:pPr>
      <w:r>
        <w:rPr>
          <w:szCs w:val="22"/>
        </w:rPr>
        <w:t xml:space="preserve">Figure 4. Filtering of </w:t>
      </w:r>
      <w:proofErr w:type="spellStart"/>
      <w:r>
        <w:rPr>
          <w:szCs w:val="22"/>
        </w:rPr>
        <w:t>luma</w:t>
      </w:r>
      <w:proofErr w:type="spellEnd"/>
      <w:r>
        <w:rPr>
          <w:szCs w:val="22"/>
        </w:rPr>
        <w:t xml:space="preserve"> samples below the VB.</w:t>
      </w:r>
    </w:p>
    <w:p w14:paraId="59A3E84D" w14:textId="77777777" w:rsidR="004944E3" w:rsidRDefault="004944E3" w:rsidP="004944E3">
      <w:pPr>
        <w:rPr>
          <w:szCs w:val="22"/>
        </w:rPr>
      </w:pPr>
    </w:p>
    <w:p w14:paraId="599D8996" w14:textId="1BE8B05B" w:rsidR="004944E3" w:rsidRPr="00986892" w:rsidRDefault="004944E3" w:rsidP="000A339F">
      <w:r>
        <w:rPr>
          <w:szCs w:val="22"/>
        </w:rPr>
        <w:t>For chroma, VBs are set as two chroma lines above CTU row boundaries.</w:t>
      </w:r>
    </w:p>
    <w:p w14:paraId="3E35BA3D" w14:textId="084BE90B" w:rsidR="004944E3" w:rsidRDefault="004944E3" w:rsidP="004944E3">
      <w:pPr>
        <w:rPr>
          <w:szCs w:val="22"/>
        </w:rPr>
      </w:pPr>
      <w:r>
        <w:rPr>
          <w:szCs w:val="22"/>
        </w:rPr>
        <w:t>The padding technique of accumulating gradients</w:t>
      </w:r>
      <w:r w:rsidR="00D56181">
        <w:rPr>
          <w:szCs w:val="22"/>
        </w:rPr>
        <w:t xml:space="preserve"> </w:t>
      </w:r>
      <w:r>
        <w:rPr>
          <w:szCs w:val="22"/>
        </w:rPr>
        <w:t>for a 4x4 block</w:t>
      </w:r>
      <w:r w:rsidR="00D56181">
        <w:rPr>
          <w:szCs w:val="22"/>
        </w:rPr>
        <w:t xml:space="preserve">, which are needed for classification, </w:t>
      </w:r>
      <w:r>
        <w:rPr>
          <w:szCs w:val="22"/>
        </w:rPr>
        <w:t xml:space="preserve">is different. As shown in Figure </w:t>
      </w:r>
      <w:r w:rsidR="00D56181">
        <w:rPr>
          <w:szCs w:val="22"/>
        </w:rPr>
        <w:t>5</w:t>
      </w:r>
      <w:r>
        <w:rPr>
          <w:szCs w:val="22"/>
        </w:rPr>
        <w:t xml:space="preserve">, the 4x4 green block needs to accumulate subsampled gradients in the 8x8 region, and the VB is right below the 4x4 green block. Instead of using padded samples to generate gradients </w:t>
      </w:r>
      <w:r>
        <w:rPr>
          <w:szCs w:val="22"/>
        </w:rPr>
        <w:lastRenderedPageBreak/>
        <w:t>below the VB, the gradients below the VB are replaced with the nearest gradient on the same column above the VB.</w:t>
      </w:r>
    </w:p>
    <w:p w14:paraId="2E368330" w14:textId="77777777" w:rsidR="004944E3" w:rsidRDefault="004944E3" w:rsidP="004944E3">
      <w:pPr>
        <w:rPr>
          <w:szCs w:val="22"/>
        </w:rPr>
      </w:pPr>
    </w:p>
    <w:p w14:paraId="7C5397C9" w14:textId="64A32A4B" w:rsidR="004944E3" w:rsidRDefault="004944E3" w:rsidP="004944E3">
      <w:pPr>
        <w:jc w:val="center"/>
        <w:rPr>
          <w:szCs w:val="22"/>
        </w:rPr>
      </w:pPr>
      <w:r>
        <w:rPr>
          <w:noProof/>
          <w:szCs w:val="22"/>
          <w:lang w:eastAsia="zh-TW"/>
        </w:rPr>
        <w:drawing>
          <wp:inline distT="0" distB="0" distL="0" distR="0" wp14:anchorId="32BBC64E" wp14:editId="23E35E3E">
            <wp:extent cx="2771775" cy="14859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71775" cy="1485900"/>
                    </a:xfrm>
                    <a:prstGeom prst="rect">
                      <a:avLst/>
                    </a:prstGeom>
                    <a:noFill/>
                    <a:ln>
                      <a:noFill/>
                    </a:ln>
                  </pic:spPr>
                </pic:pic>
              </a:graphicData>
            </a:graphic>
          </wp:inline>
        </w:drawing>
      </w:r>
    </w:p>
    <w:p w14:paraId="2DF2E192" w14:textId="2288DC28" w:rsidR="004944E3" w:rsidRDefault="004944E3" w:rsidP="004944E3">
      <w:pPr>
        <w:jc w:val="center"/>
        <w:rPr>
          <w:szCs w:val="22"/>
        </w:rPr>
      </w:pPr>
      <w:r>
        <w:rPr>
          <w:szCs w:val="22"/>
        </w:rPr>
        <w:t xml:space="preserve">Figure </w:t>
      </w:r>
      <w:r w:rsidR="00D56181">
        <w:rPr>
          <w:szCs w:val="22"/>
        </w:rPr>
        <w:t>5</w:t>
      </w:r>
      <w:r>
        <w:rPr>
          <w:szCs w:val="22"/>
        </w:rPr>
        <w:t>. Modification of accumulating gradients for a 4x4 block in VB processing.</w:t>
      </w:r>
    </w:p>
    <w:p w14:paraId="1745432A" w14:textId="313DF78E" w:rsidR="004944E3" w:rsidRDefault="00D56181" w:rsidP="000A339F">
      <w:pPr>
        <w:rPr>
          <w:szCs w:val="22"/>
        </w:rPr>
      </w:pPr>
      <w:r>
        <w:rPr>
          <w:szCs w:val="22"/>
        </w:rPr>
        <w:t>The above described changes are tested in CE5-1.1.</w:t>
      </w:r>
    </w:p>
    <w:p w14:paraId="314ED216" w14:textId="6B5D469D" w:rsidR="00BF5F61" w:rsidRPr="00986892" w:rsidRDefault="00BF5F61" w:rsidP="00986892">
      <w:pPr>
        <w:pStyle w:val="Heading4"/>
        <w:numPr>
          <w:ilvl w:val="0"/>
          <w:numId w:val="0"/>
        </w:numPr>
        <w:rPr>
          <w:i/>
          <w:lang w:val="en-CA"/>
        </w:rPr>
      </w:pPr>
      <w:r w:rsidRPr="00986892">
        <w:rPr>
          <w:i/>
          <w:lang w:val="en-CA"/>
        </w:rPr>
        <w:t>CE</w:t>
      </w:r>
      <w:r>
        <w:rPr>
          <w:i/>
          <w:lang w:val="en-CA"/>
        </w:rPr>
        <w:t>5</w:t>
      </w:r>
      <w:r w:rsidRPr="00986892">
        <w:rPr>
          <w:i/>
          <w:lang w:val="en-CA"/>
        </w:rPr>
        <w:t>-</w:t>
      </w:r>
      <w:r>
        <w:rPr>
          <w:i/>
          <w:lang w:val="en-CA"/>
        </w:rPr>
        <w:t>1</w:t>
      </w:r>
      <w:r w:rsidRPr="00986892">
        <w:rPr>
          <w:i/>
          <w:lang w:val="en-CA"/>
        </w:rPr>
        <w:t>.2</w:t>
      </w:r>
    </w:p>
    <w:p w14:paraId="500EEC9E" w14:textId="762C001A" w:rsidR="00C65E70" w:rsidRDefault="000A339F" w:rsidP="000A339F">
      <w:pPr>
        <w:rPr>
          <w:szCs w:val="22"/>
          <w:lang w:val="en-CA"/>
        </w:rPr>
      </w:pPr>
      <w:r w:rsidRPr="00986892">
        <w:rPr>
          <w:szCs w:val="22"/>
          <w:lang w:val="en-CA" w:eastAsia="zh-TW"/>
        </w:rPr>
        <w:t xml:space="preserve">A weighted averaging process is </w:t>
      </w:r>
      <w:r w:rsidR="00B91397">
        <w:rPr>
          <w:szCs w:val="22"/>
          <w:lang w:val="en-CA" w:eastAsia="zh-TW"/>
        </w:rPr>
        <w:t>applied</w:t>
      </w:r>
      <w:r w:rsidR="00B91397" w:rsidRPr="00986892">
        <w:rPr>
          <w:szCs w:val="22"/>
          <w:lang w:val="en-CA" w:eastAsia="zh-TW"/>
        </w:rPr>
        <w:t xml:space="preserve"> </w:t>
      </w:r>
      <w:r w:rsidRPr="00986892">
        <w:rPr>
          <w:szCs w:val="22"/>
          <w:lang w:val="en-CA" w:eastAsia="zh-TW"/>
        </w:rPr>
        <w:t>after the filtering process</w:t>
      </w:r>
      <w:r w:rsidR="00B91397">
        <w:rPr>
          <w:szCs w:val="22"/>
          <w:lang w:val="en-CA" w:eastAsia="zh-TW"/>
        </w:rPr>
        <w:t>, and the</w:t>
      </w:r>
      <w:r w:rsidRPr="00986892">
        <w:rPr>
          <w:szCs w:val="22"/>
          <w:lang w:val="en-CA" w:eastAsia="zh-TW"/>
        </w:rPr>
        <w:t xml:space="preserve"> </w:t>
      </w:r>
      <w:r w:rsidRPr="00986892">
        <w:rPr>
          <w:szCs w:val="22"/>
          <w:lang w:val="en-CA"/>
        </w:rPr>
        <w:t>final ALF output sample is a weighted averaging of the filtered sample and the ALF input sample. The weight for the filtered sample is dependent on the number of padded lines in the filtering process</w:t>
      </w:r>
      <w:r w:rsidR="00C65E70">
        <w:rPr>
          <w:szCs w:val="22"/>
          <w:lang w:val="en-CA"/>
        </w:rPr>
        <w:t xml:space="preserve"> as follows:</w:t>
      </w:r>
    </w:p>
    <w:p w14:paraId="2783B804" w14:textId="77777777" w:rsidR="00BF5F61" w:rsidRDefault="00BF5F61" w:rsidP="000A339F">
      <w:pPr>
        <w:rPr>
          <w:szCs w:val="22"/>
          <w:lang w:val="en-CA"/>
        </w:rPr>
      </w:pPr>
    </w:p>
    <w:tbl>
      <w:tblPr>
        <w:tblStyle w:val="TableGrid"/>
        <w:tblW w:w="0" w:type="auto"/>
        <w:tblLook w:val="04A0" w:firstRow="1" w:lastRow="0" w:firstColumn="1" w:lastColumn="0" w:noHBand="0" w:noVBand="1"/>
      </w:tblPr>
      <w:tblGrid>
        <w:gridCol w:w="3292"/>
        <w:gridCol w:w="3029"/>
        <w:gridCol w:w="3029"/>
      </w:tblGrid>
      <w:tr w:rsidR="00BF5F61" w14:paraId="45422AD5" w14:textId="00AE8505" w:rsidTr="00986892">
        <w:tc>
          <w:tcPr>
            <w:tcW w:w="3292" w:type="dxa"/>
          </w:tcPr>
          <w:p w14:paraId="5682B462" w14:textId="13D0966C" w:rsidR="00BF5F61" w:rsidRDefault="00BF5F61" w:rsidP="000A339F">
            <w:pPr>
              <w:rPr>
                <w:szCs w:val="22"/>
                <w:lang w:val="en-CA"/>
              </w:rPr>
            </w:pPr>
            <w:r>
              <w:rPr>
                <w:szCs w:val="22"/>
                <w:lang w:val="en-CA"/>
              </w:rPr>
              <w:t>Number of padded lines</w:t>
            </w:r>
          </w:p>
        </w:tc>
        <w:tc>
          <w:tcPr>
            <w:tcW w:w="3029" w:type="dxa"/>
          </w:tcPr>
          <w:p w14:paraId="6F4F0365" w14:textId="2A6C8F46" w:rsidR="00BF5F61" w:rsidRDefault="00BF5F61" w:rsidP="000A339F">
            <w:pPr>
              <w:rPr>
                <w:szCs w:val="22"/>
                <w:lang w:val="en-CA"/>
              </w:rPr>
            </w:pPr>
            <w:r>
              <w:rPr>
                <w:szCs w:val="22"/>
                <w:lang w:val="en-CA"/>
              </w:rPr>
              <w:t>Weight for ALF original input</w:t>
            </w:r>
          </w:p>
        </w:tc>
        <w:tc>
          <w:tcPr>
            <w:tcW w:w="3029" w:type="dxa"/>
          </w:tcPr>
          <w:p w14:paraId="4231BFF2" w14:textId="5EEA13B7" w:rsidR="00BF5F61" w:rsidRDefault="00BF5F61" w:rsidP="000A339F">
            <w:pPr>
              <w:rPr>
                <w:szCs w:val="22"/>
                <w:lang w:val="en-CA"/>
              </w:rPr>
            </w:pPr>
            <w:r>
              <w:rPr>
                <w:szCs w:val="22"/>
                <w:lang w:val="en-CA"/>
              </w:rPr>
              <w:t>Weight for ALF filtered sample</w:t>
            </w:r>
          </w:p>
        </w:tc>
      </w:tr>
      <w:tr w:rsidR="00BF5F61" w14:paraId="2714201A" w14:textId="099D8A6C" w:rsidTr="00986892">
        <w:tc>
          <w:tcPr>
            <w:tcW w:w="3292" w:type="dxa"/>
          </w:tcPr>
          <w:p w14:paraId="16721203" w14:textId="27EB1517" w:rsidR="00BF5F61" w:rsidRDefault="00BF5F61" w:rsidP="000A339F">
            <w:pPr>
              <w:rPr>
                <w:szCs w:val="22"/>
                <w:lang w:val="en-CA"/>
              </w:rPr>
            </w:pPr>
            <w:r>
              <w:rPr>
                <w:szCs w:val="22"/>
                <w:lang w:val="en-CA"/>
              </w:rPr>
              <w:t>0</w:t>
            </w:r>
          </w:p>
        </w:tc>
        <w:tc>
          <w:tcPr>
            <w:tcW w:w="3029" w:type="dxa"/>
          </w:tcPr>
          <w:p w14:paraId="3129AE65" w14:textId="0CB8C85B" w:rsidR="00BF5F61" w:rsidRDefault="00BF5F61" w:rsidP="000A339F">
            <w:pPr>
              <w:rPr>
                <w:szCs w:val="22"/>
                <w:lang w:val="en-CA"/>
              </w:rPr>
            </w:pPr>
            <w:r>
              <w:rPr>
                <w:szCs w:val="22"/>
                <w:lang w:val="en-CA"/>
              </w:rPr>
              <w:t>0</w:t>
            </w:r>
          </w:p>
        </w:tc>
        <w:tc>
          <w:tcPr>
            <w:tcW w:w="3029" w:type="dxa"/>
          </w:tcPr>
          <w:p w14:paraId="7BD41890" w14:textId="21C1391D" w:rsidR="00BF5F61" w:rsidRDefault="00BF5F61" w:rsidP="000A339F">
            <w:pPr>
              <w:rPr>
                <w:szCs w:val="22"/>
                <w:lang w:val="en-CA"/>
              </w:rPr>
            </w:pPr>
            <w:r>
              <w:rPr>
                <w:szCs w:val="22"/>
                <w:lang w:val="en-CA"/>
              </w:rPr>
              <w:t>1</w:t>
            </w:r>
          </w:p>
        </w:tc>
      </w:tr>
      <w:tr w:rsidR="00BF5F61" w14:paraId="3BCF6660" w14:textId="12BF4985" w:rsidTr="00986892">
        <w:tc>
          <w:tcPr>
            <w:tcW w:w="3292" w:type="dxa"/>
          </w:tcPr>
          <w:p w14:paraId="4A203CE4" w14:textId="0094D885" w:rsidR="00BF5F61" w:rsidRDefault="00BF5F61" w:rsidP="000A339F">
            <w:pPr>
              <w:rPr>
                <w:szCs w:val="22"/>
                <w:lang w:val="en-CA"/>
              </w:rPr>
            </w:pPr>
            <w:r>
              <w:rPr>
                <w:szCs w:val="22"/>
                <w:lang w:val="en-CA"/>
              </w:rPr>
              <w:t>1</w:t>
            </w:r>
          </w:p>
        </w:tc>
        <w:tc>
          <w:tcPr>
            <w:tcW w:w="3029" w:type="dxa"/>
          </w:tcPr>
          <w:p w14:paraId="51CCE08D" w14:textId="144D9686" w:rsidR="00BF5F61" w:rsidRDefault="00BF5F61" w:rsidP="000A339F">
            <w:pPr>
              <w:rPr>
                <w:szCs w:val="22"/>
                <w:lang w:val="en-CA"/>
              </w:rPr>
            </w:pPr>
            <w:r>
              <w:rPr>
                <w:szCs w:val="22"/>
                <w:lang w:val="en-CA"/>
              </w:rPr>
              <w:t>0.5</w:t>
            </w:r>
          </w:p>
        </w:tc>
        <w:tc>
          <w:tcPr>
            <w:tcW w:w="3029" w:type="dxa"/>
          </w:tcPr>
          <w:p w14:paraId="4F743ADF" w14:textId="7C548113" w:rsidR="00BF5F61" w:rsidRDefault="00BF5F61" w:rsidP="000A339F">
            <w:pPr>
              <w:rPr>
                <w:szCs w:val="22"/>
                <w:lang w:val="en-CA"/>
              </w:rPr>
            </w:pPr>
            <w:r>
              <w:rPr>
                <w:szCs w:val="22"/>
                <w:lang w:val="en-CA"/>
              </w:rPr>
              <w:t>0.5</w:t>
            </w:r>
          </w:p>
        </w:tc>
      </w:tr>
      <w:tr w:rsidR="00BF5F61" w14:paraId="4091D188" w14:textId="390368C2" w:rsidTr="00986892">
        <w:tc>
          <w:tcPr>
            <w:tcW w:w="3292" w:type="dxa"/>
          </w:tcPr>
          <w:p w14:paraId="1E9752F5" w14:textId="7F94592F" w:rsidR="00BF5F61" w:rsidRDefault="00BF5F61" w:rsidP="000A339F">
            <w:pPr>
              <w:rPr>
                <w:szCs w:val="22"/>
                <w:lang w:val="en-CA"/>
              </w:rPr>
            </w:pPr>
            <w:r>
              <w:rPr>
                <w:szCs w:val="22"/>
                <w:lang w:val="en-CA"/>
              </w:rPr>
              <w:t>2</w:t>
            </w:r>
          </w:p>
        </w:tc>
        <w:tc>
          <w:tcPr>
            <w:tcW w:w="3029" w:type="dxa"/>
          </w:tcPr>
          <w:p w14:paraId="2E5651EE" w14:textId="1856CA29" w:rsidR="00BF5F61" w:rsidRDefault="00BF5F61" w:rsidP="000A339F">
            <w:pPr>
              <w:rPr>
                <w:szCs w:val="22"/>
                <w:lang w:val="en-CA"/>
              </w:rPr>
            </w:pPr>
            <w:r>
              <w:rPr>
                <w:szCs w:val="22"/>
                <w:lang w:val="en-CA"/>
              </w:rPr>
              <w:t>0.75</w:t>
            </w:r>
          </w:p>
        </w:tc>
        <w:tc>
          <w:tcPr>
            <w:tcW w:w="3029" w:type="dxa"/>
          </w:tcPr>
          <w:p w14:paraId="52D6BBF5" w14:textId="4141CA4E" w:rsidR="00BF5F61" w:rsidRDefault="00BF5F61" w:rsidP="000A339F">
            <w:pPr>
              <w:rPr>
                <w:szCs w:val="22"/>
                <w:lang w:val="en-CA"/>
              </w:rPr>
            </w:pPr>
            <w:r>
              <w:rPr>
                <w:szCs w:val="22"/>
                <w:lang w:val="en-CA"/>
              </w:rPr>
              <w:t>0.25</w:t>
            </w:r>
          </w:p>
        </w:tc>
      </w:tr>
      <w:tr w:rsidR="00BF5F61" w14:paraId="4D5FAD08" w14:textId="77777777" w:rsidTr="00BF5F61">
        <w:tc>
          <w:tcPr>
            <w:tcW w:w="3292" w:type="dxa"/>
          </w:tcPr>
          <w:p w14:paraId="1D343CF4" w14:textId="549639C5" w:rsidR="00BF5F61" w:rsidRDefault="00BF5F61" w:rsidP="000A339F">
            <w:pPr>
              <w:rPr>
                <w:szCs w:val="22"/>
                <w:lang w:val="en-CA"/>
              </w:rPr>
            </w:pPr>
            <w:r>
              <w:rPr>
                <w:szCs w:val="22"/>
                <w:lang w:val="en-CA"/>
              </w:rPr>
              <w:t>3</w:t>
            </w:r>
          </w:p>
        </w:tc>
        <w:tc>
          <w:tcPr>
            <w:tcW w:w="3029" w:type="dxa"/>
          </w:tcPr>
          <w:p w14:paraId="78132B2A" w14:textId="7A8A65F7" w:rsidR="00BF5F61" w:rsidRDefault="00BF5F61" w:rsidP="000A339F">
            <w:pPr>
              <w:rPr>
                <w:szCs w:val="22"/>
                <w:lang w:val="en-CA"/>
              </w:rPr>
            </w:pPr>
            <w:r>
              <w:rPr>
                <w:szCs w:val="22"/>
                <w:lang w:val="en-CA"/>
              </w:rPr>
              <w:t>0.875</w:t>
            </w:r>
          </w:p>
        </w:tc>
        <w:tc>
          <w:tcPr>
            <w:tcW w:w="3029" w:type="dxa"/>
          </w:tcPr>
          <w:p w14:paraId="126BD1E3" w14:textId="1EC89191" w:rsidR="00BF5F61" w:rsidRDefault="00BF5F61" w:rsidP="000A339F">
            <w:pPr>
              <w:rPr>
                <w:szCs w:val="22"/>
                <w:lang w:val="en-CA"/>
              </w:rPr>
            </w:pPr>
            <w:r>
              <w:rPr>
                <w:szCs w:val="22"/>
                <w:lang w:val="en-CA"/>
              </w:rPr>
              <w:t>0.125</w:t>
            </w:r>
          </w:p>
        </w:tc>
      </w:tr>
    </w:tbl>
    <w:p w14:paraId="594C7654" w14:textId="77777777" w:rsidR="00C65E70" w:rsidRDefault="00C65E70" w:rsidP="000A339F">
      <w:pPr>
        <w:rPr>
          <w:szCs w:val="22"/>
          <w:lang w:val="en-CA"/>
        </w:rPr>
      </w:pPr>
    </w:p>
    <w:p w14:paraId="5F1D8827" w14:textId="14EF65BF" w:rsidR="000A339F" w:rsidRDefault="00BF5F61" w:rsidP="000A339F">
      <w:pPr>
        <w:rPr>
          <w:szCs w:val="22"/>
          <w:lang w:val="en-CA"/>
        </w:rPr>
      </w:pPr>
      <w:r>
        <w:rPr>
          <w:szCs w:val="22"/>
          <w:lang w:val="en-CA"/>
        </w:rPr>
        <w:t>The described changes are tested on top of CE1-5.1</w:t>
      </w:r>
    </w:p>
    <w:p w14:paraId="5C3DA2B7" w14:textId="681C74D6" w:rsidR="00BF5F61" w:rsidRDefault="00BF5F61" w:rsidP="00BF5F61">
      <w:pPr>
        <w:pStyle w:val="Heading4"/>
        <w:numPr>
          <w:ilvl w:val="0"/>
          <w:numId w:val="0"/>
        </w:numPr>
        <w:rPr>
          <w:i/>
          <w:lang w:val="en-CA"/>
        </w:rPr>
      </w:pPr>
      <w:r w:rsidRPr="00986892">
        <w:rPr>
          <w:i/>
          <w:lang w:val="en-CA"/>
        </w:rPr>
        <w:t>CE</w:t>
      </w:r>
      <w:r>
        <w:rPr>
          <w:i/>
          <w:lang w:val="en-CA"/>
        </w:rPr>
        <w:t>5</w:t>
      </w:r>
      <w:r w:rsidRPr="00986892">
        <w:rPr>
          <w:i/>
          <w:lang w:val="en-CA"/>
        </w:rPr>
        <w:t>-</w:t>
      </w:r>
      <w:r>
        <w:rPr>
          <w:i/>
          <w:lang w:val="en-CA"/>
        </w:rPr>
        <w:t>1</w:t>
      </w:r>
      <w:r w:rsidRPr="00986892">
        <w:rPr>
          <w:i/>
          <w:lang w:val="en-CA"/>
        </w:rPr>
        <w:t>.3</w:t>
      </w:r>
    </w:p>
    <w:p w14:paraId="64B76748" w14:textId="2ECB7289" w:rsidR="00BF5F61" w:rsidRDefault="00BF5F61" w:rsidP="00BF5F61">
      <w:pPr>
        <w:rPr>
          <w:szCs w:val="22"/>
        </w:rPr>
      </w:pPr>
      <w:r>
        <w:rPr>
          <w:szCs w:val="22"/>
        </w:rPr>
        <w:t>A combination with the implicit filter on/off control introduced in CE5-2.2 is tested as CE5-1.3. The implicit on/off decision is made according to the ratio between the absolute sum of filter coefficients applied to padded samples and the absolute sum of filter coefficients applied to real samples. If the ratio is greater than 0.6, then ALF is not applied to this sample. Otherwise, ALF with the proposed method is applied to this sample.</w:t>
      </w:r>
    </w:p>
    <w:p w14:paraId="7ECC8D6A" w14:textId="77777777" w:rsidR="00BF5F61" w:rsidRPr="00986892" w:rsidRDefault="00BF5F61" w:rsidP="00986892"/>
    <w:p w14:paraId="2BD5A526" w14:textId="77777777" w:rsidR="000A339F" w:rsidRPr="00986892" w:rsidRDefault="000A339F" w:rsidP="000A339F">
      <w:pPr>
        <w:rPr>
          <w:lang w:val="en-CA" w:eastAsia="zh-TW"/>
        </w:rPr>
      </w:pPr>
    </w:p>
    <w:tbl>
      <w:tblPr>
        <w:tblStyle w:val="TableGrid"/>
        <w:tblW w:w="9715" w:type="dxa"/>
        <w:tblLook w:val="04A0" w:firstRow="1" w:lastRow="0" w:firstColumn="1" w:lastColumn="0" w:noHBand="0" w:noVBand="1"/>
      </w:tblPr>
      <w:tblGrid>
        <w:gridCol w:w="1088"/>
        <w:gridCol w:w="5207"/>
        <w:gridCol w:w="1267"/>
        <w:gridCol w:w="2153"/>
      </w:tblGrid>
      <w:tr w:rsidR="000A339F" w:rsidRPr="00B91397" w14:paraId="52C93F9F" w14:textId="77777777" w:rsidTr="000A339F">
        <w:trPr>
          <w:trHeight w:val="390"/>
        </w:trPr>
        <w:tc>
          <w:tcPr>
            <w:tcW w:w="1088" w:type="dxa"/>
          </w:tcPr>
          <w:p w14:paraId="3E2D6EEF" w14:textId="77777777" w:rsidR="000A339F" w:rsidRPr="00986892" w:rsidRDefault="000A339F" w:rsidP="000A339F">
            <w:pPr>
              <w:rPr>
                <w:lang w:val="en-CA"/>
              </w:rPr>
            </w:pPr>
            <w:r w:rsidRPr="00986892">
              <w:rPr>
                <w:lang w:val="en-CA"/>
              </w:rPr>
              <w:t>Test</w:t>
            </w:r>
          </w:p>
        </w:tc>
        <w:tc>
          <w:tcPr>
            <w:tcW w:w="5207" w:type="dxa"/>
          </w:tcPr>
          <w:p w14:paraId="70058F47" w14:textId="77777777" w:rsidR="000A339F" w:rsidRPr="00986892" w:rsidRDefault="000A339F" w:rsidP="000A339F">
            <w:pPr>
              <w:rPr>
                <w:lang w:val="en-CA"/>
              </w:rPr>
            </w:pPr>
            <w:r w:rsidRPr="00986892">
              <w:rPr>
                <w:lang w:val="en-CA"/>
              </w:rPr>
              <w:t>Description</w:t>
            </w:r>
          </w:p>
        </w:tc>
        <w:tc>
          <w:tcPr>
            <w:tcW w:w="1267" w:type="dxa"/>
          </w:tcPr>
          <w:p w14:paraId="2056896F" w14:textId="77777777" w:rsidR="000A339F" w:rsidRPr="00986892" w:rsidRDefault="000A339F" w:rsidP="000A339F">
            <w:pPr>
              <w:rPr>
                <w:lang w:val="en-CA"/>
              </w:rPr>
            </w:pPr>
            <w:r w:rsidRPr="00986892">
              <w:rPr>
                <w:lang w:val="en-CA"/>
              </w:rPr>
              <w:t>Tester</w:t>
            </w:r>
          </w:p>
        </w:tc>
        <w:tc>
          <w:tcPr>
            <w:tcW w:w="2153" w:type="dxa"/>
          </w:tcPr>
          <w:p w14:paraId="32E33DDE" w14:textId="77777777" w:rsidR="000A339F" w:rsidRPr="00986892" w:rsidRDefault="000A339F" w:rsidP="000A339F">
            <w:pPr>
              <w:rPr>
                <w:lang w:val="en-CA"/>
              </w:rPr>
            </w:pPr>
            <w:r w:rsidRPr="00986892">
              <w:rPr>
                <w:lang w:val="en-CA"/>
              </w:rPr>
              <w:t>Cross-checker</w:t>
            </w:r>
          </w:p>
        </w:tc>
      </w:tr>
      <w:tr w:rsidR="000A339F" w:rsidRPr="00B91397" w14:paraId="7E452D1F" w14:textId="77777777" w:rsidTr="000A339F">
        <w:trPr>
          <w:trHeight w:val="654"/>
        </w:trPr>
        <w:tc>
          <w:tcPr>
            <w:tcW w:w="1088" w:type="dxa"/>
            <w:vAlign w:val="center"/>
          </w:tcPr>
          <w:p w14:paraId="0D9A85AA" w14:textId="77777777" w:rsidR="000A339F" w:rsidRPr="00986892" w:rsidRDefault="000A339F" w:rsidP="000A339F">
            <w:pPr>
              <w:jc w:val="left"/>
              <w:rPr>
                <w:lang w:val="en-CA"/>
              </w:rPr>
            </w:pPr>
            <w:r w:rsidRPr="00986892">
              <w:rPr>
                <w:lang w:val="en-CA"/>
              </w:rPr>
              <w:t>CE5-1.1</w:t>
            </w:r>
          </w:p>
        </w:tc>
        <w:tc>
          <w:tcPr>
            <w:tcW w:w="5207" w:type="dxa"/>
            <w:vAlign w:val="center"/>
          </w:tcPr>
          <w:p w14:paraId="7C06887F" w14:textId="77777777" w:rsidR="000A339F" w:rsidRPr="00986892" w:rsidRDefault="000A339F" w:rsidP="000A339F">
            <w:pPr>
              <w:jc w:val="left"/>
              <w:rPr>
                <w:lang w:val="en-CA"/>
              </w:rPr>
            </w:pPr>
            <w:r w:rsidRPr="00986892">
              <w:rPr>
                <w:lang w:val="en-CA"/>
              </w:rPr>
              <w:t>Virtual boundary processing with padding samples/gradients only</w:t>
            </w:r>
          </w:p>
        </w:tc>
        <w:tc>
          <w:tcPr>
            <w:tcW w:w="1267" w:type="dxa"/>
            <w:vAlign w:val="center"/>
          </w:tcPr>
          <w:p w14:paraId="21AF63C1" w14:textId="77777777" w:rsidR="000A339F" w:rsidRPr="00986892" w:rsidRDefault="000A339F" w:rsidP="000A339F">
            <w:pPr>
              <w:jc w:val="left"/>
              <w:rPr>
                <w:lang w:val="en-CA"/>
              </w:rPr>
            </w:pPr>
            <w:r w:rsidRPr="00986892">
              <w:rPr>
                <w:lang w:val="en-CA"/>
              </w:rPr>
              <w:t>Jenny Lai (MediaTek)</w:t>
            </w:r>
          </w:p>
        </w:tc>
        <w:tc>
          <w:tcPr>
            <w:tcW w:w="2153" w:type="dxa"/>
            <w:vAlign w:val="center"/>
          </w:tcPr>
          <w:p w14:paraId="6092A114" w14:textId="77777777" w:rsidR="000A339F" w:rsidRPr="00986892" w:rsidRDefault="000A339F" w:rsidP="000A339F">
            <w:pPr>
              <w:spacing w:before="0"/>
              <w:jc w:val="left"/>
              <w:rPr>
                <w:lang w:val="en-CA"/>
              </w:rPr>
            </w:pPr>
            <w:r w:rsidRPr="00986892">
              <w:rPr>
                <w:lang w:val="en-CA"/>
              </w:rPr>
              <w:t>Nan Hu</w:t>
            </w:r>
          </w:p>
          <w:p w14:paraId="743A5E6B" w14:textId="77777777" w:rsidR="000A339F" w:rsidRPr="00986892" w:rsidRDefault="000A339F" w:rsidP="000A339F">
            <w:pPr>
              <w:spacing w:before="0"/>
              <w:jc w:val="left"/>
              <w:rPr>
                <w:lang w:val="en-CA"/>
              </w:rPr>
            </w:pPr>
            <w:r w:rsidRPr="00986892">
              <w:rPr>
                <w:lang w:val="en-CA"/>
              </w:rPr>
              <w:t>(Qualcomm)</w:t>
            </w:r>
          </w:p>
        </w:tc>
      </w:tr>
      <w:tr w:rsidR="000A339F" w:rsidRPr="00B91397" w14:paraId="1E9EA75D" w14:textId="77777777" w:rsidTr="000A339F">
        <w:trPr>
          <w:trHeight w:val="759"/>
        </w:trPr>
        <w:tc>
          <w:tcPr>
            <w:tcW w:w="1088" w:type="dxa"/>
            <w:vAlign w:val="center"/>
          </w:tcPr>
          <w:p w14:paraId="3EE10103" w14:textId="77777777" w:rsidR="000A339F" w:rsidRPr="00986892" w:rsidRDefault="000A339F" w:rsidP="000A339F">
            <w:pPr>
              <w:jc w:val="left"/>
              <w:rPr>
                <w:lang w:val="en-CA"/>
              </w:rPr>
            </w:pPr>
            <w:r w:rsidRPr="00986892">
              <w:rPr>
                <w:lang w:val="en-CA"/>
              </w:rPr>
              <w:t>CE5-1.1</w:t>
            </w:r>
          </w:p>
        </w:tc>
        <w:tc>
          <w:tcPr>
            <w:tcW w:w="5207" w:type="dxa"/>
            <w:vAlign w:val="center"/>
          </w:tcPr>
          <w:p w14:paraId="58F0A894" w14:textId="77777777" w:rsidR="000A339F" w:rsidRPr="00986892" w:rsidRDefault="000A339F" w:rsidP="000A339F">
            <w:pPr>
              <w:jc w:val="left"/>
              <w:rPr>
                <w:lang w:val="en-CA"/>
              </w:rPr>
            </w:pPr>
            <w:r w:rsidRPr="00986892">
              <w:rPr>
                <w:lang w:val="en-CA"/>
              </w:rPr>
              <w:t>Virtual boundary processing with padding samples/gradients and weighted averaging</w:t>
            </w:r>
          </w:p>
        </w:tc>
        <w:tc>
          <w:tcPr>
            <w:tcW w:w="1267" w:type="dxa"/>
            <w:vAlign w:val="center"/>
          </w:tcPr>
          <w:p w14:paraId="23802376" w14:textId="77777777" w:rsidR="000A339F" w:rsidRPr="00986892" w:rsidRDefault="000A339F" w:rsidP="000A339F">
            <w:pPr>
              <w:jc w:val="left"/>
              <w:rPr>
                <w:lang w:val="en-CA"/>
              </w:rPr>
            </w:pPr>
            <w:r w:rsidRPr="00986892">
              <w:rPr>
                <w:lang w:val="en-CA"/>
              </w:rPr>
              <w:t>Jenny Lai (MediaTek)</w:t>
            </w:r>
          </w:p>
        </w:tc>
        <w:tc>
          <w:tcPr>
            <w:tcW w:w="2153" w:type="dxa"/>
            <w:vAlign w:val="center"/>
          </w:tcPr>
          <w:p w14:paraId="05DD3CB7" w14:textId="77777777" w:rsidR="000A339F" w:rsidRPr="00986892" w:rsidRDefault="000A339F" w:rsidP="000A339F">
            <w:pPr>
              <w:spacing w:before="0"/>
              <w:jc w:val="left"/>
              <w:rPr>
                <w:lang w:val="en-CA"/>
              </w:rPr>
            </w:pPr>
            <w:r w:rsidRPr="00986892">
              <w:rPr>
                <w:lang w:val="en-CA"/>
              </w:rPr>
              <w:t xml:space="preserve">Anand </w:t>
            </w:r>
            <w:proofErr w:type="spellStart"/>
            <w:r w:rsidRPr="00986892">
              <w:rPr>
                <w:lang w:val="en-CA"/>
              </w:rPr>
              <w:t>Meher</w:t>
            </w:r>
            <w:proofErr w:type="spellEnd"/>
            <w:r w:rsidRPr="00986892">
              <w:rPr>
                <w:lang w:val="en-CA"/>
              </w:rPr>
              <w:t xml:space="preserve"> </w:t>
            </w:r>
            <w:proofErr w:type="spellStart"/>
            <w:r w:rsidRPr="00986892">
              <w:rPr>
                <w:lang w:val="en-CA"/>
              </w:rPr>
              <w:t>Kotra</w:t>
            </w:r>
            <w:proofErr w:type="spellEnd"/>
          </w:p>
          <w:p w14:paraId="136ED99A" w14:textId="77777777" w:rsidR="000A339F" w:rsidRPr="00986892" w:rsidRDefault="000A339F" w:rsidP="000A339F">
            <w:pPr>
              <w:spacing w:before="0"/>
              <w:jc w:val="left"/>
              <w:rPr>
                <w:lang w:val="en-CA"/>
              </w:rPr>
            </w:pPr>
            <w:r w:rsidRPr="00986892">
              <w:rPr>
                <w:lang w:val="en-CA"/>
              </w:rPr>
              <w:t>(Huawei)</w:t>
            </w:r>
          </w:p>
        </w:tc>
      </w:tr>
      <w:tr w:rsidR="000A339F" w:rsidRPr="00B91397" w14:paraId="0E59A559" w14:textId="77777777" w:rsidTr="000A339F">
        <w:trPr>
          <w:trHeight w:val="907"/>
        </w:trPr>
        <w:tc>
          <w:tcPr>
            <w:tcW w:w="1088" w:type="dxa"/>
            <w:vAlign w:val="center"/>
          </w:tcPr>
          <w:p w14:paraId="47875A06" w14:textId="77777777" w:rsidR="000A339F" w:rsidRPr="00986892" w:rsidRDefault="000A339F" w:rsidP="000A339F">
            <w:pPr>
              <w:jc w:val="left"/>
              <w:rPr>
                <w:lang w:val="en-CA"/>
              </w:rPr>
            </w:pPr>
            <w:r w:rsidRPr="00986892">
              <w:rPr>
                <w:lang w:val="en-CA"/>
              </w:rPr>
              <w:lastRenderedPageBreak/>
              <w:t>CE5-1.2</w:t>
            </w:r>
          </w:p>
        </w:tc>
        <w:tc>
          <w:tcPr>
            <w:tcW w:w="5207" w:type="dxa"/>
            <w:vAlign w:val="center"/>
          </w:tcPr>
          <w:p w14:paraId="2E957DB5" w14:textId="77777777" w:rsidR="000A339F" w:rsidRPr="00986892" w:rsidRDefault="000A339F" w:rsidP="000A339F">
            <w:pPr>
              <w:jc w:val="left"/>
              <w:rPr>
                <w:lang w:val="en-CA"/>
              </w:rPr>
            </w:pPr>
            <w:r w:rsidRPr="00986892">
              <w:rPr>
                <w:lang w:val="en-CA"/>
              </w:rPr>
              <w:t>Virtual boundary processing with padding samples/gradients and weighted averaging and adaptive on/off control (combined with CE5-2.2)</w:t>
            </w:r>
          </w:p>
        </w:tc>
        <w:tc>
          <w:tcPr>
            <w:tcW w:w="1267" w:type="dxa"/>
            <w:vAlign w:val="center"/>
          </w:tcPr>
          <w:p w14:paraId="38046750" w14:textId="77777777" w:rsidR="000A339F" w:rsidRPr="00986892" w:rsidRDefault="000A339F" w:rsidP="000A339F">
            <w:pPr>
              <w:jc w:val="left"/>
              <w:rPr>
                <w:lang w:val="en-CA"/>
              </w:rPr>
            </w:pPr>
            <w:r w:rsidRPr="00986892">
              <w:rPr>
                <w:lang w:val="en-CA"/>
              </w:rPr>
              <w:t>Jenny Lai (MediaTek)</w:t>
            </w:r>
          </w:p>
        </w:tc>
        <w:tc>
          <w:tcPr>
            <w:tcW w:w="2153" w:type="dxa"/>
            <w:vAlign w:val="center"/>
          </w:tcPr>
          <w:p w14:paraId="1BFC4ABF" w14:textId="77777777" w:rsidR="000A339F" w:rsidRPr="00986892" w:rsidRDefault="000A339F" w:rsidP="000A339F">
            <w:pPr>
              <w:spacing w:before="0"/>
              <w:jc w:val="left"/>
              <w:rPr>
                <w:lang w:val="en-CA"/>
              </w:rPr>
            </w:pPr>
            <w:r w:rsidRPr="00986892">
              <w:rPr>
                <w:lang w:val="en-CA"/>
              </w:rPr>
              <w:t xml:space="preserve">Anand </w:t>
            </w:r>
            <w:proofErr w:type="spellStart"/>
            <w:r w:rsidRPr="00986892">
              <w:rPr>
                <w:lang w:val="en-CA"/>
              </w:rPr>
              <w:t>Meher</w:t>
            </w:r>
            <w:proofErr w:type="spellEnd"/>
            <w:r w:rsidRPr="00986892">
              <w:rPr>
                <w:lang w:val="en-CA"/>
              </w:rPr>
              <w:t xml:space="preserve"> </w:t>
            </w:r>
            <w:proofErr w:type="spellStart"/>
            <w:r w:rsidRPr="00986892">
              <w:rPr>
                <w:lang w:val="en-CA"/>
              </w:rPr>
              <w:t>Kotra</w:t>
            </w:r>
            <w:proofErr w:type="spellEnd"/>
          </w:p>
          <w:p w14:paraId="38CC3D55" w14:textId="77777777" w:rsidR="000A339F" w:rsidRPr="00986892" w:rsidRDefault="000A339F" w:rsidP="000A339F">
            <w:pPr>
              <w:spacing w:before="0"/>
              <w:jc w:val="left"/>
              <w:rPr>
                <w:lang w:val="en-CA"/>
              </w:rPr>
            </w:pPr>
            <w:r w:rsidRPr="00986892">
              <w:rPr>
                <w:lang w:val="en-CA"/>
              </w:rPr>
              <w:t>(Huawei)</w:t>
            </w:r>
          </w:p>
        </w:tc>
      </w:tr>
    </w:tbl>
    <w:p w14:paraId="2028F50A" w14:textId="77777777" w:rsidR="000A339F" w:rsidRPr="00986892" w:rsidRDefault="000A339F" w:rsidP="000A339F">
      <w:pPr>
        <w:rPr>
          <w:lang w:val="en-CA" w:eastAsia="zh-TW"/>
        </w:rPr>
      </w:pPr>
    </w:p>
    <w:p w14:paraId="5E4D52D4" w14:textId="620CFF01" w:rsidR="000A339F" w:rsidRDefault="000A339F" w:rsidP="000A339F">
      <w:pPr>
        <w:pStyle w:val="Heading4"/>
        <w:numPr>
          <w:ilvl w:val="0"/>
          <w:numId w:val="0"/>
        </w:numPr>
        <w:rPr>
          <w:lang w:val="en-CA"/>
        </w:rPr>
      </w:pPr>
      <w:r w:rsidRPr="00986892">
        <w:rPr>
          <w:lang w:val="en-CA"/>
        </w:rPr>
        <w:t>CE5</w:t>
      </w:r>
      <w:r w:rsidR="00E52635">
        <w:rPr>
          <w:lang w:val="en-CA"/>
        </w:rPr>
        <w:t>-</w:t>
      </w:r>
      <w:r w:rsidRPr="00986892">
        <w:rPr>
          <w:lang w:val="en-CA"/>
        </w:rPr>
        <w:t xml:space="preserve">2 </w:t>
      </w:r>
      <w:r w:rsidR="00E52635" w:rsidRPr="00E52635">
        <w:rPr>
          <w:lang w:val="en-CA"/>
        </w:rPr>
        <w:t>Loop filter line buffer reduction</w:t>
      </w:r>
      <w:r w:rsidRPr="00986892">
        <w:rPr>
          <w:lang w:val="en-CA"/>
        </w:rPr>
        <w:t xml:space="preserve"> (</w:t>
      </w:r>
      <w:r w:rsidR="00C733F5" w:rsidRPr="00986892">
        <w:rPr>
          <w:lang w:val="en-CA"/>
        </w:rPr>
        <w:t>JVET-</w:t>
      </w:r>
      <w:r w:rsidR="00E52635" w:rsidRPr="00986892">
        <w:rPr>
          <w:lang w:val="en-CA"/>
        </w:rPr>
        <w:t>N0180</w:t>
      </w:r>
      <w:r w:rsidRPr="00986892">
        <w:rPr>
          <w:lang w:val="en-CA"/>
        </w:rPr>
        <w:t>)</w:t>
      </w:r>
    </w:p>
    <w:p w14:paraId="296F0AE2" w14:textId="34C3DB47" w:rsidR="00E52635" w:rsidRPr="00986892" w:rsidRDefault="00E52635" w:rsidP="00986892">
      <w:pPr>
        <w:pStyle w:val="Heading4"/>
        <w:numPr>
          <w:ilvl w:val="0"/>
          <w:numId w:val="0"/>
        </w:numPr>
        <w:rPr>
          <w:i/>
          <w:lang w:val="en-CA"/>
        </w:rPr>
      </w:pPr>
      <w:r w:rsidRPr="00986892">
        <w:rPr>
          <w:i/>
          <w:lang w:val="en-CA"/>
        </w:rPr>
        <w:t>CE5-2.1</w:t>
      </w:r>
    </w:p>
    <w:p w14:paraId="55F835F8" w14:textId="2AF6E289" w:rsidR="00640B4A" w:rsidRDefault="000A339F" w:rsidP="000A339F">
      <w:pPr>
        <w:rPr>
          <w:lang w:val="en-CA"/>
        </w:rPr>
      </w:pPr>
      <w:r w:rsidRPr="00986892">
        <w:rPr>
          <w:lang w:val="en-CA"/>
        </w:rPr>
        <w:t xml:space="preserve">In JVET-M0301, ALF with virtual boundary processing </w:t>
      </w:r>
      <w:r w:rsidR="00640B4A">
        <w:rPr>
          <w:lang w:val="en-CA"/>
        </w:rPr>
        <w:t>was also proposed</w:t>
      </w:r>
      <w:r w:rsidRPr="00986892">
        <w:rPr>
          <w:lang w:val="en-CA"/>
        </w:rPr>
        <w:t xml:space="preserve">. </w:t>
      </w:r>
      <w:r w:rsidR="00640B4A">
        <w:rPr>
          <w:lang w:val="en-CA"/>
        </w:rPr>
        <w:t xml:space="preserve">In CE5-2.1 </w:t>
      </w:r>
      <w:r w:rsidR="00CC4389">
        <w:rPr>
          <w:lang w:val="en-CA"/>
        </w:rPr>
        <w:t xml:space="preserve">modification </w:t>
      </w:r>
      <w:r w:rsidR="00640B4A">
        <w:rPr>
          <w:lang w:val="en-CA"/>
        </w:rPr>
        <w:t>to ALF block classification and truncated filtering are introduced.</w:t>
      </w:r>
    </w:p>
    <w:p w14:paraId="3A113925" w14:textId="306CB612" w:rsidR="000F341F" w:rsidRDefault="00640B4A" w:rsidP="000A339F">
      <w:pPr>
        <w:rPr>
          <w:lang w:val="en-CA"/>
        </w:rPr>
      </w:pPr>
      <w:r>
        <w:rPr>
          <w:lang w:val="en-CA"/>
        </w:rPr>
        <w:t xml:space="preserve">To derive classification for 4x4 block located above or below virtual boundary (VB) as shown on the below Figure 6, only </w:t>
      </w:r>
      <w:r w:rsidR="000A339F" w:rsidRPr="00986892">
        <w:rPr>
          <w:lang w:val="en-CA"/>
        </w:rPr>
        <w:t xml:space="preserve">the samples which are </w:t>
      </w:r>
      <w:r w:rsidR="00523DB7">
        <w:rPr>
          <w:lang w:val="en-CA"/>
        </w:rPr>
        <w:t xml:space="preserve">located </w:t>
      </w:r>
      <w:r w:rsidR="000A339F" w:rsidRPr="00986892">
        <w:rPr>
          <w:lang w:val="en-CA"/>
        </w:rPr>
        <w:t>above</w:t>
      </w:r>
      <w:r>
        <w:rPr>
          <w:lang w:val="en-CA"/>
        </w:rPr>
        <w:t>/below</w:t>
      </w:r>
      <w:r w:rsidR="000A339F" w:rsidRPr="00986892">
        <w:rPr>
          <w:lang w:val="en-CA"/>
        </w:rPr>
        <w:t xml:space="preserve"> the VB</w:t>
      </w:r>
      <w:r w:rsidR="00523DB7">
        <w:rPr>
          <w:lang w:val="en-CA"/>
        </w:rPr>
        <w:t xml:space="preserve"> </w:t>
      </w:r>
      <w:r>
        <w:rPr>
          <w:lang w:val="en-CA"/>
        </w:rPr>
        <w:t>are utilized</w:t>
      </w:r>
      <w:r w:rsidR="000A339F" w:rsidRPr="00986892">
        <w:rPr>
          <w:lang w:val="en-CA"/>
        </w:rPr>
        <w:t xml:space="preserve">. </w:t>
      </w:r>
      <w:r w:rsidR="000F341F">
        <w:rPr>
          <w:lang w:val="en-CA"/>
        </w:rPr>
        <w:t xml:space="preserve">Since the number of samples involved in the classification is reduced, the calculated Laplacian activity is differently scaled comparing to the block when all samples are used. </w:t>
      </w:r>
      <w:r>
        <w:rPr>
          <w:lang w:val="en-CA"/>
        </w:rPr>
        <w:t xml:space="preserve">The size VB is set to 4 lines </w:t>
      </w:r>
      <w:r w:rsidR="00C2041A">
        <w:rPr>
          <w:lang w:val="en-CA"/>
        </w:rPr>
        <w:t xml:space="preserve">above CTU row boundaries </w:t>
      </w:r>
      <w:r>
        <w:rPr>
          <w:lang w:val="en-CA"/>
        </w:rPr>
        <w:t xml:space="preserve">and </w:t>
      </w:r>
      <w:r w:rsidR="00C2041A">
        <w:rPr>
          <w:lang w:val="en-CA"/>
        </w:rPr>
        <w:t xml:space="preserve">the same as that in </w:t>
      </w:r>
      <w:r>
        <w:rPr>
          <w:lang w:val="en-CA"/>
        </w:rPr>
        <w:t>the CE5-1.</w:t>
      </w:r>
    </w:p>
    <w:p w14:paraId="52CA0F1A" w14:textId="0F6CC5AF" w:rsidR="00640B4A" w:rsidRDefault="00640B4A" w:rsidP="000A339F">
      <w:pPr>
        <w:rPr>
          <w:lang w:val="en-CA"/>
        </w:rPr>
      </w:pPr>
      <w:r w:rsidRPr="00754DEF">
        <w:rPr>
          <w:noProof/>
          <w:lang w:eastAsia="zh-TW"/>
        </w:rPr>
        <w:drawing>
          <wp:inline distT="0" distB="0" distL="0" distR="0" wp14:anchorId="5AE87475" wp14:editId="22C89AF3">
            <wp:extent cx="5925363" cy="160972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a:extLst>
                        <a:ext uri="{28A0092B-C50C-407E-A947-70E740481C1C}">
                          <a14:useLocalDpi xmlns:a14="http://schemas.microsoft.com/office/drawing/2010/main" val="0"/>
                        </a:ext>
                      </a:extLst>
                    </a:blip>
                    <a:srcRect b="14990"/>
                    <a:stretch/>
                  </pic:blipFill>
                  <pic:spPr bwMode="auto">
                    <a:xfrm>
                      <a:off x="0" y="0"/>
                      <a:ext cx="5926455" cy="1610022"/>
                    </a:xfrm>
                    <a:prstGeom prst="rect">
                      <a:avLst/>
                    </a:prstGeom>
                    <a:noFill/>
                    <a:ln>
                      <a:noFill/>
                    </a:ln>
                    <a:extLst>
                      <a:ext uri="{53640926-AAD7-44D8-BBD7-CCE9431645EC}">
                        <a14:shadowObscured xmlns:a14="http://schemas.microsoft.com/office/drawing/2010/main"/>
                      </a:ext>
                    </a:extLst>
                  </pic:spPr>
                </pic:pic>
              </a:graphicData>
            </a:graphic>
          </wp:inline>
        </w:drawing>
      </w:r>
    </w:p>
    <w:p w14:paraId="128EC315" w14:textId="256CAEF6" w:rsidR="00640B4A" w:rsidRPr="00170D9C" w:rsidRDefault="00640B4A" w:rsidP="00640B4A">
      <w:pPr>
        <w:jc w:val="center"/>
        <w:rPr>
          <w:lang w:val="en-CA"/>
        </w:rPr>
      </w:pPr>
      <w:r>
        <w:rPr>
          <w:lang w:val="en-CA"/>
        </w:rPr>
        <w:t>Figure 6. Modified ALF classification</w:t>
      </w:r>
      <w:r w:rsidR="00C2041A">
        <w:rPr>
          <w:lang w:val="en-CA"/>
        </w:rPr>
        <w:t>.</w:t>
      </w:r>
    </w:p>
    <w:p w14:paraId="4E8186B0" w14:textId="7BAFD3AE" w:rsidR="00640B4A" w:rsidRDefault="00640B4A" w:rsidP="000A339F">
      <w:pPr>
        <w:rPr>
          <w:lang w:val="en-CA"/>
        </w:rPr>
      </w:pPr>
      <w:r>
        <w:rPr>
          <w:lang w:val="en-CA"/>
        </w:rPr>
        <w:t>In the ALF filtering part, depending on the line number in the VB, the filter support is truncated to avoid using samples located above or below VB. The truncation is done in a symmetrical way to keep the symmetrical property of the ALF filter as shown on the next figure.</w:t>
      </w:r>
      <w:r w:rsidR="009047EA">
        <w:rPr>
          <w:lang w:val="en-CA"/>
        </w:rPr>
        <w:t xml:space="preserve"> In the truncated filtering, filter coefficients are switched per line depending on the line number for both </w:t>
      </w:r>
      <w:proofErr w:type="spellStart"/>
      <w:r w:rsidR="009047EA">
        <w:rPr>
          <w:lang w:val="en-CA"/>
        </w:rPr>
        <w:t>luma</w:t>
      </w:r>
      <w:proofErr w:type="spellEnd"/>
      <w:r w:rsidR="009047EA">
        <w:rPr>
          <w:lang w:val="en-CA"/>
        </w:rPr>
        <w:t xml:space="preserve"> and chroma color components.</w:t>
      </w:r>
    </w:p>
    <w:p w14:paraId="1F83DAAD" w14:textId="252E181B" w:rsidR="00640B4A" w:rsidRDefault="00640B4A" w:rsidP="00986892">
      <w:pPr>
        <w:jc w:val="center"/>
        <w:rPr>
          <w:lang w:val="en-CA"/>
        </w:rPr>
      </w:pPr>
      <w:r>
        <w:rPr>
          <w:noProof/>
          <w:lang w:eastAsia="zh-TW"/>
        </w:rPr>
        <w:drawing>
          <wp:inline distT="0" distB="0" distL="0" distR="0" wp14:anchorId="7B3B4407" wp14:editId="1DDC3D73">
            <wp:extent cx="6191250" cy="31242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91250" cy="3124200"/>
                    </a:xfrm>
                    <a:prstGeom prst="rect">
                      <a:avLst/>
                    </a:prstGeom>
                    <a:noFill/>
                    <a:ln>
                      <a:noFill/>
                    </a:ln>
                  </pic:spPr>
                </pic:pic>
              </a:graphicData>
            </a:graphic>
          </wp:inline>
        </w:drawing>
      </w:r>
    </w:p>
    <w:p w14:paraId="2068F099" w14:textId="24A8D114" w:rsidR="00640B4A" w:rsidRDefault="00640B4A" w:rsidP="00986892">
      <w:pPr>
        <w:jc w:val="center"/>
        <w:rPr>
          <w:lang w:val="en-CA"/>
        </w:rPr>
      </w:pPr>
      <w:r>
        <w:rPr>
          <w:noProof/>
          <w:lang w:eastAsia="zh-TW"/>
        </w:rPr>
        <w:lastRenderedPageBreak/>
        <w:drawing>
          <wp:inline distT="0" distB="0" distL="0" distR="0" wp14:anchorId="2BADBA9A" wp14:editId="6075DCE9">
            <wp:extent cx="6296025" cy="22479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96025" cy="2247900"/>
                    </a:xfrm>
                    <a:prstGeom prst="rect">
                      <a:avLst/>
                    </a:prstGeom>
                    <a:noFill/>
                    <a:ln>
                      <a:noFill/>
                    </a:ln>
                  </pic:spPr>
                </pic:pic>
              </a:graphicData>
            </a:graphic>
          </wp:inline>
        </w:drawing>
      </w:r>
    </w:p>
    <w:p w14:paraId="74E2D793" w14:textId="5580EB2F" w:rsidR="00640B4A" w:rsidRDefault="00640B4A" w:rsidP="00986892">
      <w:pPr>
        <w:jc w:val="center"/>
        <w:rPr>
          <w:lang w:val="en-CA"/>
        </w:rPr>
      </w:pPr>
      <w:r w:rsidRPr="00986892">
        <w:rPr>
          <w:lang w:val="en-CA"/>
        </w:rPr>
        <w:t xml:space="preserve">Figure </w:t>
      </w:r>
      <w:r>
        <w:rPr>
          <w:lang w:val="en-CA"/>
        </w:rPr>
        <w:t>8</w:t>
      </w:r>
      <w:r w:rsidRPr="00986892">
        <w:rPr>
          <w:lang w:val="en-CA"/>
        </w:rPr>
        <w:t xml:space="preserve">. Modified </w:t>
      </w:r>
      <w:proofErr w:type="spellStart"/>
      <w:r>
        <w:rPr>
          <w:lang w:val="en-CA"/>
        </w:rPr>
        <w:t>l</w:t>
      </w:r>
      <w:r w:rsidRPr="00986892">
        <w:rPr>
          <w:lang w:val="en-CA"/>
        </w:rPr>
        <w:t>uma</w:t>
      </w:r>
      <w:proofErr w:type="spellEnd"/>
      <w:r w:rsidRPr="00986892">
        <w:rPr>
          <w:lang w:val="en-CA"/>
        </w:rPr>
        <w:t xml:space="preserve"> ALF filtering at virtual</w:t>
      </w:r>
      <w:r>
        <w:rPr>
          <w:b/>
          <w:szCs w:val="22"/>
          <w:lang w:val="en-CA"/>
        </w:rPr>
        <w:t xml:space="preserve"> </w:t>
      </w:r>
      <w:r w:rsidRPr="00986892">
        <w:rPr>
          <w:szCs w:val="22"/>
          <w:lang w:val="en-CA"/>
        </w:rPr>
        <w:t>boundary</w:t>
      </w:r>
      <w:r w:rsidR="00C2041A">
        <w:rPr>
          <w:szCs w:val="22"/>
          <w:lang w:val="en-CA"/>
        </w:rPr>
        <w:t>.</w:t>
      </w:r>
    </w:p>
    <w:p w14:paraId="3D7512DF" w14:textId="77777777" w:rsidR="00640B4A" w:rsidRDefault="00640B4A" w:rsidP="00640B4A">
      <w:pPr>
        <w:rPr>
          <w:lang w:val="en-CA"/>
        </w:rPr>
      </w:pPr>
    </w:p>
    <w:p w14:paraId="4F61C137" w14:textId="15C054E7" w:rsidR="00640B4A" w:rsidRDefault="00640B4A" w:rsidP="00640B4A">
      <w:pPr>
        <w:rPr>
          <w:lang w:val="en-CA"/>
        </w:rPr>
      </w:pPr>
      <w:r>
        <w:rPr>
          <w:lang w:val="en-CA"/>
        </w:rPr>
        <w:t>Similar truncation is performed for chroma filtering as shown below.</w:t>
      </w:r>
    </w:p>
    <w:p w14:paraId="743E2A67" w14:textId="0C4752A8" w:rsidR="00640B4A" w:rsidRDefault="00640B4A" w:rsidP="00986892">
      <w:pPr>
        <w:jc w:val="center"/>
        <w:rPr>
          <w:lang w:val="en-CA"/>
        </w:rPr>
      </w:pPr>
      <w:r>
        <w:rPr>
          <w:noProof/>
          <w:lang w:eastAsia="zh-TW"/>
        </w:rPr>
        <w:drawing>
          <wp:inline distT="0" distB="0" distL="0" distR="0" wp14:anchorId="42DC7BBD" wp14:editId="163F0FA1">
            <wp:extent cx="5191125" cy="243840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91125" cy="2438400"/>
                    </a:xfrm>
                    <a:prstGeom prst="rect">
                      <a:avLst/>
                    </a:prstGeom>
                    <a:noFill/>
                    <a:ln>
                      <a:noFill/>
                    </a:ln>
                  </pic:spPr>
                </pic:pic>
              </a:graphicData>
            </a:graphic>
          </wp:inline>
        </w:drawing>
      </w:r>
    </w:p>
    <w:p w14:paraId="0FED9FF1" w14:textId="4DCB3F6B" w:rsidR="00640B4A" w:rsidRDefault="00640B4A" w:rsidP="00986892">
      <w:pPr>
        <w:jc w:val="center"/>
        <w:rPr>
          <w:lang w:val="en-CA"/>
        </w:rPr>
      </w:pPr>
      <w:r w:rsidRPr="00986892">
        <w:rPr>
          <w:lang w:val="en-CA"/>
        </w:rPr>
        <w:t xml:space="preserve">Figure </w:t>
      </w:r>
      <w:r>
        <w:rPr>
          <w:lang w:val="en-CA"/>
        </w:rPr>
        <w:t>9</w:t>
      </w:r>
      <w:r w:rsidRPr="00986892">
        <w:rPr>
          <w:lang w:val="en-CA"/>
        </w:rPr>
        <w:t xml:space="preserve">. Modified </w:t>
      </w:r>
      <w:r>
        <w:rPr>
          <w:lang w:val="en-CA"/>
        </w:rPr>
        <w:t>c</w:t>
      </w:r>
      <w:r w:rsidRPr="00986892">
        <w:rPr>
          <w:lang w:val="en-CA"/>
        </w:rPr>
        <w:t>hroma ALF filtering at virtual boundary</w:t>
      </w:r>
      <w:r w:rsidR="00C2041A">
        <w:rPr>
          <w:lang w:val="en-CA"/>
        </w:rPr>
        <w:t>.</w:t>
      </w:r>
    </w:p>
    <w:p w14:paraId="3B040A2A" w14:textId="2A69669F" w:rsidR="00640B4A" w:rsidRPr="00986892" w:rsidRDefault="009047EA" w:rsidP="00986892">
      <w:pPr>
        <w:pStyle w:val="Heading4"/>
        <w:numPr>
          <w:ilvl w:val="0"/>
          <w:numId w:val="0"/>
        </w:numPr>
        <w:rPr>
          <w:i/>
          <w:lang w:val="en-CA"/>
        </w:rPr>
      </w:pPr>
      <w:r w:rsidRPr="00986892">
        <w:rPr>
          <w:i/>
          <w:lang w:val="en-CA"/>
        </w:rPr>
        <w:t>CE5-2.2</w:t>
      </w:r>
    </w:p>
    <w:p w14:paraId="078F19D5" w14:textId="094CC171" w:rsidR="00640B4A" w:rsidRDefault="009047EA" w:rsidP="000A339F">
      <w:pPr>
        <w:rPr>
          <w:lang w:val="en-CA"/>
        </w:rPr>
      </w:pPr>
      <w:r>
        <w:rPr>
          <w:lang w:val="en-CA"/>
        </w:rPr>
        <w:t>In this test, conditional ALF filtering switch is introduced. Depending on the line number</w:t>
      </w:r>
      <w:r w:rsidR="00C2041A">
        <w:rPr>
          <w:lang w:val="en-CA"/>
        </w:rPr>
        <w:t>,</w:t>
      </w:r>
      <w:r>
        <w:rPr>
          <w:lang w:val="en-CA"/>
        </w:rPr>
        <w:t xml:space="preserve"> the absolute sum of the filter coefficients corresponding to the samples located above or below VB, which are not used in the ALF filtering, and the remaining coefficients are calculated. Depending on the ratio between those two sums with the threshold equal to 0.6, the decision is made whether ALF filter is applied.</w:t>
      </w:r>
    </w:p>
    <w:p w14:paraId="3E460631" w14:textId="60A5D029" w:rsidR="009047EA" w:rsidRDefault="009047EA" w:rsidP="000A339F">
      <w:pPr>
        <w:rPr>
          <w:rFonts w:eastAsia="SimSun"/>
        </w:rPr>
      </w:pPr>
      <w:r>
        <w:rPr>
          <w:lang w:val="en-CA"/>
        </w:rPr>
        <w:t xml:space="preserve">For example, for lines M and H to determine whether ALF filter is applied the following condition is checked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sz w:val="24"/>
                <w:szCs w:val="24"/>
              </w:rPr>
            </m:ctrlPr>
          </m:dPr>
          <m:e>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sz w:val="24"/>
                <w:szCs w:val="24"/>
              </w:rPr>
            </m:ctrlPr>
          </m:dPr>
          <m:e>
            <m:r>
              <m:rPr>
                <m:sty m:val="p"/>
              </m:rPr>
              <w:rPr>
                <w:rFonts w:ascii="Cambria Math" w:eastAsia="SimSun" w:hAnsi="Cambria Math"/>
              </w:rPr>
              <m:t xml:space="preserve"> 2*</m:t>
            </m:r>
            <m:d>
              <m:dPr>
                <m:ctrlPr>
                  <w:rPr>
                    <w:rFonts w:ascii="Cambria Math" w:eastAsia="SimSun" w:hAnsi="Cambria Math"/>
                    <w:sz w:val="24"/>
                    <w:szCs w:val="24"/>
                  </w:rPr>
                </m:ctrlPr>
              </m:dPr>
              <m:e>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sz w:val="24"/>
                        <w:szCs w:val="24"/>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sz w:val="24"/>
                        <w:szCs w:val="24"/>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sz w:val="24"/>
                        <w:szCs w:val="24"/>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sz w:val="24"/>
                        <w:szCs w:val="24"/>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sz w:val="24"/>
                        <w:szCs w:val="24"/>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sz w:val="24"/>
                        <w:szCs w:val="24"/>
                      </w:rPr>
                    </m:ctrlPr>
                  </m:dPr>
                  <m:e>
                    <m:r>
                      <w:rPr>
                        <w:rFonts w:ascii="Cambria Math" w:eastAsia="SimSun" w:hAnsi="Cambria Math"/>
                      </w:rPr>
                      <m:t>c</m:t>
                    </m:r>
                    <m:r>
                      <m:rPr>
                        <m:sty m:val="p"/>
                      </m:rPr>
                      <w:rPr>
                        <w:rFonts w:ascii="Cambria Math" w:eastAsia="SimSun" w:hAnsi="Cambria Math"/>
                      </w:rPr>
                      <m:t>6</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sz w:val="24"/>
                        <w:szCs w:val="24"/>
                      </w:rPr>
                    </m:ctrlPr>
                  </m:dPr>
                  <m:e>
                    <m:r>
                      <w:rPr>
                        <w:rFonts w:ascii="Cambria Math" w:eastAsia="SimSun" w:hAnsi="Cambria Math"/>
                      </w:rPr>
                      <m:t>c</m:t>
                    </m:r>
                    <m:r>
                      <m:rPr>
                        <m:sty m:val="p"/>
                      </m:rPr>
                      <w:rPr>
                        <w:rFonts w:ascii="Cambria Math" w:eastAsia="SimSun" w:hAnsi="Cambria Math"/>
                      </w:rPr>
                      <m:t>7</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sz w:val="24"/>
                        <w:szCs w:val="24"/>
                      </w:rPr>
                    </m:ctrlPr>
                  </m:dPr>
                  <m:e>
                    <m:r>
                      <w:rPr>
                        <w:rFonts w:ascii="Cambria Math" w:eastAsia="SimSun" w:hAnsi="Cambria Math"/>
                      </w:rPr>
                      <m:t>c</m:t>
                    </m:r>
                    <m:r>
                      <m:rPr>
                        <m:sty m:val="p"/>
                      </m:rPr>
                      <w:rPr>
                        <w:rFonts w:ascii="Cambria Math" w:eastAsia="SimSun" w:hAnsi="Cambria Math"/>
                      </w:rPr>
                      <m:t>8</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sz w:val="24"/>
                        <w:szCs w:val="24"/>
                      </w:rPr>
                    </m:ctrlPr>
                  </m:dPr>
                  <m:e>
                    <m:r>
                      <w:rPr>
                        <w:rFonts w:ascii="Cambria Math" w:eastAsia="SimSun" w:hAnsi="Cambria Math"/>
                      </w:rPr>
                      <m:t>c</m:t>
                    </m:r>
                    <m:r>
                      <m:rPr>
                        <m:sty m:val="p"/>
                      </m:rPr>
                      <w:rPr>
                        <w:rFonts w:ascii="Cambria Math" w:eastAsia="SimSun" w:hAnsi="Cambria Math"/>
                      </w:rPr>
                      <m:t>9</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sz w:val="24"/>
                        <w:szCs w:val="24"/>
                      </w:rPr>
                    </m:ctrlPr>
                  </m:dPr>
                  <m:e>
                    <m:r>
                      <w:rPr>
                        <w:rFonts w:ascii="Cambria Math" w:eastAsia="SimSun" w:hAnsi="Cambria Math"/>
                      </w:rPr>
                      <m:t>c</m:t>
                    </m:r>
                    <m:r>
                      <m:rPr>
                        <m:sty m:val="p"/>
                      </m:rPr>
                      <w:rPr>
                        <w:rFonts w:ascii="Cambria Math" w:eastAsia="SimSun" w:hAnsi="Cambria Math"/>
                      </w:rPr>
                      <m:t>10</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sz w:val="24"/>
                        <w:szCs w:val="24"/>
                      </w:rPr>
                    </m:ctrlPr>
                  </m:dPr>
                  <m:e>
                    <m:r>
                      <w:rPr>
                        <w:rFonts w:ascii="Cambria Math" w:eastAsia="SimSun" w:hAnsi="Cambria Math"/>
                      </w:rPr>
                      <m:t>c</m:t>
                    </m:r>
                    <m:r>
                      <m:rPr>
                        <m:sty m:val="p"/>
                      </m:rPr>
                      <w:rPr>
                        <w:rFonts w:ascii="Cambria Math" w:eastAsia="SimSun" w:hAnsi="Cambria Math"/>
                      </w:rPr>
                      <m:t>11</m:t>
                    </m:r>
                  </m:e>
                </m:d>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sz w:val="24"/>
                    <w:szCs w:val="24"/>
                  </w:rPr>
                </m:ctrlPr>
              </m:dPr>
              <m:e>
                <m:r>
                  <w:rPr>
                    <w:rFonts w:ascii="Cambria Math" w:eastAsia="SimSun" w:hAnsi="Cambria Math"/>
                  </w:rPr>
                  <m:t>c</m:t>
                </m:r>
                <m:r>
                  <m:rPr>
                    <m:sty m:val="p"/>
                  </m:rPr>
                  <w:rPr>
                    <w:rFonts w:ascii="Cambria Math" w:eastAsia="SimSun" w:hAnsi="Cambria Math"/>
                  </w:rPr>
                  <m:t>12</m:t>
                </m:r>
              </m:e>
            </m:d>
          </m:e>
        </m:d>
        <m:r>
          <m:rPr>
            <m:sty m:val="p"/>
          </m:rPr>
          <w:rPr>
            <w:rFonts w:ascii="Cambria Math" w:eastAsia="SimSun" w:hAnsi="Cambria Math"/>
          </w:rPr>
          <m:t>)</m:t>
        </m:r>
      </m:oMath>
      <w:r>
        <w:rPr>
          <w:rFonts w:eastAsia="SimSun"/>
        </w:rPr>
        <w:t>, and if the condition is true</w:t>
      </w:r>
      <w:r w:rsidR="00C2041A">
        <w:rPr>
          <w:rFonts w:eastAsia="SimSun"/>
        </w:rPr>
        <w:t>,</w:t>
      </w:r>
      <w:r>
        <w:rPr>
          <w:rFonts w:eastAsia="SimSun"/>
        </w:rPr>
        <w:t xml:space="preserve"> then the ALF filtering is disabled for lines M and H.</w:t>
      </w:r>
    </w:p>
    <w:p w14:paraId="05E874CD" w14:textId="7C98FDB7" w:rsidR="009047EA" w:rsidRDefault="009047EA" w:rsidP="000A339F">
      <w:pPr>
        <w:rPr>
          <w:lang w:val="en-CA"/>
        </w:rPr>
      </w:pPr>
      <w:r>
        <w:rPr>
          <w:lang w:val="en-CA"/>
        </w:rPr>
        <w:t>Similar check is performed for other lines, so the condition is derived for each filter class and for each line of the block.</w:t>
      </w:r>
    </w:p>
    <w:p w14:paraId="144A5264" w14:textId="64F31E06" w:rsidR="001A0204" w:rsidRDefault="001A0204" w:rsidP="000A339F">
      <w:pPr>
        <w:rPr>
          <w:lang w:val="en-CA"/>
        </w:rPr>
      </w:pPr>
      <w:r>
        <w:rPr>
          <w:lang w:val="en-CA"/>
        </w:rPr>
        <w:t>This change is tested on top of CE5-2.1 test.</w:t>
      </w:r>
    </w:p>
    <w:p w14:paraId="43010031" w14:textId="49A41116" w:rsidR="009047EA" w:rsidRPr="00170D9C" w:rsidRDefault="009047EA" w:rsidP="009047EA">
      <w:pPr>
        <w:pStyle w:val="Heading4"/>
        <w:numPr>
          <w:ilvl w:val="0"/>
          <w:numId w:val="0"/>
        </w:numPr>
        <w:rPr>
          <w:i/>
          <w:lang w:val="en-CA"/>
        </w:rPr>
      </w:pPr>
      <w:r w:rsidRPr="00170D9C">
        <w:rPr>
          <w:i/>
          <w:lang w:val="en-CA"/>
        </w:rPr>
        <w:lastRenderedPageBreak/>
        <w:t>CE5-2.</w:t>
      </w:r>
      <w:r>
        <w:rPr>
          <w:i/>
          <w:lang w:val="en-CA"/>
        </w:rPr>
        <w:t>3</w:t>
      </w:r>
    </w:p>
    <w:p w14:paraId="1A33744A" w14:textId="66B0B4CB" w:rsidR="009047EA" w:rsidRDefault="009047EA" w:rsidP="000A339F">
      <w:pPr>
        <w:rPr>
          <w:lang w:val="en-CA"/>
        </w:rPr>
      </w:pPr>
      <w:r>
        <w:rPr>
          <w:lang w:val="en-CA"/>
        </w:rPr>
        <w:t xml:space="preserve">A combination </w:t>
      </w:r>
      <w:r w:rsidR="00B06874">
        <w:rPr>
          <w:lang w:val="en-CA"/>
        </w:rPr>
        <w:t xml:space="preserve">of the </w:t>
      </w:r>
      <w:r w:rsidR="00F421BA">
        <w:rPr>
          <w:lang w:val="en-CA"/>
        </w:rPr>
        <w:t xml:space="preserve">test </w:t>
      </w:r>
      <w:r w:rsidR="009D7348">
        <w:rPr>
          <w:lang w:val="en-CA"/>
        </w:rPr>
        <w:t xml:space="preserve">CE5-1.2, which uses padding for the ALF filtering and weighted filtering for the ALF input and filtered samples, while the classification method is replaced by the method from </w:t>
      </w:r>
      <w:r w:rsidR="00F421BA">
        <w:rPr>
          <w:lang w:val="en-CA"/>
        </w:rPr>
        <w:t>CE5-2.2</w:t>
      </w:r>
      <w:r w:rsidR="009D7348">
        <w:rPr>
          <w:lang w:val="en-CA"/>
        </w:rPr>
        <w:t>, and filtering on/off control from CE5-2.2 is added.</w:t>
      </w:r>
    </w:p>
    <w:p w14:paraId="1C0A6FA7" w14:textId="77777777" w:rsidR="00B06874" w:rsidRDefault="00B06874" w:rsidP="000A339F">
      <w:pPr>
        <w:rPr>
          <w:lang w:val="en-CA"/>
        </w:rPr>
      </w:pPr>
    </w:p>
    <w:tbl>
      <w:tblPr>
        <w:tblStyle w:val="TableGrid"/>
        <w:tblW w:w="9386" w:type="dxa"/>
        <w:tblLayout w:type="fixed"/>
        <w:tblLook w:val="04A0" w:firstRow="1" w:lastRow="0" w:firstColumn="1" w:lastColumn="0" w:noHBand="0" w:noVBand="1"/>
      </w:tblPr>
      <w:tblGrid>
        <w:gridCol w:w="1101"/>
        <w:gridCol w:w="5289"/>
        <w:gridCol w:w="1510"/>
        <w:gridCol w:w="1486"/>
      </w:tblGrid>
      <w:tr w:rsidR="000A339F" w:rsidRPr="00B91397" w14:paraId="0453BF2E" w14:textId="77777777" w:rsidTr="000A339F">
        <w:tc>
          <w:tcPr>
            <w:tcW w:w="1101" w:type="dxa"/>
          </w:tcPr>
          <w:p w14:paraId="247A3D77" w14:textId="77777777" w:rsidR="000A339F" w:rsidRPr="00986892" w:rsidRDefault="000A339F" w:rsidP="000A339F">
            <w:pPr>
              <w:rPr>
                <w:lang w:val="en-CA"/>
              </w:rPr>
            </w:pPr>
            <w:r w:rsidRPr="00986892">
              <w:rPr>
                <w:lang w:val="en-CA"/>
              </w:rPr>
              <w:t>Test</w:t>
            </w:r>
          </w:p>
        </w:tc>
        <w:tc>
          <w:tcPr>
            <w:tcW w:w="5289" w:type="dxa"/>
          </w:tcPr>
          <w:p w14:paraId="0094CC29" w14:textId="77777777" w:rsidR="000A339F" w:rsidRPr="00986892" w:rsidRDefault="000A339F" w:rsidP="000A339F">
            <w:pPr>
              <w:rPr>
                <w:lang w:val="en-CA"/>
              </w:rPr>
            </w:pPr>
            <w:r w:rsidRPr="00986892">
              <w:rPr>
                <w:lang w:val="en-CA"/>
              </w:rPr>
              <w:t>Description</w:t>
            </w:r>
          </w:p>
        </w:tc>
        <w:tc>
          <w:tcPr>
            <w:tcW w:w="1510" w:type="dxa"/>
          </w:tcPr>
          <w:p w14:paraId="6768F0C6" w14:textId="77777777" w:rsidR="000A339F" w:rsidRPr="00986892" w:rsidRDefault="000A339F" w:rsidP="000A339F">
            <w:pPr>
              <w:rPr>
                <w:lang w:val="en-CA"/>
              </w:rPr>
            </w:pPr>
            <w:r w:rsidRPr="00986892">
              <w:rPr>
                <w:lang w:val="en-CA"/>
              </w:rPr>
              <w:t>Tester</w:t>
            </w:r>
          </w:p>
        </w:tc>
        <w:tc>
          <w:tcPr>
            <w:tcW w:w="1486" w:type="dxa"/>
          </w:tcPr>
          <w:p w14:paraId="3FE9B865" w14:textId="77777777" w:rsidR="000A339F" w:rsidRPr="00986892" w:rsidRDefault="000A339F" w:rsidP="000A339F">
            <w:pPr>
              <w:rPr>
                <w:lang w:val="en-CA"/>
              </w:rPr>
            </w:pPr>
            <w:r w:rsidRPr="00986892">
              <w:rPr>
                <w:lang w:val="en-CA"/>
              </w:rPr>
              <w:t>Cross-checker</w:t>
            </w:r>
          </w:p>
        </w:tc>
      </w:tr>
      <w:tr w:rsidR="000A339F" w:rsidRPr="00B91397" w14:paraId="51A31A93" w14:textId="77777777" w:rsidTr="000A339F">
        <w:tc>
          <w:tcPr>
            <w:tcW w:w="1101" w:type="dxa"/>
            <w:vAlign w:val="center"/>
          </w:tcPr>
          <w:p w14:paraId="1BD9FBF0" w14:textId="77777777" w:rsidR="000A339F" w:rsidRPr="00986892" w:rsidRDefault="000A339F" w:rsidP="000A339F">
            <w:pPr>
              <w:jc w:val="left"/>
              <w:rPr>
                <w:lang w:val="en-CA"/>
              </w:rPr>
            </w:pPr>
            <w:r w:rsidRPr="00986892">
              <w:rPr>
                <w:lang w:val="en-CA"/>
              </w:rPr>
              <w:t>CE5-2.1</w:t>
            </w:r>
          </w:p>
        </w:tc>
        <w:tc>
          <w:tcPr>
            <w:tcW w:w="5289" w:type="dxa"/>
            <w:vAlign w:val="center"/>
          </w:tcPr>
          <w:p w14:paraId="14A2F0D2" w14:textId="77777777" w:rsidR="000A339F" w:rsidRPr="00986892" w:rsidRDefault="000A339F" w:rsidP="000A339F">
            <w:pPr>
              <w:jc w:val="left"/>
              <w:rPr>
                <w:lang w:val="en-CA"/>
              </w:rPr>
            </w:pPr>
            <w:r w:rsidRPr="00986892">
              <w:rPr>
                <w:lang w:val="en-CA"/>
              </w:rPr>
              <w:t>Virtual boundary processing with padding samples and truncated filtering without adaptive on/off control</w:t>
            </w:r>
          </w:p>
        </w:tc>
        <w:tc>
          <w:tcPr>
            <w:tcW w:w="1510" w:type="dxa"/>
            <w:vAlign w:val="center"/>
          </w:tcPr>
          <w:p w14:paraId="49FD5878" w14:textId="77777777" w:rsidR="000A339F" w:rsidRPr="00986892" w:rsidRDefault="000A339F" w:rsidP="000A339F">
            <w:pPr>
              <w:jc w:val="left"/>
              <w:rPr>
                <w:lang w:val="en-CA"/>
              </w:rPr>
            </w:pPr>
            <w:r w:rsidRPr="00986892">
              <w:rPr>
                <w:lang w:val="en-CA"/>
              </w:rPr>
              <w:t>Huawei</w:t>
            </w:r>
          </w:p>
        </w:tc>
        <w:tc>
          <w:tcPr>
            <w:tcW w:w="1486" w:type="dxa"/>
            <w:vAlign w:val="center"/>
          </w:tcPr>
          <w:p w14:paraId="1737C591" w14:textId="77777777" w:rsidR="000A339F" w:rsidRPr="00986892" w:rsidRDefault="000A339F" w:rsidP="000A339F">
            <w:pPr>
              <w:spacing w:before="0"/>
              <w:jc w:val="left"/>
              <w:rPr>
                <w:lang w:val="en-CA"/>
              </w:rPr>
            </w:pPr>
            <w:r w:rsidRPr="00986892">
              <w:rPr>
                <w:lang w:val="en-CA"/>
              </w:rPr>
              <w:t>Jenny Lai (MediaTek)</w:t>
            </w:r>
          </w:p>
        </w:tc>
      </w:tr>
      <w:tr w:rsidR="000A339F" w:rsidRPr="00B91397" w14:paraId="689EE1C2" w14:textId="77777777" w:rsidTr="000A339F">
        <w:tc>
          <w:tcPr>
            <w:tcW w:w="1101" w:type="dxa"/>
            <w:vAlign w:val="center"/>
          </w:tcPr>
          <w:p w14:paraId="793F5D81" w14:textId="77777777" w:rsidR="000A339F" w:rsidRPr="00986892" w:rsidRDefault="000A339F" w:rsidP="000A339F">
            <w:pPr>
              <w:jc w:val="left"/>
              <w:rPr>
                <w:lang w:val="en-CA"/>
              </w:rPr>
            </w:pPr>
            <w:r w:rsidRPr="00986892">
              <w:rPr>
                <w:lang w:val="en-CA"/>
              </w:rPr>
              <w:t>CE5-2.2</w:t>
            </w:r>
          </w:p>
        </w:tc>
        <w:tc>
          <w:tcPr>
            <w:tcW w:w="5289" w:type="dxa"/>
            <w:vAlign w:val="center"/>
          </w:tcPr>
          <w:p w14:paraId="0EF3117B" w14:textId="77777777" w:rsidR="000A339F" w:rsidRPr="00986892" w:rsidRDefault="000A339F" w:rsidP="000A339F">
            <w:pPr>
              <w:jc w:val="left"/>
              <w:rPr>
                <w:lang w:val="en-CA"/>
              </w:rPr>
            </w:pPr>
            <w:r w:rsidRPr="00986892">
              <w:rPr>
                <w:lang w:val="en-CA"/>
              </w:rPr>
              <w:t>Virtual boundary processing with padding samples and truncated filtering with adaptive on/off control</w:t>
            </w:r>
          </w:p>
        </w:tc>
        <w:tc>
          <w:tcPr>
            <w:tcW w:w="1510" w:type="dxa"/>
            <w:vAlign w:val="center"/>
          </w:tcPr>
          <w:p w14:paraId="1DF259A7" w14:textId="77777777" w:rsidR="000A339F" w:rsidRPr="00986892" w:rsidRDefault="000A339F" w:rsidP="000A339F">
            <w:pPr>
              <w:jc w:val="left"/>
              <w:rPr>
                <w:lang w:val="en-CA"/>
              </w:rPr>
            </w:pPr>
            <w:r w:rsidRPr="00986892">
              <w:rPr>
                <w:lang w:val="en-CA"/>
              </w:rPr>
              <w:t>Huawei</w:t>
            </w:r>
          </w:p>
        </w:tc>
        <w:tc>
          <w:tcPr>
            <w:tcW w:w="1486" w:type="dxa"/>
            <w:vAlign w:val="center"/>
          </w:tcPr>
          <w:p w14:paraId="75661775" w14:textId="77777777" w:rsidR="000A339F" w:rsidRPr="00986892" w:rsidRDefault="000A339F" w:rsidP="000A339F">
            <w:pPr>
              <w:spacing w:before="0"/>
              <w:jc w:val="left"/>
              <w:rPr>
                <w:lang w:val="en-CA"/>
              </w:rPr>
            </w:pPr>
            <w:r w:rsidRPr="00986892">
              <w:rPr>
                <w:lang w:val="en-CA"/>
              </w:rPr>
              <w:t>Jenny Lai (MediaTek)</w:t>
            </w:r>
          </w:p>
        </w:tc>
      </w:tr>
      <w:tr w:rsidR="000A339F" w:rsidRPr="00B91397" w14:paraId="4DF1D260" w14:textId="77777777" w:rsidTr="000A339F">
        <w:tc>
          <w:tcPr>
            <w:tcW w:w="1101" w:type="dxa"/>
            <w:vAlign w:val="center"/>
          </w:tcPr>
          <w:p w14:paraId="3247ABDD" w14:textId="77777777" w:rsidR="000A339F" w:rsidRPr="00986892" w:rsidRDefault="000A339F" w:rsidP="000A339F">
            <w:pPr>
              <w:jc w:val="left"/>
              <w:rPr>
                <w:lang w:val="en-CA"/>
              </w:rPr>
            </w:pPr>
            <w:r w:rsidRPr="00986892">
              <w:rPr>
                <w:lang w:val="en-CA"/>
              </w:rPr>
              <w:t>CE5-2.3</w:t>
            </w:r>
          </w:p>
        </w:tc>
        <w:tc>
          <w:tcPr>
            <w:tcW w:w="5289" w:type="dxa"/>
            <w:vAlign w:val="center"/>
          </w:tcPr>
          <w:p w14:paraId="029915B4" w14:textId="5A73A36E" w:rsidR="000A339F" w:rsidRPr="00986892" w:rsidRDefault="000A339F" w:rsidP="000A339F">
            <w:pPr>
              <w:jc w:val="left"/>
              <w:rPr>
                <w:lang w:val="en-CA"/>
              </w:rPr>
            </w:pPr>
            <w:r w:rsidRPr="00986892">
              <w:rPr>
                <w:lang w:val="en-CA"/>
              </w:rPr>
              <w:t>Virtual boundary processing with padding samples and weighted averaging and adaptive on/off control (combined with CE5-1.</w:t>
            </w:r>
            <w:r w:rsidR="00B06874">
              <w:rPr>
                <w:lang w:val="en-CA"/>
              </w:rPr>
              <w:t>2</w:t>
            </w:r>
            <w:r w:rsidRPr="00986892">
              <w:rPr>
                <w:lang w:val="en-CA"/>
              </w:rPr>
              <w:t>)</w:t>
            </w:r>
          </w:p>
        </w:tc>
        <w:tc>
          <w:tcPr>
            <w:tcW w:w="1510" w:type="dxa"/>
            <w:vAlign w:val="center"/>
          </w:tcPr>
          <w:p w14:paraId="45E25AC1" w14:textId="77777777" w:rsidR="000A339F" w:rsidRPr="00986892" w:rsidRDefault="000A339F" w:rsidP="000A339F">
            <w:pPr>
              <w:jc w:val="left"/>
              <w:rPr>
                <w:lang w:val="en-CA"/>
              </w:rPr>
            </w:pPr>
            <w:r w:rsidRPr="00986892">
              <w:rPr>
                <w:lang w:val="en-CA"/>
              </w:rPr>
              <w:t>Huawei</w:t>
            </w:r>
          </w:p>
        </w:tc>
        <w:tc>
          <w:tcPr>
            <w:tcW w:w="1486" w:type="dxa"/>
            <w:vAlign w:val="center"/>
          </w:tcPr>
          <w:p w14:paraId="17C07915" w14:textId="77777777" w:rsidR="000A339F" w:rsidRPr="00986892" w:rsidRDefault="000A339F" w:rsidP="000A339F">
            <w:pPr>
              <w:spacing w:before="0"/>
              <w:jc w:val="left"/>
              <w:rPr>
                <w:lang w:val="en-CA"/>
              </w:rPr>
            </w:pPr>
            <w:r w:rsidRPr="00986892">
              <w:rPr>
                <w:lang w:val="en-CA"/>
              </w:rPr>
              <w:t>Jenny Lai (MediaTek)</w:t>
            </w:r>
          </w:p>
        </w:tc>
      </w:tr>
    </w:tbl>
    <w:p w14:paraId="51208C1C" w14:textId="77777777" w:rsidR="000A339F" w:rsidRPr="00986892" w:rsidRDefault="000A339F" w:rsidP="000A339F">
      <w:pPr>
        <w:rPr>
          <w:lang w:val="en-CA"/>
        </w:rPr>
      </w:pPr>
    </w:p>
    <w:p w14:paraId="68ABE2D7" w14:textId="6981ACE1" w:rsidR="000A339F" w:rsidRPr="00953DE6" w:rsidRDefault="000A339F" w:rsidP="000A339F">
      <w:pPr>
        <w:pStyle w:val="Heading4"/>
        <w:numPr>
          <w:ilvl w:val="0"/>
          <w:numId w:val="0"/>
        </w:numPr>
        <w:rPr>
          <w:lang w:val="fr-FR"/>
        </w:rPr>
      </w:pPr>
      <w:r w:rsidRPr="00953DE6">
        <w:rPr>
          <w:lang w:val="fr-FR"/>
        </w:rPr>
        <w:t>CE5</w:t>
      </w:r>
      <w:r w:rsidR="00BD3838" w:rsidRPr="00953DE6">
        <w:rPr>
          <w:lang w:val="fr-FR"/>
        </w:rPr>
        <w:t>-</w:t>
      </w:r>
      <w:r w:rsidRPr="00953DE6">
        <w:rPr>
          <w:lang w:val="fr-FR"/>
        </w:rPr>
        <w:t xml:space="preserve">3 </w:t>
      </w:r>
      <w:proofErr w:type="spellStart"/>
      <w:r w:rsidR="00BD3838" w:rsidRPr="00953DE6">
        <w:rPr>
          <w:lang w:val="fr-FR"/>
        </w:rPr>
        <w:t>Results</w:t>
      </w:r>
      <w:proofErr w:type="spellEnd"/>
      <w:r w:rsidR="00BD3838" w:rsidRPr="00953DE6">
        <w:rPr>
          <w:lang w:val="fr-FR"/>
        </w:rPr>
        <w:t xml:space="preserve"> of tests CE5-3.1, CE5-3.2, CE5-3.3 and CE5-3.4 on Non-</w:t>
      </w:r>
      <w:proofErr w:type="spellStart"/>
      <w:r w:rsidR="00BD3838" w:rsidRPr="00953DE6">
        <w:rPr>
          <w:lang w:val="fr-FR"/>
        </w:rPr>
        <w:t>Linear</w:t>
      </w:r>
      <w:proofErr w:type="spellEnd"/>
      <w:r w:rsidR="00BD3838" w:rsidRPr="00953DE6">
        <w:rPr>
          <w:lang w:val="fr-FR"/>
        </w:rPr>
        <w:t xml:space="preserve"> Adaptive Loop </w:t>
      </w:r>
      <w:proofErr w:type="spellStart"/>
      <w:r w:rsidR="00BD3838" w:rsidRPr="00953DE6">
        <w:rPr>
          <w:lang w:val="fr-FR"/>
        </w:rPr>
        <w:t>Filter</w:t>
      </w:r>
      <w:proofErr w:type="spellEnd"/>
      <w:r w:rsidR="00BD3838" w:rsidRPr="00953DE6">
        <w:rPr>
          <w:lang w:val="fr-FR"/>
        </w:rPr>
        <w:t xml:space="preserve"> </w:t>
      </w:r>
      <w:r w:rsidRPr="00953DE6">
        <w:rPr>
          <w:lang w:val="fr-FR"/>
        </w:rPr>
        <w:t>(</w:t>
      </w:r>
      <w:r w:rsidR="00C733F5" w:rsidRPr="00953DE6">
        <w:rPr>
          <w:lang w:val="fr-FR"/>
        </w:rPr>
        <w:t>JVET-</w:t>
      </w:r>
      <w:r w:rsidR="00BD3838" w:rsidRPr="00953DE6">
        <w:rPr>
          <w:lang w:val="fr-FR"/>
        </w:rPr>
        <w:t>N0242</w:t>
      </w:r>
      <w:r w:rsidRPr="00953DE6">
        <w:rPr>
          <w:lang w:val="fr-FR"/>
        </w:rPr>
        <w:t>)</w:t>
      </w:r>
    </w:p>
    <w:p w14:paraId="4040023C" w14:textId="5C740559" w:rsidR="00186997" w:rsidRPr="00986892" w:rsidRDefault="00186997" w:rsidP="00986892">
      <w:pPr>
        <w:pStyle w:val="Heading4"/>
        <w:numPr>
          <w:ilvl w:val="0"/>
          <w:numId w:val="0"/>
        </w:numPr>
        <w:rPr>
          <w:i/>
          <w:lang w:val="en-CA"/>
        </w:rPr>
      </w:pPr>
      <w:r w:rsidRPr="00986892">
        <w:rPr>
          <w:i/>
          <w:lang w:val="en-CA"/>
        </w:rPr>
        <w:t>CE5-3.1</w:t>
      </w:r>
    </w:p>
    <w:p w14:paraId="252A35B0" w14:textId="4E1FF57B" w:rsidR="000A339F" w:rsidRDefault="000A339F" w:rsidP="000A339F">
      <w:pPr>
        <w:rPr>
          <w:lang w:val="en-CA"/>
        </w:rPr>
      </w:pPr>
      <w:r w:rsidRPr="00986892">
        <w:rPr>
          <w:lang w:val="en-CA"/>
        </w:rPr>
        <w:t xml:space="preserve">In JVET-M0385, an adaptive clipping operation is performed on the input sample values of </w:t>
      </w:r>
      <w:r w:rsidR="00C2041A">
        <w:rPr>
          <w:lang w:val="en-CA"/>
        </w:rPr>
        <w:t>ALF</w:t>
      </w:r>
      <w:r w:rsidRPr="00986892">
        <w:rPr>
          <w:lang w:val="en-CA"/>
        </w:rPr>
        <w:t xml:space="preserve">. The goal of this adaptive clipping is to </w:t>
      </w:r>
      <w:r w:rsidR="00FD4E2A">
        <w:rPr>
          <w:lang w:val="en-CA"/>
        </w:rPr>
        <w:t xml:space="preserve">reduce the impact and to </w:t>
      </w:r>
      <w:r w:rsidR="00FD4E2A" w:rsidRPr="00170D9C">
        <w:rPr>
          <w:lang w:val="en-CA"/>
        </w:rPr>
        <w:t>cap the difference between</w:t>
      </w:r>
      <w:r w:rsidR="00FD4E2A">
        <w:rPr>
          <w:lang w:val="en-CA"/>
        </w:rPr>
        <w:t xml:space="preserve"> the neighbor sample values and </w:t>
      </w:r>
      <w:r w:rsidRPr="00986892">
        <w:rPr>
          <w:lang w:val="en-CA"/>
        </w:rPr>
        <w:t>the central input sample value during the ALF filtering process.</w:t>
      </w:r>
    </w:p>
    <w:p w14:paraId="32D851B1" w14:textId="77777777" w:rsidR="00FD4E2A" w:rsidRDefault="00FD4E2A" w:rsidP="00FD4E2A">
      <w:pPr>
        <w:rPr>
          <w:szCs w:val="22"/>
          <w:lang w:val="en-CA"/>
        </w:rPr>
      </w:pPr>
      <w:r>
        <w:rPr>
          <w:szCs w:val="22"/>
          <w:lang w:val="en-CA"/>
        </w:rPr>
        <w:t>In this proposal, the ALF filter is modified as follows:</w:t>
      </w:r>
    </w:p>
    <w:p w14:paraId="5708F84E" w14:textId="289F1F6C" w:rsidR="00FD4E2A" w:rsidRDefault="00FD4E2A" w:rsidP="00FD4E2A">
      <w:pPr>
        <w:rPr>
          <w:szCs w:val="22"/>
          <w:lang w:val="en-CA" w:eastAsia="zh-CN"/>
        </w:rPr>
      </w:pPr>
      <w:r>
        <w:rPr>
          <w:szCs w:val="22"/>
          <w:lang w:val="en-CA"/>
        </w:rPr>
        <w:tab/>
      </w:r>
      <m:oMath>
        <m:sSup>
          <m:sSupPr>
            <m:ctrlPr>
              <w:rPr>
                <w:rFonts w:ascii="Cambria Math" w:hAnsi="Cambria Math"/>
                <w:i/>
                <w:sz w:val="24"/>
                <w:szCs w:val="22"/>
                <w:lang w:val="en-CA"/>
              </w:rPr>
            </m:ctrlPr>
          </m:sSupPr>
          <m:e>
            <m:r>
              <w:rPr>
                <w:rFonts w:ascii="Cambria Math" w:hAnsi="Cambria Math"/>
                <w:szCs w:val="22"/>
                <w:lang w:val="en-CA"/>
              </w:rPr>
              <m:t>O</m:t>
            </m:r>
          </m:e>
          <m:sup>
            <m:r>
              <w:rPr>
                <w:rFonts w:ascii="Cambria Math" w:hAnsi="Cambria Math"/>
                <w:szCs w:val="22"/>
                <w:lang w:val="en-CA"/>
              </w:rPr>
              <m:t>'</m:t>
            </m:r>
          </m:sup>
        </m:sSup>
        <m:d>
          <m:dPr>
            <m:ctrlPr>
              <w:rPr>
                <w:rFonts w:ascii="Cambria Math" w:hAnsi="Cambria Math"/>
                <w:i/>
                <w:sz w:val="24"/>
                <w:szCs w:val="22"/>
                <w:lang w:val="en-CA"/>
              </w:rPr>
            </m:ctrlPr>
          </m:dPr>
          <m:e>
            <m:r>
              <w:rPr>
                <w:rFonts w:ascii="Cambria Math" w:hAnsi="Cambria Math"/>
                <w:szCs w:val="22"/>
                <w:lang w:val="en-CA"/>
              </w:rPr>
              <m:t>x,y</m:t>
            </m:r>
          </m:e>
        </m:d>
        <m:r>
          <w:rPr>
            <w:rFonts w:ascii="Cambria Math" w:hAnsi="Cambria Math"/>
            <w:szCs w:val="22"/>
            <w:lang w:val="en-CA"/>
          </w:rPr>
          <m:t>=I</m:t>
        </m:r>
        <m:d>
          <m:dPr>
            <m:ctrlPr>
              <w:rPr>
                <w:rFonts w:ascii="Cambria Math" w:hAnsi="Cambria Math"/>
                <w:i/>
                <w:sz w:val="24"/>
                <w:szCs w:val="22"/>
                <w:lang w:val="en-CA"/>
              </w:rPr>
            </m:ctrlPr>
          </m:dPr>
          <m:e>
            <m:r>
              <w:rPr>
                <w:rFonts w:ascii="Cambria Math" w:hAnsi="Cambria Math"/>
                <w:szCs w:val="22"/>
                <w:lang w:val="en-CA"/>
              </w:rPr>
              <m:t>x,y</m:t>
            </m:r>
          </m:e>
        </m:d>
        <m:r>
          <w:rPr>
            <w:rFonts w:ascii="Cambria Math" w:hAnsi="Cambria Math"/>
            <w:szCs w:val="22"/>
            <w:lang w:val="en-CA"/>
          </w:rPr>
          <m:t>+</m:t>
        </m:r>
        <m:nary>
          <m:naryPr>
            <m:chr m:val="∑"/>
            <m:limLoc m:val="undOvr"/>
            <m:supHide m:val="1"/>
            <m:ctrlPr>
              <w:rPr>
                <w:rFonts w:ascii="Cambria Math" w:hAnsi="Cambria Math"/>
                <w:i/>
                <w:sz w:val="24"/>
                <w:szCs w:val="22"/>
                <w:lang w:val="en-CA" w:eastAsia="zh-CN"/>
              </w:rPr>
            </m:ctrlPr>
          </m:naryPr>
          <m:sub>
            <m:r>
              <w:rPr>
                <w:rFonts w:ascii="Cambria Math" w:hAnsi="Cambria Math"/>
                <w:szCs w:val="22"/>
                <w:lang w:val="en-CA"/>
              </w:rPr>
              <m:t>(i,j)≠(0,0)</m:t>
            </m:r>
          </m:sub>
          <m:sup/>
          <m:e>
            <m:r>
              <w:rPr>
                <w:rFonts w:ascii="Cambria Math" w:hAnsi="Cambria Math"/>
                <w:szCs w:val="22"/>
                <w:lang w:val="en-CA" w:eastAsia="zh-CN"/>
              </w:rPr>
              <m:t>w</m:t>
            </m:r>
            <m:d>
              <m:dPr>
                <m:ctrlPr>
                  <w:rPr>
                    <w:rFonts w:ascii="Cambria Math" w:hAnsi="Cambria Math"/>
                    <w:i/>
                    <w:sz w:val="24"/>
                    <w:szCs w:val="22"/>
                    <w:lang w:val="en-CA"/>
                  </w:rPr>
                </m:ctrlPr>
              </m:dPr>
              <m:e>
                <m:r>
                  <w:rPr>
                    <w:rFonts w:ascii="Cambria Math" w:hAnsi="Cambria Math"/>
                    <w:szCs w:val="22"/>
                    <w:lang w:val="en-CA"/>
                  </w:rPr>
                  <m:t>i, j</m:t>
                </m:r>
              </m:e>
            </m:d>
            <m:r>
              <w:rPr>
                <w:rFonts w:ascii="Cambria Math" w:hAnsi="Cambria Math"/>
                <w:szCs w:val="22"/>
                <w:lang w:val="en-CA"/>
              </w:rPr>
              <m:t>.K</m:t>
            </m:r>
            <m:d>
              <m:dPr>
                <m:ctrlPr>
                  <w:rPr>
                    <w:rFonts w:ascii="Cambria Math" w:hAnsi="Cambria Math"/>
                    <w:i/>
                    <w:sz w:val="24"/>
                    <w:szCs w:val="22"/>
                    <w:lang w:val="en-CA"/>
                  </w:rPr>
                </m:ctrlPr>
              </m:dPr>
              <m:e>
                <m:r>
                  <w:rPr>
                    <w:rFonts w:ascii="Cambria Math" w:hAnsi="Cambria Math"/>
                    <w:szCs w:val="22"/>
                    <w:lang w:val="en-CA"/>
                  </w:rPr>
                  <m:t>I</m:t>
                </m:r>
                <m:d>
                  <m:dPr>
                    <m:ctrlPr>
                      <w:rPr>
                        <w:rFonts w:ascii="Cambria Math" w:hAnsi="Cambria Math"/>
                        <w:i/>
                        <w:sz w:val="24"/>
                        <w:szCs w:val="22"/>
                        <w:lang w:val="en-CA"/>
                      </w:rPr>
                    </m:ctrlPr>
                  </m:dPr>
                  <m:e>
                    <m:r>
                      <w:rPr>
                        <w:rFonts w:ascii="Cambria Math" w:hAnsi="Cambria Math"/>
                        <w:szCs w:val="22"/>
                        <w:lang w:val="en-CA"/>
                      </w:rPr>
                      <m:t>x+i,y+j</m:t>
                    </m:r>
                  </m:e>
                </m:d>
                <m:r>
                  <w:rPr>
                    <w:rFonts w:ascii="Cambria Math" w:hAnsi="Cambria Math"/>
                    <w:szCs w:val="22"/>
                    <w:lang w:val="en-CA"/>
                  </w:rPr>
                  <m:t>-I</m:t>
                </m:r>
                <m:d>
                  <m:dPr>
                    <m:ctrlPr>
                      <w:rPr>
                        <w:rFonts w:ascii="Cambria Math" w:hAnsi="Cambria Math"/>
                        <w:i/>
                        <w:sz w:val="24"/>
                        <w:szCs w:val="22"/>
                        <w:lang w:val="en-CA"/>
                      </w:rPr>
                    </m:ctrlPr>
                  </m:dPr>
                  <m:e>
                    <m:r>
                      <w:rPr>
                        <w:rFonts w:ascii="Cambria Math" w:hAnsi="Cambria Math"/>
                        <w:szCs w:val="22"/>
                        <w:lang w:val="en-CA"/>
                      </w:rPr>
                      <m:t>x,y</m:t>
                    </m:r>
                  </m:e>
                </m:d>
                <m:r>
                  <w:rPr>
                    <w:rFonts w:ascii="Cambria Math" w:hAnsi="Cambria Math"/>
                    <w:szCs w:val="22"/>
                    <w:lang w:val="en-CA"/>
                  </w:rPr>
                  <m:t>,k(i,j)</m:t>
                </m:r>
              </m:e>
            </m:d>
          </m:e>
        </m:nary>
      </m:oMath>
      <w:r>
        <w:rPr>
          <w:szCs w:val="22"/>
          <w:lang w:val="en-CA" w:eastAsia="zh-CN"/>
        </w:rPr>
        <w:t>,</w:t>
      </w:r>
    </w:p>
    <w:p w14:paraId="2922BD9F" w14:textId="11ABDEAC" w:rsidR="00FD4E2A" w:rsidRDefault="00FD4E2A" w:rsidP="00FD4E2A">
      <w:pPr>
        <w:rPr>
          <w:szCs w:val="22"/>
          <w:lang w:val="en-CA"/>
        </w:rPr>
      </w:pPr>
      <w:r>
        <w:rPr>
          <w:lang w:val="en-CA"/>
        </w:rPr>
        <w:t xml:space="preserve">where </w:t>
      </w:r>
      <m:oMath>
        <m:r>
          <w:rPr>
            <w:rFonts w:ascii="Cambria Math" w:hAnsi="Cambria Math"/>
            <w:szCs w:val="22"/>
            <w:lang w:val="en-CA"/>
          </w:rPr>
          <m:t>K</m:t>
        </m:r>
        <m:d>
          <m:dPr>
            <m:ctrlPr>
              <w:rPr>
                <w:rFonts w:ascii="Cambria Math" w:hAnsi="Cambria Math"/>
                <w:i/>
                <w:szCs w:val="22"/>
                <w:lang w:val="en-CA"/>
              </w:rPr>
            </m:ctrlPr>
          </m:dPr>
          <m:e>
            <m:r>
              <w:rPr>
                <w:rFonts w:ascii="Cambria Math" w:hAnsi="Cambria Math"/>
                <w:szCs w:val="22"/>
                <w:lang w:val="en-CA"/>
              </w:rPr>
              <m:t>d,b</m:t>
            </m:r>
          </m:e>
        </m:d>
        <m:r>
          <w:rPr>
            <w:rFonts w:ascii="Cambria Math" w:hAnsi="Cambria Math"/>
            <w:szCs w:val="22"/>
            <w:lang w:val="en-CA"/>
          </w:rPr>
          <m:t>=</m:t>
        </m:r>
        <m:r>
          <m:rPr>
            <m:sty m:val="p"/>
          </m:rPr>
          <w:rPr>
            <w:rFonts w:ascii="Cambria Math" w:hAnsi="Cambria Math"/>
            <w:szCs w:val="22"/>
            <w:lang w:val="en-CA"/>
          </w:rPr>
          <m:t>min⁡</m:t>
        </m:r>
        <m:r>
          <w:rPr>
            <w:rFonts w:ascii="Cambria Math" w:hAnsi="Cambria Math"/>
            <w:szCs w:val="22"/>
            <w:lang w:val="en-CA"/>
          </w:rPr>
          <m:t>(b,</m:t>
        </m:r>
        <m:func>
          <m:funcPr>
            <m:ctrlPr>
              <w:rPr>
                <w:rFonts w:ascii="Cambria Math" w:hAnsi="Cambria Math"/>
                <w:szCs w:val="22"/>
                <w:lang w:val="en-CA"/>
              </w:rPr>
            </m:ctrlPr>
          </m:funcPr>
          <m:fName>
            <m:r>
              <m:rPr>
                <m:sty m:val="p"/>
              </m:rPr>
              <w:rPr>
                <w:rFonts w:ascii="Cambria Math" w:hAnsi="Cambria Math"/>
                <w:szCs w:val="22"/>
                <w:lang w:val="en-CA"/>
              </w:rPr>
              <m:t>max</m:t>
            </m:r>
            <m:ctrlPr>
              <w:rPr>
                <w:rFonts w:ascii="Cambria Math" w:hAnsi="Cambria Math"/>
                <w:i/>
                <w:szCs w:val="22"/>
                <w:lang w:val="en-CA"/>
              </w:rPr>
            </m:ctrlPr>
          </m:fName>
          <m:e>
            <m:d>
              <m:dPr>
                <m:ctrlPr>
                  <w:rPr>
                    <w:rFonts w:ascii="Cambria Math" w:hAnsi="Cambria Math"/>
                    <w:i/>
                    <w:szCs w:val="22"/>
                    <w:lang w:val="en-CA"/>
                  </w:rPr>
                </m:ctrlPr>
              </m:dPr>
              <m:e>
                <m:r>
                  <w:rPr>
                    <w:rFonts w:ascii="Cambria Math" w:hAnsi="Cambria Math"/>
                    <w:szCs w:val="22"/>
                    <w:lang w:val="en-CA"/>
                  </w:rPr>
                  <m:t>-b,d</m:t>
                </m:r>
              </m:e>
            </m:d>
          </m:e>
        </m:func>
        <m:r>
          <w:rPr>
            <w:rFonts w:ascii="Cambria Math" w:hAnsi="Cambria Math"/>
            <w:szCs w:val="22"/>
            <w:lang w:val="en-CA"/>
          </w:rPr>
          <m:t>)</m:t>
        </m:r>
      </m:oMath>
      <w:r>
        <w:rPr>
          <w:szCs w:val="22"/>
          <w:lang w:val="en-CA"/>
        </w:rPr>
        <w:t xml:space="preserve"> is the clipping function, and </w:t>
      </w:r>
      <m:oMath>
        <m:r>
          <w:rPr>
            <w:rFonts w:ascii="Cambria Math" w:hAnsi="Cambria Math"/>
            <w:szCs w:val="22"/>
            <w:lang w:val="en-CA"/>
          </w:rPr>
          <m:t>k(i,j)</m:t>
        </m:r>
      </m:oMath>
      <w:r>
        <w:rPr>
          <w:szCs w:val="22"/>
          <w:lang w:val="en-CA"/>
        </w:rPr>
        <w:t xml:space="preserve"> are clipping parameters, which depend on the position </w:t>
      </w:r>
      <m:oMath>
        <m:r>
          <w:rPr>
            <w:rFonts w:ascii="Cambria Math" w:hAnsi="Cambria Math"/>
            <w:szCs w:val="22"/>
            <w:lang w:val="en-CA"/>
          </w:rPr>
          <m:t>(i,j)</m:t>
        </m:r>
      </m:oMath>
      <w:r>
        <w:rPr>
          <w:szCs w:val="22"/>
          <w:lang w:val="en-CA"/>
        </w:rPr>
        <w:t xml:space="preserve"> of the filter </w:t>
      </w:r>
      <w:proofErr w:type="gramStart"/>
      <w:r>
        <w:rPr>
          <w:szCs w:val="22"/>
          <w:lang w:val="en-CA"/>
        </w:rPr>
        <w:t>coefficient.</w:t>
      </w:r>
      <w:proofErr w:type="gramEnd"/>
      <w:r>
        <w:rPr>
          <w:szCs w:val="22"/>
          <w:lang w:val="en-CA"/>
        </w:rPr>
        <w:t xml:space="preserve"> The encoder performs the opt</w:t>
      </w:r>
      <w:proofErr w:type="spellStart"/>
      <w:r>
        <w:rPr>
          <w:szCs w:val="22"/>
          <w:lang w:val="en-CA"/>
        </w:rPr>
        <w:t>imization</w:t>
      </w:r>
      <w:proofErr w:type="spellEnd"/>
      <w:r>
        <w:rPr>
          <w:szCs w:val="22"/>
          <w:lang w:val="en-CA"/>
        </w:rPr>
        <w:t xml:space="preserve"> to find the best </w:t>
      </w:r>
      <m:oMath>
        <m:r>
          <w:rPr>
            <w:rFonts w:ascii="Cambria Math" w:hAnsi="Cambria Math"/>
            <w:szCs w:val="22"/>
            <w:lang w:val="en-CA"/>
          </w:rPr>
          <m:t>k(i,j)</m:t>
        </m:r>
      </m:oMath>
      <w:r>
        <w:rPr>
          <w:szCs w:val="22"/>
          <w:lang w:val="en-CA"/>
        </w:rPr>
        <w:t>.</w:t>
      </w:r>
    </w:p>
    <w:p w14:paraId="5F1FEC51" w14:textId="55DAA522" w:rsidR="00FD4E2A" w:rsidRDefault="00FD4E2A" w:rsidP="00FD4E2A">
      <w:pPr>
        <w:rPr>
          <w:lang w:val="en-CA"/>
        </w:rPr>
      </w:pPr>
      <w:r>
        <w:rPr>
          <w:lang w:val="en-CA"/>
        </w:rPr>
        <w:t xml:space="preserve">In the CE5.3 implementation, the clipping parameters </w:t>
      </w:r>
      <m:oMath>
        <m:r>
          <w:rPr>
            <w:rFonts w:ascii="Cambria Math" w:hAnsi="Cambria Math"/>
            <w:szCs w:val="22"/>
            <w:lang w:val="en-CA"/>
          </w:rPr>
          <m:t>k</m:t>
        </m:r>
        <m:d>
          <m:dPr>
            <m:ctrlPr>
              <w:rPr>
                <w:rFonts w:ascii="Cambria Math" w:hAnsi="Cambria Math"/>
                <w:i/>
                <w:szCs w:val="22"/>
                <w:lang w:val="en-CA"/>
              </w:rPr>
            </m:ctrlPr>
          </m:dPr>
          <m:e>
            <m:r>
              <w:rPr>
                <w:rFonts w:ascii="Cambria Math" w:hAnsi="Cambria Math"/>
                <w:szCs w:val="22"/>
                <w:lang w:val="en-CA"/>
              </w:rPr>
              <m:t>i,j</m:t>
            </m:r>
          </m:e>
        </m:d>
      </m:oMath>
      <w:r>
        <w:rPr>
          <w:szCs w:val="22"/>
          <w:lang w:val="en-CA"/>
        </w:rPr>
        <w:t xml:space="preserve"> </w:t>
      </w:r>
      <w:r>
        <w:rPr>
          <w:lang w:val="en-CA"/>
        </w:rPr>
        <w:t xml:space="preserve">are specified for each ALF filter, one clipping value is signaled per filter coefficient. It means that up to 12 clipping values can be signalled in the bitstream per </w:t>
      </w:r>
      <w:proofErr w:type="spellStart"/>
      <w:r>
        <w:rPr>
          <w:lang w:val="en-CA"/>
        </w:rPr>
        <w:t>luma</w:t>
      </w:r>
      <w:proofErr w:type="spellEnd"/>
      <w:r>
        <w:rPr>
          <w:lang w:val="en-CA"/>
        </w:rPr>
        <w:t xml:space="preserve"> filter and up to 6 clipping values for the chroma filter.</w:t>
      </w:r>
    </w:p>
    <w:p w14:paraId="7B853A16" w14:textId="211A044E" w:rsidR="00FD4E2A" w:rsidRDefault="00FD4E2A" w:rsidP="00FD4E2A">
      <w:pPr>
        <w:rPr>
          <w:lang w:val="en-CA"/>
        </w:rPr>
      </w:pPr>
      <w:r>
        <w:rPr>
          <w:lang w:val="en-CA"/>
        </w:rPr>
        <w:t>The clipping values used in the tests are the following:</w:t>
      </w:r>
    </w:p>
    <w:p w14:paraId="7E23E05A" w14:textId="77777777" w:rsidR="00FD4E2A" w:rsidRDefault="00FD4E2A" w:rsidP="00FD4E2A">
      <w:pPr>
        <w:rPr>
          <w:lang w:val="en-CA"/>
        </w:rPr>
      </w:pPr>
    </w:p>
    <w:tbl>
      <w:tblPr>
        <w:tblStyle w:val="TableGrid"/>
        <w:tblW w:w="0" w:type="auto"/>
        <w:jc w:val="center"/>
        <w:tblLook w:val="04A0" w:firstRow="1" w:lastRow="0" w:firstColumn="1" w:lastColumn="0" w:noHBand="0" w:noVBand="1"/>
      </w:tblPr>
      <w:tblGrid>
        <w:gridCol w:w="2547"/>
        <w:gridCol w:w="3686"/>
      </w:tblGrid>
      <w:tr w:rsidR="00FD4E2A" w14:paraId="39DEB303" w14:textId="77777777" w:rsidTr="00FD4E2A">
        <w:trPr>
          <w:jc w:val="center"/>
        </w:trPr>
        <w:tc>
          <w:tcPr>
            <w:tcW w:w="2547" w:type="dxa"/>
            <w:tcBorders>
              <w:top w:val="single" w:sz="4" w:space="0" w:color="auto"/>
              <w:left w:val="single" w:sz="4" w:space="0" w:color="auto"/>
              <w:bottom w:val="single" w:sz="4" w:space="0" w:color="auto"/>
              <w:right w:val="single" w:sz="4" w:space="0" w:color="auto"/>
              <w:tl2br w:val="single" w:sz="4" w:space="0" w:color="auto"/>
            </w:tcBorders>
          </w:tcPr>
          <w:p w14:paraId="2C3B3677" w14:textId="77777777" w:rsidR="00FD4E2A" w:rsidRDefault="00FD4E2A">
            <w:pPr>
              <w:rPr>
                <w:lang w:val="en-CA"/>
              </w:rPr>
            </w:pPr>
          </w:p>
        </w:tc>
        <w:tc>
          <w:tcPr>
            <w:tcW w:w="3686" w:type="dxa"/>
            <w:tcBorders>
              <w:top w:val="single" w:sz="4" w:space="0" w:color="auto"/>
              <w:left w:val="single" w:sz="4" w:space="0" w:color="auto"/>
              <w:bottom w:val="single" w:sz="4" w:space="0" w:color="auto"/>
              <w:right w:val="single" w:sz="4" w:space="0" w:color="auto"/>
            </w:tcBorders>
            <w:hideMark/>
          </w:tcPr>
          <w:p w14:paraId="76A52DE5" w14:textId="678EE1D9" w:rsidR="00FD4E2A" w:rsidRDefault="00FD4E2A">
            <w:pPr>
              <w:rPr>
                <w:lang w:val="en-CA"/>
              </w:rPr>
            </w:pPr>
            <w:r>
              <w:rPr>
                <w:lang w:val="en-CA"/>
              </w:rPr>
              <w:t>Intra/Inter tile group</w:t>
            </w:r>
          </w:p>
        </w:tc>
      </w:tr>
      <w:tr w:rsidR="00FD4E2A" w14:paraId="71B952AB" w14:textId="77777777" w:rsidTr="00FD4E2A">
        <w:trPr>
          <w:jc w:val="center"/>
        </w:trPr>
        <w:tc>
          <w:tcPr>
            <w:tcW w:w="2547" w:type="dxa"/>
            <w:tcBorders>
              <w:top w:val="single" w:sz="4" w:space="0" w:color="auto"/>
              <w:left w:val="single" w:sz="4" w:space="0" w:color="auto"/>
              <w:bottom w:val="single" w:sz="4" w:space="0" w:color="auto"/>
              <w:right w:val="single" w:sz="4" w:space="0" w:color="auto"/>
            </w:tcBorders>
            <w:hideMark/>
          </w:tcPr>
          <w:p w14:paraId="2F8647A4" w14:textId="21AD2FB4" w:rsidR="00FD4E2A" w:rsidRDefault="00FD4E2A">
            <w:pPr>
              <w:rPr>
                <w:lang w:val="en-CA"/>
              </w:rPr>
            </w:pPr>
            <w:proofErr w:type="spellStart"/>
            <w:r>
              <w:rPr>
                <w:lang w:val="en-CA"/>
              </w:rPr>
              <w:t>Luma</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4D773857" w14:textId="77777777" w:rsidR="00FD4E2A" w:rsidRDefault="00FD4E2A">
            <w:pPr>
              <w:rPr>
                <w:lang w:val="en-CA"/>
              </w:rPr>
            </w:pPr>
            <w:proofErr w:type="gramStart"/>
            <w:r>
              <w:rPr>
                <w:lang w:val="en-CA"/>
              </w:rPr>
              <w:t>{ 1024</w:t>
            </w:r>
            <w:proofErr w:type="gramEnd"/>
            <w:r>
              <w:rPr>
                <w:lang w:val="en-CA"/>
              </w:rPr>
              <w:t>, 181, 32, 6 }</w:t>
            </w:r>
          </w:p>
        </w:tc>
      </w:tr>
      <w:tr w:rsidR="00FD4E2A" w14:paraId="1A9B93C3" w14:textId="77777777" w:rsidTr="00FD4E2A">
        <w:trPr>
          <w:jc w:val="center"/>
        </w:trPr>
        <w:tc>
          <w:tcPr>
            <w:tcW w:w="2547" w:type="dxa"/>
            <w:tcBorders>
              <w:top w:val="single" w:sz="4" w:space="0" w:color="auto"/>
              <w:left w:val="single" w:sz="4" w:space="0" w:color="auto"/>
              <w:bottom w:val="single" w:sz="4" w:space="0" w:color="auto"/>
              <w:right w:val="single" w:sz="4" w:space="0" w:color="auto"/>
            </w:tcBorders>
            <w:hideMark/>
          </w:tcPr>
          <w:p w14:paraId="6DA56DFE" w14:textId="2801F79E" w:rsidR="00FD4E2A" w:rsidRDefault="00FD4E2A">
            <w:pPr>
              <w:rPr>
                <w:lang w:val="en-CA"/>
              </w:rPr>
            </w:pPr>
            <w:r>
              <w:rPr>
                <w:lang w:val="en-CA"/>
              </w:rPr>
              <w:t>Chroma</w:t>
            </w:r>
          </w:p>
        </w:tc>
        <w:tc>
          <w:tcPr>
            <w:tcW w:w="3686" w:type="dxa"/>
            <w:tcBorders>
              <w:top w:val="single" w:sz="4" w:space="0" w:color="auto"/>
              <w:left w:val="single" w:sz="4" w:space="0" w:color="auto"/>
              <w:bottom w:val="single" w:sz="4" w:space="0" w:color="auto"/>
              <w:right w:val="single" w:sz="4" w:space="0" w:color="auto"/>
            </w:tcBorders>
            <w:hideMark/>
          </w:tcPr>
          <w:p w14:paraId="7E799D7C" w14:textId="77777777" w:rsidR="00FD4E2A" w:rsidRDefault="00FD4E2A">
            <w:pPr>
              <w:rPr>
                <w:lang w:val="en-CA"/>
              </w:rPr>
            </w:pPr>
            <w:proofErr w:type="gramStart"/>
            <w:r>
              <w:rPr>
                <w:lang w:val="en-CA"/>
              </w:rPr>
              <w:t>{ 1024</w:t>
            </w:r>
            <w:proofErr w:type="gramEnd"/>
            <w:r>
              <w:rPr>
                <w:lang w:val="en-CA"/>
              </w:rPr>
              <w:t>, 161, 25, 4 }</w:t>
            </w:r>
          </w:p>
        </w:tc>
      </w:tr>
    </w:tbl>
    <w:p w14:paraId="4F84F03B" w14:textId="41F47F72" w:rsidR="00FD4E2A" w:rsidRDefault="0030763D" w:rsidP="00FD4E2A">
      <w:pPr>
        <w:rPr>
          <w:lang w:val="en-CA"/>
        </w:rPr>
      </w:pPr>
      <w:r w:rsidRPr="0030763D">
        <w:rPr>
          <w:lang w:val="en-CA"/>
        </w:rPr>
        <w:t>The selected clipping values are coded in the “</w:t>
      </w:r>
      <w:proofErr w:type="spellStart"/>
      <w:r w:rsidRPr="0030763D">
        <w:rPr>
          <w:lang w:val="en-CA"/>
        </w:rPr>
        <w:t>alf_data</w:t>
      </w:r>
      <w:proofErr w:type="spellEnd"/>
      <w:r w:rsidRPr="0030763D">
        <w:rPr>
          <w:lang w:val="en-CA"/>
        </w:rPr>
        <w:t xml:space="preserve">” syntax element by using a </w:t>
      </w:r>
      <w:proofErr w:type="spellStart"/>
      <w:r w:rsidRPr="0030763D">
        <w:rPr>
          <w:lang w:val="en-CA"/>
        </w:rPr>
        <w:t>Golomb</w:t>
      </w:r>
      <w:proofErr w:type="spellEnd"/>
      <w:r w:rsidRPr="0030763D">
        <w:rPr>
          <w:lang w:val="en-CA"/>
        </w:rPr>
        <w:t xml:space="preserve"> encoding scheme corresponding to the index of the clipping value in the above Table 1. This encoding scheme is the same as the encoding scheme for the filter index.</w:t>
      </w:r>
    </w:p>
    <w:p w14:paraId="550286B1" w14:textId="6707C70F" w:rsidR="00186997" w:rsidRPr="00170D9C" w:rsidRDefault="00186997" w:rsidP="00186997">
      <w:pPr>
        <w:pStyle w:val="Heading4"/>
        <w:numPr>
          <w:ilvl w:val="0"/>
          <w:numId w:val="0"/>
        </w:numPr>
        <w:rPr>
          <w:i/>
          <w:lang w:val="en-CA"/>
        </w:rPr>
      </w:pPr>
      <w:r w:rsidRPr="00170D9C">
        <w:rPr>
          <w:i/>
          <w:lang w:val="en-CA"/>
        </w:rPr>
        <w:t>CE5-3.</w:t>
      </w:r>
      <w:r>
        <w:rPr>
          <w:i/>
          <w:lang w:val="en-CA"/>
        </w:rPr>
        <w:t>2</w:t>
      </w:r>
    </w:p>
    <w:p w14:paraId="5BCA2116" w14:textId="31552422" w:rsidR="0030763D" w:rsidRDefault="00186997" w:rsidP="00FD4E2A">
      <w:pPr>
        <w:rPr>
          <w:lang w:val="en-CA"/>
        </w:rPr>
      </w:pPr>
      <w:r>
        <w:rPr>
          <w:lang w:val="en-CA"/>
        </w:rPr>
        <w:t xml:space="preserve">On top of CE5-3.1, a flag is signaled to indicate whether clipping of the ALF input is performed and associated clipping values are signaled. If the flag is disabled, the clipping parameters are not signaled. The flag is separately introduced for each </w:t>
      </w:r>
      <w:proofErr w:type="spellStart"/>
      <w:r>
        <w:rPr>
          <w:lang w:val="en-CA"/>
        </w:rPr>
        <w:t>luma</w:t>
      </w:r>
      <w:proofErr w:type="spellEnd"/>
      <w:r>
        <w:rPr>
          <w:lang w:val="en-CA"/>
        </w:rPr>
        <w:t xml:space="preserve"> and chroma components.</w:t>
      </w:r>
    </w:p>
    <w:p w14:paraId="7A613131" w14:textId="5D8397BA" w:rsidR="00186997" w:rsidRDefault="00186997" w:rsidP="00186997">
      <w:pPr>
        <w:pStyle w:val="Heading4"/>
        <w:numPr>
          <w:ilvl w:val="0"/>
          <w:numId w:val="0"/>
        </w:numPr>
        <w:rPr>
          <w:i/>
          <w:lang w:val="en-CA"/>
        </w:rPr>
      </w:pPr>
      <w:r w:rsidRPr="00986892">
        <w:rPr>
          <w:i/>
          <w:lang w:val="en-CA"/>
        </w:rPr>
        <w:lastRenderedPageBreak/>
        <w:t>CE5-3.3</w:t>
      </w:r>
    </w:p>
    <w:p w14:paraId="1C60AE90" w14:textId="4523832D" w:rsidR="00186997" w:rsidRDefault="00186997" w:rsidP="00186997">
      <w:pPr>
        <w:rPr>
          <w:lang w:val="en-CA"/>
        </w:rPr>
      </w:pPr>
      <w:r>
        <w:rPr>
          <w:lang w:val="en-CA"/>
        </w:rPr>
        <w:t>On top of CE5-3.1, t</w:t>
      </w:r>
      <w:r w:rsidR="00064222">
        <w:rPr>
          <w:lang w:val="en-CA"/>
        </w:rPr>
        <w:t xml:space="preserve">he number of clipping operations is reduced from 24 to 8 clippings for </w:t>
      </w:r>
      <w:proofErr w:type="spellStart"/>
      <w:r w:rsidR="00064222">
        <w:rPr>
          <w:lang w:val="en-CA"/>
        </w:rPr>
        <w:t>luma</w:t>
      </w:r>
      <w:proofErr w:type="spellEnd"/>
      <w:r w:rsidR="00064222">
        <w:rPr>
          <w:lang w:val="en-CA"/>
        </w:rPr>
        <w:t xml:space="preserve"> component and the clipping operation is performed for 8 outer samples for chroma component</w:t>
      </w:r>
      <w:r w:rsidR="00734C96">
        <w:rPr>
          <w:lang w:val="en-CA"/>
        </w:rPr>
        <w:t>s</w:t>
      </w:r>
      <w:r w:rsidR="00064222">
        <w:rPr>
          <w:lang w:val="en-CA"/>
        </w:rPr>
        <w:t xml:space="preserve">, which reduces it from 12 to 8 clippings. </w:t>
      </w:r>
      <w:r w:rsidR="00064222" w:rsidRPr="00064222">
        <w:rPr>
          <w:lang w:val="en-CA"/>
        </w:rPr>
        <w:t xml:space="preserve">The positions of the reduced number of clipping operations are illustrated by an ‘x’ in the filter patterns shown in Figure </w:t>
      </w:r>
      <w:r w:rsidR="00064222">
        <w:rPr>
          <w:lang w:val="en-CA"/>
        </w:rPr>
        <w:t>10.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662"/>
      </w:tblGrid>
      <w:tr w:rsidR="00064222" w14:paraId="7F1182F9" w14:textId="77777777" w:rsidTr="00064222">
        <w:tc>
          <w:tcPr>
            <w:tcW w:w="4661" w:type="dxa"/>
            <w:vAlign w:val="center"/>
            <w:hideMark/>
          </w:tcPr>
          <w:p w14:paraId="66FE5547" w14:textId="43363B98" w:rsidR="00064222" w:rsidRDefault="00064222">
            <w:pPr>
              <w:jc w:val="center"/>
              <w:rPr>
                <w:lang w:val="en-GB"/>
              </w:rPr>
            </w:pPr>
            <w:r>
              <w:rPr>
                <w:noProof/>
                <w:lang w:eastAsia="zh-TW"/>
              </w:rPr>
              <w:drawing>
                <wp:inline distT="0" distB="0" distL="0" distR="0" wp14:anchorId="78E615B6" wp14:editId="3FD75720">
                  <wp:extent cx="2076450" cy="20574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76450" cy="2057400"/>
                          </a:xfrm>
                          <a:prstGeom prst="rect">
                            <a:avLst/>
                          </a:prstGeom>
                          <a:noFill/>
                          <a:ln>
                            <a:noFill/>
                          </a:ln>
                        </pic:spPr>
                      </pic:pic>
                    </a:graphicData>
                  </a:graphic>
                </wp:inline>
              </w:drawing>
            </w:r>
          </w:p>
        </w:tc>
        <w:tc>
          <w:tcPr>
            <w:tcW w:w="4662" w:type="dxa"/>
            <w:vAlign w:val="center"/>
            <w:hideMark/>
          </w:tcPr>
          <w:p w14:paraId="461A6E97" w14:textId="019A7E0F" w:rsidR="00064222" w:rsidRDefault="00064222">
            <w:pPr>
              <w:jc w:val="center"/>
              <w:rPr>
                <w:lang w:val="en-GB"/>
              </w:rPr>
            </w:pPr>
            <w:r>
              <w:rPr>
                <w:noProof/>
                <w:lang w:eastAsia="zh-TW"/>
              </w:rPr>
              <w:drawing>
                <wp:inline distT="0" distB="0" distL="0" distR="0" wp14:anchorId="2DDBDEC7" wp14:editId="2250675F">
                  <wp:extent cx="1485900" cy="1495425"/>
                  <wp:effectExtent l="0" t="0" r="0" b="9525"/>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85900" cy="1495425"/>
                          </a:xfrm>
                          <a:prstGeom prst="rect">
                            <a:avLst/>
                          </a:prstGeom>
                          <a:noFill/>
                          <a:ln>
                            <a:noFill/>
                          </a:ln>
                        </pic:spPr>
                      </pic:pic>
                    </a:graphicData>
                  </a:graphic>
                </wp:inline>
              </w:drawing>
            </w:r>
          </w:p>
        </w:tc>
      </w:tr>
    </w:tbl>
    <w:p w14:paraId="5DDA8EC7" w14:textId="7E590EF3" w:rsidR="00064222" w:rsidRPr="00986892" w:rsidRDefault="00064222" w:rsidP="00986892">
      <w:pPr>
        <w:jc w:val="center"/>
        <w:rPr>
          <w:lang w:val="en-CA"/>
        </w:rPr>
      </w:pPr>
      <w:bookmarkStart w:id="4" w:name="_Ref3150087"/>
      <w:r w:rsidRPr="00986892">
        <w:rPr>
          <w:lang w:val="en-CA"/>
        </w:rPr>
        <w:t xml:space="preserve">Figure </w:t>
      </w:r>
      <w:bookmarkEnd w:id="4"/>
      <w:r>
        <w:rPr>
          <w:lang w:val="en-CA"/>
        </w:rPr>
        <w:t xml:space="preserve">10. </w:t>
      </w:r>
      <w:r w:rsidRPr="00986892">
        <w:rPr>
          <w:lang w:val="en-CA"/>
        </w:rPr>
        <w:t>Positions</w:t>
      </w:r>
      <w:r>
        <w:rPr>
          <w:lang w:val="en-CA"/>
        </w:rPr>
        <w:t xml:space="preserve"> where the </w:t>
      </w:r>
      <w:r w:rsidRPr="00986892">
        <w:rPr>
          <w:lang w:val="en-CA"/>
        </w:rPr>
        <w:t xml:space="preserve">clipping operations </w:t>
      </w:r>
      <w:r>
        <w:rPr>
          <w:lang w:val="en-CA"/>
        </w:rPr>
        <w:t xml:space="preserve">is reduced, shown by ‘x’ </w:t>
      </w:r>
      <w:r w:rsidRPr="00986892">
        <w:rPr>
          <w:lang w:val="en-CA"/>
        </w:rPr>
        <w:t xml:space="preserve">for </w:t>
      </w:r>
      <w:proofErr w:type="spellStart"/>
      <w:r>
        <w:rPr>
          <w:lang w:val="en-CA"/>
        </w:rPr>
        <w:t>l</w:t>
      </w:r>
      <w:r w:rsidRPr="00986892">
        <w:rPr>
          <w:lang w:val="en-CA"/>
        </w:rPr>
        <w:t>uma</w:t>
      </w:r>
      <w:proofErr w:type="spellEnd"/>
      <w:r w:rsidRPr="00986892">
        <w:rPr>
          <w:lang w:val="en-CA"/>
        </w:rPr>
        <w:t xml:space="preserve"> (left) and </w:t>
      </w:r>
      <w:r>
        <w:rPr>
          <w:lang w:val="en-CA"/>
        </w:rPr>
        <w:t>c</w:t>
      </w:r>
      <w:r w:rsidRPr="00986892">
        <w:rPr>
          <w:lang w:val="en-CA"/>
        </w:rPr>
        <w:t>hroma (right)</w:t>
      </w:r>
      <w:r>
        <w:rPr>
          <w:lang w:val="en-CA"/>
        </w:rPr>
        <w:t xml:space="preserve"> components</w:t>
      </w:r>
      <w:r w:rsidRPr="00986892">
        <w:rPr>
          <w:lang w:val="en-CA"/>
        </w:rPr>
        <w:t>.</w:t>
      </w:r>
    </w:p>
    <w:p w14:paraId="0E3951A4" w14:textId="6E470858" w:rsidR="00064222" w:rsidRDefault="00064222" w:rsidP="00064222">
      <w:pPr>
        <w:pStyle w:val="Heading4"/>
        <w:numPr>
          <w:ilvl w:val="0"/>
          <w:numId w:val="0"/>
        </w:numPr>
        <w:rPr>
          <w:i/>
          <w:lang w:val="en-CA"/>
        </w:rPr>
      </w:pPr>
      <w:r w:rsidRPr="00170D9C">
        <w:rPr>
          <w:i/>
          <w:lang w:val="en-CA"/>
        </w:rPr>
        <w:t>CE5-3.</w:t>
      </w:r>
      <w:r>
        <w:rPr>
          <w:i/>
          <w:lang w:val="en-CA"/>
        </w:rPr>
        <w:t>4</w:t>
      </w:r>
    </w:p>
    <w:p w14:paraId="03072B3A" w14:textId="3B1958CF" w:rsidR="00064222" w:rsidRPr="00986892" w:rsidRDefault="00064222" w:rsidP="00986892">
      <w:pPr>
        <w:rPr>
          <w:lang w:val="en-GB"/>
        </w:rPr>
      </w:pPr>
      <w:r>
        <w:rPr>
          <w:lang w:val="en-GB"/>
        </w:rPr>
        <w:t xml:space="preserve">On top of CE5-3.1, the </w:t>
      </w:r>
      <w:proofErr w:type="spellStart"/>
      <w:r>
        <w:rPr>
          <w:lang w:val="en-GB"/>
        </w:rPr>
        <w:t>luma</w:t>
      </w:r>
      <w:proofErr w:type="spellEnd"/>
      <w:r>
        <w:rPr>
          <w:lang w:val="en-GB"/>
        </w:rPr>
        <w:t xml:space="preserve"> filter support is changed from 7x7 to 5x5 when clipping is used</w:t>
      </w:r>
      <w:r w:rsidR="00724A08">
        <w:rPr>
          <w:lang w:val="en-GB"/>
        </w:rPr>
        <w:t xml:space="preserve">, and the amount of clipping is reduced as </w:t>
      </w:r>
      <w:r w:rsidR="00734C96">
        <w:rPr>
          <w:lang w:val="en-GB"/>
        </w:rPr>
        <w:t xml:space="preserve">in </w:t>
      </w:r>
      <w:r w:rsidR="00724A08">
        <w:rPr>
          <w:lang w:val="en-GB"/>
        </w:rPr>
        <w:t>CE5-3.3</w:t>
      </w:r>
      <w:r>
        <w:rPr>
          <w:lang w:val="en-GB"/>
        </w:rPr>
        <w:t xml:space="preserve">. </w:t>
      </w:r>
      <w:r>
        <w:t xml:space="preserve">The number of clipping operations for </w:t>
      </w:r>
      <w:proofErr w:type="spellStart"/>
      <w:r>
        <w:t>luma</w:t>
      </w:r>
      <w:proofErr w:type="spellEnd"/>
      <w:r>
        <w:t xml:space="preserve"> is thus reduced from 12 clippings (24 clipping</w:t>
      </w:r>
      <w:r w:rsidR="00724A08">
        <w:t>s</w:t>
      </w:r>
      <w:r>
        <w:t xml:space="preserve"> for 7x7 filter support) to 8 clippings.</w:t>
      </w:r>
    </w:p>
    <w:p w14:paraId="7AB3BC61" w14:textId="77777777" w:rsidR="000A339F" w:rsidRPr="00986892" w:rsidRDefault="000A339F" w:rsidP="000A339F">
      <w:pPr>
        <w:rPr>
          <w:lang w:val="en-CA"/>
        </w:rPr>
      </w:pPr>
    </w:p>
    <w:tbl>
      <w:tblPr>
        <w:tblStyle w:val="TableGrid"/>
        <w:tblW w:w="9386" w:type="dxa"/>
        <w:tblLayout w:type="fixed"/>
        <w:tblLook w:val="04A0" w:firstRow="1" w:lastRow="0" w:firstColumn="1" w:lastColumn="0" w:noHBand="0" w:noVBand="1"/>
      </w:tblPr>
      <w:tblGrid>
        <w:gridCol w:w="988"/>
        <w:gridCol w:w="5463"/>
        <w:gridCol w:w="1509"/>
        <w:gridCol w:w="1426"/>
      </w:tblGrid>
      <w:tr w:rsidR="000A339F" w:rsidRPr="00B91397" w14:paraId="12D852EC" w14:textId="77777777" w:rsidTr="000A339F">
        <w:tc>
          <w:tcPr>
            <w:tcW w:w="988" w:type="dxa"/>
          </w:tcPr>
          <w:p w14:paraId="5C4ED224" w14:textId="77777777" w:rsidR="000A339F" w:rsidRPr="00986892" w:rsidRDefault="000A339F" w:rsidP="000A339F">
            <w:pPr>
              <w:rPr>
                <w:lang w:val="en-CA"/>
              </w:rPr>
            </w:pPr>
            <w:r w:rsidRPr="00986892">
              <w:rPr>
                <w:lang w:val="en-CA"/>
              </w:rPr>
              <w:t>Test</w:t>
            </w:r>
          </w:p>
        </w:tc>
        <w:tc>
          <w:tcPr>
            <w:tcW w:w="5463" w:type="dxa"/>
          </w:tcPr>
          <w:p w14:paraId="56E0A77D" w14:textId="77777777" w:rsidR="000A339F" w:rsidRPr="00986892" w:rsidRDefault="000A339F" w:rsidP="000A339F">
            <w:pPr>
              <w:rPr>
                <w:lang w:val="en-CA"/>
              </w:rPr>
            </w:pPr>
            <w:r w:rsidRPr="00986892">
              <w:rPr>
                <w:lang w:val="en-CA"/>
              </w:rPr>
              <w:t>Description</w:t>
            </w:r>
          </w:p>
        </w:tc>
        <w:tc>
          <w:tcPr>
            <w:tcW w:w="1509" w:type="dxa"/>
          </w:tcPr>
          <w:p w14:paraId="03863C48" w14:textId="77777777" w:rsidR="000A339F" w:rsidRPr="00986892" w:rsidRDefault="000A339F" w:rsidP="000A339F">
            <w:pPr>
              <w:rPr>
                <w:lang w:val="en-CA"/>
              </w:rPr>
            </w:pPr>
            <w:r w:rsidRPr="00986892">
              <w:rPr>
                <w:lang w:val="en-CA"/>
              </w:rPr>
              <w:t>Tester</w:t>
            </w:r>
          </w:p>
        </w:tc>
        <w:tc>
          <w:tcPr>
            <w:tcW w:w="1426" w:type="dxa"/>
          </w:tcPr>
          <w:p w14:paraId="4FC34FC7" w14:textId="77777777" w:rsidR="000A339F" w:rsidRPr="00986892" w:rsidRDefault="000A339F" w:rsidP="000A339F">
            <w:pPr>
              <w:rPr>
                <w:lang w:val="en-CA"/>
              </w:rPr>
            </w:pPr>
            <w:r w:rsidRPr="00986892">
              <w:rPr>
                <w:lang w:val="en-CA"/>
              </w:rPr>
              <w:t>Cross-checker</w:t>
            </w:r>
          </w:p>
        </w:tc>
      </w:tr>
      <w:tr w:rsidR="000A339F" w:rsidRPr="00B91397" w14:paraId="678865BB" w14:textId="77777777" w:rsidTr="000A339F">
        <w:tc>
          <w:tcPr>
            <w:tcW w:w="988" w:type="dxa"/>
          </w:tcPr>
          <w:p w14:paraId="0FF1E21B" w14:textId="77777777" w:rsidR="000A339F" w:rsidRPr="00986892" w:rsidRDefault="000A339F" w:rsidP="000A339F">
            <w:pPr>
              <w:rPr>
                <w:lang w:val="en-CA"/>
              </w:rPr>
            </w:pPr>
            <w:r w:rsidRPr="00986892">
              <w:rPr>
                <w:lang w:val="en-CA"/>
              </w:rPr>
              <w:t>CE5-3.1</w:t>
            </w:r>
          </w:p>
        </w:tc>
        <w:tc>
          <w:tcPr>
            <w:tcW w:w="5463" w:type="dxa"/>
          </w:tcPr>
          <w:p w14:paraId="4D7BEC64" w14:textId="77777777" w:rsidR="000A339F" w:rsidRPr="00986892" w:rsidRDefault="000A339F" w:rsidP="000A339F">
            <w:pPr>
              <w:rPr>
                <w:lang w:val="en-CA"/>
              </w:rPr>
            </w:pPr>
            <w:r w:rsidRPr="00986892">
              <w:rPr>
                <w:lang w:val="en-CA"/>
              </w:rPr>
              <w:t>Non-linear ALF (NL-ALF) as in JVET-M0385.</w:t>
            </w:r>
          </w:p>
        </w:tc>
        <w:tc>
          <w:tcPr>
            <w:tcW w:w="1509" w:type="dxa"/>
          </w:tcPr>
          <w:p w14:paraId="26289637" w14:textId="77777777" w:rsidR="000A339F" w:rsidRPr="00986892" w:rsidRDefault="000A339F" w:rsidP="000A339F">
            <w:pPr>
              <w:rPr>
                <w:lang w:val="en-CA"/>
              </w:rPr>
            </w:pPr>
            <w:r w:rsidRPr="00986892">
              <w:rPr>
                <w:lang w:val="en-CA"/>
              </w:rPr>
              <w:t>Canon</w:t>
            </w:r>
          </w:p>
        </w:tc>
        <w:tc>
          <w:tcPr>
            <w:tcW w:w="1426" w:type="dxa"/>
            <w:vAlign w:val="center"/>
          </w:tcPr>
          <w:p w14:paraId="7E17864E" w14:textId="77777777" w:rsidR="000A339F" w:rsidRPr="00986892" w:rsidRDefault="000A339F" w:rsidP="000A339F">
            <w:pPr>
              <w:spacing w:before="0"/>
              <w:jc w:val="left"/>
              <w:rPr>
                <w:lang w:val="en-CA"/>
              </w:rPr>
            </w:pPr>
            <w:r w:rsidRPr="00986892">
              <w:rPr>
                <w:lang w:val="en-CA"/>
              </w:rPr>
              <w:t>Nan Hu (Qualcomm)</w:t>
            </w:r>
          </w:p>
        </w:tc>
      </w:tr>
      <w:tr w:rsidR="000A339F" w:rsidRPr="00B91397" w14:paraId="315B9515" w14:textId="77777777" w:rsidTr="000A339F">
        <w:tc>
          <w:tcPr>
            <w:tcW w:w="988" w:type="dxa"/>
          </w:tcPr>
          <w:p w14:paraId="76B39976" w14:textId="77777777" w:rsidR="000A339F" w:rsidRPr="00986892" w:rsidRDefault="000A339F" w:rsidP="000A339F">
            <w:pPr>
              <w:rPr>
                <w:lang w:val="en-CA"/>
              </w:rPr>
            </w:pPr>
            <w:r w:rsidRPr="00986892">
              <w:rPr>
                <w:lang w:val="en-CA"/>
              </w:rPr>
              <w:t>CE5-3.2</w:t>
            </w:r>
          </w:p>
        </w:tc>
        <w:tc>
          <w:tcPr>
            <w:tcW w:w="5463" w:type="dxa"/>
          </w:tcPr>
          <w:p w14:paraId="63133E99" w14:textId="77777777" w:rsidR="000A339F" w:rsidRPr="00986892" w:rsidRDefault="000A339F" w:rsidP="000A339F">
            <w:pPr>
              <w:rPr>
                <w:lang w:val="en-CA"/>
              </w:rPr>
            </w:pPr>
            <w:r w:rsidRPr="00986892">
              <w:rPr>
                <w:lang w:val="en-CA"/>
              </w:rPr>
              <w:t>Test CE5-3.1 + additional NL-ALF signaling + encoder optimization.</w:t>
            </w:r>
          </w:p>
        </w:tc>
        <w:tc>
          <w:tcPr>
            <w:tcW w:w="1509" w:type="dxa"/>
          </w:tcPr>
          <w:p w14:paraId="745561CC" w14:textId="77777777" w:rsidR="000A339F" w:rsidRPr="00986892" w:rsidRDefault="000A339F" w:rsidP="000A339F">
            <w:pPr>
              <w:rPr>
                <w:lang w:val="en-CA"/>
              </w:rPr>
            </w:pPr>
            <w:r w:rsidRPr="00986892">
              <w:rPr>
                <w:lang w:val="en-CA"/>
              </w:rPr>
              <w:t>Canon</w:t>
            </w:r>
          </w:p>
        </w:tc>
        <w:tc>
          <w:tcPr>
            <w:tcW w:w="1426" w:type="dxa"/>
            <w:vAlign w:val="center"/>
          </w:tcPr>
          <w:p w14:paraId="0A95D6BC" w14:textId="77777777" w:rsidR="000A339F" w:rsidRPr="00986892" w:rsidRDefault="000A339F" w:rsidP="000A339F">
            <w:pPr>
              <w:spacing w:before="0"/>
              <w:jc w:val="left"/>
              <w:rPr>
                <w:lang w:val="en-CA"/>
              </w:rPr>
            </w:pPr>
            <w:r w:rsidRPr="00986892">
              <w:rPr>
                <w:lang w:val="en-CA"/>
              </w:rPr>
              <w:t>Nan Hu (Qualcomm)</w:t>
            </w:r>
          </w:p>
        </w:tc>
      </w:tr>
      <w:tr w:rsidR="000A339F" w:rsidRPr="00B91397" w14:paraId="0B481C2A" w14:textId="77777777" w:rsidTr="000A339F">
        <w:tc>
          <w:tcPr>
            <w:tcW w:w="988" w:type="dxa"/>
          </w:tcPr>
          <w:p w14:paraId="2173159B" w14:textId="77777777" w:rsidR="000A339F" w:rsidRPr="00986892" w:rsidRDefault="000A339F" w:rsidP="000A339F">
            <w:pPr>
              <w:rPr>
                <w:lang w:val="en-CA"/>
              </w:rPr>
            </w:pPr>
            <w:r w:rsidRPr="00986892">
              <w:rPr>
                <w:lang w:val="en-CA"/>
              </w:rPr>
              <w:t>CE5-3.3</w:t>
            </w:r>
          </w:p>
        </w:tc>
        <w:tc>
          <w:tcPr>
            <w:tcW w:w="5463" w:type="dxa"/>
          </w:tcPr>
          <w:p w14:paraId="5710A004" w14:textId="389668B4" w:rsidR="000A339F" w:rsidRPr="00986892" w:rsidRDefault="000F341F" w:rsidP="000A339F">
            <w:pPr>
              <w:rPr>
                <w:lang w:val="en-CA"/>
              </w:rPr>
            </w:pPr>
            <w:r w:rsidRPr="00986892">
              <w:rPr>
                <w:lang w:val="en-CA"/>
              </w:rPr>
              <w:t>T</w:t>
            </w:r>
            <w:r>
              <w:rPr>
                <w:lang w:val="en-CA"/>
              </w:rPr>
              <w:t>est</w:t>
            </w:r>
            <w:r w:rsidRPr="00986892">
              <w:rPr>
                <w:lang w:val="en-CA"/>
              </w:rPr>
              <w:t xml:space="preserve"> </w:t>
            </w:r>
            <w:r w:rsidR="000A339F" w:rsidRPr="00986892">
              <w:rPr>
                <w:lang w:val="en-CA"/>
              </w:rPr>
              <w:t>CE5-3.1 + reduced number of clipping operations for NL-ALF.</w:t>
            </w:r>
            <w:r w:rsidR="000A339F" w:rsidRPr="00986892" w:rsidDel="00A2035D">
              <w:rPr>
                <w:lang w:val="en-CA"/>
              </w:rPr>
              <w:t xml:space="preserve"> </w:t>
            </w:r>
          </w:p>
        </w:tc>
        <w:tc>
          <w:tcPr>
            <w:tcW w:w="1509" w:type="dxa"/>
          </w:tcPr>
          <w:p w14:paraId="33D7A8F3" w14:textId="77777777" w:rsidR="000A339F" w:rsidRPr="00986892" w:rsidRDefault="000A339F" w:rsidP="000A339F">
            <w:pPr>
              <w:rPr>
                <w:lang w:val="en-CA"/>
              </w:rPr>
            </w:pPr>
            <w:r w:rsidRPr="00986892">
              <w:rPr>
                <w:lang w:val="en-CA"/>
              </w:rPr>
              <w:t>Canon</w:t>
            </w:r>
          </w:p>
        </w:tc>
        <w:tc>
          <w:tcPr>
            <w:tcW w:w="1426" w:type="dxa"/>
            <w:vAlign w:val="center"/>
          </w:tcPr>
          <w:p w14:paraId="7379308A" w14:textId="77777777" w:rsidR="000A339F" w:rsidRPr="00986892" w:rsidRDefault="000A339F" w:rsidP="000A339F">
            <w:pPr>
              <w:spacing w:before="0"/>
              <w:jc w:val="left"/>
              <w:rPr>
                <w:lang w:val="en-CA"/>
              </w:rPr>
            </w:pPr>
            <w:r w:rsidRPr="00986892">
              <w:rPr>
                <w:lang w:val="en-CA"/>
              </w:rPr>
              <w:t>Nan Hu (Qualcomm)</w:t>
            </w:r>
          </w:p>
        </w:tc>
      </w:tr>
      <w:tr w:rsidR="000A339F" w:rsidRPr="00B91397" w14:paraId="13874D13" w14:textId="77777777" w:rsidTr="000A339F">
        <w:tc>
          <w:tcPr>
            <w:tcW w:w="988" w:type="dxa"/>
          </w:tcPr>
          <w:p w14:paraId="686D3ED0" w14:textId="77777777" w:rsidR="000A339F" w:rsidRPr="00986892" w:rsidRDefault="000A339F" w:rsidP="000A339F">
            <w:pPr>
              <w:rPr>
                <w:lang w:val="en-CA"/>
              </w:rPr>
            </w:pPr>
            <w:r w:rsidRPr="00986892">
              <w:rPr>
                <w:lang w:val="en-CA"/>
              </w:rPr>
              <w:t>CE5-3.4</w:t>
            </w:r>
          </w:p>
        </w:tc>
        <w:tc>
          <w:tcPr>
            <w:tcW w:w="5463" w:type="dxa"/>
          </w:tcPr>
          <w:p w14:paraId="420F9D4F" w14:textId="77777777" w:rsidR="000A339F" w:rsidRPr="00986892" w:rsidRDefault="000A339F" w:rsidP="000A339F">
            <w:pPr>
              <w:rPr>
                <w:lang w:val="en-CA"/>
              </w:rPr>
            </w:pPr>
            <w:r w:rsidRPr="00986892">
              <w:rPr>
                <w:lang w:val="en-CA"/>
              </w:rPr>
              <w:t>TEST CE5-3.1 + reduced number of overall operations and line buffer for NL-ALF.</w:t>
            </w:r>
            <w:r w:rsidRPr="00986892" w:rsidDel="00F215D0">
              <w:rPr>
                <w:lang w:val="en-CA"/>
              </w:rPr>
              <w:t xml:space="preserve"> </w:t>
            </w:r>
          </w:p>
        </w:tc>
        <w:tc>
          <w:tcPr>
            <w:tcW w:w="1509" w:type="dxa"/>
          </w:tcPr>
          <w:p w14:paraId="6C12C12E" w14:textId="77777777" w:rsidR="000A339F" w:rsidRPr="00986892" w:rsidRDefault="000A339F" w:rsidP="000A339F">
            <w:pPr>
              <w:rPr>
                <w:lang w:val="en-CA"/>
              </w:rPr>
            </w:pPr>
            <w:r w:rsidRPr="00986892">
              <w:rPr>
                <w:lang w:val="en-CA"/>
              </w:rPr>
              <w:t>Canon</w:t>
            </w:r>
          </w:p>
        </w:tc>
        <w:tc>
          <w:tcPr>
            <w:tcW w:w="1426" w:type="dxa"/>
            <w:vAlign w:val="center"/>
          </w:tcPr>
          <w:p w14:paraId="2689E79E" w14:textId="77777777" w:rsidR="000A339F" w:rsidRPr="00986892" w:rsidRDefault="000A339F" w:rsidP="000A339F">
            <w:pPr>
              <w:spacing w:before="0"/>
              <w:jc w:val="left"/>
              <w:rPr>
                <w:lang w:val="en-CA"/>
              </w:rPr>
            </w:pPr>
            <w:r w:rsidRPr="00986892">
              <w:rPr>
                <w:lang w:val="en-CA"/>
              </w:rPr>
              <w:t>Nan Hu (Qualcomm)</w:t>
            </w:r>
          </w:p>
        </w:tc>
      </w:tr>
    </w:tbl>
    <w:p w14:paraId="48A49FFA" w14:textId="77777777" w:rsidR="000A339F" w:rsidRPr="00986892" w:rsidRDefault="000A339F" w:rsidP="000A339F">
      <w:pPr>
        <w:rPr>
          <w:lang w:val="en-CA"/>
        </w:rPr>
      </w:pPr>
    </w:p>
    <w:p w14:paraId="64D4D910" w14:textId="13D450C1" w:rsidR="000A339F" w:rsidRDefault="000A339F" w:rsidP="000A339F">
      <w:pPr>
        <w:pStyle w:val="Heading4"/>
        <w:numPr>
          <w:ilvl w:val="0"/>
          <w:numId w:val="0"/>
        </w:numPr>
        <w:jc w:val="left"/>
        <w:rPr>
          <w:lang w:val="en-CA"/>
        </w:rPr>
      </w:pPr>
      <w:r w:rsidRPr="00986892">
        <w:rPr>
          <w:lang w:val="en-CA"/>
        </w:rPr>
        <w:t>CE5</w:t>
      </w:r>
      <w:r w:rsidR="00CA32CE">
        <w:rPr>
          <w:lang w:val="en-CA"/>
        </w:rPr>
        <w:t>-</w:t>
      </w:r>
      <w:r w:rsidRPr="00986892">
        <w:rPr>
          <w:lang w:val="en-CA"/>
        </w:rPr>
        <w:t xml:space="preserve">4 </w:t>
      </w:r>
      <w:r w:rsidR="00724A08" w:rsidRPr="00724A08">
        <w:rPr>
          <w:lang w:val="en-CA"/>
        </w:rPr>
        <w:t>Coding tree block based adaptive loop filte</w:t>
      </w:r>
      <w:r w:rsidR="00724A08">
        <w:rPr>
          <w:lang w:val="en-CA"/>
        </w:rPr>
        <w:t xml:space="preserve">r </w:t>
      </w:r>
      <w:r w:rsidRPr="00986892">
        <w:rPr>
          <w:lang w:val="en-CA"/>
        </w:rPr>
        <w:t>(</w:t>
      </w:r>
      <w:r w:rsidR="00C733F5" w:rsidRPr="00986892">
        <w:rPr>
          <w:lang w:val="en-CA"/>
        </w:rPr>
        <w:t>JVET-</w:t>
      </w:r>
      <w:r w:rsidR="00724A08" w:rsidRPr="00986892">
        <w:rPr>
          <w:lang w:val="en-CA"/>
        </w:rPr>
        <w:t>N0415</w:t>
      </w:r>
      <w:r w:rsidRPr="00986892">
        <w:rPr>
          <w:lang w:val="en-CA"/>
        </w:rPr>
        <w:t>)</w:t>
      </w:r>
    </w:p>
    <w:p w14:paraId="4D0890B4" w14:textId="1FB20FD6" w:rsidR="00AE5E07" w:rsidRPr="00986892" w:rsidRDefault="00AE5E07" w:rsidP="00986892">
      <w:pPr>
        <w:pStyle w:val="Heading4"/>
        <w:numPr>
          <w:ilvl w:val="0"/>
          <w:numId w:val="0"/>
        </w:numPr>
        <w:rPr>
          <w:i/>
          <w:lang w:val="en-CA"/>
        </w:rPr>
      </w:pPr>
      <w:r w:rsidRPr="00986892">
        <w:rPr>
          <w:i/>
          <w:lang w:val="en-CA"/>
        </w:rPr>
        <w:t>CE5-4.1</w:t>
      </w:r>
    </w:p>
    <w:p w14:paraId="0D165824" w14:textId="614EDB98" w:rsidR="00AE5E07" w:rsidRDefault="00AE5E07" w:rsidP="00AE5E07">
      <w:pPr>
        <w:rPr>
          <w:lang w:val="en-CA"/>
        </w:rPr>
      </w:pPr>
      <w:r>
        <w:rPr>
          <w:lang w:val="en-CA"/>
        </w:rPr>
        <w:t>In VTM4, adaptive parameter set (APS) was adopted, each APS contains one set of ALF filters (</w:t>
      </w:r>
      <w:r w:rsidR="00734C96">
        <w:rPr>
          <w:lang w:val="en-CA"/>
        </w:rPr>
        <w:t xml:space="preserve">up to </w:t>
      </w:r>
      <w:r>
        <w:rPr>
          <w:lang w:val="en-CA"/>
        </w:rPr>
        <w:t xml:space="preserve">25 filters for </w:t>
      </w:r>
      <w:proofErr w:type="spellStart"/>
      <w:r>
        <w:rPr>
          <w:lang w:val="en-CA"/>
        </w:rPr>
        <w:t>luma</w:t>
      </w:r>
      <w:proofErr w:type="spellEnd"/>
      <w:r>
        <w:rPr>
          <w:lang w:val="en-CA"/>
        </w:rPr>
        <w:t xml:space="preserve"> and 1 filter for chroma components), up to 32 APSs are supported.</w:t>
      </w:r>
    </w:p>
    <w:p w14:paraId="3C33B34D" w14:textId="341456A1" w:rsidR="00AE5E07" w:rsidRDefault="00AE5E07" w:rsidP="00AE5E07">
      <w:pPr>
        <w:rPr>
          <w:lang w:val="en-CA"/>
        </w:rPr>
      </w:pPr>
      <w:r>
        <w:rPr>
          <w:lang w:val="en-CA"/>
        </w:rPr>
        <w:t>In CE5-4.1 test, an APS containing filters from the previous pictures can be selected in the tile group header. The APSs are updated as a first-in-first-out (FIFO) manner.</w:t>
      </w:r>
    </w:p>
    <w:p w14:paraId="0B4C3BDA" w14:textId="0A64B4BB" w:rsidR="00AE5E07" w:rsidRDefault="00AE5E07" w:rsidP="00AE5E07">
      <w:pPr>
        <w:pStyle w:val="Heading4"/>
        <w:numPr>
          <w:ilvl w:val="0"/>
          <w:numId w:val="0"/>
        </w:numPr>
        <w:rPr>
          <w:i/>
          <w:lang w:val="en-CA"/>
        </w:rPr>
      </w:pPr>
      <w:r w:rsidRPr="00986892">
        <w:rPr>
          <w:i/>
          <w:lang w:val="en-CA"/>
        </w:rPr>
        <w:lastRenderedPageBreak/>
        <w:t>CE5-4.2</w:t>
      </w:r>
    </w:p>
    <w:p w14:paraId="5667E3C0" w14:textId="39F5671C" w:rsidR="00AE5E07" w:rsidRDefault="00AE5E07" w:rsidP="00AE5E07">
      <w:pPr>
        <w:rPr>
          <w:lang w:val="en-CA"/>
        </w:rPr>
      </w:pPr>
      <w:r>
        <w:rPr>
          <w:lang w:val="en-CA"/>
        </w:rPr>
        <w:t xml:space="preserve">For </w:t>
      </w:r>
      <w:proofErr w:type="spellStart"/>
      <w:r>
        <w:rPr>
          <w:lang w:val="en-CA"/>
        </w:rPr>
        <w:t>luma</w:t>
      </w:r>
      <w:proofErr w:type="spellEnd"/>
      <w:r>
        <w:rPr>
          <w:lang w:val="en-CA"/>
        </w:rPr>
        <w:t xml:space="preserve"> component, when ALF is applied to a </w:t>
      </w:r>
      <w:proofErr w:type="spellStart"/>
      <w:r>
        <w:rPr>
          <w:lang w:val="en-CA"/>
        </w:rPr>
        <w:t>luma</w:t>
      </w:r>
      <w:proofErr w:type="spellEnd"/>
      <w:r>
        <w:rPr>
          <w:lang w:val="en-CA"/>
        </w:rPr>
        <w:t xml:space="preserve"> CTB, the choice among 16 fixed, 5 previous filter (APSs) or 1 signaled filter sets is indicated. Only the filter set index is signalled.</w:t>
      </w:r>
    </w:p>
    <w:p w14:paraId="0340A606" w14:textId="77777777" w:rsidR="00CE6D25" w:rsidRDefault="00AE5E07" w:rsidP="00AE5E07">
      <w:pPr>
        <w:rPr>
          <w:lang w:val="en-CA"/>
        </w:rPr>
      </w:pPr>
      <w:r>
        <w:rPr>
          <w:lang w:val="en-CA"/>
        </w:rPr>
        <w:t xml:space="preserve">For a tile group, only one new set of 25 filters can be signaled. If a new set is signalled for a tile group, all the </w:t>
      </w:r>
      <w:proofErr w:type="spellStart"/>
      <w:r>
        <w:rPr>
          <w:lang w:val="en-CA"/>
        </w:rPr>
        <w:t>luma</w:t>
      </w:r>
      <w:proofErr w:type="spellEnd"/>
      <w:r>
        <w:rPr>
          <w:lang w:val="en-CA"/>
        </w:rPr>
        <w:t xml:space="preserve"> CTBs in the same tile group share that filter set. Fixed filter sets can be used to predict the new tile group level filter set and can be used as candidate filter sets for a </w:t>
      </w:r>
      <w:proofErr w:type="spellStart"/>
      <w:r>
        <w:rPr>
          <w:lang w:val="en-CA"/>
        </w:rPr>
        <w:t>luma</w:t>
      </w:r>
      <w:proofErr w:type="spellEnd"/>
      <w:r>
        <w:rPr>
          <w:lang w:val="en-CA"/>
        </w:rPr>
        <w:t xml:space="preserve"> CTB as well.</w:t>
      </w:r>
    </w:p>
    <w:p w14:paraId="506A32BB" w14:textId="6D34786F" w:rsidR="00AE5E07" w:rsidRDefault="00CE6D25" w:rsidP="00AE5E07">
      <w:pPr>
        <w:rPr>
          <w:lang w:val="en-CA"/>
        </w:rPr>
      </w:pPr>
      <w:bookmarkStart w:id="5" w:name="_Hlk3538844"/>
      <w:r>
        <w:rPr>
          <w:lang w:val="en-CA"/>
        </w:rPr>
        <w:t xml:space="preserve">The fixed filters consist of total 64 7x7 filters (each filter contains 13 coefficients) which are only used for </w:t>
      </w:r>
      <w:proofErr w:type="spellStart"/>
      <w:r>
        <w:rPr>
          <w:lang w:val="en-CA"/>
        </w:rPr>
        <w:t>luma</w:t>
      </w:r>
      <w:proofErr w:type="spellEnd"/>
      <w:r>
        <w:rPr>
          <w:lang w:val="en-CA"/>
        </w:rPr>
        <w:t xml:space="preserve"> component. For each class, a mapping is applied to define which 16 fixed filters from the 64 filters can be used for that class. The choice index (0-15) of each class is signaled as fixed filter index. The total memory needed to store fixed filters is 1132 bytes, consisting of 64 filters x 13 coefficients/filter x 8 bits/coefficient and 16 choices/class x 25 classes x 6 bits/index for mapping table.</w:t>
      </w:r>
    </w:p>
    <w:bookmarkEnd w:id="5"/>
    <w:p w14:paraId="15291B16" w14:textId="5670D0F8" w:rsidR="00AE5E07" w:rsidRDefault="00AE5E07" w:rsidP="00AE5E07">
      <w:pPr>
        <w:rPr>
          <w:lang w:val="en-CA"/>
        </w:rPr>
      </w:pPr>
      <w:r>
        <w:rPr>
          <w:lang w:val="en-CA"/>
        </w:rPr>
        <w:t>For chroma component, when ALF is applied to a chroma CTB, if a new filter is signalled for a tile group, the CTB uses the new filter</w:t>
      </w:r>
      <w:r w:rsidR="00734C96">
        <w:rPr>
          <w:lang w:val="en-CA"/>
        </w:rPr>
        <w:t xml:space="preserve">; </w:t>
      </w:r>
      <w:r>
        <w:rPr>
          <w:lang w:val="en-CA"/>
        </w:rPr>
        <w:t xml:space="preserve">otherwise, the most recent previous </w:t>
      </w:r>
      <w:r w:rsidR="00CE6D25">
        <w:rPr>
          <w:lang w:val="en-CA"/>
        </w:rPr>
        <w:t>picture</w:t>
      </w:r>
      <w:r>
        <w:rPr>
          <w:lang w:val="en-CA"/>
        </w:rPr>
        <w:t xml:space="preserve"> chroma filter satisfying the temporal scalability constrain</w:t>
      </w:r>
      <w:r w:rsidR="00734C96">
        <w:rPr>
          <w:lang w:val="en-CA"/>
        </w:rPr>
        <w:t>t</w:t>
      </w:r>
      <w:r>
        <w:rPr>
          <w:lang w:val="en-CA"/>
        </w:rPr>
        <w:t xml:space="preserve"> is applied.</w:t>
      </w:r>
    </w:p>
    <w:p w14:paraId="7EF928AF" w14:textId="439648AB" w:rsidR="00AE5E07" w:rsidRDefault="00AE5E07" w:rsidP="00AE5E07">
      <w:pPr>
        <w:pStyle w:val="Heading4"/>
        <w:numPr>
          <w:ilvl w:val="0"/>
          <w:numId w:val="0"/>
        </w:numPr>
        <w:rPr>
          <w:i/>
          <w:lang w:val="en-CA"/>
        </w:rPr>
      </w:pPr>
      <w:r w:rsidRPr="00170D9C">
        <w:rPr>
          <w:i/>
          <w:lang w:val="en-CA"/>
        </w:rPr>
        <w:t>CE5-4.</w:t>
      </w:r>
      <w:r>
        <w:rPr>
          <w:i/>
          <w:lang w:val="en-CA"/>
        </w:rPr>
        <w:t>3</w:t>
      </w:r>
    </w:p>
    <w:p w14:paraId="54761F95" w14:textId="07869C79" w:rsidR="00AE5E07" w:rsidRDefault="00AE5E07" w:rsidP="00AE5E07">
      <w:pPr>
        <w:rPr>
          <w:lang w:val="en-CA"/>
        </w:rPr>
      </w:pPr>
      <w:r>
        <w:rPr>
          <w:lang w:val="en-CA"/>
        </w:rPr>
        <w:t xml:space="preserve">CE5-4.2 test is performed for the </w:t>
      </w:r>
      <w:r w:rsidRPr="00AE5E07">
        <w:rPr>
          <w:lang w:val="en-CA"/>
        </w:rPr>
        <w:t>QP</w:t>
      </w:r>
      <w:r>
        <w:rPr>
          <w:lang w:val="en-CA"/>
        </w:rPr>
        <w:t>s equal to</w:t>
      </w:r>
      <w:r w:rsidRPr="00AE5E07">
        <w:rPr>
          <w:lang w:val="en-CA"/>
        </w:rPr>
        <w:t xml:space="preserve"> 12, 17, 22 and 27</w:t>
      </w:r>
      <w:r>
        <w:rPr>
          <w:lang w:val="en-CA"/>
        </w:rPr>
        <w:t>.</w:t>
      </w:r>
    </w:p>
    <w:p w14:paraId="522D7E23" w14:textId="427E5421" w:rsidR="00AE5E07" w:rsidRPr="00986892" w:rsidRDefault="00AE5E07" w:rsidP="00986892">
      <w:pPr>
        <w:pStyle w:val="Heading4"/>
        <w:numPr>
          <w:ilvl w:val="0"/>
          <w:numId w:val="0"/>
        </w:numPr>
        <w:rPr>
          <w:i/>
          <w:lang w:val="en-CA"/>
        </w:rPr>
      </w:pPr>
      <w:r w:rsidRPr="00986892">
        <w:rPr>
          <w:i/>
          <w:lang w:val="en-CA"/>
        </w:rPr>
        <w:t>CE5-4.4</w:t>
      </w:r>
    </w:p>
    <w:p w14:paraId="7B0E0D8F" w14:textId="132D2715" w:rsidR="00AE5E07" w:rsidRDefault="00AE5E07" w:rsidP="00AE5E07">
      <w:pPr>
        <w:rPr>
          <w:lang w:val="en-CA"/>
        </w:rPr>
      </w:pPr>
      <w:r>
        <w:rPr>
          <w:lang w:val="en-CA"/>
        </w:rPr>
        <w:t>CE5-4.2 test, where fixed filters are not used, is performed.</w:t>
      </w:r>
    </w:p>
    <w:p w14:paraId="2945BEC1" w14:textId="2E25A758" w:rsidR="00AE5E07" w:rsidRPr="00170D9C" w:rsidRDefault="00AE5E07" w:rsidP="00AE5E07">
      <w:pPr>
        <w:pStyle w:val="Heading4"/>
        <w:numPr>
          <w:ilvl w:val="0"/>
          <w:numId w:val="0"/>
        </w:numPr>
        <w:rPr>
          <w:i/>
          <w:lang w:val="en-CA"/>
        </w:rPr>
      </w:pPr>
      <w:r w:rsidRPr="00170D9C">
        <w:rPr>
          <w:i/>
          <w:lang w:val="en-CA"/>
        </w:rPr>
        <w:t>CE5-4.</w:t>
      </w:r>
      <w:r>
        <w:rPr>
          <w:i/>
          <w:lang w:val="en-CA"/>
        </w:rPr>
        <w:t>5</w:t>
      </w:r>
    </w:p>
    <w:p w14:paraId="73B3AB22" w14:textId="6887C3A0" w:rsidR="00AE5E07" w:rsidRDefault="00AE5E07" w:rsidP="00AE5E07">
      <w:pPr>
        <w:rPr>
          <w:lang w:val="en-CA"/>
        </w:rPr>
      </w:pPr>
      <w:r>
        <w:rPr>
          <w:lang w:val="en-CA"/>
        </w:rPr>
        <w:t>CE5-4.2 test, where previous filter sets are not used, is performed.</w:t>
      </w:r>
    </w:p>
    <w:p w14:paraId="360580E0" w14:textId="6DA3C250" w:rsidR="00AE5E07" w:rsidRPr="00170D9C" w:rsidRDefault="00AE5E07" w:rsidP="00AE5E07">
      <w:pPr>
        <w:pStyle w:val="Heading4"/>
        <w:numPr>
          <w:ilvl w:val="0"/>
          <w:numId w:val="0"/>
        </w:numPr>
        <w:rPr>
          <w:i/>
          <w:lang w:val="en-CA"/>
        </w:rPr>
      </w:pPr>
      <w:r w:rsidRPr="00170D9C">
        <w:rPr>
          <w:i/>
          <w:lang w:val="en-CA"/>
        </w:rPr>
        <w:t>CE5-4.</w:t>
      </w:r>
      <w:r>
        <w:rPr>
          <w:i/>
          <w:lang w:val="en-CA"/>
        </w:rPr>
        <w:t>6</w:t>
      </w:r>
    </w:p>
    <w:p w14:paraId="0C2DDEB4" w14:textId="31CB9FB9" w:rsidR="00AE5E07" w:rsidRDefault="00AE5E07" w:rsidP="00AE5E07">
      <w:pPr>
        <w:rPr>
          <w:lang w:val="en-CA"/>
        </w:rPr>
      </w:pPr>
      <w:r>
        <w:rPr>
          <w:lang w:val="en-CA"/>
        </w:rPr>
        <w:t>CE5-4.5 test</w:t>
      </w:r>
      <w:r w:rsidRPr="00AE5E07">
        <w:rPr>
          <w:lang w:val="en-CA"/>
        </w:rPr>
        <w:t xml:space="preserve"> </w:t>
      </w:r>
      <w:r>
        <w:rPr>
          <w:lang w:val="en-CA"/>
        </w:rPr>
        <w:t xml:space="preserve">is performed for the </w:t>
      </w:r>
      <w:r w:rsidRPr="00AE5E07">
        <w:rPr>
          <w:lang w:val="en-CA"/>
        </w:rPr>
        <w:t>QP</w:t>
      </w:r>
      <w:r>
        <w:rPr>
          <w:lang w:val="en-CA"/>
        </w:rPr>
        <w:t>s equal to</w:t>
      </w:r>
      <w:r w:rsidRPr="00AE5E07">
        <w:rPr>
          <w:lang w:val="en-CA"/>
        </w:rPr>
        <w:t xml:space="preserve"> 12, 17, 22 and 27</w:t>
      </w:r>
      <w:r>
        <w:rPr>
          <w:lang w:val="en-CA"/>
        </w:rPr>
        <w:t>.</w:t>
      </w:r>
    </w:p>
    <w:p w14:paraId="036E4AF6" w14:textId="77777777" w:rsidR="00AE5E07" w:rsidRPr="00986892" w:rsidRDefault="00AE5E07" w:rsidP="00986892">
      <w:pPr>
        <w:rPr>
          <w:lang w:val="en-CA"/>
        </w:rPr>
      </w:pPr>
    </w:p>
    <w:tbl>
      <w:tblPr>
        <w:tblStyle w:val="TableGrid"/>
        <w:tblW w:w="9386" w:type="dxa"/>
        <w:tblLook w:val="04A0" w:firstRow="1" w:lastRow="0" w:firstColumn="1" w:lastColumn="0" w:noHBand="0" w:noVBand="1"/>
      </w:tblPr>
      <w:tblGrid>
        <w:gridCol w:w="1101"/>
        <w:gridCol w:w="5260"/>
        <w:gridCol w:w="1528"/>
        <w:gridCol w:w="1497"/>
      </w:tblGrid>
      <w:tr w:rsidR="000A339F" w:rsidRPr="00B91397" w14:paraId="14A2C294" w14:textId="77777777" w:rsidTr="000A339F">
        <w:tc>
          <w:tcPr>
            <w:tcW w:w="1101" w:type="dxa"/>
          </w:tcPr>
          <w:p w14:paraId="1784C101" w14:textId="77777777" w:rsidR="000A339F" w:rsidRPr="00986892" w:rsidRDefault="000A339F" w:rsidP="000A339F">
            <w:pPr>
              <w:rPr>
                <w:lang w:val="en-CA"/>
              </w:rPr>
            </w:pPr>
            <w:r w:rsidRPr="00986892">
              <w:rPr>
                <w:lang w:val="en-CA"/>
              </w:rPr>
              <w:t>Test</w:t>
            </w:r>
          </w:p>
        </w:tc>
        <w:tc>
          <w:tcPr>
            <w:tcW w:w="5260" w:type="dxa"/>
          </w:tcPr>
          <w:p w14:paraId="5AECFB8F" w14:textId="77777777" w:rsidR="000A339F" w:rsidRPr="00986892" w:rsidRDefault="000A339F" w:rsidP="000A339F">
            <w:pPr>
              <w:rPr>
                <w:lang w:val="en-CA"/>
              </w:rPr>
            </w:pPr>
            <w:r w:rsidRPr="00986892">
              <w:rPr>
                <w:lang w:val="en-CA"/>
              </w:rPr>
              <w:t>Description</w:t>
            </w:r>
          </w:p>
        </w:tc>
        <w:tc>
          <w:tcPr>
            <w:tcW w:w="1528" w:type="dxa"/>
          </w:tcPr>
          <w:p w14:paraId="507B7FA1" w14:textId="77777777" w:rsidR="000A339F" w:rsidRPr="00986892" w:rsidRDefault="000A339F" w:rsidP="000A339F">
            <w:pPr>
              <w:rPr>
                <w:lang w:val="en-CA"/>
              </w:rPr>
            </w:pPr>
            <w:r w:rsidRPr="00986892">
              <w:rPr>
                <w:lang w:val="en-CA"/>
              </w:rPr>
              <w:t>Tester</w:t>
            </w:r>
          </w:p>
        </w:tc>
        <w:tc>
          <w:tcPr>
            <w:tcW w:w="1497" w:type="dxa"/>
          </w:tcPr>
          <w:p w14:paraId="2CDC25CC" w14:textId="77777777" w:rsidR="000A339F" w:rsidRPr="00986892" w:rsidRDefault="000A339F" w:rsidP="000A339F">
            <w:pPr>
              <w:rPr>
                <w:lang w:val="en-CA"/>
              </w:rPr>
            </w:pPr>
            <w:r w:rsidRPr="00986892">
              <w:rPr>
                <w:lang w:val="en-CA"/>
              </w:rPr>
              <w:t>Cross-checker</w:t>
            </w:r>
          </w:p>
        </w:tc>
      </w:tr>
      <w:tr w:rsidR="00D87B91" w:rsidRPr="00B91397" w14:paraId="65F2F6FA" w14:textId="77777777" w:rsidTr="000A339F">
        <w:tc>
          <w:tcPr>
            <w:tcW w:w="1101" w:type="dxa"/>
            <w:vAlign w:val="center"/>
          </w:tcPr>
          <w:p w14:paraId="430F5579" w14:textId="77777777" w:rsidR="00D87B91" w:rsidRPr="00986892" w:rsidRDefault="00D87B91" w:rsidP="00D87B91">
            <w:pPr>
              <w:jc w:val="left"/>
              <w:rPr>
                <w:lang w:val="en-CA"/>
              </w:rPr>
            </w:pPr>
            <w:r w:rsidRPr="00986892">
              <w:rPr>
                <w:lang w:val="en-CA"/>
              </w:rPr>
              <w:t>CE5-4.1</w:t>
            </w:r>
          </w:p>
        </w:tc>
        <w:tc>
          <w:tcPr>
            <w:tcW w:w="5260" w:type="dxa"/>
            <w:vAlign w:val="center"/>
          </w:tcPr>
          <w:p w14:paraId="3E4ED527" w14:textId="77777777" w:rsidR="00D87B91" w:rsidRPr="00986892" w:rsidRDefault="00D87B91" w:rsidP="00D87B91">
            <w:pPr>
              <w:jc w:val="left"/>
              <w:rPr>
                <w:lang w:val="en-CA"/>
              </w:rPr>
            </w:pPr>
            <w:r w:rsidRPr="00986892">
              <w:rPr>
                <w:lang w:val="en-CA"/>
              </w:rPr>
              <w:t>VTM with temporal filters mimicking APS</w:t>
            </w:r>
          </w:p>
        </w:tc>
        <w:tc>
          <w:tcPr>
            <w:tcW w:w="1528" w:type="dxa"/>
            <w:vAlign w:val="center"/>
          </w:tcPr>
          <w:p w14:paraId="71541CF8" w14:textId="77777777" w:rsidR="00D87B91" w:rsidRPr="00986892" w:rsidRDefault="00D87B91" w:rsidP="00D87B91">
            <w:pPr>
              <w:jc w:val="left"/>
              <w:rPr>
                <w:lang w:val="en-CA"/>
              </w:rPr>
            </w:pPr>
            <w:r w:rsidRPr="00986892">
              <w:rPr>
                <w:lang w:val="en-CA"/>
              </w:rPr>
              <w:t>Nan Hu (Qualcomm)</w:t>
            </w:r>
          </w:p>
        </w:tc>
        <w:tc>
          <w:tcPr>
            <w:tcW w:w="1497" w:type="dxa"/>
            <w:vAlign w:val="center"/>
          </w:tcPr>
          <w:p w14:paraId="2BD38553" w14:textId="77777777" w:rsidR="00D87B91" w:rsidRDefault="00D87B91" w:rsidP="00D87B91">
            <w:pPr>
              <w:jc w:val="left"/>
              <w:rPr>
                <w:lang w:val="en-CA"/>
              </w:rPr>
            </w:pPr>
            <w:r>
              <w:rPr>
                <w:lang w:val="en-CA"/>
              </w:rPr>
              <w:t xml:space="preserve">Patrice </w:t>
            </w:r>
            <w:proofErr w:type="spellStart"/>
            <w:r>
              <w:rPr>
                <w:lang w:val="en-CA"/>
              </w:rPr>
              <w:t>Onno</w:t>
            </w:r>
            <w:proofErr w:type="spellEnd"/>
          </w:p>
          <w:p w14:paraId="42E85433" w14:textId="27FE749B" w:rsidR="00D87B91" w:rsidRPr="00986892" w:rsidRDefault="00D87B91" w:rsidP="00D87B91">
            <w:pPr>
              <w:jc w:val="left"/>
              <w:rPr>
                <w:lang w:val="en-CA"/>
              </w:rPr>
            </w:pPr>
            <w:r w:rsidRPr="00986892">
              <w:rPr>
                <w:lang w:val="en-CA"/>
              </w:rPr>
              <w:t xml:space="preserve"> (Canon)</w:t>
            </w:r>
          </w:p>
        </w:tc>
      </w:tr>
      <w:tr w:rsidR="00D87B91" w:rsidRPr="00B91397" w14:paraId="323E7440" w14:textId="77777777" w:rsidTr="000A339F">
        <w:tc>
          <w:tcPr>
            <w:tcW w:w="1101" w:type="dxa"/>
            <w:vAlign w:val="center"/>
          </w:tcPr>
          <w:p w14:paraId="34F9B57B" w14:textId="77777777" w:rsidR="00D87B91" w:rsidRPr="00986892" w:rsidRDefault="00D87B91" w:rsidP="00D87B91">
            <w:pPr>
              <w:jc w:val="left"/>
              <w:rPr>
                <w:lang w:val="en-CA"/>
              </w:rPr>
            </w:pPr>
            <w:r w:rsidRPr="00986892">
              <w:rPr>
                <w:lang w:val="en-CA"/>
              </w:rPr>
              <w:t>CE5-4.2</w:t>
            </w:r>
          </w:p>
        </w:tc>
        <w:tc>
          <w:tcPr>
            <w:tcW w:w="5260" w:type="dxa"/>
            <w:vAlign w:val="center"/>
          </w:tcPr>
          <w:p w14:paraId="6AB3EF4C" w14:textId="5C5D5CF6" w:rsidR="00D87B91" w:rsidRPr="00986892" w:rsidRDefault="00D87B91" w:rsidP="00D87B91">
            <w:pPr>
              <w:jc w:val="left"/>
              <w:rPr>
                <w:lang w:val="en-CA"/>
              </w:rPr>
            </w:pPr>
            <w:proofErr w:type="spellStart"/>
            <w:r w:rsidRPr="00986892">
              <w:rPr>
                <w:lang w:val="en-CA"/>
              </w:rPr>
              <w:t>Luma</w:t>
            </w:r>
            <w:proofErr w:type="spellEnd"/>
            <w:r w:rsidRPr="00986892">
              <w:rPr>
                <w:lang w:val="en-CA"/>
              </w:rPr>
              <w:t xml:space="preserve"> CTBs with ALF on can switch among 1 </w:t>
            </w:r>
            <w:r>
              <w:rPr>
                <w:lang w:val="en-CA"/>
              </w:rPr>
              <w:t xml:space="preserve">tile group </w:t>
            </w:r>
            <w:r w:rsidRPr="00986892">
              <w:rPr>
                <w:lang w:val="en-CA"/>
              </w:rPr>
              <w:t xml:space="preserve">level signaled filter set, 16 fixed filter sets and </w:t>
            </w:r>
            <w:r>
              <w:rPr>
                <w:lang w:val="en-CA"/>
              </w:rPr>
              <w:t>at most 5</w:t>
            </w:r>
            <w:r w:rsidRPr="00986892">
              <w:rPr>
                <w:lang w:val="en-CA"/>
              </w:rPr>
              <w:t xml:space="preserve"> available sets in APS. All chroma CTBs with ALF on in a picture can only use the </w:t>
            </w:r>
            <w:r>
              <w:rPr>
                <w:lang w:val="en-CA"/>
              </w:rPr>
              <w:t xml:space="preserve">tile group </w:t>
            </w:r>
            <w:r w:rsidRPr="00986892">
              <w:rPr>
                <w:lang w:val="en-CA"/>
              </w:rPr>
              <w:t>level signaled filter or one temporal filter</w:t>
            </w:r>
          </w:p>
        </w:tc>
        <w:tc>
          <w:tcPr>
            <w:tcW w:w="1528" w:type="dxa"/>
            <w:vAlign w:val="center"/>
          </w:tcPr>
          <w:p w14:paraId="13F0189E" w14:textId="77777777" w:rsidR="00D87B91" w:rsidRPr="00986892" w:rsidRDefault="00D87B91" w:rsidP="00D87B91">
            <w:pPr>
              <w:jc w:val="left"/>
              <w:rPr>
                <w:lang w:val="en-CA"/>
              </w:rPr>
            </w:pPr>
            <w:r w:rsidRPr="00986892">
              <w:rPr>
                <w:lang w:val="en-CA"/>
              </w:rPr>
              <w:t>Nan Hu (Qualcomm)</w:t>
            </w:r>
          </w:p>
        </w:tc>
        <w:tc>
          <w:tcPr>
            <w:tcW w:w="1497" w:type="dxa"/>
            <w:vAlign w:val="center"/>
          </w:tcPr>
          <w:p w14:paraId="7CED2F59" w14:textId="67CC208B" w:rsidR="00D87B91" w:rsidRPr="00986892" w:rsidRDefault="00D87B91" w:rsidP="00D87B91">
            <w:pPr>
              <w:spacing w:before="0"/>
              <w:jc w:val="left"/>
              <w:rPr>
                <w:lang w:val="en-CA"/>
              </w:rPr>
            </w:pPr>
            <w:r>
              <w:rPr>
                <w:lang w:val="en-CA"/>
              </w:rPr>
              <w:t xml:space="preserve">Patrice </w:t>
            </w:r>
            <w:proofErr w:type="spellStart"/>
            <w:r>
              <w:rPr>
                <w:lang w:val="en-CA"/>
              </w:rPr>
              <w:t>Onno</w:t>
            </w:r>
            <w:proofErr w:type="spellEnd"/>
            <w:r>
              <w:rPr>
                <w:lang w:val="en-CA"/>
              </w:rPr>
              <w:t xml:space="preserve"> </w:t>
            </w:r>
            <w:r w:rsidRPr="00986892">
              <w:rPr>
                <w:lang w:val="en-CA"/>
              </w:rPr>
              <w:t>(Canon)</w:t>
            </w:r>
          </w:p>
        </w:tc>
      </w:tr>
      <w:tr w:rsidR="00D87B91" w:rsidRPr="00B91397" w14:paraId="39235332" w14:textId="77777777" w:rsidTr="000A339F">
        <w:tc>
          <w:tcPr>
            <w:tcW w:w="1101" w:type="dxa"/>
            <w:vAlign w:val="center"/>
          </w:tcPr>
          <w:p w14:paraId="20FE8C1A" w14:textId="77777777" w:rsidR="00D87B91" w:rsidRPr="00986892" w:rsidRDefault="00D87B91" w:rsidP="00D87B91">
            <w:pPr>
              <w:jc w:val="left"/>
              <w:rPr>
                <w:lang w:val="en-CA"/>
              </w:rPr>
            </w:pPr>
            <w:r w:rsidRPr="00986892">
              <w:rPr>
                <w:lang w:val="en-CA"/>
              </w:rPr>
              <w:t>CE5-4.3</w:t>
            </w:r>
          </w:p>
        </w:tc>
        <w:tc>
          <w:tcPr>
            <w:tcW w:w="5260" w:type="dxa"/>
            <w:vAlign w:val="center"/>
          </w:tcPr>
          <w:p w14:paraId="6051748B" w14:textId="77777777" w:rsidR="00D87B91" w:rsidRPr="00986892" w:rsidRDefault="00D87B91" w:rsidP="00D87B91">
            <w:pPr>
              <w:jc w:val="left"/>
              <w:rPr>
                <w:lang w:val="en-CA"/>
              </w:rPr>
            </w:pPr>
            <w:r w:rsidRPr="00986892">
              <w:rPr>
                <w:lang w:val="en-CA"/>
              </w:rPr>
              <w:t>Test CE5-4.2 with QP = 12, 17, 22 and 27</w:t>
            </w:r>
          </w:p>
        </w:tc>
        <w:tc>
          <w:tcPr>
            <w:tcW w:w="1528" w:type="dxa"/>
            <w:vAlign w:val="center"/>
          </w:tcPr>
          <w:p w14:paraId="2FF0F40E" w14:textId="77777777" w:rsidR="00D87B91" w:rsidRPr="00986892" w:rsidRDefault="00D87B91" w:rsidP="00D87B91">
            <w:pPr>
              <w:jc w:val="left"/>
              <w:rPr>
                <w:lang w:val="en-CA"/>
              </w:rPr>
            </w:pPr>
            <w:r w:rsidRPr="00986892">
              <w:rPr>
                <w:lang w:val="en-CA"/>
              </w:rPr>
              <w:t>Nan Hu (Qualcomm)</w:t>
            </w:r>
          </w:p>
        </w:tc>
        <w:tc>
          <w:tcPr>
            <w:tcW w:w="1497" w:type="dxa"/>
            <w:vAlign w:val="center"/>
          </w:tcPr>
          <w:p w14:paraId="49CF84B8" w14:textId="5B297FCC" w:rsidR="00D87B91" w:rsidRPr="00986892" w:rsidRDefault="00D87B91" w:rsidP="00D87B91">
            <w:pPr>
              <w:spacing w:before="0"/>
              <w:jc w:val="left"/>
              <w:rPr>
                <w:lang w:val="en-CA"/>
              </w:rPr>
            </w:pPr>
            <w:r>
              <w:rPr>
                <w:lang w:val="en-CA"/>
              </w:rPr>
              <w:t xml:space="preserve">Patrice </w:t>
            </w:r>
            <w:proofErr w:type="spellStart"/>
            <w:r>
              <w:rPr>
                <w:lang w:val="en-CA"/>
              </w:rPr>
              <w:t>Onno</w:t>
            </w:r>
            <w:proofErr w:type="spellEnd"/>
            <w:r w:rsidRPr="00986892">
              <w:rPr>
                <w:lang w:val="en-CA"/>
              </w:rPr>
              <w:t xml:space="preserve"> (Canon)</w:t>
            </w:r>
          </w:p>
        </w:tc>
      </w:tr>
      <w:tr w:rsidR="00D87B91" w:rsidRPr="00B91397" w14:paraId="7C27EFDB" w14:textId="77777777" w:rsidTr="000A339F">
        <w:tc>
          <w:tcPr>
            <w:tcW w:w="1101" w:type="dxa"/>
            <w:vAlign w:val="center"/>
          </w:tcPr>
          <w:p w14:paraId="1B3B8287" w14:textId="77777777" w:rsidR="00D87B91" w:rsidRPr="00986892" w:rsidRDefault="00D87B91" w:rsidP="00D87B91">
            <w:pPr>
              <w:jc w:val="left"/>
              <w:rPr>
                <w:lang w:val="en-CA"/>
              </w:rPr>
            </w:pPr>
            <w:r w:rsidRPr="00986892">
              <w:rPr>
                <w:lang w:val="en-CA"/>
              </w:rPr>
              <w:t>CE5-4.4</w:t>
            </w:r>
          </w:p>
        </w:tc>
        <w:tc>
          <w:tcPr>
            <w:tcW w:w="5260" w:type="dxa"/>
            <w:vAlign w:val="center"/>
          </w:tcPr>
          <w:p w14:paraId="550B34F5" w14:textId="77777777" w:rsidR="00D87B91" w:rsidRPr="00986892" w:rsidRDefault="00D87B91" w:rsidP="00D87B91">
            <w:pPr>
              <w:jc w:val="left"/>
              <w:rPr>
                <w:lang w:val="en-CA"/>
              </w:rPr>
            </w:pPr>
            <w:r w:rsidRPr="00986892">
              <w:rPr>
                <w:lang w:val="en-CA"/>
              </w:rPr>
              <w:t>Test CE5-4.2 without fixed filters</w:t>
            </w:r>
          </w:p>
        </w:tc>
        <w:tc>
          <w:tcPr>
            <w:tcW w:w="1528" w:type="dxa"/>
            <w:vAlign w:val="center"/>
          </w:tcPr>
          <w:p w14:paraId="29FB7286" w14:textId="77777777" w:rsidR="00D87B91" w:rsidRPr="00986892" w:rsidRDefault="00D87B91" w:rsidP="00D87B91">
            <w:pPr>
              <w:jc w:val="left"/>
              <w:rPr>
                <w:lang w:val="en-CA"/>
              </w:rPr>
            </w:pPr>
            <w:r w:rsidRPr="00986892">
              <w:rPr>
                <w:lang w:val="en-CA"/>
              </w:rPr>
              <w:t>Nan Hu (Qualcomm)</w:t>
            </w:r>
          </w:p>
        </w:tc>
        <w:tc>
          <w:tcPr>
            <w:tcW w:w="1497" w:type="dxa"/>
            <w:vAlign w:val="center"/>
          </w:tcPr>
          <w:p w14:paraId="634C20C2" w14:textId="77777777" w:rsidR="00D87B91" w:rsidRDefault="00D87B91" w:rsidP="00D87B91">
            <w:pPr>
              <w:spacing w:before="0"/>
              <w:jc w:val="left"/>
              <w:rPr>
                <w:lang w:val="en-CA"/>
              </w:rPr>
            </w:pPr>
            <w:r>
              <w:rPr>
                <w:lang w:val="en-CA"/>
              </w:rPr>
              <w:t>Patrice</w:t>
            </w:r>
          </w:p>
          <w:p w14:paraId="2E653827" w14:textId="1D096437" w:rsidR="00D87B91" w:rsidRPr="00986892" w:rsidRDefault="00D87B91" w:rsidP="00D87B91">
            <w:pPr>
              <w:spacing w:before="0"/>
              <w:jc w:val="left"/>
              <w:rPr>
                <w:lang w:val="en-CA"/>
              </w:rPr>
            </w:pPr>
            <w:proofErr w:type="spellStart"/>
            <w:r>
              <w:rPr>
                <w:lang w:val="en-CA"/>
              </w:rPr>
              <w:t>Onno</w:t>
            </w:r>
            <w:proofErr w:type="spellEnd"/>
            <w:r w:rsidRPr="00986892">
              <w:rPr>
                <w:lang w:val="en-CA"/>
              </w:rPr>
              <w:t xml:space="preserve"> (Canon)</w:t>
            </w:r>
          </w:p>
        </w:tc>
      </w:tr>
      <w:tr w:rsidR="00D87B91" w:rsidRPr="00B91397" w14:paraId="5505CAB6" w14:textId="77777777" w:rsidTr="000A339F">
        <w:tc>
          <w:tcPr>
            <w:tcW w:w="1101" w:type="dxa"/>
            <w:vAlign w:val="center"/>
          </w:tcPr>
          <w:p w14:paraId="23298D89" w14:textId="77777777" w:rsidR="00D87B91" w:rsidRPr="00986892" w:rsidRDefault="00D87B91" w:rsidP="00D87B91">
            <w:pPr>
              <w:jc w:val="left"/>
              <w:rPr>
                <w:lang w:val="en-CA"/>
              </w:rPr>
            </w:pPr>
            <w:r w:rsidRPr="00986892">
              <w:rPr>
                <w:lang w:val="en-CA"/>
              </w:rPr>
              <w:t>CE5-4.5</w:t>
            </w:r>
          </w:p>
        </w:tc>
        <w:tc>
          <w:tcPr>
            <w:tcW w:w="5260" w:type="dxa"/>
            <w:vAlign w:val="center"/>
          </w:tcPr>
          <w:p w14:paraId="0C2786AE" w14:textId="77777777" w:rsidR="00D87B91" w:rsidRPr="00986892" w:rsidRDefault="00D87B91" w:rsidP="00D87B91">
            <w:pPr>
              <w:jc w:val="left"/>
              <w:rPr>
                <w:lang w:val="en-CA"/>
              </w:rPr>
            </w:pPr>
            <w:r w:rsidRPr="00986892">
              <w:rPr>
                <w:lang w:val="en-CA"/>
              </w:rPr>
              <w:t>Test CE5-4.2 without temporal filters</w:t>
            </w:r>
          </w:p>
        </w:tc>
        <w:tc>
          <w:tcPr>
            <w:tcW w:w="1528" w:type="dxa"/>
            <w:vAlign w:val="center"/>
          </w:tcPr>
          <w:p w14:paraId="636686BE" w14:textId="77777777" w:rsidR="00D87B91" w:rsidRPr="00986892" w:rsidRDefault="00D87B91" w:rsidP="00D87B91">
            <w:pPr>
              <w:jc w:val="left"/>
              <w:rPr>
                <w:lang w:val="en-CA"/>
              </w:rPr>
            </w:pPr>
            <w:r w:rsidRPr="00986892">
              <w:rPr>
                <w:lang w:val="en-CA"/>
              </w:rPr>
              <w:t>Nan Hu (Qualcomm)</w:t>
            </w:r>
          </w:p>
        </w:tc>
        <w:tc>
          <w:tcPr>
            <w:tcW w:w="1497" w:type="dxa"/>
            <w:vAlign w:val="center"/>
          </w:tcPr>
          <w:p w14:paraId="6F4C1670" w14:textId="0C566528" w:rsidR="00D87B91" w:rsidRPr="00986892" w:rsidRDefault="00D87B91" w:rsidP="00D87B91">
            <w:pPr>
              <w:spacing w:before="0"/>
              <w:jc w:val="left"/>
              <w:rPr>
                <w:lang w:val="en-CA"/>
              </w:rPr>
            </w:pPr>
            <w:r>
              <w:rPr>
                <w:lang w:val="en-CA"/>
              </w:rPr>
              <w:t xml:space="preserve">Patrice </w:t>
            </w:r>
            <w:proofErr w:type="spellStart"/>
            <w:r>
              <w:rPr>
                <w:lang w:val="en-CA"/>
              </w:rPr>
              <w:t>Onno</w:t>
            </w:r>
            <w:proofErr w:type="spellEnd"/>
            <w:r w:rsidRPr="00986892">
              <w:rPr>
                <w:lang w:val="en-CA"/>
              </w:rPr>
              <w:t xml:space="preserve"> (Canon)</w:t>
            </w:r>
          </w:p>
        </w:tc>
      </w:tr>
      <w:tr w:rsidR="00D87B91" w:rsidRPr="00B91397" w14:paraId="5E5D890C" w14:textId="77777777" w:rsidTr="000A339F">
        <w:tc>
          <w:tcPr>
            <w:tcW w:w="1101" w:type="dxa"/>
            <w:vAlign w:val="center"/>
          </w:tcPr>
          <w:p w14:paraId="5A3E840E" w14:textId="77777777" w:rsidR="00D87B91" w:rsidRPr="00986892" w:rsidRDefault="00D87B91" w:rsidP="00D87B91">
            <w:pPr>
              <w:jc w:val="left"/>
              <w:rPr>
                <w:lang w:val="en-CA"/>
              </w:rPr>
            </w:pPr>
            <w:r w:rsidRPr="00986892">
              <w:rPr>
                <w:lang w:val="en-CA"/>
              </w:rPr>
              <w:t>CE5-4.6</w:t>
            </w:r>
          </w:p>
        </w:tc>
        <w:tc>
          <w:tcPr>
            <w:tcW w:w="5260" w:type="dxa"/>
            <w:vAlign w:val="center"/>
          </w:tcPr>
          <w:p w14:paraId="2B5CE20E" w14:textId="77777777" w:rsidR="00D87B91" w:rsidRPr="00986892" w:rsidRDefault="00D87B91" w:rsidP="00D87B91">
            <w:pPr>
              <w:jc w:val="left"/>
              <w:rPr>
                <w:lang w:val="en-CA"/>
              </w:rPr>
            </w:pPr>
            <w:r w:rsidRPr="00986892">
              <w:rPr>
                <w:lang w:val="en-CA"/>
              </w:rPr>
              <w:t>Test CE5-4.5 with QP = 12, 17, 22 and 27</w:t>
            </w:r>
          </w:p>
        </w:tc>
        <w:tc>
          <w:tcPr>
            <w:tcW w:w="1528" w:type="dxa"/>
            <w:vAlign w:val="center"/>
          </w:tcPr>
          <w:p w14:paraId="25590C2D" w14:textId="77777777" w:rsidR="00D87B91" w:rsidRPr="00986892" w:rsidRDefault="00D87B91" w:rsidP="00D87B91">
            <w:pPr>
              <w:jc w:val="left"/>
              <w:rPr>
                <w:lang w:val="en-CA"/>
              </w:rPr>
            </w:pPr>
            <w:r w:rsidRPr="00986892">
              <w:rPr>
                <w:lang w:val="en-CA"/>
              </w:rPr>
              <w:t>Nan Hu (Qualcomm)</w:t>
            </w:r>
          </w:p>
        </w:tc>
        <w:tc>
          <w:tcPr>
            <w:tcW w:w="1497" w:type="dxa"/>
            <w:vAlign w:val="center"/>
          </w:tcPr>
          <w:p w14:paraId="6434F310" w14:textId="4658A744" w:rsidR="00D87B91" w:rsidRPr="00986892" w:rsidRDefault="00D87B91" w:rsidP="00D87B91">
            <w:pPr>
              <w:spacing w:before="0"/>
              <w:jc w:val="left"/>
              <w:rPr>
                <w:lang w:val="en-CA"/>
              </w:rPr>
            </w:pPr>
            <w:r>
              <w:rPr>
                <w:lang w:val="en-CA"/>
              </w:rPr>
              <w:t xml:space="preserve">Patrice </w:t>
            </w:r>
            <w:proofErr w:type="spellStart"/>
            <w:r>
              <w:rPr>
                <w:lang w:val="en-CA"/>
              </w:rPr>
              <w:t>Onno</w:t>
            </w:r>
            <w:proofErr w:type="spellEnd"/>
            <w:r w:rsidRPr="00986892">
              <w:rPr>
                <w:lang w:val="en-CA"/>
              </w:rPr>
              <w:t xml:space="preserve"> (Canon)</w:t>
            </w:r>
          </w:p>
        </w:tc>
      </w:tr>
    </w:tbl>
    <w:p w14:paraId="69AAAD81" w14:textId="77777777" w:rsidR="003109B1" w:rsidRPr="00986892" w:rsidRDefault="003109B1" w:rsidP="00C733F5">
      <w:pPr>
        <w:rPr>
          <w:lang w:val="en-CA"/>
        </w:rPr>
      </w:pPr>
    </w:p>
    <w:p w14:paraId="0E4CD53F" w14:textId="77777777" w:rsidR="000A339F" w:rsidRPr="00B91397" w:rsidRDefault="000A339F" w:rsidP="000A339F">
      <w:pPr>
        <w:pStyle w:val="Heading1"/>
        <w:rPr>
          <w:lang w:val="en-CA"/>
        </w:rPr>
      </w:pPr>
      <w:r w:rsidRPr="00B91397">
        <w:rPr>
          <w:lang w:val="en-CA"/>
        </w:rPr>
        <w:lastRenderedPageBreak/>
        <w:t>Test results</w:t>
      </w:r>
    </w:p>
    <w:p w14:paraId="7A9B4D21" w14:textId="1C177B2E" w:rsidR="00342FF4" w:rsidRPr="00B91397" w:rsidRDefault="000A339F" w:rsidP="000A339F">
      <w:pPr>
        <w:rPr>
          <w:szCs w:val="22"/>
          <w:lang w:val="en-CA"/>
        </w:rPr>
      </w:pPr>
      <w:r w:rsidRPr="00B91397">
        <w:rPr>
          <w:szCs w:val="22"/>
          <w:lang w:val="en-CA"/>
        </w:rPr>
        <w:t xml:space="preserve"> </w:t>
      </w:r>
    </w:p>
    <w:tbl>
      <w:tblPr>
        <w:tblW w:w="5000" w:type="pct"/>
        <w:tblLayout w:type="fixed"/>
        <w:tblLook w:val="04A0" w:firstRow="1" w:lastRow="0" w:firstColumn="1" w:lastColumn="0" w:noHBand="0" w:noVBand="1"/>
      </w:tblPr>
      <w:tblGrid>
        <w:gridCol w:w="981"/>
        <w:gridCol w:w="6824"/>
        <w:gridCol w:w="1525"/>
      </w:tblGrid>
      <w:tr w:rsidR="000A339F" w:rsidRPr="00B91397" w14:paraId="5C8FA555" w14:textId="77777777" w:rsidTr="000A339F">
        <w:trPr>
          <w:trHeight w:val="340"/>
        </w:trPr>
        <w:tc>
          <w:tcPr>
            <w:tcW w:w="52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151A669"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Test#</w:t>
            </w:r>
          </w:p>
        </w:tc>
        <w:tc>
          <w:tcPr>
            <w:tcW w:w="3657" w:type="pct"/>
            <w:tcBorders>
              <w:top w:val="single" w:sz="12" w:space="0" w:color="auto"/>
              <w:left w:val="nil"/>
              <w:bottom w:val="single" w:sz="12" w:space="0" w:color="auto"/>
              <w:right w:val="single" w:sz="4" w:space="0" w:color="auto"/>
            </w:tcBorders>
            <w:shd w:val="clear" w:color="auto" w:fill="auto"/>
            <w:noWrap/>
            <w:vAlign w:val="center"/>
            <w:hideMark/>
          </w:tcPr>
          <w:p w14:paraId="4469EF39"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2F0B38D2"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Document#</w:t>
            </w:r>
          </w:p>
        </w:tc>
      </w:tr>
      <w:tr w:rsidR="000A339F" w:rsidRPr="00B91397" w14:paraId="437BA306" w14:textId="77777777" w:rsidTr="000A339F">
        <w:trPr>
          <w:trHeight w:val="340"/>
        </w:trPr>
        <w:tc>
          <w:tcPr>
            <w:tcW w:w="52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0DC68DF1"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CE5-1.1</w:t>
            </w:r>
          </w:p>
        </w:tc>
        <w:tc>
          <w:tcPr>
            <w:tcW w:w="3657" w:type="pct"/>
            <w:tcBorders>
              <w:top w:val="single" w:sz="12" w:space="0" w:color="auto"/>
              <w:left w:val="nil"/>
              <w:bottom w:val="single" w:sz="4" w:space="0" w:color="auto"/>
              <w:right w:val="single" w:sz="4" w:space="0" w:color="auto"/>
            </w:tcBorders>
            <w:shd w:val="clear" w:color="auto" w:fill="auto"/>
            <w:noWrap/>
            <w:vAlign w:val="center"/>
          </w:tcPr>
          <w:p w14:paraId="154004C9"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Virtual boundary processing with padding samples/gradients only</w:t>
            </w:r>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p w14:paraId="54044944" w14:textId="3A0F9C2E" w:rsidR="000A339F" w:rsidRPr="00986892" w:rsidRDefault="000A339F" w:rsidP="00BD0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JVET-N</w:t>
            </w:r>
            <w:r w:rsidR="00BD011C" w:rsidRPr="00986892">
              <w:rPr>
                <w:color w:val="000000"/>
                <w:sz w:val="20"/>
                <w:lang w:val="en-CA" w:eastAsia="zh-CN"/>
              </w:rPr>
              <w:t>0088</w:t>
            </w:r>
          </w:p>
        </w:tc>
      </w:tr>
      <w:tr w:rsidR="000A339F" w:rsidRPr="00B91397" w14:paraId="693307FC"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29F78A"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CE5-1.2</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5A0A6B95"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 xml:space="preserve">Virtual boundary processing with padding samples/gradients and weighted averaging </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CCE161C" w14:textId="7E76422F"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JVET-</w:t>
            </w:r>
            <w:r w:rsidR="00BD011C" w:rsidRPr="00986892">
              <w:rPr>
                <w:color w:val="000000"/>
                <w:sz w:val="20"/>
                <w:lang w:val="en-CA" w:eastAsia="zh-CN"/>
              </w:rPr>
              <w:t>N0088</w:t>
            </w:r>
          </w:p>
        </w:tc>
      </w:tr>
      <w:tr w:rsidR="000A339F" w:rsidRPr="00B91397" w14:paraId="62EFF92F"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C64A40"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CE5-1.3</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031B752F" w14:textId="3E1283F0" w:rsidR="000A339F" w:rsidRPr="00986892" w:rsidRDefault="00A535D8"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Virtual boundary processing with padding samples/gradients, weighted averaging and adaptive on/off control</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6B502F" w14:textId="19D60CEC" w:rsidR="000A339F" w:rsidRPr="00986892" w:rsidRDefault="00A535D8"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JVET-N0088</w:t>
            </w:r>
          </w:p>
        </w:tc>
      </w:tr>
      <w:tr w:rsidR="000A339F" w:rsidRPr="00B91397" w14:paraId="62598A04"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B377650"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CE5-2.1</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09C2A6AB"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Virtual boundary processing with padding samples and truncated filtering without adaptive on/off control</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B80AC2A" w14:textId="76C79E28"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JVET-</w:t>
            </w:r>
            <w:r w:rsidR="00CE6D25" w:rsidRPr="00986892">
              <w:rPr>
                <w:color w:val="000000"/>
                <w:sz w:val="20"/>
                <w:lang w:val="en-CA" w:eastAsia="zh-CN"/>
              </w:rPr>
              <w:t>N</w:t>
            </w:r>
            <w:r w:rsidR="00CE6D25">
              <w:rPr>
                <w:color w:val="000000"/>
                <w:sz w:val="20"/>
                <w:lang w:val="en-CA" w:eastAsia="zh-CN"/>
              </w:rPr>
              <w:t>0180</w:t>
            </w:r>
          </w:p>
        </w:tc>
      </w:tr>
      <w:tr w:rsidR="000A339F" w:rsidRPr="00B91397" w14:paraId="096EC576"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010B597"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CE5-2.2</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3C13182E"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Virtual boundary processing with padding samples and truncated filtering with adaptive on/off control</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3936AA3" w14:textId="630B51A0"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JVET-</w:t>
            </w:r>
            <w:r w:rsidR="00CE6D25" w:rsidRPr="00986892">
              <w:rPr>
                <w:color w:val="000000"/>
                <w:sz w:val="20"/>
                <w:lang w:val="en-CA" w:eastAsia="zh-CN"/>
              </w:rPr>
              <w:t>N</w:t>
            </w:r>
            <w:r w:rsidR="00CE6D25">
              <w:rPr>
                <w:color w:val="000000"/>
                <w:sz w:val="20"/>
                <w:lang w:val="en-CA" w:eastAsia="zh-CN"/>
              </w:rPr>
              <w:t>0180</w:t>
            </w:r>
          </w:p>
        </w:tc>
      </w:tr>
      <w:tr w:rsidR="000A339F" w:rsidRPr="00B91397" w14:paraId="2145934A"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99F5F6"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CE5-2.3</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227DE41E"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Virtual boundary processing with padding samples and weighted averaging and adaptive on/off control</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2A50F37" w14:textId="444752F2"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JVET-</w:t>
            </w:r>
            <w:r w:rsidR="00CE6D25" w:rsidRPr="00986892">
              <w:rPr>
                <w:color w:val="000000"/>
                <w:sz w:val="20"/>
                <w:lang w:val="en-CA" w:eastAsia="zh-CN"/>
              </w:rPr>
              <w:t>N</w:t>
            </w:r>
            <w:r w:rsidR="00CE6D25">
              <w:rPr>
                <w:color w:val="000000"/>
                <w:sz w:val="20"/>
                <w:lang w:val="en-CA" w:eastAsia="zh-CN"/>
              </w:rPr>
              <w:t>0180</w:t>
            </w:r>
          </w:p>
        </w:tc>
      </w:tr>
      <w:tr w:rsidR="000A339F" w:rsidRPr="00B91397" w14:paraId="253432D7"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5303D5A"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CE5-3.1</w:t>
            </w:r>
          </w:p>
        </w:tc>
        <w:tc>
          <w:tcPr>
            <w:tcW w:w="3657" w:type="pct"/>
            <w:tcBorders>
              <w:top w:val="single" w:sz="4" w:space="0" w:color="auto"/>
              <w:left w:val="nil"/>
              <w:bottom w:val="single" w:sz="4" w:space="0" w:color="auto"/>
              <w:right w:val="single" w:sz="4" w:space="0" w:color="auto"/>
            </w:tcBorders>
            <w:shd w:val="clear" w:color="auto" w:fill="auto"/>
            <w:noWrap/>
          </w:tcPr>
          <w:p w14:paraId="26AE5367"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Non-linear ALF (NL-ALF) as in JVET-M0385.</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C2689E" w14:textId="7F45F65C"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JVET-</w:t>
            </w:r>
            <w:r w:rsidR="00CE6D25" w:rsidRPr="00986892">
              <w:rPr>
                <w:color w:val="000000"/>
                <w:sz w:val="20"/>
                <w:lang w:val="en-CA" w:eastAsia="zh-CN"/>
              </w:rPr>
              <w:t>N</w:t>
            </w:r>
            <w:r w:rsidR="00CE6D25">
              <w:rPr>
                <w:color w:val="000000"/>
                <w:sz w:val="20"/>
                <w:lang w:val="en-CA" w:eastAsia="zh-CN"/>
              </w:rPr>
              <w:t>0242</w:t>
            </w:r>
          </w:p>
        </w:tc>
      </w:tr>
      <w:tr w:rsidR="000A339F" w:rsidRPr="00B91397" w14:paraId="79EBB1A5"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E8F39D8"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CE5-3.2</w:t>
            </w:r>
          </w:p>
        </w:tc>
        <w:tc>
          <w:tcPr>
            <w:tcW w:w="3657" w:type="pct"/>
            <w:tcBorders>
              <w:top w:val="single" w:sz="4" w:space="0" w:color="auto"/>
              <w:left w:val="nil"/>
              <w:bottom w:val="single" w:sz="4" w:space="0" w:color="auto"/>
              <w:right w:val="single" w:sz="4" w:space="0" w:color="auto"/>
            </w:tcBorders>
            <w:shd w:val="clear" w:color="auto" w:fill="auto"/>
            <w:noWrap/>
          </w:tcPr>
          <w:p w14:paraId="37AB0835"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Test CE5-3.1 + additional NL-ALF signaling + encoder optimization.</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3766B2F2" w14:textId="3A092F91"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JVET-</w:t>
            </w:r>
            <w:r w:rsidR="00CE6D25" w:rsidRPr="00986892">
              <w:rPr>
                <w:color w:val="000000"/>
                <w:sz w:val="20"/>
                <w:lang w:val="en-CA" w:eastAsia="zh-CN"/>
              </w:rPr>
              <w:t>N</w:t>
            </w:r>
            <w:r w:rsidR="00CE6D25">
              <w:rPr>
                <w:color w:val="000000"/>
                <w:sz w:val="20"/>
                <w:lang w:val="en-CA" w:eastAsia="zh-CN"/>
              </w:rPr>
              <w:t>0242</w:t>
            </w:r>
          </w:p>
        </w:tc>
      </w:tr>
      <w:tr w:rsidR="000A339F" w:rsidRPr="00B91397" w14:paraId="42BF464D"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20B0EEF"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CE5-3.3</w:t>
            </w:r>
          </w:p>
        </w:tc>
        <w:tc>
          <w:tcPr>
            <w:tcW w:w="3657" w:type="pct"/>
            <w:tcBorders>
              <w:top w:val="single" w:sz="4" w:space="0" w:color="auto"/>
              <w:left w:val="nil"/>
              <w:bottom w:val="single" w:sz="4" w:space="0" w:color="auto"/>
              <w:right w:val="single" w:sz="4" w:space="0" w:color="auto"/>
            </w:tcBorders>
            <w:shd w:val="clear" w:color="auto" w:fill="auto"/>
            <w:noWrap/>
          </w:tcPr>
          <w:p w14:paraId="5D48DABD" w14:textId="0D72A92B" w:rsidR="000A339F" w:rsidRPr="00986892" w:rsidRDefault="00CE6D2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T</w:t>
            </w:r>
            <w:r>
              <w:rPr>
                <w:sz w:val="20"/>
                <w:lang w:val="en-CA"/>
              </w:rPr>
              <w:t>est</w:t>
            </w:r>
            <w:r w:rsidRPr="00986892">
              <w:rPr>
                <w:sz w:val="20"/>
                <w:lang w:val="en-CA"/>
              </w:rPr>
              <w:t xml:space="preserve"> </w:t>
            </w:r>
            <w:r w:rsidR="000A339F" w:rsidRPr="00986892">
              <w:rPr>
                <w:sz w:val="20"/>
                <w:lang w:val="en-CA"/>
              </w:rPr>
              <w:t>CE5-3.1 + reduced number of clipping operations for NL-ALF.</w:t>
            </w:r>
            <w:r w:rsidR="000A339F" w:rsidRPr="00986892" w:rsidDel="00A2035D">
              <w:rPr>
                <w:sz w:val="20"/>
                <w:lang w:val="en-CA"/>
              </w:rPr>
              <w:t xml:space="preserve"> </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EFC5E6C" w14:textId="02D081C9"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JVET-</w:t>
            </w:r>
            <w:r w:rsidR="00CE6D25" w:rsidRPr="00986892">
              <w:rPr>
                <w:color w:val="000000"/>
                <w:sz w:val="20"/>
                <w:lang w:val="en-CA" w:eastAsia="zh-CN"/>
              </w:rPr>
              <w:t>N</w:t>
            </w:r>
            <w:r w:rsidR="00CE6D25">
              <w:rPr>
                <w:color w:val="000000"/>
                <w:sz w:val="20"/>
                <w:lang w:val="en-CA" w:eastAsia="zh-CN"/>
              </w:rPr>
              <w:t>0242</w:t>
            </w:r>
          </w:p>
        </w:tc>
      </w:tr>
      <w:tr w:rsidR="000A339F" w:rsidRPr="00B91397" w14:paraId="44FF2EC0"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3EF8D57C"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CE5-3.4</w:t>
            </w:r>
          </w:p>
        </w:tc>
        <w:tc>
          <w:tcPr>
            <w:tcW w:w="3657" w:type="pct"/>
            <w:tcBorders>
              <w:top w:val="single" w:sz="4" w:space="0" w:color="auto"/>
              <w:left w:val="nil"/>
              <w:bottom w:val="single" w:sz="4" w:space="0" w:color="auto"/>
              <w:right w:val="single" w:sz="4" w:space="0" w:color="auto"/>
            </w:tcBorders>
            <w:shd w:val="clear" w:color="auto" w:fill="auto"/>
            <w:noWrap/>
          </w:tcPr>
          <w:p w14:paraId="6B22C3E5" w14:textId="140FA11D" w:rsidR="000A339F" w:rsidRPr="00986892" w:rsidRDefault="00CE6D2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T</w:t>
            </w:r>
            <w:r>
              <w:rPr>
                <w:sz w:val="20"/>
                <w:lang w:val="en-CA"/>
              </w:rPr>
              <w:t>est</w:t>
            </w:r>
            <w:r w:rsidR="000A339F" w:rsidRPr="00986892">
              <w:rPr>
                <w:sz w:val="20"/>
                <w:lang w:val="en-CA"/>
              </w:rPr>
              <w:t>CE5-3.1 + reduced number of overall operations and line buffer for NL-ALF.</w:t>
            </w:r>
            <w:r w:rsidR="000A339F" w:rsidRPr="00986892" w:rsidDel="00F215D0">
              <w:rPr>
                <w:sz w:val="20"/>
                <w:lang w:val="en-CA"/>
              </w:rPr>
              <w:t xml:space="preserve"> </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2FC21DD5" w14:textId="36A485A4"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JVET-</w:t>
            </w:r>
            <w:r w:rsidR="00CE6D25" w:rsidRPr="00986892">
              <w:rPr>
                <w:color w:val="000000"/>
                <w:sz w:val="20"/>
                <w:lang w:val="en-CA" w:eastAsia="zh-CN"/>
              </w:rPr>
              <w:t>N</w:t>
            </w:r>
            <w:r w:rsidR="00CE6D25">
              <w:rPr>
                <w:color w:val="000000"/>
                <w:sz w:val="20"/>
                <w:lang w:val="en-CA" w:eastAsia="zh-CN"/>
              </w:rPr>
              <w:t>0242</w:t>
            </w:r>
          </w:p>
        </w:tc>
      </w:tr>
      <w:tr w:rsidR="000A339F" w:rsidRPr="00B91397" w14:paraId="705A5B70"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CB14256"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CE5-4.1</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074A94C5"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VTM with temporal filters mimicking APS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339ED88" w14:textId="60A7C695"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JVET-</w:t>
            </w:r>
            <w:r w:rsidR="00CE6D25" w:rsidRPr="00986892">
              <w:rPr>
                <w:color w:val="000000"/>
                <w:sz w:val="20"/>
                <w:lang w:val="en-CA" w:eastAsia="zh-CN"/>
              </w:rPr>
              <w:t>N</w:t>
            </w:r>
            <w:r w:rsidR="00CE6D25">
              <w:rPr>
                <w:color w:val="000000"/>
                <w:sz w:val="20"/>
                <w:lang w:val="en-CA" w:eastAsia="zh-CN"/>
              </w:rPr>
              <w:t>0415</w:t>
            </w:r>
          </w:p>
        </w:tc>
      </w:tr>
      <w:tr w:rsidR="000A339F" w:rsidRPr="00B91397" w14:paraId="1A360657"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72BA24"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CE5-4.2</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2D5BEAFE" w14:textId="643F8446"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proofErr w:type="spellStart"/>
            <w:r w:rsidRPr="00986892">
              <w:rPr>
                <w:sz w:val="20"/>
                <w:lang w:val="en-CA"/>
              </w:rPr>
              <w:t>Luma</w:t>
            </w:r>
            <w:proofErr w:type="spellEnd"/>
            <w:r w:rsidRPr="00986892">
              <w:rPr>
                <w:sz w:val="20"/>
                <w:lang w:val="en-CA"/>
              </w:rPr>
              <w:t xml:space="preserve"> CTBs with ALF on can switch among 1 </w:t>
            </w:r>
            <w:r w:rsidR="00CE6D25">
              <w:rPr>
                <w:sz w:val="20"/>
                <w:lang w:val="en-CA"/>
              </w:rPr>
              <w:t xml:space="preserve">tile group </w:t>
            </w:r>
            <w:r w:rsidRPr="00986892">
              <w:rPr>
                <w:sz w:val="20"/>
                <w:lang w:val="en-CA"/>
              </w:rPr>
              <w:t xml:space="preserve">level signaled filter set, 16 fixed filter sets and those available sets in APS. All chroma CTBs with ALF on in a picture can only use the </w:t>
            </w:r>
            <w:r w:rsidR="00CE6D25">
              <w:rPr>
                <w:sz w:val="20"/>
                <w:lang w:val="en-CA"/>
              </w:rPr>
              <w:t xml:space="preserve">tile group </w:t>
            </w:r>
            <w:r w:rsidRPr="00986892">
              <w:rPr>
                <w:sz w:val="20"/>
                <w:lang w:val="en-CA"/>
              </w:rPr>
              <w:t>level signaled filter or one temporal filter</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3A52EC0A" w14:textId="73C24EDD"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JVET-</w:t>
            </w:r>
            <w:r w:rsidR="00CE6D25" w:rsidRPr="00986892">
              <w:rPr>
                <w:color w:val="000000"/>
                <w:sz w:val="20"/>
                <w:lang w:val="en-CA" w:eastAsia="zh-CN"/>
              </w:rPr>
              <w:t>N</w:t>
            </w:r>
            <w:r w:rsidR="00CE6D25">
              <w:rPr>
                <w:color w:val="000000"/>
                <w:sz w:val="20"/>
                <w:lang w:val="en-CA" w:eastAsia="zh-CN"/>
              </w:rPr>
              <w:t>0415</w:t>
            </w:r>
          </w:p>
        </w:tc>
      </w:tr>
      <w:tr w:rsidR="000A339F" w:rsidRPr="00B91397" w14:paraId="51D594F2"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59DEEC1"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CE5-4.3</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36DD2FF7"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Test CE5-4.2 with QP = 12, 17, 22 and 27</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E85E601" w14:textId="00586189"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JVET-</w:t>
            </w:r>
            <w:r w:rsidR="00CE6D25" w:rsidRPr="00986892">
              <w:rPr>
                <w:color w:val="000000"/>
                <w:sz w:val="20"/>
                <w:lang w:val="en-CA" w:eastAsia="zh-CN"/>
              </w:rPr>
              <w:t>N</w:t>
            </w:r>
            <w:r w:rsidR="00CE6D25">
              <w:rPr>
                <w:color w:val="000000"/>
                <w:sz w:val="20"/>
                <w:lang w:val="en-CA" w:eastAsia="zh-CN"/>
              </w:rPr>
              <w:t>0415</w:t>
            </w:r>
          </w:p>
        </w:tc>
      </w:tr>
      <w:tr w:rsidR="000A339F" w:rsidRPr="00B91397" w14:paraId="70F00A5C"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9BFE6ED"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CE5-4.4</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220AD1DD"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Test CE5-4.2 without fixed filters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1421D4DE" w14:textId="59A271F3"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JVET-</w:t>
            </w:r>
            <w:r w:rsidR="00CE6D25" w:rsidRPr="00986892">
              <w:rPr>
                <w:color w:val="000000"/>
                <w:sz w:val="20"/>
                <w:lang w:val="en-CA" w:eastAsia="zh-CN"/>
              </w:rPr>
              <w:t>N</w:t>
            </w:r>
            <w:r w:rsidR="00CE6D25">
              <w:rPr>
                <w:color w:val="000000"/>
                <w:sz w:val="20"/>
                <w:lang w:val="en-CA" w:eastAsia="zh-CN"/>
              </w:rPr>
              <w:t>0415</w:t>
            </w:r>
          </w:p>
        </w:tc>
      </w:tr>
      <w:tr w:rsidR="000A339F" w:rsidRPr="00B91397" w14:paraId="6211DCEE" w14:textId="77777777" w:rsidTr="00986892">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3CA50BA"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CE5-4.5</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4387B93A"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Test CE5-4.2 without temporal filters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8D9AEC0" w14:textId="47FA656C"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JVET-</w:t>
            </w:r>
            <w:r w:rsidR="00CE6D25" w:rsidRPr="00986892">
              <w:rPr>
                <w:color w:val="000000"/>
                <w:sz w:val="20"/>
                <w:lang w:val="en-CA" w:eastAsia="zh-CN"/>
              </w:rPr>
              <w:t>N</w:t>
            </w:r>
            <w:r w:rsidR="00CE6D25">
              <w:rPr>
                <w:color w:val="000000"/>
                <w:sz w:val="20"/>
                <w:lang w:val="en-CA" w:eastAsia="zh-CN"/>
              </w:rPr>
              <w:t>0415</w:t>
            </w:r>
          </w:p>
        </w:tc>
      </w:tr>
      <w:tr w:rsidR="000A339F" w:rsidRPr="00B91397" w14:paraId="0DC5E224" w14:textId="77777777" w:rsidTr="00986892">
        <w:trPr>
          <w:trHeight w:val="340"/>
        </w:trPr>
        <w:tc>
          <w:tcPr>
            <w:tcW w:w="526" w:type="pct"/>
            <w:tcBorders>
              <w:top w:val="single" w:sz="4" w:space="0" w:color="auto"/>
              <w:left w:val="single" w:sz="12" w:space="0" w:color="auto"/>
              <w:bottom w:val="single" w:sz="8" w:space="0" w:color="auto"/>
              <w:right w:val="single" w:sz="4" w:space="0" w:color="auto"/>
            </w:tcBorders>
            <w:shd w:val="clear" w:color="auto" w:fill="auto"/>
            <w:noWrap/>
            <w:vAlign w:val="center"/>
          </w:tcPr>
          <w:p w14:paraId="625586DA"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CE5-4.6</w:t>
            </w:r>
          </w:p>
        </w:tc>
        <w:tc>
          <w:tcPr>
            <w:tcW w:w="3657" w:type="pct"/>
            <w:tcBorders>
              <w:top w:val="single" w:sz="4" w:space="0" w:color="auto"/>
              <w:left w:val="nil"/>
              <w:bottom w:val="single" w:sz="8" w:space="0" w:color="auto"/>
              <w:right w:val="single" w:sz="4" w:space="0" w:color="auto"/>
            </w:tcBorders>
            <w:shd w:val="clear" w:color="auto" w:fill="auto"/>
            <w:noWrap/>
            <w:vAlign w:val="center"/>
          </w:tcPr>
          <w:p w14:paraId="062344B9"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Test CE5-4.5 with QP = 12, 17, 22 and 27</w:t>
            </w:r>
          </w:p>
        </w:tc>
        <w:tc>
          <w:tcPr>
            <w:tcW w:w="817" w:type="pct"/>
            <w:tcBorders>
              <w:top w:val="single" w:sz="4" w:space="0" w:color="auto"/>
              <w:left w:val="single" w:sz="4" w:space="0" w:color="auto"/>
              <w:bottom w:val="single" w:sz="8" w:space="0" w:color="auto"/>
              <w:right w:val="single" w:sz="12" w:space="0" w:color="auto"/>
            </w:tcBorders>
            <w:shd w:val="clear" w:color="auto" w:fill="auto"/>
            <w:noWrap/>
            <w:vAlign w:val="center"/>
          </w:tcPr>
          <w:p w14:paraId="1210136C" w14:textId="6C11C8E8"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JVET-</w:t>
            </w:r>
            <w:r w:rsidR="00CE6D25" w:rsidRPr="00986892">
              <w:rPr>
                <w:color w:val="000000"/>
                <w:sz w:val="20"/>
                <w:lang w:val="en-CA" w:eastAsia="zh-CN"/>
              </w:rPr>
              <w:t>N</w:t>
            </w:r>
            <w:r w:rsidR="00CE6D25">
              <w:rPr>
                <w:color w:val="000000"/>
                <w:sz w:val="20"/>
                <w:lang w:val="en-CA" w:eastAsia="zh-CN"/>
              </w:rPr>
              <w:t>0415</w:t>
            </w:r>
          </w:p>
        </w:tc>
      </w:tr>
    </w:tbl>
    <w:p w14:paraId="32EAF635" w14:textId="77777777" w:rsidR="007F1F8B" w:rsidRPr="00B91397" w:rsidRDefault="007F1F8B" w:rsidP="009234A5">
      <w:pPr>
        <w:rPr>
          <w:szCs w:val="22"/>
          <w:lang w:val="en-CA"/>
        </w:rPr>
      </w:pPr>
    </w:p>
    <w:p w14:paraId="49222DA8" w14:textId="77777777" w:rsidR="003109B1" w:rsidRPr="00B91397" w:rsidRDefault="003109B1" w:rsidP="009234A5">
      <w:pPr>
        <w:rPr>
          <w:szCs w:val="22"/>
          <w:lang w:val="en-CA"/>
        </w:rPr>
      </w:pPr>
    </w:p>
    <w:p w14:paraId="3F3E6018" w14:textId="77777777" w:rsidR="003109B1" w:rsidRPr="00B91397" w:rsidRDefault="003109B1" w:rsidP="009234A5">
      <w:pPr>
        <w:rPr>
          <w:szCs w:val="22"/>
          <w:lang w:val="en-CA"/>
        </w:rPr>
      </w:pPr>
    </w:p>
    <w:p w14:paraId="56F95F4B" w14:textId="77777777" w:rsidR="003109B1" w:rsidRPr="00B91397" w:rsidRDefault="003109B1" w:rsidP="009234A5">
      <w:pPr>
        <w:rPr>
          <w:szCs w:val="22"/>
          <w:lang w:val="en-CA"/>
        </w:rPr>
      </w:pPr>
    </w:p>
    <w:tbl>
      <w:tblPr>
        <w:tblW w:w="6094" w:type="pct"/>
        <w:jc w:val="center"/>
        <w:tblLayout w:type="fixed"/>
        <w:tblLook w:val="04A0" w:firstRow="1" w:lastRow="0" w:firstColumn="1" w:lastColumn="0" w:noHBand="0" w:noVBand="1"/>
      </w:tblPr>
      <w:tblGrid>
        <w:gridCol w:w="911"/>
        <w:gridCol w:w="627"/>
        <w:gridCol w:w="686"/>
        <w:gridCol w:w="687"/>
        <w:gridCol w:w="644"/>
        <w:gridCol w:w="139"/>
        <w:gridCol w:w="798"/>
        <w:gridCol w:w="687"/>
        <w:gridCol w:w="123"/>
        <w:gridCol w:w="564"/>
        <w:gridCol w:w="114"/>
        <w:gridCol w:w="484"/>
        <w:gridCol w:w="105"/>
        <w:gridCol w:w="541"/>
        <w:gridCol w:w="98"/>
        <w:gridCol w:w="698"/>
        <w:gridCol w:w="646"/>
        <w:gridCol w:w="98"/>
        <w:gridCol w:w="594"/>
        <w:gridCol w:w="89"/>
        <w:gridCol w:w="603"/>
        <w:gridCol w:w="80"/>
        <w:gridCol w:w="566"/>
        <w:gridCol w:w="73"/>
        <w:gridCol w:w="716"/>
      </w:tblGrid>
      <w:tr w:rsidR="000A339F" w:rsidRPr="00B91397" w14:paraId="2683F981" w14:textId="77777777" w:rsidTr="000A339F">
        <w:trPr>
          <w:trHeight w:val="220"/>
          <w:jc w:val="center"/>
        </w:trPr>
        <w:tc>
          <w:tcPr>
            <w:tcW w:w="401"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F769F88"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1575" w:type="pct"/>
            <w:gridSpan w:val="6"/>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4D31B51"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All Intra</w:t>
            </w:r>
          </w:p>
        </w:tc>
        <w:tc>
          <w:tcPr>
            <w:tcW w:w="1501"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1CBD662"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rFonts w:eastAsia="Yu Mincho"/>
                <w:b/>
                <w:color w:val="000000"/>
                <w:sz w:val="18"/>
                <w:szCs w:val="18"/>
                <w:lang w:val="en-CA" w:eastAsia="ja-JP"/>
              </w:rPr>
              <w:t>Random Access</w:t>
            </w:r>
          </w:p>
        </w:tc>
        <w:tc>
          <w:tcPr>
            <w:tcW w:w="1524" w:type="pct"/>
            <w:gridSpan w:val="9"/>
            <w:tcBorders>
              <w:top w:val="single" w:sz="12" w:space="0" w:color="auto"/>
              <w:left w:val="single" w:sz="6" w:space="0" w:color="auto"/>
              <w:bottom w:val="single" w:sz="12" w:space="0" w:color="auto"/>
              <w:right w:val="single" w:sz="12" w:space="0" w:color="auto"/>
            </w:tcBorders>
            <w:vAlign w:val="center"/>
          </w:tcPr>
          <w:p w14:paraId="53EC2CEA"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Low Delay B</w:t>
            </w:r>
          </w:p>
        </w:tc>
      </w:tr>
      <w:tr w:rsidR="000A339F" w:rsidRPr="00B91397" w14:paraId="4D46DDDE" w14:textId="77777777" w:rsidTr="000A339F">
        <w:trPr>
          <w:trHeight w:val="259"/>
          <w:jc w:val="center"/>
        </w:trPr>
        <w:tc>
          <w:tcPr>
            <w:tcW w:w="401"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007A44E"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276" w:type="pct"/>
            <w:tcBorders>
              <w:top w:val="single" w:sz="12" w:space="0" w:color="auto"/>
              <w:left w:val="nil"/>
              <w:bottom w:val="single" w:sz="12" w:space="0" w:color="auto"/>
              <w:right w:val="nil"/>
            </w:tcBorders>
            <w:shd w:val="clear" w:color="auto" w:fill="auto"/>
            <w:noWrap/>
            <w:vAlign w:val="center"/>
            <w:hideMark/>
          </w:tcPr>
          <w:p w14:paraId="30370107"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302" w:type="pct"/>
            <w:tcBorders>
              <w:top w:val="single" w:sz="12" w:space="0" w:color="auto"/>
              <w:left w:val="nil"/>
              <w:bottom w:val="single" w:sz="12" w:space="0" w:color="auto"/>
              <w:right w:val="nil"/>
            </w:tcBorders>
            <w:shd w:val="clear" w:color="auto" w:fill="auto"/>
            <w:noWrap/>
            <w:vAlign w:val="center"/>
            <w:hideMark/>
          </w:tcPr>
          <w:p w14:paraId="492F4854"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02" w:type="pct"/>
            <w:tcBorders>
              <w:top w:val="single" w:sz="12" w:space="0" w:color="auto"/>
              <w:left w:val="nil"/>
              <w:bottom w:val="single" w:sz="12" w:space="0" w:color="auto"/>
              <w:right w:val="nil"/>
            </w:tcBorders>
            <w:shd w:val="clear" w:color="auto" w:fill="auto"/>
            <w:noWrap/>
            <w:vAlign w:val="center"/>
            <w:hideMark/>
          </w:tcPr>
          <w:p w14:paraId="35F68FBD"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344" w:type="pct"/>
            <w:gridSpan w:val="2"/>
            <w:tcBorders>
              <w:top w:val="single" w:sz="12" w:space="0" w:color="auto"/>
              <w:left w:val="nil"/>
              <w:bottom w:val="single" w:sz="12" w:space="0" w:color="auto"/>
              <w:right w:val="nil"/>
            </w:tcBorders>
            <w:shd w:val="clear" w:color="auto" w:fill="auto"/>
            <w:noWrap/>
            <w:vAlign w:val="center"/>
            <w:hideMark/>
          </w:tcPr>
          <w:p w14:paraId="4EF51B9A"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351" w:type="pct"/>
            <w:tcBorders>
              <w:top w:val="single" w:sz="12" w:space="0" w:color="auto"/>
              <w:left w:val="nil"/>
              <w:bottom w:val="single" w:sz="12" w:space="0" w:color="auto"/>
              <w:right w:val="nil"/>
            </w:tcBorders>
            <w:shd w:val="clear" w:color="auto" w:fill="auto"/>
            <w:noWrap/>
            <w:vAlign w:val="center"/>
            <w:hideMark/>
          </w:tcPr>
          <w:p w14:paraId="2C30C9E6"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356"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66BE460F"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298" w:type="pct"/>
            <w:gridSpan w:val="2"/>
            <w:tcBorders>
              <w:top w:val="single" w:sz="12" w:space="0" w:color="auto"/>
              <w:left w:val="nil"/>
              <w:bottom w:val="single" w:sz="12" w:space="0" w:color="auto"/>
              <w:right w:val="nil"/>
            </w:tcBorders>
            <w:shd w:val="clear" w:color="auto" w:fill="auto"/>
            <w:noWrap/>
            <w:vAlign w:val="center"/>
            <w:hideMark/>
          </w:tcPr>
          <w:p w14:paraId="2C928E8F"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259" w:type="pct"/>
            <w:gridSpan w:val="2"/>
            <w:tcBorders>
              <w:top w:val="single" w:sz="12" w:space="0" w:color="auto"/>
              <w:left w:val="nil"/>
              <w:bottom w:val="single" w:sz="12" w:space="0" w:color="auto"/>
              <w:right w:val="nil"/>
            </w:tcBorders>
            <w:shd w:val="clear" w:color="auto" w:fill="auto"/>
            <w:noWrap/>
            <w:vAlign w:val="center"/>
            <w:hideMark/>
          </w:tcPr>
          <w:p w14:paraId="0D73C703"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281" w:type="pct"/>
            <w:gridSpan w:val="2"/>
            <w:tcBorders>
              <w:top w:val="single" w:sz="12" w:space="0" w:color="auto"/>
              <w:left w:val="nil"/>
              <w:bottom w:val="single" w:sz="12" w:space="0" w:color="auto"/>
              <w:right w:val="nil"/>
            </w:tcBorders>
            <w:shd w:val="clear" w:color="auto" w:fill="auto"/>
            <w:noWrap/>
            <w:vAlign w:val="center"/>
            <w:hideMark/>
          </w:tcPr>
          <w:p w14:paraId="2DA6875F"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307" w:type="pct"/>
            <w:tcBorders>
              <w:top w:val="single" w:sz="12" w:space="0" w:color="auto"/>
              <w:left w:val="nil"/>
              <w:bottom w:val="single" w:sz="12" w:space="0" w:color="auto"/>
              <w:right w:val="single" w:sz="12" w:space="0" w:color="auto"/>
            </w:tcBorders>
            <w:shd w:val="clear" w:color="auto" w:fill="auto"/>
            <w:noWrap/>
            <w:vAlign w:val="center"/>
            <w:hideMark/>
          </w:tcPr>
          <w:p w14:paraId="68A413B6"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327" w:type="pct"/>
            <w:gridSpan w:val="2"/>
            <w:tcBorders>
              <w:top w:val="single" w:sz="12" w:space="0" w:color="auto"/>
              <w:left w:val="nil"/>
              <w:bottom w:val="single" w:sz="12" w:space="0" w:color="auto"/>
            </w:tcBorders>
            <w:vAlign w:val="center"/>
          </w:tcPr>
          <w:p w14:paraId="799522E7"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300" w:type="pct"/>
            <w:gridSpan w:val="2"/>
            <w:tcBorders>
              <w:top w:val="single" w:sz="12" w:space="0" w:color="auto"/>
              <w:bottom w:val="single" w:sz="12" w:space="0" w:color="auto"/>
            </w:tcBorders>
            <w:vAlign w:val="center"/>
          </w:tcPr>
          <w:p w14:paraId="6968E66F"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00" w:type="pct"/>
            <w:gridSpan w:val="2"/>
            <w:tcBorders>
              <w:top w:val="single" w:sz="12" w:space="0" w:color="auto"/>
              <w:bottom w:val="single" w:sz="12" w:space="0" w:color="auto"/>
            </w:tcBorders>
            <w:vAlign w:val="center"/>
          </w:tcPr>
          <w:p w14:paraId="785D2D87"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281" w:type="pct"/>
            <w:gridSpan w:val="2"/>
            <w:tcBorders>
              <w:top w:val="single" w:sz="12" w:space="0" w:color="auto"/>
              <w:bottom w:val="single" w:sz="12" w:space="0" w:color="auto"/>
            </w:tcBorders>
            <w:vAlign w:val="center"/>
          </w:tcPr>
          <w:p w14:paraId="29A881E4"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315" w:type="pct"/>
            <w:tcBorders>
              <w:top w:val="single" w:sz="12" w:space="0" w:color="auto"/>
              <w:bottom w:val="single" w:sz="12" w:space="0" w:color="auto"/>
              <w:right w:val="single" w:sz="12" w:space="0" w:color="auto"/>
            </w:tcBorders>
            <w:vAlign w:val="center"/>
          </w:tcPr>
          <w:p w14:paraId="408BC665"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r>
      <w:tr w:rsidR="000A339F" w:rsidRPr="00B91397" w14:paraId="3A687D76" w14:textId="77777777" w:rsidTr="000A339F">
        <w:trPr>
          <w:trHeight w:val="259"/>
          <w:jc w:val="center"/>
        </w:trPr>
        <w:tc>
          <w:tcPr>
            <w:tcW w:w="401"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32BA6AEF" w14:textId="1E461378"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lang w:val="en-CA" w:eastAsia="zh-CN"/>
              </w:rPr>
              <w:t>CE5-1.1</w:t>
            </w:r>
          </w:p>
        </w:tc>
        <w:tc>
          <w:tcPr>
            <w:tcW w:w="276" w:type="pct"/>
            <w:tcBorders>
              <w:top w:val="single" w:sz="12" w:space="0" w:color="auto"/>
              <w:left w:val="nil"/>
              <w:bottom w:val="single" w:sz="4" w:space="0" w:color="auto"/>
              <w:right w:val="nil"/>
            </w:tcBorders>
            <w:shd w:val="clear" w:color="auto" w:fill="auto"/>
            <w:noWrap/>
            <w:vAlign w:val="center"/>
          </w:tcPr>
          <w:p w14:paraId="34A53222"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0.08</w:t>
            </w:r>
          </w:p>
        </w:tc>
        <w:tc>
          <w:tcPr>
            <w:tcW w:w="302" w:type="pct"/>
            <w:tcBorders>
              <w:top w:val="single" w:sz="12" w:space="0" w:color="auto"/>
              <w:left w:val="nil"/>
              <w:bottom w:val="single" w:sz="4" w:space="0" w:color="auto"/>
              <w:right w:val="nil"/>
            </w:tcBorders>
            <w:shd w:val="clear" w:color="auto" w:fill="auto"/>
            <w:noWrap/>
            <w:vAlign w:val="center"/>
          </w:tcPr>
          <w:p w14:paraId="40811DFD"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0.04</w:t>
            </w:r>
          </w:p>
        </w:tc>
        <w:tc>
          <w:tcPr>
            <w:tcW w:w="302" w:type="pct"/>
            <w:tcBorders>
              <w:top w:val="single" w:sz="12" w:space="0" w:color="auto"/>
              <w:left w:val="nil"/>
              <w:bottom w:val="single" w:sz="4" w:space="0" w:color="auto"/>
              <w:right w:val="nil"/>
            </w:tcBorders>
            <w:shd w:val="clear" w:color="auto" w:fill="auto"/>
            <w:noWrap/>
            <w:vAlign w:val="center"/>
          </w:tcPr>
          <w:p w14:paraId="3468525F" w14:textId="6E0982BA"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0.0</w:t>
            </w:r>
            <w:r w:rsidR="001B46C3" w:rsidRPr="00986892">
              <w:rPr>
                <w:color w:val="000000"/>
                <w:sz w:val="18"/>
                <w:szCs w:val="18"/>
                <w:lang w:val="en-CA" w:eastAsia="zh-CN"/>
              </w:rPr>
              <w:t>5</w:t>
            </w:r>
          </w:p>
        </w:tc>
        <w:tc>
          <w:tcPr>
            <w:tcW w:w="283" w:type="pct"/>
            <w:tcBorders>
              <w:top w:val="single" w:sz="12" w:space="0" w:color="auto"/>
              <w:left w:val="nil"/>
              <w:bottom w:val="single" w:sz="4" w:space="0" w:color="auto"/>
              <w:right w:val="nil"/>
            </w:tcBorders>
            <w:shd w:val="clear" w:color="auto" w:fill="auto"/>
            <w:noWrap/>
            <w:vAlign w:val="center"/>
          </w:tcPr>
          <w:p w14:paraId="212CC9B9"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c>
          <w:tcPr>
            <w:tcW w:w="412" w:type="pct"/>
            <w:gridSpan w:val="2"/>
            <w:tcBorders>
              <w:top w:val="single" w:sz="12" w:space="0" w:color="auto"/>
              <w:left w:val="nil"/>
              <w:bottom w:val="single" w:sz="4" w:space="0" w:color="auto"/>
              <w:right w:val="nil"/>
            </w:tcBorders>
            <w:shd w:val="clear" w:color="auto" w:fill="auto"/>
            <w:noWrap/>
            <w:vAlign w:val="center"/>
          </w:tcPr>
          <w:p w14:paraId="4E43956C" w14:textId="6DA0AB60" w:rsidR="000A339F" w:rsidRPr="00986892" w:rsidRDefault="001B46C3"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102</w:t>
            </w:r>
            <w:r w:rsidR="000A339F" w:rsidRPr="00986892">
              <w:rPr>
                <w:color w:val="000000"/>
                <w:sz w:val="18"/>
                <w:szCs w:val="18"/>
                <w:lang w:val="en-CA" w:eastAsia="zh-CN"/>
              </w:rPr>
              <w:t>%</w:t>
            </w:r>
          </w:p>
        </w:tc>
        <w:tc>
          <w:tcPr>
            <w:tcW w:w="302" w:type="pct"/>
            <w:tcBorders>
              <w:top w:val="single" w:sz="12" w:space="0" w:color="auto"/>
              <w:left w:val="single" w:sz="4" w:space="0" w:color="auto"/>
              <w:bottom w:val="single" w:sz="4" w:space="0" w:color="auto"/>
              <w:right w:val="nil"/>
            </w:tcBorders>
            <w:shd w:val="clear" w:color="auto" w:fill="auto"/>
            <w:noWrap/>
            <w:vAlign w:val="center"/>
          </w:tcPr>
          <w:p w14:paraId="11C83A90" w14:textId="7138FA1E"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w:t>
            </w:r>
            <w:r w:rsidR="001B46C3" w:rsidRPr="00986892">
              <w:rPr>
                <w:color w:val="000000"/>
                <w:sz w:val="18"/>
                <w:szCs w:val="18"/>
                <w:lang w:val="en-CA" w:eastAsia="zh-CN"/>
              </w:rPr>
              <w:t>08</w:t>
            </w:r>
          </w:p>
        </w:tc>
        <w:tc>
          <w:tcPr>
            <w:tcW w:w="302" w:type="pct"/>
            <w:gridSpan w:val="2"/>
            <w:tcBorders>
              <w:top w:val="single" w:sz="12" w:space="0" w:color="auto"/>
              <w:left w:val="nil"/>
              <w:bottom w:val="single" w:sz="4" w:space="0" w:color="auto"/>
              <w:right w:val="nil"/>
            </w:tcBorders>
            <w:shd w:val="clear" w:color="auto" w:fill="auto"/>
            <w:noWrap/>
            <w:vAlign w:val="center"/>
          </w:tcPr>
          <w:p w14:paraId="497B501F" w14:textId="25AC65A8" w:rsidR="000A339F" w:rsidRPr="00986892" w:rsidRDefault="001B46C3"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w:t>
            </w:r>
            <w:r w:rsidR="000A339F" w:rsidRPr="00986892">
              <w:rPr>
                <w:color w:val="000000"/>
                <w:sz w:val="18"/>
                <w:szCs w:val="18"/>
                <w:lang w:val="en-CA" w:eastAsia="zh-CN"/>
              </w:rPr>
              <w:t>0.</w:t>
            </w:r>
            <w:r w:rsidRPr="00986892">
              <w:rPr>
                <w:color w:val="000000"/>
                <w:sz w:val="18"/>
                <w:szCs w:val="18"/>
                <w:lang w:val="en-CA" w:eastAsia="zh-CN"/>
              </w:rPr>
              <w:t>03</w:t>
            </w:r>
          </w:p>
        </w:tc>
        <w:tc>
          <w:tcPr>
            <w:tcW w:w="263" w:type="pct"/>
            <w:gridSpan w:val="2"/>
            <w:tcBorders>
              <w:top w:val="single" w:sz="12" w:space="0" w:color="auto"/>
              <w:left w:val="nil"/>
              <w:bottom w:val="single" w:sz="4" w:space="0" w:color="auto"/>
              <w:right w:val="nil"/>
            </w:tcBorders>
            <w:shd w:val="clear" w:color="auto" w:fill="auto"/>
            <w:noWrap/>
            <w:vAlign w:val="center"/>
          </w:tcPr>
          <w:p w14:paraId="1ABD9CBE" w14:textId="50B80FBD"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0.0</w:t>
            </w:r>
            <w:r w:rsidR="001B46C3" w:rsidRPr="00986892">
              <w:rPr>
                <w:color w:val="000000"/>
                <w:sz w:val="18"/>
                <w:szCs w:val="18"/>
                <w:lang w:val="en-CA" w:eastAsia="zh-CN"/>
              </w:rPr>
              <w:t>1</w:t>
            </w:r>
          </w:p>
        </w:tc>
        <w:tc>
          <w:tcPr>
            <w:tcW w:w="284" w:type="pct"/>
            <w:gridSpan w:val="2"/>
            <w:tcBorders>
              <w:top w:val="single" w:sz="12" w:space="0" w:color="auto"/>
              <w:left w:val="nil"/>
              <w:bottom w:val="single" w:sz="4" w:space="0" w:color="auto"/>
              <w:right w:val="nil"/>
            </w:tcBorders>
            <w:shd w:val="clear" w:color="auto" w:fill="auto"/>
            <w:noWrap/>
            <w:vAlign w:val="center"/>
          </w:tcPr>
          <w:p w14:paraId="7732D294"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c>
          <w:tcPr>
            <w:tcW w:w="350" w:type="pct"/>
            <w:gridSpan w:val="2"/>
            <w:tcBorders>
              <w:top w:val="single" w:sz="12" w:space="0" w:color="auto"/>
              <w:left w:val="nil"/>
              <w:bottom w:val="single" w:sz="4" w:space="0" w:color="auto"/>
              <w:right w:val="single" w:sz="12" w:space="0" w:color="auto"/>
            </w:tcBorders>
            <w:shd w:val="clear" w:color="auto" w:fill="auto"/>
            <w:noWrap/>
            <w:vAlign w:val="center"/>
          </w:tcPr>
          <w:p w14:paraId="73C56263" w14:textId="0A05C53F" w:rsidR="000A339F" w:rsidRPr="00986892" w:rsidRDefault="001B46C3"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103</w:t>
            </w:r>
            <w:r w:rsidR="000A339F" w:rsidRPr="00986892">
              <w:rPr>
                <w:color w:val="000000"/>
                <w:sz w:val="18"/>
                <w:szCs w:val="18"/>
                <w:lang w:val="en-CA" w:eastAsia="zh-CN"/>
              </w:rPr>
              <w:t>%</w:t>
            </w:r>
          </w:p>
        </w:tc>
        <w:tc>
          <w:tcPr>
            <w:tcW w:w="284" w:type="pct"/>
            <w:tcBorders>
              <w:top w:val="single" w:sz="12" w:space="0" w:color="auto"/>
              <w:left w:val="nil"/>
              <w:bottom w:val="single" w:sz="4" w:space="0" w:color="auto"/>
            </w:tcBorders>
            <w:vAlign w:val="center"/>
          </w:tcPr>
          <w:p w14:paraId="765C5C15" w14:textId="55C755DB"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0.1</w:t>
            </w:r>
            <w:r w:rsidR="001B46C3" w:rsidRPr="00986892">
              <w:rPr>
                <w:color w:val="000000"/>
                <w:sz w:val="18"/>
                <w:szCs w:val="18"/>
                <w:lang w:val="en-CA" w:eastAsia="zh-CN"/>
              </w:rPr>
              <w:t>0</w:t>
            </w:r>
          </w:p>
        </w:tc>
        <w:tc>
          <w:tcPr>
            <w:tcW w:w="304" w:type="pct"/>
            <w:gridSpan w:val="2"/>
            <w:tcBorders>
              <w:top w:val="single" w:sz="12" w:space="0" w:color="auto"/>
              <w:bottom w:val="single" w:sz="4" w:space="0" w:color="auto"/>
            </w:tcBorders>
            <w:vAlign w:val="center"/>
          </w:tcPr>
          <w:p w14:paraId="50459607" w14:textId="1F7AF423"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w:t>
            </w:r>
            <w:r w:rsidR="001B46C3" w:rsidRPr="00986892">
              <w:rPr>
                <w:color w:val="000000"/>
                <w:sz w:val="18"/>
                <w:szCs w:val="18"/>
                <w:lang w:val="en-CA" w:eastAsia="zh-CN"/>
              </w:rPr>
              <w:t>05</w:t>
            </w:r>
          </w:p>
        </w:tc>
        <w:tc>
          <w:tcPr>
            <w:tcW w:w="304" w:type="pct"/>
            <w:gridSpan w:val="2"/>
            <w:tcBorders>
              <w:top w:val="single" w:sz="12" w:space="0" w:color="auto"/>
              <w:bottom w:val="single" w:sz="4" w:space="0" w:color="auto"/>
            </w:tcBorders>
            <w:vAlign w:val="center"/>
          </w:tcPr>
          <w:p w14:paraId="189962E3" w14:textId="4F55A63D"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w:t>
            </w:r>
            <w:r w:rsidR="001B46C3" w:rsidRPr="00986892">
              <w:rPr>
                <w:color w:val="000000"/>
                <w:sz w:val="18"/>
                <w:szCs w:val="18"/>
                <w:lang w:val="en-CA" w:eastAsia="zh-CN"/>
              </w:rPr>
              <w:t>17</w:t>
            </w:r>
          </w:p>
        </w:tc>
        <w:tc>
          <w:tcPr>
            <w:tcW w:w="284" w:type="pct"/>
            <w:gridSpan w:val="2"/>
            <w:tcBorders>
              <w:top w:val="single" w:sz="12" w:space="0" w:color="auto"/>
              <w:bottom w:val="single" w:sz="4" w:space="0" w:color="auto"/>
            </w:tcBorders>
            <w:vAlign w:val="center"/>
          </w:tcPr>
          <w:p w14:paraId="4F7357DC"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c>
          <w:tcPr>
            <w:tcW w:w="347" w:type="pct"/>
            <w:gridSpan w:val="2"/>
            <w:tcBorders>
              <w:top w:val="single" w:sz="12" w:space="0" w:color="auto"/>
              <w:bottom w:val="single" w:sz="4" w:space="0" w:color="auto"/>
              <w:right w:val="single" w:sz="12" w:space="0" w:color="auto"/>
            </w:tcBorders>
            <w:vAlign w:val="center"/>
          </w:tcPr>
          <w:p w14:paraId="16FE7202" w14:textId="1582CE10"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w:t>
            </w:r>
            <w:r w:rsidR="001B46C3" w:rsidRPr="00986892">
              <w:rPr>
                <w:color w:val="000000"/>
                <w:sz w:val="18"/>
                <w:szCs w:val="18"/>
                <w:lang w:val="en-CA" w:eastAsia="zh-CN"/>
              </w:rPr>
              <w:t>3</w:t>
            </w:r>
            <w:r w:rsidRPr="00986892">
              <w:rPr>
                <w:color w:val="000000"/>
                <w:sz w:val="18"/>
                <w:szCs w:val="18"/>
                <w:lang w:val="en-CA" w:eastAsia="zh-CN"/>
              </w:rPr>
              <w:t>%</w:t>
            </w:r>
          </w:p>
        </w:tc>
      </w:tr>
      <w:tr w:rsidR="000A339F" w:rsidRPr="00B91397" w14:paraId="19BA2D41" w14:textId="77777777" w:rsidTr="000A339F">
        <w:trPr>
          <w:trHeight w:val="259"/>
          <w:jc w:val="center"/>
        </w:trPr>
        <w:tc>
          <w:tcPr>
            <w:tcW w:w="401"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A1DD53" w14:textId="326314E4"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lang w:val="en-CA" w:eastAsia="zh-CN"/>
              </w:rPr>
              <w:t>CE5-1.2</w:t>
            </w:r>
          </w:p>
        </w:tc>
        <w:tc>
          <w:tcPr>
            <w:tcW w:w="276" w:type="pct"/>
            <w:tcBorders>
              <w:top w:val="single" w:sz="4" w:space="0" w:color="auto"/>
              <w:left w:val="nil"/>
              <w:bottom w:val="single" w:sz="4" w:space="0" w:color="auto"/>
              <w:right w:val="nil"/>
            </w:tcBorders>
            <w:shd w:val="clear" w:color="auto" w:fill="auto"/>
            <w:noWrap/>
            <w:vAlign w:val="center"/>
          </w:tcPr>
          <w:p w14:paraId="3DB4A19A" w14:textId="56DCC6FE"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w:t>
            </w:r>
            <w:r w:rsidR="001B46C3" w:rsidRPr="00986892">
              <w:rPr>
                <w:sz w:val="18"/>
                <w:szCs w:val="18"/>
                <w:lang w:val="en-CA"/>
              </w:rPr>
              <w:t>7</w:t>
            </w:r>
          </w:p>
        </w:tc>
        <w:tc>
          <w:tcPr>
            <w:tcW w:w="302" w:type="pct"/>
            <w:tcBorders>
              <w:top w:val="single" w:sz="4" w:space="0" w:color="auto"/>
              <w:left w:val="nil"/>
              <w:bottom w:val="single" w:sz="4" w:space="0" w:color="auto"/>
              <w:right w:val="nil"/>
            </w:tcBorders>
            <w:shd w:val="clear" w:color="auto" w:fill="auto"/>
            <w:noWrap/>
            <w:vAlign w:val="center"/>
          </w:tcPr>
          <w:p w14:paraId="55A872BA" w14:textId="245B33DC"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w:t>
            </w:r>
            <w:r w:rsidR="001B46C3" w:rsidRPr="00986892">
              <w:rPr>
                <w:sz w:val="18"/>
                <w:szCs w:val="18"/>
                <w:lang w:val="en-CA"/>
              </w:rPr>
              <w:t>11</w:t>
            </w:r>
          </w:p>
        </w:tc>
        <w:tc>
          <w:tcPr>
            <w:tcW w:w="302" w:type="pct"/>
            <w:tcBorders>
              <w:top w:val="single" w:sz="4" w:space="0" w:color="auto"/>
              <w:left w:val="nil"/>
              <w:bottom w:val="single" w:sz="4" w:space="0" w:color="auto"/>
              <w:right w:val="nil"/>
            </w:tcBorders>
            <w:shd w:val="clear" w:color="auto" w:fill="auto"/>
            <w:noWrap/>
            <w:vAlign w:val="center"/>
          </w:tcPr>
          <w:p w14:paraId="3A4624FC" w14:textId="4D5DC558"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w:t>
            </w:r>
            <w:r w:rsidR="001B46C3" w:rsidRPr="00986892">
              <w:rPr>
                <w:sz w:val="18"/>
                <w:szCs w:val="18"/>
                <w:lang w:val="en-CA"/>
              </w:rPr>
              <w:t>11</w:t>
            </w:r>
          </w:p>
        </w:tc>
        <w:tc>
          <w:tcPr>
            <w:tcW w:w="283" w:type="pct"/>
            <w:tcBorders>
              <w:top w:val="single" w:sz="4" w:space="0" w:color="auto"/>
              <w:left w:val="nil"/>
              <w:bottom w:val="single" w:sz="4" w:space="0" w:color="auto"/>
              <w:right w:val="nil"/>
            </w:tcBorders>
            <w:shd w:val="clear" w:color="auto" w:fill="auto"/>
            <w:noWrap/>
            <w:vAlign w:val="center"/>
          </w:tcPr>
          <w:p w14:paraId="3005A21A"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412" w:type="pct"/>
            <w:gridSpan w:val="2"/>
            <w:tcBorders>
              <w:top w:val="single" w:sz="4" w:space="0" w:color="auto"/>
              <w:left w:val="nil"/>
              <w:bottom w:val="single" w:sz="4" w:space="0" w:color="auto"/>
              <w:right w:val="nil"/>
            </w:tcBorders>
            <w:shd w:val="clear" w:color="auto" w:fill="auto"/>
            <w:noWrap/>
            <w:vAlign w:val="center"/>
          </w:tcPr>
          <w:p w14:paraId="63288F04" w14:textId="43EB35AD"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w:t>
            </w:r>
            <w:r w:rsidR="001B46C3" w:rsidRPr="00986892">
              <w:rPr>
                <w:sz w:val="18"/>
                <w:szCs w:val="18"/>
                <w:lang w:val="en-CA"/>
              </w:rPr>
              <w:t>3</w:t>
            </w:r>
            <w:r w:rsidRPr="00986892">
              <w:rPr>
                <w:sz w:val="18"/>
                <w:szCs w:val="18"/>
                <w:lang w:val="en-CA"/>
              </w:rPr>
              <w:t>%</w:t>
            </w:r>
          </w:p>
        </w:tc>
        <w:tc>
          <w:tcPr>
            <w:tcW w:w="302" w:type="pct"/>
            <w:tcBorders>
              <w:top w:val="single" w:sz="4" w:space="0" w:color="auto"/>
              <w:left w:val="single" w:sz="4" w:space="0" w:color="auto"/>
              <w:bottom w:val="single" w:sz="4" w:space="0" w:color="auto"/>
              <w:right w:val="nil"/>
            </w:tcBorders>
            <w:shd w:val="clear" w:color="auto" w:fill="auto"/>
            <w:noWrap/>
            <w:vAlign w:val="center"/>
          </w:tcPr>
          <w:p w14:paraId="260388E9" w14:textId="65096AE7"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w:t>
            </w:r>
            <w:r w:rsidR="001B46C3" w:rsidRPr="00986892">
              <w:rPr>
                <w:sz w:val="18"/>
                <w:szCs w:val="18"/>
                <w:lang w:val="en-CA"/>
              </w:rPr>
              <w:t>9</w:t>
            </w:r>
          </w:p>
        </w:tc>
        <w:tc>
          <w:tcPr>
            <w:tcW w:w="302" w:type="pct"/>
            <w:gridSpan w:val="2"/>
            <w:tcBorders>
              <w:top w:val="single" w:sz="4" w:space="0" w:color="auto"/>
              <w:left w:val="nil"/>
              <w:bottom w:val="single" w:sz="4" w:space="0" w:color="auto"/>
              <w:right w:val="nil"/>
            </w:tcBorders>
            <w:shd w:val="clear" w:color="auto" w:fill="auto"/>
            <w:noWrap/>
            <w:vAlign w:val="center"/>
          </w:tcPr>
          <w:p w14:paraId="70A8212B" w14:textId="66BAE1FF"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w:t>
            </w:r>
            <w:r w:rsidR="001B46C3" w:rsidRPr="00986892">
              <w:rPr>
                <w:sz w:val="18"/>
                <w:szCs w:val="18"/>
                <w:lang w:val="en-CA"/>
              </w:rPr>
              <w:t>2</w:t>
            </w:r>
          </w:p>
        </w:tc>
        <w:tc>
          <w:tcPr>
            <w:tcW w:w="263" w:type="pct"/>
            <w:gridSpan w:val="2"/>
            <w:tcBorders>
              <w:top w:val="single" w:sz="4" w:space="0" w:color="auto"/>
              <w:left w:val="nil"/>
              <w:bottom w:val="single" w:sz="4" w:space="0" w:color="auto"/>
              <w:right w:val="nil"/>
            </w:tcBorders>
            <w:shd w:val="clear" w:color="auto" w:fill="auto"/>
            <w:noWrap/>
            <w:vAlign w:val="center"/>
          </w:tcPr>
          <w:p w14:paraId="7D0D563E" w14:textId="1541C0B0"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w:t>
            </w:r>
            <w:r w:rsidR="001B46C3" w:rsidRPr="00986892">
              <w:rPr>
                <w:sz w:val="18"/>
                <w:szCs w:val="18"/>
                <w:lang w:val="en-CA"/>
              </w:rPr>
              <w:t>2</w:t>
            </w:r>
          </w:p>
        </w:tc>
        <w:tc>
          <w:tcPr>
            <w:tcW w:w="284" w:type="pct"/>
            <w:gridSpan w:val="2"/>
            <w:tcBorders>
              <w:top w:val="single" w:sz="4" w:space="0" w:color="auto"/>
              <w:left w:val="nil"/>
              <w:bottom w:val="single" w:sz="4" w:space="0" w:color="auto"/>
              <w:right w:val="nil"/>
            </w:tcBorders>
            <w:shd w:val="clear" w:color="auto" w:fill="auto"/>
            <w:noWrap/>
            <w:vAlign w:val="center"/>
          </w:tcPr>
          <w:p w14:paraId="03B290D2"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350" w:type="pct"/>
            <w:gridSpan w:val="2"/>
            <w:tcBorders>
              <w:top w:val="single" w:sz="4" w:space="0" w:color="auto"/>
              <w:left w:val="nil"/>
              <w:bottom w:val="single" w:sz="4" w:space="0" w:color="auto"/>
              <w:right w:val="single" w:sz="12" w:space="0" w:color="auto"/>
            </w:tcBorders>
            <w:shd w:val="clear" w:color="auto" w:fill="auto"/>
            <w:noWrap/>
            <w:vAlign w:val="center"/>
          </w:tcPr>
          <w:p w14:paraId="746A8B59" w14:textId="3C43F592"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w:t>
            </w:r>
            <w:r w:rsidR="001B46C3" w:rsidRPr="00986892">
              <w:rPr>
                <w:sz w:val="18"/>
                <w:szCs w:val="18"/>
                <w:lang w:val="en-CA"/>
              </w:rPr>
              <w:t>2</w:t>
            </w:r>
            <w:r w:rsidRPr="00986892">
              <w:rPr>
                <w:sz w:val="18"/>
                <w:szCs w:val="18"/>
                <w:lang w:val="en-CA"/>
              </w:rPr>
              <w:t>%</w:t>
            </w:r>
          </w:p>
        </w:tc>
        <w:tc>
          <w:tcPr>
            <w:tcW w:w="284" w:type="pct"/>
            <w:tcBorders>
              <w:top w:val="single" w:sz="4" w:space="0" w:color="auto"/>
              <w:left w:val="nil"/>
              <w:bottom w:val="single" w:sz="4" w:space="0" w:color="auto"/>
            </w:tcBorders>
            <w:vAlign w:val="center"/>
          </w:tcPr>
          <w:p w14:paraId="3670C4FA" w14:textId="758B67D6"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w:t>
            </w:r>
            <w:r w:rsidR="001B46C3" w:rsidRPr="00986892">
              <w:rPr>
                <w:sz w:val="18"/>
                <w:szCs w:val="18"/>
                <w:lang w:val="en-CA"/>
              </w:rPr>
              <w:t>9</w:t>
            </w:r>
          </w:p>
        </w:tc>
        <w:tc>
          <w:tcPr>
            <w:tcW w:w="304" w:type="pct"/>
            <w:gridSpan w:val="2"/>
            <w:tcBorders>
              <w:top w:val="single" w:sz="4" w:space="0" w:color="auto"/>
              <w:bottom w:val="single" w:sz="4" w:space="0" w:color="auto"/>
            </w:tcBorders>
            <w:vAlign w:val="center"/>
          </w:tcPr>
          <w:p w14:paraId="1F41772D" w14:textId="2F6A5160"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w:t>
            </w:r>
            <w:r w:rsidR="001B46C3" w:rsidRPr="00986892">
              <w:rPr>
                <w:sz w:val="18"/>
                <w:szCs w:val="18"/>
                <w:lang w:val="en-CA"/>
              </w:rPr>
              <w:t>1</w:t>
            </w:r>
            <w:r w:rsidRPr="00986892">
              <w:rPr>
                <w:sz w:val="18"/>
                <w:szCs w:val="18"/>
                <w:lang w:val="en-CA"/>
              </w:rPr>
              <w:t>4</w:t>
            </w:r>
          </w:p>
        </w:tc>
        <w:tc>
          <w:tcPr>
            <w:tcW w:w="304" w:type="pct"/>
            <w:gridSpan w:val="2"/>
            <w:tcBorders>
              <w:top w:val="single" w:sz="4" w:space="0" w:color="auto"/>
              <w:bottom w:val="single" w:sz="4" w:space="0" w:color="auto"/>
            </w:tcBorders>
            <w:vAlign w:val="center"/>
          </w:tcPr>
          <w:p w14:paraId="2D85B059" w14:textId="233F058E"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w:t>
            </w:r>
            <w:r w:rsidR="001B46C3" w:rsidRPr="00986892">
              <w:rPr>
                <w:sz w:val="18"/>
                <w:szCs w:val="18"/>
                <w:lang w:val="en-CA"/>
              </w:rPr>
              <w:t>3</w:t>
            </w:r>
          </w:p>
        </w:tc>
        <w:tc>
          <w:tcPr>
            <w:tcW w:w="284" w:type="pct"/>
            <w:gridSpan w:val="2"/>
            <w:tcBorders>
              <w:top w:val="single" w:sz="4" w:space="0" w:color="auto"/>
              <w:bottom w:val="single" w:sz="4" w:space="0" w:color="auto"/>
            </w:tcBorders>
            <w:vAlign w:val="center"/>
          </w:tcPr>
          <w:p w14:paraId="7CCB063E"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347" w:type="pct"/>
            <w:gridSpan w:val="2"/>
            <w:tcBorders>
              <w:top w:val="single" w:sz="4" w:space="0" w:color="auto"/>
              <w:bottom w:val="single" w:sz="4" w:space="0" w:color="auto"/>
              <w:right w:val="single" w:sz="12" w:space="0" w:color="auto"/>
            </w:tcBorders>
            <w:vAlign w:val="center"/>
          </w:tcPr>
          <w:p w14:paraId="13BB7668" w14:textId="73112E3C" w:rsidR="000A339F" w:rsidRPr="00986892" w:rsidRDefault="000A339F" w:rsidP="001B4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w:t>
            </w:r>
            <w:r w:rsidR="001B46C3" w:rsidRPr="00986892">
              <w:rPr>
                <w:sz w:val="18"/>
                <w:szCs w:val="18"/>
                <w:lang w:val="en-CA"/>
              </w:rPr>
              <w:t>3</w:t>
            </w:r>
            <w:r w:rsidRPr="00986892">
              <w:rPr>
                <w:sz w:val="18"/>
                <w:szCs w:val="18"/>
                <w:lang w:val="en-CA"/>
              </w:rPr>
              <w:t>%</w:t>
            </w:r>
          </w:p>
        </w:tc>
      </w:tr>
      <w:tr w:rsidR="004A06D7" w:rsidRPr="00B91397" w14:paraId="0EB645F0" w14:textId="77777777" w:rsidTr="000A339F">
        <w:trPr>
          <w:trHeight w:val="259"/>
          <w:jc w:val="center"/>
        </w:trPr>
        <w:tc>
          <w:tcPr>
            <w:tcW w:w="401"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6F03EF3" w14:textId="01A5C722"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lang w:val="en-CA" w:eastAsia="zh-CN"/>
              </w:rPr>
            </w:pPr>
            <w:r w:rsidRPr="00986892">
              <w:rPr>
                <w:color w:val="000000"/>
                <w:sz w:val="18"/>
                <w:lang w:val="en-CA" w:eastAsia="zh-CN"/>
              </w:rPr>
              <w:t>CE5-1.3</w:t>
            </w:r>
          </w:p>
        </w:tc>
        <w:tc>
          <w:tcPr>
            <w:tcW w:w="276" w:type="pct"/>
            <w:tcBorders>
              <w:top w:val="single" w:sz="4" w:space="0" w:color="auto"/>
              <w:left w:val="nil"/>
              <w:bottom w:val="single" w:sz="4" w:space="0" w:color="auto"/>
              <w:right w:val="nil"/>
            </w:tcBorders>
            <w:shd w:val="clear" w:color="auto" w:fill="auto"/>
            <w:noWrap/>
            <w:vAlign w:val="center"/>
          </w:tcPr>
          <w:p w14:paraId="69ABB941" w14:textId="6AB5B1D1"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0.07</w:t>
            </w:r>
          </w:p>
        </w:tc>
        <w:tc>
          <w:tcPr>
            <w:tcW w:w="302" w:type="pct"/>
            <w:tcBorders>
              <w:top w:val="single" w:sz="4" w:space="0" w:color="auto"/>
              <w:left w:val="nil"/>
              <w:bottom w:val="single" w:sz="4" w:space="0" w:color="auto"/>
              <w:right w:val="nil"/>
            </w:tcBorders>
            <w:shd w:val="clear" w:color="auto" w:fill="auto"/>
            <w:noWrap/>
            <w:vAlign w:val="center"/>
          </w:tcPr>
          <w:p w14:paraId="7BEEEFAA" w14:textId="57738A26"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0.11</w:t>
            </w:r>
          </w:p>
        </w:tc>
        <w:tc>
          <w:tcPr>
            <w:tcW w:w="302" w:type="pct"/>
            <w:tcBorders>
              <w:top w:val="single" w:sz="4" w:space="0" w:color="auto"/>
              <w:left w:val="nil"/>
              <w:bottom w:val="single" w:sz="4" w:space="0" w:color="auto"/>
              <w:right w:val="nil"/>
            </w:tcBorders>
            <w:shd w:val="clear" w:color="auto" w:fill="auto"/>
            <w:noWrap/>
            <w:vAlign w:val="center"/>
          </w:tcPr>
          <w:p w14:paraId="186D5308" w14:textId="0687AAE0"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0.11</w:t>
            </w:r>
          </w:p>
        </w:tc>
        <w:tc>
          <w:tcPr>
            <w:tcW w:w="283" w:type="pct"/>
            <w:tcBorders>
              <w:top w:val="single" w:sz="4" w:space="0" w:color="auto"/>
              <w:left w:val="nil"/>
              <w:bottom w:val="single" w:sz="4" w:space="0" w:color="auto"/>
              <w:right w:val="nil"/>
            </w:tcBorders>
            <w:shd w:val="clear" w:color="auto" w:fill="auto"/>
            <w:noWrap/>
            <w:vAlign w:val="center"/>
          </w:tcPr>
          <w:p w14:paraId="35172091" w14:textId="1DB3096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412" w:type="pct"/>
            <w:gridSpan w:val="2"/>
            <w:tcBorders>
              <w:top w:val="single" w:sz="4" w:space="0" w:color="auto"/>
              <w:left w:val="nil"/>
              <w:bottom w:val="single" w:sz="4" w:space="0" w:color="auto"/>
              <w:right w:val="nil"/>
            </w:tcBorders>
            <w:shd w:val="clear" w:color="auto" w:fill="auto"/>
            <w:noWrap/>
            <w:vAlign w:val="center"/>
          </w:tcPr>
          <w:p w14:paraId="5349192A" w14:textId="787C6678"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103%</w:t>
            </w:r>
          </w:p>
        </w:tc>
        <w:tc>
          <w:tcPr>
            <w:tcW w:w="302" w:type="pct"/>
            <w:tcBorders>
              <w:top w:val="single" w:sz="4" w:space="0" w:color="auto"/>
              <w:left w:val="single" w:sz="4" w:space="0" w:color="auto"/>
              <w:bottom w:val="single" w:sz="4" w:space="0" w:color="auto"/>
              <w:right w:val="nil"/>
            </w:tcBorders>
            <w:shd w:val="clear" w:color="auto" w:fill="auto"/>
            <w:noWrap/>
            <w:vAlign w:val="center"/>
          </w:tcPr>
          <w:p w14:paraId="36574CD4" w14:textId="14A1B02D"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0.10</w:t>
            </w:r>
          </w:p>
        </w:tc>
        <w:tc>
          <w:tcPr>
            <w:tcW w:w="302" w:type="pct"/>
            <w:gridSpan w:val="2"/>
            <w:tcBorders>
              <w:top w:val="single" w:sz="4" w:space="0" w:color="auto"/>
              <w:left w:val="nil"/>
              <w:bottom w:val="single" w:sz="4" w:space="0" w:color="auto"/>
              <w:right w:val="nil"/>
            </w:tcBorders>
            <w:shd w:val="clear" w:color="auto" w:fill="auto"/>
            <w:noWrap/>
            <w:vAlign w:val="center"/>
          </w:tcPr>
          <w:p w14:paraId="4E2B426C" w14:textId="34AC5B6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0.04</w:t>
            </w:r>
          </w:p>
        </w:tc>
        <w:tc>
          <w:tcPr>
            <w:tcW w:w="263" w:type="pct"/>
            <w:gridSpan w:val="2"/>
            <w:tcBorders>
              <w:top w:val="single" w:sz="4" w:space="0" w:color="auto"/>
              <w:left w:val="nil"/>
              <w:bottom w:val="single" w:sz="4" w:space="0" w:color="auto"/>
              <w:right w:val="nil"/>
            </w:tcBorders>
            <w:shd w:val="clear" w:color="auto" w:fill="auto"/>
            <w:noWrap/>
            <w:vAlign w:val="center"/>
          </w:tcPr>
          <w:p w14:paraId="6CA0082B" w14:textId="41B6D69F"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0.01</w:t>
            </w:r>
          </w:p>
        </w:tc>
        <w:tc>
          <w:tcPr>
            <w:tcW w:w="284" w:type="pct"/>
            <w:gridSpan w:val="2"/>
            <w:tcBorders>
              <w:top w:val="single" w:sz="4" w:space="0" w:color="auto"/>
              <w:left w:val="nil"/>
              <w:bottom w:val="single" w:sz="4" w:space="0" w:color="auto"/>
              <w:right w:val="nil"/>
            </w:tcBorders>
            <w:shd w:val="clear" w:color="auto" w:fill="auto"/>
            <w:noWrap/>
            <w:vAlign w:val="center"/>
          </w:tcPr>
          <w:p w14:paraId="526638C7" w14:textId="6F0E7E46"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350" w:type="pct"/>
            <w:gridSpan w:val="2"/>
            <w:tcBorders>
              <w:top w:val="single" w:sz="4" w:space="0" w:color="auto"/>
              <w:left w:val="nil"/>
              <w:bottom w:val="single" w:sz="4" w:space="0" w:color="auto"/>
              <w:right w:val="single" w:sz="12" w:space="0" w:color="auto"/>
            </w:tcBorders>
            <w:shd w:val="clear" w:color="auto" w:fill="auto"/>
            <w:noWrap/>
            <w:vAlign w:val="center"/>
          </w:tcPr>
          <w:p w14:paraId="369D1E82" w14:textId="259CFC8B"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103%</w:t>
            </w:r>
          </w:p>
        </w:tc>
        <w:tc>
          <w:tcPr>
            <w:tcW w:w="284" w:type="pct"/>
            <w:tcBorders>
              <w:top w:val="single" w:sz="4" w:space="0" w:color="auto"/>
              <w:left w:val="nil"/>
              <w:bottom w:val="single" w:sz="4" w:space="0" w:color="auto"/>
            </w:tcBorders>
            <w:vAlign w:val="center"/>
          </w:tcPr>
          <w:p w14:paraId="44A83080" w14:textId="1799BAB0"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color w:val="000000"/>
                <w:sz w:val="18"/>
                <w:szCs w:val="18"/>
                <w:lang w:val="en-CA" w:eastAsia="zh-CN"/>
              </w:rPr>
              <w:t>0.11</w:t>
            </w:r>
          </w:p>
        </w:tc>
        <w:tc>
          <w:tcPr>
            <w:tcW w:w="304" w:type="pct"/>
            <w:gridSpan w:val="2"/>
            <w:tcBorders>
              <w:top w:val="single" w:sz="4" w:space="0" w:color="auto"/>
              <w:bottom w:val="single" w:sz="4" w:space="0" w:color="auto"/>
            </w:tcBorders>
            <w:vAlign w:val="center"/>
          </w:tcPr>
          <w:p w14:paraId="03597F16" w14:textId="0D1048C4"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color w:val="000000"/>
                <w:sz w:val="18"/>
                <w:szCs w:val="18"/>
                <w:lang w:val="en-CA" w:eastAsia="zh-CN"/>
              </w:rPr>
              <w:t>0.18</w:t>
            </w:r>
          </w:p>
        </w:tc>
        <w:tc>
          <w:tcPr>
            <w:tcW w:w="304" w:type="pct"/>
            <w:gridSpan w:val="2"/>
            <w:tcBorders>
              <w:top w:val="single" w:sz="4" w:space="0" w:color="auto"/>
              <w:bottom w:val="single" w:sz="4" w:space="0" w:color="auto"/>
            </w:tcBorders>
            <w:vAlign w:val="center"/>
          </w:tcPr>
          <w:p w14:paraId="1B6D27A4" w14:textId="392E8F9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color w:val="000000"/>
                <w:sz w:val="18"/>
                <w:szCs w:val="18"/>
                <w:lang w:val="en-CA" w:eastAsia="zh-CN"/>
              </w:rPr>
              <w:t>0.07</w:t>
            </w:r>
          </w:p>
        </w:tc>
        <w:tc>
          <w:tcPr>
            <w:tcW w:w="284" w:type="pct"/>
            <w:gridSpan w:val="2"/>
            <w:tcBorders>
              <w:top w:val="single" w:sz="4" w:space="0" w:color="auto"/>
              <w:bottom w:val="single" w:sz="4" w:space="0" w:color="auto"/>
            </w:tcBorders>
            <w:vAlign w:val="center"/>
          </w:tcPr>
          <w:p w14:paraId="45967E58" w14:textId="67D03560"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color w:val="000000"/>
                <w:sz w:val="18"/>
                <w:szCs w:val="18"/>
                <w:lang w:val="en-CA" w:eastAsia="zh-CN"/>
              </w:rPr>
              <w:t>100%</w:t>
            </w:r>
          </w:p>
        </w:tc>
        <w:tc>
          <w:tcPr>
            <w:tcW w:w="347" w:type="pct"/>
            <w:gridSpan w:val="2"/>
            <w:tcBorders>
              <w:top w:val="single" w:sz="4" w:space="0" w:color="auto"/>
              <w:bottom w:val="single" w:sz="4" w:space="0" w:color="auto"/>
              <w:right w:val="single" w:sz="12" w:space="0" w:color="auto"/>
            </w:tcBorders>
            <w:vAlign w:val="center"/>
          </w:tcPr>
          <w:p w14:paraId="3979BF8D" w14:textId="4F1ABFD9"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color w:val="000000"/>
                <w:sz w:val="18"/>
                <w:szCs w:val="18"/>
                <w:lang w:val="en-CA" w:eastAsia="zh-CN"/>
              </w:rPr>
              <w:t>104%</w:t>
            </w:r>
          </w:p>
        </w:tc>
      </w:tr>
      <w:tr w:rsidR="004A06D7" w:rsidRPr="00B91397" w14:paraId="79863165" w14:textId="77777777" w:rsidTr="000A339F">
        <w:trPr>
          <w:trHeight w:val="259"/>
          <w:jc w:val="center"/>
        </w:trPr>
        <w:tc>
          <w:tcPr>
            <w:tcW w:w="401"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3F13BEB" w14:textId="15368540"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lang w:val="en-CA" w:eastAsia="zh-CN"/>
              </w:rPr>
              <w:t>CE5-2.1</w:t>
            </w:r>
          </w:p>
        </w:tc>
        <w:tc>
          <w:tcPr>
            <w:tcW w:w="276" w:type="pct"/>
            <w:tcBorders>
              <w:top w:val="single" w:sz="4" w:space="0" w:color="auto"/>
              <w:left w:val="nil"/>
              <w:bottom w:val="single" w:sz="4" w:space="0" w:color="auto"/>
              <w:right w:val="nil"/>
            </w:tcBorders>
            <w:shd w:val="clear" w:color="auto" w:fill="auto"/>
            <w:noWrap/>
            <w:vAlign w:val="center"/>
          </w:tcPr>
          <w:p w14:paraId="08948C34" w14:textId="2D93541F"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eastAsia="zh-TW"/>
              </w:rPr>
              <w:t>0.06</w:t>
            </w:r>
          </w:p>
        </w:tc>
        <w:tc>
          <w:tcPr>
            <w:tcW w:w="302" w:type="pct"/>
            <w:tcBorders>
              <w:top w:val="single" w:sz="4" w:space="0" w:color="auto"/>
              <w:left w:val="nil"/>
              <w:bottom w:val="single" w:sz="4" w:space="0" w:color="auto"/>
              <w:right w:val="nil"/>
            </w:tcBorders>
            <w:shd w:val="clear" w:color="auto" w:fill="auto"/>
            <w:noWrap/>
            <w:vAlign w:val="center"/>
          </w:tcPr>
          <w:p w14:paraId="45D354AC" w14:textId="080EEBCD"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0.07</w:t>
            </w:r>
          </w:p>
        </w:tc>
        <w:tc>
          <w:tcPr>
            <w:tcW w:w="302" w:type="pct"/>
            <w:tcBorders>
              <w:top w:val="single" w:sz="4" w:space="0" w:color="auto"/>
              <w:left w:val="nil"/>
              <w:bottom w:val="single" w:sz="4" w:space="0" w:color="auto"/>
              <w:right w:val="nil"/>
            </w:tcBorders>
            <w:shd w:val="clear" w:color="auto" w:fill="auto"/>
            <w:noWrap/>
            <w:vAlign w:val="center"/>
          </w:tcPr>
          <w:p w14:paraId="576423A6" w14:textId="3F78D656"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0.07</w:t>
            </w:r>
          </w:p>
        </w:tc>
        <w:tc>
          <w:tcPr>
            <w:tcW w:w="283" w:type="pct"/>
            <w:tcBorders>
              <w:top w:val="single" w:sz="4" w:space="0" w:color="auto"/>
              <w:left w:val="nil"/>
              <w:bottom w:val="single" w:sz="4" w:space="0" w:color="auto"/>
              <w:right w:val="nil"/>
            </w:tcBorders>
            <w:shd w:val="clear" w:color="auto" w:fill="auto"/>
            <w:noWrap/>
            <w:vAlign w:val="center"/>
          </w:tcPr>
          <w:p w14:paraId="37B876FD"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412" w:type="pct"/>
            <w:gridSpan w:val="2"/>
            <w:tcBorders>
              <w:top w:val="single" w:sz="4" w:space="0" w:color="auto"/>
              <w:left w:val="nil"/>
              <w:bottom w:val="single" w:sz="4" w:space="0" w:color="auto"/>
              <w:right w:val="nil"/>
            </w:tcBorders>
            <w:shd w:val="clear" w:color="auto" w:fill="auto"/>
            <w:noWrap/>
            <w:vAlign w:val="center"/>
          </w:tcPr>
          <w:p w14:paraId="3AB9A007" w14:textId="7D9D2C0B"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101%</w:t>
            </w:r>
          </w:p>
        </w:tc>
        <w:tc>
          <w:tcPr>
            <w:tcW w:w="302" w:type="pct"/>
            <w:tcBorders>
              <w:top w:val="single" w:sz="4" w:space="0" w:color="auto"/>
              <w:left w:val="single" w:sz="4" w:space="0" w:color="auto"/>
              <w:bottom w:val="single" w:sz="4" w:space="0" w:color="auto"/>
              <w:right w:val="nil"/>
            </w:tcBorders>
            <w:shd w:val="clear" w:color="auto" w:fill="auto"/>
            <w:noWrap/>
            <w:vAlign w:val="center"/>
          </w:tcPr>
          <w:p w14:paraId="7E3CF765" w14:textId="11AFA92B"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0.10</w:t>
            </w:r>
          </w:p>
        </w:tc>
        <w:tc>
          <w:tcPr>
            <w:tcW w:w="302" w:type="pct"/>
            <w:gridSpan w:val="2"/>
            <w:tcBorders>
              <w:top w:val="single" w:sz="4" w:space="0" w:color="auto"/>
              <w:left w:val="nil"/>
              <w:bottom w:val="single" w:sz="4" w:space="0" w:color="auto"/>
              <w:right w:val="nil"/>
            </w:tcBorders>
            <w:shd w:val="clear" w:color="auto" w:fill="auto"/>
            <w:noWrap/>
            <w:vAlign w:val="center"/>
          </w:tcPr>
          <w:p w14:paraId="03EBC925" w14:textId="1AF9A42D"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0.06</w:t>
            </w:r>
          </w:p>
        </w:tc>
        <w:tc>
          <w:tcPr>
            <w:tcW w:w="263" w:type="pct"/>
            <w:gridSpan w:val="2"/>
            <w:tcBorders>
              <w:top w:val="single" w:sz="4" w:space="0" w:color="auto"/>
              <w:left w:val="nil"/>
              <w:bottom w:val="single" w:sz="4" w:space="0" w:color="auto"/>
              <w:right w:val="nil"/>
            </w:tcBorders>
            <w:shd w:val="clear" w:color="auto" w:fill="auto"/>
            <w:noWrap/>
            <w:vAlign w:val="center"/>
          </w:tcPr>
          <w:p w14:paraId="07902FD7" w14:textId="761C05BF"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0.03</w:t>
            </w:r>
          </w:p>
        </w:tc>
        <w:tc>
          <w:tcPr>
            <w:tcW w:w="284" w:type="pct"/>
            <w:gridSpan w:val="2"/>
            <w:tcBorders>
              <w:top w:val="single" w:sz="4" w:space="0" w:color="auto"/>
              <w:left w:val="nil"/>
              <w:bottom w:val="single" w:sz="4" w:space="0" w:color="auto"/>
              <w:right w:val="nil"/>
            </w:tcBorders>
            <w:shd w:val="clear" w:color="auto" w:fill="auto"/>
            <w:noWrap/>
            <w:vAlign w:val="center"/>
          </w:tcPr>
          <w:p w14:paraId="418802B4" w14:textId="01149F19"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sz w:val="18"/>
                <w:szCs w:val="18"/>
                <w:lang w:val="en-CA"/>
              </w:rPr>
              <w:t>100%</w:t>
            </w:r>
          </w:p>
        </w:tc>
        <w:tc>
          <w:tcPr>
            <w:tcW w:w="350" w:type="pct"/>
            <w:gridSpan w:val="2"/>
            <w:tcBorders>
              <w:top w:val="single" w:sz="4" w:space="0" w:color="auto"/>
              <w:left w:val="nil"/>
              <w:bottom w:val="single" w:sz="4" w:space="0" w:color="auto"/>
              <w:right w:val="single" w:sz="12" w:space="0" w:color="auto"/>
            </w:tcBorders>
            <w:shd w:val="clear" w:color="auto" w:fill="auto"/>
            <w:noWrap/>
            <w:vAlign w:val="center"/>
          </w:tcPr>
          <w:p w14:paraId="19DC84B1" w14:textId="4B487CBA"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sz w:val="18"/>
                <w:szCs w:val="18"/>
                <w:lang w:val="en-CA"/>
              </w:rPr>
              <w:t>102%</w:t>
            </w:r>
          </w:p>
        </w:tc>
        <w:tc>
          <w:tcPr>
            <w:tcW w:w="284" w:type="pct"/>
            <w:tcBorders>
              <w:top w:val="single" w:sz="4" w:space="0" w:color="auto"/>
              <w:left w:val="nil"/>
              <w:bottom w:val="single" w:sz="4" w:space="0" w:color="auto"/>
            </w:tcBorders>
            <w:vAlign w:val="center"/>
          </w:tcPr>
          <w:p w14:paraId="3BDB30D9" w14:textId="36E5C064"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0.09</w:t>
            </w:r>
          </w:p>
        </w:tc>
        <w:tc>
          <w:tcPr>
            <w:tcW w:w="304" w:type="pct"/>
            <w:gridSpan w:val="2"/>
            <w:tcBorders>
              <w:top w:val="single" w:sz="4" w:space="0" w:color="auto"/>
              <w:bottom w:val="single" w:sz="4" w:space="0" w:color="auto"/>
            </w:tcBorders>
            <w:vAlign w:val="center"/>
          </w:tcPr>
          <w:p w14:paraId="62EDD7A9" w14:textId="2712877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0.18</w:t>
            </w:r>
          </w:p>
        </w:tc>
        <w:tc>
          <w:tcPr>
            <w:tcW w:w="304" w:type="pct"/>
            <w:gridSpan w:val="2"/>
            <w:tcBorders>
              <w:top w:val="single" w:sz="4" w:space="0" w:color="auto"/>
              <w:bottom w:val="single" w:sz="4" w:space="0" w:color="auto"/>
            </w:tcBorders>
            <w:vAlign w:val="center"/>
          </w:tcPr>
          <w:p w14:paraId="59775EA3" w14:textId="0CE45AA5"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0.09</w:t>
            </w:r>
          </w:p>
        </w:tc>
        <w:tc>
          <w:tcPr>
            <w:tcW w:w="284" w:type="pct"/>
            <w:gridSpan w:val="2"/>
            <w:tcBorders>
              <w:top w:val="single" w:sz="4" w:space="0" w:color="auto"/>
              <w:bottom w:val="single" w:sz="4" w:space="0" w:color="auto"/>
            </w:tcBorders>
            <w:vAlign w:val="center"/>
          </w:tcPr>
          <w:p w14:paraId="537670CD" w14:textId="42D773DA"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sz w:val="18"/>
                <w:szCs w:val="18"/>
                <w:lang w:val="en-CA"/>
              </w:rPr>
              <w:t>100%</w:t>
            </w:r>
          </w:p>
        </w:tc>
        <w:tc>
          <w:tcPr>
            <w:tcW w:w="347" w:type="pct"/>
            <w:gridSpan w:val="2"/>
            <w:tcBorders>
              <w:top w:val="single" w:sz="4" w:space="0" w:color="auto"/>
              <w:bottom w:val="single" w:sz="4" w:space="0" w:color="auto"/>
              <w:right w:val="single" w:sz="12" w:space="0" w:color="auto"/>
            </w:tcBorders>
            <w:vAlign w:val="center"/>
          </w:tcPr>
          <w:p w14:paraId="01D23D4C" w14:textId="61DF5AB2"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sz w:val="18"/>
                <w:szCs w:val="18"/>
                <w:lang w:val="en-CA"/>
              </w:rPr>
              <w:t>102%</w:t>
            </w:r>
          </w:p>
        </w:tc>
      </w:tr>
      <w:tr w:rsidR="004A06D7" w:rsidRPr="00B91397" w14:paraId="6A67E6E5" w14:textId="77777777" w:rsidTr="000A339F">
        <w:trPr>
          <w:trHeight w:val="259"/>
          <w:jc w:val="center"/>
        </w:trPr>
        <w:tc>
          <w:tcPr>
            <w:tcW w:w="401"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21F704" w14:textId="68563109"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lang w:val="en-CA" w:eastAsia="zh-CN"/>
              </w:rPr>
              <w:t>CE5-2.2</w:t>
            </w:r>
          </w:p>
        </w:tc>
        <w:tc>
          <w:tcPr>
            <w:tcW w:w="276" w:type="pct"/>
            <w:tcBorders>
              <w:top w:val="single" w:sz="4" w:space="0" w:color="auto"/>
              <w:left w:val="nil"/>
              <w:bottom w:val="single" w:sz="4" w:space="0" w:color="auto"/>
              <w:right w:val="nil"/>
            </w:tcBorders>
            <w:shd w:val="clear" w:color="auto" w:fill="auto"/>
            <w:noWrap/>
            <w:vAlign w:val="center"/>
          </w:tcPr>
          <w:p w14:paraId="2E0E20A8" w14:textId="50A7507B"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0.06</w:t>
            </w:r>
          </w:p>
        </w:tc>
        <w:tc>
          <w:tcPr>
            <w:tcW w:w="302" w:type="pct"/>
            <w:tcBorders>
              <w:top w:val="single" w:sz="4" w:space="0" w:color="auto"/>
              <w:left w:val="nil"/>
              <w:bottom w:val="single" w:sz="4" w:space="0" w:color="auto"/>
              <w:right w:val="nil"/>
            </w:tcBorders>
            <w:shd w:val="clear" w:color="auto" w:fill="auto"/>
            <w:noWrap/>
            <w:vAlign w:val="center"/>
          </w:tcPr>
          <w:p w14:paraId="6F079C74" w14:textId="3DC7552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0.09</w:t>
            </w:r>
          </w:p>
        </w:tc>
        <w:tc>
          <w:tcPr>
            <w:tcW w:w="302" w:type="pct"/>
            <w:tcBorders>
              <w:top w:val="single" w:sz="4" w:space="0" w:color="auto"/>
              <w:left w:val="nil"/>
              <w:bottom w:val="single" w:sz="4" w:space="0" w:color="auto"/>
              <w:right w:val="nil"/>
            </w:tcBorders>
            <w:shd w:val="clear" w:color="auto" w:fill="auto"/>
            <w:noWrap/>
            <w:vAlign w:val="center"/>
          </w:tcPr>
          <w:p w14:paraId="1209FCAA" w14:textId="231A842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0.09</w:t>
            </w:r>
          </w:p>
        </w:tc>
        <w:tc>
          <w:tcPr>
            <w:tcW w:w="283" w:type="pct"/>
            <w:tcBorders>
              <w:top w:val="single" w:sz="4" w:space="0" w:color="auto"/>
              <w:left w:val="nil"/>
              <w:bottom w:val="single" w:sz="4" w:space="0" w:color="auto"/>
              <w:right w:val="nil"/>
            </w:tcBorders>
            <w:shd w:val="clear" w:color="auto" w:fill="auto"/>
            <w:noWrap/>
            <w:vAlign w:val="center"/>
          </w:tcPr>
          <w:p w14:paraId="242EB63D"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412" w:type="pct"/>
            <w:gridSpan w:val="2"/>
            <w:tcBorders>
              <w:top w:val="single" w:sz="4" w:space="0" w:color="auto"/>
              <w:left w:val="nil"/>
              <w:bottom w:val="single" w:sz="4" w:space="0" w:color="auto"/>
              <w:right w:val="nil"/>
            </w:tcBorders>
            <w:shd w:val="clear" w:color="auto" w:fill="auto"/>
            <w:noWrap/>
            <w:vAlign w:val="center"/>
          </w:tcPr>
          <w:p w14:paraId="2F1209A5" w14:textId="72428D1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101%</w:t>
            </w:r>
          </w:p>
        </w:tc>
        <w:tc>
          <w:tcPr>
            <w:tcW w:w="302" w:type="pct"/>
            <w:tcBorders>
              <w:top w:val="single" w:sz="4" w:space="0" w:color="auto"/>
              <w:left w:val="single" w:sz="4" w:space="0" w:color="auto"/>
              <w:bottom w:val="single" w:sz="4" w:space="0" w:color="auto"/>
              <w:right w:val="nil"/>
            </w:tcBorders>
            <w:shd w:val="clear" w:color="auto" w:fill="auto"/>
            <w:noWrap/>
            <w:vAlign w:val="center"/>
          </w:tcPr>
          <w:p w14:paraId="6208BD5B" w14:textId="1CB07486"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0.10</w:t>
            </w:r>
          </w:p>
        </w:tc>
        <w:tc>
          <w:tcPr>
            <w:tcW w:w="302" w:type="pct"/>
            <w:gridSpan w:val="2"/>
            <w:tcBorders>
              <w:top w:val="single" w:sz="4" w:space="0" w:color="auto"/>
              <w:left w:val="nil"/>
              <w:bottom w:val="single" w:sz="4" w:space="0" w:color="auto"/>
              <w:right w:val="nil"/>
            </w:tcBorders>
            <w:shd w:val="clear" w:color="auto" w:fill="auto"/>
            <w:noWrap/>
            <w:vAlign w:val="center"/>
          </w:tcPr>
          <w:p w14:paraId="045531AA" w14:textId="4727D115"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0.04</w:t>
            </w:r>
          </w:p>
        </w:tc>
        <w:tc>
          <w:tcPr>
            <w:tcW w:w="263" w:type="pct"/>
            <w:gridSpan w:val="2"/>
            <w:tcBorders>
              <w:top w:val="single" w:sz="4" w:space="0" w:color="auto"/>
              <w:left w:val="nil"/>
              <w:bottom w:val="single" w:sz="4" w:space="0" w:color="auto"/>
              <w:right w:val="nil"/>
            </w:tcBorders>
            <w:shd w:val="clear" w:color="auto" w:fill="auto"/>
            <w:noWrap/>
            <w:vAlign w:val="center"/>
          </w:tcPr>
          <w:p w14:paraId="535F05EC" w14:textId="01FC8D68"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0.08</w:t>
            </w:r>
          </w:p>
        </w:tc>
        <w:tc>
          <w:tcPr>
            <w:tcW w:w="284" w:type="pct"/>
            <w:gridSpan w:val="2"/>
            <w:tcBorders>
              <w:top w:val="single" w:sz="4" w:space="0" w:color="auto"/>
              <w:left w:val="nil"/>
              <w:bottom w:val="single" w:sz="4" w:space="0" w:color="auto"/>
              <w:right w:val="nil"/>
            </w:tcBorders>
            <w:shd w:val="clear" w:color="auto" w:fill="auto"/>
            <w:noWrap/>
            <w:vAlign w:val="center"/>
          </w:tcPr>
          <w:p w14:paraId="7F730D4A" w14:textId="0C81D5A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sz w:val="18"/>
                <w:szCs w:val="18"/>
                <w:lang w:val="en-CA"/>
              </w:rPr>
              <w:t>100%</w:t>
            </w:r>
          </w:p>
        </w:tc>
        <w:tc>
          <w:tcPr>
            <w:tcW w:w="350" w:type="pct"/>
            <w:gridSpan w:val="2"/>
            <w:tcBorders>
              <w:top w:val="single" w:sz="4" w:space="0" w:color="auto"/>
              <w:left w:val="nil"/>
              <w:bottom w:val="single" w:sz="4" w:space="0" w:color="auto"/>
              <w:right w:val="single" w:sz="12" w:space="0" w:color="auto"/>
            </w:tcBorders>
            <w:shd w:val="clear" w:color="auto" w:fill="auto"/>
            <w:noWrap/>
            <w:vAlign w:val="center"/>
          </w:tcPr>
          <w:p w14:paraId="7BD1D8EC" w14:textId="60099375"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sz w:val="18"/>
                <w:szCs w:val="18"/>
                <w:lang w:val="en-CA"/>
              </w:rPr>
              <w:t>101%</w:t>
            </w:r>
          </w:p>
        </w:tc>
        <w:tc>
          <w:tcPr>
            <w:tcW w:w="284" w:type="pct"/>
            <w:tcBorders>
              <w:top w:val="single" w:sz="4" w:space="0" w:color="auto"/>
              <w:left w:val="nil"/>
              <w:bottom w:val="single" w:sz="4" w:space="0" w:color="auto"/>
            </w:tcBorders>
            <w:vAlign w:val="center"/>
          </w:tcPr>
          <w:p w14:paraId="3C7BDE7B" w14:textId="268D5282"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0.06</w:t>
            </w:r>
          </w:p>
        </w:tc>
        <w:tc>
          <w:tcPr>
            <w:tcW w:w="304" w:type="pct"/>
            <w:gridSpan w:val="2"/>
            <w:tcBorders>
              <w:top w:val="single" w:sz="4" w:space="0" w:color="auto"/>
              <w:bottom w:val="single" w:sz="4" w:space="0" w:color="auto"/>
            </w:tcBorders>
            <w:vAlign w:val="center"/>
          </w:tcPr>
          <w:p w14:paraId="7712DB30" w14:textId="0762299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0.10</w:t>
            </w:r>
          </w:p>
        </w:tc>
        <w:tc>
          <w:tcPr>
            <w:tcW w:w="304" w:type="pct"/>
            <w:gridSpan w:val="2"/>
            <w:tcBorders>
              <w:top w:val="single" w:sz="4" w:space="0" w:color="auto"/>
              <w:bottom w:val="single" w:sz="4" w:space="0" w:color="auto"/>
            </w:tcBorders>
            <w:vAlign w:val="center"/>
          </w:tcPr>
          <w:p w14:paraId="296FBDB8" w14:textId="17B78159"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0.10</w:t>
            </w:r>
          </w:p>
        </w:tc>
        <w:tc>
          <w:tcPr>
            <w:tcW w:w="284" w:type="pct"/>
            <w:gridSpan w:val="2"/>
            <w:tcBorders>
              <w:top w:val="single" w:sz="4" w:space="0" w:color="auto"/>
              <w:bottom w:val="single" w:sz="4" w:space="0" w:color="auto"/>
            </w:tcBorders>
            <w:vAlign w:val="center"/>
          </w:tcPr>
          <w:p w14:paraId="3ECE0A4B" w14:textId="07D27611"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sz w:val="18"/>
                <w:szCs w:val="18"/>
                <w:lang w:val="en-CA"/>
              </w:rPr>
              <w:t>100%</w:t>
            </w:r>
          </w:p>
        </w:tc>
        <w:tc>
          <w:tcPr>
            <w:tcW w:w="347" w:type="pct"/>
            <w:gridSpan w:val="2"/>
            <w:tcBorders>
              <w:top w:val="single" w:sz="4" w:space="0" w:color="auto"/>
              <w:bottom w:val="single" w:sz="4" w:space="0" w:color="auto"/>
              <w:right w:val="single" w:sz="12" w:space="0" w:color="auto"/>
            </w:tcBorders>
            <w:vAlign w:val="center"/>
          </w:tcPr>
          <w:p w14:paraId="016DBFE8" w14:textId="284B7041"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sz w:val="18"/>
                <w:szCs w:val="18"/>
                <w:lang w:val="en-CA"/>
              </w:rPr>
              <w:t>101%</w:t>
            </w:r>
          </w:p>
        </w:tc>
      </w:tr>
      <w:tr w:rsidR="004A06D7" w:rsidRPr="00B91397" w14:paraId="14F231B1" w14:textId="77777777" w:rsidTr="000A339F">
        <w:trPr>
          <w:trHeight w:val="259"/>
          <w:jc w:val="center"/>
        </w:trPr>
        <w:tc>
          <w:tcPr>
            <w:tcW w:w="401"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F11C133" w14:textId="2C1FF03F"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lang w:val="en-CA" w:eastAsia="zh-CN"/>
              </w:rPr>
              <w:t>CE5-2.3</w:t>
            </w:r>
          </w:p>
        </w:tc>
        <w:tc>
          <w:tcPr>
            <w:tcW w:w="276" w:type="pct"/>
            <w:tcBorders>
              <w:top w:val="single" w:sz="4" w:space="0" w:color="auto"/>
              <w:left w:val="nil"/>
              <w:bottom w:val="single" w:sz="4" w:space="0" w:color="auto"/>
              <w:right w:val="nil"/>
            </w:tcBorders>
            <w:shd w:val="clear" w:color="auto" w:fill="auto"/>
            <w:noWrap/>
            <w:vAlign w:val="center"/>
          </w:tcPr>
          <w:p w14:paraId="572D96F2" w14:textId="2F989B26"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0.07</w:t>
            </w:r>
          </w:p>
        </w:tc>
        <w:tc>
          <w:tcPr>
            <w:tcW w:w="302" w:type="pct"/>
            <w:tcBorders>
              <w:top w:val="single" w:sz="4" w:space="0" w:color="auto"/>
              <w:left w:val="nil"/>
              <w:bottom w:val="single" w:sz="4" w:space="0" w:color="auto"/>
              <w:right w:val="nil"/>
            </w:tcBorders>
            <w:shd w:val="clear" w:color="auto" w:fill="auto"/>
            <w:noWrap/>
            <w:vAlign w:val="center"/>
          </w:tcPr>
          <w:p w14:paraId="0B049E74" w14:textId="0C84C345"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0.11</w:t>
            </w:r>
          </w:p>
        </w:tc>
        <w:tc>
          <w:tcPr>
            <w:tcW w:w="302" w:type="pct"/>
            <w:tcBorders>
              <w:top w:val="single" w:sz="4" w:space="0" w:color="auto"/>
              <w:left w:val="nil"/>
              <w:bottom w:val="single" w:sz="4" w:space="0" w:color="auto"/>
              <w:right w:val="nil"/>
            </w:tcBorders>
            <w:shd w:val="clear" w:color="auto" w:fill="auto"/>
            <w:noWrap/>
            <w:vAlign w:val="center"/>
          </w:tcPr>
          <w:p w14:paraId="4B3F8821" w14:textId="5C43E5F6"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0.11</w:t>
            </w:r>
          </w:p>
        </w:tc>
        <w:tc>
          <w:tcPr>
            <w:tcW w:w="283" w:type="pct"/>
            <w:tcBorders>
              <w:top w:val="single" w:sz="4" w:space="0" w:color="auto"/>
              <w:left w:val="nil"/>
              <w:bottom w:val="single" w:sz="4" w:space="0" w:color="auto"/>
              <w:right w:val="nil"/>
            </w:tcBorders>
            <w:shd w:val="clear" w:color="auto" w:fill="auto"/>
            <w:noWrap/>
            <w:vAlign w:val="center"/>
          </w:tcPr>
          <w:p w14:paraId="5F563879"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412" w:type="pct"/>
            <w:gridSpan w:val="2"/>
            <w:tcBorders>
              <w:top w:val="single" w:sz="4" w:space="0" w:color="auto"/>
              <w:left w:val="nil"/>
              <w:bottom w:val="single" w:sz="4" w:space="0" w:color="auto"/>
              <w:right w:val="nil"/>
            </w:tcBorders>
            <w:shd w:val="clear" w:color="auto" w:fill="auto"/>
            <w:noWrap/>
            <w:vAlign w:val="center"/>
          </w:tcPr>
          <w:p w14:paraId="09C155AC"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302" w:type="pct"/>
            <w:tcBorders>
              <w:top w:val="single" w:sz="4" w:space="0" w:color="auto"/>
              <w:left w:val="single" w:sz="4" w:space="0" w:color="auto"/>
              <w:bottom w:val="single" w:sz="4" w:space="0" w:color="auto"/>
              <w:right w:val="nil"/>
            </w:tcBorders>
            <w:shd w:val="clear" w:color="auto" w:fill="auto"/>
            <w:noWrap/>
            <w:vAlign w:val="center"/>
          </w:tcPr>
          <w:p w14:paraId="5900678C" w14:textId="33D9FB8A"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0.09</w:t>
            </w:r>
          </w:p>
        </w:tc>
        <w:tc>
          <w:tcPr>
            <w:tcW w:w="302" w:type="pct"/>
            <w:gridSpan w:val="2"/>
            <w:tcBorders>
              <w:top w:val="single" w:sz="4" w:space="0" w:color="auto"/>
              <w:left w:val="nil"/>
              <w:bottom w:val="single" w:sz="4" w:space="0" w:color="auto"/>
              <w:right w:val="nil"/>
            </w:tcBorders>
            <w:shd w:val="clear" w:color="auto" w:fill="auto"/>
            <w:noWrap/>
            <w:vAlign w:val="center"/>
          </w:tcPr>
          <w:p w14:paraId="7F914B4F" w14:textId="4C93A98F"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0.02</w:t>
            </w:r>
          </w:p>
        </w:tc>
        <w:tc>
          <w:tcPr>
            <w:tcW w:w="263" w:type="pct"/>
            <w:gridSpan w:val="2"/>
            <w:tcBorders>
              <w:top w:val="single" w:sz="4" w:space="0" w:color="auto"/>
              <w:left w:val="nil"/>
              <w:bottom w:val="single" w:sz="4" w:space="0" w:color="auto"/>
              <w:right w:val="nil"/>
            </w:tcBorders>
            <w:shd w:val="clear" w:color="auto" w:fill="auto"/>
            <w:noWrap/>
            <w:vAlign w:val="center"/>
          </w:tcPr>
          <w:p w14:paraId="040313A8" w14:textId="57DCB74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0.03</w:t>
            </w:r>
          </w:p>
        </w:tc>
        <w:tc>
          <w:tcPr>
            <w:tcW w:w="284" w:type="pct"/>
            <w:gridSpan w:val="2"/>
            <w:tcBorders>
              <w:top w:val="single" w:sz="4" w:space="0" w:color="auto"/>
              <w:left w:val="nil"/>
              <w:bottom w:val="single" w:sz="4" w:space="0" w:color="auto"/>
              <w:right w:val="nil"/>
            </w:tcBorders>
            <w:shd w:val="clear" w:color="auto" w:fill="auto"/>
            <w:noWrap/>
            <w:vAlign w:val="center"/>
          </w:tcPr>
          <w:p w14:paraId="0515D48C" w14:textId="73BF0FE5"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sz w:val="18"/>
                <w:szCs w:val="18"/>
                <w:lang w:val="en-CA"/>
              </w:rPr>
              <w:t>100%</w:t>
            </w:r>
          </w:p>
        </w:tc>
        <w:tc>
          <w:tcPr>
            <w:tcW w:w="350" w:type="pct"/>
            <w:gridSpan w:val="2"/>
            <w:tcBorders>
              <w:top w:val="single" w:sz="4" w:space="0" w:color="auto"/>
              <w:left w:val="nil"/>
              <w:bottom w:val="single" w:sz="4" w:space="0" w:color="auto"/>
              <w:right w:val="single" w:sz="12" w:space="0" w:color="auto"/>
            </w:tcBorders>
            <w:shd w:val="clear" w:color="auto" w:fill="auto"/>
            <w:noWrap/>
            <w:vAlign w:val="center"/>
          </w:tcPr>
          <w:p w14:paraId="3187C166" w14:textId="20AA70FA"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sz w:val="18"/>
                <w:szCs w:val="18"/>
                <w:lang w:val="en-CA"/>
              </w:rPr>
              <w:t>100%</w:t>
            </w:r>
          </w:p>
        </w:tc>
        <w:tc>
          <w:tcPr>
            <w:tcW w:w="284" w:type="pct"/>
            <w:tcBorders>
              <w:top w:val="single" w:sz="4" w:space="0" w:color="auto"/>
              <w:left w:val="nil"/>
              <w:bottom w:val="single" w:sz="4" w:space="0" w:color="auto"/>
            </w:tcBorders>
            <w:vAlign w:val="center"/>
          </w:tcPr>
          <w:p w14:paraId="401324EB" w14:textId="497000F3"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0.08</w:t>
            </w:r>
          </w:p>
        </w:tc>
        <w:tc>
          <w:tcPr>
            <w:tcW w:w="304" w:type="pct"/>
            <w:gridSpan w:val="2"/>
            <w:tcBorders>
              <w:top w:val="single" w:sz="4" w:space="0" w:color="auto"/>
              <w:bottom w:val="single" w:sz="4" w:space="0" w:color="auto"/>
            </w:tcBorders>
            <w:vAlign w:val="center"/>
          </w:tcPr>
          <w:p w14:paraId="397C346C" w14:textId="68E1422B"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0.45</w:t>
            </w:r>
          </w:p>
        </w:tc>
        <w:tc>
          <w:tcPr>
            <w:tcW w:w="304" w:type="pct"/>
            <w:gridSpan w:val="2"/>
            <w:tcBorders>
              <w:top w:val="single" w:sz="4" w:space="0" w:color="auto"/>
              <w:bottom w:val="single" w:sz="4" w:space="0" w:color="auto"/>
            </w:tcBorders>
            <w:vAlign w:val="center"/>
          </w:tcPr>
          <w:p w14:paraId="6CF3E009" w14:textId="24B447EF"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0.05</w:t>
            </w:r>
          </w:p>
        </w:tc>
        <w:tc>
          <w:tcPr>
            <w:tcW w:w="284" w:type="pct"/>
            <w:gridSpan w:val="2"/>
            <w:tcBorders>
              <w:top w:val="single" w:sz="4" w:space="0" w:color="auto"/>
              <w:bottom w:val="single" w:sz="4" w:space="0" w:color="auto"/>
            </w:tcBorders>
            <w:vAlign w:val="center"/>
          </w:tcPr>
          <w:p w14:paraId="62E69A13" w14:textId="16C4DAEB"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sz w:val="18"/>
                <w:szCs w:val="18"/>
                <w:lang w:val="en-CA"/>
              </w:rPr>
              <w:t>101%</w:t>
            </w:r>
          </w:p>
        </w:tc>
        <w:tc>
          <w:tcPr>
            <w:tcW w:w="347" w:type="pct"/>
            <w:gridSpan w:val="2"/>
            <w:tcBorders>
              <w:top w:val="single" w:sz="4" w:space="0" w:color="auto"/>
              <w:bottom w:val="single" w:sz="4" w:space="0" w:color="auto"/>
              <w:right w:val="single" w:sz="12" w:space="0" w:color="auto"/>
            </w:tcBorders>
            <w:vAlign w:val="center"/>
          </w:tcPr>
          <w:p w14:paraId="43B1BED1" w14:textId="73EF4135"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sz w:val="18"/>
                <w:szCs w:val="18"/>
                <w:lang w:val="en-CA"/>
              </w:rPr>
              <w:t>102%</w:t>
            </w:r>
          </w:p>
        </w:tc>
      </w:tr>
      <w:tr w:rsidR="004A06D7" w:rsidRPr="00B91397" w14:paraId="3CC5EB8E" w14:textId="77777777" w:rsidTr="000A339F">
        <w:trPr>
          <w:trHeight w:val="259"/>
          <w:jc w:val="center"/>
        </w:trPr>
        <w:tc>
          <w:tcPr>
            <w:tcW w:w="401"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A691E02" w14:textId="057C1D0E"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sz w:val="18"/>
                <w:lang w:val="en-CA"/>
              </w:rPr>
              <w:t>CE5-3.1</w:t>
            </w:r>
          </w:p>
        </w:tc>
        <w:tc>
          <w:tcPr>
            <w:tcW w:w="276" w:type="pct"/>
            <w:tcBorders>
              <w:top w:val="single" w:sz="4" w:space="0" w:color="auto"/>
              <w:left w:val="nil"/>
              <w:bottom w:val="single" w:sz="4" w:space="0" w:color="auto"/>
              <w:right w:val="nil"/>
            </w:tcBorders>
            <w:shd w:val="clear" w:color="auto" w:fill="auto"/>
            <w:noWrap/>
            <w:vAlign w:val="center"/>
          </w:tcPr>
          <w:p w14:paraId="1DB0E9E0" w14:textId="7EF1B5BD"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-0.45</w:t>
            </w:r>
          </w:p>
        </w:tc>
        <w:tc>
          <w:tcPr>
            <w:tcW w:w="302" w:type="pct"/>
            <w:tcBorders>
              <w:top w:val="single" w:sz="4" w:space="0" w:color="auto"/>
              <w:left w:val="nil"/>
              <w:bottom w:val="single" w:sz="4" w:space="0" w:color="auto"/>
              <w:right w:val="nil"/>
            </w:tcBorders>
            <w:shd w:val="clear" w:color="auto" w:fill="auto"/>
            <w:noWrap/>
            <w:vAlign w:val="center"/>
          </w:tcPr>
          <w:p w14:paraId="2709043A" w14:textId="56823834"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-0.35</w:t>
            </w:r>
          </w:p>
        </w:tc>
        <w:tc>
          <w:tcPr>
            <w:tcW w:w="302" w:type="pct"/>
            <w:tcBorders>
              <w:top w:val="single" w:sz="4" w:space="0" w:color="auto"/>
              <w:left w:val="nil"/>
              <w:bottom w:val="single" w:sz="4" w:space="0" w:color="auto"/>
              <w:right w:val="nil"/>
            </w:tcBorders>
            <w:shd w:val="clear" w:color="auto" w:fill="auto"/>
            <w:noWrap/>
            <w:vAlign w:val="center"/>
          </w:tcPr>
          <w:p w14:paraId="1FF3F459" w14:textId="489CE6E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-0.60</w:t>
            </w:r>
          </w:p>
        </w:tc>
        <w:tc>
          <w:tcPr>
            <w:tcW w:w="283" w:type="pct"/>
            <w:tcBorders>
              <w:top w:val="single" w:sz="4" w:space="0" w:color="auto"/>
              <w:left w:val="nil"/>
              <w:bottom w:val="single" w:sz="4" w:space="0" w:color="auto"/>
              <w:right w:val="nil"/>
            </w:tcBorders>
            <w:shd w:val="clear" w:color="auto" w:fill="auto"/>
            <w:noWrap/>
            <w:vAlign w:val="center"/>
          </w:tcPr>
          <w:p w14:paraId="6CF1B48D" w14:textId="79F3F670"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101%</w:t>
            </w:r>
          </w:p>
        </w:tc>
        <w:tc>
          <w:tcPr>
            <w:tcW w:w="412" w:type="pct"/>
            <w:gridSpan w:val="2"/>
            <w:tcBorders>
              <w:top w:val="single" w:sz="4" w:space="0" w:color="auto"/>
              <w:left w:val="nil"/>
              <w:bottom w:val="single" w:sz="4" w:space="0" w:color="auto"/>
              <w:right w:val="nil"/>
            </w:tcBorders>
            <w:shd w:val="clear" w:color="auto" w:fill="auto"/>
            <w:noWrap/>
            <w:vAlign w:val="center"/>
          </w:tcPr>
          <w:p w14:paraId="0FA8643C" w14:textId="4836C670"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103%</w:t>
            </w:r>
          </w:p>
        </w:tc>
        <w:tc>
          <w:tcPr>
            <w:tcW w:w="302" w:type="pct"/>
            <w:tcBorders>
              <w:top w:val="single" w:sz="4" w:space="0" w:color="auto"/>
              <w:left w:val="single" w:sz="4" w:space="0" w:color="auto"/>
              <w:bottom w:val="single" w:sz="4" w:space="0" w:color="auto"/>
              <w:right w:val="nil"/>
            </w:tcBorders>
            <w:shd w:val="clear" w:color="auto" w:fill="auto"/>
            <w:noWrap/>
            <w:vAlign w:val="center"/>
          </w:tcPr>
          <w:p w14:paraId="4A1A1190" w14:textId="48E306E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-0.67</w:t>
            </w:r>
          </w:p>
        </w:tc>
        <w:tc>
          <w:tcPr>
            <w:tcW w:w="302" w:type="pct"/>
            <w:gridSpan w:val="2"/>
            <w:tcBorders>
              <w:top w:val="single" w:sz="4" w:space="0" w:color="auto"/>
              <w:left w:val="nil"/>
              <w:bottom w:val="single" w:sz="4" w:space="0" w:color="auto"/>
              <w:right w:val="nil"/>
            </w:tcBorders>
            <w:shd w:val="clear" w:color="auto" w:fill="auto"/>
            <w:noWrap/>
            <w:vAlign w:val="center"/>
          </w:tcPr>
          <w:p w14:paraId="65208AE4" w14:textId="6606D7C9"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-0.96</w:t>
            </w:r>
          </w:p>
        </w:tc>
        <w:tc>
          <w:tcPr>
            <w:tcW w:w="263" w:type="pct"/>
            <w:gridSpan w:val="2"/>
            <w:tcBorders>
              <w:top w:val="single" w:sz="4" w:space="0" w:color="auto"/>
              <w:left w:val="nil"/>
              <w:bottom w:val="single" w:sz="4" w:space="0" w:color="auto"/>
              <w:right w:val="nil"/>
            </w:tcBorders>
            <w:shd w:val="clear" w:color="auto" w:fill="auto"/>
            <w:noWrap/>
            <w:vAlign w:val="center"/>
          </w:tcPr>
          <w:p w14:paraId="2C7D34E8" w14:textId="6717D9AF"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-1.08</w:t>
            </w:r>
          </w:p>
        </w:tc>
        <w:tc>
          <w:tcPr>
            <w:tcW w:w="284" w:type="pct"/>
            <w:gridSpan w:val="2"/>
            <w:tcBorders>
              <w:top w:val="single" w:sz="4" w:space="0" w:color="auto"/>
              <w:left w:val="nil"/>
              <w:bottom w:val="single" w:sz="4" w:space="0" w:color="auto"/>
              <w:right w:val="nil"/>
            </w:tcBorders>
            <w:shd w:val="clear" w:color="auto" w:fill="auto"/>
            <w:noWrap/>
            <w:vAlign w:val="center"/>
          </w:tcPr>
          <w:p w14:paraId="5A636738"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c>
          <w:tcPr>
            <w:tcW w:w="350" w:type="pct"/>
            <w:gridSpan w:val="2"/>
            <w:tcBorders>
              <w:top w:val="single" w:sz="4" w:space="0" w:color="auto"/>
              <w:left w:val="nil"/>
              <w:bottom w:val="single" w:sz="4" w:space="0" w:color="auto"/>
              <w:right w:val="single" w:sz="12" w:space="0" w:color="auto"/>
            </w:tcBorders>
            <w:shd w:val="clear" w:color="auto" w:fill="auto"/>
            <w:noWrap/>
            <w:vAlign w:val="center"/>
          </w:tcPr>
          <w:p w14:paraId="327BBF5D" w14:textId="3B0325AD"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104%</w:t>
            </w:r>
          </w:p>
        </w:tc>
        <w:tc>
          <w:tcPr>
            <w:tcW w:w="284" w:type="pct"/>
            <w:tcBorders>
              <w:top w:val="single" w:sz="4" w:space="0" w:color="auto"/>
              <w:left w:val="nil"/>
              <w:bottom w:val="single" w:sz="4" w:space="0" w:color="auto"/>
            </w:tcBorders>
            <w:vAlign w:val="center"/>
          </w:tcPr>
          <w:p w14:paraId="50691B77" w14:textId="0A0D1573"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-0.73</w:t>
            </w:r>
          </w:p>
        </w:tc>
        <w:tc>
          <w:tcPr>
            <w:tcW w:w="304" w:type="pct"/>
            <w:gridSpan w:val="2"/>
            <w:tcBorders>
              <w:top w:val="single" w:sz="4" w:space="0" w:color="auto"/>
              <w:bottom w:val="single" w:sz="4" w:space="0" w:color="auto"/>
            </w:tcBorders>
            <w:vAlign w:val="center"/>
          </w:tcPr>
          <w:p w14:paraId="6B4F8569" w14:textId="25FEBE29"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-0.37</w:t>
            </w:r>
          </w:p>
        </w:tc>
        <w:tc>
          <w:tcPr>
            <w:tcW w:w="304" w:type="pct"/>
            <w:gridSpan w:val="2"/>
            <w:tcBorders>
              <w:top w:val="single" w:sz="4" w:space="0" w:color="auto"/>
              <w:bottom w:val="single" w:sz="4" w:space="0" w:color="auto"/>
            </w:tcBorders>
            <w:vAlign w:val="center"/>
          </w:tcPr>
          <w:p w14:paraId="64BDFD89" w14:textId="2BD06A6D"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-0.77</w:t>
            </w:r>
          </w:p>
        </w:tc>
        <w:tc>
          <w:tcPr>
            <w:tcW w:w="284" w:type="pct"/>
            <w:gridSpan w:val="2"/>
            <w:tcBorders>
              <w:top w:val="single" w:sz="4" w:space="0" w:color="auto"/>
              <w:bottom w:val="single" w:sz="4" w:space="0" w:color="auto"/>
            </w:tcBorders>
            <w:vAlign w:val="center"/>
          </w:tcPr>
          <w:p w14:paraId="67B45C4A" w14:textId="23BF5110"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103%</w:t>
            </w:r>
          </w:p>
        </w:tc>
        <w:tc>
          <w:tcPr>
            <w:tcW w:w="347" w:type="pct"/>
            <w:gridSpan w:val="2"/>
            <w:tcBorders>
              <w:top w:val="single" w:sz="4" w:space="0" w:color="auto"/>
              <w:bottom w:val="single" w:sz="4" w:space="0" w:color="auto"/>
              <w:right w:val="single" w:sz="12" w:space="0" w:color="auto"/>
            </w:tcBorders>
            <w:vAlign w:val="center"/>
          </w:tcPr>
          <w:p w14:paraId="0D4575D4" w14:textId="4E2F8C80"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101%</w:t>
            </w:r>
          </w:p>
        </w:tc>
      </w:tr>
      <w:tr w:rsidR="004A06D7" w:rsidRPr="00B91397" w14:paraId="61627B08" w14:textId="77777777" w:rsidTr="000A339F">
        <w:trPr>
          <w:trHeight w:val="259"/>
          <w:jc w:val="center"/>
        </w:trPr>
        <w:tc>
          <w:tcPr>
            <w:tcW w:w="401"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FEA8081" w14:textId="34AEE699"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sz w:val="18"/>
                <w:lang w:val="en-CA"/>
              </w:rPr>
              <w:t>CE5-3.2</w:t>
            </w:r>
          </w:p>
        </w:tc>
        <w:tc>
          <w:tcPr>
            <w:tcW w:w="276" w:type="pct"/>
            <w:tcBorders>
              <w:top w:val="single" w:sz="4" w:space="0" w:color="auto"/>
              <w:left w:val="nil"/>
              <w:bottom w:val="single" w:sz="4" w:space="0" w:color="auto"/>
              <w:right w:val="nil"/>
            </w:tcBorders>
            <w:shd w:val="clear" w:color="auto" w:fill="auto"/>
            <w:noWrap/>
            <w:vAlign w:val="center"/>
          </w:tcPr>
          <w:p w14:paraId="32508724" w14:textId="718D17D0"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-0.45</w:t>
            </w:r>
          </w:p>
        </w:tc>
        <w:tc>
          <w:tcPr>
            <w:tcW w:w="302" w:type="pct"/>
            <w:tcBorders>
              <w:top w:val="single" w:sz="4" w:space="0" w:color="auto"/>
              <w:left w:val="nil"/>
              <w:bottom w:val="single" w:sz="4" w:space="0" w:color="auto"/>
              <w:right w:val="nil"/>
            </w:tcBorders>
            <w:shd w:val="clear" w:color="auto" w:fill="auto"/>
            <w:noWrap/>
            <w:vAlign w:val="center"/>
          </w:tcPr>
          <w:p w14:paraId="565D4558" w14:textId="7F99CA24"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-0.35</w:t>
            </w:r>
          </w:p>
        </w:tc>
        <w:tc>
          <w:tcPr>
            <w:tcW w:w="302" w:type="pct"/>
            <w:tcBorders>
              <w:top w:val="single" w:sz="4" w:space="0" w:color="auto"/>
              <w:left w:val="nil"/>
              <w:bottom w:val="single" w:sz="4" w:space="0" w:color="auto"/>
              <w:right w:val="nil"/>
            </w:tcBorders>
            <w:shd w:val="clear" w:color="auto" w:fill="auto"/>
            <w:noWrap/>
            <w:vAlign w:val="center"/>
          </w:tcPr>
          <w:p w14:paraId="533A35EE" w14:textId="6753E1B4"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-0.59</w:t>
            </w:r>
          </w:p>
        </w:tc>
        <w:tc>
          <w:tcPr>
            <w:tcW w:w="283" w:type="pct"/>
            <w:tcBorders>
              <w:top w:val="single" w:sz="4" w:space="0" w:color="auto"/>
              <w:left w:val="nil"/>
              <w:bottom w:val="single" w:sz="4" w:space="0" w:color="auto"/>
              <w:right w:val="nil"/>
            </w:tcBorders>
            <w:shd w:val="clear" w:color="auto" w:fill="auto"/>
            <w:noWrap/>
            <w:vAlign w:val="center"/>
          </w:tcPr>
          <w:p w14:paraId="7B33DA0D" w14:textId="36493514"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101%</w:t>
            </w:r>
          </w:p>
        </w:tc>
        <w:tc>
          <w:tcPr>
            <w:tcW w:w="412" w:type="pct"/>
            <w:gridSpan w:val="2"/>
            <w:tcBorders>
              <w:top w:val="single" w:sz="4" w:space="0" w:color="auto"/>
              <w:left w:val="nil"/>
              <w:bottom w:val="single" w:sz="4" w:space="0" w:color="auto"/>
              <w:right w:val="nil"/>
            </w:tcBorders>
            <w:shd w:val="clear" w:color="auto" w:fill="auto"/>
            <w:noWrap/>
            <w:vAlign w:val="center"/>
          </w:tcPr>
          <w:p w14:paraId="0F4128D3" w14:textId="515BDC23"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102%</w:t>
            </w:r>
          </w:p>
        </w:tc>
        <w:tc>
          <w:tcPr>
            <w:tcW w:w="302" w:type="pct"/>
            <w:tcBorders>
              <w:top w:val="single" w:sz="4" w:space="0" w:color="auto"/>
              <w:left w:val="single" w:sz="4" w:space="0" w:color="auto"/>
              <w:bottom w:val="single" w:sz="4" w:space="0" w:color="auto"/>
              <w:right w:val="nil"/>
            </w:tcBorders>
            <w:shd w:val="clear" w:color="auto" w:fill="auto"/>
            <w:noWrap/>
            <w:vAlign w:val="center"/>
          </w:tcPr>
          <w:p w14:paraId="51C7E31E" w14:textId="7663522B"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-0.68</w:t>
            </w:r>
          </w:p>
        </w:tc>
        <w:tc>
          <w:tcPr>
            <w:tcW w:w="302" w:type="pct"/>
            <w:gridSpan w:val="2"/>
            <w:tcBorders>
              <w:top w:val="single" w:sz="4" w:space="0" w:color="auto"/>
              <w:left w:val="nil"/>
              <w:bottom w:val="single" w:sz="4" w:space="0" w:color="auto"/>
              <w:right w:val="nil"/>
            </w:tcBorders>
            <w:shd w:val="clear" w:color="auto" w:fill="auto"/>
            <w:noWrap/>
            <w:vAlign w:val="center"/>
          </w:tcPr>
          <w:p w14:paraId="7C60E623" w14:textId="0579EFEA"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-1.01</w:t>
            </w:r>
          </w:p>
        </w:tc>
        <w:tc>
          <w:tcPr>
            <w:tcW w:w="263" w:type="pct"/>
            <w:gridSpan w:val="2"/>
            <w:tcBorders>
              <w:top w:val="single" w:sz="4" w:space="0" w:color="auto"/>
              <w:left w:val="nil"/>
              <w:bottom w:val="single" w:sz="4" w:space="0" w:color="auto"/>
              <w:right w:val="nil"/>
            </w:tcBorders>
            <w:shd w:val="clear" w:color="auto" w:fill="auto"/>
            <w:noWrap/>
            <w:vAlign w:val="center"/>
          </w:tcPr>
          <w:p w14:paraId="2C69D0AA" w14:textId="45DF0235"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-1.12</w:t>
            </w:r>
          </w:p>
        </w:tc>
        <w:tc>
          <w:tcPr>
            <w:tcW w:w="284" w:type="pct"/>
            <w:gridSpan w:val="2"/>
            <w:tcBorders>
              <w:top w:val="single" w:sz="4" w:space="0" w:color="auto"/>
              <w:left w:val="nil"/>
              <w:bottom w:val="single" w:sz="4" w:space="0" w:color="auto"/>
              <w:right w:val="nil"/>
            </w:tcBorders>
            <w:shd w:val="clear" w:color="auto" w:fill="auto"/>
            <w:noWrap/>
            <w:vAlign w:val="center"/>
          </w:tcPr>
          <w:p w14:paraId="7276DEA6" w14:textId="39DD85BE"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c>
          <w:tcPr>
            <w:tcW w:w="350" w:type="pct"/>
            <w:gridSpan w:val="2"/>
            <w:tcBorders>
              <w:top w:val="single" w:sz="4" w:space="0" w:color="auto"/>
              <w:left w:val="nil"/>
              <w:bottom w:val="single" w:sz="4" w:space="0" w:color="auto"/>
              <w:right w:val="single" w:sz="12" w:space="0" w:color="auto"/>
            </w:tcBorders>
            <w:shd w:val="clear" w:color="auto" w:fill="auto"/>
            <w:noWrap/>
            <w:vAlign w:val="center"/>
          </w:tcPr>
          <w:p w14:paraId="55487ECA" w14:textId="089A4124"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103%</w:t>
            </w:r>
          </w:p>
        </w:tc>
        <w:tc>
          <w:tcPr>
            <w:tcW w:w="284" w:type="pct"/>
            <w:tcBorders>
              <w:top w:val="single" w:sz="4" w:space="0" w:color="auto"/>
              <w:left w:val="nil"/>
              <w:bottom w:val="single" w:sz="4" w:space="0" w:color="auto"/>
            </w:tcBorders>
            <w:vAlign w:val="center"/>
          </w:tcPr>
          <w:p w14:paraId="5934E838" w14:textId="5B7C6732"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-0.75</w:t>
            </w:r>
          </w:p>
        </w:tc>
        <w:tc>
          <w:tcPr>
            <w:tcW w:w="304" w:type="pct"/>
            <w:gridSpan w:val="2"/>
            <w:tcBorders>
              <w:top w:val="single" w:sz="4" w:space="0" w:color="auto"/>
              <w:bottom w:val="single" w:sz="4" w:space="0" w:color="auto"/>
            </w:tcBorders>
            <w:vAlign w:val="center"/>
          </w:tcPr>
          <w:p w14:paraId="5DBD8834" w14:textId="33AF9FC4"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-0.52</w:t>
            </w:r>
          </w:p>
        </w:tc>
        <w:tc>
          <w:tcPr>
            <w:tcW w:w="304" w:type="pct"/>
            <w:gridSpan w:val="2"/>
            <w:tcBorders>
              <w:top w:val="single" w:sz="4" w:space="0" w:color="auto"/>
              <w:bottom w:val="single" w:sz="4" w:space="0" w:color="auto"/>
            </w:tcBorders>
            <w:vAlign w:val="center"/>
          </w:tcPr>
          <w:p w14:paraId="4B1F2741" w14:textId="1171A7F9"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-0.86</w:t>
            </w:r>
          </w:p>
        </w:tc>
        <w:tc>
          <w:tcPr>
            <w:tcW w:w="284" w:type="pct"/>
            <w:gridSpan w:val="2"/>
            <w:tcBorders>
              <w:top w:val="single" w:sz="4" w:space="0" w:color="auto"/>
              <w:bottom w:val="single" w:sz="4" w:space="0" w:color="auto"/>
            </w:tcBorders>
            <w:vAlign w:val="center"/>
          </w:tcPr>
          <w:p w14:paraId="0531C5D4" w14:textId="1A918CCE"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104%</w:t>
            </w:r>
          </w:p>
        </w:tc>
        <w:tc>
          <w:tcPr>
            <w:tcW w:w="347" w:type="pct"/>
            <w:gridSpan w:val="2"/>
            <w:tcBorders>
              <w:top w:val="single" w:sz="4" w:space="0" w:color="auto"/>
              <w:bottom w:val="single" w:sz="4" w:space="0" w:color="auto"/>
              <w:right w:val="single" w:sz="12" w:space="0" w:color="auto"/>
            </w:tcBorders>
            <w:vAlign w:val="center"/>
          </w:tcPr>
          <w:p w14:paraId="617F07FE" w14:textId="35642E6F"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102%</w:t>
            </w:r>
          </w:p>
        </w:tc>
      </w:tr>
      <w:tr w:rsidR="004A06D7" w:rsidRPr="00B91397" w14:paraId="21C98929" w14:textId="77777777" w:rsidTr="000A339F">
        <w:trPr>
          <w:trHeight w:val="259"/>
          <w:jc w:val="center"/>
        </w:trPr>
        <w:tc>
          <w:tcPr>
            <w:tcW w:w="401"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A16C0FE" w14:textId="5BDB5805"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sz w:val="18"/>
                <w:lang w:val="en-CA"/>
              </w:rPr>
              <w:t>CE5-3.3</w:t>
            </w:r>
          </w:p>
        </w:tc>
        <w:tc>
          <w:tcPr>
            <w:tcW w:w="276" w:type="pct"/>
            <w:tcBorders>
              <w:top w:val="single" w:sz="4" w:space="0" w:color="auto"/>
              <w:left w:val="nil"/>
              <w:bottom w:val="single" w:sz="4" w:space="0" w:color="auto"/>
              <w:right w:val="nil"/>
            </w:tcBorders>
            <w:shd w:val="clear" w:color="auto" w:fill="auto"/>
            <w:noWrap/>
            <w:vAlign w:val="center"/>
          </w:tcPr>
          <w:p w14:paraId="75F69701" w14:textId="3A6DEF81"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-0.35</w:t>
            </w:r>
          </w:p>
        </w:tc>
        <w:tc>
          <w:tcPr>
            <w:tcW w:w="302" w:type="pct"/>
            <w:tcBorders>
              <w:top w:val="single" w:sz="4" w:space="0" w:color="auto"/>
              <w:left w:val="nil"/>
              <w:bottom w:val="single" w:sz="4" w:space="0" w:color="auto"/>
              <w:right w:val="nil"/>
            </w:tcBorders>
            <w:shd w:val="clear" w:color="auto" w:fill="auto"/>
            <w:noWrap/>
            <w:vAlign w:val="center"/>
          </w:tcPr>
          <w:p w14:paraId="100BED30" w14:textId="158A5DE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-0.39</w:t>
            </w:r>
          </w:p>
        </w:tc>
        <w:tc>
          <w:tcPr>
            <w:tcW w:w="302" w:type="pct"/>
            <w:tcBorders>
              <w:top w:val="single" w:sz="4" w:space="0" w:color="auto"/>
              <w:left w:val="nil"/>
              <w:bottom w:val="single" w:sz="4" w:space="0" w:color="auto"/>
              <w:right w:val="nil"/>
            </w:tcBorders>
            <w:shd w:val="clear" w:color="auto" w:fill="auto"/>
            <w:noWrap/>
            <w:vAlign w:val="center"/>
          </w:tcPr>
          <w:p w14:paraId="34970C9A" w14:textId="2E00F15E"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-0.62</w:t>
            </w:r>
          </w:p>
        </w:tc>
        <w:tc>
          <w:tcPr>
            <w:tcW w:w="283" w:type="pct"/>
            <w:tcBorders>
              <w:top w:val="single" w:sz="4" w:space="0" w:color="auto"/>
              <w:left w:val="nil"/>
              <w:bottom w:val="single" w:sz="4" w:space="0" w:color="auto"/>
              <w:right w:val="nil"/>
            </w:tcBorders>
            <w:shd w:val="clear" w:color="auto" w:fill="auto"/>
            <w:noWrap/>
            <w:vAlign w:val="center"/>
          </w:tcPr>
          <w:p w14:paraId="21CB3255" w14:textId="7129BA08"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412" w:type="pct"/>
            <w:gridSpan w:val="2"/>
            <w:tcBorders>
              <w:top w:val="single" w:sz="4" w:space="0" w:color="auto"/>
              <w:left w:val="nil"/>
              <w:bottom w:val="single" w:sz="4" w:space="0" w:color="auto"/>
              <w:right w:val="nil"/>
            </w:tcBorders>
            <w:shd w:val="clear" w:color="auto" w:fill="auto"/>
            <w:noWrap/>
            <w:vAlign w:val="center"/>
          </w:tcPr>
          <w:p w14:paraId="0B56BE2D" w14:textId="10C7029D"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302" w:type="pct"/>
            <w:tcBorders>
              <w:top w:val="single" w:sz="4" w:space="0" w:color="auto"/>
              <w:left w:val="single" w:sz="4" w:space="0" w:color="auto"/>
              <w:bottom w:val="single" w:sz="4" w:space="0" w:color="auto"/>
              <w:right w:val="nil"/>
            </w:tcBorders>
            <w:shd w:val="clear" w:color="auto" w:fill="auto"/>
            <w:noWrap/>
            <w:vAlign w:val="center"/>
          </w:tcPr>
          <w:p w14:paraId="19CA68EA" w14:textId="1A08A3EA"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-0.50</w:t>
            </w:r>
          </w:p>
        </w:tc>
        <w:tc>
          <w:tcPr>
            <w:tcW w:w="302" w:type="pct"/>
            <w:gridSpan w:val="2"/>
            <w:tcBorders>
              <w:top w:val="single" w:sz="4" w:space="0" w:color="auto"/>
              <w:left w:val="nil"/>
              <w:bottom w:val="single" w:sz="4" w:space="0" w:color="auto"/>
              <w:right w:val="nil"/>
            </w:tcBorders>
            <w:shd w:val="clear" w:color="auto" w:fill="auto"/>
            <w:noWrap/>
            <w:vAlign w:val="center"/>
          </w:tcPr>
          <w:p w14:paraId="0527A510" w14:textId="4E53FCE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-0.96</w:t>
            </w:r>
          </w:p>
        </w:tc>
        <w:tc>
          <w:tcPr>
            <w:tcW w:w="263" w:type="pct"/>
            <w:gridSpan w:val="2"/>
            <w:tcBorders>
              <w:top w:val="single" w:sz="4" w:space="0" w:color="auto"/>
              <w:left w:val="nil"/>
              <w:bottom w:val="single" w:sz="4" w:space="0" w:color="auto"/>
              <w:right w:val="nil"/>
            </w:tcBorders>
            <w:shd w:val="clear" w:color="auto" w:fill="auto"/>
            <w:noWrap/>
            <w:vAlign w:val="center"/>
          </w:tcPr>
          <w:p w14:paraId="5CF4184C" w14:textId="63837FE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-0.99</w:t>
            </w:r>
          </w:p>
        </w:tc>
        <w:tc>
          <w:tcPr>
            <w:tcW w:w="284" w:type="pct"/>
            <w:gridSpan w:val="2"/>
            <w:tcBorders>
              <w:top w:val="single" w:sz="4" w:space="0" w:color="auto"/>
              <w:left w:val="nil"/>
              <w:bottom w:val="single" w:sz="4" w:space="0" w:color="auto"/>
              <w:right w:val="nil"/>
            </w:tcBorders>
            <w:shd w:val="clear" w:color="auto" w:fill="auto"/>
            <w:noWrap/>
            <w:vAlign w:val="center"/>
          </w:tcPr>
          <w:p w14:paraId="1B551260" w14:textId="71AE7D7F"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99%</w:t>
            </w:r>
          </w:p>
        </w:tc>
        <w:tc>
          <w:tcPr>
            <w:tcW w:w="350" w:type="pct"/>
            <w:gridSpan w:val="2"/>
            <w:tcBorders>
              <w:top w:val="single" w:sz="4" w:space="0" w:color="auto"/>
              <w:left w:val="nil"/>
              <w:bottom w:val="single" w:sz="4" w:space="0" w:color="auto"/>
              <w:right w:val="single" w:sz="12" w:space="0" w:color="auto"/>
            </w:tcBorders>
            <w:shd w:val="clear" w:color="auto" w:fill="auto"/>
            <w:noWrap/>
            <w:vAlign w:val="center"/>
          </w:tcPr>
          <w:p w14:paraId="29AE9C88" w14:textId="0F7595E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99%</w:t>
            </w:r>
          </w:p>
        </w:tc>
        <w:tc>
          <w:tcPr>
            <w:tcW w:w="284" w:type="pct"/>
            <w:tcBorders>
              <w:top w:val="single" w:sz="4" w:space="0" w:color="auto"/>
              <w:left w:val="nil"/>
              <w:bottom w:val="single" w:sz="4" w:space="0" w:color="auto"/>
            </w:tcBorders>
            <w:vAlign w:val="center"/>
          </w:tcPr>
          <w:p w14:paraId="2AB7D4F7" w14:textId="64290134"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-0.51</w:t>
            </w:r>
          </w:p>
        </w:tc>
        <w:tc>
          <w:tcPr>
            <w:tcW w:w="304" w:type="pct"/>
            <w:gridSpan w:val="2"/>
            <w:tcBorders>
              <w:top w:val="single" w:sz="4" w:space="0" w:color="auto"/>
              <w:bottom w:val="single" w:sz="4" w:space="0" w:color="auto"/>
            </w:tcBorders>
            <w:vAlign w:val="center"/>
          </w:tcPr>
          <w:p w14:paraId="6971CD1D" w14:textId="513C3C5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-0.51</w:t>
            </w:r>
          </w:p>
        </w:tc>
        <w:tc>
          <w:tcPr>
            <w:tcW w:w="304" w:type="pct"/>
            <w:gridSpan w:val="2"/>
            <w:tcBorders>
              <w:top w:val="single" w:sz="4" w:space="0" w:color="auto"/>
              <w:bottom w:val="single" w:sz="4" w:space="0" w:color="auto"/>
            </w:tcBorders>
            <w:vAlign w:val="center"/>
          </w:tcPr>
          <w:p w14:paraId="4DD6B304" w14:textId="03EFB18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-0.33</w:t>
            </w:r>
          </w:p>
        </w:tc>
        <w:tc>
          <w:tcPr>
            <w:tcW w:w="284" w:type="pct"/>
            <w:gridSpan w:val="2"/>
            <w:tcBorders>
              <w:top w:val="single" w:sz="4" w:space="0" w:color="auto"/>
              <w:bottom w:val="single" w:sz="4" w:space="0" w:color="auto"/>
            </w:tcBorders>
            <w:vAlign w:val="center"/>
          </w:tcPr>
          <w:p w14:paraId="409E865B" w14:textId="006C9F21"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101%</w:t>
            </w:r>
          </w:p>
        </w:tc>
        <w:tc>
          <w:tcPr>
            <w:tcW w:w="347" w:type="pct"/>
            <w:gridSpan w:val="2"/>
            <w:tcBorders>
              <w:top w:val="single" w:sz="4" w:space="0" w:color="auto"/>
              <w:bottom w:val="single" w:sz="4" w:space="0" w:color="auto"/>
              <w:right w:val="single" w:sz="12" w:space="0" w:color="auto"/>
            </w:tcBorders>
            <w:vAlign w:val="center"/>
          </w:tcPr>
          <w:p w14:paraId="1C952C19" w14:textId="448F2063"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99%</w:t>
            </w:r>
          </w:p>
        </w:tc>
      </w:tr>
      <w:tr w:rsidR="004A06D7" w:rsidRPr="00B91397" w14:paraId="3A2924FF" w14:textId="77777777" w:rsidTr="000A339F">
        <w:trPr>
          <w:trHeight w:val="259"/>
          <w:jc w:val="center"/>
        </w:trPr>
        <w:tc>
          <w:tcPr>
            <w:tcW w:w="401"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B9FA7B6" w14:textId="2D0AB40A"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sz w:val="18"/>
                <w:lang w:val="en-CA"/>
              </w:rPr>
              <w:t>CE5-3.4</w:t>
            </w:r>
          </w:p>
        </w:tc>
        <w:tc>
          <w:tcPr>
            <w:tcW w:w="276" w:type="pct"/>
            <w:tcBorders>
              <w:top w:val="single" w:sz="4" w:space="0" w:color="auto"/>
              <w:left w:val="nil"/>
              <w:bottom w:val="single" w:sz="4" w:space="0" w:color="auto"/>
              <w:right w:val="nil"/>
            </w:tcBorders>
            <w:shd w:val="clear" w:color="auto" w:fill="auto"/>
            <w:noWrap/>
            <w:vAlign w:val="center"/>
          </w:tcPr>
          <w:p w14:paraId="46F1C556" w14:textId="1B02A340"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0.12</w:t>
            </w:r>
          </w:p>
        </w:tc>
        <w:tc>
          <w:tcPr>
            <w:tcW w:w="302" w:type="pct"/>
            <w:tcBorders>
              <w:top w:val="single" w:sz="4" w:space="0" w:color="auto"/>
              <w:left w:val="nil"/>
              <w:bottom w:val="single" w:sz="4" w:space="0" w:color="auto"/>
              <w:right w:val="nil"/>
            </w:tcBorders>
            <w:shd w:val="clear" w:color="auto" w:fill="auto"/>
            <w:noWrap/>
            <w:vAlign w:val="center"/>
          </w:tcPr>
          <w:p w14:paraId="442C5460" w14:textId="2CD3B4B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-0.43</w:t>
            </w:r>
          </w:p>
        </w:tc>
        <w:tc>
          <w:tcPr>
            <w:tcW w:w="302" w:type="pct"/>
            <w:tcBorders>
              <w:top w:val="single" w:sz="4" w:space="0" w:color="auto"/>
              <w:left w:val="nil"/>
              <w:bottom w:val="single" w:sz="4" w:space="0" w:color="auto"/>
              <w:right w:val="nil"/>
            </w:tcBorders>
            <w:shd w:val="clear" w:color="auto" w:fill="auto"/>
            <w:noWrap/>
            <w:vAlign w:val="center"/>
          </w:tcPr>
          <w:p w14:paraId="73ADC26F" w14:textId="397D0536"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-0.68</w:t>
            </w:r>
          </w:p>
        </w:tc>
        <w:tc>
          <w:tcPr>
            <w:tcW w:w="283" w:type="pct"/>
            <w:tcBorders>
              <w:top w:val="single" w:sz="4" w:space="0" w:color="auto"/>
              <w:left w:val="nil"/>
              <w:bottom w:val="single" w:sz="4" w:space="0" w:color="auto"/>
              <w:right w:val="nil"/>
            </w:tcBorders>
            <w:shd w:val="clear" w:color="auto" w:fill="auto"/>
            <w:noWrap/>
            <w:vAlign w:val="center"/>
          </w:tcPr>
          <w:p w14:paraId="6C091B2D"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99%</w:t>
            </w:r>
          </w:p>
        </w:tc>
        <w:tc>
          <w:tcPr>
            <w:tcW w:w="412" w:type="pct"/>
            <w:gridSpan w:val="2"/>
            <w:tcBorders>
              <w:top w:val="single" w:sz="4" w:space="0" w:color="auto"/>
              <w:left w:val="nil"/>
              <w:bottom w:val="single" w:sz="4" w:space="0" w:color="auto"/>
              <w:right w:val="nil"/>
            </w:tcBorders>
            <w:shd w:val="clear" w:color="auto" w:fill="auto"/>
            <w:noWrap/>
            <w:vAlign w:val="center"/>
          </w:tcPr>
          <w:p w14:paraId="34647B1E" w14:textId="6D399E14"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99%</w:t>
            </w:r>
          </w:p>
        </w:tc>
        <w:tc>
          <w:tcPr>
            <w:tcW w:w="302" w:type="pct"/>
            <w:tcBorders>
              <w:top w:val="single" w:sz="4" w:space="0" w:color="auto"/>
              <w:left w:val="single" w:sz="4" w:space="0" w:color="auto"/>
              <w:bottom w:val="single" w:sz="4" w:space="0" w:color="auto"/>
              <w:right w:val="nil"/>
            </w:tcBorders>
            <w:shd w:val="clear" w:color="auto" w:fill="auto"/>
            <w:noWrap/>
            <w:vAlign w:val="center"/>
          </w:tcPr>
          <w:p w14:paraId="0DD40BC9" w14:textId="06B77E7E"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0.17</w:t>
            </w:r>
          </w:p>
        </w:tc>
        <w:tc>
          <w:tcPr>
            <w:tcW w:w="302" w:type="pct"/>
            <w:gridSpan w:val="2"/>
            <w:tcBorders>
              <w:top w:val="single" w:sz="4" w:space="0" w:color="auto"/>
              <w:left w:val="nil"/>
              <w:bottom w:val="single" w:sz="4" w:space="0" w:color="auto"/>
              <w:right w:val="nil"/>
            </w:tcBorders>
            <w:shd w:val="clear" w:color="auto" w:fill="auto"/>
            <w:noWrap/>
            <w:vAlign w:val="center"/>
          </w:tcPr>
          <w:p w14:paraId="1AD4E85A" w14:textId="66946E9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-1.01</w:t>
            </w:r>
          </w:p>
        </w:tc>
        <w:tc>
          <w:tcPr>
            <w:tcW w:w="263" w:type="pct"/>
            <w:gridSpan w:val="2"/>
            <w:tcBorders>
              <w:top w:val="single" w:sz="4" w:space="0" w:color="auto"/>
              <w:left w:val="nil"/>
              <w:bottom w:val="single" w:sz="4" w:space="0" w:color="auto"/>
              <w:right w:val="nil"/>
            </w:tcBorders>
            <w:shd w:val="clear" w:color="auto" w:fill="auto"/>
            <w:noWrap/>
            <w:vAlign w:val="center"/>
          </w:tcPr>
          <w:p w14:paraId="74E27F5C" w14:textId="5031FC9E"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-1.09</w:t>
            </w:r>
          </w:p>
        </w:tc>
        <w:tc>
          <w:tcPr>
            <w:tcW w:w="284" w:type="pct"/>
            <w:gridSpan w:val="2"/>
            <w:tcBorders>
              <w:top w:val="single" w:sz="4" w:space="0" w:color="auto"/>
              <w:left w:val="nil"/>
              <w:bottom w:val="single" w:sz="4" w:space="0" w:color="auto"/>
              <w:right w:val="nil"/>
            </w:tcBorders>
            <w:shd w:val="clear" w:color="auto" w:fill="auto"/>
            <w:noWrap/>
            <w:vAlign w:val="center"/>
          </w:tcPr>
          <w:p w14:paraId="303CF53E" w14:textId="08DCCF0D"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98%</w:t>
            </w:r>
          </w:p>
        </w:tc>
        <w:tc>
          <w:tcPr>
            <w:tcW w:w="350" w:type="pct"/>
            <w:gridSpan w:val="2"/>
            <w:tcBorders>
              <w:top w:val="single" w:sz="4" w:space="0" w:color="auto"/>
              <w:left w:val="nil"/>
              <w:bottom w:val="single" w:sz="4" w:space="0" w:color="auto"/>
              <w:right w:val="single" w:sz="12" w:space="0" w:color="auto"/>
            </w:tcBorders>
            <w:shd w:val="clear" w:color="auto" w:fill="auto"/>
            <w:noWrap/>
            <w:vAlign w:val="center"/>
          </w:tcPr>
          <w:p w14:paraId="2D991913" w14:textId="0208FF4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99%</w:t>
            </w:r>
          </w:p>
        </w:tc>
        <w:tc>
          <w:tcPr>
            <w:tcW w:w="284" w:type="pct"/>
            <w:tcBorders>
              <w:top w:val="single" w:sz="4" w:space="0" w:color="auto"/>
              <w:left w:val="nil"/>
              <w:bottom w:val="single" w:sz="4" w:space="0" w:color="auto"/>
            </w:tcBorders>
            <w:vAlign w:val="center"/>
          </w:tcPr>
          <w:p w14:paraId="6563C7AA" w14:textId="71400BCB"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0.00</w:t>
            </w:r>
          </w:p>
        </w:tc>
        <w:tc>
          <w:tcPr>
            <w:tcW w:w="304" w:type="pct"/>
            <w:gridSpan w:val="2"/>
            <w:tcBorders>
              <w:top w:val="single" w:sz="4" w:space="0" w:color="auto"/>
              <w:bottom w:val="single" w:sz="4" w:space="0" w:color="auto"/>
            </w:tcBorders>
            <w:vAlign w:val="center"/>
          </w:tcPr>
          <w:p w14:paraId="3FEFB5D3" w14:textId="0A760478"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-0.37</w:t>
            </w:r>
          </w:p>
        </w:tc>
        <w:tc>
          <w:tcPr>
            <w:tcW w:w="304" w:type="pct"/>
            <w:gridSpan w:val="2"/>
            <w:tcBorders>
              <w:top w:val="single" w:sz="4" w:space="0" w:color="auto"/>
              <w:bottom w:val="single" w:sz="4" w:space="0" w:color="auto"/>
            </w:tcBorders>
            <w:vAlign w:val="center"/>
          </w:tcPr>
          <w:p w14:paraId="6A1F3D29" w14:textId="554B0C8A"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-0.90</w:t>
            </w:r>
          </w:p>
        </w:tc>
        <w:tc>
          <w:tcPr>
            <w:tcW w:w="284" w:type="pct"/>
            <w:gridSpan w:val="2"/>
            <w:tcBorders>
              <w:top w:val="single" w:sz="4" w:space="0" w:color="auto"/>
              <w:bottom w:val="single" w:sz="4" w:space="0" w:color="auto"/>
            </w:tcBorders>
            <w:vAlign w:val="center"/>
          </w:tcPr>
          <w:p w14:paraId="4B7A421C"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c>
          <w:tcPr>
            <w:tcW w:w="347" w:type="pct"/>
            <w:gridSpan w:val="2"/>
            <w:tcBorders>
              <w:top w:val="single" w:sz="4" w:space="0" w:color="auto"/>
              <w:bottom w:val="single" w:sz="4" w:space="0" w:color="auto"/>
              <w:right w:val="single" w:sz="12" w:space="0" w:color="auto"/>
            </w:tcBorders>
            <w:vAlign w:val="center"/>
          </w:tcPr>
          <w:p w14:paraId="2C46FB73" w14:textId="521272F2"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97%</w:t>
            </w:r>
          </w:p>
        </w:tc>
      </w:tr>
      <w:tr w:rsidR="004A06D7" w:rsidRPr="00B91397" w14:paraId="6CFBD87B" w14:textId="77777777" w:rsidTr="000A339F">
        <w:trPr>
          <w:trHeight w:val="259"/>
          <w:jc w:val="center"/>
        </w:trPr>
        <w:tc>
          <w:tcPr>
            <w:tcW w:w="401"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77D29A5" w14:textId="1CFCA8FD"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sz w:val="18"/>
                <w:lang w:val="en-CA"/>
              </w:rPr>
              <w:t>CE5-4.1</w:t>
            </w:r>
          </w:p>
        </w:tc>
        <w:tc>
          <w:tcPr>
            <w:tcW w:w="276" w:type="pct"/>
            <w:tcBorders>
              <w:top w:val="single" w:sz="4" w:space="0" w:color="auto"/>
              <w:left w:val="nil"/>
              <w:bottom w:val="single" w:sz="4" w:space="0" w:color="auto"/>
              <w:right w:val="nil"/>
            </w:tcBorders>
            <w:shd w:val="clear" w:color="auto" w:fill="auto"/>
            <w:noWrap/>
            <w:vAlign w:val="center"/>
          </w:tcPr>
          <w:p w14:paraId="77B38511" w14:textId="2DC8C881"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0.00</w:t>
            </w:r>
          </w:p>
        </w:tc>
        <w:tc>
          <w:tcPr>
            <w:tcW w:w="302" w:type="pct"/>
            <w:tcBorders>
              <w:top w:val="single" w:sz="4" w:space="0" w:color="auto"/>
              <w:left w:val="nil"/>
              <w:bottom w:val="single" w:sz="4" w:space="0" w:color="auto"/>
              <w:right w:val="nil"/>
            </w:tcBorders>
            <w:shd w:val="clear" w:color="auto" w:fill="auto"/>
            <w:noWrap/>
            <w:vAlign w:val="center"/>
          </w:tcPr>
          <w:p w14:paraId="3D04CD1F" w14:textId="5A4A3E6A"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0.00</w:t>
            </w:r>
          </w:p>
        </w:tc>
        <w:tc>
          <w:tcPr>
            <w:tcW w:w="302" w:type="pct"/>
            <w:tcBorders>
              <w:top w:val="single" w:sz="4" w:space="0" w:color="auto"/>
              <w:left w:val="nil"/>
              <w:bottom w:val="single" w:sz="4" w:space="0" w:color="auto"/>
              <w:right w:val="nil"/>
            </w:tcBorders>
            <w:shd w:val="clear" w:color="auto" w:fill="auto"/>
            <w:noWrap/>
            <w:vAlign w:val="center"/>
          </w:tcPr>
          <w:p w14:paraId="7C3DE01F" w14:textId="4DF8EFE2"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0.00</w:t>
            </w:r>
          </w:p>
        </w:tc>
        <w:tc>
          <w:tcPr>
            <w:tcW w:w="283" w:type="pct"/>
            <w:tcBorders>
              <w:top w:val="single" w:sz="4" w:space="0" w:color="auto"/>
              <w:left w:val="nil"/>
              <w:bottom w:val="single" w:sz="4" w:space="0" w:color="auto"/>
              <w:right w:val="nil"/>
            </w:tcBorders>
            <w:shd w:val="clear" w:color="auto" w:fill="auto"/>
            <w:noWrap/>
            <w:vAlign w:val="center"/>
          </w:tcPr>
          <w:p w14:paraId="6CCBF880"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412" w:type="pct"/>
            <w:gridSpan w:val="2"/>
            <w:tcBorders>
              <w:top w:val="single" w:sz="4" w:space="0" w:color="auto"/>
              <w:left w:val="nil"/>
              <w:bottom w:val="single" w:sz="4" w:space="0" w:color="auto"/>
              <w:right w:val="nil"/>
            </w:tcBorders>
            <w:shd w:val="clear" w:color="auto" w:fill="auto"/>
            <w:noWrap/>
            <w:vAlign w:val="center"/>
          </w:tcPr>
          <w:p w14:paraId="68092E6C"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302" w:type="pct"/>
            <w:tcBorders>
              <w:top w:val="single" w:sz="4" w:space="0" w:color="auto"/>
              <w:left w:val="single" w:sz="4" w:space="0" w:color="auto"/>
              <w:bottom w:val="single" w:sz="4" w:space="0" w:color="auto"/>
              <w:right w:val="nil"/>
            </w:tcBorders>
            <w:shd w:val="clear" w:color="auto" w:fill="auto"/>
            <w:noWrap/>
            <w:vAlign w:val="center"/>
          </w:tcPr>
          <w:p w14:paraId="4346E30A" w14:textId="13810C23"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-0.14</w:t>
            </w:r>
          </w:p>
        </w:tc>
        <w:tc>
          <w:tcPr>
            <w:tcW w:w="302" w:type="pct"/>
            <w:gridSpan w:val="2"/>
            <w:tcBorders>
              <w:top w:val="single" w:sz="4" w:space="0" w:color="auto"/>
              <w:left w:val="nil"/>
              <w:bottom w:val="single" w:sz="4" w:space="0" w:color="auto"/>
              <w:right w:val="nil"/>
            </w:tcBorders>
            <w:shd w:val="clear" w:color="auto" w:fill="auto"/>
            <w:noWrap/>
            <w:vAlign w:val="center"/>
          </w:tcPr>
          <w:p w14:paraId="1180CF80" w14:textId="2399CC26"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-0.16</w:t>
            </w:r>
          </w:p>
        </w:tc>
        <w:tc>
          <w:tcPr>
            <w:tcW w:w="263" w:type="pct"/>
            <w:gridSpan w:val="2"/>
            <w:tcBorders>
              <w:top w:val="single" w:sz="4" w:space="0" w:color="auto"/>
              <w:left w:val="nil"/>
              <w:bottom w:val="single" w:sz="4" w:space="0" w:color="auto"/>
              <w:right w:val="nil"/>
            </w:tcBorders>
            <w:shd w:val="clear" w:color="auto" w:fill="auto"/>
            <w:noWrap/>
            <w:vAlign w:val="center"/>
          </w:tcPr>
          <w:p w14:paraId="15A52550" w14:textId="621856AF"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-0.17</w:t>
            </w:r>
          </w:p>
        </w:tc>
        <w:tc>
          <w:tcPr>
            <w:tcW w:w="284" w:type="pct"/>
            <w:gridSpan w:val="2"/>
            <w:tcBorders>
              <w:top w:val="single" w:sz="4" w:space="0" w:color="auto"/>
              <w:left w:val="nil"/>
              <w:bottom w:val="single" w:sz="4" w:space="0" w:color="auto"/>
              <w:right w:val="nil"/>
            </w:tcBorders>
            <w:shd w:val="clear" w:color="auto" w:fill="auto"/>
            <w:noWrap/>
            <w:vAlign w:val="center"/>
          </w:tcPr>
          <w:p w14:paraId="7B95304C" w14:textId="6F57B789"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c>
          <w:tcPr>
            <w:tcW w:w="350" w:type="pct"/>
            <w:gridSpan w:val="2"/>
            <w:tcBorders>
              <w:top w:val="single" w:sz="4" w:space="0" w:color="auto"/>
              <w:left w:val="nil"/>
              <w:bottom w:val="single" w:sz="4" w:space="0" w:color="auto"/>
              <w:right w:val="single" w:sz="12" w:space="0" w:color="auto"/>
            </w:tcBorders>
            <w:shd w:val="clear" w:color="auto" w:fill="auto"/>
            <w:noWrap/>
            <w:vAlign w:val="center"/>
          </w:tcPr>
          <w:p w14:paraId="256AC354" w14:textId="23EE840A"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c>
          <w:tcPr>
            <w:tcW w:w="284" w:type="pct"/>
            <w:tcBorders>
              <w:top w:val="single" w:sz="4" w:space="0" w:color="auto"/>
              <w:left w:val="nil"/>
              <w:bottom w:val="single" w:sz="4" w:space="0" w:color="auto"/>
            </w:tcBorders>
            <w:vAlign w:val="center"/>
          </w:tcPr>
          <w:p w14:paraId="0BD440C4" w14:textId="026B1D8A"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-0.38</w:t>
            </w:r>
          </w:p>
        </w:tc>
        <w:tc>
          <w:tcPr>
            <w:tcW w:w="304" w:type="pct"/>
            <w:gridSpan w:val="2"/>
            <w:tcBorders>
              <w:top w:val="single" w:sz="4" w:space="0" w:color="auto"/>
              <w:bottom w:val="single" w:sz="4" w:space="0" w:color="auto"/>
            </w:tcBorders>
            <w:vAlign w:val="center"/>
          </w:tcPr>
          <w:p w14:paraId="68C54B1C" w14:textId="1DF10DAD"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-0.19</w:t>
            </w:r>
          </w:p>
        </w:tc>
        <w:tc>
          <w:tcPr>
            <w:tcW w:w="304" w:type="pct"/>
            <w:gridSpan w:val="2"/>
            <w:tcBorders>
              <w:top w:val="single" w:sz="4" w:space="0" w:color="auto"/>
              <w:bottom w:val="single" w:sz="4" w:space="0" w:color="auto"/>
            </w:tcBorders>
            <w:vAlign w:val="center"/>
          </w:tcPr>
          <w:p w14:paraId="73DF5BF1" w14:textId="57B8C2C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-0.07</w:t>
            </w:r>
          </w:p>
        </w:tc>
        <w:tc>
          <w:tcPr>
            <w:tcW w:w="284" w:type="pct"/>
            <w:gridSpan w:val="2"/>
            <w:tcBorders>
              <w:top w:val="single" w:sz="4" w:space="0" w:color="auto"/>
              <w:bottom w:val="single" w:sz="4" w:space="0" w:color="auto"/>
            </w:tcBorders>
            <w:vAlign w:val="center"/>
          </w:tcPr>
          <w:p w14:paraId="5AD72688"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c>
          <w:tcPr>
            <w:tcW w:w="347" w:type="pct"/>
            <w:gridSpan w:val="2"/>
            <w:tcBorders>
              <w:top w:val="single" w:sz="4" w:space="0" w:color="auto"/>
              <w:bottom w:val="single" w:sz="4" w:space="0" w:color="auto"/>
              <w:right w:val="single" w:sz="12" w:space="0" w:color="auto"/>
            </w:tcBorders>
            <w:vAlign w:val="center"/>
          </w:tcPr>
          <w:p w14:paraId="0AEE2486"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r>
      <w:tr w:rsidR="004A06D7" w:rsidRPr="00B91397" w14:paraId="07566DEB" w14:textId="77777777" w:rsidTr="000A339F">
        <w:trPr>
          <w:trHeight w:val="259"/>
          <w:jc w:val="center"/>
        </w:trPr>
        <w:tc>
          <w:tcPr>
            <w:tcW w:w="401"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4ACE28B" w14:textId="2700016B"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sz w:val="18"/>
                <w:lang w:val="en-CA"/>
              </w:rPr>
              <w:t>CE5-4.2</w:t>
            </w:r>
          </w:p>
        </w:tc>
        <w:tc>
          <w:tcPr>
            <w:tcW w:w="276" w:type="pct"/>
            <w:tcBorders>
              <w:top w:val="single" w:sz="4" w:space="0" w:color="auto"/>
              <w:left w:val="nil"/>
              <w:bottom w:val="single" w:sz="4" w:space="0" w:color="auto"/>
              <w:right w:val="nil"/>
            </w:tcBorders>
            <w:shd w:val="clear" w:color="auto" w:fill="auto"/>
            <w:noWrap/>
            <w:vAlign w:val="center"/>
          </w:tcPr>
          <w:p w14:paraId="477BABB6" w14:textId="37AD9A61"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-0.15</w:t>
            </w:r>
          </w:p>
        </w:tc>
        <w:tc>
          <w:tcPr>
            <w:tcW w:w="302" w:type="pct"/>
            <w:tcBorders>
              <w:top w:val="single" w:sz="4" w:space="0" w:color="auto"/>
              <w:left w:val="nil"/>
              <w:bottom w:val="single" w:sz="4" w:space="0" w:color="auto"/>
              <w:right w:val="nil"/>
            </w:tcBorders>
            <w:shd w:val="clear" w:color="auto" w:fill="auto"/>
            <w:noWrap/>
            <w:vAlign w:val="center"/>
          </w:tcPr>
          <w:p w14:paraId="6E774E50" w14:textId="4B72C06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-0.04</w:t>
            </w:r>
          </w:p>
        </w:tc>
        <w:tc>
          <w:tcPr>
            <w:tcW w:w="302" w:type="pct"/>
            <w:tcBorders>
              <w:top w:val="single" w:sz="4" w:space="0" w:color="auto"/>
              <w:left w:val="nil"/>
              <w:bottom w:val="single" w:sz="4" w:space="0" w:color="auto"/>
              <w:right w:val="nil"/>
            </w:tcBorders>
            <w:shd w:val="clear" w:color="auto" w:fill="auto"/>
            <w:noWrap/>
            <w:vAlign w:val="center"/>
          </w:tcPr>
          <w:p w14:paraId="72045429" w14:textId="78E76E4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-0.04</w:t>
            </w:r>
          </w:p>
        </w:tc>
        <w:tc>
          <w:tcPr>
            <w:tcW w:w="283" w:type="pct"/>
            <w:tcBorders>
              <w:top w:val="single" w:sz="4" w:space="0" w:color="auto"/>
              <w:left w:val="nil"/>
              <w:bottom w:val="single" w:sz="4" w:space="0" w:color="auto"/>
              <w:right w:val="nil"/>
            </w:tcBorders>
            <w:shd w:val="clear" w:color="auto" w:fill="auto"/>
            <w:noWrap/>
            <w:vAlign w:val="center"/>
          </w:tcPr>
          <w:p w14:paraId="2B1DA7E6"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412" w:type="pct"/>
            <w:gridSpan w:val="2"/>
            <w:tcBorders>
              <w:top w:val="single" w:sz="4" w:space="0" w:color="auto"/>
              <w:left w:val="nil"/>
              <w:bottom w:val="single" w:sz="4" w:space="0" w:color="auto"/>
              <w:right w:val="nil"/>
            </w:tcBorders>
            <w:shd w:val="clear" w:color="auto" w:fill="auto"/>
            <w:noWrap/>
            <w:vAlign w:val="center"/>
          </w:tcPr>
          <w:p w14:paraId="2BBEF7E6"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302" w:type="pct"/>
            <w:tcBorders>
              <w:top w:val="single" w:sz="4" w:space="0" w:color="auto"/>
              <w:left w:val="single" w:sz="4" w:space="0" w:color="auto"/>
              <w:bottom w:val="single" w:sz="4" w:space="0" w:color="auto"/>
              <w:right w:val="nil"/>
            </w:tcBorders>
            <w:shd w:val="clear" w:color="auto" w:fill="auto"/>
            <w:noWrap/>
            <w:vAlign w:val="center"/>
          </w:tcPr>
          <w:p w14:paraId="5839081F" w14:textId="644B168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-0.52</w:t>
            </w:r>
          </w:p>
        </w:tc>
        <w:tc>
          <w:tcPr>
            <w:tcW w:w="302" w:type="pct"/>
            <w:gridSpan w:val="2"/>
            <w:tcBorders>
              <w:top w:val="single" w:sz="4" w:space="0" w:color="auto"/>
              <w:left w:val="nil"/>
              <w:bottom w:val="single" w:sz="4" w:space="0" w:color="auto"/>
              <w:right w:val="nil"/>
            </w:tcBorders>
            <w:shd w:val="clear" w:color="auto" w:fill="auto"/>
            <w:noWrap/>
            <w:vAlign w:val="center"/>
          </w:tcPr>
          <w:p w14:paraId="1EF977BD" w14:textId="55BB87D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-0.14</w:t>
            </w:r>
          </w:p>
        </w:tc>
        <w:tc>
          <w:tcPr>
            <w:tcW w:w="263" w:type="pct"/>
            <w:gridSpan w:val="2"/>
            <w:tcBorders>
              <w:top w:val="single" w:sz="4" w:space="0" w:color="auto"/>
              <w:left w:val="nil"/>
              <w:bottom w:val="single" w:sz="4" w:space="0" w:color="auto"/>
              <w:right w:val="nil"/>
            </w:tcBorders>
            <w:shd w:val="clear" w:color="auto" w:fill="auto"/>
            <w:noWrap/>
            <w:vAlign w:val="center"/>
          </w:tcPr>
          <w:p w14:paraId="63734568" w14:textId="252E01A2"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-0.21</w:t>
            </w:r>
          </w:p>
        </w:tc>
        <w:tc>
          <w:tcPr>
            <w:tcW w:w="284" w:type="pct"/>
            <w:gridSpan w:val="2"/>
            <w:tcBorders>
              <w:top w:val="single" w:sz="4" w:space="0" w:color="auto"/>
              <w:left w:val="nil"/>
              <w:bottom w:val="single" w:sz="4" w:space="0" w:color="auto"/>
              <w:right w:val="nil"/>
            </w:tcBorders>
            <w:shd w:val="clear" w:color="auto" w:fill="auto"/>
            <w:noWrap/>
            <w:vAlign w:val="center"/>
          </w:tcPr>
          <w:p w14:paraId="583A8604"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c>
          <w:tcPr>
            <w:tcW w:w="350" w:type="pct"/>
            <w:gridSpan w:val="2"/>
            <w:tcBorders>
              <w:top w:val="single" w:sz="4" w:space="0" w:color="auto"/>
              <w:left w:val="nil"/>
              <w:bottom w:val="single" w:sz="4" w:space="0" w:color="auto"/>
              <w:right w:val="single" w:sz="12" w:space="0" w:color="auto"/>
            </w:tcBorders>
            <w:shd w:val="clear" w:color="auto" w:fill="auto"/>
            <w:noWrap/>
            <w:vAlign w:val="center"/>
          </w:tcPr>
          <w:p w14:paraId="58341C1F" w14:textId="5F629670"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101%</w:t>
            </w:r>
          </w:p>
        </w:tc>
        <w:tc>
          <w:tcPr>
            <w:tcW w:w="284" w:type="pct"/>
            <w:tcBorders>
              <w:top w:val="single" w:sz="4" w:space="0" w:color="auto"/>
              <w:left w:val="nil"/>
              <w:bottom w:val="single" w:sz="4" w:space="0" w:color="auto"/>
            </w:tcBorders>
            <w:vAlign w:val="center"/>
          </w:tcPr>
          <w:p w14:paraId="6227B4D7" w14:textId="56727BF3"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-0.62</w:t>
            </w:r>
          </w:p>
        </w:tc>
        <w:tc>
          <w:tcPr>
            <w:tcW w:w="304" w:type="pct"/>
            <w:gridSpan w:val="2"/>
            <w:tcBorders>
              <w:top w:val="single" w:sz="4" w:space="0" w:color="auto"/>
              <w:bottom w:val="single" w:sz="4" w:space="0" w:color="auto"/>
            </w:tcBorders>
            <w:vAlign w:val="center"/>
          </w:tcPr>
          <w:p w14:paraId="2851854E" w14:textId="08756496"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-0.27</w:t>
            </w:r>
          </w:p>
        </w:tc>
        <w:tc>
          <w:tcPr>
            <w:tcW w:w="304" w:type="pct"/>
            <w:gridSpan w:val="2"/>
            <w:tcBorders>
              <w:top w:val="single" w:sz="4" w:space="0" w:color="auto"/>
              <w:bottom w:val="single" w:sz="4" w:space="0" w:color="auto"/>
            </w:tcBorders>
            <w:vAlign w:val="center"/>
          </w:tcPr>
          <w:p w14:paraId="5A73DC13" w14:textId="6A63845F"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-0.32</w:t>
            </w:r>
          </w:p>
        </w:tc>
        <w:tc>
          <w:tcPr>
            <w:tcW w:w="284" w:type="pct"/>
            <w:gridSpan w:val="2"/>
            <w:tcBorders>
              <w:top w:val="single" w:sz="4" w:space="0" w:color="auto"/>
              <w:bottom w:val="single" w:sz="4" w:space="0" w:color="auto"/>
            </w:tcBorders>
            <w:vAlign w:val="center"/>
          </w:tcPr>
          <w:p w14:paraId="29CE9D78" w14:textId="79EAE0E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c>
          <w:tcPr>
            <w:tcW w:w="347" w:type="pct"/>
            <w:gridSpan w:val="2"/>
            <w:tcBorders>
              <w:top w:val="single" w:sz="4" w:space="0" w:color="auto"/>
              <w:bottom w:val="single" w:sz="4" w:space="0" w:color="auto"/>
              <w:right w:val="single" w:sz="12" w:space="0" w:color="auto"/>
            </w:tcBorders>
            <w:vAlign w:val="center"/>
          </w:tcPr>
          <w:p w14:paraId="767BD2E4"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r>
      <w:tr w:rsidR="004A06D7" w:rsidRPr="00B91397" w14:paraId="58365058" w14:textId="77777777" w:rsidTr="000A339F">
        <w:trPr>
          <w:trHeight w:val="259"/>
          <w:jc w:val="center"/>
        </w:trPr>
        <w:tc>
          <w:tcPr>
            <w:tcW w:w="401"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9C371DE" w14:textId="17DF951E"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sz w:val="18"/>
                <w:lang w:val="en-CA"/>
              </w:rPr>
              <w:t>CE5-4.3</w:t>
            </w:r>
          </w:p>
        </w:tc>
        <w:tc>
          <w:tcPr>
            <w:tcW w:w="276" w:type="pct"/>
            <w:tcBorders>
              <w:top w:val="single" w:sz="4" w:space="0" w:color="auto"/>
              <w:left w:val="nil"/>
              <w:bottom w:val="single" w:sz="4" w:space="0" w:color="auto"/>
              <w:right w:val="nil"/>
            </w:tcBorders>
            <w:shd w:val="clear" w:color="auto" w:fill="auto"/>
            <w:noWrap/>
            <w:vAlign w:val="center"/>
          </w:tcPr>
          <w:p w14:paraId="79F40C8A" w14:textId="66C7B62D" w:rsidR="004A06D7" w:rsidRPr="00986892" w:rsidRDefault="0019293B"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sz w:val="18"/>
                <w:szCs w:val="18"/>
                <w:lang w:val="en-CA"/>
              </w:rPr>
              <w:t>-0.02</w:t>
            </w:r>
          </w:p>
        </w:tc>
        <w:tc>
          <w:tcPr>
            <w:tcW w:w="302" w:type="pct"/>
            <w:tcBorders>
              <w:top w:val="single" w:sz="4" w:space="0" w:color="auto"/>
              <w:left w:val="nil"/>
              <w:bottom w:val="single" w:sz="4" w:space="0" w:color="auto"/>
              <w:right w:val="nil"/>
            </w:tcBorders>
            <w:shd w:val="clear" w:color="auto" w:fill="auto"/>
            <w:noWrap/>
            <w:vAlign w:val="center"/>
          </w:tcPr>
          <w:p w14:paraId="2292017F" w14:textId="16A4BCEF" w:rsidR="004A06D7" w:rsidRPr="00986892" w:rsidRDefault="0019293B"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sz w:val="18"/>
                <w:szCs w:val="18"/>
                <w:lang w:val="en-CA"/>
              </w:rPr>
              <w:t>0.00</w:t>
            </w:r>
          </w:p>
        </w:tc>
        <w:tc>
          <w:tcPr>
            <w:tcW w:w="302" w:type="pct"/>
            <w:tcBorders>
              <w:top w:val="single" w:sz="4" w:space="0" w:color="auto"/>
              <w:left w:val="nil"/>
              <w:bottom w:val="single" w:sz="4" w:space="0" w:color="auto"/>
              <w:right w:val="nil"/>
            </w:tcBorders>
            <w:shd w:val="clear" w:color="auto" w:fill="auto"/>
            <w:noWrap/>
            <w:vAlign w:val="center"/>
          </w:tcPr>
          <w:p w14:paraId="56502640" w14:textId="48F0D578" w:rsidR="004A06D7" w:rsidRPr="00986892" w:rsidRDefault="0019293B"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sz w:val="18"/>
                <w:szCs w:val="18"/>
                <w:lang w:val="en-CA"/>
              </w:rPr>
              <w:t>0.00</w:t>
            </w:r>
          </w:p>
        </w:tc>
        <w:tc>
          <w:tcPr>
            <w:tcW w:w="283" w:type="pct"/>
            <w:tcBorders>
              <w:top w:val="single" w:sz="4" w:space="0" w:color="auto"/>
              <w:left w:val="nil"/>
              <w:bottom w:val="single" w:sz="4" w:space="0" w:color="auto"/>
              <w:right w:val="nil"/>
            </w:tcBorders>
            <w:shd w:val="clear" w:color="auto" w:fill="auto"/>
            <w:noWrap/>
            <w:vAlign w:val="center"/>
          </w:tcPr>
          <w:p w14:paraId="5BD8392B" w14:textId="5A3A42B8" w:rsidR="004A06D7" w:rsidRPr="00986892" w:rsidRDefault="0019293B"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sz w:val="18"/>
                <w:szCs w:val="18"/>
                <w:lang w:val="en-CA"/>
              </w:rPr>
              <w:t>99%</w:t>
            </w:r>
          </w:p>
        </w:tc>
        <w:tc>
          <w:tcPr>
            <w:tcW w:w="412" w:type="pct"/>
            <w:gridSpan w:val="2"/>
            <w:tcBorders>
              <w:top w:val="single" w:sz="4" w:space="0" w:color="auto"/>
              <w:left w:val="nil"/>
              <w:bottom w:val="single" w:sz="4" w:space="0" w:color="auto"/>
              <w:right w:val="nil"/>
            </w:tcBorders>
            <w:shd w:val="clear" w:color="auto" w:fill="auto"/>
            <w:noWrap/>
            <w:vAlign w:val="center"/>
          </w:tcPr>
          <w:p w14:paraId="1116113F" w14:textId="081E7CCA" w:rsidR="004A06D7" w:rsidRPr="00986892" w:rsidRDefault="0019293B"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sz w:val="18"/>
                <w:szCs w:val="18"/>
                <w:lang w:val="en-CA"/>
              </w:rPr>
              <w:t>99%</w:t>
            </w:r>
          </w:p>
        </w:tc>
        <w:tc>
          <w:tcPr>
            <w:tcW w:w="302" w:type="pct"/>
            <w:tcBorders>
              <w:top w:val="single" w:sz="4" w:space="0" w:color="auto"/>
              <w:left w:val="single" w:sz="4" w:space="0" w:color="auto"/>
              <w:bottom w:val="single" w:sz="4" w:space="0" w:color="auto"/>
              <w:right w:val="nil"/>
            </w:tcBorders>
            <w:shd w:val="clear" w:color="auto" w:fill="auto"/>
            <w:noWrap/>
            <w:vAlign w:val="center"/>
          </w:tcPr>
          <w:p w14:paraId="16A06393" w14:textId="14A61319" w:rsidR="004A06D7" w:rsidRPr="00986892" w:rsidRDefault="0019293B"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Pr>
                <w:sz w:val="18"/>
                <w:szCs w:val="18"/>
                <w:lang w:val="en-CA" w:eastAsia="zh-CN"/>
              </w:rPr>
              <w:t>-0.26</w:t>
            </w:r>
          </w:p>
        </w:tc>
        <w:tc>
          <w:tcPr>
            <w:tcW w:w="302" w:type="pct"/>
            <w:gridSpan w:val="2"/>
            <w:tcBorders>
              <w:top w:val="single" w:sz="4" w:space="0" w:color="auto"/>
              <w:left w:val="nil"/>
              <w:bottom w:val="single" w:sz="4" w:space="0" w:color="auto"/>
              <w:right w:val="nil"/>
            </w:tcBorders>
            <w:shd w:val="clear" w:color="auto" w:fill="auto"/>
            <w:noWrap/>
            <w:vAlign w:val="center"/>
          </w:tcPr>
          <w:p w14:paraId="2218AF08" w14:textId="622B60D5" w:rsidR="004A06D7" w:rsidRPr="00986892" w:rsidRDefault="0019293B"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Pr>
                <w:color w:val="000000"/>
                <w:sz w:val="18"/>
                <w:szCs w:val="18"/>
                <w:lang w:val="en-CA" w:eastAsia="zh-CN"/>
              </w:rPr>
              <w:t>-0.11</w:t>
            </w:r>
          </w:p>
        </w:tc>
        <w:tc>
          <w:tcPr>
            <w:tcW w:w="263" w:type="pct"/>
            <w:gridSpan w:val="2"/>
            <w:tcBorders>
              <w:top w:val="single" w:sz="4" w:space="0" w:color="auto"/>
              <w:left w:val="nil"/>
              <w:bottom w:val="single" w:sz="4" w:space="0" w:color="auto"/>
              <w:right w:val="nil"/>
            </w:tcBorders>
            <w:shd w:val="clear" w:color="auto" w:fill="auto"/>
            <w:noWrap/>
            <w:vAlign w:val="center"/>
          </w:tcPr>
          <w:p w14:paraId="27FF9B54" w14:textId="5CB2A26A" w:rsidR="004A06D7" w:rsidRPr="00986892" w:rsidRDefault="0019293B"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Pr>
                <w:color w:val="000000"/>
                <w:sz w:val="18"/>
                <w:szCs w:val="18"/>
                <w:lang w:val="en-CA" w:eastAsia="zh-CN"/>
              </w:rPr>
              <w:t>-0.22</w:t>
            </w:r>
          </w:p>
        </w:tc>
        <w:tc>
          <w:tcPr>
            <w:tcW w:w="284" w:type="pct"/>
            <w:gridSpan w:val="2"/>
            <w:tcBorders>
              <w:top w:val="single" w:sz="4" w:space="0" w:color="auto"/>
              <w:left w:val="nil"/>
              <w:bottom w:val="single" w:sz="4" w:space="0" w:color="auto"/>
              <w:right w:val="nil"/>
            </w:tcBorders>
            <w:shd w:val="clear" w:color="auto" w:fill="auto"/>
            <w:noWrap/>
            <w:vAlign w:val="center"/>
          </w:tcPr>
          <w:p w14:paraId="13F69BB1" w14:textId="4C0DACE6" w:rsidR="004A06D7" w:rsidRPr="00986892" w:rsidRDefault="0019293B"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Pr>
                <w:color w:val="000000"/>
                <w:sz w:val="18"/>
                <w:szCs w:val="18"/>
                <w:lang w:val="en-CA" w:eastAsia="zh-CN"/>
              </w:rPr>
              <w:t>99%</w:t>
            </w:r>
          </w:p>
        </w:tc>
        <w:tc>
          <w:tcPr>
            <w:tcW w:w="350" w:type="pct"/>
            <w:gridSpan w:val="2"/>
            <w:tcBorders>
              <w:top w:val="single" w:sz="4" w:space="0" w:color="auto"/>
              <w:left w:val="nil"/>
              <w:bottom w:val="single" w:sz="4" w:space="0" w:color="auto"/>
              <w:right w:val="single" w:sz="12" w:space="0" w:color="auto"/>
            </w:tcBorders>
            <w:shd w:val="clear" w:color="auto" w:fill="auto"/>
            <w:noWrap/>
            <w:vAlign w:val="center"/>
          </w:tcPr>
          <w:p w14:paraId="76BF9549" w14:textId="43AEDF14" w:rsidR="004A06D7" w:rsidRPr="00986892" w:rsidRDefault="0019293B"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Pr>
                <w:color w:val="000000"/>
                <w:sz w:val="18"/>
                <w:szCs w:val="18"/>
                <w:lang w:val="en-CA" w:eastAsia="zh-CN"/>
              </w:rPr>
              <w:t>100%</w:t>
            </w:r>
          </w:p>
        </w:tc>
        <w:tc>
          <w:tcPr>
            <w:tcW w:w="284" w:type="pct"/>
            <w:tcBorders>
              <w:top w:val="single" w:sz="4" w:space="0" w:color="auto"/>
              <w:left w:val="nil"/>
              <w:bottom w:val="single" w:sz="4" w:space="0" w:color="auto"/>
            </w:tcBorders>
            <w:vAlign w:val="center"/>
          </w:tcPr>
          <w:p w14:paraId="2ECF165E" w14:textId="26B0CED8" w:rsidR="004A06D7" w:rsidRPr="00986892" w:rsidRDefault="0019293B"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Pr>
                <w:sz w:val="18"/>
                <w:szCs w:val="18"/>
                <w:lang w:val="en-CA" w:eastAsia="zh-CN"/>
              </w:rPr>
              <w:t>-0.29</w:t>
            </w:r>
          </w:p>
        </w:tc>
        <w:tc>
          <w:tcPr>
            <w:tcW w:w="304" w:type="pct"/>
            <w:gridSpan w:val="2"/>
            <w:tcBorders>
              <w:top w:val="single" w:sz="4" w:space="0" w:color="auto"/>
              <w:bottom w:val="single" w:sz="4" w:space="0" w:color="auto"/>
            </w:tcBorders>
            <w:vAlign w:val="center"/>
          </w:tcPr>
          <w:p w14:paraId="5999EFEF" w14:textId="67FC005E" w:rsidR="004A06D7" w:rsidRPr="00986892" w:rsidRDefault="0019293B"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Pr>
                <w:color w:val="000000"/>
                <w:sz w:val="18"/>
                <w:szCs w:val="18"/>
                <w:lang w:val="en-CA" w:eastAsia="zh-CN"/>
              </w:rPr>
              <w:t>-0.25</w:t>
            </w:r>
          </w:p>
        </w:tc>
        <w:tc>
          <w:tcPr>
            <w:tcW w:w="304" w:type="pct"/>
            <w:gridSpan w:val="2"/>
            <w:tcBorders>
              <w:top w:val="single" w:sz="4" w:space="0" w:color="auto"/>
              <w:bottom w:val="single" w:sz="4" w:space="0" w:color="auto"/>
            </w:tcBorders>
            <w:vAlign w:val="center"/>
          </w:tcPr>
          <w:p w14:paraId="01969139" w14:textId="49A7166D" w:rsidR="004A06D7" w:rsidRPr="00986892" w:rsidRDefault="0019293B"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Pr>
                <w:color w:val="000000"/>
                <w:sz w:val="18"/>
                <w:szCs w:val="18"/>
                <w:lang w:val="en-CA" w:eastAsia="zh-CN"/>
              </w:rPr>
              <w:t>-0.38</w:t>
            </w:r>
          </w:p>
        </w:tc>
        <w:tc>
          <w:tcPr>
            <w:tcW w:w="284" w:type="pct"/>
            <w:gridSpan w:val="2"/>
            <w:tcBorders>
              <w:top w:val="single" w:sz="4" w:space="0" w:color="auto"/>
              <w:bottom w:val="single" w:sz="4" w:space="0" w:color="auto"/>
            </w:tcBorders>
            <w:vAlign w:val="center"/>
          </w:tcPr>
          <w:p w14:paraId="084DF2AE" w14:textId="2A142C3D" w:rsidR="004A06D7" w:rsidRPr="00986892" w:rsidRDefault="0019293B"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Pr>
                <w:color w:val="000000"/>
                <w:sz w:val="18"/>
                <w:szCs w:val="18"/>
                <w:lang w:val="en-CA" w:eastAsia="zh-CN"/>
              </w:rPr>
              <w:t>100%</w:t>
            </w:r>
          </w:p>
        </w:tc>
        <w:tc>
          <w:tcPr>
            <w:tcW w:w="347" w:type="pct"/>
            <w:gridSpan w:val="2"/>
            <w:tcBorders>
              <w:top w:val="single" w:sz="4" w:space="0" w:color="auto"/>
              <w:bottom w:val="single" w:sz="4" w:space="0" w:color="auto"/>
              <w:right w:val="single" w:sz="12" w:space="0" w:color="auto"/>
            </w:tcBorders>
            <w:vAlign w:val="center"/>
          </w:tcPr>
          <w:p w14:paraId="3163AED1" w14:textId="62F1F56D" w:rsidR="004A06D7" w:rsidRPr="00986892" w:rsidRDefault="0019293B"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Pr>
                <w:color w:val="000000"/>
                <w:sz w:val="18"/>
                <w:szCs w:val="18"/>
                <w:lang w:val="en-CA" w:eastAsia="zh-CN"/>
              </w:rPr>
              <w:t>100%</w:t>
            </w:r>
          </w:p>
        </w:tc>
      </w:tr>
      <w:tr w:rsidR="004A06D7" w:rsidRPr="00B91397" w14:paraId="2C60A980" w14:textId="77777777" w:rsidTr="000A339F">
        <w:trPr>
          <w:trHeight w:val="259"/>
          <w:jc w:val="center"/>
        </w:trPr>
        <w:tc>
          <w:tcPr>
            <w:tcW w:w="401"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36B51BF2" w14:textId="7AD45EB4"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sz w:val="18"/>
                <w:lang w:val="en-CA"/>
              </w:rPr>
              <w:t>CE5-4.4</w:t>
            </w:r>
          </w:p>
        </w:tc>
        <w:tc>
          <w:tcPr>
            <w:tcW w:w="276" w:type="pct"/>
            <w:tcBorders>
              <w:top w:val="single" w:sz="4" w:space="0" w:color="auto"/>
              <w:left w:val="nil"/>
              <w:bottom w:val="single" w:sz="4" w:space="0" w:color="auto"/>
              <w:right w:val="nil"/>
            </w:tcBorders>
            <w:shd w:val="clear" w:color="auto" w:fill="auto"/>
            <w:noWrap/>
            <w:vAlign w:val="center"/>
          </w:tcPr>
          <w:p w14:paraId="5CFDD825" w14:textId="671857C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0.00</w:t>
            </w:r>
          </w:p>
        </w:tc>
        <w:tc>
          <w:tcPr>
            <w:tcW w:w="302" w:type="pct"/>
            <w:tcBorders>
              <w:top w:val="single" w:sz="4" w:space="0" w:color="auto"/>
              <w:left w:val="nil"/>
              <w:bottom w:val="single" w:sz="4" w:space="0" w:color="auto"/>
              <w:right w:val="nil"/>
            </w:tcBorders>
            <w:shd w:val="clear" w:color="auto" w:fill="auto"/>
            <w:noWrap/>
            <w:vAlign w:val="center"/>
          </w:tcPr>
          <w:p w14:paraId="1159FD5A" w14:textId="26B04424"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0.00</w:t>
            </w:r>
          </w:p>
        </w:tc>
        <w:tc>
          <w:tcPr>
            <w:tcW w:w="302" w:type="pct"/>
            <w:tcBorders>
              <w:top w:val="single" w:sz="4" w:space="0" w:color="auto"/>
              <w:left w:val="nil"/>
              <w:bottom w:val="single" w:sz="4" w:space="0" w:color="auto"/>
              <w:right w:val="nil"/>
            </w:tcBorders>
            <w:shd w:val="clear" w:color="auto" w:fill="auto"/>
            <w:noWrap/>
            <w:vAlign w:val="center"/>
          </w:tcPr>
          <w:p w14:paraId="44592D7A" w14:textId="61119BE9"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0.00</w:t>
            </w:r>
          </w:p>
        </w:tc>
        <w:tc>
          <w:tcPr>
            <w:tcW w:w="283" w:type="pct"/>
            <w:tcBorders>
              <w:top w:val="single" w:sz="4" w:space="0" w:color="auto"/>
              <w:left w:val="nil"/>
              <w:bottom w:val="single" w:sz="4" w:space="0" w:color="auto"/>
              <w:right w:val="nil"/>
            </w:tcBorders>
            <w:shd w:val="clear" w:color="auto" w:fill="auto"/>
            <w:noWrap/>
            <w:vAlign w:val="center"/>
          </w:tcPr>
          <w:p w14:paraId="2C327B9C" w14:textId="6D71921D"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412" w:type="pct"/>
            <w:gridSpan w:val="2"/>
            <w:tcBorders>
              <w:top w:val="single" w:sz="4" w:space="0" w:color="auto"/>
              <w:left w:val="nil"/>
              <w:bottom w:val="single" w:sz="4" w:space="0" w:color="auto"/>
              <w:right w:val="nil"/>
            </w:tcBorders>
            <w:shd w:val="clear" w:color="auto" w:fill="auto"/>
            <w:noWrap/>
            <w:vAlign w:val="center"/>
          </w:tcPr>
          <w:p w14:paraId="27BCE4CB" w14:textId="366AD634"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302" w:type="pct"/>
            <w:tcBorders>
              <w:top w:val="single" w:sz="4" w:space="0" w:color="auto"/>
              <w:left w:val="single" w:sz="4" w:space="0" w:color="auto"/>
              <w:bottom w:val="single" w:sz="4" w:space="0" w:color="auto"/>
              <w:right w:val="nil"/>
            </w:tcBorders>
            <w:shd w:val="clear" w:color="auto" w:fill="auto"/>
            <w:noWrap/>
            <w:vAlign w:val="center"/>
          </w:tcPr>
          <w:p w14:paraId="14A2006A" w14:textId="175F7A4F"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-0.33</w:t>
            </w:r>
          </w:p>
        </w:tc>
        <w:tc>
          <w:tcPr>
            <w:tcW w:w="302" w:type="pct"/>
            <w:gridSpan w:val="2"/>
            <w:tcBorders>
              <w:top w:val="single" w:sz="4" w:space="0" w:color="auto"/>
              <w:left w:val="nil"/>
              <w:bottom w:val="single" w:sz="4" w:space="0" w:color="auto"/>
              <w:right w:val="nil"/>
            </w:tcBorders>
            <w:shd w:val="clear" w:color="auto" w:fill="auto"/>
            <w:noWrap/>
            <w:vAlign w:val="center"/>
          </w:tcPr>
          <w:p w14:paraId="25F68C9F" w14:textId="40F6D77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-0.20</w:t>
            </w:r>
          </w:p>
        </w:tc>
        <w:tc>
          <w:tcPr>
            <w:tcW w:w="263" w:type="pct"/>
            <w:gridSpan w:val="2"/>
            <w:tcBorders>
              <w:top w:val="single" w:sz="4" w:space="0" w:color="auto"/>
              <w:left w:val="nil"/>
              <w:bottom w:val="single" w:sz="4" w:space="0" w:color="auto"/>
              <w:right w:val="nil"/>
            </w:tcBorders>
            <w:shd w:val="clear" w:color="auto" w:fill="auto"/>
            <w:noWrap/>
            <w:vAlign w:val="center"/>
          </w:tcPr>
          <w:p w14:paraId="7E7D6662" w14:textId="488E8598"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-0.19</w:t>
            </w:r>
          </w:p>
        </w:tc>
        <w:tc>
          <w:tcPr>
            <w:tcW w:w="284" w:type="pct"/>
            <w:gridSpan w:val="2"/>
            <w:tcBorders>
              <w:top w:val="single" w:sz="4" w:space="0" w:color="auto"/>
              <w:left w:val="nil"/>
              <w:bottom w:val="single" w:sz="4" w:space="0" w:color="auto"/>
              <w:right w:val="nil"/>
            </w:tcBorders>
            <w:shd w:val="clear" w:color="auto" w:fill="auto"/>
            <w:noWrap/>
            <w:vAlign w:val="center"/>
          </w:tcPr>
          <w:p w14:paraId="2BCDA767"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c>
          <w:tcPr>
            <w:tcW w:w="350" w:type="pct"/>
            <w:gridSpan w:val="2"/>
            <w:tcBorders>
              <w:top w:val="single" w:sz="4" w:space="0" w:color="auto"/>
              <w:left w:val="nil"/>
              <w:bottom w:val="single" w:sz="4" w:space="0" w:color="auto"/>
              <w:right w:val="single" w:sz="12" w:space="0" w:color="auto"/>
            </w:tcBorders>
            <w:shd w:val="clear" w:color="auto" w:fill="auto"/>
            <w:noWrap/>
            <w:vAlign w:val="center"/>
          </w:tcPr>
          <w:p w14:paraId="0B9BE02E"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c>
          <w:tcPr>
            <w:tcW w:w="284" w:type="pct"/>
            <w:tcBorders>
              <w:top w:val="single" w:sz="4" w:space="0" w:color="auto"/>
              <w:left w:val="nil"/>
              <w:bottom w:val="single" w:sz="4" w:space="0" w:color="auto"/>
            </w:tcBorders>
            <w:vAlign w:val="center"/>
          </w:tcPr>
          <w:p w14:paraId="75F3FC4E" w14:textId="0459FF11"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-0.53</w:t>
            </w:r>
          </w:p>
        </w:tc>
        <w:tc>
          <w:tcPr>
            <w:tcW w:w="304" w:type="pct"/>
            <w:gridSpan w:val="2"/>
            <w:tcBorders>
              <w:top w:val="single" w:sz="4" w:space="0" w:color="auto"/>
              <w:bottom w:val="single" w:sz="4" w:space="0" w:color="auto"/>
            </w:tcBorders>
            <w:vAlign w:val="center"/>
          </w:tcPr>
          <w:p w14:paraId="2C2333FF" w14:textId="7DB47EF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-0.53</w:t>
            </w:r>
          </w:p>
        </w:tc>
        <w:tc>
          <w:tcPr>
            <w:tcW w:w="304" w:type="pct"/>
            <w:gridSpan w:val="2"/>
            <w:tcBorders>
              <w:top w:val="single" w:sz="4" w:space="0" w:color="auto"/>
              <w:bottom w:val="single" w:sz="4" w:space="0" w:color="auto"/>
            </w:tcBorders>
            <w:vAlign w:val="center"/>
          </w:tcPr>
          <w:p w14:paraId="5D8E9A9F" w14:textId="64F9A0DC"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-0.26</w:t>
            </w:r>
          </w:p>
        </w:tc>
        <w:tc>
          <w:tcPr>
            <w:tcW w:w="284" w:type="pct"/>
            <w:gridSpan w:val="2"/>
            <w:tcBorders>
              <w:top w:val="single" w:sz="4" w:space="0" w:color="auto"/>
              <w:bottom w:val="single" w:sz="4" w:space="0" w:color="auto"/>
            </w:tcBorders>
            <w:vAlign w:val="center"/>
          </w:tcPr>
          <w:p w14:paraId="42CEAF90"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c>
          <w:tcPr>
            <w:tcW w:w="347" w:type="pct"/>
            <w:gridSpan w:val="2"/>
            <w:tcBorders>
              <w:top w:val="single" w:sz="4" w:space="0" w:color="auto"/>
              <w:bottom w:val="single" w:sz="4" w:space="0" w:color="auto"/>
              <w:right w:val="single" w:sz="12" w:space="0" w:color="auto"/>
            </w:tcBorders>
            <w:vAlign w:val="center"/>
          </w:tcPr>
          <w:p w14:paraId="0E31ED13" w14:textId="29DD3688"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99%</w:t>
            </w:r>
          </w:p>
        </w:tc>
      </w:tr>
      <w:tr w:rsidR="004A06D7" w:rsidRPr="00B91397" w14:paraId="3C205A4C" w14:textId="77777777" w:rsidTr="000A339F">
        <w:trPr>
          <w:trHeight w:val="259"/>
          <w:jc w:val="center"/>
        </w:trPr>
        <w:tc>
          <w:tcPr>
            <w:tcW w:w="401"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35364CD" w14:textId="43F699A3"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sz w:val="18"/>
                <w:lang w:val="en-CA"/>
              </w:rPr>
              <w:t>CE5-4.5</w:t>
            </w:r>
          </w:p>
        </w:tc>
        <w:tc>
          <w:tcPr>
            <w:tcW w:w="276" w:type="pct"/>
            <w:tcBorders>
              <w:top w:val="single" w:sz="4" w:space="0" w:color="auto"/>
              <w:left w:val="nil"/>
              <w:bottom w:val="single" w:sz="4" w:space="0" w:color="auto"/>
              <w:right w:val="nil"/>
            </w:tcBorders>
            <w:shd w:val="clear" w:color="auto" w:fill="auto"/>
            <w:noWrap/>
            <w:vAlign w:val="center"/>
          </w:tcPr>
          <w:p w14:paraId="014EC306" w14:textId="2681D55A"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-0.15</w:t>
            </w:r>
          </w:p>
        </w:tc>
        <w:tc>
          <w:tcPr>
            <w:tcW w:w="302" w:type="pct"/>
            <w:tcBorders>
              <w:top w:val="single" w:sz="4" w:space="0" w:color="auto"/>
              <w:left w:val="nil"/>
              <w:bottom w:val="single" w:sz="4" w:space="0" w:color="auto"/>
              <w:right w:val="nil"/>
            </w:tcBorders>
            <w:shd w:val="clear" w:color="auto" w:fill="auto"/>
            <w:noWrap/>
            <w:vAlign w:val="center"/>
          </w:tcPr>
          <w:p w14:paraId="459C79A6" w14:textId="257344F2"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-0.04</w:t>
            </w:r>
          </w:p>
        </w:tc>
        <w:tc>
          <w:tcPr>
            <w:tcW w:w="302" w:type="pct"/>
            <w:tcBorders>
              <w:top w:val="single" w:sz="4" w:space="0" w:color="auto"/>
              <w:left w:val="nil"/>
              <w:bottom w:val="single" w:sz="4" w:space="0" w:color="auto"/>
              <w:right w:val="nil"/>
            </w:tcBorders>
            <w:shd w:val="clear" w:color="auto" w:fill="auto"/>
            <w:noWrap/>
            <w:vAlign w:val="center"/>
          </w:tcPr>
          <w:p w14:paraId="1EF39F30" w14:textId="6A09DF8F"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-0.04</w:t>
            </w:r>
          </w:p>
        </w:tc>
        <w:tc>
          <w:tcPr>
            <w:tcW w:w="283" w:type="pct"/>
            <w:tcBorders>
              <w:top w:val="single" w:sz="4" w:space="0" w:color="auto"/>
              <w:left w:val="nil"/>
              <w:bottom w:val="single" w:sz="4" w:space="0" w:color="auto"/>
              <w:right w:val="nil"/>
            </w:tcBorders>
            <w:shd w:val="clear" w:color="auto" w:fill="auto"/>
            <w:noWrap/>
            <w:vAlign w:val="center"/>
          </w:tcPr>
          <w:p w14:paraId="032EB721"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100%</w:t>
            </w:r>
          </w:p>
        </w:tc>
        <w:tc>
          <w:tcPr>
            <w:tcW w:w="412" w:type="pct"/>
            <w:gridSpan w:val="2"/>
            <w:tcBorders>
              <w:top w:val="single" w:sz="4" w:space="0" w:color="auto"/>
              <w:left w:val="nil"/>
              <w:bottom w:val="single" w:sz="4" w:space="0" w:color="auto"/>
              <w:right w:val="nil"/>
            </w:tcBorders>
            <w:shd w:val="clear" w:color="auto" w:fill="auto"/>
            <w:noWrap/>
            <w:vAlign w:val="center"/>
          </w:tcPr>
          <w:p w14:paraId="3234136D"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86892">
              <w:rPr>
                <w:sz w:val="18"/>
                <w:szCs w:val="18"/>
                <w:lang w:val="en-CA"/>
              </w:rPr>
              <w:t>98%</w:t>
            </w:r>
          </w:p>
        </w:tc>
        <w:tc>
          <w:tcPr>
            <w:tcW w:w="302" w:type="pct"/>
            <w:tcBorders>
              <w:top w:val="single" w:sz="4" w:space="0" w:color="auto"/>
              <w:left w:val="single" w:sz="4" w:space="0" w:color="auto"/>
              <w:bottom w:val="single" w:sz="4" w:space="0" w:color="auto"/>
              <w:right w:val="nil"/>
            </w:tcBorders>
            <w:shd w:val="clear" w:color="auto" w:fill="auto"/>
            <w:noWrap/>
            <w:vAlign w:val="center"/>
          </w:tcPr>
          <w:p w14:paraId="12DA1D69" w14:textId="301A8B7D"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-0.35</w:t>
            </w:r>
          </w:p>
        </w:tc>
        <w:tc>
          <w:tcPr>
            <w:tcW w:w="302" w:type="pct"/>
            <w:gridSpan w:val="2"/>
            <w:tcBorders>
              <w:top w:val="single" w:sz="4" w:space="0" w:color="auto"/>
              <w:left w:val="nil"/>
              <w:bottom w:val="single" w:sz="4" w:space="0" w:color="auto"/>
              <w:right w:val="nil"/>
            </w:tcBorders>
            <w:shd w:val="clear" w:color="auto" w:fill="auto"/>
            <w:noWrap/>
            <w:vAlign w:val="center"/>
          </w:tcPr>
          <w:p w14:paraId="54A70356" w14:textId="13107FFE"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0.04</w:t>
            </w:r>
          </w:p>
        </w:tc>
        <w:tc>
          <w:tcPr>
            <w:tcW w:w="263" w:type="pct"/>
            <w:gridSpan w:val="2"/>
            <w:tcBorders>
              <w:top w:val="single" w:sz="4" w:space="0" w:color="auto"/>
              <w:left w:val="nil"/>
              <w:bottom w:val="single" w:sz="4" w:space="0" w:color="auto"/>
              <w:right w:val="nil"/>
            </w:tcBorders>
            <w:shd w:val="clear" w:color="auto" w:fill="auto"/>
            <w:noWrap/>
            <w:vAlign w:val="center"/>
          </w:tcPr>
          <w:p w14:paraId="2637CAF1" w14:textId="6CF27D88"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0.01</w:t>
            </w:r>
          </w:p>
        </w:tc>
        <w:tc>
          <w:tcPr>
            <w:tcW w:w="284" w:type="pct"/>
            <w:gridSpan w:val="2"/>
            <w:tcBorders>
              <w:top w:val="single" w:sz="4" w:space="0" w:color="auto"/>
              <w:left w:val="nil"/>
              <w:bottom w:val="single" w:sz="4" w:space="0" w:color="auto"/>
              <w:right w:val="nil"/>
            </w:tcBorders>
            <w:shd w:val="clear" w:color="auto" w:fill="auto"/>
            <w:noWrap/>
            <w:vAlign w:val="center"/>
          </w:tcPr>
          <w:p w14:paraId="45714B14"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c>
          <w:tcPr>
            <w:tcW w:w="350" w:type="pct"/>
            <w:gridSpan w:val="2"/>
            <w:tcBorders>
              <w:top w:val="single" w:sz="4" w:space="0" w:color="auto"/>
              <w:left w:val="nil"/>
              <w:bottom w:val="single" w:sz="4" w:space="0" w:color="auto"/>
              <w:right w:val="single" w:sz="12" w:space="0" w:color="auto"/>
            </w:tcBorders>
            <w:shd w:val="clear" w:color="auto" w:fill="auto"/>
            <w:noWrap/>
            <w:vAlign w:val="center"/>
          </w:tcPr>
          <w:p w14:paraId="265A1BB4"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c>
          <w:tcPr>
            <w:tcW w:w="284" w:type="pct"/>
            <w:tcBorders>
              <w:top w:val="single" w:sz="4" w:space="0" w:color="auto"/>
              <w:left w:val="nil"/>
              <w:bottom w:val="single" w:sz="4" w:space="0" w:color="auto"/>
            </w:tcBorders>
            <w:vAlign w:val="center"/>
          </w:tcPr>
          <w:p w14:paraId="69E58F45" w14:textId="10594025"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sidRPr="00986892">
              <w:rPr>
                <w:sz w:val="18"/>
                <w:szCs w:val="18"/>
                <w:lang w:val="en-CA" w:eastAsia="zh-CN"/>
              </w:rPr>
              <w:t>-0.43</w:t>
            </w:r>
          </w:p>
        </w:tc>
        <w:tc>
          <w:tcPr>
            <w:tcW w:w="304" w:type="pct"/>
            <w:gridSpan w:val="2"/>
            <w:tcBorders>
              <w:top w:val="single" w:sz="4" w:space="0" w:color="auto"/>
              <w:bottom w:val="single" w:sz="4" w:space="0" w:color="auto"/>
            </w:tcBorders>
            <w:vAlign w:val="center"/>
          </w:tcPr>
          <w:p w14:paraId="26B643D4" w14:textId="0CF5A7E8"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-0.16</w:t>
            </w:r>
          </w:p>
        </w:tc>
        <w:tc>
          <w:tcPr>
            <w:tcW w:w="304" w:type="pct"/>
            <w:gridSpan w:val="2"/>
            <w:tcBorders>
              <w:top w:val="single" w:sz="4" w:space="0" w:color="auto"/>
              <w:bottom w:val="single" w:sz="4" w:space="0" w:color="auto"/>
            </w:tcBorders>
            <w:vAlign w:val="center"/>
          </w:tcPr>
          <w:p w14:paraId="3954D5DC" w14:textId="3746BFBA"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-0.03</w:t>
            </w:r>
          </w:p>
        </w:tc>
        <w:tc>
          <w:tcPr>
            <w:tcW w:w="284" w:type="pct"/>
            <w:gridSpan w:val="2"/>
            <w:tcBorders>
              <w:top w:val="single" w:sz="4" w:space="0" w:color="auto"/>
              <w:bottom w:val="single" w:sz="4" w:space="0" w:color="auto"/>
            </w:tcBorders>
            <w:vAlign w:val="center"/>
          </w:tcPr>
          <w:p w14:paraId="069D3B75"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c>
          <w:tcPr>
            <w:tcW w:w="347" w:type="pct"/>
            <w:gridSpan w:val="2"/>
            <w:tcBorders>
              <w:top w:val="single" w:sz="4" w:space="0" w:color="auto"/>
              <w:bottom w:val="single" w:sz="4" w:space="0" w:color="auto"/>
              <w:right w:val="single" w:sz="12" w:space="0" w:color="auto"/>
            </w:tcBorders>
            <w:vAlign w:val="center"/>
          </w:tcPr>
          <w:p w14:paraId="58FEA582" w14:textId="77777777" w:rsidR="004A06D7" w:rsidRPr="00986892" w:rsidRDefault="004A06D7" w:rsidP="004A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986892">
              <w:rPr>
                <w:color w:val="000000"/>
                <w:sz w:val="18"/>
                <w:szCs w:val="18"/>
                <w:lang w:val="en-CA" w:eastAsia="zh-CN"/>
              </w:rPr>
              <w:t>100%</w:t>
            </w:r>
          </w:p>
        </w:tc>
      </w:tr>
      <w:tr w:rsidR="0019293B" w:rsidRPr="00B91397" w14:paraId="5DAB536F" w14:textId="77777777" w:rsidTr="000A339F">
        <w:trPr>
          <w:trHeight w:val="259"/>
          <w:jc w:val="center"/>
        </w:trPr>
        <w:tc>
          <w:tcPr>
            <w:tcW w:w="401"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034E8EE" w14:textId="1412A71D" w:rsidR="0019293B" w:rsidRPr="00986892" w:rsidRDefault="0019293B" w:rsidP="0019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sz w:val="18"/>
                <w:lang w:val="en-CA"/>
              </w:rPr>
              <w:lastRenderedPageBreak/>
              <w:t>CE5-4.6</w:t>
            </w:r>
          </w:p>
        </w:tc>
        <w:tc>
          <w:tcPr>
            <w:tcW w:w="276" w:type="pct"/>
            <w:tcBorders>
              <w:top w:val="single" w:sz="4" w:space="0" w:color="auto"/>
              <w:left w:val="nil"/>
              <w:bottom w:val="single" w:sz="4" w:space="0" w:color="auto"/>
              <w:right w:val="nil"/>
            </w:tcBorders>
            <w:shd w:val="clear" w:color="auto" w:fill="auto"/>
            <w:noWrap/>
            <w:vAlign w:val="center"/>
          </w:tcPr>
          <w:p w14:paraId="48D8CBB3" w14:textId="7E5C608A" w:rsidR="0019293B" w:rsidRPr="00986892" w:rsidRDefault="0019293B" w:rsidP="0019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sz w:val="18"/>
                <w:szCs w:val="18"/>
                <w:lang w:val="en-CA"/>
              </w:rPr>
              <w:t>-0.02</w:t>
            </w:r>
          </w:p>
        </w:tc>
        <w:tc>
          <w:tcPr>
            <w:tcW w:w="302" w:type="pct"/>
            <w:tcBorders>
              <w:top w:val="single" w:sz="4" w:space="0" w:color="auto"/>
              <w:left w:val="nil"/>
              <w:bottom w:val="single" w:sz="4" w:space="0" w:color="auto"/>
              <w:right w:val="nil"/>
            </w:tcBorders>
            <w:shd w:val="clear" w:color="auto" w:fill="auto"/>
            <w:noWrap/>
            <w:vAlign w:val="center"/>
          </w:tcPr>
          <w:p w14:paraId="400B78AE" w14:textId="38F0965A" w:rsidR="0019293B" w:rsidRPr="00986892" w:rsidRDefault="0019293B" w:rsidP="0019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sz w:val="18"/>
                <w:szCs w:val="18"/>
                <w:lang w:val="en-CA"/>
              </w:rPr>
              <w:t>0.00</w:t>
            </w:r>
          </w:p>
        </w:tc>
        <w:tc>
          <w:tcPr>
            <w:tcW w:w="302" w:type="pct"/>
            <w:tcBorders>
              <w:top w:val="single" w:sz="4" w:space="0" w:color="auto"/>
              <w:left w:val="nil"/>
              <w:bottom w:val="single" w:sz="4" w:space="0" w:color="auto"/>
              <w:right w:val="nil"/>
            </w:tcBorders>
            <w:shd w:val="clear" w:color="auto" w:fill="auto"/>
            <w:noWrap/>
            <w:vAlign w:val="center"/>
          </w:tcPr>
          <w:p w14:paraId="13217F35" w14:textId="00C4DD3B" w:rsidR="0019293B" w:rsidRPr="00986892" w:rsidRDefault="0019293B" w:rsidP="0019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sz w:val="18"/>
                <w:szCs w:val="18"/>
                <w:lang w:val="en-CA"/>
              </w:rPr>
              <w:t>0.00</w:t>
            </w:r>
          </w:p>
        </w:tc>
        <w:tc>
          <w:tcPr>
            <w:tcW w:w="283" w:type="pct"/>
            <w:tcBorders>
              <w:top w:val="single" w:sz="4" w:space="0" w:color="auto"/>
              <w:left w:val="nil"/>
              <w:bottom w:val="single" w:sz="4" w:space="0" w:color="auto"/>
              <w:right w:val="nil"/>
            </w:tcBorders>
            <w:shd w:val="clear" w:color="auto" w:fill="auto"/>
            <w:noWrap/>
            <w:vAlign w:val="center"/>
          </w:tcPr>
          <w:p w14:paraId="0719DF7C" w14:textId="1B67CE71" w:rsidR="0019293B" w:rsidRPr="00986892" w:rsidRDefault="0019293B" w:rsidP="0019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sz w:val="18"/>
                <w:szCs w:val="18"/>
                <w:lang w:val="en-CA"/>
              </w:rPr>
              <w:t>99%</w:t>
            </w:r>
          </w:p>
        </w:tc>
        <w:tc>
          <w:tcPr>
            <w:tcW w:w="412" w:type="pct"/>
            <w:gridSpan w:val="2"/>
            <w:tcBorders>
              <w:top w:val="single" w:sz="4" w:space="0" w:color="auto"/>
              <w:left w:val="nil"/>
              <w:bottom w:val="single" w:sz="4" w:space="0" w:color="auto"/>
              <w:right w:val="nil"/>
            </w:tcBorders>
            <w:shd w:val="clear" w:color="auto" w:fill="auto"/>
            <w:noWrap/>
            <w:vAlign w:val="center"/>
          </w:tcPr>
          <w:p w14:paraId="069F599D" w14:textId="78678CC1" w:rsidR="0019293B" w:rsidRPr="00986892" w:rsidRDefault="0019293B" w:rsidP="0019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sz w:val="18"/>
                <w:szCs w:val="18"/>
                <w:lang w:val="en-CA"/>
              </w:rPr>
              <w:t>99%</w:t>
            </w:r>
          </w:p>
        </w:tc>
        <w:tc>
          <w:tcPr>
            <w:tcW w:w="302" w:type="pct"/>
            <w:tcBorders>
              <w:top w:val="single" w:sz="4" w:space="0" w:color="auto"/>
              <w:left w:val="single" w:sz="4" w:space="0" w:color="auto"/>
              <w:bottom w:val="single" w:sz="4" w:space="0" w:color="auto"/>
              <w:right w:val="nil"/>
            </w:tcBorders>
            <w:shd w:val="clear" w:color="auto" w:fill="auto"/>
            <w:noWrap/>
            <w:vAlign w:val="center"/>
          </w:tcPr>
          <w:p w14:paraId="2A3D8D0A" w14:textId="378FCD4D" w:rsidR="0019293B" w:rsidRPr="00986892" w:rsidRDefault="0019293B" w:rsidP="0019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Pr>
                <w:sz w:val="18"/>
                <w:szCs w:val="18"/>
                <w:lang w:val="en-CA" w:eastAsia="zh-CN"/>
              </w:rPr>
              <w:t>-0.13</w:t>
            </w:r>
          </w:p>
        </w:tc>
        <w:tc>
          <w:tcPr>
            <w:tcW w:w="302" w:type="pct"/>
            <w:gridSpan w:val="2"/>
            <w:tcBorders>
              <w:top w:val="single" w:sz="4" w:space="0" w:color="auto"/>
              <w:left w:val="nil"/>
              <w:bottom w:val="single" w:sz="4" w:space="0" w:color="auto"/>
              <w:right w:val="nil"/>
            </w:tcBorders>
            <w:shd w:val="clear" w:color="auto" w:fill="auto"/>
            <w:noWrap/>
            <w:vAlign w:val="center"/>
          </w:tcPr>
          <w:p w14:paraId="16588A88" w14:textId="26CB73E2" w:rsidR="0019293B" w:rsidRPr="00986892" w:rsidRDefault="0019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Pr>
                <w:color w:val="000000"/>
                <w:sz w:val="18"/>
                <w:szCs w:val="18"/>
                <w:lang w:val="en-CA" w:eastAsia="zh-CN"/>
              </w:rPr>
              <w:t>0.03</w:t>
            </w:r>
          </w:p>
        </w:tc>
        <w:tc>
          <w:tcPr>
            <w:tcW w:w="263" w:type="pct"/>
            <w:gridSpan w:val="2"/>
            <w:tcBorders>
              <w:top w:val="single" w:sz="4" w:space="0" w:color="auto"/>
              <w:left w:val="nil"/>
              <w:bottom w:val="single" w:sz="4" w:space="0" w:color="auto"/>
              <w:right w:val="nil"/>
            </w:tcBorders>
            <w:shd w:val="clear" w:color="auto" w:fill="auto"/>
            <w:noWrap/>
            <w:vAlign w:val="center"/>
          </w:tcPr>
          <w:p w14:paraId="5DC74B56" w14:textId="662966A9" w:rsidR="0019293B" w:rsidRPr="00986892" w:rsidRDefault="0019293B"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val="en-CA" w:eastAsia="zh-CN"/>
              </w:rPr>
            </w:pPr>
            <w:r>
              <w:rPr>
                <w:color w:val="000000"/>
                <w:sz w:val="18"/>
                <w:szCs w:val="18"/>
                <w:lang w:val="en-CA" w:eastAsia="zh-CN"/>
              </w:rPr>
              <w:t>-0.02</w:t>
            </w:r>
          </w:p>
        </w:tc>
        <w:tc>
          <w:tcPr>
            <w:tcW w:w="284" w:type="pct"/>
            <w:gridSpan w:val="2"/>
            <w:tcBorders>
              <w:top w:val="single" w:sz="4" w:space="0" w:color="auto"/>
              <w:left w:val="nil"/>
              <w:bottom w:val="single" w:sz="4" w:space="0" w:color="auto"/>
              <w:right w:val="nil"/>
            </w:tcBorders>
            <w:shd w:val="clear" w:color="auto" w:fill="auto"/>
            <w:noWrap/>
            <w:vAlign w:val="center"/>
          </w:tcPr>
          <w:p w14:paraId="41A20A78" w14:textId="5D545F1F" w:rsidR="0019293B" w:rsidRPr="00986892" w:rsidRDefault="0019293B" w:rsidP="0019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Pr>
                <w:color w:val="000000"/>
                <w:sz w:val="18"/>
                <w:szCs w:val="18"/>
                <w:lang w:val="en-CA" w:eastAsia="zh-CN"/>
              </w:rPr>
              <w:t>99%</w:t>
            </w:r>
          </w:p>
        </w:tc>
        <w:tc>
          <w:tcPr>
            <w:tcW w:w="350" w:type="pct"/>
            <w:gridSpan w:val="2"/>
            <w:tcBorders>
              <w:top w:val="single" w:sz="4" w:space="0" w:color="auto"/>
              <w:left w:val="nil"/>
              <w:bottom w:val="single" w:sz="4" w:space="0" w:color="auto"/>
              <w:right w:val="single" w:sz="12" w:space="0" w:color="auto"/>
            </w:tcBorders>
            <w:shd w:val="clear" w:color="auto" w:fill="auto"/>
            <w:noWrap/>
            <w:vAlign w:val="center"/>
          </w:tcPr>
          <w:p w14:paraId="00786A79" w14:textId="08D22086" w:rsidR="0019293B" w:rsidRPr="00986892" w:rsidRDefault="0019293B" w:rsidP="0019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Pr>
                <w:color w:val="000000"/>
                <w:sz w:val="18"/>
                <w:szCs w:val="18"/>
                <w:lang w:val="en-CA" w:eastAsia="zh-CN"/>
              </w:rPr>
              <w:t>99%</w:t>
            </w:r>
          </w:p>
        </w:tc>
        <w:tc>
          <w:tcPr>
            <w:tcW w:w="284" w:type="pct"/>
            <w:tcBorders>
              <w:top w:val="single" w:sz="4" w:space="0" w:color="auto"/>
              <w:left w:val="nil"/>
              <w:bottom w:val="single" w:sz="4" w:space="0" w:color="auto"/>
            </w:tcBorders>
            <w:vAlign w:val="center"/>
          </w:tcPr>
          <w:p w14:paraId="2699655F" w14:textId="00367C9D" w:rsidR="0019293B" w:rsidRPr="00986892" w:rsidRDefault="0019293B" w:rsidP="0019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CN"/>
              </w:rPr>
            </w:pPr>
            <w:r>
              <w:rPr>
                <w:sz w:val="18"/>
                <w:szCs w:val="18"/>
                <w:lang w:val="en-CA" w:eastAsia="zh-CN"/>
              </w:rPr>
              <w:t>-0.15</w:t>
            </w:r>
          </w:p>
        </w:tc>
        <w:tc>
          <w:tcPr>
            <w:tcW w:w="304" w:type="pct"/>
            <w:gridSpan w:val="2"/>
            <w:tcBorders>
              <w:top w:val="single" w:sz="4" w:space="0" w:color="auto"/>
              <w:bottom w:val="single" w:sz="4" w:space="0" w:color="auto"/>
            </w:tcBorders>
            <w:vAlign w:val="center"/>
          </w:tcPr>
          <w:p w14:paraId="65D2B6F1" w14:textId="455754E6" w:rsidR="0019293B" w:rsidRPr="00986892" w:rsidRDefault="0019293B" w:rsidP="0019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Pr>
                <w:color w:val="000000"/>
                <w:sz w:val="18"/>
                <w:szCs w:val="18"/>
                <w:lang w:val="en-CA" w:eastAsia="zh-CN"/>
              </w:rPr>
              <w:t>-0.14</w:t>
            </w:r>
          </w:p>
        </w:tc>
        <w:tc>
          <w:tcPr>
            <w:tcW w:w="304" w:type="pct"/>
            <w:gridSpan w:val="2"/>
            <w:tcBorders>
              <w:top w:val="single" w:sz="4" w:space="0" w:color="auto"/>
              <w:bottom w:val="single" w:sz="4" w:space="0" w:color="auto"/>
            </w:tcBorders>
            <w:vAlign w:val="center"/>
          </w:tcPr>
          <w:p w14:paraId="5FC12130" w14:textId="4260C86F" w:rsidR="0019293B" w:rsidRPr="00986892" w:rsidRDefault="0019293B" w:rsidP="0019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Pr>
                <w:color w:val="000000"/>
                <w:sz w:val="18"/>
                <w:szCs w:val="18"/>
                <w:lang w:val="en-CA" w:eastAsia="zh-CN"/>
              </w:rPr>
              <w:t>-0.15</w:t>
            </w:r>
          </w:p>
        </w:tc>
        <w:tc>
          <w:tcPr>
            <w:tcW w:w="284" w:type="pct"/>
            <w:gridSpan w:val="2"/>
            <w:tcBorders>
              <w:top w:val="single" w:sz="4" w:space="0" w:color="auto"/>
              <w:bottom w:val="single" w:sz="4" w:space="0" w:color="auto"/>
            </w:tcBorders>
            <w:vAlign w:val="center"/>
          </w:tcPr>
          <w:p w14:paraId="0F232AAC" w14:textId="15F61A20" w:rsidR="0019293B" w:rsidRPr="00986892" w:rsidRDefault="0019293B" w:rsidP="0019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Pr>
                <w:color w:val="000000"/>
                <w:sz w:val="18"/>
                <w:szCs w:val="18"/>
                <w:lang w:val="en-CA" w:eastAsia="zh-CN"/>
              </w:rPr>
              <w:t>99%</w:t>
            </w:r>
          </w:p>
        </w:tc>
        <w:tc>
          <w:tcPr>
            <w:tcW w:w="347" w:type="pct"/>
            <w:gridSpan w:val="2"/>
            <w:tcBorders>
              <w:top w:val="single" w:sz="4" w:space="0" w:color="auto"/>
              <w:bottom w:val="single" w:sz="4" w:space="0" w:color="auto"/>
              <w:right w:val="single" w:sz="12" w:space="0" w:color="auto"/>
            </w:tcBorders>
            <w:vAlign w:val="center"/>
          </w:tcPr>
          <w:p w14:paraId="5328C21A" w14:textId="1D550243" w:rsidR="0019293B" w:rsidRPr="00986892" w:rsidRDefault="0019293B" w:rsidP="00192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Pr>
                <w:color w:val="000000"/>
                <w:sz w:val="18"/>
                <w:szCs w:val="18"/>
                <w:lang w:val="en-CA" w:eastAsia="zh-CN"/>
              </w:rPr>
              <w:t>100%</w:t>
            </w:r>
          </w:p>
        </w:tc>
      </w:tr>
    </w:tbl>
    <w:p w14:paraId="30E1BF5A" w14:textId="77777777" w:rsidR="000A339F" w:rsidRPr="00B91397" w:rsidRDefault="000A339F" w:rsidP="009234A5">
      <w:pPr>
        <w:rPr>
          <w:szCs w:val="22"/>
          <w:lang w:val="en-CA"/>
        </w:rPr>
      </w:pPr>
    </w:p>
    <w:p w14:paraId="28162981" w14:textId="60952A4A" w:rsidR="00A118E8" w:rsidRDefault="00A118E8" w:rsidP="00A118E8">
      <w:pPr>
        <w:pStyle w:val="Heading1"/>
        <w:rPr>
          <w:lang w:val="en-CA"/>
        </w:rPr>
      </w:pPr>
      <w:r w:rsidRPr="00B91397">
        <w:rPr>
          <w:lang w:val="en-CA"/>
        </w:rPr>
        <w:t>Complexity Analysis</w:t>
      </w:r>
    </w:p>
    <w:p w14:paraId="5323BF38" w14:textId="0CFF1D22" w:rsidR="00B47FEA" w:rsidRDefault="00B47FEA" w:rsidP="00B47FEA">
      <w:pPr>
        <w:rPr>
          <w:lang w:val="en-CA"/>
        </w:rPr>
      </w:pPr>
      <w:r>
        <w:rPr>
          <w:lang w:val="en-CA"/>
        </w:rPr>
        <w:t>In VTM-4, ALF filter can be switched on and off for each CTB</w:t>
      </w:r>
      <w:r w:rsidR="001E2B8E">
        <w:rPr>
          <w:lang w:val="en-CA"/>
        </w:rPr>
        <w:t>, and</w:t>
      </w:r>
      <w:r>
        <w:rPr>
          <w:lang w:val="en-CA"/>
        </w:rPr>
        <w:t xml:space="preserve"> memory storage of 332 bytes is required for filter coefficients calculated as follows:</w:t>
      </w:r>
    </w:p>
    <w:p w14:paraId="1D6B9D37" w14:textId="041B831C" w:rsidR="00B47FEA" w:rsidRPr="00953DE6" w:rsidRDefault="00B47FEA" w:rsidP="00B47FEA">
      <w:pPr>
        <w:rPr>
          <w:lang w:val="fr-FR"/>
        </w:rPr>
      </w:pPr>
      <w:r>
        <w:rPr>
          <w:lang w:val="en-CA"/>
        </w:rPr>
        <w:tab/>
      </w:r>
      <w:r w:rsidRPr="00953DE6">
        <w:rPr>
          <w:lang w:val="fr-FR"/>
        </w:rPr>
        <w:t>25 classes x 13 coefficients x 8 bits</w:t>
      </w:r>
    </w:p>
    <w:p w14:paraId="447B009A" w14:textId="5F6506FF" w:rsidR="00B47FEA" w:rsidRPr="00953DE6" w:rsidRDefault="00B47FEA" w:rsidP="00B47FEA">
      <w:pPr>
        <w:rPr>
          <w:lang w:val="fr-FR"/>
        </w:rPr>
      </w:pPr>
      <w:r w:rsidRPr="00953DE6">
        <w:rPr>
          <w:lang w:val="fr-FR"/>
        </w:rPr>
        <w:tab/>
        <w:t xml:space="preserve">1 chroma </w:t>
      </w:r>
      <w:proofErr w:type="spellStart"/>
      <w:r w:rsidRPr="00953DE6">
        <w:rPr>
          <w:lang w:val="fr-FR"/>
        </w:rPr>
        <w:t>filter</w:t>
      </w:r>
      <w:proofErr w:type="spellEnd"/>
      <w:r w:rsidRPr="00953DE6">
        <w:rPr>
          <w:lang w:val="fr-FR"/>
        </w:rPr>
        <w:t xml:space="preserve"> x 7 coefficients x 8 bits</w:t>
      </w:r>
    </w:p>
    <w:p w14:paraId="0F00D2D4" w14:textId="4A7BF0D0" w:rsidR="00B47FEA" w:rsidRDefault="00B47FEA" w:rsidP="00B47FEA">
      <w:pPr>
        <w:rPr>
          <w:lang w:val="en-CA"/>
        </w:rPr>
      </w:pPr>
      <w:r>
        <w:rPr>
          <w:lang w:val="en-CA"/>
        </w:rPr>
        <w:t>Maximum 32 ALF filter sets, which are stored in the APS, is supported, so the total memory requirement is 10,624 bytes.</w:t>
      </w:r>
    </w:p>
    <w:p w14:paraId="2461796C" w14:textId="77777777" w:rsidR="001E2B8E" w:rsidRDefault="001E2B8E" w:rsidP="00B47FEA">
      <w:pPr>
        <w:rPr>
          <w:lang w:val="en-CA"/>
        </w:rPr>
      </w:pPr>
    </w:p>
    <w:tbl>
      <w:tblPr>
        <w:tblStyle w:val="TableGrid"/>
        <w:tblW w:w="5000" w:type="pct"/>
        <w:jc w:val="center"/>
        <w:tblBorders>
          <w:top w:val="single" w:sz="12" w:space="0" w:color="auto"/>
          <w:left w:val="single" w:sz="12" w:space="0" w:color="auto"/>
          <w:bottom w:val="single" w:sz="12" w:space="0" w:color="auto"/>
          <w:right w:val="single" w:sz="12" w:space="0" w:color="auto"/>
        </w:tblBorders>
        <w:tblLayout w:type="fixed"/>
        <w:tblLook w:val="0480" w:firstRow="0" w:lastRow="0" w:firstColumn="1" w:lastColumn="0" w:noHBand="0" w:noVBand="1"/>
      </w:tblPr>
      <w:tblGrid>
        <w:gridCol w:w="829"/>
        <w:gridCol w:w="700"/>
        <w:gridCol w:w="754"/>
        <w:gridCol w:w="696"/>
        <w:gridCol w:w="618"/>
        <w:gridCol w:w="722"/>
        <w:gridCol w:w="687"/>
        <w:gridCol w:w="1127"/>
        <w:gridCol w:w="871"/>
        <w:gridCol w:w="1163"/>
        <w:gridCol w:w="1163"/>
      </w:tblGrid>
      <w:tr w:rsidR="00F97613" w14:paraId="774B5909" w14:textId="75FF24E2" w:rsidTr="00953DE6">
        <w:trPr>
          <w:jc w:val="center"/>
        </w:trPr>
        <w:tc>
          <w:tcPr>
            <w:tcW w:w="444" w:type="pct"/>
            <w:tcBorders>
              <w:top w:val="single" w:sz="12" w:space="0" w:color="auto"/>
              <w:left w:val="single" w:sz="12" w:space="0" w:color="auto"/>
              <w:bottom w:val="single" w:sz="8" w:space="0" w:color="auto"/>
              <w:right w:val="single" w:sz="4" w:space="0" w:color="auto"/>
            </w:tcBorders>
            <w:vAlign w:val="center"/>
            <w:hideMark/>
          </w:tcPr>
          <w:p w14:paraId="015041B8" w14:textId="77777777" w:rsidR="00F97613" w:rsidRDefault="00F97613">
            <w:pPr>
              <w:jc w:val="center"/>
              <w:rPr>
                <w:sz w:val="18"/>
              </w:rPr>
            </w:pPr>
            <w:bookmarkStart w:id="6" w:name="_Hlk525712704"/>
            <w:r>
              <w:rPr>
                <w:sz w:val="18"/>
              </w:rPr>
              <w:t>Test</w:t>
            </w:r>
          </w:p>
        </w:tc>
        <w:tc>
          <w:tcPr>
            <w:tcW w:w="779" w:type="pct"/>
            <w:gridSpan w:val="2"/>
            <w:tcBorders>
              <w:top w:val="single" w:sz="12" w:space="0" w:color="auto"/>
              <w:left w:val="single" w:sz="4" w:space="0" w:color="auto"/>
              <w:bottom w:val="single" w:sz="8" w:space="0" w:color="auto"/>
              <w:right w:val="single" w:sz="4" w:space="0" w:color="auto"/>
            </w:tcBorders>
            <w:vAlign w:val="center"/>
            <w:hideMark/>
          </w:tcPr>
          <w:p w14:paraId="7EF5EDBB" w14:textId="77777777" w:rsidR="00F97613" w:rsidRDefault="00F97613">
            <w:pPr>
              <w:jc w:val="center"/>
              <w:rPr>
                <w:sz w:val="18"/>
              </w:rPr>
            </w:pPr>
            <w:r>
              <w:rPr>
                <w:sz w:val="18"/>
              </w:rPr>
              <w:t>Operations of classification process per luma sample</w:t>
            </w:r>
          </w:p>
        </w:tc>
        <w:tc>
          <w:tcPr>
            <w:tcW w:w="704" w:type="pct"/>
            <w:gridSpan w:val="2"/>
            <w:tcBorders>
              <w:top w:val="single" w:sz="12" w:space="0" w:color="auto"/>
              <w:left w:val="single" w:sz="4" w:space="0" w:color="auto"/>
              <w:bottom w:val="single" w:sz="8" w:space="0" w:color="auto"/>
              <w:right w:val="single" w:sz="4" w:space="0" w:color="auto"/>
            </w:tcBorders>
            <w:vAlign w:val="center"/>
            <w:hideMark/>
          </w:tcPr>
          <w:p w14:paraId="3BAE207D" w14:textId="77777777" w:rsidR="00F97613" w:rsidRDefault="00F97613">
            <w:pPr>
              <w:jc w:val="center"/>
              <w:rPr>
                <w:sz w:val="18"/>
              </w:rPr>
            </w:pPr>
            <w:bookmarkStart w:id="7" w:name="_Hlk525712744"/>
            <w:r>
              <w:rPr>
                <w:sz w:val="18"/>
              </w:rPr>
              <w:t xml:space="preserve">Operations of filtering process </w:t>
            </w:r>
            <w:bookmarkEnd w:id="7"/>
            <w:r>
              <w:rPr>
                <w:sz w:val="18"/>
              </w:rPr>
              <w:t>per luma sample</w:t>
            </w:r>
          </w:p>
        </w:tc>
        <w:tc>
          <w:tcPr>
            <w:tcW w:w="755" w:type="pct"/>
            <w:gridSpan w:val="2"/>
            <w:tcBorders>
              <w:top w:val="single" w:sz="12" w:space="0" w:color="auto"/>
              <w:left w:val="single" w:sz="4" w:space="0" w:color="auto"/>
              <w:bottom w:val="single" w:sz="8" w:space="0" w:color="auto"/>
              <w:right w:val="single" w:sz="4" w:space="0" w:color="auto"/>
            </w:tcBorders>
            <w:vAlign w:val="center"/>
            <w:hideMark/>
          </w:tcPr>
          <w:p w14:paraId="22211CAD" w14:textId="77777777" w:rsidR="00F97613" w:rsidRDefault="00F97613">
            <w:pPr>
              <w:jc w:val="center"/>
              <w:rPr>
                <w:sz w:val="18"/>
              </w:rPr>
            </w:pPr>
            <w:r>
              <w:rPr>
                <w:sz w:val="18"/>
              </w:rPr>
              <w:t>Operations of filtering process per chroma sample</w:t>
            </w:r>
          </w:p>
        </w:tc>
        <w:tc>
          <w:tcPr>
            <w:tcW w:w="604" w:type="pct"/>
            <w:tcBorders>
              <w:top w:val="single" w:sz="12" w:space="0" w:color="auto"/>
              <w:left w:val="single" w:sz="4" w:space="0" w:color="auto"/>
              <w:bottom w:val="single" w:sz="8" w:space="0" w:color="auto"/>
              <w:right w:val="single" w:sz="4" w:space="0" w:color="auto"/>
            </w:tcBorders>
            <w:vAlign w:val="center"/>
            <w:hideMark/>
          </w:tcPr>
          <w:p w14:paraId="6B55D457" w14:textId="7A927533" w:rsidR="00F97613" w:rsidRDefault="00F97613">
            <w:pPr>
              <w:jc w:val="center"/>
              <w:rPr>
                <w:sz w:val="18"/>
              </w:rPr>
            </w:pPr>
            <w:r>
              <w:rPr>
                <w:sz w:val="18"/>
              </w:rPr>
              <w:t>Frequency change of filters</w:t>
            </w:r>
          </w:p>
          <w:p w14:paraId="56BFEFFC" w14:textId="77777777" w:rsidR="00F97613" w:rsidRDefault="00F97613">
            <w:pPr>
              <w:jc w:val="center"/>
              <w:rPr>
                <w:sz w:val="18"/>
              </w:rPr>
            </w:pPr>
            <w:r>
              <w:rPr>
                <w:sz w:val="18"/>
              </w:rPr>
              <w:t>(Y, Cb, Cr)</w:t>
            </w:r>
          </w:p>
        </w:tc>
        <w:tc>
          <w:tcPr>
            <w:tcW w:w="467" w:type="pct"/>
            <w:tcBorders>
              <w:top w:val="single" w:sz="12" w:space="0" w:color="auto"/>
              <w:left w:val="single" w:sz="4" w:space="0" w:color="auto"/>
              <w:bottom w:val="single" w:sz="8" w:space="0" w:color="auto"/>
              <w:right w:val="single" w:sz="4" w:space="0" w:color="auto"/>
            </w:tcBorders>
            <w:vAlign w:val="center"/>
            <w:hideMark/>
          </w:tcPr>
          <w:p w14:paraId="1C66836C" w14:textId="77777777" w:rsidR="00F97613" w:rsidRDefault="00F97613">
            <w:pPr>
              <w:jc w:val="center"/>
              <w:rPr>
                <w:sz w:val="18"/>
              </w:rPr>
            </w:pPr>
            <w:r>
              <w:rPr>
                <w:sz w:val="18"/>
              </w:rPr>
              <w:t>Line buffer size</w:t>
            </w:r>
          </w:p>
          <w:p w14:paraId="23CC76CA" w14:textId="77777777" w:rsidR="00F97613" w:rsidRDefault="00F97613">
            <w:pPr>
              <w:jc w:val="center"/>
              <w:rPr>
                <w:sz w:val="18"/>
              </w:rPr>
            </w:pPr>
            <w:r>
              <w:rPr>
                <w:sz w:val="18"/>
              </w:rPr>
              <w:t>(L, C)</w:t>
            </w:r>
          </w:p>
        </w:tc>
        <w:tc>
          <w:tcPr>
            <w:tcW w:w="623" w:type="pct"/>
            <w:tcBorders>
              <w:top w:val="single" w:sz="12" w:space="0" w:color="auto"/>
              <w:left w:val="single" w:sz="4" w:space="0" w:color="auto"/>
              <w:bottom w:val="single" w:sz="8" w:space="0" w:color="auto"/>
              <w:right w:val="single" w:sz="12" w:space="0" w:color="auto"/>
            </w:tcBorders>
            <w:vAlign w:val="center"/>
            <w:hideMark/>
          </w:tcPr>
          <w:p w14:paraId="6E3002DA" w14:textId="77777777" w:rsidR="00F97613" w:rsidRPr="00007916" w:rsidRDefault="00F97613">
            <w:pPr>
              <w:jc w:val="center"/>
              <w:rPr>
                <w:sz w:val="18"/>
              </w:rPr>
            </w:pPr>
            <w:r w:rsidRPr="00007916">
              <w:rPr>
                <w:sz w:val="18"/>
              </w:rPr>
              <w:t>memory for storing filters,</w:t>
            </w:r>
          </w:p>
          <w:p w14:paraId="75F5F1D4" w14:textId="20DCCC9E" w:rsidR="00F97613" w:rsidRPr="00007916" w:rsidRDefault="00F97613">
            <w:pPr>
              <w:jc w:val="center"/>
              <w:rPr>
                <w:sz w:val="18"/>
              </w:rPr>
            </w:pPr>
            <w:r w:rsidRPr="00007916">
              <w:rPr>
                <w:sz w:val="18"/>
              </w:rPr>
              <w:t>bytes</w:t>
            </w:r>
          </w:p>
        </w:tc>
        <w:tc>
          <w:tcPr>
            <w:tcW w:w="623" w:type="pct"/>
            <w:tcBorders>
              <w:top w:val="single" w:sz="12" w:space="0" w:color="auto"/>
              <w:left w:val="single" w:sz="4" w:space="0" w:color="auto"/>
              <w:bottom w:val="single" w:sz="8" w:space="0" w:color="auto"/>
              <w:right w:val="single" w:sz="12" w:space="0" w:color="auto"/>
            </w:tcBorders>
          </w:tcPr>
          <w:p w14:paraId="5836F6CC" w14:textId="55A6D294" w:rsidR="00F97613" w:rsidRPr="00007916" w:rsidRDefault="00494BE8">
            <w:pPr>
              <w:jc w:val="center"/>
              <w:rPr>
                <w:sz w:val="18"/>
              </w:rPr>
            </w:pPr>
            <w:r w:rsidRPr="00953DE6">
              <w:rPr>
                <w:sz w:val="18"/>
              </w:rPr>
              <w:t>A</w:t>
            </w:r>
            <w:r w:rsidR="00F97613" w:rsidRPr="00953DE6">
              <w:rPr>
                <w:rFonts w:eastAsia="PMingLiU"/>
                <w:sz w:val="18"/>
                <w:lang w:eastAsia="en-US"/>
              </w:rPr>
              <w:t>dditional</w:t>
            </w:r>
            <w:r w:rsidRPr="00953DE6">
              <w:rPr>
                <w:sz w:val="18"/>
              </w:rPr>
              <w:t xml:space="preserve"> operations per other units</w:t>
            </w:r>
          </w:p>
        </w:tc>
        <w:bookmarkEnd w:id="6"/>
      </w:tr>
      <w:tr w:rsidR="00F97613" w14:paraId="56F49595" w14:textId="4FA6E453" w:rsidTr="00FA224C">
        <w:trPr>
          <w:trHeight w:val="99"/>
          <w:jc w:val="center"/>
        </w:trPr>
        <w:tc>
          <w:tcPr>
            <w:tcW w:w="444" w:type="pct"/>
            <w:vMerge w:val="restart"/>
            <w:tcBorders>
              <w:top w:val="single" w:sz="8" w:space="0" w:color="auto"/>
              <w:left w:val="single" w:sz="12" w:space="0" w:color="auto"/>
              <w:bottom w:val="single" w:sz="6" w:space="0" w:color="auto"/>
              <w:right w:val="single" w:sz="4" w:space="0" w:color="auto"/>
            </w:tcBorders>
            <w:vAlign w:val="center"/>
            <w:hideMark/>
          </w:tcPr>
          <w:p w14:paraId="20A39466" w14:textId="77777777" w:rsidR="00F97613" w:rsidRDefault="00F97613">
            <w:pPr>
              <w:spacing w:before="0"/>
              <w:jc w:val="center"/>
              <w:rPr>
                <w:sz w:val="18"/>
                <w:szCs w:val="18"/>
              </w:rPr>
            </w:pPr>
            <w:r>
              <w:rPr>
                <w:sz w:val="18"/>
                <w:szCs w:val="18"/>
              </w:rPr>
              <w:t>Anchor</w:t>
            </w:r>
          </w:p>
        </w:tc>
        <w:tc>
          <w:tcPr>
            <w:tcW w:w="375" w:type="pct"/>
            <w:tcBorders>
              <w:top w:val="single" w:sz="8" w:space="0" w:color="auto"/>
              <w:left w:val="single" w:sz="4" w:space="0" w:color="auto"/>
              <w:bottom w:val="nil"/>
              <w:right w:val="nil"/>
            </w:tcBorders>
            <w:vAlign w:val="center"/>
            <w:hideMark/>
          </w:tcPr>
          <w:p w14:paraId="3E80D6B6" w14:textId="77777777" w:rsidR="00F97613" w:rsidRDefault="00F97613">
            <w:pPr>
              <w:spacing w:before="0"/>
              <w:jc w:val="center"/>
              <w:rPr>
                <w:sz w:val="18"/>
                <w:szCs w:val="18"/>
              </w:rPr>
            </w:pPr>
            <w:r>
              <w:rPr>
                <w:sz w:val="18"/>
                <w:szCs w:val="18"/>
              </w:rPr>
              <w:t>Add</w:t>
            </w:r>
          </w:p>
        </w:tc>
        <w:tc>
          <w:tcPr>
            <w:tcW w:w="404" w:type="pct"/>
            <w:tcBorders>
              <w:top w:val="single" w:sz="8" w:space="0" w:color="auto"/>
              <w:left w:val="nil"/>
              <w:bottom w:val="nil"/>
              <w:right w:val="single" w:sz="4" w:space="0" w:color="auto"/>
            </w:tcBorders>
            <w:vAlign w:val="center"/>
            <w:hideMark/>
          </w:tcPr>
          <w:p w14:paraId="6FB9CCCC" w14:textId="4B54F8A6" w:rsidR="00F97613" w:rsidRDefault="00F97613">
            <w:pPr>
              <w:spacing w:before="0"/>
              <w:jc w:val="center"/>
              <w:rPr>
                <w:sz w:val="18"/>
                <w:szCs w:val="18"/>
              </w:rPr>
            </w:pPr>
            <w:r>
              <w:rPr>
                <w:sz w:val="18"/>
                <w:szCs w:val="18"/>
              </w:rPr>
              <w:t>15.125</w:t>
            </w:r>
          </w:p>
        </w:tc>
        <w:tc>
          <w:tcPr>
            <w:tcW w:w="373" w:type="pct"/>
            <w:tcBorders>
              <w:top w:val="single" w:sz="8" w:space="0" w:color="auto"/>
              <w:left w:val="single" w:sz="4" w:space="0" w:color="auto"/>
              <w:bottom w:val="nil"/>
              <w:right w:val="nil"/>
            </w:tcBorders>
            <w:vAlign w:val="center"/>
            <w:hideMark/>
          </w:tcPr>
          <w:p w14:paraId="45F28F4B" w14:textId="77777777" w:rsidR="00F97613" w:rsidRDefault="00F97613">
            <w:pPr>
              <w:spacing w:before="0"/>
              <w:jc w:val="center"/>
              <w:rPr>
                <w:sz w:val="18"/>
                <w:szCs w:val="18"/>
              </w:rPr>
            </w:pPr>
            <w:r>
              <w:rPr>
                <w:sz w:val="18"/>
                <w:szCs w:val="18"/>
              </w:rPr>
              <w:t>Add</w:t>
            </w:r>
          </w:p>
        </w:tc>
        <w:tc>
          <w:tcPr>
            <w:tcW w:w="331" w:type="pct"/>
            <w:tcBorders>
              <w:top w:val="single" w:sz="8" w:space="0" w:color="auto"/>
              <w:left w:val="nil"/>
              <w:bottom w:val="nil"/>
              <w:right w:val="single" w:sz="4" w:space="0" w:color="auto"/>
            </w:tcBorders>
            <w:vAlign w:val="center"/>
            <w:hideMark/>
          </w:tcPr>
          <w:p w14:paraId="056FFA5B" w14:textId="77777777" w:rsidR="00F97613" w:rsidRDefault="00F97613">
            <w:pPr>
              <w:spacing w:before="0"/>
              <w:jc w:val="center"/>
              <w:rPr>
                <w:sz w:val="18"/>
                <w:szCs w:val="18"/>
              </w:rPr>
            </w:pPr>
            <w:r>
              <w:rPr>
                <w:sz w:val="18"/>
                <w:szCs w:val="18"/>
              </w:rPr>
              <w:t>25</w:t>
            </w:r>
          </w:p>
        </w:tc>
        <w:tc>
          <w:tcPr>
            <w:tcW w:w="387" w:type="pct"/>
            <w:tcBorders>
              <w:top w:val="single" w:sz="8" w:space="0" w:color="auto"/>
              <w:left w:val="single" w:sz="4" w:space="0" w:color="auto"/>
              <w:bottom w:val="nil"/>
              <w:right w:val="nil"/>
            </w:tcBorders>
            <w:vAlign w:val="center"/>
            <w:hideMark/>
          </w:tcPr>
          <w:p w14:paraId="33E41AD3" w14:textId="77777777" w:rsidR="00F97613" w:rsidRDefault="00F97613">
            <w:pPr>
              <w:spacing w:before="0"/>
              <w:jc w:val="center"/>
              <w:rPr>
                <w:sz w:val="18"/>
                <w:szCs w:val="18"/>
              </w:rPr>
            </w:pPr>
            <w:r>
              <w:rPr>
                <w:sz w:val="18"/>
                <w:szCs w:val="18"/>
              </w:rPr>
              <w:t>Add</w:t>
            </w:r>
          </w:p>
        </w:tc>
        <w:tc>
          <w:tcPr>
            <w:tcW w:w="368" w:type="pct"/>
            <w:tcBorders>
              <w:top w:val="single" w:sz="8" w:space="0" w:color="auto"/>
              <w:left w:val="nil"/>
              <w:bottom w:val="nil"/>
              <w:right w:val="single" w:sz="4" w:space="0" w:color="auto"/>
            </w:tcBorders>
            <w:vAlign w:val="center"/>
            <w:hideMark/>
          </w:tcPr>
          <w:p w14:paraId="50E5D91B" w14:textId="77777777" w:rsidR="00F97613" w:rsidRDefault="00F97613">
            <w:pPr>
              <w:spacing w:before="0"/>
              <w:jc w:val="center"/>
              <w:rPr>
                <w:sz w:val="18"/>
                <w:szCs w:val="18"/>
              </w:rPr>
            </w:pPr>
            <w:r>
              <w:rPr>
                <w:sz w:val="18"/>
                <w:szCs w:val="18"/>
              </w:rPr>
              <w:t>13</w:t>
            </w:r>
          </w:p>
        </w:tc>
        <w:tc>
          <w:tcPr>
            <w:tcW w:w="604" w:type="pct"/>
            <w:vMerge w:val="restart"/>
            <w:tcBorders>
              <w:top w:val="single" w:sz="8" w:space="0" w:color="auto"/>
              <w:left w:val="single" w:sz="4" w:space="0" w:color="auto"/>
              <w:bottom w:val="single" w:sz="6" w:space="0" w:color="auto"/>
              <w:right w:val="single" w:sz="4" w:space="0" w:color="auto"/>
            </w:tcBorders>
            <w:vAlign w:val="center"/>
            <w:hideMark/>
          </w:tcPr>
          <w:p w14:paraId="1CC6D374" w14:textId="77777777" w:rsidR="00F97613" w:rsidRDefault="00F97613">
            <w:pPr>
              <w:spacing w:before="0"/>
              <w:jc w:val="center"/>
              <w:rPr>
                <w:sz w:val="18"/>
                <w:szCs w:val="18"/>
              </w:rPr>
            </w:pPr>
            <w:r>
              <w:rPr>
                <w:sz w:val="18"/>
                <w:szCs w:val="18"/>
              </w:rPr>
              <w:t xml:space="preserve">4x4 (Y) </w:t>
            </w:r>
          </w:p>
          <w:p w14:paraId="12AAB92C" w14:textId="1F4F5414" w:rsidR="00F97613" w:rsidRDefault="00F97613">
            <w:pPr>
              <w:spacing w:before="0"/>
              <w:jc w:val="center"/>
              <w:rPr>
                <w:sz w:val="18"/>
                <w:szCs w:val="18"/>
              </w:rPr>
            </w:pPr>
            <w:r>
              <w:rPr>
                <w:sz w:val="18"/>
                <w:szCs w:val="18"/>
              </w:rPr>
              <w:t>tile group (Cb)</w:t>
            </w:r>
          </w:p>
          <w:p w14:paraId="3A8E9105" w14:textId="75FCF90B" w:rsidR="00F97613" w:rsidRDefault="00F97613">
            <w:pPr>
              <w:spacing w:before="0"/>
              <w:jc w:val="center"/>
              <w:rPr>
                <w:sz w:val="18"/>
                <w:szCs w:val="18"/>
              </w:rPr>
            </w:pPr>
            <w:r>
              <w:rPr>
                <w:sz w:val="18"/>
                <w:szCs w:val="18"/>
              </w:rPr>
              <w:t>tile group (Cr)</w:t>
            </w:r>
          </w:p>
        </w:tc>
        <w:tc>
          <w:tcPr>
            <w:tcW w:w="467" w:type="pct"/>
            <w:vMerge w:val="restart"/>
            <w:tcBorders>
              <w:top w:val="single" w:sz="8" w:space="0" w:color="auto"/>
              <w:left w:val="single" w:sz="4" w:space="0" w:color="auto"/>
              <w:bottom w:val="single" w:sz="6" w:space="0" w:color="auto"/>
              <w:right w:val="single" w:sz="4" w:space="0" w:color="auto"/>
            </w:tcBorders>
            <w:vAlign w:val="center"/>
            <w:hideMark/>
          </w:tcPr>
          <w:p w14:paraId="0A5E43F6" w14:textId="69735478" w:rsidR="00F97613" w:rsidRDefault="00F97613">
            <w:pPr>
              <w:spacing w:before="0"/>
              <w:jc w:val="center"/>
              <w:rPr>
                <w:sz w:val="18"/>
                <w:szCs w:val="18"/>
              </w:rPr>
            </w:pPr>
            <w:r>
              <w:rPr>
                <w:sz w:val="18"/>
                <w:szCs w:val="18"/>
              </w:rPr>
              <w:t>7 (L)</w:t>
            </w:r>
          </w:p>
          <w:p w14:paraId="5D61F15B" w14:textId="77777777" w:rsidR="00F97613" w:rsidRDefault="00F97613">
            <w:pPr>
              <w:spacing w:before="0"/>
              <w:jc w:val="center"/>
              <w:rPr>
                <w:sz w:val="18"/>
                <w:szCs w:val="18"/>
              </w:rPr>
            </w:pPr>
            <w:r>
              <w:rPr>
                <w:sz w:val="18"/>
                <w:szCs w:val="18"/>
              </w:rPr>
              <w:t>4 (C)</w:t>
            </w:r>
          </w:p>
        </w:tc>
        <w:tc>
          <w:tcPr>
            <w:tcW w:w="623" w:type="pct"/>
            <w:vMerge w:val="restart"/>
            <w:tcBorders>
              <w:top w:val="single" w:sz="8" w:space="0" w:color="auto"/>
              <w:left w:val="single" w:sz="4" w:space="0" w:color="auto"/>
              <w:bottom w:val="single" w:sz="6" w:space="0" w:color="auto"/>
              <w:right w:val="single" w:sz="12" w:space="0" w:color="auto"/>
            </w:tcBorders>
            <w:vAlign w:val="center"/>
            <w:hideMark/>
          </w:tcPr>
          <w:p w14:paraId="11752AB8" w14:textId="7A76817C" w:rsidR="00F97613" w:rsidRDefault="00F97613" w:rsidP="009A528A">
            <w:pPr>
              <w:spacing w:before="0"/>
              <w:jc w:val="center"/>
              <w:rPr>
                <w:sz w:val="18"/>
                <w:szCs w:val="18"/>
              </w:rPr>
            </w:pPr>
            <w:r w:rsidRPr="001E2B8E">
              <w:rPr>
                <w:sz w:val="18"/>
                <w:szCs w:val="18"/>
              </w:rPr>
              <w:t>10,624</w:t>
            </w:r>
            <w:r w:rsidR="006769FA">
              <w:rPr>
                <w:sz w:val="18"/>
                <w:szCs w:val="18"/>
              </w:rPr>
              <w:t xml:space="preserve"> </w:t>
            </w:r>
          </w:p>
        </w:tc>
        <w:tc>
          <w:tcPr>
            <w:tcW w:w="623" w:type="pct"/>
            <w:vMerge w:val="restart"/>
            <w:tcBorders>
              <w:top w:val="single" w:sz="8" w:space="0" w:color="auto"/>
              <w:left w:val="single" w:sz="4" w:space="0" w:color="auto"/>
              <w:right w:val="single" w:sz="12" w:space="0" w:color="auto"/>
            </w:tcBorders>
          </w:tcPr>
          <w:p w14:paraId="5092136D" w14:textId="3C587147" w:rsidR="00F97613" w:rsidRPr="001E2B8E" w:rsidRDefault="00953DE6">
            <w:pPr>
              <w:spacing w:before="0"/>
              <w:jc w:val="center"/>
              <w:rPr>
                <w:sz w:val="18"/>
                <w:szCs w:val="18"/>
              </w:rPr>
            </w:pPr>
            <w:r>
              <w:rPr>
                <w:sz w:val="18"/>
                <w:szCs w:val="18"/>
              </w:rPr>
              <w:t>l</w:t>
            </w:r>
            <w:bookmarkStart w:id="8" w:name="_GoBack"/>
            <w:bookmarkEnd w:id="8"/>
            <w:r w:rsidR="004A3064">
              <w:rPr>
                <w:sz w:val="18"/>
                <w:szCs w:val="18"/>
              </w:rPr>
              <w:t xml:space="preserve">oading 332 bytes per </w:t>
            </w:r>
            <w:r w:rsidR="004A3064">
              <w:rPr>
                <w:rFonts w:eastAsiaTheme="minorEastAsia" w:hint="eastAsia"/>
                <w:sz w:val="18"/>
                <w:szCs w:val="18"/>
                <w:lang w:eastAsia="zh-TW"/>
              </w:rPr>
              <w:t>tile group</w:t>
            </w:r>
          </w:p>
        </w:tc>
      </w:tr>
      <w:tr w:rsidR="00F97613" w14:paraId="3369D8E0" w14:textId="0F001D2F" w:rsidTr="00FA224C">
        <w:trPr>
          <w:trHeight w:val="97"/>
          <w:jc w:val="center"/>
        </w:trPr>
        <w:tc>
          <w:tcPr>
            <w:tcW w:w="444" w:type="pct"/>
            <w:vMerge/>
            <w:tcBorders>
              <w:top w:val="single" w:sz="6" w:space="0" w:color="auto"/>
              <w:left w:val="single" w:sz="12" w:space="0" w:color="auto"/>
              <w:bottom w:val="single" w:sz="6" w:space="0" w:color="auto"/>
              <w:right w:val="single" w:sz="4" w:space="0" w:color="auto"/>
            </w:tcBorders>
            <w:vAlign w:val="center"/>
            <w:hideMark/>
          </w:tcPr>
          <w:p w14:paraId="001B4C93" w14:textId="77777777" w:rsidR="00F97613" w:rsidRDefault="00F97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18"/>
                <w:szCs w:val="18"/>
              </w:rPr>
            </w:pPr>
          </w:p>
        </w:tc>
        <w:tc>
          <w:tcPr>
            <w:tcW w:w="375" w:type="pct"/>
            <w:tcBorders>
              <w:top w:val="nil"/>
              <w:left w:val="single" w:sz="4" w:space="0" w:color="auto"/>
              <w:bottom w:val="nil"/>
              <w:right w:val="nil"/>
            </w:tcBorders>
            <w:vAlign w:val="center"/>
            <w:hideMark/>
          </w:tcPr>
          <w:p w14:paraId="325555E8" w14:textId="77777777" w:rsidR="00F97613" w:rsidRDefault="00F97613">
            <w:pPr>
              <w:spacing w:before="0"/>
              <w:jc w:val="center"/>
              <w:rPr>
                <w:sz w:val="18"/>
                <w:szCs w:val="18"/>
              </w:rPr>
            </w:pPr>
            <w:r>
              <w:rPr>
                <w:sz w:val="18"/>
                <w:szCs w:val="18"/>
              </w:rPr>
              <w:t>Comp</w:t>
            </w:r>
          </w:p>
        </w:tc>
        <w:tc>
          <w:tcPr>
            <w:tcW w:w="404" w:type="pct"/>
            <w:tcBorders>
              <w:top w:val="nil"/>
              <w:left w:val="nil"/>
              <w:bottom w:val="nil"/>
              <w:right w:val="single" w:sz="4" w:space="0" w:color="auto"/>
            </w:tcBorders>
            <w:vAlign w:val="center"/>
            <w:hideMark/>
          </w:tcPr>
          <w:p w14:paraId="0ECD6919" w14:textId="769D56E4" w:rsidR="00F97613" w:rsidRDefault="00F97613">
            <w:pPr>
              <w:spacing w:before="0"/>
              <w:jc w:val="center"/>
              <w:rPr>
                <w:sz w:val="18"/>
                <w:szCs w:val="18"/>
              </w:rPr>
            </w:pPr>
            <w:r>
              <w:rPr>
                <w:sz w:val="18"/>
                <w:szCs w:val="18"/>
              </w:rPr>
              <w:t>4.9375</w:t>
            </w:r>
          </w:p>
        </w:tc>
        <w:tc>
          <w:tcPr>
            <w:tcW w:w="373" w:type="pct"/>
            <w:tcBorders>
              <w:top w:val="nil"/>
              <w:left w:val="single" w:sz="4" w:space="0" w:color="auto"/>
              <w:bottom w:val="nil"/>
              <w:right w:val="nil"/>
            </w:tcBorders>
            <w:vAlign w:val="center"/>
            <w:hideMark/>
          </w:tcPr>
          <w:p w14:paraId="79458E57" w14:textId="77777777" w:rsidR="00F97613" w:rsidRDefault="00F97613">
            <w:pPr>
              <w:spacing w:before="0"/>
              <w:jc w:val="center"/>
              <w:rPr>
                <w:sz w:val="18"/>
                <w:szCs w:val="18"/>
              </w:rPr>
            </w:pPr>
            <w:r>
              <w:rPr>
                <w:sz w:val="18"/>
                <w:szCs w:val="18"/>
              </w:rPr>
              <w:t>Comp</w:t>
            </w:r>
          </w:p>
        </w:tc>
        <w:tc>
          <w:tcPr>
            <w:tcW w:w="331" w:type="pct"/>
            <w:tcBorders>
              <w:top w:val="nil"/>
              <w:left w:val="nil"/>
              <w:bottom w:val="nil"/>
              <w:right w:val="single" w:sz="4" w:space="0" w:color="auto"/>
            </w:tcBorders>
            <w:vAlign w:val="center"/>
            <w:hideMark/>
          </w:tcPr>
          <w:p w14:paraId="7C728A86" w14:textId="77777777" w:rsidR="00F97613" w:rsidRDefault="00F97613">
            <w:pPr>
              <w:spacing w:before="0"/>
              <w:jc w:val="center"/>
              <w:rPr>
                <w:sz w:val="18"/>
                <w:szCs w:val="18"/>
              </w:rPr>
            </w:pPr>
            <w:r>
              <w:rPr>
                <w:sz w:val="18"/>
                <w:szCs w:val="18"/>
              </w:rPr>
              <w:t>4</w:t>
            </w:r>
          </w:p>
        </w:tc>
        <w:tc>
          <w:tcPr>
            <w:tcW w:w="387" w:type="pct"/>
            <w:tcBorders>
              <w:top w:val="nil"/>
              <w:left w:val="single" w:sz="4" w:space="0" w:color="auto"/>
              <w:bottom w:val="nil"/>
              <w:right w:val="nil"/>
            </w:tcBorders>
            <w:vAlign w:val="center"/>
            <w:hideMark/>
          </w:tcPr>
          <w:p w14:paraId="51393EAC" w14:textId="77777777" w:rsidR="00F97613" w:rsidRDefault="00F97613">
            <w:pPr>
              <w:spacing w:before="0"/>
              <w:jc w:val="center"/>
              <w:rPr>
                <w:sz w:val="18"/>
                <w:szCs w:val="18"/>
              </w:rPr>
            </w:pPr>
            <w:r>
              <w:rPr>
                <w:sz w:val="18"/>
                <w:szCs w:val="18"/>
              </w:rPr>
              <w:t>Comp</w:t>
            </w:r>
          </w:p>
        </w:tc>
        <w:tc>
          <w:tcPr>
            <w:tcW w:w="368" w:type="pct"/>
            <w:tcBorders>
              <w:top w:val="nil"/>
              <w:left w:val="nil"/>
              <w:bottom w:val="nil"/>
              <w:right w:val="single" w:sz="4" w:space="0" w:color="auto"/>
            </w:tcBorders>
            <w:vAlign w:val="center"/>
            <w:hideMark/>
          </w:tcPr>
          <w:p w14:paraId="1C264067" w14:textId="77777777" w:rsidR="00F97613" w:rsidRDefault="00F97613">
            <w:pPr>
              <w:spacing w:before="0"/>
              <w:jc w:val="center"/>
              <w:rPr>
                <w:sz w:val="18"/>
                <w:szCs w:val="18"/>
              </w:rPr>
            </w:pPr>
            <w:r>
              <w:rPr>
                <w:sz w:val="18"/>
                <w:szCs w:val="18"/>
              </w:rPr>
              <w:t>1</w:t>
            </w:r>
          </w:p>
        </w:tc>
        <w:tc>
          <w:tcPr>
            <w:tcW w:w="604" w:type="pct"/>
            <w:vMerge/>
            <w:tcBorders>
              <w:top w:val="single" w:sz="6" w:space="0" w:color="auto"/>
              <w:left w:val="single" w:sz="4" w:space="0" w:color="auto"/>
              <w:bottom w:val="single" w:sz="6" w:space="0" w:color="auto"/>
              <w:right w:val="single" w:sz="4" w:space="0" w:color="auto"/>
            </w:tcBorders>
            <w:vAlign w:val="center"/>
            <w:hideMark/>
          </w:tcPr>
          <w:p w14:paraId="028162D3" w14:textId="77777777" w:rsidR="00F97613" w:rsidRDefault="00F97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18"/>
                <w:szCs w:val="18"/>
              </w:rPr>
            </w:pPr>
          </w:p>
        </w:tc>
        <w:tc>
          <w:tcPr>
            <w:tcW w:w="467" w:type="pct"/>
            <w:vMerge/>
            <w:tcBorders>
              <w:top w:val="single" w:sz="6" w:space="0" w:color="auto"/>
              <w:left w:val="single" w:sz="4" w:space="0" w:color="auto"/>
              <w:bottom w:val="single" w:sz="6" w:space="0" w:color="auto"/>
              <w:right w:val="single" w:sz="4" w:space="0" w:color="auto"/>
            </w:tcBorders>
            <w:vAlign w:val="center"/>
            <w:hideMark/>
          </w:tcPr>
          <w:p w14:paraId="38B8DCFE" w14:textId="77777777" w:rsidR="00F97613" w:rsidRDefault="00F97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18"/>
                <w:szCs w:val="18"/>
              </w:rPr>
            </w:pPr>
          </w:p>
        </w:tc>
        <w:tc>
          <w:tcPr>
            <w:tcW w:w="623" w:type="pct"/>
            <w:vMerge/>
            <w:tcBorders>
              <w:top w:val="single" w:sz="6" w:space="0" w:color="auto"/>
              <w:left w:val="single" w:sz="4" w:space="0" w:color="auto"/>
              <w:bottom w:val="single" w:sz="6" w:space="0" w:color="auto"/>
              <w:right w:val="single" w:sz="12" w:space="0" w:color="auto"/>
            </w:tcBorders>
            <w:vAlign w:val="center"/>
            <w:hideMark/>
          </w:tcPr>
          <w:p w14:paraId="2702D9CA" w14:textId="77777777" w:rsidR="00F97613" w:rsidRDefault="00F97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18"/>
                <w:szCs w:val="18"/>
              </w:rPr>
            </w:pPr>
          </w:p>
        </w:tc>
        <w:tc>
          <w:tcPr>
            <w:tcW w:w="623" w:type="pct"/>
            <w:vMerge/>
            <w:tcBorders>
              <w:left w:val="single" w:sz="4" w:space="0" w:color="auto"/>
              <w:right w:val="single" w:sz="12" w:space="0" w:color="auto"/>
            </w:tcBorders>
          </w:tcPr>
          <w:p w14:paraId="126C4CB9" w14:textId="77777777" w:rsidR="00F97613" w:rsidRDefault="00F97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18"/>
                <w:szCs w:val="18"/>
              </w:rPr>
            </w:pPr>
          </w:p>
        </w:tc>
      </w:tr>
      <w:tr w:rsidR="00F97613" w14:paraId="25EE6DB8" w14:textId="5FC814F8" w:rsidTr="00FA224C">
        <w:trPr>
          <w:trHeight w:val="97"/>
          <w:jc w:val="center"/>
        </w:trPr>
        <w:tc>
          <w:tcPr>
            <w:tcW w:w="444" w:type="pct"/>
            <w:vMerge/>
            <w:tcBorders>
              <w:top w:val="single" w:sz="6" w:space="0" w:color="auto"/>
              <w:left w:val="single" w:sz="12" w:space="0" w:color="auto"/>
              <w:bottom w:val="single" w:sz="6" w:space="0" w:color="auto"/>
              <w:right w:val="single" w:sz="4" w:space="0" w:color="auto"/>
            </w:tcBorders>
            <w:vAlign w:val="center"/>
            <w:hideMark/>
          </w:tcPr>
          <w:p w14:paraId="7EB1CF94" w14:textId="77777777" w:rsidR="00F97613" w:rsidRDefault="00F97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18"/>
                <w:szCs w:val="18"/>
              </w:rPr>
            </w:pPr>
          </w:p>
        </w:tc>
        <w:tc>
          <w:tcPr>
            <w:tcW w:w="375" w:type="pct"/>
            <w:tcBorders>
              <w:top w:val="nil"/>
              <w:left w:val="single" w:sz="4" w:space="0" w:color="auto"/>
              <w:bottom w:val="nil"/>
              <w:right w:val="nil"/>
            </w:tcBorders>
            <w:vAlign w:val="center"/>
            <w:hideMark/>
          </w:tcPr>
          <w:p w14:paraId="0675688A" w14:textId="77777777" w:rsidR="00F97613" w:rsidRDefault="00F97613">
            <w:pPr>
              <w:spacing w:before="0"/>
              <w:jc w:val="center"/>
              <w:rPr>
                <w:sz w:val="18"/>
                <w:szCs w:val="18"/>
              </w:rPr>
            </w:pPr>
            <w:r>
              <w:rPr>
                <w:sz w:val="18"/>
                <w:szCs w:val="18"/>
              </w:rPr>
              <w:t>Mult</w:t>
            </w:r>
          </w:p>
        </w:tc>
        <w:tc>
          <w:tcPr>
            <w:tcW w:w="404" w:type="pct"/>
            <w:tcBorders>
              <w:top w:val="nil"/>
              <w:left w:val="nil"/>
              <w:bottom w:val="nil"/>
              <w:right w:val="single" w:sz="4" w:space="0" w:color="auto"/>
            </w:tcBorders>
            <w:vAlign w:val="center"/>
            <w:hideMark/>
          </w:tcPr>
          <w:p w14:paraId="61382EB4" w14:textId="77777777" w:rsidR="00F97613" w:rsidRDefault="00F97613">
            <w:pPr>
              <w:spacing w:before="0"/>
              <w:jc w:val="center"/>
              <w:rPr>
                <w:sz w:val="18"/>
                <w:szCs w:val="18"/>
              </w:rPr>
            </w:pPr>
            <w:r>
              <w:rPr>
                <w:sz w:val="18"/>
                <w:szCs w:val="18"/>
              </w:rPr>
              <w:t>0.125</w:t>
            </w:r>
          </w:p>
        </w:tc>
        <w:tc>
          <w:tcPr>
            <w:tcW w:w="373" w:type="pct"/>
            <w:tcBorders>
              <w:top w:val="nil"/>
              <w:left w:val="single" w:sz="4" w:space="0" w:color="auto"/>
              <w:bottom w:val="nil"/>
              <w:right w:val="nil"/>
            </w:tcBorders>
            <w:vAlign w:val="center"/>
            <w:hideMark/>
          </w:tcPr>
          <w:p w14:paraId="43648E8D" w14:textId="77777777" w:rsidR="00F97613" w:rsidRDefault="00F97613">
            <w:pPr>
              <w:spacing w:before="0"/>
              <w:jc w:val="center"/>
              <w:rPr>
                <w:sz w:val="18"/>
                <w:szCs w:val="18"/>
              </w:rPr>
            </w:pPr>
            <w:r>
              <w:rPr>
                <w:sz w:val="18"/>
                <w:szCs w:val="18"/>
              </w:rPr>
              <w:t>Mult</w:t>
            </w:r>
          </w:p>
        </w:tc>
        <w:tc>
          <w:tcPr>
            <w:tcW w:w="331" w:type="pct"/>
            <w:tcBorders>
              <w:top w:val="nil"/>
              <w:left w:val="nil"/>
              <w:bottom w:val="nil"/>
              <w:right w:val="single" w:sz="4" w:space="0" w:color="auto"/>
            </w:tcBorders>
            <w:vAlign w:val="center"/>
            <w:hideMark/>
          </w:tcPr>
          <w:p w14:paraId="03BD84ED" w14:textId="77777777" w:rsidR="00F97613" w:rsidRDefault="00F97613">
            <w:pPr>
              <w:spacing w:before="0"/>
              <w:jc w:val="center"/>
              <w:rPr>
                <w:sz w:val="18"/>
                <w:szCs w:val="18"/>
              </w:rPr>
            </w:pPr>
            <w:r>
              <w:rPr>
                <w:sz w:val="18"/>
                <w:szCs w:val="18"/>
              </w:rPr>
              <w:t>13</w:t>
            </w:r>
          </w:p>
        </w:tc>
        <w:tc>
          <w:tcPr>
            <w:tcW w:w="387" w:type="pct"/>
            <w:tcBorders>
              <w:top w:val="nil"/>
              <w:left w:val="single" w:sz="4" w:space="0" w:color="auto"/>
              <w:bottom w:val="nil"/>
              <w:right w:val="nil"/>
            </w:tcBorders>
            <w:vAlign w:val="center"/>
            <w:hideMark/>
          </w:tcPr>
          <w:p w14:paraId="18A13970" w14:textId="77777777" w:rsidR="00F97613" w:rsidRDefault="00F97613">
            <w:pPr>
              <w:spacing w:before="0"/>
              <w:jc w:val="center"/>
              <w:rPr>
                <w:sz w:val="18"/>
                <w:szCs w:val="18"/>
              </w:rPr>
            </w:pPr>
            <w:r>
              <w:rPr>
                <w:sz w:val="18"/>
                <w:szCs w:val="18"/>
              </w:rPr>
              <w:t>Mult</w:t>
            </w:r>
          </w:p>
        </w:tc>
        <w:tc>
          <w:tcPr>
            <w:tcW w:w="368" w:type="pct"/>
            <w:tcBorders>
              <w:top w:val="nil"/>
              <w:left w:val="nil"/>
              <w:bottom w:val="nil"/>
              <w:right w:val="single" w:sz="4" w:space="0" w:color="auto"/>
            </w:tcBorders>
            <w:vAlign w:val="center"/>
            <w:hideMark/>
          </w:tcPr>
          <w:p w14:paraId="7C254025" w14:textId="77777777" w:rsidR="00F97613" w:rsidRDefault="00F97613">
            <w:pPr>
              <w:spacing w:before="0"/>
              <w:jc w:val="center"/>
              <w:rPr>
                <w:sz w:val="18"/>
                <w:szCs w:val="18"/>
              </w:rPr>
            </w:pPr>
            <w:r>
              <w:rPr>
                <w:sz w:val="18"/>
                <w:szCs w:val="18"/>
              </w:rPr>
              <w:t>7</w:t>
            </w:r>
          </w:p>
        </w:tc>
        <w:tc>
          <w:tcPr>
            <w:tcW w:w="604" w:type="pct"/>
            <w:vMerge/>
            <w:tcBorders>
              <w:top w:val="single" w:sz="6" w:space="0" w:color="auto"/>
              <w:left w:val="single" w:sz="4" w:space="0" w:color="auto"/>
              <w:bottom w:val="single" w:sz="6" w:space="0" w:color="auto"/>
              <w:right w:val="single" w:sz="4" w:space="0" w:color="auto"/>
            </w:tcBorders>
            <w:vAlign w:val="center"/>
            <w:hideMark/>
          </w:tcPr>
          <w:p w14:paraId="3C1AD011" w14:textId="77777777" w:rsidR="00F97613" w:rsidRDefault="00F97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18"/>
                <w:szCs w:val="18"/>
              </w:rPr>
            </w:pPr>
          </w:p>
        </w:tc>
        <w:tc>
          <w:tcPr>
            <w:tcW w:w="467" w:type="pct"/>
            <w:vMerge/>
            <w:tcBorders>
              <w:top w:val="single" w:sz="6" w:space="0" w:color="auto"/>
              <w:left w:val="single" w:sz="4" w:space="0" w:color="auto"/>
              <w:bottom w:val="single" w:sz="6" w:space="0" w:color="auto"/>
              <w:right w:val="single" w:sz="4" w:space="0" w:color="auto"/>
            </w:tcBorders>
            <w:vAlign w:val="center"/>
            <w:hideMark/>
          </w:tcPr>
          <w:p w14:paraId="6BACE321" w14:textId="77777777" w:rsidR="00F97613" w:rsidRDefault="00F97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18"/>
                <w:szCs w:val="18"/>
              </w:rPr>
            </w:pPr>
          </w:p>
        </w:tc>
        <w:tc>
          <w:tcPr>
            <w:tcW w:w="623" w:type="pct"/>
            <w:vMerge/>
            <w:tcBorders>
              <w:top w:val="single" w:sz="6" w:space="0" w:color="auto"/>
              <w:left w:val="single" w:sz="4" w:space="0" w:color="auto"/>
              <w:bottom w:val="single" w:sz="6" w:space="0" w:color="auto"/>
              <w:right w:val="single" w:sz="12" w:space="0" w:color="auto"/>
            </w:tcBorders>
            <w:vAlign w:val="center"/>
            <w:hideMark/>
          </w:tcPr>
          <w:p w14:paraId="629269B7" w14:textId="77777777" w:rsidR="00F97613" w:rsidRDefault="00F97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18"/>
                <w:szCs w:val="18"/>
              </w:rPr>
            </w:pPr>
          </w:p>
        </w:tc>
        <w:tc>
          <w:tcPr>
            <w:tcW w:w="623" w:type="pct"/>
            <w:vMerge/>
            <w:tcBorders>
              <w:left w:val="single" w:sz="4" w:space="0" w:color="auto"/>
              <w:right w:val="single" w:sz="12" w:space="0" w:color="auto"/>
            </w:tcBorders>
          </w:tcPr>
          <w:p w14:paraId="19D95E0A" w14:textId="77777777" w:rsidR="00F97613" w:rsidRDefault="00F97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18"/>
                <w:szCs w:val="18"/>
              </w:rPr>
            </w:pPr>
          </w:p>
        </w:tc>
      </w:tr>
      <w:tr w:rsidR="00F97613" w14:paraId="2CE8765B" w14:textId="42F96758" w:rsidTr="00FA224C">
        <w:trPr>
          <w:trHeight w:val="50"/>
          <w:jc w:val="center"/>
        </w:trPr>
        <w:tc>
          <w:tcPr>
            <w:tcW w:w="444" w:type="pct"/>
            <w:vMerge/>
            <w:tcBorders>
              <w:top w:val="single" w:sz="6" w:space="0" w:color="auto"/>
              <w:left w:val="single" w:sz="12" w:space="0" w:color="auto"/>
              <w:bottom w:val="single" w:sz="8" w:space="0" w:color="auto"/>
              <w:right w:val="single" w:sz="4" w:space="0" w:color="auto"/>
            </w:tcBorders>
            <w:vAlign w:val="center"/>
            <w:hideMark/>
          </w:tcPr>
          <w:p w14:paraId="46F3F653" w14:textId="77777777" w:rsidR="00F97613" w:rsidRDefault="00F97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18"/>
                <w:szCs w:val="18"/>
              </w:rPr>
            </w:pPr>
          </w:p>
        </w:tc>
        <w:tc>
          <w:tcPr>
            <w:tcW w:w="375" w:type="pct"/>
            <w:tcBorders>
              <w:top w:val="nil"/>
              <w:left w:val="single" w:sz="4" w:space="0" w:color="auto"/>
              <w:bottom w:val="single" w:sz="8" w:space="0" w:color="auto"/>
              <w:right w:val="nil"/>
            </w:tcBorders>
            <w:vAlign w:val="center"/>
            <w:hideMark/>
          </w:tcPr>
          <w:p w14:paraId="183D96C3" w14:textId="77777777" w:rsidR="00F97613" w:rsidRDefault="00F97613">
            <w:pPr>
              <w:spacing w:before="0"/>
              <w:jc w:val="center"/>
              <w:rPr>
                <w:sz w:val="18"/>
                <w:szCs w:val="18"/>
              </w:rPr>
            </w:pPr>
            <w:r>
              <w:rPr>
                <w:sz w:val="18"/>
                <w:szCs w:val="18"/>
              </w:rPr>
              <w:t>Shift</w:t>
            </w:r>
          </w:p>
        </w:tc>
        <w:tc>
          <w:tcPr>
            <w:tcW w:w="404" w:type="pct"/>
            <w:tcBorders>
              <w:top w:val="nil"/>
              <w:left w:val="nil"/>
              <w:bottom w:val="single" w:sz="8" w:space="0" w:color="auto"/>
              <w:right w:val="single" w:sz="4" w:space="0" w:color="auto"/>
            </w:tcBorders>
            <w:vAlign w:val="center"/>
            <w:hideMark/>
          </w:tcPr>
          <w:p w14:paraId="0DCD6AB2" w14:textId="77777777" w:rsidR="00F97613" w:rsidRDefault="00F97613">
            <w:pPr>
              <w:spacing w:before="0"/>
              <w:jc w:val="center"/>
              <w:rPr>
                <w:sz w:val="18"/>
                <w:szCs w:val="18"/>
              </w:rPr>
            </w:pPr>
            <w:r>
              <w:rPr>
                <w:sz w:val="18"/>
                <w:szCs w:val="18"/>
              </w:rPr>
              <w:t>2.5625</w:t>
            </w:r>
          </w:p>
        </w:tc>
        <w:tc>
          <w:tcPr>
            <w:tcW w:w="373" w:type="pct"/>
            <w:tcBorders>
              <w:top w:val="nil"/>
              <w:left w:val="single" w:sz="4" w:space="0" w:color="auto"/>
              <w:bottom w:val="single" w:sz="8" w:space="0" w:color="auto"/>
              <w:right w:val="nil"/>
            </w:tcBorders>
            <w:vAlign w:val="center"/>
            <w:hideMark/>
          </w:tcPr>
          <w:p w14:paraId="1C82D674" w14:textId="77777777" w:rsidR="00F97613" w:rsidRDefault="00F97613">
            <w:pPr>
              <w:spacing w:before="0"/>
              <w:jc w:val="center"/>
              <w:rPr>
                <w:sz w:val="18"/>
                <w:szCs w:val="18"/>
              </w:rPr>
            </w:pPr>
            <w:r>
              <w:rPr>
                <w:sz w:val="18"/>
                <w:szCs w:val="18"/>
              </w:rPr>
              <w:t>Shift</w:t>
            </w:r>
          </w:p>
        </w:tc>
        <w:tc>
          <w:tcPr>
            <w:tcW w:w="331" w:type="pct"/>
            <w:tcBorders>
              <w:top w:val="nil"/>
              <w:left w:val="nil"/>
              <w:bottom w:val="single" w:sz="8" w:space="0" w:color="auto"/>
              <w:right w:val="single" w:sz="4" w:space="0" w:color="auto"/>
            </w:tcBorders>
            <w:vAlign w:val="center"/>
            <w:hideMark/>
          </w:tcPr>
          <w:p w14:paraId="6269E4EC" w14:textId="77777777" w:rsidR="00F97613" w:rsidRDefault="00F97613">
            <w:pPr>
              <w:spacing w:before="0"/>
              <w:jc w:val="center"/>
              <w:rPr>
                <w:sz w:val="18"/>
                <w:szCs w:val="18"/>
              </w:rPr>
            </w:pPr>
            <w:r>
              <w:rPr>
                <w:sz w:val="18"/>
                <w:szCs w:val="18"/>
              </w:rPr>
              <w:t>1</w:t>
            </w:r>
          </w:p>
        </w:tc>
        <w:tc>
          <w:tcPr>
            <w:tcW w:w="387" w:type="pct"/>
            <w:tcBorders>
              <w:top w:val="nil"/>
              <w:left w:val="single" w:sz="4" w:space="0" w:color="auto"/>
              <w:bottom w:val="single" w:sz="8" w:space="0" w:color="auto"/>
              <w:right w:val="nil"/>
            </w:tcBorders>
            <w:vAlign w:val="center"/>
            <w:hideMark/>
          </w:tcPr>
          <w:p w14:paraId="13802833" w14:textId="77777777" w:rsidR="00F97613" w:rsidRDefault="00F97613">
            <w:pPr>
              <w:spacing w:before="0"/>
              <w:jc w:val="center"/>
              <w:rPr>
                <w:sz w:val="18"/>
                <w:szCs w:val="18"/>
              </w:rPr>
            </w:pPr>
            <w:r>
              <w:rPr>
                <w:sz w:val="18"/>
                <w:szCs w:val="18"/>
              </w:rPr>
              <w:t>Shift</w:t>
            </w:r>
          </w:p>
        </w:tc>
        <w:tc>
          <w:tcPr>
            <w:tcW w:w="368" w:type="pct"/>
            <w:tcBorders>
              <w:top w:val="nil"/>
              <w:left w:val="nil"/>
              <w:bottom w:val="single" w:sz="8" w:space="0" w:color="auto"/>
              <w:right w:val="single" w:sz="4" w:space="0" w:color="auto"/>
            </w:tcBorders>
            <w:vAlign w:val="center"/>
            <w:hideMark/>
          </w:tcPr>
          <w:p w14:paraId="3692E6AC" w14:textId="77777777" w:rsidR="00F97613" w:rsidRDefault="00F97613">
            <w:pPr>
              <w:spacing w:before="0"/>
              <w:jc w:val="center"/>
              <w:rPr>
                <w:sz w:val="18"/>
                <w:szCs w:val="18"/>
              </w:rPr>
            </w:pPr>
            <w:r>
              <w:rPr>
                <w:sz w:val="18"/>
                <w:szCs w:val="18"/>
              </w:rPr>
              <w:t>1</w:t>
            </w:r>
          </w:p>
        </w:tc>
        <w:tc>
          <w:tcPr>
            <w:tcW w:w="604" w:type="pct"/>
            <w:vMerge/>
            <w:tcBorders>
              <w:top w:val="single" w:sz="6" w:space="0" w:color="auto"/>
              <w:left w:val="single" w:sz="4" w:space="0" w:color="auto"/>
              <w:bottom w:val="single" w:sz="8" w:space="0" w:color="auto"/>
              <w:right w:val="single" w:sz="4" w:space="0" w:color="auto"/>
            </w:tcBorders>
            <w:vAlign w:val="center"/>
            <w:hideMark/>
          </w:tcPr>
          <w:p w14:paraId="3CA82C87" w14:textId="77777777" w:rsidR="00F97613" w:rsidRDefault="00F97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18"/>
                <w:szCs w:val="18"/>
              </w:rPr>
            </w:pPr>
          </w:p>
        </w:tc>
        <w:tc>
          <w:tcPr>
            <w:tcW w:w="467" w:type="pct"/>
            <w:vMerge/>
            <w:tcBorders>
              <w:top w:val="single" w:sz="6" w:space="0" w:color="auto"/>
              <w:left w:val="single" w:sz="4" w:space="0" w:color="auto"/>
              <w:bottom w:val="single" w:sz="8" w:space="0" w:color="auto"/>
              <w:right w:val="single" w:sz="4" w:space="0" w:color="auto"/>
            </w:tcBorders>
            <w:vAlign w:val="center"/>
            <w:hideMark/>
          </w:tcPr>
          <w:p w14:paraId="1AC0FAEE" w14:textId="77777777" w:rsidR="00F97613" w:rsidRDefault="00F97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18"/>
                <w:szCs w:val="18"/>
              </w:rPr>
            </w:pPr>
          </w:p>
        </w:tc>
        <w:tc>
          <w:tcPr>
            <w:tcW w:w="623" w:type="pct"/>
            <w:vMerge/>
            <w:tcBorders>
              <w:top w:val="single" w:sz="6" w:space="0" w:color="auto"/>
              <w:left w:val="single" w:sz="4" w:space="0" w:color="auto"/>
              <w:bottom w:val="single" w:sz="8" w:space="0" w:color="auto"/>
              <w:right w:val="single" w:sz="12" w:space="0" w:color="auto"/>
            </w:tcBorders>
            <w:vAlign w:val="center"/>
            <w:hideMark/>
          </w:tcPr>
          <w:p w14:paraId="786745AA" w14:textId="77777777" w:rsidR="00F97613" w:rsidRDefault="00F97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18"/>
                <w:szCs w:val="18"/>
              </w:rPr>
            </w:pPr>
          </w:p>
        </w:tc>
        <w:tc>
          <w:tcPr>
            <w:tcW w:w="623" w:type="pct"/>
            <w:vMerge/>
            <w:tcBorders>
              <w:left w:val="single" w:sz="4" w:space="0" w:color="auto"/>
              <w:bottom w:val="single" w:sz="8" w:space="0" w:color="auto"/>
              <w:right w:val="single" w:sz="12" w:space="0" w:color="auto"/>
            </w:tcBorders>
          </w:tcPr>
          <w:p w14:paraId="74FE8045" w14:textId="77777777" w:rsidR="00F97613" w:rsidRDefault="00F97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18"/>
                <w:szCs w:val="18"/>
              </w:rPr>
            </w:pPr>
          </w:p>
        </w:tc>
      </w:tr>
      <w:tr w:rsidR="00F97613" w14:paraId="6011648B" w14:textId="628BC715" w:rsidTr="00953DE6">
        <w:trPr>
          <w:jc w:val="center"/>
        </w:trPr>
        <w:tc>
          <w:tcPr>
            <w:tcW w:w="444" w:type="pct"/>
            <w:tcBorders>
              <w:top w:val="single" w:sz="8" w:space="0" w:color="auto"/>
              <w:left w:val="single" w:sz="12" w:space="0" w:color="auto"/>
              <w:bottom w:val="single" w:sz="4" w:space="0" w:color="auto"/>
              <w:right w:val="single" w:sz="4" w:space="0" w:color="auto"/>
            </w:tcBorders>
            <w:vAlign w:val="center"/>
            <w:hideMark/>
          </w:tcPr>
          <w:p w14:paraId="6D11549A" w14:textId="126E5719" w:rsidR="00F97613" w:rsidRDefault="00F97613" w:rsidP="00B47FEA">
            <w:pPr>
              <w:jc w:val="center"/>
              <w:rPr>
                <w:sz w:val="18"/>
              </w:rPr>
            </w:pPr>
            <w:r w:rsidRPr="00170D9C">
              <w:rPr>
                <w:color w:val="000000"/>
                <w:sz w:val="18"/>
                <w:szCs w:val="18"/>
                <w:lang w:val="en-CA" w:eastAsia="zh-CN"/>
              </w:rPr>
              <w:t>CE5-1.1</w:t>
            </w:r>
          </w:p>
        </w:tc>
        <w:tc>
          <w:tcPr>
            <w:tcW w:w="779" w:type="pct"/>
            <w:gridSpan w:val="2"/>
            <w:tcBorders>
              <w:top w:val="single" w:sz="8" w:space="0" w:color="auto"/>
              <w:left w:val="single" w:sz="4" w:space="0" w:color="auto"/>
              <w:bottom w:val="single" w:sz="4" w:space="0" w:color="auto"/>
              <w:right w:val="single" w:sz="4" w:space="0" w:color="auto"/>
            </w:tcBorders>
            <w:vAlign w:val="center"/>
          </w:tcPr>
          <w:p w14:paraId="1A91A476" w14:textId="087C6E7E" w:rsidR="00F97613" w:rsidRDefault="008D1B0A" w:rsidP="009A528A">
            <w:pPr>
              <w:jc w:val="center"/>
              <w:rPr>
                <w:rFonts w:eastAsiaTheme="minorEastAsia"/>
                <w:sz w:val="18"/>
                <w:lang w:eastAsia="zh-TW"/>
              </w:rPr>
            </w:pPr>
            <w:r w:rsidRPr="00A254B4">
              <w:rPr>
                <w:sz w:val="16"/>
                <w:szCs w:val="16"/>
              </w:rPr>
              <w:t xml:space="preserve">Gradient computation </w:t>
            </w:r>
            <w:r>
              <w:rPr>
                <w:sz w:val="16"/>
                <w:szCs w:val="16"/>
              </w:rPr>
              <w:t xml:space="preserve">is skipped </w:t>
            </w:r>
            <w:r w:rsidRPr="00A254B4">
              <w:rPr>
                <w:sz w:val="16"/>
                <w:szCs w:val="16"/>
              </w:rPr>
              <w:t xml:space="preserve">for </w:t>
            </w:r>
            <w:r w:rsidRPr="005E0183">
              <w:rPr>
                <w:sz w:val="16"/>
                <w:szCs w:val="16"/>
              </w:rPr>
              <w:t xml:space="preserve">2 lines when compared with </w:t>
            </w:r>
            <w:r>
              <w:rPr>
                <w:sz w:val="16"/>
                <w:szCs w:val="16"/>
              </w:rPr>
              <w:t>the a</w:t>
            </w:r>
            <w:r w:rsidRPr="005E0183">
              <w:rPr>
                <w:sz w:val="16"/>
                <w:szCs w:val="16"/>
              </w:rPr>
              <w:t>nchor</w:t>
            </w:r>
            <w:r>
              <w:rPr>
                <w:sz w:val="16"/>
                <w:szCs w:val="16"/>
              </w:rPr>
              <w:t xml:space="preserve"> for the blocks near VB</w:t>
            </w:r>
          </w:p>
          <w:p w14:paraId="4CE78617" w14:textId="3A4C8DD3" w:rsidR="00C81E3C" w:rsidRPr="00953DE6" w:rsidRDefault="00C81E3C" w:rsidP="009A528A">
            <w:pPr>
              <w:jc w:val="center"/>
              <w:rPr>
                <w:rFonts w:eastAsiaTheme="minorEastAsia"/>
                <w:sz w:val="18"/>
                <w:lang w:eastAsia="zh-TW"/>
              </w:rPr>
            </w:pPr>
            <w:r>
              <w:rPr>
                <w:sz w:val="16"/>
                <w:szCs w:val="16"/>
              </w:rPr>
              <w:t>two conditions to check avobe or below VB</w:t>
            </w:r>
          </w:p>
        </w:tc>
        <w:tc>
          <w:tcPr>
            <w:tcW w:w="704" w:type="pct"/>
            <w:gridSpan w:val="2"/>
            <w:tcBorders>
              <w:top w:val="single" w:sz="8" w:space="0" w:color="auto"/>
              <w:left w:val="single" w:sz="4" w:space="0" w:color="auto"/>
              <w:bottom w:val="single" w:sz="4" w:space="0" w:color="auto"/>
              <w:right w:val="single" w:sz="4" w:space="0" w:color="auto"/>
            </w:tcBorders>
            <w:vAlign w:val="center"/>
          </w:tcPr>
          <w:p w14:paraId="690FFACB" w14:textId="01BFFF51" w:rsidR="00F97613" w:rsidRDefault="00F97613">
            <w:pPr>
              <w:jc w:val="center"/>
              <w:rPr>
                <w:sz w:val="18"/>
              </w:rPr>
            </w:pPr>
            <w:r>
              <w:rPr>
                <w:rFonts w:eastAsiaTheme="minorEastAsia"/>
                <w:sz w:val="18"/>
                <w:lang w:eastAsia="zh-TW"/>
              </w:rPr>
              <w:t xml:space="preserve">as ahchor </w:t>
            </w:r>
          </w:p>
        </w:tc>
        <w:tc>
          <w:tcPr>
            <w:tcW w:w="755" w:type="pct"/>
            <w:gridSpan w:val="2"/>
            <w:tcBorders>
              <w:top w:val="single" w:sz="8" w:space="0" w:color="auto"/>
              <w:left w:val="single" w:sz="4" w:space="0" w:color="auto"/>
              <w:bottom w:val="single" w:sz="4" w:space="0" w:color="auto"/>
              <w:right w:val="single" w:sz="4" w:space="0" w:color="auto"/>
            </w:tcBorders>
            <w:vAlign w:val="center"/>
          </w:tcPr>
          <w:p w14:paraId="251520CE" w14:textId="2AC2D827" w:rsidR="00F97613" w:rsidRDefault="00F97613">
            <w:pPr>
              <w:jc w:val="center"/>
              <w:rPr>
                <w:sz w:val="18"/>
              </w:rPr>
            </w:pPr>
            <w:r>
              <w:rPr>
                <w:rFonts w:eastAsiaTheme="minorEastAsia"/>
                <w:sz w:val="18"/>
                <w:lang w:eastAsia="zh-TW"/>
              </w:rPr>
              <w:t xml:space="preserve">as ahchor </w:t>
            </w:r>
          </w:p>
        </w:tc>
        <w:tc>
          <w:tcPr>
            <w:tcW w:w="604" w:type="pct"/>
            <w:tcBorders>
              <w:top w:val="single" w:sz="8" w:space="0" w:color="auto"/>
              <w:left w:val="single" w:sz="4" w:space="0" w:color="auto"/>
              <w:bottom w:val="single" w:sz="4" w:space="0" w:color="auto"/>
              <w:right w:val="single" w:sz="4" w:space="0" w:color="auto"/>
            </w:tcBorders>
            <w:vAlign w:val="center"/>
          </w:tcPr>
          <w:p w14:paraId="36983742" w14:textId="0BADEDF0" w:rsidR="00F97613" w:rsidRDefault="00F97613" w:rsidP="00B47FEA">
            <w:pPr>
              <w:jc w:val="center"/>
              <w:rPr>
                <w:sz w:val="18"/>
              </w:rPr>
            </w:pPr>
            <w:r>
              <w:rPr>
                <w:sz w:val="18"/>
              </w:rPr>
              <w:t>as anchor</w:t>
            </w:r>
          </w:p>
        </w:tc>
        <w:tc>
          <w:tcPr>
            <w:tcW w:w="467" w:type="pct"/>
            <w:tcBorders>
              <w:top w:val="single" w:sz="8" w:space="0" w:color="auto"/>
              <w:left w:val="single" w:sz="4" w:space="0" w:color="auto"/>
              <w:bottom w:val="single" w:sz="4" w:space="0" w:color="auto"/>
              <w:right w:val="single" w:sz="4" w:space="0" w:color="auto"/>
            </w:tcBorders>
            <w:vAlign w:val="center"/>
          </w:tcPr>
          <w:p w14:paraId="088CB034" w14:textId="3A6D692D" w:rsidR="00F97613" w:rsidRDefault="00F97613" w:rsidP="00953DE6">
            <w:pPr>
              <w:spacing w:before="0"/>
              <w:jc w:val="center"/>
              <w:rPr>
                <w:sz w:val="18"/>
              </w:rPr>
            </w:pPr>
            <w:r>
              <w:rPr>
                <w:sz w:val="18"/>
                <w:szCs w:val="18"/>
              </w:rPr>
              <w:t>0 (L)</w:t>
            </w:r>
            <w:r>
              <w:rPr>
                <w:sz w:val="18"/>
                <w:szCs w:val="18"/>
              </w:rPr>
              <w:br/>
              <w:t>0 (C)</w:t>
            </w:r>
          </w:p>
        </w:tc>
        <w:tc>
          <w:tcPr>
            <w:tcW w:w="623" w:type="pct"/>
            <w:tcBorders>
              <w:top w:val="single" w:sz="8" w:space="0" w:color="auto"/>
              <w:left w:val="single" w:sz="4" w:space="0" w:color="auto"/>
              <w:bottom w:val="single" w:sz="4" w:space="0" w:color="auto"/>
              <w:right w:val="single" w:sz="12" w:space="0" w:color="auto"/>
            </w:tcBorders>
            <w:vAlign w:val="center"/>
          </w:tcPr>
          <w:p w14:paraId="18506A79" w14:textId="5B3E3B7E" w:rsidR="00F97613" w:rsidRDefault="00F97613" w:rsidP="00B47FEA">
            <w:pPr>
              <w:jc w:val="center"/>
              <w:rPr>
                <w:sz w:val="18"/>
              </w:rPr>
            </w:pPr>
            <w:r>
              <w:rPr>
                <w:sz w:val="18"/>
              </w:rPr>
              <w:t>as anchor</w:t>
            </w:r>
          </w:p>
        </w:tc>
        <w:tc>
          <w:tcPr>
            <w:tcW w:w="623" w:type="pct"/>
            <w:tcBorders>
              <w:top w:val="single" w:sz="8" w:space="0" w:color="auto"/>
              <w:left w:val="single" w:sz="4" w:space="0" w:color="auto"/>
              <w:bottom w:val="single" w:sz="4" w:space="0" w:color="auto"/>
              <w:right w:val="single" w:sz="12" w:space="0" w:color="auto"/>
            </w:tcBorders>
          </w:tcPr>
          <w:p w14:paraId="27615FC0" w14:textId="1A2D7D9E" w:rsidR="00F97613" w:rsidRDefault="00F97613">
            <w:pPr>
              <w:jc w:val="center"/>
              <w:rPr>
                <w:sz w:val="18"/>
              </w:rPr>
            </w:pPr>
            <w:r w:rsidRPr="004F0C82">
              <w:rPr>
                <w:rFonts w:eastAsiaTheme="minorEastAsia"/>
                <w:sz w:val="18"/>
                <w:lang w:eastAsia="zh-TW"/>
              </w:rPr>
              <w:t xml:space="preserve"> </w:t>
            </w:r>
          </w:p>
        </w:tc>
      </w:tr>
      <w:tr w:rsidR="00F97613" w:rsidRPr="00343BBA" w14:paraId="78D07FDA" w14:textId="5DA30A89" w:rsidTr="00953DE6">
        <w:trPr>
          <w:jc w:val="center"/>
        </w:trPr>
        <w:tc>
          <w:tcPr>
            <w:tcW w:w="444" w:type="pct"/>
            <w:tcBorders>
              <w:top w:val="single" w:sz="4" w:space="0" w:color="auto"/>
              <w:left w:val="single" w:sz="12" w:space="0" w:color="auto"/>
              <w:bottom w:val="single" w:sz="4" w:space="0" w:color="auto"/>
              <w:right w:val="single" w:sz="4" w:space="0" w:color="auto"/>
            </w:tcBorders>
            <w:vAlign w:val="center"/>
            <w:hideMark/>
          </w:tcPr>
          <w:p w14:paraId="164B185E" w14:textId="38919C5F" w:rsidR="00F97613" w:rsidRDefault="00F97613" w:rsidP="002E5DC6">
            <w:pPr>
              <w:jc w:val="center"/>
              <w:rPr>
                <w:sz w:val="18"/>
              </w:rPr>
            </w:pPr>
            <w:r w:rsidRPr="00170D9C">
              <w:rPr>
                <w:color w:val="000000"/>
                <w:sz w:val="18"/>
                <w:szCs w:val="18"/>
                <w:lang w:val="en-CA" w:eastAsia="zh-CN"/>
              </w:rPr>
              <w:t>CE5-1.2</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7976C7C" w14:textId="28A784A8" w:rsidR="00F97613" w:rsidRDefault="008D1B0A" w:rsidP="009A528A">
            <w:pPr>
              <w:jc w:val="center"/>
              <w:rPr>
                <w:rFonts w:eastAsiaTheme="minorEastAsia"/>
                <w:sz w:val="18"/>
                <w:lang w:eastAsia="zh-TW"/>
              </w:rPr>
            </w:pPr>
            <w:r w:rsidRPr="00A254B4">
              <w:rPr>
                <w:sz w:val="16"/>
                <w:szCs w:val="16"/>
              </w:rPr>
              <w:t xml:space="preserve">Gradient computation </w:t>
            </w:r>
            <w:r>
              <w:rPr>
                <w:sz w:val="16"/>
                <w:szCs w:val="16"/>
              </w:rPr>
              <w:t xml:space="preserve">is skipped </w:t>
            </w:r>
            <w:r w:rsidRPr="00A254B4">
              <w:rPr>
                <w:sz w:val="16"/>
                <w:szCs w:val="16"/>
              </w:rPr>
              <w:t xml:space="preserve">for </w:t>
            </w:r>
            <w:r w:rsidRPr="005E0183">
              <w:rPr>
                <w:sz w:val="16"/>
                <w:szCs w:val="16"/>
              </w:rPr>
              <w:t xml:space="preserve">2 lines when compared with </w:t>
            </w:r>
            <w:r>
              <w:rPr>
                <w:sz w:val="16"/>
                <w:szCs w:val="16"/>
              </w:rPr>
              <w:t>the a</w:t>
            </w:r>
            <w:r w:rsidRPr="005E0183">
              <w:rPr>
                <w:sz w:val="16"/>
                <w:szCs w:val="16"/>
              </w:rPr>
              <w:t>nchor</w:t>
            </w:r>
            <w:r>
              <w:rPr>
                <w:sz w:val="16"/>
                <w:szCs w:val="16"/>
              </w:rPr>
              <w:t xml:space="preserve"> for the blocks near VB</w:t>
            </w:r>
          </w:p>
          <w:p w14:paraId="59F288E4" w14:textId="47DB5D5A" w:rsidR="00C81E3C" w:rsidRDefault="00C81E3C" w:rsidP="009A528A">
            <w:pPr>
              <w:jc w:val="center"/>
            </w:pPr>
            <w:r>
              <w:rPr>
                <w:sz w:val="16"/>
                <w:szCs w:val="16"/>
              </w:rPr>
              <w:t>two conditions to check avobe or below VB</w:t>
            </w:r>
          </w:p>
        </w:tc>
        <w:tc>
          <w:tcPr>
            <w:tcW w:w="704" w:type="pct"/>
            <w:gridSpan w:val="2"/>
            <w:tcBorders>
              <w:top w:val="single" w:sz="4" w:space="0" w:color="auto"/>
              <w:left w:val="single" w:sz="4" w:space="0" w:color="auto"/>
              <w:bottom w:val="single" w:sz="4" w:space="0" w:color="auto"/>
              <w:right w:val="single" w:sz="4" w:space="0" w:color="auto"/>
            </w:tcBorders>
            <w:vAlign w:val="center"/>
          </w:tcPr>
          <w:p w14:paraId="487A7C41" w14:textId="38281013" w:rsidR="00F97613" w:rsidRDefault="00B023F4" w:rsidP="00007916">
            <w:pPr>
              <w:jc w:val="center"/>
            </w:pPr>
            <w:r>
              <w:rPr>
                <w:rFonts w:eastAsiaTheme="minorEastAsia"/>
                <w:sz w:val="18"/>
                <w:lang w:eastAsia="zh-TW"/>
              </w:rPr>
              <w:t xml:space="preserve">*samples w VB: </w:t>
            </w:r>
            <w:r>
              <w:rPr>
                <w:rFonts w:eastAsiaTheme="minorEastAsia"/>
                <w:sz w:val="18"/>
                <w:lang w:eastAsia="zh-TW"/>
              </w:rPr>
              <w:br/>
            </w:r>
            <w:r w:rsidR="00F97613">
              <w:rPr>
                <w:rFonts w:eastAsiaTheme="minorEastAsia"/>
                <w:sz w:val="18"/>
                <w:lang w:eastAsia="zh-TW"/>
              </w:rPr>
              <w:t>Add    27</w:t>
            </w:r>
            <w:r w:rsidR="00F97613">
              <w:rPr>
                <w:rFonts w:eastAsiaTheme="minorEastAsia"/>
                <w:sz w:val="18"/>
                <w:lang w:eastAsia="zh-TW"/>
              </w:rPr>
              <w:br/>
              <w:t>Comp    4</w:t>
            </w:r>
            <w:r w:rsidR="00F97613">
              <w:rPr>
                <w:rFonts w:eastAsiaTheme="minorEastAsia"/>
                <w:sz w:val="18"/>
                <w:lang w:eastAsia="zh-TW"/>
              </w:rPr>
              <w:br/>
              <w:t>Mult    14</w:t>
            </w:r>
            <w:r w:rsidR="00F97613">
              <w:rPr>
                <w:rFonts w:eastAsiaTheme="minorEastAsia"/>
                <w:sz w:val="18"/>
                <w:lang w:eastAsia="zh-TW"/>
              </w:rPr>
              <w:br/>
              <w:t xml:space="preserve">Shift    3 </w:t>
            </w:r>
            <w:r>
              <w:rPr>
                <w:rFonts w:eastAsiaTheme="minorEastAsia"/>
                <w:sz w:val="18"/>
                <w:lang w:eastAsia="zh-TW"/>
              </w:rPr>
              <w:br/>
            </w:r>
            <w:r w:rsidR="00007916">
              <w:rPr>
                <w:rFonts w:eastAsiaTheme="minorEastAsia"/>
                <w:sz w:val="18"/>
                <w:lang w:eastAsia="zh-TW"/>
              </w:rPr>
              <w:br/>
            </w:r>
            <w:r>
              <w:rPr>
                <w:rFonts w:eastAsiaTheme="minorEastAsia"/>
                <w:sz w:val="18"/>
                <w:lang w:eastAsia="zh-TW"/>
              </w:rPr>
              <w:t>*samples wo VB:</w:t>
            </w:r>
            <w:r>
              <w:rPr>
                <w:rFonts w:eastAsiaTheme="minorEastAsia"/>
                <w:sz w:val="18"/>
                <w:lang w:eastAsia="zh-TW"/>
              </w:rPr>
              <w:br/>
              <w:t>as anchor</w:t>
            </w:r>
          </w:p>
        </w:tc>
        <w:tc>
          <w:tcPr>
            <w:tcW w:w="755" w:type="pct"/>
            <w:gridSpan w:val="2"/>
            <w:tcBorders>
              <w:top w:val="single" w:sz="4" w:space="0" w:color="auto"/>
              <w:left w:val="single" w:sz="4" w:space="0" w:color="auto"/>
              <w:bottom w:val="single" w:sz="4" w:space="0" w:color="auto"/>
              <w:right w:val="single" w:sz="4" w:space="0" w:color="auto"/>
            </w:tcBorders>
            <w:vAlign w:val="center"/>
          </w:tcPr>
          <w:p w14:paraId="3A8B44A3" w14:textId="77777777" w:rsidR="00F97613" w:rsidRDefault="00B023F4">
            <w:pPr>
              <w:jc w:val="center"/>
              <w:rPr>
                <w:rFonts w:eastAsiaTheme="minorEastAsia"/>
                <w:sz w:val="18"/>
                <w:lang w:eastAsia="zh-TW"/>
              </w:rPr>
            </w:pPr>
            <w:r>
              <w:rPr>
                <w:rFonts w:eastAsiaTheme="minorEastAsia"/>
                <w:sz w:val="18"/>
                <w:lang w:eastAsia="zh-TW"/>
              </w:rPr>
              <w:t xml:space="preserve">*samples w VB: </w:t>
            </w:r>
            <w:r w:rsidR="00F97613">
              <w:rPr>
                <w:rFonts w:eastAsiaTheme="minorEastAsia"/>
                <w:sz w:val="18"/>
                <w:lang w:eastAsia="zh-TW"/>
              </w:rPr>
              <w:t>Add    15</w:t>
            </w:r>
            <w:r w:rsidR="00F97613">
              <w:rPr>
                <w:rFonts w:eastAsiaTheme="minorEastAsia"/>
                <w:sz w:val="18"/>
                <w:lang w:eastAsia="zh-TW"/>
              </w:rPr>
              <w:br/>
              <w:t xml:space="preserve">Comp    </w:t>
            </w:r>
            <w:r w:rsidR="00F81597">
              <w:rPr>
                <w:rFonts w:eastAsiaTheme="minorEastAsia"/>
                <w:sz w:val="18"/>
                <w:lang w:eastAsia="zh-TW"/>
              </w:rPr>
              <w:t>1</w:t>
            </w:r>
            <w:r w:rsidR="00F97613">
              <w:rPr>
                <w:rFonts w:eastAsiaTheme="minorEastAsia"/>
                <w:sz w:val="18"/>
                <w:lang w:eastAsia="zh-TW"/>
              </w:rPr>
              <w:br/>
              <w:t>Mult    8</w:t>
            </w:r>
            <w:r w:rsidR="00F97613">
              <w:rPr>
                <w:rFonts w:eastAsiaTheme="minorEastAsia"/>
                <w:sz w:val="18"/>
                <w:lang w:eastAsia="zh-TW"/>
              </w:rPr>
              <w:br/>
              <w:t>Shift    3</w:t>
            </w:r>
          </w:p>
          <w:p w14:paraId="1DFD92E5" w14:textId="0BD4E94D" w:rsidR="00B023F4" w:rsidRDefault="00B023F4">
            <w:pPr>
              <w:jc w:val="center"/>
            </w:pPr>
            <w:r>
              <w:rPr>
                <w:rFonts w:eastAsiaTheme="minorEastAsia"/>
                <w:sz w:val="18"/>
                <w:lang w:eastAsia="zh-TW"/>
              </w:rPr>
              <w:t>*samples wo VB:</w:t>
            </w:r>
            <w:r>
              <w:rPr>
                <w:rFonts w:eastAsiaTheme="minorEastAsia"/>
                <w:sz w:val="18"/>
                <w:lang w:eastAsia="zh-TW"/>
              </w:rPr>
              <w:br/>
              <w:t>as anchor</w:t>
            </w:r>
          </w:p>
        </w:tc>
        <w:tc>
          <w:tcPr>
            <w:tcW w:w="604" w:type="pct"/>
            <w:tcBorders>
              <w:top w:val="single" w:sz="4" w:space="0" w:color="auto"/>
              <w:left w:val="single" w:sz="4" w:space="0" w:color="auto"/>
              <w:bottom w:val="single" w:sz="4" w:space="0" w:color="auto"/>
              <w:right w:val="single" w:sz="4" w:space="0" w:color="auto"/>
            </w:tcBorders>
            <w:vAlign w:val="center"/>
          </w:tcPr>
          <w:p w14:paraId="23F92765" w14:textId="3B1F4760" w:rsidR="00F97613" w:rsidRDefault="00F97613" w:rsidP="002E5DC6">
            <w:pPr>
              <w:jc w:val="center"/>
            </w:pPr>
            <w:r>
              <w:rPr>
                <w:sz w:val="18"/>
              </w:rPr>
              <w:t>as anchor</w:t>
            </w:r>
          </w:p>
        </w:tc>
        <w:tc>
          <w:tcPr>
            <w:tcW w:w="467" w:type="pct"/>
            <w:tcBorders>
              <w:top w:val="single" w:sz="4" w:space="0" w:color="auto"/>
              <w:left w:val="single" w:sz="4" w:space="0" w:color="auto"/>
              <w:bottom w:val="single" w:sz="4" w:space="0" w:color="auto"/>
              <w:right w:val="single" w:sz="4" w:space="0" w:color="auto"/>
            </w:tcBorders>
            <w:vAlign w:val="center"/>
          </w:tcPr>
          <w:p w14:paraId="28691D1E" w14:textId="62BB327C" w:rsidR="00F97613" w:rsidRDefault="00F97613" w:rsidP="009A528A">
            <w:pPr>
              <w:jc w:val="center"/>
            </w:pPr>
            <w:r>
              <w:rPr>
                <w:sz w:val="18"/>
                <w:szCs w:val="18"/>
              </w:rPr>
              <w:t>0 (L)</w:t>
            </w:r>
            <w:r>
              <w:rPr>
                <w:sz w:val="18"/>
                <w:szCs w:val="18"/>
              </w:rPr>
              <w:br/>
              <w:t>0 (C)</w:t>
            </w:r>
          </w:p>
        </w:tc>
        <w:tc>
          <w:tcPr>
            <w:tcW w:w="623" w:type="pct"/>
            <w:tcBorders>
              <w:top w:val="single" w:sz="4" w:space="0" w:color="auto"/>
              <w:left w:val="single" w:sz="4" w:space="0" w:color="auto"/>
              <w:bottom w:val="single" w:sz="4" w:space="0" w:color="auto"/>
              <w:right w:val="single" w:sz="12" w:space="0" w:color="auto"/>
            </w:tcBorders>
            <w:vAlign w:val="center"/>
          </w:tcPr>
          <w:p w14:paraId="638ED00D" w14:textId="799E7848" w:rsidR="00F97613" w:rsidRDefault="00F97613" w:rsidP="002E5DC6">
            <w:pPr>
              <w:jc w:val="center"/>
            </w:pPr>
            <w:r>
              <w:rPr>
                <w:sz w:val="18"/>
              </w:rPr>
              <w:t>as anchor</w:t>
            </w:r>
          </w:p>
        </w:tc>
        <w:tc>
          <w:tcPr>
            <w:tcW w:w="623" w:type="pct"/>
            <w:tcBorders>
              <w:top w:val="single" w:sz="4" w:space="0" w:color="auto"/>
              <w:left w:val="single" w:sz="4" w:space="0" w:color="auto"/>
              <w:bottom w:val="single" w:sz="4" w:space="0" w:color="auto"/>
              <w:right w:val="single" w:sz="12" w:space="0" w:color="auto"/>
            </w:tcBorders>
          </w:tcPr>
          <w:p w14:paraId="393D2123" w14:textId="49F68A61" w:rsidR="00007916" w:rsidRDefault="00F97613">
            <w:pPr>
              <w:jc w:val="center"/>
              <w:rPr>
                <w:rFonts w:eastAsiaTheme="minorEastAsia"/>
                <w:sz w:val="18"/>
                <w:lang w:eastAsia="zh-TW"/>
              </w:rPr>
            </w:pPr>
            <w:r w:rsidRPr="004F0C82">
              <w:rPr>
                <w:rFonts w:eastAsiaTheme="minorEastAsia"/>
                <w:sz w:val="18"/>
                <w:lang w:eastAsia="zh-TW"/>
              </w:rPr>
              <w:t>1 Comp per sample line</w:t>
            </w:r>
            <w:r w:rsidR="008D1B0A">
              <w:rPr>
                <w:rFonts w:eastAsiaTheme="minorEastAsia" w:hint="eastAsia"/>
                <w:sz w:val="18"/>
                <w:lang w:eastAsia="zh-TW"/>
              </w:rPr>
              <w:t xml:space="preserve"> for 4x4 blcok with VB</w:t>
            </w:r>
            <w:r w:rsidR="00343BBA">
              <w:rPr>
                <w:rFonts w:eastAsiaTheme="minorEastAsia"/>
                <w:sz w:val="18"/>
                <w:lang w:eastAsia="zh-TW"/>
              </w:rPr>
              <w:t>;</w:t>
            </w:r>
          </w:p>
          <w:p w14:paraId="52D8160A" w14:textId="3D43E205" w:rsidR="00F97613" w:rsidRDefault="00343BBA">
            <w:pPr>
              <w:jc w:val="center"/>
              <w:rPr>
                <w:sz w:val="18"/>
              </w:rPr>
            </w:pPr>
            <w:r>
              <w:rPr>
                <w:rFonts w:eastAsiaTheme="minorEastAsia"/>
                <w:sz w:val="18"/>
                <w:lang w:eastAsia="zh-TW"/>
              </w:rPr>
              <w:br/>
              <w:t xml:space="preserve">the numbers of luma and chroma lines filtered by VB </w:t>
            </w:r>
            <w:r w:rsidR="00007916">
              <w:rPr>
                <w:rFonts w:eastAsiaTheme="minorEastAsia" w:hint="eastAsia"/>
                <w:sz w:val="18"/>
                <w:lang w:eastAsia="zh-TW"/>
              </w:rPr>
              <w:t xml:space="preserve">are </w:t>
            </w:r>
            <w:r>
              <w:rPr>
                <w:rFonts w:eastAsiaTheme="minorEastAsia"/>
                <w:sz w:val="18"/>
                <w:lang w:eastAsia="zh-TW"/>
              </w:rPr>
              <w:t>6 and 4 in one CTB</w:t>
            </w:r>
          </w:p>
        </w:tc>
      </w:tr>
      <w:tr w:rsidR="00B023F4" w14:paraId="188AA7FD" w14:textId="46D26988" w:rsidTr="00953DE6">
        <w:trPr>
          <w:jc w:val="center"/>
        </w:trPr>
        <w:tc>
          <w:tcPr>
            <w:tcW w:w="444" w:type="pct"/>
            <w:tcBorders>
              <w:top w:val="single" w:sz="4" w:space="0" w:color="auto"/>
              <w:left w:val="single" w:sz="12" w:space="0" w:color="auto"/>
              <w:bottom w:val="single" w:sz="4" w:space="0" w:color="auto"/>
              <w:right w:val="single" w:sz="4" w:space="0" w:color="auto"/>
            </w:tcBorders>
            <w:vAlign w:val="center"/>
            <w:hideMark/>
          </w:tcPr>
          <w:p w14:paraId="71C5B512" w14:textId="484D2183" w:rsidR="00B023F4" w:rsidRDefault="00B023F4" w:rsidP="00B023F4">
            <w:pPr>
              <w:jc w:val="center"/>
              <w:rPr>
                <w:sz w:val="18"/>
              </w:rPr>
            </w:pPr>
            <w:r w:rsidRPr="00170D9C">
              <w:rPr>
                <w:color w:val="000000"/>
                <w:sz w:val="18"/>
                <w:szCs w:val="18"/>
                <w:lang w:val="en-CA" w:eastAsia="zh-CN"/>
              </w:rPr>
              <w:t>CE5-1.3</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8CEA1A1" w14:textId="729F993E" w:rsidR="00B023F4" w:rsidRDefault="008D1B0A" w:rsidP="00B023F4">
            <w:pPr>
              <w:jc w:val="center"/>
              <w:rPr>
                <w:rFonts w:eastAsiaTheme="minorEastAsia"/>
                <w:sz w:val="18"/>
                <w:lang w:eastAsia="zh-TW"/>
              </w:rPr>
            </w:pPr>
            <w:r w:rsidRPr="00A254B4">
              <w:rPr>
                <w:sz w:val="16"/>
                <w:szCs w:val="16"/>
              </w:rPr>
              <w:t xml:space="preserve">Gradient computation </w:t>
            </w:r>
            <w:r>
              <w:rPr>
                <w:sz w:val="16"/>
                <w:szCs w:val="16"/>
              </w:rPr>
              <w:t xml:space="preserve">is skipped </w:t>
            </w:r>
            <w:r w:rsidRPr="00A254B4">
              <w:rPr>
                <w:sz w:val="16"/>
                <w:szCs w:val="16"/>
              </w:rPr>
              <w:t xml:space="preserve">for </w:t>
            </w:r>
            <w:r w:rsidRPr="005E0183">
              <w:rPr>
                <w:sz w:val="16"/>
                <w:szCs w:val="16"/>
              </w:rPr>
              <w:t xml:space="preserve">2 lines when compared with </w:t>
            </w:r>
            <w:r>
              <w:rPr>
                <w:sz w:val="16"/>
                <w:szCs w:val="16"/>
              </w:rPr>
              <w:t>the a</w:t>
            </w:r>
            <w:r w:rsidRPr="005E0183">
              <w:rPr>
                <w:sz w:val="16"/>
                <w:szCs w:val="16"/>
              </w:rPr>
              <w:t>nchor</w:t>
            </w:r>
            <w:r>
              <w:rPr>
                <w:sz w:val="16"/>
                <w:szCs w:val="16"/>
              </w:rPr>
              <w:t xml:space="preserve"> for the blocks near VB</w:t>
            </w:r>
          </w:p>
          <w:p w14:paraId="48C05C83" w14:textId="1F4D1195" w:rsidR="00C81E3C" w:rsidRDefault="00C81E3C" w:rsidP="00B023F4">
            <w:pPr>
              <w:jc w:val="center"/>
            </w:pPr>
            <w:r>
              <w:rPr>
                <w:sz w:val="16"/>
                <w:szCs w:val="16"/>
              </w:rPr>
              <w:t>two conditions to check avobe or below VB</w:t>
            </w:r>
          </w:p>
        </w:tc>
        <w:tc>
          <w:tcPr>
            <w:tcW w:w="704" w:type="pct"/>
            <w:gridSpan w:val="2"/>
            <w:tcBorders>
              <w:top w:val="single" w:sz="4" w:space="0" w:color="auto"/>
              <w:left w:val="single" w:sz="4" w:space="0" w:color="auto"/>
              <w:bottom w:val="single" w:sz="4" w:space="0" w:color="auto"/>
              <w:right w:val="single" w:sz="4" w:space="0" w:color="auto"/>
            </w:tcBorders>
            <w:vAlign w:val="center"/>
          </w:tcPr>
          <w:p w14:paraId="52341966" w14:textId="77777777" w:rsidR="00007916" w:rsidRDefault="00B023F4" w:rsidP="00B023F4">
            <w:pPr>
              <w:jc w:val="center"/>
              <w:rPr>
                <w:rFonts w:eastAsiaTheme="minorEastAsia"/>
                <w:sz w:val="18"/>
                <w:lang w:eastAsia="zh-TW"/>
              </w:rPr>
            </w:pPr>
            <w:r>
              <w:rPr>
                <w:rFonts w:eastAsiaTheme="minorEastAsia"/>
                <w:sz w:val="18"/>
                <w:lang w:eastAsia="zh-TW"/>
              </w:rPr>
              <w:t xml:space="preserve">*samples w VB: </w:t>
            </w:r>
            <w:r>
              <w:rPr>
                <w:rFonts w:eastAsiaTheme="minorEastAsia"/>
                <w:sz w:val="18"/>
                <w:lang w:eastAsia="zh-TW"/>
              </w:rPr>
              <w:br/>
              <w:t>Add    27</w:t>
            </w:r>
            <w:r>
              <w:rPr>
                <w:rFonts w:eastAsiaTheme="minorEastAsia"/>
                <w:sz w:val="18"/>
                <w:lang w:eastAsia="zh-TW"/>
              </w:rPr>
              <w:br/>
              <w:t>Comp    4</w:t>
            </w:r>
            <w:r>
              <w:rPr>
                <w:rFonts w:eastAsiaTheme="minorEastAsia"/>
                <w:sz w:val="18"/>
                <w:lang w:eastAsia="zh-TW"/>
              </w:rPr>
              <w:br/>
              <w:t>Mult    14</w:t>
            </w:r>
            <w:r>
              <w:rPr>
                <w:rFonts w:eastAsiaTheme="minorEastAsia"/>
                <w:sz w:val="18"/>
                <w:lang w:eastAsia="zh-TW"/>
              </w:rPr>
              <w:br/>
              <w:t xml:space="preserve">Shift    3 </w:t>
            </w:r>
            <w:r>
              <w:rPr>
                <w:rFonts w:eastAsiaTheme="minorEastAsia"/>
                <w:sz w:val="18"/>
                <w:lang w:eastAsia="zh-TW"/>
              </w:rPr>
              <w:br/>
            </w:r>
          </w:p>
          <w:p w14:paraId="16A9F9DD" w14:textId="33BF3FC3" w:rsidR="00B023F4" w:rsidRDefault="00B023F4" w:rsidP="00B023F4">
            <w:pPr>
              <w:jc w:val="center"/>
            </w:pPr>
            <w:r>
              <w:rPr>
                <w:rFonts w:eastAsiaTheme="minorEastAsia"/>
                <w:sz w:val="18"/>
                <w:lang w:eastAsia="zh-TW"/>
              </w:rPr>
              <w:t>*samples wo VB:</w:t>
            </w:r>
            <w:r>
              <w:rPr>
                <w:rFonts w:eastAsiaTheme="minorEastAsia"/>
                <w:sz w:val="18"/>
                <w:lang w:eastAsia="zh-TW"/>
              </w:rPr>
              <w:br/>
              <w:t>as anchor</w:t>
            </w:r>
          </w:p>
        </w:tc>
        <w:tc>
          <w:tcPr>
            <w:tcW w:w="755" w:type="pct"/>
            <w:gridSpan w:val="2"/>
            <w:tcBorders>
              <w:top w:val="single" w:sz="4" w:space="0" w:color="auto"/>
              <w:left w:val="single" w:sz="4" w:space="0" w:color="auto"/>
              <w:bottom w:val="single" w:sz="4" w:space="0" w:color="auto"/>
              <w:right w:val="single" w:sz="4" w:space="0" w:color="auto"/>
            </w:tcBorders>
            <w:vAlign w:val="center"/>
          </w:tcPr>
          <w:p w14:paraId="0BAED14F" w14:textId="77777777" w:rsidR="00B023F4" w:rsidRDefault="00B023F4" w:rsidP="00B023F4">
            <w:pPr>
              <w:jc w:val="center"/>
              <w:rPr>
                <w:rFonts w:eastAsiaTheme="minorEastAsia"/>
                <w:sz w:val="18"/>
                <w:lang w:eastAsia="zh-TW"/>
              </w:rPr>
            </w:pPr>
            <w:r>
              <w:rPr>
                <w:rFonts w:eastAsiaTheme="minorEastAsia"/>
                <w:sz w:val="18"/>
                <w:lang w:eastAsia="zh-TW"/>
              </w:rPr>
              <w:t>*samples w VB: Add    15</w:t>
            </w:r>
            <w:r>
              <w:rPr>
                <w:rFonts w:eastAsiaTheme="minorEastAsia"/>
                <w:sz w:val="18"/>
                <w:lang w:eastAsia="zh-TW"/>
              </w:rPr>
              <w:br/>
              <w:t>Comp    1</w:t>
            </w:r>
            <w:r>
              <w:rPr>
                <w:rFonts w:eastAsiaTheme="minorEastAsia"/>
                <w:sz w:val="18"/>
                <w:lang w:eastAsia="zh-TW"/>
              </w:rPr>
              <w:br/>
              <w:t>Mult    8</w:t>
            </w:r>
            <w:r>
              <w:rPr>
                <w:rFonts w:eastAsiaTheme="minorEastAsia"/>
                <w:sz w:val="18"/>
                <w:lang w:eastAsia="zh-TW"/>
              </w:rPr>
              <w:br/>
              <w:t>Shift    3</w:t>
            </w:r>
          </w:p>
          <w:p w14:paraId="11E358D2" w14:textId="4CA08483" w:rsidR="00B023F4" w:rsidRDefault="00B023F4" w:rsidP="00B023F4">
            <w:pPr>
              <w:jc w:val="center"/>
            </w:pPr>
            <w:r>
              <w:rPr>
                <w:rFonts w:eastAsiaTheme="minorEastAsia"/>
                <w:sz w:val="18"/>
                <w:lang w:eastAsia="zh-TW"/>
              </w:rPr>
              <w:t>*samples wo VB:</w:t>
            </w:r>
            <w:r>
              <w:rPr>
                <w:rFonts w:eastAsiaTheme="minorEastAsia"/>
                <w:sz w:val="18"/>
                <w:lang w:eastAsia="zh-TW"/>
              </w:rPr>
              <w:br/>
              <w:t>as anchor</w:t>
            </w:r>
          </w:p>
        </w:tc>
        <w:tc>
          <w:tcPr>
            <w:tcW w:w="604" w:type="pct"/>
            <w:tcBorders>
              <w:top w:val="single" w:sz="4" w:space="0" w:color="auto"/>
              <w:left w:val="single" w:sz="4" w:space="0" w:color="auto"/>
              <w:bottom w:val="single" w:sz="4" w:space="0" w:color="auto"/>
              <w:right w:val="single" w:sz="4" w:space="0" w:color="auto"/>
            </w:tcBorders>
            <w:vAlign w:val="center"/>
          </w:tcPr>
          <w:p w14:paraId="59D33958" w14:textId="5F8AA4D3" w:rsidR="00B023F4" w:rsidRDefault="00B023F4" w:rsidP="00B023F4">
            <w:pPr>
              <w:jc w:val="center"/>
            </w:pPr>
            <w:r>
              <w:rPr>
                <w:sz w:val="18"/>
              </w:rPr>
              <w:t>as anchor</w:t>
            </w:r>
            <w:r>
              <w:rPr>
                <w:sz w:val="18"/>
              </w:rPr>
              <w:br/>
            </w:r>
            <w:r w:rsidR="00007916">
              <w:rPr>
                <w:sz w:val="18"/>
              </w:rPr>
              <w:br/>
            </w:r>
            <w:r>
              <w:rPr>
                <w:sz w:val="18"/>
              </w:rPr>
              <w:t>(</w:t>
            </w:r>
            <w:r w:rsidR="00007916">
              <w:rPr>
                <w:sz w:val="18"/>
              </w:rPr>
              <w:t xml:space="preserve">luma </w:t>
            </w:r>
            <w:r>
              <w:rPr>
                <w:sz w:val="18"/>
              </w:rPr>
              <w:t>on/off unit is 4x1 samples unit)</w:t>
            </w:r>
          </w:p>
        </w:tc>
        <w:tc>
          <w:tcPr>
            <w:tcW w:w="467" w:type="pct"/>
            <w:tcBorders>
              <w:top w:val="single" w:sz="4" w:space="0" w:color="auto"/>
              <w:left w:val="single" w:sz="4" w:space="0" w:color="auto"/>
              <w:bottom w:val="single" w:sz="4" w:space="0" w:color="auto"/>
              <w:right w:val="single" w:sz="4" w:space="0" w:color="auto"/>
            </w:tcBorders>
            <w:vAlign w:val="center"/>
          </w:tcPr>
          <w:p w14:paraId="174BC2A2" w14:textId="546A7F36" w:rsidR="00B023F4" w:rsidRDefault="00B023F4" w:rsidP="00B023F4">
            <w:pPr>
              <w:jc w:val="center"/>
            </w:pPr>
            <w:r>
              <w:rPr>
                <w:sz w:val="18"/>
                <w:szCs w:val="18"/>
              </w:rPr>
              <w:t>0 (L)</w:t>
            </w:r>
            <w:r>
              <w:rPr>
                <w:sz w:val="18"/>
                <w:szCs w:val="18"/>
              </w:rPr>
              <w:br/>
              <w:t>0 (C)</w:t>
            </w:r>
          </w:p>
        </w:tc>
        <w:tc>
          <w:tcPr>
            <w:tcW w:w="623" w:type="pct"/>
            <w:tcBorders>
              <w:top w:val="single" w:sz="4" w:space="0" w:color="auto"/>
              <w:left w:val="single" w:sz="4" w:space="0" w:color="auto"/>
              <w:bottom w:val="single" w:sz="4" w:space="0" w:color="auto"/>
              <w:right w:val="single" w:sz="12" w:space="0" w:color="auto"/>
            </w:tcBorders>
            <w:vAlign w:val="center"/>
          </w:tcPr>
          <w:p w14:paraId="6BA448D3" w14:textId="50CDCB5E" w:rsidR="00B023F4" w:rsidRDefault="00B023F4" w:rsidP="00B023F4">
            <w:pPr>
              <w:spacing w:before="0"/>
              <w:jc w:val="center"/>
              <w:rPr>
                <w:sz w:val="18"/>
                <w:szCs w:val="18"/>
              </w:rPr>
            </w:pPr>
            <w:r>
              <w:rPr>
                <w:sz w:val="18"/>
              </w:rPr>
              <w:t>+ 50 bits for filtering on/off</w:t>
            </w:r>
          </w:p>
        </w:tc>
        <w:tc>
          <w:tcPr>
            <w:tcW w:w="623" w:type="pct"/>
            <w:tcBorders>
              <w:top w:val="single" w:sz="4" w:space="0" w:color="auto"/>
              <w:left w:val="single" w:sz="4" w:space="0" w:color="auto"/>
              <w:bottom w:val="single" w:sz="4" w:space="0" w:color="auto"/>
              <w:right w:val="single" w:sz="12" w:space="0" w:color="auto"/>
            </w:tcBorders>
          </w:tcPr>
          <w:p w14:paraId="7042AE7C" w14:textId="543A8CC7" w:rsidR="00007916" w:rsidRDefault="009B2E48" w:rsidP="00B023F4">
            <w:pPr>
              <w:spacing w:before="0"/>
              <w:jc w:val="center"/>
              <w:rPr>
                <w:rFonts w:eastAsiaTheme="minorEastAsia"/>
                <w:sz w:val="18"/>
                <w:lang w:eastAsia="zh-TW"/>
              </w:rPr>
            </w:pPr>
            <w:r>
              <w:rPr>
                <w:rFonts w:eastAsiaTheme="minorEastAsia"/>
                <w:sz w:val="18"/>
                <w:lang w:eastAsia="zh-TW"/>
              </w:rPr>
              <w:t xml:space="preserve">As in </w:t>
            </w:r>
            <w:r w:rsidR="00007916">
              <w:rPr>
                <w:rFonts w:eastAsiaTheme="minorEastAsia"/>
                <w:sz w:val="18"/>
                <w:lang w:eastAsia="zh-TW"/>
              </w:rPr>
              <w:t>CE5-1.2</w:t>
            </w:r>
            <w:r>
              <w:rPr>
                <w:rFonts w:eastAsiaTheme="minorEastAsia"/>
                <w:sz w:val="18"/>
                <w:lang w:eastAsia="zh-TW"/>
              </w:rPr>
              <w:t xml:space="preserve"> and</w:t>
            </w:r>
          </w:p>
          <w:p w14:paraId="06C39A6B" w14:textId="3D98F34E" w:rsidR="009B2E48" w:rsidRDefault="00B023F4" w:rsidP="00B023F4">
            <w:pPr>
              <w:spacing w:before="0"/>
              <w:jc w:val="center"/>
              <w:rPr>
                <w:rFonts w:eastAsiaTheme="minorEastAsia"/>
                <w:sz w:val="18"/>
                <w:lang w:eastAsia="zh-TW"/>
              </w:rPr>
            </w:pPr>
            <w:r>
              <w:rPr>
                <w:rFonts w:eastAsiaTheme="minorEastAsia"/>
                <w:sz w:val="18"/>
                <w:lang w:eastAsia="zh-TW"/>
              </w:rPr>
              <w:br/>
            </w:r>
            <w:r w:rsidR="009B2E48">
              <w:rPr>
                <w:rFonts w:eastAsiaTheme="minorEastAsia"/>
                <w:sz w:val="18"/>
                <w:lang w:eastAsia="zh-TW"/>
              </w:rPr>
              <w:t>Add: 29</w:t>
            </w:r>
          </w:p>
          <w:p w14:paraId="0702E4DD" w14:textId="77777777" w:rsidR="009B2E48" w:rsidRDefault="009B2E48" w:rsidP="00B023F4">
            <w:pPr>
              <w:spacing w:before="0"/>
              <w:jc w:val="center"/>
              <w:rPr>
                <w:rFonts w:eastAsiaTheme="minorEastAsia"/>
                <w:sz w:val="18"/>
                <w:lang w:eastAsia="zh-TW"/>
              </w:rPr>
            </w:pPr>
            <w:r>
              <w:rPr>
                <w:rFonts w:eastAsiaTheme="minorEastAsia"/>
                <w:sz w:val="18"/>
                <w:lang w:eastAsia="zh-TW"/>
              </w:rPr>
              <w:t>Mul: 12</w:t>
            </w:r>
          </w:p>
          <w:p w14:paraId="507E6790" w14:textId="77777777" w:rsidR="009B2E48" w:rsidRDefault="009B2E48" w:rsidP="00B023F4">
            <w:pPr>
              <w:spacing w:before="0"/>
              <w:jc w:val="center"/>
              <w:rPr>
                <w:rFonts w:eastAsiaTheme="minorEastAsia"/>
                <w:sz w:val="18"/>
                <w:lang w:eastAsia="zh-TW"/>
              </w:rPr>
            </w:pPr>
            <w:r>
              <w:rPr>
                <w:rFonts w:eastAsiaTheme="minorEastAsia"/>
                <w:sz w:val="18"/>
                <w:lang w:eastAsia="zh-TW"/>
              </w:rPr>
              <w:t>Comp: 6</w:t>
            </w:r>
          </w:p>
          <w:p w14:paraId="146136B7" w14:textId="02C52D40" w:rsidR="009B2E48" w:rsidRDefault="009B2E48" w:rsidP="00B023F4">
            <w:pPr>
              <w:spacing w:before="0"/>
              <w:jc w:val="center"/>
              <w:rPr>
                <w:rFonts w:eastAsiaTheme="minorEastAsia"/>
                <w:sz w:val="18"/>
                <w:lang w:eastAsia="zh-TW"/>
              </w:rPr>
            </w:pPr>
            <w:r>
              <w:rPr>
                <w:rFonts w:eastAsiaTheme="minorEastAsia"/>
                <w:sz w:val="18"/>
                <w:lang w:eastAsia="zh-TW"/>
              </w:rPr>
              <w:t>Shift: 1</w:t>
            </w:r>
          </w:p>
          <w:p w14:paraId="11274F77" w14:textId="467F252F" w:rsidR="00B023F4" w:rsidRDefault="00B023F4" w:rsidP="00B023F4">
            <w:pPr>
              <w:spacing w:before="0"/>
              <w:jc w:val="center"/>
              <w:rPr>
                <w:sz w:val="18"/>
              </w:rPr>
            </w:pPr>
            <w:r>
              <w:rPr>
                <w:rFonts w:eastAsiaTheme="minorEastAsia"/>
                <w:sz w:val="18"/>
                <w:lang w:eastAsia="zh-TW"/>
              </w:rPr>
              <w:t xml:space="preserve"> per </w:t>
            </w:r>
            <w:r w:rsidR="009B2E48">
              <w:rPr>
                <w:rFonts w:eastAsiaTheme="minorEastAsia"/>
                <w:sz w:val="18"/>
                <w:lang w:eastAsia="zh-TW"/>
              </w:rPr>
              <w:t xml:space="preserve">luma </w:t>
            </w:r>
            <w:r>
              <w:rPr>
                <w:rFonts w:eastAsiaTheme="minorEastAsia"/>
                <w:sz w:val="18"/>
                <w:lang w:eastAsia="zh-TW"/>
              </w:rPr>
              <w:t>filter</w:t>
            </w:r>
          </w:p>
        </w:tc>
      </w:tr>
      <w:tr w:rsidR="00F97613" w14:paraId="653C4789" w14:textId="2C203F87" w:rsidTr="00953DE6">
        <w:trPr>
          <w:jc w:val="center"/>
        </w:trPr>
        <w:tc>
          <w:tcPr>
            <w:tcW w:w="444" w:type="pct"/>
            <w:tcBorders>
              <w:top w:val="single" w:sz="4" w:space="0" w:color="auto"/>
              <w:left w:val="single" w:sz="12" w:space="0" w:color="auto"/>
              <w:bottom w:val="single" w:sz="4" w:space="0" w:color="auto"/>
              <w:right w:val="single" w:sz="4" w:space="0" w:color="auto"/>
            </w:tcBorders>
            <w:vAlign w:val="center"/>
            <w:hideMark/>
          </w:tcPr>
          <w:p w14:paraId="1A5B4697" w14:textId="1EC9F21B" w:rsidR="00F97613" w:rsidRDefault="00F97613" w:rsidP="003E2FD5">
            <w:pPr>
              <w:jc w:val="center"/>
              <w:rPr>
                <w:sz w:val="18"/>
              </w:rPr>
            </w:pPr>
            <w:r w:rsidRPr="00170D9C">
              <w:rPr>
                <w:color w:val="000000"/>
                <w:sz w:val="18"/>
                <w:szCs w:val="18"/>
                <w:lang w:val="en-CA" w:eastAsia="zh-CN"/>
              </w:rPr>
              <w:t>CE5-2.1</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BF35E51" w14:textId="5413A658" w:rsidR="00F97613" w:rsidRDefault="001377F5" w:rsidP="003E2FD5">
            <w:pPr>
              <w:jc w:val="center"/>
              <w:rPr>
                <w:sz w:val="16"/>
                <w:szCs w:val="16"/>
              </w:rPr>
            </w:pPr>
            <w:r w:rsidRPr="00953DE6">
              <w:rPr>
                <w:sz w:val="16"/>
                <w:szCs w:val="16"/>
              </w:rPr>
              <w:t xml:space="preserve">Gradient computation </w:t>
            </w:r>
            <w:r w:rsidR="00C81E3C">
              <w:rPr>
                <w:sz w:val="16"/>
                <w:szCs w:val="16"/>
              </w:rPr>
              <w:t xml:space="preserve">is </w:t>
            </w:r>
            <w:r w:rsidR="00CD6BB7">
              <w:rPr>
                <w:sz w:val="16"/>
                <w:szCs w:val="16"/>
              </w:rPr>
              <w:t>s</w:t>
            </w:r>
            <w:r w:rsidR="00C81E3C">
              <w:rPr>
                <w:sz w:val="16"/>
                <w:szCs w:val="16"/>
              </w:rPr>
              <w:t xml:space="preserve">kipped </w:t>
            </w:r>
            <w:r w:rsidRPr="00953DE6">
              <w:rPr>
                <w:sz w:val="16"/>
                <w:szCs w:val="16"/>
              </w:rPr>
              <w:t xml:space="preserve">for </w:t>
            </w:r>
            <w:r w:rsidRPr="005E0183">
              <w:rPr>
                <w:sz w:val="16"/>
                <w:szCs w:val="16"/>
              </w:rPr>
              <w:t xml:space="preserve">2 lines when compared </w:t>
            </w:r>
            <w:r w:rsidRPr="005E0183">
              <w:rPr>
                <w:sz w:val="16"/>
                <w:szCs w:val="16"/>
              </w:rPr>
              <w:lastRenderedPageBreak/>
              <w:t xml:space="preserve">with </w:t>
            </w:r>
            <w:r w:rsidR="00C81E3C">
              <w:rPr>
                <w:sz w:val="16"/>
                <w:szCs w:val="16"/>
              </w:rPr>
              <w:t>the a</w:t>
            </w:r>
            <w:r w:rsidRPr="005E0183">
              <w:rPr>
                <w:sz w:val="16"/>
                <w:szCs w:val="16"/>
              </w:rPr>
              <w:t>nchor</w:t>
            </w:r>
            <w:r w:rsidR="00C81E3C">
              <w:rPr>
                <w:sz w:val="16"/>
                <w:szCs w:val="16"/>
              </w:rPr>
              <w:t xml:space="preserve"> for the blocks near VB, two conditions to check avobe or below VB</w:t>
            </w:r>
          </w:p>
          <w:p w14:paraId="3AAFD2BE" w14:textId="7856D79D" w:rsidR="00C81E3C" w:rsidRPr="00953DE6" w:rsidRDefault="00C81E3C" w:rsidP="003E2FD5">
            <w:pPr>
              <w:jc w:val="center"/>
              <w:rPr>
                <w:sz w:val="16"/>
                <w:szCs w:val="16"/>
              </w:rPr>
            </w:pPr>
            <w:r>
              <w:rPr>
                <w:sz w:val="16"/>
                <w:szCs w:val="16"/>
              </w:rPr>
              <w:t>Otherwise, as anchor</w:t>
            </w:r>
          </w:p>
        </w:tc>
        <w:tc>
          <w:tcPr>
            <w:tcW w:w="704" w:type="pct"/>
            <w:gridSpan w:val="2"/>
            <w:tcBorders>
              <w:top w:val="single" w:sz="4" w:space="0" w:color="auto"/>
              <w:left w:val="single" w:sz="4" w:space="0" w:color="auto"/>
              <w:bottom w:val="single" w:sz="4" w:space="0" w:color="auto"/>
              <w:right w:val="single" w:sz="4" w:space="0" w:color="auto"/>
            </w:tcBorders>
            <w:vAlign w:val="center"/>
          </w:tcPr>
          <w:p w14:paraId="64013121" w14:textId="7E9DF7BC" w:rsidR="001377F5" w:rsidRPr="00953DE6" w:rsidRDefault="001377F5" w:rsidP="001377F5">
            <w:pPr>
              <w:jc w:val="center"/>
              <w:rPr>
                <w:rFonts w:eastAsiaTheme="minorEastAsia"/>
                <w:sz w:val="16"/>
                <w:szCs w:val="16"/>
                <w:lang w:eastAsia="zh-TW"/>
              </w:rPr>
            </w:pPr>
            <w:r w:rsidRPr="00953DE6">
              <w:rPr>
                <w:rFonts w:eastAsiaTheme="minorEastAsia"/>
                <w:sz w:val="16"/>
                <w:szCs w:val="16"/>
                <w:lang w:eastAsia="zh-TW"/>
              </w:rPr>
              <w:lastRenderedPageBreak/>
              <w:t xml:space="preserve">*samples with VB: (based on the distance </w:t>
            </w:r>
            <w:r w:rsidRPr="00953DE6">
              <w:rPr>
                <w:rFonts w:eastAsiaTheme="minorEastAsia"/>
                <w:sz w:val="16"/>
                <w:szCs w:val="16"/>
                <w:lang w:eastAsia="zh-TW"/>
              </w:rPr>
              <w:lastRenderedPageBreak/>
              <w:t>from VB</w:t>
            </w:r>
            <w:r w:rsidR="00C81E3C">
              <w:rPr>
                <w:rFonts w:eastAsiaTheme="minorEastAsia"/>
                <w:sz w:val="16"/>
                <w:szCs w:val="16"/>
                <w:lang w:eastAsia="zh-TW"/>
              </w:rPr>
              <w:t>)</w:t>
            </w:r>
            <w:r w:rsidRPr="00953DE6">
              <w:rPr>
                <w:rFonts w:eastAsiaTheme="minorEastAsia"/>
                <w:sz w:val="16"/>
                <w:szCs w:val="16"/>
                <w:lang w:eastAsia="zh-TW"/>
              </w:rPr>
              <w:br/>
            </w:r>
          </w:p>
          <w:p w14:paraId="1CC6AB30" w14:textId="77777777" w:rsidR="001377F5" w:rsidRPr="00953DE6" w:rsidRDefault="001377F5" w:rsidP="001377F5">
            <w:pPr>
              <w:jc w:val="center"/>
              <w:rPr>
                <w:rFonts w:eastAsiaTheme="minorEastAsia"/>
                <w:sz w:val="16"/>
                <w:szCs w:val="16"/>
                <w:lang w:eastAsia="zh-TW"/>
              </w:rPr>
            </w:pPr>
            <w:r w:rsidRPr="00953DE6">
              <w:rPr>
                <w:rFonts w:eastAsiaTheme="minorEastAsia"/>
                <w:sz w:val="16"/>
                <w:szCs w:val="16"/>
                <w:lang w:eastAsia="zh-TW"/>
              </w:rPr>
              <w:t xml:space="preserve">line 0: </w:t>
            </w:r>
          </w:p>
          <w:p w14:paraId="0CA20F02" w14:textId="0D35EDF2" w:rsidR="001377F5" w:rsidRPr="00953DE6" w:rsidRDefault="001377F5" w:rsidP="001377F5">
            <w:pPr>
              <w:jc w:val="center"/>
              <w:rPr>
                <w:rFonts w:eastAsiaTheme="minorEastAsia"/>
                <w:sz w:val="16"/>
                <w:szCs w:val="16"/>
                <w:lang w:eastAsia="zh-TW"/>
              </w:rPr>
            </w:pPr>
            <w:r w:rsidRPr="00953DE6">
              <w:rPr>
                <w:rFonts w:eastAsiaTheme="minorEastAsia"/>
                <w:sz w:val="16"/>
                <w:szCs w:val="16"/>
                <w:lang w:eastAsia="zh-TW"/>
              </w:rPr>
              <w:t>Add    23</w:t>
            </w:r>
            <w:r w:rsidRPr="00953DE6">
              <w:rPr>
                <w:rFonts w:eastAsiaTheme="minorEastAsia"/>
                <w:sz w:val="16"/>
                <w:szCs w:val="16"/>
                <w:lang w:eastAsia="zh-TW"/>
              </w:rPr>
              <w:br/>
              <w:t xml:space="preserve">Comp    </w:t>
            </w:r>
            <w:r w:rsidR="00C81E3C">
              <w:rPr>
                <w:rFonts w:eastAsiaTheme="minorEastAsia"/>
                <w:sz w:val="16"/>
                <w:szCs w:val="16"/>
                <w:lang w:eastAsia="zh-TW"/>
              </w:rPr>
              <w:t>6</w:t>
            </w:r>
            <w:r w:rsidRPr="00953DE6">
              <w:rPr>
                <w:rFonts w:eastAsiaTheme="minorEastAsia"/>
                <w:sz w:val="16"/>
                <w:szCs w:val="16"/>
                <w:lang w:eastAsia="zh-TW"/>
              </w:rPr>
              <w:br/>
              <w:t>Mult    12</w:t>
            </w:r>
            <w:r w:rsidRPr="00953DE6">
              <w:rPr>
                <w:rFonts w:eastAsiaTheme="minorEastAsia"/>
                <w:sz w:val="16"/>
                <w:szCs w:val="16"/>
                <w:lang w:eastAsia="zh-TW"/>
              </w:rPr>
              <w:br/>
              <w:t>Shift    1</w:t>
            </w:r>
          </w:p>
          <w:p w14:paraId="4026668A" w14:textId="77777777" w:rsidR="001377F5" w:rsidRPr="00953DE6" w:rsidRDefault="001377F5" w:rsidP="001377F5">
            <w:pPr>
              <w:jc w:val="center"/>
              <w:rPr>
                <w:rFonts w:eastAsiaTheme="minorEastAsia"/>
                <w:sz w:val="16"/>
                <w:szCs w:val="16"/>
                <w:lang w:eastAsia="zh-TW"/>
              </w:rPr>
            </w:pPr>
            <w:r w:rsidRPr="00953DE6">
              <w:rPr>
                <w:rFonts w:eastAsiaTheme="minorEastAsia"/>
                <w:sz w:val="16"/>
                <w:szCs w:val="16"/>
                <w:lang w:eastAsia="zh-TW"/>
              </w:rPr>
              <w:t xml:space="preserve">line 1: </w:t>
            </w:r>
          </w:p>
          <w:p w14:paraId="1C38996C" w14:textId="77777777" w:rsidR="001377F5" w:rsidRPr="00953DE6" w:rsidRDefault="001377F5" w:rsidP="001377F5">
            <w:pPr>
              <w:jc w:val="center"/>
              <w:rPr>
                <w:rFonts w:eastAsiaTheme="minorEastAsia"/>
                <w:sz w:val="16"/>
                <w:szCs w:val="16"/>
                <w:lang w:eastAsia="zh-TW"/>
              </w:rPr>
            </w:pPr>
            <w:r w:rsidRPr="00953DE6">
              <w:rPr>
                <w:rFonts w:eastAsiaTheme="minorEastAsia"/>
                <w:sz w:val="16"/>
                <w:szCs w:val="16"/>
                <w:lang w:eastAsia="zh-TW"/>
              </w:rPr>
              <w:t>Add    17</w:t>
            </w:r>
            <w:r w:rsidRPr="00953DE6">
              <w:rPr>
                <w:rFonts w:eastAsiaTheme="minorEastAsia"/>
                <w:sz w:val="16"/>
                <w:szCs w:val="16"/>
                <w:lang w:eastAsia="zh-TW"/>
              </w:rPr>
              <w:br/>
              <w:t>Comp    4</w:t>
            </w:r>
            <w:r w:rsidRPr="00953DE6">
              <w:rPr>
                <w:rFonts w:eastAsiaTheme="minorEastAsia"/>
                <w:sz w:val="16"/>
                <w:szCs w:val="16"/>
                <w:lang w:eastAsia="zh-TW"/>
              </w:rPr>
              <w:br/>
              <w:t>Mult    10</w:t>
            </w:r>
            <w:r w:rsidRPr="00953DE6">
              <w:rPr>
                <w:rFonts w:eastAsiaTheme="minorEastAsia"/>
                <w:sz w:val="16"/>
                <w:szCs w:val="16"/>
                <w:lang w:eastAsia="zh-TW"/>
              </w:rPr>
              <w:br/>
              <w:t>Shift    3</w:t>
            </w:r>
          </w:p>
          <w:p w14:paraId="42627D2E" w14:textId="77777777" w:rsidR="001377F5" w:rsidRPr="00953DE6" w:rsidRDefault="001377F5" w:rsidP="001377F5">
            <w:pPr>
              <w:jc w:val="center"/>
              <w:rPr>
                <w:rFonts w:eastAsiaTheme="minorEastAsia"/>
                <w:sz w:val="16"/>
                <w:szCs w:val="16"/>
                <w:lang w:eastAsia="zh-TW"/>
              </w:rPr>
            </w:pPr>
            <w:r w:rsidRPr="00953DE6">
              <w:rPr>
                <w:rFonts w:eastAsiaTheme="minorEastAsia"/>
                <w:sz w:val="16"/>
                <w:szCs w:val="16"/>
                <w:lang w:eastAsia="zh-TW"/>
              </w:rPr>
              <w:t xml:space="preserve">line 2: </w:t>
            </w:r>
          </w:p>
          <w:p w14:paraId="57692959" w14:textId="77777777" w:rsidR="001377F5" w:rsidRPr="00953DE6" w:rsidRDefault="001377F5" w:rsidP="001377F5">
            <w:pPr>
              <w:jc w:val="center"/>
              <w:rPr>
                <w:rFonts w:eastAsiaTheme="minorEastAsia"/>
                <w:sz w:val="16"/>
                <w:szCs w:val="16"/>
                <w:lang w:eastAsia="zh-TW"/>
              </w:rPr>
            </w:pPr>
            <w:r w:rsidRPr="00953DE6">
              <w:rPr>
                <w:rFonts w:eastAsiaTheme="minorEastAsia"/>
                <w:sz w:val="16"/>
                <w:szCs w:val="16"/>
                <w:lang w:eastAsia="zh-TW"/>
              </w:rPr>
              <w:t>Add    7</w:t>
            </w:r>
            <w:r w:rsidRPr="00953DE6">
              <w:rPr>
                <w:rFonts w:eastAsiaTheme="minorEastAsia"/>
                <w:sz w:val="16"/>
                <w:szCs w:val="16"/>
                <w:lang w:eastAsia="zh-TW"/>
              </w:rPr>
              <w:br/>
              <w:t>Comp    4</w:t>
            </w:r>
            <w:r w:rsidRPr="00953DE6">
              <w:rPr>
                <w:rFonts w:eastAsiaTheme="minorEastAsia"/>
                <w:sz w:val="16"/>
                <w:szCs w:val="16"/>
                <w:lang w:eastAsia="zh-TW"/>
              </w:rPr>
              <w:br/>
              <w:t>Mult    4</w:t>
            </w:r>
            <w:r w:rsidRPr="00953DE6">
              <w:rPr>
                <w:rFonts w:eastAsiaTheme="minorEastAsia"/>
                <w:sz w:val="16"/>
                <w:szCs w:val="16"/>
                <w:lang w:eastAsia="zh-TW"/>
              </w:rPr>
              <w:br/>
              <w:t>Shift    3</w:t>
            </w:r>
          </w:p>
          <w:p w14:paraId="06348C3B" w14:textId="41299847" w:rsidR="00F97613" w:rsidRDefault="001377F5" w:rsidP="003E2FD5">
            <w:pPr>
              <w:jc w:val="center"/>
            </w:pPr>
            <w:r>
              <w:rPr>
                <w:rFonts w:eastAsiaTheme="minorEastAsia"/>
                <w:sz w:val="18"/>
                <w:lang w:eastAsia="zh-TW"/>
              </w:rPr>
              <w:t>*samples w</w:t>
            </w:r>
            <w:r w:rsidR="00C81E3C">
              <w:rPr>
                <w:rFonts w:eastAsiaTheme="minorEastAsia"/>
                <w:sz w:val="18"/>
                <w:lang w:eastAsia="zh-TW"/>
              </w:rPr>
              <w:t>/</w:t>
            </w:r>
            <w:r>
              <w:rPr>
                <w:rFonts w:eastAsiaTheme="minorEastAsia"/>
                <w:sz w:val="18"/>
                <w:lang w:eastAsia="zh-TW"/>
              </w:rPr>
              <w:t>o VB:</w:t>
            </w:r>
            <w:r>
              <w:rPr>
                <w:rFonts w:eastAsiaTheme="minorEastAsia"/>
                <w:sz w:val="18"/>
                <w:lang w:eastAsia="zh-TW"/>
              </w:rPr>
              <w:br/>
              <w:t>as anchor</w:t>
            </w:r>
          </w:p>
        </w:tc>
        <w:tc>
          <w:tcPr>
            <w:tcW w:w="755" w:type="pct"/>
            <w:gridSpan w:val="2"/>
            <w:tcBorders>
              <w:top w:val="single" w:sz="4" w:space="0" w:color="auto"/>
              <w:left w:val="single" w:sz="4" w:space="0" w:color="auto"/>
              <w:bottom w:val="single" w:sz="4" w:space="0" w:color="auto"/>
              <w:right w:val="single" w:sz="4" w:space="0" w:color="auto"/>
            </w:tcBorders>
            <w:vAlign w:val="center"/>
          </w:tcPr>
          <w:p w14:paraId="5850B724" w14:textId="68F6201F" w:rsidR="00F97613" w:rsidRDefault="001377F5" w:rsidP="003E2FD5">
            <w:pPr>
              <w:jc w:val="center"/>
              <w:rPr>
                <w:rFonts w:eastAsiaTheme="minorEastAsia"/>
                <w:sz w:val="16"/>
                <w:szCs w:val="16"/>
                <w:lang w:eastAsia="zh-TW"/>
              </w:rPr>
            </w:pPr>
            <w:r w:rsidRPr="00E85235">
              <w:rPr>
                <w:rFonts w:eastAsiaTheme="minorEastAsia"/>
                <w:sz w:val="16"/>
                <w:szCs w:val="16"/>
                <w:lang w:eastAsia="zh-TW"/>
              </w:rPr>
              <w:lastRenderedPageBreak/>
              <w:t>*samples with VB: (based on the distance from VB)</w:t>
            </w:r>
          </w:p>
          <w:p w14:paraId="2B8EC5FB" w14:textId="77777777" w:rsidR="001377F5" w:rsidRPr="00E85235" w:rsidRDefault="001377F5" w:rsidP="001377F5">
            <w:pPr>
              <w:jc w:val="center"/>
              <w:rPr>
                <w:rFonts w:eastAsiaTheme="minorEastAsia"/>
                <w:sz w:val="16"/>
                <w:szCs w:val="16"/>
                <w:lang w:eastAsia="zh-TW"/>
              </w:rPr>
            </w:pPr>
            <w:r w:rsidRPr="00E85235">
              <w:rPr>
                <w:rFonts w:eastAsiaTheme="minorEastAsia"/>
                <w:sz w:val="16"/>
                <w:szCs w:val="16"/>
                <w:lang w:eastAsia="zh-TW"/>
              </w:rPr>
              <w:lastRenderedPageBreak/>
              <w:t xml:space="preserve">line 0: </w:t>
            </w:r>
          </w:p>
          <w:p w14:paraId="1F4E0939" w14:textId="453B42D7" w:rsidR="001377F5" w:rsidRDefault="001377F5" w:rsidP="001377F5">
            <w:pPr>
              <w:jc w:val="center"/>
              <w:rPr>
                <w:rFonts w:eastAsiaTheme="minorEastAsia"/>
                <w:sz w:val="16"/>
                <w:szCs w:val="16"/>
                <w:lang w:eastAsia="zh-TW"/>
              </w:rPr>
            </w:pPr>
            <w:r w:rsidRPr="00E85235">
              <w:rPr>
                <w:rFonts w:eastAsiaTheme="minorEastAsia"/>
                <w:sz w:val="16"/>
                <w:szCs w:val="16"/>
                <w:lang w:eastAsia="zh-TW"/>
              </w:rPr>
              <w:t xml:space="preserve">Add    </w:t>
            </w:r>
            <w:r>
              <w:rPr>
                <w:rFonts w:eastAsiaTheme="minorEastAsia"/>
                <w:sz w:val="16"/>
                <w:szCs w:val="16"/>
                <w:lang w:eastAsia="zh-TW"/>
              </w:rPr>
              <w:t>11</w:t>
            </w:r>
            <w:r>
              <w:rPr>
                <w:rFonts w:eastAsiaTheme="minorEastAsia"/>
                <w:sz w:val="16"/>
                <w:szCs w:val="16"/>
                <w:lang w:eastAsia="zh-TW"/>
              </w:rPr>
              <w:br/>
              <w:t xml:space="preserve">Comp    </w:t>
            </w:r>
            <w:r w:rsidR="00C81E3C">
              <w:rPr>
                <w:rFonts w:eastAsiaTheme="minorEastAsia"/>
                <w:sz w:val="16"/>
                <w:szCs w:val="16"/>
                <w:lang w:eastAsia="zh-TW"/>
              </w:rPr>
              <w:t>3</w:t>
            </w:r>
            <w:r w:rsidRPr="00E85235">
              <w:rPr>
                <w:rFonts w:eastAsiaTheme="minorEastAsia"/>
                <w:sz w:val="16"/>
                <w:szCs w:val="16"/>
                <w:lang w:eastAsia="zh-TW"/>
              </w:rPr>
              <w:br/>
              <w:t xml:space="preserve">Mult    </w:t>
            </w:r>
            <w:r>
              <w:rPr>
                <w:rFonts w:eastAsiaTheme="minorEastAsia"/>
                <w:sz w:val="16"/>
                <w:szCs w:val="16"/>
                <w:lang w:eastAsia="zh-TW"/>
              </w:rPr>
              <w:t>6</w:t>
            </w:r>
            <w:r w:rsidRPr="00E85235">
              <w:rPr>
                <w:rFonts w:eastAsiaTheme="minorEastAsia"/>
                <w:sz w:val="16"/>
                <w:szCs w:val="16"/>
                <w:lang w:eastAsia="zh-TW"/>
              </w:rPr>
              <w:br/>
              <w:t>Shift    1</w:t>
            </w:r>
          </w:p>
          <w:p w14:paraId="38EA1DAE" w14:textId="31D0BEE2" w:rsidR="001377F5" w:rsidRPr="00E85235" w:rsidRDefault="001377F5" w:rsidP="001377F5">
            <w:pPr>
              <w:jc w:val="center"/>
              <w:rPr>
                <w:rFonts w:eastAsiaTheme="minorEastAsia"/>
                <w:sz w:val="16"/>
                <w:szCs w:val="16"/>
                <w:lang w:eastAsia="zh-TW"/>
              </w:rPr>
            </w:pPr>
            <w:r>
              <w:rPr>
                <w:rFonts w:eastAsiaTheme="minorEastAsia"/>
                <w:sz w:val="16"/>
                <w:szCs w:val="16"/>
                <w:lang w:eastAsia="zh-TW"/>
              </w:rPr>
              <w:t>line 1</w:t>
            </w:r>
            <w:r w:rsidRPr="00E85235">
              <w:rPr>
                <w:rFonts w:eastAsiaTheme="minorEastAsia"/>
                <w:sz w:val="16"/>
                <w:szCs w:val="16"/>
                <w:lang w:eastAsia="zh-TW"/>
              </w:rPr>
              <w:t xml:space="preserve">: </w:t>
            </w:r>
          </w:p>
          <w:p w14:paraId="08815F93" w14:textId="24D1F12E" w:rsidR="001377F5" w:rsidRPr="00E85235" w:rsidRDefault="001377F5" w:rsidP="001377F5">
            <w:pPr>
              <w:jc w:val="center"/>
              <w:rPr>
                <w:rFonts w:eastAsiaTheme="minorEastAsia"/>
                <w:sz w:val="16"/>
                <w:szCs w:val="16"/>
                <w:lang w:eastAsia="zh-TW"/>
              </w:rPr>
            </w:pPr>
            <w:r w:rsidRPr="00E85235">
              <w:rPr>
                <w:rFonts w:eastAsiaTheme="minorEastAsia"/>
                <w:sz w:val="16"/>
                <w:szCs w:val="16"/>
                <w:lang w:eastAsia="zh-TW"/>
              </w:rPr>
              <w:t xml:space="preserve">Add    </w:t>
            </w:r>
            <w:r>
              <w:rPr>
                <w:rFonts w:eastAsiaTheme="minorEastAsia"/>
                <w:sz w:val="16"/>
                <w:szCs w:val="16"/>
                <w:lang w:eastAsia="zh-TW"/>
              </w:rPr>
              <w:t>5</w:t>
            </w:r>
            <w:r>
              <w:rPr>
                <w:rFonts w:eastAsiaTheme="minorEastAsia"/>
                <w:sz w:val="16"/>
                <w:szCs w:val="16"/>
                <w:lang w:eastAsia="zh-TW"/>
              </w:rPr>
              <w:br/>
              <w:t>Comp    1</w:t>
            </w:r>
            <w:r w:rsidRPr="00E85235">
              <w:rPr>
                <w:rFonts w:eastAsiaTheme="minorEastAsia"/>
                <w:sz w:val="16"/>
                <w:szCs w:val="16"/>
                <w:lang w:eastAsia="zh-TW"/>
              </w:rPr>
              <w:br/>
              <w:t xml:space="preserve">Mult    </w:t>
            </w:r>
            <w:r>
              <w:rPr>
                <w:rFonts w:eastAsiaTheme="minorEastAsia"/>
                <w:sz w:val="16"/>
                <w:szCs w:val="16"/>
                <w:lang w:eastAsia="zh-TW"/>
              </w:rPr>
              <w:t>3</w:t>
            </w:r>
            <w:r w:rsidRPr="00E85235">
              <w:rPr>
                <w:rFonts w:eastAsiaTheme="minorEastAsia"/>
                <w:sz w:val="16"/>
                <w:szCs w:val="16"/>
                <w:lang w:eastAsia="zh-TW"/>
              </w:rPr>
              <w:br/>
              <w:t>Shift    1</w:t>
            </w:r>
          </w:p>
          <w:p w14:paraId="30FEC576" w14:textId="77777777" w:rsidR="001377F5" w:rsidRPr="00E85235" w:rsidRDefault="001377F5" w:rsidP="001377F5">
            <w:pPr>
              <w:jc w:val="center"/>
              <w:rPr>
                <w:rFonts w:eastAsiaTheme="minorEastAsia"/>
                <w:sz w:val="16"/>
                <w:szCs w:val="16"/>
                <w:lang w:eastAsia="zh-TW"/>
              </w:rPr>
            </w:pPr>
          </w:p>
          <w:p w14:paraId="28F478AB" w14:textId="645DFC7E" w:rsidR="001377F5" w:rsidRDefault="001377F5" w:rsidP="003E2FD5">
            <w:pPr>
              <w:jc w:val="center"/>
            </w:pPr>
          </w:p>
        </w:tc>
        <w:tc>
          <w:tcPr>
            <w:tcW w:w="604" w:type="pct"/>
            <w:tcBorders>
              <w:top w:val="single" w:sz="4" w:space="0" w:color="auto"/>
              <w:left w:val="single" w:sz="4" w:space="0" w:color="auto"/>
              <w:bottom w:val="single" w:sz="4" w:space="0" w:color="auto"/>
              <w:right w:val="single" w:sz="4" w:space="0" w:color="auto"/>
            </w:tcBorders>
            <w:vAlign w:val="center"/>
          </w:tcPr>
          <w:p w14:paraId="4916A227" w14:textId="5997F4DC" w:rsidR="00F97613" w:rsidRPr="00953DE6" w:rsidRDefault="00C81E3C" w:rsidP="00FA224C">
            <w:pPr>
              <w:jc w:val="center"/>
              <w:rPr>
                <w:sz w:val="16"/>
                <w:szCs w:val="16"/>
              </w:rPr>
            </w:pPr>
            <w:r w:rsidRPr="00953DE6">
              <w:rPr>
                <w:sz w:val="16"/>
                <w:szCs w:val="16"/>
              </w:rPr>
              <w:lastRenderedPageBreak/>
              <w:t xml:space="preserve">For the blocks at VB, filter is swithced for </w:t>
            </w:r>
            <w:r w:rsidRPr="00953DE6">
              <w:rPr>
                <w:sz w:val="16"/>
                <w:szCs w:val="16"/>
              </w:rPr>
              <w:lastRenderedPageBreak/>
              <w:t>each 4 luma samples.</w:t>
            </w:r>
          </w:p>
          <w:p w14:paraId="45C60BAB" w14:textId="33FF23D0" w:rsidR="00C81E3C" w:rsidRPr="00953DE6" w:rsidRDefault="00CD6BB7" w:rsidP="00FA224C">
            <w:pPr>
              <w:jc w:val="center"/>
              <w:rPr>
                <w:lang w:val="en-US"/>
              </w:rPr>
            </w:pPr>
            <w:r>
              <w:rPr>
                <w:sz w:val="16"/>
                <w:szCs w:val="16"/>
              </w:rPr>
              <w:t xml:space="preserve">For chroma, filter is switched for </w:t>
            </w:r>
            <w:r w:rsidR="00C81E3C" w:rsidRPr="00953DE6">
              <w:rPr>
                <w:sz w:val="16"/>
                <w:szCs w:val="16"/>
              </w:rPr>
              <w:t xml:space="preserve">CU </w:t>
            </w:r>
            <w:r>
              <w:rPr>
                <w:sz w:val="16"/>
                <w:szCs w:val="16"/>
              </w:rPr>
              <w:t>line.</w:t>
            </w:r>
          </w:p>
        </w:tc>
        <w:tc>
          <w:tcPr>
            <w:tcW w:w="467" w:type="pct"/>
            <w:tcBorders>
              <w:top w:val="single" w:sz="4" w:space="0" w:color="auto"/>
              <w:left w:val="single" w:sz="4" w:space="0" w:color="auto"/>
              <w:bottom w:val="single" w:sz="4" w:space="0" w:color="auto"/>
              <w:right w:val="single" w:sz="4" w:space="0" w:color="auto"/>
            </w:tcBorders>
            <w:vAlign w:val="center"/>
          </w:tcPr>
          <w:p w14:paraId="59BA66E7" w14:textId="36E6149F" w:rsidR="00F97613" w:rsidRDefault="00FA224C" w:rsidP="003E2FD5">
            <w:pPr>
              <w:jc w:val="center"/>
            </w:pPr>
            <w:r>
              <w:rPr>
                <w:sz w:val="18"/>
                <w:szCs w:val="18"/>
              </w:rPr>
              <w:lastRenderedPageBreak/>
              <w:t>0 (L)</w:t>
            </w:r>
            <w:r>
              <w:rPr>
                <w:sz w:val="18"/>
                <w:szCs w:val="18"/>
              </w:rPr>
              <w:br/>
              <w:t>0 (C)</w:t>
            </w:r>
          </w:p>
        </w:tc>
        <w:tc>
          <w:tcPr>
            <w:tcW w:w="623" w:type="pct"/>
            <w:tcBorders>
              <w:top w:val="single" w:sz="4" w:space="0" w:color="auto"/>
              <w:left w:val="single" w:sz="4" w:space="0" w:color="auto"/>
              <w:bottom w:val="single" w:sz="4" w:space="0" w:color="auto"/>
              <w:right w:val="single" w:sz="12" w:space="0" w:color="auto"/>
            </w:tcBorders>
            <w:vAlign w:val="center"/>
          </w:tcPr>
          <w:p w14:paraId="4BFEB915" w14:textId="5A9DF324" w:rsidR="00FA224C" w:rsidRPr="00CD6BB7" w:rsidRDefault="00C81E3C" w:rsidP="003E2FD5">
            <w:pPr>
              <w:spacing w:before="0"/>
              <w:jc w:val="center"/>
              <w:rPr>
                <w:sz w:val="18"/>
                <w:szCs w:val="18"/>
              </w:rPr>
            </w:pPr>
            <w:r w:rsidRPr="00CD6BB7">
              <w:rPr>
                <w:sz w:val="18"/>
                <w:szCs w:val="18"/>
              </w:rPr>
              <w:t xml:space="preserve">For the blocks </w:t>
            </w:r>
            <w:r w:rsidR="00CD6BB7" w:rsidRPr="00953DE6">
              <w:rPr>
                <w:sz w:val="18"/>
                <w:szCs w:val="18"/>
              </w:rPr>
              <w:t>at</w:t>
            </w:r>
            <w:r w:rsidRPr="00CD6BB7">
              <w:rPr>
                <w:sz w:val="18"/>
                <w:szCs w:val="18"/>
              </w:rPr>
              <w:t xml:space="preserve"> VB, p</w:t>
            </w:r>
            <w:r w:rsidR="00FA224C" w:rsidRPr="00CD6BB7">
              <w:rPr>
                <w:sz w:val="18"/>
                <w:szCs w:val="18"/>
              </w:rPr>
              <w:t xml:space="preserve">re computed </w:t>
            </w:r>
            <w:r w:rsidR="00FA224C" w:rsidRPr="00CD6BB7">
              <w:rPr>
                <w:sz w:val="18"/>
                <w:szCs w:val="18"/>
              </w:rPr>
              <w:lastRenderedPageBreak/>
              <w:t xml:space="preserve">filters use </w:t>
            </w:r>
            <w:r w:rsidR="00CD6BB7" w:rsidRPr="00953DE6">
              <w:rPr>
                <w:sz w:val="18"/>
                <w:szCs w:val="18"/>
              </w:rPr>
              <w:t>975</w:t>
            </w:r>
            <w:r w:rsidR="00FA224C" w:rsidRPr="00CD6BB7">
              <w:rPr>
                <w:sz w:val="18"/>
                <w:szCs w:val="18"/>
              </w:rPr>
              <w:t xml:space="preserve"> bytes= </w:t>
            </w:r>
          </w:p>
          <w:p w14:paraId="31CB7460" w14:textId="6E0D7924" w:rsidR="00F97613" w:rsidRDefault="00FA224C" w:rsidP="003E2FD5">
            <w:pPr>
              <w:spacing w:before="0"/>
              <w:jc w:val="center"/>
              <w:rPr>
                <w:sz w:val="18"/>
                <w:szCs w:val="18"/>
              </w:rPr>
            </w:pPr>
            <w:r w:rsidRPr="00CD6BB7">
              <w:rPr>
                <w:sz w:val="18"/>
                <w:szCs w:val="18"/>
              </w:rPr>
              <w:t xml:space="preserve">25 x </w:t>
            </w:r>
            <w:r w:rsidR="00CD6BB7" w:rsidRPr="00953DE6">
              <w:rPr>
                <w:sz w:val="18"/>
                <w:szCs w:val="18"/>
              </w:rPr>
              <w:t>3</w:t>
            </w:r>
            <w:r w:rsidRPr="00CD6BB7">
              <w:rPr>
                <w:sz w:val="18"/>
                <w:szCs w:val="18"/>
              </w:rPr>
              <w:t xml:space="preserve"> x 1</w:t>
            </w:r>
            <w:r w:rsidR="00CD6BB7" w:rsidRPr="00953DE6">
              <w:rPr>
                <w:sz w:val="18"/>
                <w:szCs w:val="18"/>
              </w:rPr>
              <w:t>3</w:t>
            </w:r>
            <w:r w:rsidRPr="00CD6BB7">
              <w:rPr>
                <w:sz w:val="18"/>
                <w:szCs w:val="18"/>
              </w:rPr>
              <w:t xml:space="preserve"> for </w:t>
            </w:r>
            <w:r w:rsidR="00CD6BB7" w:rsidRPr="00953DE6">
              <w:rPr>
                <w:sz w:val="18"/>
                <w:szCs w:val="18"/>
              </w:rPr>
              <w:t>l</w:t>
            </w:r>
            <w:r w:rsidRPr="00CD6BB7">
              <w:rPr>
                <w:sz w:val="18"/>
                <w:szCs w:val="18"/>
              </w:rPr>
              <w:t>uma</w:t>
            </w:r>
            <w:r w:rsidR="00CD6BB7" w:rsidRPr="00953DE6">
              <w:rPr>
                <w:sz w:val="18"/>
                <w:szCs w:val="18"/>
              </w:rPr>
              <w:t>, and</w:t>
            </w:r>
            <w:r w:rsidRPr="00CD6BB7">
              <w:rPr>
                <w:sz w:val="18"/>
                <w:szCs w:val="18"/>
              </w:rPr>
              <w:t xml:space="preserve"> plus </w:t>
            </w:r>
            <w:r w:rsidR="00CD6BB7" w:rsidRPr="00953DE6">
              <w:rPr>
                <w:sz w:val="18"/>
                <w:szCs w:val="18"/>
              </w:rPr>
              <w:t>21 = 3x7</w:t>
            </w:r>
            <w:r w:rsidRPr="00CD6BB7">
              <w:rPr>
                <w:sz w:val="18"/>
                <w:szCs w:val="18"/>
              </w:rPr>
              <w:t xml:space="preserve"> bytes for chroma</w:t>
            </w:r>
            <w:r>
              <w:rPr>
                <w:sz w:val="18"/>
                <w:szCs w:val="18"/>
              </w:rPr>
              <w:t xml:space="preserve"> </w:t>
            </w:r>
          </w:p>
        </w:tc>
        <w:tc>
          <w:tcPr>
            <w:tcW w:w="623" w:type="pct"/>
            <w:tcBorders>
              <w:top w:val="single" w:sz="4" w:space="0" w:color="auto"/>
              <w:left w:val="single" w:sz="4" w:space="0" w:color="auto"/>
              <w:bottom w:val="single" w:sz="4" w:space="0" w:color="auto"/>
              <w:right w:val="single" w:sz="12" w:space="0" w:color="auto"/>
            </w:tcBorders>
          </w:tcPr>
          <w:p w14:paraId="6C31F9D4" w14:textId="4666CD7B" w:rsidR="00F97613" w:rsidRDefault="00F97613" w:rsidP="003E2FD5">
            <w:pPr>
              <w:spacing w:before="0"/>
              <w:jc w:val="center"/>
              <w:rPr>
                <w:sz w:val="18"/>
                <w:szCs w:val="18"/>
              </w:rPr>
            </w:pPr>
          </w:p>
        </w:tc>
      </w:tr>
      <w:tr w:rsidR="00F97613" w14:paraId="5F93FDDD" w14:textId="544A2769" w:rsidTr="00953DE6">
        <w:trPr>
          <w:jc w:val="center"/>
        </w:trPr>
        <w:tc>
          <w:tcPr>
            <w:tcW w:w="444" w:type="pct"/>
            <w:tcBorders>
              <w:top w:val="single" w:sz="4" w:space="0" w:color="auto"/>
              <w:left w:val="single" w:sz="12" w:space="0" w:color="auto"/>
              <w:bottom w:val="single" w:sz="4" w:space="0" w:color="auto"/>
              <w:right w:val="single" w:sz="4" w:space="0" w:color="auto"/>
            </w:tcBorders>
            <w:vAlign w:val="center"/>
            <w:hideMark/>
          </w:tcPr>
          <w:p w14:paraId="5491499B" w14:textId="060F4242" w:rsidR="00F97613" w:rsidRDefault="00F97613" w:rsidP="003E2FD5">
            <w:pPr>
              <w:jc w:val="center"/>
              <w:rPr>
                <w:sz w:val="18"/>
              </w:rPr>
            </w:pPr>
            <w:r w:rsidRPr="00170D9C">
              <w:rPr>
                <w:color w:val="000000"/>
                <w:sz w:val="18"/>
                <w:szCs w:val="18"/>
                <w:lang w:val="en-CA" w:eastAsia="zh-CN"/>
              </w:rPr>
              <w:t>CE5-2.2</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C5470CB" w14:textId="38F2B6FA" w:rsidR="00C81E3C" w:rsidRDefault="00C81E3C" w:rsidP="00C81E3C">
            <w:pPr>
              <w:jc w:val="center"/>
              <w:rPr>
                <w:sz w:val="16"/>
                <w:szCs w:val="16"/>
              </w:rPr>
            </w:pPr>
            <w:r w:rsidRPr="00A254B4">
              <w:rPr>
                <w:sz w:val="16"/>
                <w:szCs w:val="16"/>
              </w:rPr>
              <w:t xml:space="preserve">Gradient computation </w:t>
            </w:r>
            <w:r>
              <w:rPr>
                <w:sz w:val="16"/>
                <w:szCs w:val="16"/>
              </w:rPr>
              <w:t xml:space="preserve">is </w:t>
            </w:r>
            <w:r w:rsidR="00CD6BB7">
              <w:rPr>
                <w:sz w:val="16"/>
                <w:szCs w:val="16"/>
              </w:rPr>
              <w:t>s</w:t>
            </w:r>
            <w:r>
              <w:rPr>
                <w:sz w:val="16"/>
                <w:szCs w:val="16"/>
              </w:rPr>
              <w:t xml:space="preserve">kipped </w:t>
            </w:r>
            <w:r w:rsidRPr="00A254B4">
              <w:rPr>
                <w:sz w:val="16"/>
                <w:szCs w:val="16"/>
              </w:rPr>
              <w:t xml:space="preserve">for </w:t>
            </w:r>
            <w:r w:rsidRPr="005E0183">
              <w:rPr>
                <w:sz w:val="16"/>
                <w:szCs w:val="16"/>
              </w:rPr>
              <w:t xml:space="preserve">2 lines when compared with </w:t>
            </w:r>
            <w:r>
              <w:rPr>
                <w:sz w:val="16"/>
                <w:szCs w:val="16"/>
              </w:rPr>
              <w:t>the a</w:t>
            </w:r>
            <w:r w:rsidRPr="005E0183">
              <w:rPr>
                <w:sz w:val="16"/>
                <w:szCs w:val="16"/>
              </w:rPr>
              <w:t>nchor</w:t>
            </w:r>
            <w:r>
              <w:rPr>
                <w:sz w:val="16"/>
                <w:szCs w:val="16"/>
              </w:rPr>
              <w:t xml:space="preserve"> for the blocks near VB</w:t>
            </w:r>
            <w:r w:rsidR="00CD6BB7">
              <w:rPr>
                <w:sz w:val="16"/>
                <w:szCs w:val="16"/>
              </w:rPr>
              <w:t>, two conditions to check avobe or below VB</w:t>
            </w:r>
            <w:r>
              <w:rPr>
                <w:sz w:val="16"/>
                <w:szCs w:val="16"/>
              </w:rPr>
              <w:t>.</w:t>
            </w:r>
          </w:p>
          <w:p w14:paraId="64C19C4B" w14:textId="70E5BAA0" w:rsidR="00F97613" w:rsidRDefault="00C81E3C" w:rsidP="00C81E3C">
            <w:pPr>
              <w:jc w:val="center"/>
            </w:pPr>
            <w:r>
              <w:rPr>
                <w:sz w:val="16"/>
                <w:szCs w:val="16"/>
              </w:rPr>
              <w:t>Otherwise, as anchor</w:t>
            </w:r>
          </w:p>
        </w:tc>
        <w:tc>
          <w:tcPr>
            <w:tcW w:w="704" w:type="pct"/>
            <w:gridSpan w:val="2"/>
            <w:tcBorders>
              <w:top w:val="single" w:sz="4" w:space="0" w:color="auto"/>
              <w:left w:val="single" w:sz="4" w:space="0" w:color="auto"/>
              <w:bottom w:val="single" w:sz="4" w:space="0" w:color="auto"/>
              <w:right w:val="single" w:sz="4" w:space="0" w:color="auto"/>
            </w:tcBorders>
            <w:vAlign w:val="center"/>
          </w:tcPr>
          <w:p w14:paraId="7295D30B" w14:textId="6E4706BE" w:rsidR="00F97613" w:rsidRPr="00953DE6" w:rsidRDefault="00FA224C" w:rsidP="003E2FD5">
            <w:pPr>
              <w:jc w:val="center"/>
              <w:rPr>
                <w:sz w:val="16"/>
                <w:szCs w:val="16"/>
              </w:rPr>
            </w:pPr>
            <w:r w:rsidRPr="00953DE6">
              <w:rPr>
                <w:sz w:val="16"/>
                <w:szCs w:val="16"/>
              </w:rPr>
              <w:t>Same as CE5-2.1</w:t>
            </w:r>
          </w:p>
        </w:tc>
        <w:tc>
          <w:tcPr>
            <w:tcW w:w="755" w:type="pct"/>
            <w:gridSpan w:val="2"/>
            <w:tcBorders>
              <w:top w:val="single" w:sz="4" w:space="0" w:color="auto"/>
              <w:left w:val="single" w:sz="4" w:space="0" w:color="auto"/>
              <w:bottom w:val="single" w:sz="4" w:space="0" w:color="auto"/>
              <w:right w:val="single" w:sz="4" w:space="0" w:color="auto"/>
            </w:tcBorders>
            <w:vAlign w:val="center"/>
          </w:tcPr>
          <w:p w14:paraId="78CE391D" w14:textId="6B83595D" w:rsidR="00F97613" w:rsidRDefault="00FA224C" w:rsidP="003E2FD5">
            <w:pPr>
              <w:jc w:val="center"/>
            </w:pPr>
            <w:r w:rsidRPr="00E85235">
              <w:rPr>
                <w:sz w:val="16"/>
                <w:szCs w:val="16"/>
              </w:rPr>
              <w:t>Same as CE5-2.1</w:t>
            </w:r>
          </w:p>
        </w:tc>
        <w:tc>
          <w:tcPr>
            <w:tcW w:w="604" w:type="pct"/>
            <w:tcBorders>
              <w:top w:val="single" w:sz="4" w:space="0" w:color="auto"/>
              <w:left w:val="single" w:sz="4" w:space="0" w:color="auto"/>
              <w:bottom w:val="single" w:sz="4" w:space="0" w:color="auto"/>
              <w:right w:val="single" w:sz="4" w:space="0" w:color="auto"/>
            </w:tcBorders>
            <w:vAlign w:val="center"/>
          </w:tcPr>
          <w:p w14:paraId="1A7211F0" w14:textId="4409927B" w:rsidR="00F97613" w:rsidRPr="00953DE6" w:rsidRDefault="00FA224C" w:rsidP="003E2FD5">
            <w:pPr>
              <w:jc w:val="center"/>
              <w:rPr>
                <w:sz w:val="16"/>
                <w:szCs w:val="16"/>
              </w:rPr>
            </w:pPr>
            <w:r w:rsidRPr="00953DE6">
              <w:rPr>
                <w:sz w:val="16"/>
                <w:szCs w:val="16"/>
              </w:rPr>
              <w:t>Same as CE 5-2.1</w:t>
            </w:r>
          </w:p>
        </w:tc>
        <w:tc>
          <w:tcPr>
            <w:tcW w:w="467" w:type="pct"/>
            <w:tcBorders>
              <w:top w:val="single" w:sz="4" w:space="0" w:color="auto"/>
              <w:left w:val="single" w:sz="4" w:space="0" w:color="auto"/>
              <w:bottom w:val="single" w:sz="4" w:space="0" w:color="auto"/>
              <w:right w:val="single" w:sz="4" w:space="0" w:color="auto"/>
            </w:tcBorders>
            <w:vAlign w:val="center"/>
          </w:tcPr>
          <w:p w14:paraId="2526D62B" w14:textId="415528F8" w:rsidR="00F97613" w:rsidRDefault="005E0183" w:rsidP="003E2FD5">
            <w:pPr>
              <w:jc w:val="center"/>
            </w:pPr>
            <w:r>
              <w:rPr>
                <w:sz w:val="18"/>
                <w:szCs w:val="18"/>
              </w:rPr>
              <w:t>0 (L)</w:t>
            </w:r>
            <w:r>
              <w:rPr>
                <w:sz w:val="18"/>
                <w:szCs w:val="18"/>
              </w:rPr>
              <w:br/>
              <w:t>0 (C)</w:t>
            </w:r>
          </w:p>
        </w:tc>
        <w:tc>
          <w:tcPr>
            <w:tcW w:w="623" w:type="pct"/>
            <w:tcBorders>
              <w:top w:val="single" w:sz="4" w:space="0" w:color="auto"/>
              <w:left w:val="single" w:sz="4" w:space="0" w:color="auto"/>
              <w:bottom w:val="single" w:sz="4" w:space="0" w:color="auto"/>
              <w:right w:val="single" w:sz="12" w:space="0" w:color="auto"/>
            </w:tcBorders>
            <w:vAlign w:val="center"/>
          </w:tcPr>
          <w:p w14:paraId="14924AA0" w14:textId="79C55F4A" w:rsidR="005E0183" w:rsidRPr="00953DE6" w:rsidRDefault="00CD6BB7" w:rsidP="005E0183">
            <w:pPr>
              <w:spacing w:before="0"/>
              <w:jc w:val="center"/>
              <w:rPr>
                <w:b/>
                <w:sz w:val="18"/>
                <w:szCs w:val="18"/>
              </w:rPr>
            </w:pPr>
            <w:r>
              <w:rPr>
                <w:sz w:val="18"/>
                <w:szCs w:val="18"/>
              </w:rPr>
              <w:t xml:space="preserve">as in </w:t>
            </w:r>
            <w:r w:rsidRPr="00170D9C">
              <w:rPr>
                <w:color w:val="000000"/>
                <w:sz w:val="18"/>
                <w:szCs w:val="18"/>
                <w:lang w:val="en-CA" w:eastAsia="zh-CN"/>
              </w:rPr>
              <w:t>CE5-2.1</w:t>
            </w:r>
          </w:p>
          <w:p w14:paraId="4AE21D89" w14:textId="3B43A515" w:rsidR="005E0183" w:rsidRDefault="005E0183" w:rsidP="00953DE6">
            <w:pPr>
              <w:spacing w:before="0"/>
              <w:rPr>
                <w:sz w:val="18"/>
                <w:szCs w:val="18"/>
              </w:rPr>
            </w:pPr>
            <w:r>
              <w:rPr>
                <w:sz w:val="18"/>
                <w:szCs w:val="18"/>
              </w:rPr>
              <w:t>+</w:t>
            </w:r>
            <w:r>
              <w:rPr>
                <w:sz w:val="18"/>
              </w:rPr>
              <w:t xml:space="preserve"> 100 bits for filtering on/off</w:t>
            </w:r>
          </w:p>
        </w:tc>
        <w:tc>
          <w:tcPr>
            <w:tcW w:w="623" w:type="pct"/>
            <w:tcBorders>
              <w:top w:val="single" w:sz="4" w:space="0" w:color="auto"/>
              <w:left w:val="single" w:sz="4" w:space="0" w:color="auto"/>
              <w:bottom w:val="single" w:sz="4" w:space="0" w:color="auto"/>
              <w:right w:val="single" w:sz="12" w:space="0" w:color="auto"/>
            </w:tcBorders>
          </w:tcPr>
          <w:p w14:paraId="77CCB1EA" w14:textId="6A9E883B" w:rsidR="00CD6BB7" w:rsidRPr="00953DE6" w:rsidRDefault="00CD6BB7" w:rsidP="00953DE6">
            <w:pPr>
              <w:jc w:val="center"/>
              <w:rPr>
                <w:rFonts w:eastAsiaTheme="minorEastAsia"/>
                <w:sz w:val="16"/>
                <w:szCs w:val="16"/>
                <w:lang w:eastAsia="zh-TW"/>
              </w:rPr>
            </w:pPr>
            <w:r w:rsidRPr="00953DE6">
              <w:rPr>
                <w:rFonts w:eastAsiaTheme="minorEastAsia"/>
                <w:sz w:val="16"/>
                <w:szCs w:val="16"/>
                <w:lang w:eastAsia="zh-TW"/>
              </w:rPr>
              <w:t>For fil</w:t>
            </w:r>
            <w:r>
              <w:rPr>
                <w:rFonts w:eastAsiaTheme="minorEastAsia"/>
                <w:sz w:val="16"/>
                <w:szCs w:val="16"/>
                <w:lang w:eastAsia="zh-TW"/>
              </w:rPr>
              <w:t>t</w:t>
            </w:r>
            <w:r w:rsidRPr="00953DE6">
              <w:rPr>
                <w:rFonts w:eastAsiaTheme="minorEastAsia"/>
                <w:sz w:val="16"/>
                <w:szCs w:val="16"/>
                <w:lang w:eastAsia="zh-TW"/>
              </w:rPr>
              <w:t>er on/off:</w:t>
            </w:r>
          </w:p>
          <w:p w14:paraId="7EF510BC" w14:textId="5A4468B1" w:rsidR="00CD6BB7" w:rsidRPr="00953DE6" w:rsidRDefault="00CD6BB7" w:rsidP="00953DE6">
            <w:pPr>
              <w:spacing w:before="0"/>
              <w:jc w:val="center"/>
              <w:rPr>
                <w:rFonts w:eastAsiaTheme="minorEastAsia"/>
                <w:sz w:val="16"/>
                <w:szCs w:val="16"/>
                <w:lang w:eastAsia="zh-TW"/>
              </w:rPr>
            </w:pPr>
            <w:r w:rsidRPr="00953DE6">
              <w:rPr>
                <w:rFonts w:eastAsiaTheme="minorEastAsia"/>
                <w:sz w:val="16"/>
                <w:szCs w:val="16"/>
                <w:lang w:eastAsia="zh-TW"/>
              </w:rPr>
              <w:t>Add</w:t>
            </w:r>
            <w:r w:rsidR="005E0183" w:rsidRPr="00953DE6">
              <w:rPr>
                <w:rFonts w:eastAsiaTheme="minorEastAsia"/>
                <w:sz w:val="16"/>
                <w:szCs w:val="16"/>
                <w:lang w:eastAsia="zh-TW"/>
              </w:rPr>
              <w:t xml:space="preserve"> 29</w:t>
            </w:r>
          </w:p>
          <w:p w14:paraId="32180A37" w14:textId="0D712359" w:rsidR="00CD6BB7" w:rsidRPr="00953DE6" w:rsidRDefault="00CD6BB7">
            <w:pPr>
              <w:spacing w:before="0"/>
              <w:jc w:val="center"/>
              <w:rPr>
                <w:rFonts w:eastAsiaTheme="minorEastAsia"/>
                <w:sz w:val="16"/>
                <w:szCs w:val="16"/>
                <w:lang w:eastAsia="zh-TW"/>
              </w:rPr>
            </w:pPr>
            <w:r w:rsidRPr="00953DE6">
              <w:rPr>
                <w:rFonts w:eastAsiaTheme="minorEastAsia"/>
                <w:sz w:val="16"/>
                <w:szCs w:val="16"/>
                <w:lang w:eastAsia="zh-TW"/>
              </w:rPr>
              <w:t xml:space="preserve">Mul: </w:t>
            </w:r>
            <w:r w:rsidR="005E0183" w:rsidRPr="00953DE6">
              <w:rPr>
                <w:rFonts w:eastAsiaTheme="minorEastAsia"/>
                <w:sz w:val="16"/>
                <w:szCs w:val="16"/>
                <w:lang w:eastAsia="zh-TW"/>
              </w:rPr>
              <w:t xml:space="preserve">12 </w:t>
            </w:r>
          </w:p>
          <w:p w14:paraId="691B7F2B" w14:textId="03912C24" w:rsidR="00CD6BB7" w:rsidRDefault="00CD6BB7" w:rsidP="00CD6BB7">
            <w:pPr>
              <w:spacing w:before="0"/>
              <w:jc w:val="center"/>
              <w:rPr>
                <w:rFonts w:eastAsiaTheme="minorEastAsia"/>
                <w:sz w:val="16"/>
                <w:szCs w:val="16"/>
                <w:lang w:eastAsia="zh-TW"/>
              </w:rPr>
            </w:pPr>
            <w:r w:rsidRPr="00953DE6">
              <w:rPr>
                <w:rFonts w:eastAsiaTheme="minorEastAsia"/>
                <w:sz w:val="16"/>
                <w:szCs w:val="16"/>
                <w:lang w:eastAsia="zh-TW"/>
              </w:rPr>
              <w:t xml:space="preserve">Comp: </w:t>
            </w:r>
            <w:r w:rsidR="005E0183" w:rsidRPr="00953DE6">
              <w:rPr>
                <w:rFonts w:eastAsiaTheme="minorEastAsia"/>
                <w:sz w:val="16"/>
                <w:szCs w:val="16"/>
                <w:lang w:eastAsia="zh-TW"/>
              </w:rPr>
              <w:t xml:space="preserve">6 </w:t>
            </w:r>
            <w:r w:rsidRPr="00953DE6">
              <w:rPr>
                <w:rFonts w:eastAsiaTheme="minorEastAsia"/>
                <w:sz w:val="16"/>
                <w:szCs w:val="16"/>
                <w:lang w:eastAsia="zh-TW"/>
              </w:rPr>
              <w:t>Shift: 1</w:t>
            </w:r>
            <w:r w:rsidR="005E0183" w:rsidRPr="00953DE6">
              <w:rPr>
                <w:rFonts w:eastAsiaTheme="minorEastAsia"/>
                <w:sz w:val="16"/>
                <w:szCs w:val="16"/>
                <w:lang w:eastAsia="zh-TW"/>
              </w:rPr>
              <w:t xml:space="preserve"> </w:t>
            </w:r>
          </w:p>
          <w:p w14:paraId="1B2E665F" w14:textId="40CA9548" w:rsidR="00F97613" w:rsidRPr="00953DE6" w:rsidRDefault="005E0183">
            <w:pPr>
              <w:spacing w:before="0"/>
              <w:jc w:val="center"/>
              <w:rPr>
                <w:rFonts w:eastAsiaTheme="minorEastAsia"/>
                <w:sz w:val="16"/>
                <w:szCs w:val="16"/>
                <w:lang w:eastAsia="zh-TW"/>
              </w:rPr>
            </w:pPr>
            <w:r w:rsidRPr="00953DE6">
              <w:rPr>
                <w:rFonts w:eastAsiaTheme="minorEastAsia"/>
                <w:sz w:val="16"/>
                <w:szCs w:val="16"/>
                <w:lang w:eastAsia="zh-TW"/>
              </w:rPr>
              <w:t>per</w:t>
            </w:r>
            <w:r w:rsidR="00CD6BB7">
              <w:rPr>
                <w:rFonts w:eastAsiaTheme="minorEastAsia"/>
                <w:sz w:val="16"/>
                <w:szCs w:val="16"/>
                <w:lang w:eastAsia="zh-TW"/>
              </w:rPr>
              <w:t xml:space="preserve"> luma</w:t>
            </w:r>
            <w:r w:rsidRPr="00953DE6">
              <w:rPr>
                <w:rFonts w:eastAsiaTheme="minorEastAsia"/>
                <w:sz w:val="16"/>
                <w:szCs w:val="16"/>
                <w:lang w:eastAsia="zh-TW"/>
              </w:rPr>
              <w:t xml:space="preserve"> filter</w:t>
            </w:r>
            <w:r w:rsidR="00CD6BB7">
              <w:rPr>
                <w:rFonts w:eastAsiaTheme="minorEastAsia"/>
                <w:sz w:val="16"/>
                <w:szCs w:val="16"/>
                <w:lang w:eastAsia="zh-TW"/>
              </w:rPr>
              <w:t xml:space="preserve"> per 4 luma samples in the line</w:t>
            </w:r>
          </w:p>
          <w:p w14:paraId="5E19FD9C" w14:textId="77777777" w:rsidR="00200235" w:rsidRDefault="00200235" w:rsidP="003E2FD5">
            <w:pPr>
              <w:spacing w:before="0"/>
              <w:jc w:val="center"/>
              <w:rPr>
                <w:rFonts w:eastAsiaTheme="minorEastAsia"/>
                <w:sz w:val="18"/>
                <w:lang w:eastAsia="zh-TW"/>
              </w:rPr>
            </w:pPr>
          </w:p>
          <w:p w14:paraId="3BD6C87A" w14:textId="307E19C3" w:rsidR="00200235" w:rsidRDefault="00200235" w:rsidP="003E2FD5">
            <w:pPr>
              <w:spacing w:before="0"/>
              <w:jc w:val="center"/>
              <w:rPr>
                <w:sz w:val="18"/>
                <w:szCs w:val="18"/>
              </w:rPr>
            </w:pPr>
          </w:p>
        </w:tc>
      </w:tr>
      <w:tr w:rsidR="005E0183" w14:paraId="7203A8F9" w14:textId="39D5C849" w:rsidTr="00953DE6">
        <w:trPr>
          <w:jc w:val="center"/>
        </w:trPr>
        <w:tc>
          <w:tcPr>
            <w:tcW w:w="444" w:type="pct"/>
            <w:tcBorders>
              <w:top w:val="single" w:sz="4" w:space="0" w:color="auto"/>
              <w:left w:val="single" w:sz="12" w:space="0" w:color="auto"/>
              <w:bottom w:val="single" w:sz="4" w:space="0" w:color="auto"/>
              <w:right w:val="single" w:sz="4" w:space="0" w:color="auto"/>
            </w:tcBorders>
            <w:vAlign w:val="center"/>
            <w:hideMark/>
          </w:tcPr>
          <w:p w14:paraId="4B7EF31B" w14:textId="45CE2230" w:rsidR="005E0183" w:rsidRDefault="005E0183" w:rsidP="005E0183">
            <w:pPr>
              <w:spacing w:before="0"/>
              <w:jc w:val="center"/>
              <w:rPr>
                <w:sz w:val="18"/>
              </w:rPr>
            </w:pPr>
            <w:r w:rsidRPr="00170D9C">
              <w:rPr>
                <w:color w:val="000000"/>
                <w:sz w:val="18"/>
                <w:szCs w:val="18"/>
                <w:lang w:val="en-CA" w:eastAsia="zh-CN"/>
              </w:rPr>
              <w:t>CE5-2.3</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1DAC683" w14:textId="26DFC830" w:rsidR="00C81E3C" w:rsidRDefault="00C81E3C" w:rsidP="00C81E3C">
            <w:pPr>
              <w:jc w:val="center"/>
              <w:rPr>
                <w:sz w:val="16"/>
                <w:szCs w:val="16"/>
              </w:rPr>
            </w:pPr>
            <w:r w:rsidRPr="00A254B4">
              <w:rPr>
                <w:sz w:val="16"/>
                <w:szCs w:val="16"/>
              </w:rPr>
              <w:t xml:space="preserve">Gradient computation </w:t>
            </w:r>
            <w:r>
              <w:rPr>
                <w:sz w:val="16"/>
                <w:szCs w:val="16"/>
              </w:rPr>
              <w:t xml:space="preserve">is </w:t>
            </w:r>
            <w:r w:rsidR="00CD6BB7">
              <w:rPr>
                <w:sz w:val="16"/>
                <w:szCs w:val="16"/>
              </w:rPr>
              <w:t>s</w:t>
            </w:r>
            <w:r>
              <w:rPr>
                <w:sz w:val="16"/>
                <w:szCs w:val="16"/>
              </w:rPr>
              <w:t xml:space="preserve">kipped </w:t>
            </w:r>
            <w:r w:rsidRPr="00A254B4">
              <w:rPr>
                <w:sz w:val="16"/>
                <w:szCs w:val="16"/>
              </w:rPr>
              <w:t xml:space="preserve">for </w:t>
            </w:r>
            <w:r w:rsidRPr="005E0183">
              <w:rPr>
                <w:sz w:val="16"/>
                <w:szCs w:val="16"/>
              </w:rPr>
              <w:t xml:space="preserve">2 lines when compared with </w:t>
            </w:r>
            <w:r>
              <w:rPr>
                <w:sz w:val="16"/>
                <w:szCs w:val="16"/>
              </w:rPr>
              <w:t>the a</w:t>
            </w:r>
            <w:r w:rsidRPr="005E0183">
              <w:rPr>
                <w:sz w:val="16"/>
                <w:szCs w:val="16"/>
              </w:rPr>
              <w:t>nchor</w:t>
            </w:r>
            <w:r>
              <w:rPr>
                <w:sz w:val="16"/>
                <w:szCs w:val="16"/>
              </w:rPr>
              <w:t xml:space="preserve"> for the blocks near VB</w:t>
            </w:r>
            <w:r w:rsidR="00CD6BB7">
              <w:rPr>
                <w:sz w:val="16"/>
                <w:szCs w:val="16"/>
              </w:rPr>
              <w:t>, two conditions to check avobe or below VB</w:t>
            </w:r>
            <w:r>
              <w:rPr>
                <w:sz w:val="16"/>
                <w:szCs w:val="16"/>
              </w:rPr>
              <w:t>.</w:t>
            </w:r>
          </w:p>
          <w:p w14:paraId="60413B42" w14:textId="6F26B878" w:rsidR="005E0183" w:rsidRDefault="00C81E3C" w:rsidP="00C81E3C">
            <w:pPr>
              <w:spacing w:before="0"/>
              <w:jc w:val="center"/>
            </w:pPr>
            <w:r>
              <w:rPr>
                <w:sz w:val="16"/>
                <w:szCs w:val="16"/>
              </w:rPr>
              <w:t>Otherwise, as anchor</w:t>
            </w:r>
            <w:r w:rsidR="005E0183" w:rsidRPr="00E85235">
              <w:rPr>
                <w:sz w:val="16"/>
                <w:szCs w:val="16"/>
              </w:rPr>
              <w:t>.</w:t>
            </w:r>
          </w:p>
        </w:tc>
        <w:tc>
          <w:tcPr>
            <w:tcW w:w="704" w:type="pct"/>
            <w:gridSpan w:val="2"/>
            <w:tcBorders>
              <w:top w:val="single" w:sz="4" w:space="0" w:color="auto"/>
              <w:left w:val="single" w:sz="4" w:space="0" w:color="auto"/>
              <w:bottom w:val="single" w:sz="4" w:space="0" w:color="auto"/>
              <w:right w:val="single" w:sz="4" w:space="0" w:color="auto"/>
            </w:tcBorders>
            <w:vAlign w:val="center"/>
          </w:tcPr>
          <w:p w14:paraId="4A929897" w14:textId="77777777" w:rsidR="005E0183" w:rsidRDefault="005E0183" w:rsidP="005E0183">
            <w:pPr>
              <w:jc w:val="center"/>
              <w:rPr>
                <w:rFonts w:eastAsiaTheme="minorEastAsia"/>
                <w:sz w:val="18"/>
                <w:lang w:eastAsia="zh-TW"/>
              </w:rPr>
            </w:pPr>
            <w:r>
              <w:rPr>
                <w:rFonts w:eastAsiaTheme="minorEastAsia"/>
                <w:sz w:val="18"/>
                <w:lang w:eastAsia="zh-TW"/>
              </w:rPr>
              <w:t xml:space="preserve">*samples w VB: </w:t>
            </w:r>
            <w:r>
              <w:rPr>
                <w:rFonts w:eastAsiaTheme="minorEastAsia"/>
                <w:sz w:val="18"/>
                <w:lang w:eastAsia="zh-TW"/>
              </w:rPr>
              <w:br/>
              <w:t>Add    27</w:t>
            </w:r>
            <w:r>
              <w:rPr>
                <w:rFonts w:eastAsiaTheme="minorEastAsia"/>
                <w:sz w:val="18"/>
                <w:lang w:eastAsia="zh-TW"/>
              </w:rPr>
              <w:br/>
              <w:t>Comp    4</w:t>
            </w:r>
            <w:r>
              <w:rPr>
                <w:rFonts w:eastAsiaTheme="minorEastAsia"/>
                <w:sz w:val="18"/>
                <w:lang w:eastAsia="zh-TW"/>
              </w:rPr>
              <w:br/>
              <w:t>Mult    14</w:t>
            </w:r>
            <w:r>
              <w:rPr>
                <w:rFonts w:eastAsiaTheme="minorEastAsia"/>
                <w:sz w:val="18"/>
                <w:lang w:eastAsia="zh-TW"/>
              </w:rPr>
              <w:br/>
              <w:t xml:space="preserve">Shift    3 </w:t>
            </w:r>
            <w:r>
              <w:rPr>
                <w:rFonts w:eastAsiaTheme="minorEastAsia"/>
                <w:sz w:val="18"/>
                <w:lang w:eastAsia="zh-TW"/>
              </w:rPr>
              <w:br/>
            </w:r>
          </w:p>
          <w:p w14:paraId="418B34C2" w14:textId="74F4BD42" w:rsidR="005E0183" w:rsidRDefault="005E0183" w:rsidP="005E0183">
            <w:pPr>
              <w:spacing w:before="0"/>
              <w:jc w:val="center"/>
            </w:pPr>
            <w:r>
              <w:rPr>
                <w:rFonts w:eastAsiaTheme="minorEastAsia"/>
                <w:sz w:val="18"/>
                <w:lang w:eastAsia="zh-TW"/>
              </w:rPr>
              <w:t>*samples wo VB:</w:t>
            </w:r>
            <w:r>
              <w:rPr>
                <w:rFonts w:eastAsiaTheme="minorEastAsia"/>
                <w:sz w:val="18"/>
                <w:lang w:eastAsia="zh-TW"/>
              </w:rPr>
              <w:br/>
              <w:t>as anchor</w:t>
            </w:r>
          </w:p>
        </w:tc>
        <w:tc>
          <w:tcPr>
            <w:tcW w:w="755" w:type="pct"/>
            <w:gridSpan w:val="2"/>
            <w:tcBorders>
              <w:top w:val="single" w:sz="4" w:space="0" w:color="auto"/>
              <w:left w:val="single" w:sz="4" w:space="0" w:color="auto"/>
              <w:bottom w:val="single" w:sz="4" w:space="0" w:color="auto"/>
              <w:right w:val="single" w:sz="4" w:space="0" w:color="auto"/>
            </w:tcBorders>
            <w:vAlign w:val="center"/>
          </w:tcPr>
          <w:p w14:paraId="6C0D7619" w14:textId="77777777" w:rsidR="005E0183" w:rsidRDefault="005E0183" w:rsidP="005E0183">
            <w:pPr>
              <w:jc w:val="center"/>
              <w:rPr>
                <w:rFonts w:eastAsiaTheme="minorEastAsia"/>
                <w:sz w:val="18"/>
                <w:lang w:eastAsia="zh-TW"/>
              </w:rPr>
            </w:pPr>
            <w:r>
              <w:rPr>
                <w:rFonts w:eastAsiaTheme="minorEastAsia"/>
                <w:sz w:val="18"/>
                <w:lang w:eastAsia="zh-TW"/>
              </w:rPr>
              <w:t>*samples w VB: Add    15</w:t>
            </w:r>
            <w:r>
              <w:rPr>
                <w:rFonts w:eastAsiaTheme="minorEastAsia"/>
                <w:sz w:val="18"/>
                <w:lang w:eastAsia="zh-TW"/>
              </w:rPr>
              <w:br/>
              <w:t>Comp    1</w:t>
            </w:r>
            <w:r>
              <w:rPr>
                <w:rFonts w:eastAsiaTheme="minorEastAsia"/>
                <w:sz w:val="18"/>
                <w:lang w:eastAsia="zh-TW"/>
              </w:rPr>
              <w:br/>
              <w:t>Mult    8</w:t>
            </w:r>
            <w:r>
              <w:rPr>
                <w:rFonts w:eastAsiaTheme="minorEastAsia"/>
                <w:sz w:val="18"/>
                <w:lang w:eastAsia="zh-TW"/>
              </w:rPr>
              <w:br/>
              <w:t>Shift    3</w:t>
            </w:r>
          </w:p>
          <w:p w14:paraId="1473D1E4" w14:textId="5B78974A" w:rsidR="005E0183" w:rsidRDefault="005E0183" w:rsidP="005E0183">
            <w:pPr>
              <w:spacing w:before="0"/>
              <w:jc w:val="center"/>
            </w:pPr>
            <w:r>
              <w:rPr>
                <w:rFonts w:eastAsiaTheme="minorEastAsia"/>
                <w:sz w:val="18"/>
                <w:lang w:eastAsia="zh-TW"/>
              </w:rPr>
              <w:t>*samples wo VB:</w:t>
            </w:r>
            <w:r>
              <w:rPr>
                <w:rFonts w:eastAsiaTheme="minorEastAsia"/>
                <w:sz w:val="18"/>
                <w:lang w:eastAsia="zh-TW"/>
              </w:rPr>
              <w:br/>
              <w:t>as anchor</w:t>
            </w:r>
          </w:p>
        </w:tc>
        <w:tc>
          <w:tcPr>
            <w:tcW w:w="604" w:type="pct"/>
            <w:tcBorders>
              <w:top w:val="single" w:sz="4" w:space="0" w:color="auto"/>
              <w:left w:val="single" w:sz="4" w:space="0" w:color="auto"/>
              <w:bottom w:val="single" w:sz="4" w:space="0" w:color="auto"/>
              <w:right w:val="single" w:sz="4" w:space="0" w:color="auto"/>
            </w:tcBorders>
            <w:vAlign w:val="center"/>
          </w:tcPr>
          <w:p w14:paraId="3A47E262" w14:textId="3C50D59D" w:rsidR="005E0183" w:rsidRDefault="005E0183" w:rsidP="005E0183">
            <w:pPr>
              <w:spacing w:before="0"/>
              <w:jc w:val="center"/>
            </w:pPr>
            <w:r>
              <w:rPr>
                <w:sz w:val="18"/>
              </w:rPr>
              <w:t>as anchor</w:t>
            </w:r>
            <w:r>
              <w:rPr>
                <w:sz w:val="18"/>
              </w:rPr>
              <w:br/>
            </w:r>
            <w:r>
              <w:rPr>
                <w:sz w:val="18"/>
              </w:rPr>
              <w:br/>
              <w:t>(luma on/off unit is 4x1 samples unit)</w:t>
            </w:r>
          </w:p>
        </w:tc>
        <w:tc>
          <w:tcPr>
            <w:tcW w:w="467" w:type="pct"/>
            <w:tcBorders>
              <w:top w:val="single" w:sz="4" w:space="0" w:color="auto"/>
              <w:left w:val="single" w:sz="4" w:space="0" w:color="auto"/>
              <w:bottom w:val="single" w:sz="4" w:space="0" w:color="auto"/>
              <w:right w:val="single" w:sz="4" w:space="0" w:color="auto"/>
            </w:tcBorders>
            <w:vAlign w:val="center"/>
          </w:tcPr>
          <w:p w14:paraId="72C4992C" w14:textId="041FB8D0" w:rsidR="005E0183" w:rsidRDefault="005E0183" w:rsidP="005E0183">
            <w:pPr>
              <w:spacing w:before="0"/>
              <w:jc w:val="center"/>
            </w:pPr>
            <w:r>
              <w:rPr>
                <w:sz w:val="18"/>
                <w:szCs w:val="18"/>
              </w:rPr>
              <w:t>0 (L)</w:t>
            </w:r>
            <w:r>
              <w:rPr>
                <w:sz w:val="18"/>
                <w:szCs w:val="18"/>
              </w:rPr>
              <w:br/>
              <w:t>0 (C)</w:t>
            </w:r>
          </w:p>
        </w:tc>
        <w:tc>
          <w:tcPr>
            <w:tcW w:w="623" w:type="pct"/>
            <w:tcBorders>
              <w:top w:val="single" w:sz="4" w:space="0" w:color="auto"/>
              <w:left w:val="single" w:sz="4" w:space="0" w:color="auto"/>
              <w:bottom w:val="single" w:sz="4" w:space="0" w:color="auto"/>
              <w:right w:val="single" w:sz="12" w:space="0" w:color="auto"/>
            </w:tcBorders>
            <w:vAlign w:val="center"/>
          </w:tcPr>
          <w:p w14:paraId="09EF536A" w14:textId="782A7E11" w:rsidR="00CD6BB7" w:rsidRDefault="00CD6BB7" w:rsidP="005E0183">
            <w:pPr>
              <w:spacing w:before="0"/>
              <w:jc w:val="center"/>
              <w:rPr>
                <w:color w:val="000000"/>
                <w:sz w:val="18"/>
                <w:szCs w:val="18"/>
                <w:lang w:val="en-CA" w:eastAsia="zh-CN"/>
              </w:rPr>
            </w:pPr>
            <w:r>
              <w:rPr>
                <w:color w:val="000000"/>
                <w:sz w:val="18"/>
                <w:szCs w:val="18"/>
                <w:lang w:val="en-CA" w:eastAsia="zh-CN"/>
              </w:rPr>
              <w:t xml:space="preserve">as in </w:t>
            </w:r>
            <w:r w:rsidRPr="00170D9C">
              <w:rPr>
                <w:color w:val="000000"/>
                <w:sz w:val="18"/>
                <w:szCs w:val="18"/>
                <w:lang w:val="en-CA" w:eastAsia="zh-CN"/>
              </w:rPr>
              <w:t>CE5-2.</w:t>
            </w:r>
            <w:r>
              <w:rPr>
                <w:color w:val="000000"/>
                <w:sz w:val="18"/>
                <w:szCs w:val="18"/>
                <w:lang w:val="en-CA" w:eastAsia="zh-CN"/>
              </w:rPr>
              <w:t>1</w:t>
            </w:r>
          </w:p>
          <w:p w14:paraId="4183A2A7" w14:textId="266EF665" w:rsidR="005E0183" w:rsidRDefault="005E0183" w:rsidP="005E0183">
            <w:pPr>
              <w:spacing w:before="0"/>
              <w:jc w:val="center"/>
              <w:rPr>
                <w:sz w:val="18"/>
                <w:szCs w:val="18"/>
              </w:rPr>
            </w:pPr>
            <w:r>
              <w:rPr>
                <w:sz w:val="18"/>
              </w:rPr>
              <w:t>+ 50 bits for filtering on/off</w:t>
            </w:r>
          </w:p>
        </w:tc>
        <w:tc>
          <w:tcPr>
            <w:tcW w:w="623" w:type="pct"/>
            <w:tcBorders>
              <w:top w:val="single" w:sz="4" w:space="0" w:color="auto"/>
              <w:left w:val="single" w:sz="4" w:space="0" w:color="auto"/>
              <w:bottom w:val="single" w:sz="4" w:space="0" w:color="auto"/>
              <w:right w:val="single" w:sz="12" w:space="0" w:color="auto"/>
            </w:tcBorders>
          </w:tcPr>
          <w:p w14:paraId="6BBE18FA" w14:textId="43F6F820" w:rsidR="005E0183" w:rsidRDefault="009B2E48" w:rsidP="005E0183">
            <w:pPr>
              <w:spacing w:before="0"/>
              <w:jc w:val="center"/>
              <w:rPr>
                <w:rFonts w:eastAsiaTheme="minorEastAsia"/>
                <w:sz w:val="18"/>
                <w:lang w:eastAsia="zh-TW"/>
              </w:rPr>
            </w:pPr>
            <w:r>
              <w:rPr>
                <w:rFonts w:eastAsiaTheme="minorEastAsia"/>
                <w:sz w:val="18"/>
                <w:lang w:eastAsia="zh-TW"/>
              </w:rPr>
              <w:t xml:space="preserve">As in </w:t>
            </w:r>
            <w:r w:rsidR="005E0183">
              <w:rPr>
                <w:rFonts w:eastAsiaTheme="minorEastAsia"/>
                <w:sz w:val="18"/>
                <w:lang w:eastAsia="zh-TW"/>
              </w:rPr>
              <w:t>CE5-1.2</w:t>
            </w:r>
            <w:r w:rsidR="00CD6BB7">
              <w:rPr>
                <w:rFonts w:eastAsiaTheme="minorEastAsia"/>
                <w:sz w:val="18"/>
                <w:lang w:eastAsia="zh-TW"/>
              </w:rPr>
              <w:t xml:space="preserve"> and in CE5-2.2 together</w:t>
            </w:r>
          </w:p>
          <w:p w14:paraId="59717BCC" w14:textId="5FF9A30A" w:rsidR="005E0183" w:rsidRDefault="005E0183" w:rsidP="005E0183">
            <w:pPr>
              <w:spacing w:before="0"/>
              <w:jc w:val="center"/>
              <w:rPr>
                <w:sz w:val="18"/>
                <w:szCs w:val="18"/>
              </w:rPr>
            </w:pPr>
          </w:p>
        </w:tc>
      </w:tr>
      <w:tr w:rsidR="00B85F04" w14:paraId="5733CC10" w14:textId="71A734CC" w:rsidTr="00953DE6">
        <w:trPr>
          <w:jc w:val="center"/>
        </w:trPr>
        <w:tc>
          <w:tcPr>
            <w:tcW w:w="444" w:type="pct"/>
            <w:tcBorders>
              <w:top w:val="single" w:sz="4" w:space="0" w:color="auto"/>
              <w:left w:val="single" w:sz="12" w:space="0" w:color="auto"/>
              <w:bottom w:val="single" w:sz="4" w:space="0" w:color="auto"/>
              <w:right w:val="single" w:sz="4" w:space="0" w:color="auto"/>
            </w:tcBorders>
            <w:vAlign w:val="center"/>
            <w:hideMark/>
          </w:tcPr>
          <w:p w14:paraId="11763D2A" w14:textId="3A49FFD2" w:rsidR="00B85F04" w:rsidRDefault="00B85F04" w:rsidP="00B85F04">
            <w:pPr>
              <w:spacing w:before="0"/>
              <w:jc w:val="center"/>
              <w:rPr>
                <w:sz w:val="18"/>
              </w:rPr>
            </w:pPr>
            <w:r w:rsidRPr="00170D9C">
              <w:rPr>
                <w:sz w:val="18"/>
                <w:szCs w:val="18"/>
                <w:lang w:val="en-CA"/>
              </w:rPr>
              <w:t>CE5-3.1</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0152C88" w14:textId="5B5DDB48" w:rsidR="00B85F04" w:rsidRDefault="00B85F04" w:rsidP="00B85F04">
            <w:pPr>
              <w:spacing w:before="0"/>
              <w:jc w:val="center"/>
            </w:pPr>
            <w:r w:rsidRPr="0056605B">
              <w:rPr>
                <w:sz w:val="18"/>
                <w:szCs w:val="18"/>
              </w:rPr>
              <w:t>as anchor</w:t>
            </w:r>
          </w:p>
        </w:tc>
        <w:tc>
          <w:tcPr>
            <w:tcW w:w="704" w:type="pct"/>
            <w:gridSpan w:val="2"/>
            <w:tcBorders>
              <w:top w:val="single" w:sz="4" w:space="0" w:color="auto"/>
              <w:left w:val="single" w:sz="4" w:space="0" w:color="auto"/>
              <w:bottom w:val="single" w:sz="4" w:space="0" w:color="auto"/>
              <w:right w:val="single" w:sz="4" w:space="0" w:color="auto"/>
            </w:tcBorders>
            <w:vAlign w:val="center"/>
          </w:tcPr>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563"/>
              <w:gridCol w:w="535"/>
            </w:tblGrid>
            <w:tr w:rsidR="00B85F04" w:rsidRPr="0056605B" w14:paraId="2A05EB8B" w14:textId="77777777" w:rsidTr="00953DE6">
              <w:trPr>
                <w:trHeight w:val="596"/>
                <w:jc w:val="center"/>
              </w:trPr>
              <w:tc>
                <w:tcPr>
                  <w:tcW w:w="442" w:type="pct"/>
                  <w:vAlign w:val="center"/>
                  <w:hideMark/>
                </w:tcPr>
                <w:p w14:paraId="3AB2335F" w14:textId="77777777" w:rsidR="00B85F04" w:rsidRPr="0056605B" w:rsidRDefault="00B85F04" w:rsidP="00953DE6">
                  <w:pPr>
                    <w:spacing w:before="0"/>
                    <w:ind w:left="-98"/>
                    <w:jc w:val="center"/>
                    <w:rPr>
                      <w:sz w:val="18"/>
                      <w:szCs w:val="18"/>
                    </w:rPr>
                  </w:pPr>
                  <w:r w:rsidRPr="0056605B">
                    <w:rPr>
                      <w:sz w:val="18"/>
                      <w:szCs w:val="18"/>
                    </w:rPr>
                    <w:t>Add</w:t>
                  </w:r>
                </w:p>
              </w:tc>
              <w:tc>
                <w:tcPr>
                  <w:tcW w:w="420" w:type="pct"/>
                  <w:vAlign w:val="center"/>
                  <w:hideMark/>
                </w:tcPr>
                <w:p w14:paraId="616991A9" w14:textId="77777777" w:rsidR="00B85F04" w:rsidRPr="0056605B" w:rsidRDefault="00B85F04" w:rsidP="00953DE6">
                  <w:pPr>
                    <w:spacing w:before="0"/>
                    <w:ind w:left="-98"/>
                    <w:jc w:val="center"/>
                    <w:rPr>
                      <w:sz w:val="18"/>
                      <w:szCs w:val="18"/>
                    </w:rPr>
                  </w:pPr>
                  <w:r w:rsidRPr="0056605B">
                    <w:rPr>
                      <w:sz w:val="18"/>
                      <w:szCs w:val="18"/>
                    </w:rPr>
                    <w:t>49</w:t>
                  </w:r>
                </w:p>
              </w:tc>
            </w:tr>
            <w:tr w:rsidR="00B85F04" w:rsidRPr="0056605B" w14:paraId="6419BD9C" w14:textId="77777777" w:rsidTr="002B53CB">
              <w:trPr>
                <w:trHeight w:val="97"/>
                <w:jc w:val="center"/>
              </w:trPr>
              <w:tc>
                <w:tcPr>
                  <w:tcW w:w="442" w:type="pct"/>
                  <w:vAlign w:val="center"/>
                  <w:hideMark/>
                </w:tcPr>
                <w:p w14:paraId="402A0398" w14:textId="77777777" w:rsidR="00B85F04" w:rsidRPr="0056605B" w:rsidRDefault="00B85F04" w:rsidP="00953DE6">
                  <w:pPr>
                    <w:spacing w:before="0"/>
                    <w:ind w:left="-98"/>
                    <w:jc w:val="center"/>
                    <w:rPr>
                      <w:sz w:val="18"/>
                      <w:szCs w:val="18"/>
                    </w:rPr>
                  </w:pPr>
                  <w:r w:rsidRPr="0056605B">
                    <w:rPr>
                      <w:sz w:val="18"/>
                      <w:szCs w:val="18"/>
                    </w:rPr>
                    <w:t>Comp</w:t>
                  </w:r>
                </w:p>
              </w:tc>
              <w:tc>
                <w:tcPr>
                  <w:tcW w:w="420" w:type="pct"/>
                  <w:vAlign w:val="center"/>
                  <w:hideMark/>
                </w:tcPr>
                <w:p w14:paraId="26D8BEBA" w14:textId="77777777" w:rsidR="00B85F04" w:rsidRPr="0056605B" w:rsidRDefault="00B85F04" w:rsidP="00953DE6">
                  <w:pPr>
                    <w:spacing w:before="0"/>
                    <w:ind w:left="-98"/>
                    <w:jc w:val="center"/>
                    <w:rPr>
                      <w:sz w:val="18"/>
                      <w:szCs w:val="18"/>
                    </w:rPr>
                  </w:pPr>
                  <w:r w:rsidRPr="0056605B">
                    <w:rPr>
                      <w:sz w:val="18"/>
                      <w:szCs w:val="18"/>
                    </w:rPr>
                    <w:t>52</w:t>
                  </w:r>
                </w:p>
              </w:tc>
            </w:tr>
            <w:tr w:rsidR="00B85F04" w:rsidRPr="0056605B" w14:paraId="489B7BC9" w14:textId="77777777" w:rsidTr="002B53CB">
              <w:trPr>
                <w:trHeight w:val="97"/>
                <w:jc w:val="center"/>
              </w:trPr>
              <w:tc>
                <w:tcPr>
                  <w:tcW w:w="442" w:type="pct"/>
                  <w:vAlign w:val="center"/>
                  <w:hideMark/>
                </w:tcPr>
                <w:p w14:paraId="4A8BF3EB" w14:textId="77777777" w:rsidR="00B85F04" w:rsidRPr="0056605B" w:rsidRDefault="00B85F04" w:rsidP="00953DE6">
                  <w:pPr>
                    <w:spacing w:before="0"/>
                    <w:ind w:left="-98"/>
                    <w:jc w:val="center"/>
                    <w:rPr>
                      <w:sz w:val="18"/>
                      <w:szCs w:val="18"/>
                    </w:rPr>
                  </w:pPr>
                  <w:r w:rsidRPr="0056605B">
                    <w:rPr>
                      <w:sz w:val="18"/>
                      <w:szCs w:val="18"/>
                    </w:rPr>
                    <w:t>Mult</w:t>
                  </w:r>
                </w:p>
              </w:tc>
              <w:tc>
                <w:tcPr>
                  <w:tcW w:w="420" w:type="pct"/>
                  <w:vAlign w:val="center"/>
                  <w:hideMark/>
                </w:tcPr>
                <w:p w14:paraId="76196DF0" w14:textId="77777777" w:rsidR="00B85F04" w:rsidRPr="0056605B" w:rsidRDefault="00B85F04" w:rsidP="00953DE6">
                  <w:pPr>
                    <w:spacing w:before="0"/>
                    <w:ind w:left="-98"/>
                    <w:jc w:val="center"/>
                    <w:rPr>
                      <w:sz w:val="18"/>
                      <w:szCs w:val="18"/>
                    </w:rPr>
                  </w:pPr>
                  <w:r w:rsidRPr="0056605B">
                    <w:rPr>
                      <w:sz w:val="18"/>
                      <w:szCs w:val="18"/>
                    </w:rPr>
                    <w:t>12</w:t>
                  </w:r>
                </w:p>
              </w:tc>
            </w:tr>
            <w:tr w:rsidR="00B85F04" w:rsidRPr="0056605B" w14:paraId="717705CA" w14:textId="77777777" w:rsidTr="002B53CB">
              <w:trPr>
                <w:trHeight w:val="50"/>
                <w:jc w:val="center"/>
              </w:trPr>
              <w:tc>
                <w:tcPr>
                  <w:tcW w:w="442" w:type="pct"/>
                  <w:vAlign w:val="center"/>
                  <w:hideMark/>
                </w:tcPr>
                <w:p w14:paraId="0FE8A191" w14:textId="77777777" w:rsidR="00B85F04" w:rsidRPr="0056605B" w:rsidRDefault="00B85F04" w:rsidP="00953DE6">
                  <w:pPr>
                    <w:spacing w:before="0"/>
                    <w:ind w:left="-98"/>
                    <w:jc w:val="center"/>
                    <w:rPr>
                      <w:sz w:val="18"/>
                      <w:szCs w:val="18"/>
                    </w:rPr>
                  </w:pPr>
                  <w:r w:rsidRPr="0056605B">
                    <w:rPr>
                      <w:sz w:val="18"/>
                      <w:szCs w:val="18"/>
                    </w:rPr>
                    <w:t>Shift</w:t>
                  </w:r>
                </w:p>
              </w:tc>
              <w:tc>
                <w:tcPr>
                  <w:tcW w:w="420" w:type="pct"/>
                  <w:vAlign w:val="center"/>
                  <w:hideMark/>
                </w:tcPr>
                <w:p w14:paraId="6A8AFF74" w14:textId="77777777" w:rsidR="00B85F04" w:rsidRPr="0056605B" w:rsidRDefault="00B85F04" w:rsidP="00953DE6">
                  <w:pPr>
                    <w:spacing w:before="0"/>
                    <w:ind w:left="-98"/>
                    <w:jc w:val="center"/>
                    <w:rPr>
                      <w:sz w:val="18"/>
                      <w:szCs w:val="18"/>
                    </w:rPr>
                  </w:pPr>
                  <w:r w:rsidRPr="0056605B">
                    <w:rPr>
                      <w:sz w:val="18"/>
                      <w:szCs w:val="18"/>
                    </w:rPr>
                    <w:t>1</w:t>
                  </w:r>
                </w:p>
              </w:tc>
            </w:tr>
          </w:tbl>
          <w:p w14:paraId="475A20B1" w14:textId="426FC1AA" w:rsidR="00B85F04" w:rsidRDefault="00B85F04" w:rsidP="00B85F04">
            <w:pPr>
              <w:spacing w:before="0"/>
              <w:jc w:val="center"/>
            </w:pPr>
          </w:p>
        </w:tc>
        <w:tc>
          <w:tcPr>
            <w:tcW w:w="755" w:type="pct"/>
            <w:gridSpan w:val="2"/>
            <w:tcBorders>
              <w:top w:val="single" w:sz="4" w:space="0" w:color="auto"/>
              <w:left w:val="single" w:sz="4" w:space="0" w:color="auto"/>
              <w:bottom w:val="single" w:sz="4" w:space="0" w:color="auto"/>
              <w:right w:val="single" w:sz="4" w:space="0" w:color="auto"/>
            </w:tcBorders>
            <w:vAlign w:val="center"/>
          </w:tcPr>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612"/>
              <w:gridCol w:w="581"/>
            </w:tblGrid>
            <w:tr w:rsidR="00B85F04" w:rsidRPr="0056605B" w14:paraId="24FEF79D" w14:textId="77777777" w:rsidTr="002B53CB">
              <w:trPr>
                <w:trHeight w:val="99"/>
                <w:jc w:val="center"/>
              </w:trPr>
              <w:tc>
                <w:tcPr>
                  <w:tcW w:w="442" w:type="pct"/>
                  <w:vAlign w:val="center"/>
                  <w:hideMark/>
                </w:tcPr>
                <w:p w14:paraId="7E2611DC" w14:textId="77777777" w:rsidR="00B85F04" w:rsidRPr="0056605B" w:rsidRDefault="00B85F04" w:rsidP="00953DE6">
                  <w:pPr>
                    <w:spacing w:before="0"/>
                    <w:ind w:hanging="142"/>
                    <w:jc w:val="center"/>
                    <w:rPr>
                      <w:sz w:val="18"/>
                      <w:szCs w:val="18"/>
                    </w:rPr>
                  </w:pPr>
                  <w:r w:rsidRPr="0056605B">
                    <w:rPr>
                      <w:sz w:val="18"/>
                      <w:szCs w:val="18"/>
                    </w:rPr>
                    <w:t>Add</w:t>
                  </w:r>
                </w:p>
              </w:tc>
              <w:tc>
                <w:tcPr>
                  <w:tcW w:w="420" w:type="pct"/>
                  <w:vAlign w:val="center"/>
                  <w:hideMark/>
                </w:tcPr>
                <w:p w14:paraId="15883251" w14:textId="77777777" w:rsidR="00B85F04" w:rsidRPr="0056605B" w:rsidRDefault="00B85F04" w:rsidP="00953DE6">
                  <w:pPr>
                    <w:spacing w:before="0"/>
                    <w:ind w:hanging="142"/>
                    <w:jc w:val="center"/>
                    <w:rPr>
                      <w:sz w:val="18"/>
                      <w:szCs w:val="18"/>
                    </w:rPr>
                  </w:pPr>
                  <w:r w:rsidRPr="0056605B">
                    <w:rPr>
                      <w:sz w:val="18"/>
                      <w:szCs w:val="18"/>
                    </w:rPr>
                    <w:t>25</w:t>
                  </w:r>
                </w:p>
              </w:tc>
            </w:tr>
            <w:tr w:rsidR="00B85F04" w:rsidRPr="0056605B" w14:paraId="414ADEF8" w14:textId="77777777" w:rsidTr="002B53CB">
              <w:trPr>
                <w:trHeight w:val="97"/>
                <w:jc w:val="center"/>
              </w:trPr>
              <w:tc>
                <w:tcPr>
                  <w:tcW w:w="442" w:type="pct"/>
                  <w:vAlign w:val="center"/>
                  <w:hideMark/>
                </w:tcPr>
                <w:p w14:paraId="646DFFA0" w14:textId="77777777" w:rsidR="00B85F04" w:rsidRPr="0056605B" w:rsidRDefault="00B85F04" w:rsidP="00953DE6">
                  <w:pPr>
                    <w:spacing w:before="0"/>
                    <w:ind w:hanging="142"/>
                    <w:jc w:val="center"/>
                    <w:rPr>
                      <w:sz w:val="18"/>
                      <w:szCs w:val="18"/>
                    </w:rPr>
                  </w:pPr>
                  <w:r w:rsidRPr="0056605B">
                    <w:rPr>
                      <w:sz w:val="18"/>
                      <w:szCs w:val="18"/>
                    </w:rPr>
                    <w:t>Comp</w:t>
                  </w:r>
                </w:p>
              </w:tc>
              <w:tc>
                <w:tcPr>
                  <w:tcW w:w="420" w:type="pct"/>
                  <w:vAlign w:val="center"/>
                  <w:hideMark/>
                </w:tcPr>
                <w:p w14:paraId="6AF482CD" w14:textId="77777777" w:rsidR="00B85F04" w:rsidRPr="0056605B" w:rsidRDefault="00B85F04" w:rsidP="00953DE6">
                  <w:pPr>
                    <w:spacing w:before="0"/>
                    <w:ind w:hanging="142"/>
                    <w:jc w:val="center"/>
                    <w:rPr>
                      <w:sz w:val="18"/>
                      <w:szCs w:val="18"/>
                    </w:rPr>
                  </w:pPr>
                  <w:r w:rsidRPr="0056605B">
                    <w:rPr>
                      <w:sz w:val="18"/>
                      <w:szCs w:val="18"/>
                    </w:rPr>
                    <w:t>25</w:t>
                  </w:r>
                </w:p>
              </w:tc>
            </w:tr>
            <w:tr w:rsidR="00B85F04" w:rsidRPr="0056605B" w14:paraId="676BBBCD" w14:textId="77777777" w:rsidTr="002B53CB">
              <w:trPr>
                <w:trHeight w:val="97"/>
                <w:jc w:val="center"/>
              </w:trPr>
              <w:tc>
                <w:tcPr>
                  <w:tcW w:w="442" w:type="pct"/>
                  <w:vAlign w:val="center"/>
                  <w:hideMark/>
                </w:tcPr>
                <w:p w14:paraId="7058AA88" w14:textId="77777777" w:rsidR="00B85F04" w:rsidRPr="0056605B" w:rsidRDefault="00B85F04" w:rsidP="00953DE6">
                  <w:pPr>
                    <w:spacing w:before="0"/>
                    <w:ind w:hanging="142"/>
                    <w:jc w:val="center"/>
                    <w:rPr>
                      <w:sz w:val="18"/>
                      <w:szCs w:val="18"/>
                    </w:rPr>
                  </w:pPr>
                  <w:r w:rsidRPr="0056605B">
                    <w:rPr>
                      <w:sz w:val="18"/>
                      <w:szCs w:val="18"/>
                    </w:rPr>
                    <w:t>Mult</w:t>
                  </w:r>
                </w:p>
              </w:tc>
              <w:tc>
                <w:tcPr>
                  <w:tcW w:w="420" w:type="pct"/>
                  <w:vAlign w:val="center"/>
                  <w:hideMark/>
                </w:tcPr>
                <w:p w14:paraId="14930677" w14:textId="77777777" w:rsidR="00B85F04" w:rsidRPr="0056605B" w:rsidRDefault="00B85F04" w:rsidP="00953DE6">
                  <w:pPr>
                    <w:spacing w:before="0"/>
                    <w:ind w:hanging="142"/>
                    <w:jc w:val="center"/>
                    <w:rPr>
                      <w:sz w:val="18"/>
                      <w:szCs w:val="18"/>
                    </w:rPr>
                  </w:pPr>
                  <w:r w:rsidRPr="0056605B">
                    <w:rPr>
                      <w:sz w:val="18"/>
                      <w:szCs w:val="18"/>
                    </w:rPr>
                    <w:t>6</w:t>
                  </w:r>
                </w:p>
              </w:tc>
            </w:tr>
            <w:tr w:rsidR="00B85F04" w:rsidRPr="0056605B" w14:paraId="757982EC" w14:textId="77777777" w:rsidTr="002B53CB">
              <w:trPr>
                <w:trHeight w:val="50"/>
                <w:jc w:val="center"/>
              </w:trPr>
              <w:tc>
                <w:tcPr>
                  <w:tcW w:w="442" w:type="pct"/>
                  <w:vAlign w:val="center"/>
                  <w:hideMark/>
                </w:tcPr>
                <w:p w14:paraId="2B1086A2" w14:textId="77777777" w:rsidR="00B85F04" w:rsidRPr="0056605B" w:rsidRDefault="00B85F04" w:rsidP="00953DE6">
                  <w:pPr>
                    <w:spacing w:before="0"/>
                    <w:ind w:hanging="142"/>
                    <w:jc w:val="center"/>
                    <w:rPr>
                      <w:sz w:val="18"/>
                      <w:szCs w:val="18"/>
                    </w:rPr>
                  </w:pPr>
                  <w:r w:rsidRPr="0056605B">
                    <w:rPr>
                      <w:sz w:val="18"/>
                      <w:szCs w:val="18"/>
                    </w:rPr>
                    <w:t>Shift</w:t>
                  </w:r>
                </w:p>
              </w:tc>
              <w:tc>
                <w:tcPr>
                  <w:tcW w:w="420" w:type="pct"/>
                  <w:vAlign w:val="center"/>
                  <w:hideMark/>
                </w:tcPr>
                <w:p w14:paraId="3409C28E" w14:textId="77777777" w:rsidR="00B85F04" w:rsidRPr="0056605B" w:rsidRDefault="00B85F04" w:rsidP="00953DE6">
                  <w:pPr>
                    <w:spacing w:before="0"/>
                    <w:ind w:hanging="142"/>
                    <w:jc w:val="center"/>
                    <w:rPr>
                      <w:sz w:val="18"/>
                      <w:szCs w:val="18"/>
                    </w:rPr>
                  </w:pPr>
                  <w:r w:rsidRPr="0056605B">
                    <w:rPr>
                      <w:sz w:val="18"/>
                      <w:szCs w:val="18"/>
                    </w:rPr>
                    <w:t>1</w:t>
                  </w:r>
                </w:p>
              </w:tc>
            </w:tr>
          </w:tbl>
          <w:p w14:paraId="67A5047C" w14:textId="32069ADC" w:rsidR="00B85F04" w:rsidRDefault="00B85F04" w:rsidP="00B85F04">
            <w:pPr>
              <w:spacing w:before="0"/>
              <w:jc w:val="center"/>
            </w:pPr>
          </w:p>
        </w:tc>
        <w:tc>
          <w:tcPr>
            <w:tcW w:w="604" w:type="pct"/>
            <w:tcBorders>
              <w:top w:val="single" w:sz="4" w:space="0" w:color="auto"/>
              <w:left w:val="single" w:sz="4" w:space="0" w:color="auto"/>
              <w:bottom w:val="single" w:sz="4" w:space="0" w:color="auto"/>
              <w:right w:val="single" w:sz="4" w:space="0" w:color="auto"/>
            </w:tcBorders>
            <w:vAlign w:val="center"/>
          </w:tcPr>
          <w:p w14:paraId="40A9FCE3" w14:textId="51A0808F" w:rsidR="00B85F04" w:rsidRDefault="00B85F04" w:rsidP="00B85F04">
            <w:pPr>
              <w:spacing w:before="0"/>
              <w:jc w:val="center"/>
            </w:pPr>
            <w:r w:rsidRPr="0056605B">
              <w:rPr>
                <w:sz w:val="18"/>
                <w:szCs w:val="18"/>
              </w:rPr>
              <w:t>as anchor</w:t>
            </w:r>
          </w:p>
        </w:tc>
        <w:tc>
          <w:tcPr>
            <w:tcW w:w="467" w:type="pct"/>
            <w:tcBorders>
              <w:top w:val="single" w:sz="4" w:space="0" w:color="auto"/>
              <w:left w:val="single" w:sz="4" w:space="0" w:color="auto"/>
              <w:bottom w:val="single" w:sz="4" w:space="0" w:color="auto"/>
              <w:right w:val="single" w:sz="4" w:space="0" w:color="auto"/>
            </w:tcBorders>
            <w:vAlign w:val="center"/>
          </w:tcPr>
          <w:p w14:paraId="54576342" w14:textId="1570CC49" w:rsidR="00B85F04" w:rsidRDefault="00B85F04" w:rsidP="00B85F04">
            <w:pPr>
              <w:spacing w:before="0"/>
              <w:jc w:val="center"/>
            </w:pPr>
            <w:r w:rsidRPr="0056605B">
              <w:rPr>
                <w:sz w:val="18"/>
                <w:szCs w:val="18"/>
              </w:rPr>
              <w:t>as anchor</w:t>
            </w:r>
          </w:p>
        </w:tc>
        <w:tc>
          <w:tcPr>
            <w:tcW w:w="623" w:type="pct"/>
            <w:tcBorders>
              <w:top w:val="single" w:sz="4" w:space="0" w:color="auto"/>
              <w:left w:val="single" w:sz="4" w:space="0" w:color="auto"/>
              <w:bottom w:val="single" w:sz="4" w:space="0" w:color="auto"/>
              <w:right w:val="single" w:sz="12" w:space="0" w:color="auto"/>
            </w:tcBorders>
            <w:vAlign w:val="center"/>
          </w:tcPr>
          <w:p w14:paraId="7049B864" w14:textId="2359DA4C" w:rsidR="00B85F04" w:rsidRDefault="00B85F04" w:rsidP="00B85F04">
            <w:pPr>
              <w:spacing w:before="0"/>
              <w:jc w:val="center"/>
              <w:rPr>
                <w:sz w:val="18"/>
                <w:szCs w:val="18"/>
              </w:rPr>
            </w:pPr>
            <w:r w:rsidRPr="00FB4618">
              <w:rPr>
                <w:sz w:val="18"/>
                <w:szCs w:val="18"/>
              </w:rPr>
              <w:t>12,224</w:t>
            </w:r>
          </w:p>
        </w:tc>
        <w:tc>
          <w:tcPr>
            <w:tcW w:w="623" w:type="pct"/>
            <w:tcBorders>
              <w:top w:val="single" w:sz="4" w:space="0" w:color="auto"/>
              <w:left w:val="single" w:sz="4" w:space="0" w:color="auto"/>
              <w:bottom w:val="single" w:sz="4" w:space="0" w:color="auto"/>
              <w:right w:val="single" w:sz="12" w:space="0" w:color="auto"/>
            </w:tcBorders>
          </w:tcPr>
          <w:p w14:paraId="36A16155" w14:textId="3A4160A1" w:rsidR="00B85F04" w:rsidRDefault="00C81E3C" w:rsidP="00B85F04">
            <w:pPr>
              <w:spacing w:before="0"/>
              <w:jc w:val="center"/>
              <w:rPr>
                <w:sz w:val="18"/>
                <w:szCs w:val="18"/>
              </w:rPr>
            </w:pPr>
            <w:r>
              <w:rPr>
                <w:sz w:val="18"/>
                <w:szCs w:val="18"/>
              </w:rPr>
              <w:t>as anchor</w:t>
            </w:r>
          </w:p>
        </w:tc>
      </w:tr>
      <w:tr w:rsidR="00C81E3C" w14:paraId="38959401" w14:textId="681FD105" w:rsidTr="00953DE6">
        <w:trPr>
          <w:jc w:val="center"/>
        </w:trPr>
        <w:tc>
          <w:tcPr>
            <w:tcW w:w="444" w:type="pct"/>
            <w:tcBorders>
              <w:top w:val="single" w:sz="4" w:space="0" w:color="auto"/>
              <w:left w:val="single" w:sz="12" w:space="0" w:color="auto"/>
              <w:bottom w:val="single" w:sz="4" w:space="0" w:color="auto"/>
              <w:right w:val="single" w:sz="4" w:space="0" w:color="auto"/>
            </w:tcBorders>
            <w:vAlign w:val="center"/>
            <w:hideMark/>
          </w:tcPr>
          <w:p w14:paraId="792865D7" w14:textId="31190E2D" w:rsidR="00C81E3C" w:rsidRDefault="00C81E3C" w:rsidP="00C81E3C">
            <w:pPr>
              <w:spacing w:before="0"/>
              <w:jc w:val="center"/>
              <w:rPr>
                <w:sz w:val="18"/>
              </w:rPr>
            </w:pPr>
            <w:r w:rsidRPr="00170D9C">
              <w:rPr>
                <w:sz w:val="18"/>
                <w:szCs w:val="18"/>
                <w:lang w:val="en-CA"/>
              </w:rPr>
              <w:t>CE5-3.2</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DD7D5C1" w14:textId="49185DEA" w:rsidR="00C81E3C" w:rsidRDefault="00C81E3C" w:rsidP="00C81E3C">
            <w:pPr>
              <w:spacing w:before="0"/>
              <w:jc w:val="center"/>
            </w:pPr>
            <w:r w:rsidRPr="0056605B">
              <w:rPr>
                <w:sz w:val="18"/>
                <w:szCs w:val="18"/>
              </w:rPr>
              <w:t>as anchor</w:t>
            </w:r>
          </w:p>
        </w:tc>
        <w:tc>
          <w:tcPr>
            <w:tcW w:w="704" w:type="pct"/>
            <w:gridSpan w:val="2"/>
            <w:tcBorders>
              <w:top w:val="single" w:sz="4" w:space="0" w:color="auto"/>
              <w:left w:val="single" w:sz="4" w:space="0" w:color="auto"/>
              <w:bottom w:val="single" w:sz="4" w:space="0" w:color="auto"/>
              <w:right w:val="single" w:sz="4" w:space="0" w:color="auto"/>
            </w:tcBorders>
            <w:vAlign w:val="center"/>
          </w:tcPr>
          <w:p w14:paraId="7C300F46" w14:textId="46D7BEB6" w:rsidR="00C81E3C" w:rsidRDefault="00C81E3C" w:rsidP="00C81E3C">
            <w:pPr>
              <w:spacing w:before="0"/>
              <w:jc w:val="center"/>
            </w:pPr>
            <w:r w:rsidRPr="0056605B">
              <w:rPr>
                <w:sz w:val="18"/>
                <w:szCs w:val="18"/>
                <w:lang w:val="en-CA"/>
              </w:rPr>
              <w:t>as CE5-3.1</w:t>
            </w:r>
          </w:p>
        </w:tc>
        <w:tc>
          <w:tcPr>
            <w:tcW w:w="755" w:type="pct"/>
            <w:gridSpan w:val="2"/>
            <w:tcBorders>
              <w:top w:val="single" w:sz="4" w:space="0" w:color="auto"/>
              <w:left w:val="single" w:sz="4" w:space="0" w:color="auto"/>
              <w:bottom w:val="single" w:sz="4" w:space="0" w:color="auto"/>
              <w:right w:val="single" w:sz="4" w:space="0" w:color="auto"/>
            </w:tcBorders>
            <w:vAlign w:val="center"/>
          </w:tcPr>
          <w:p w14:paraId="5AC6D92E" w14:textId="5DBC2AC0" w:rsidR="00C81E3C" w:rsidRDefault="00C81E3C" w:rsidP="00C81E3C">
            <w:pPr>
              <w:spacing w:before="0"/>
              <w:jc w:val="center"/>
            </w:pPr>
            <w:r w:rsidRPr="0056605B">
              <w:rPr>
                <w:sz w:val="18"/>
                <w:szCs w:val="18"/>
                <w:lang w:val="en-CA"/>
              </w:rPr>
              <w:t>as CE5-3.1</w:t>
            </w:r>
          </w:p>
        </w:tc>
        <w:tc>
          <w:tcPr>
            <w:tcW w:w="604" w:type="pct"/>
            <w:tcBorders>
              <w:top w:val="single" w:sz="4" w:space="0" w:color="auto"/>
              <w:left w:val="single" w:sz="4" w:space="0" w:color="auto"/>
              <w:bottom w:val="single" w:sz="4" w:space="0" w:color="auto"/>
              <w:right w:val="single" w:sz="4" w:space="0" w:color="auto"/>
            </w:tcBorders>
            <w:vAlign w:val="center"/>
          </w:tcPr>
          <w:p w14:paraId="19869128" w14:textId="16C0F167" w:rsidR="00C81E3C" w:rsidRDefault="00C81E3C" w:rsidP="00C81E3C">
            <w:pPr>
              <w:spacing w:before="0"/>
              <w:jc w:val="center"/>
            </w:pPr>
            <w:r w:rsidRPr="0056605B">
              <w:rPr>
                <w:sz w:val="18"/>
                <w:szCs w:val="18"/>
              </w:rPr>
              <w:t>as anchor</w:t>
            </w:r>
          </w:p>
        </w:tc>
        <w:tc>
          <w:tcPr>
            <w:tcW w:w="467" w:type="pct"/>
            <w:tcBorders>
              <w:top w:val="single" w:sz="4" w:space="0" w:color="auto"/>
              <w:left w:val="single" w:sz="4" w:space="0" w:color="auto"/>
              <w:bottom w:val="single" w:sz="4" w:space="0" w:color="auto"/>
              <w:right w:val="single" w:sz="4" w:space="0" w:color="auto"/>
            </w:tcBorders>
            <w:vAlign w:val="center"/>
          </w:tcPr>
          <w:p w14:paraId="5A7B5E08" w14:textId="02F9B43E" w:rsidR="00C81E3C" w:rsidRDefault="00C81E3C" w:rsidP="00C81E3C">
            <w:pPr>
              <w:spacing w:before="0"/>
              <w:jc w:val="center"/>
            </w:pPr>
            <w:r w:rsidRPr="0056605B">
              <w:rPr>
                <w:sz w:val="18"/>
                <w:szCs w:val="18"/>
              </w:rPr>
              <w:t>as anchor</w:t>
            </w:r>
          </w:p>
        </w:tc>
        <w:tc>
          <w:tcPr>
            <w:tcW w:w="623" w:type="pct"/>
            <w:tcBorders>
              <w:top w:val="single" w:sz="4" w:space="0" w:color="auto"/>
              <w:left w:val="single" w:sz="4" w:space="0" w:color="auto"/>
              <w:bottom w:val="single" w:sz="4" w:space="0" w:color="auto"/>
              <w:right w:val="single" w:sz="12" w:space="0" w:color="auto"/>
            </w:tcBorders>
            <w:vAlign w:val="center"/>
          </w:tcPr>
          <w:p w14:paraId="48C13EDE" w14:textId="40846E5D" w:rsidR="00C81E3C" w:rsidRDefault="00C81E3C" w:rsidP="00C81E3C">
            <w:pPr>
              <w:spacing w:before="0"/>
              <w:jc w:val="center"/>
              <w:rPr>
                <w:sz w:val="18"/>
                <w:szCs w:val="18"/>
              </w:rPr>
            </w:pPr>
            <w:r w:rsidRPr="0056605B">
              <w:rPr>
                <w:sz w:val="18"/>
                <w:szCs w:val="18"/>
                <w:lang w:val="en-CA"/>
              </w:rPr>
              <w:t>as CE5-3.1</w:t>
            </w:r>
          </w:p>
        </w:tc>
        <w:tc>
          <w:tcPr>
            <w:tcW w:w="623" w:type="pct"/>
            <w:tcBorders>
              <w:top w:val="single" w:sz="4" w:space="0" w:color="auto"/>
              <w:left w:val="single" w:sz="4" w:space="0" w:color="auto"/>
              <w:bottom w:val="single" w:sz="4" w:space="0" w:color="auto"/>
              <w:right w:val="single" w:sz="12" w:space="0" w:color="auto"/>
            </w:tcBorders>
          </w:tcPr>
          <w:p w14:paraId="27A2902C" w14:textId="166FC610" w:rsidR="00C81E3C" w:rsidRDefault="00C81E3C" w:rsidP="00C81E3C">
            <w:pPr>
              <w:spacing w:before="0"/>
              <w:jc w:val="center"/>
              <w:rPr>
                <w:sz w:val="18"/>
                <w:szCs w:val="18"/>
              </w:rPr>
            </w:pPr>
            <w:r>
              <w:rPr>
                <w:sz w:val="18"/>
                <w:szCs w:val="18"/>
              </w:rPr>
              <w:t>as anchor</w:t>
            </w:r>
          </w:p>
        </w:tc>
      </w:tr>
      <w:tr w:rsidR="00C81E3C" w14:paraId="7F42D044" w14:textId="2281BC48" w:rsidTr="00953DE6">
        <w:trPr>
          <w:jc w:val="center"/>
        </w:trPr>
        <w:tc>
          <w:tcPr>
            <w:tcW w:w="444" w:type="pct"/>
            <w:tcBorders>
              <w:top w:val="single" w:sz="4" w:space="0" w:color="auto"/>
              <w:left w:val="single" w:sz="12" w:space="0" w:color="auto"/>
              <w:bottom w:val="single" w:sz="4" w:space="0" w:color="auto"/>
              <w:right w:val="single" w:sz="4" w:space="0" w:color="auto"/>
            </w:tcBorders>
            <w:vAlign w:val="center"/>
            <w:hideMark/>
          </w:tcPr>
          <w:p w14:paraId="5D5BBD88" w14:textId="54B93C28" w:rsidR="00C81E3C" w:rsidRDefault="00C81E3C" w:rsidP="00C81E3C">
            <w:pPr>
              <w:spacing w:before="0"/>
              <w:jc w:val="center"/>
              <w:rPr>
                <w:sz w:val="18"/>
              </w:rPr>
            </w:pPr>
            <w:r w:rsidRPr="00170D9C">
              <w:rPr>
                <w:sz w:val="18"/>
                <w:szCs w:val="18"/>
                <w:lang w:val="en-CA"/>
              </w:rPr>
              <w:t>CE5-3.3</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382FC13" w14:textId="338AB656" w:rsidR="00C81E3C" w:rsidRDefault="00C81E3C" w:rsidP="00C81E3C">
            <w:pPr>
              <w:spacing w:before="0"/>
              <w:jc w:val="center"/>
            </w:pPr>
            <w:r w:rsidRPr="0056605B">
              <w:rPr>
                <w:sz w:val="18"/>
                <w:szCs w:val="18"/>
              </w:rPr>
              <w:t>as anchor</w:t>
            </w:r>
          </w:p>
        </w:tc>
        <w:tc>
          <w:tcPr>
            <w:tcW w:w="704" w:type="pct"/>
            <w:gridSpan w:val="2"/>
            <w:tcBorders>
              <w:top w:val="single" w:sz="4" w:space="0" w:color="auto"/>
              <w:left w:val="single" w:sz="4" w:space="0" w:color="auto"/>
              <w:bottom w:val="single" w:sz="4" w:space="0" w:color="auto"/>
              <w:right w:val="single" w:sz="4" w:space="0" w:color="auto"/>
            </w:tcBorders>
            <w:vAlign w:val="center"/>
          </w:tcPr>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563"/>
              <w:gridCol w:w="535"/>
            </w:tblGrid>
            <w:tr w:rsidR="00C81E3C" w:rsidRPr="0056605B" w14:paraId="53F21D04" w14:textId="77777777" w:rsidTr="002B53CB">
              <w:trPr>
                <w:trHeight w:val="99"/>
                <w:jc w:val="center"/>
              </w:trPr>
              <w:tc>
                <w:tcPr>
                  <w:tcW w:w="442" w:type="pct"/>
                  <w:vAlign w:val="center"/>
                  <w:hideMark/>
                </w:tcPr>
                <w:p w14:paraId="6B81D5D5" w14:textId="77777777" w:rsidR="00C81E3C" w:rsidRPr="0056605B" w:rsidRDefault="00C81E3C" w:rsidP="00953DE6">
                  <w:pPr>
                    <w:spacing w:before="0"/>
                    <w:ind w:hanging="98"/>
                    <w:jc w:val="center"/>
                    <w:rPr>
                      <w:sz w:val="18"/>
                      <w:szCs w:val="18"/>
                    </w:rPr>
                  </w:pPr>
                  <w:r w:rsidRPr="0056605B">
                    <w:rPr>
                      <w:sz w:val="18"/>
                      <w:szCs w:val="18"/>
                    </w:rPr>
                    <w:t>Add</w:t>
                  </w:r>
                </w:p>
              </w:tc>
              <w:tc>
                <w:tcPr>
                  <w:tcW w:w="420" w:type="pct"/>
                  <w:vAlign w:val="center"/>
                  <w:hideMark/>
                </w:tcPr>
                <w:p w14:paraId="6EF54F5A" w14:textId="77777777" w:rsidR="00C81E3C" w:rsidRPr="0056605B" w:rsidRDefault="00C81E3C" w:rsidP="00953DE6">
                  <w:pPr>
                    <w:spacing w:before="0"/>
                    <w:ind w:hanging="98"/>
                    <w:jc w:val="center"/>
                    <w:rPr>
                      <w:sz w:val="18"/>
                      <w:szCs w:val="18"/>
                    </w:rPr>
                  </w:pPr>
                  <w:r w:rsidRPr="0056605B">
                    <w:rPr>
                      <w:sz w:val="18"/>
                      <w:szCs w:val="18"/>
                    </w:rPr>
                    <w:t>49</w:t>
                  </w:r>
                </w:p>
              </w:tc>
            </w:tr>
            <w:tr w:rsidR="00C81E3C" w:rsidRPr="0056605B" w14:paraId="210D51E3" w14:textId="77777777" w:rsidTr="002B53CB">
              <w:trPr>
                <w:trHeight w:val="97"/>
                <w:jc w:val="center"/>
              </w:trPr>
              <w:tc>
                <w:tcPr>
                  <w:tcW w:w="442" w:type="pct"/>
                  <w:vAlign w:val="center"/>
                  <w:hideMark/>
                </w:tcPr>
                <w:p w14:paraId="0A4FFCE5" w14:textId="77777777" w:rsidR="00C81E3C" w:rsidRPr="0056605B" w:rsidRDefault="00C81E3C" w:rsidP="00953DE6">
                  <w:pPr>
                    <w:spacing w:before="0"/>
                    <w:ind w:hanging="98"/>
                    <w:jc w:val="center"/>
                    <w:rPr>
                      <w:sz w:val="18"/>
                      <w:szCs w:val="18"/>
                    </w:rPr>
                  </w:pPr>
                  <w:r w:rsidRPr="0056605B">
                    <w:rPr>
                      <w:sz w:val="18"/>
                      <w:szCs w:val="18"/>
                    </w:rPr>
                    <w:t>Comp</w:t>
                  </w:r>
                </w:p>
              </w:tc>
              <w:tc>
                <w:tcPr>
                  <w:tcW w:w="420" w:type="pct"/>
                  <w:vAlign w:val="center"/>
                  <w:hideMark/>
                </w:tcPr>
                <w:p w14:paraId="39A599E2" w14:textId="77777777" w:rsidR="00C81E3C" w:rsidRPr="0056605B" w:rsidRDefault="00C81E3C" w:rsidP="00953DE6">
                  <w:pPr>
                    <w:spacing w:before="0"/>
                    <w:ind w:hanging="98"/>
                    <w:jc w:val="center"/>
                    <w:rPr>
                      <w:sz w:val="18"/>
                      <w:szCs w:val="18"/>
                    </w:rPr>
                  </w:pPr>
                  <w:r w:rsidRPr="0056605B">
                    <w:rPr>
                      <w:sz w:val="18"/>
                      <w:szCs w:val="18"/>
                    </w:rPr>
                    <w:t>20</w:t>
                  </w:r>
                </w:p>
              </w:tc>
            </w:tr>
            <w:tr w:rsidR="00C81E3C" w:rsidRPr="0056605B" w14:paraId="6FDBB1B0" w14:textId="77777777" w:rsidTr="002B53CB">
              <w:trPr>
                <w:trHeight w:val="97"/>
                <w:jc w:val="center"/>
              </w:trPr>
              <w:tc>
                <w:tcPr>
                  <w:tcW w:w="442" w:type="pct"/>
                  <w:vAlign w:val="center"/>
                  <w:hideMark/>
                </w:tcPr>
                <w:p w14:paraId="170B42B1" w14:textId="77777777" w:rsidR="00C81E3C" w:rsidRPr="0056605B" w:rsidRDefault="00C81E3C" w:rsidP="00953DE6">
                  <w:pPr>
                    <w:spacing w:before="0"/>
                    <w:ind w:hanging="98"/>
                    <w:jc w:val="center"/>
                    <w:rPr>
                      <w:sz w:val="18"/>
                      <w:szCs w:val="18"/>
                    </w:rPr>
                  </w:pPr>
                  <w:r w:rsidRPr="0056605B">
                    <w:rPr>
                      <w:sz w:val="18"/>
                      <w:szCs w:val="18"/>
                    </w:rPr>
                    <w:t>Mult</w:t>
                  </w:r>
                </w:p>
              </w:tc>
              <w:tc>
                <w:tcPr>
                  <w:tcW w:w="420" w:type="pct"/>
                  <w:vAlign w:val="center"/>
                  <w:hideMark/>
                </w:tcPr>
                <w:p w14:paraId="260A2FE2" w14:textId="77777777" w:rsidR="00C81E3C" w:rsidRPr="0056605B" w:rsidRDefault="00C81E3C" w:rsidP="00953DE6">
                  <w:pPr>
                    <w:spacing w:before="0"/>
                    <w:ind w:hanging="98"/>
                    <w:jc w:val="center"/>
                    <w:rPr>
                      <w:sz w:val="18"/>
                      <w:szCs w:val="18"/>
                    </w:rPr>
                  </w:pPr>
                  <w:r w:rsidRPr="0056605B">
                    <w:rPr>
                      <w:sz w:val="18"/>
                      <w:szCs w:val="18"/>
                    </w:rPr>
                    <w:t>12</w:t>
                  </w:r>
                </w:p>
              </w:tc>
            </w:tr>
            <w:tr w:rsidR="00C81E3C" w:rsidRPr="0056605B" w14:paraId="7534C5D8" w14:textId="77777777" w:rsidTr="002B53CB">
              <w:trPr>
                <w:trHeight w:val="50"/>
                <w:jc w:val="center"/>
              </w:trPr>
              <w:tc>
                <w:tcPr>
                  <w:tcW w:w="442" w:type="pct"/>
                  <w:vAlign w:val="center"/>
                  <w:hideMark/>
                </w:tcPr>
                <w:p w14:paraId="5A3C9CCE" w14:textId="77777777" w:rsidR="00C81E3C" w:rsidRPr="0056605B" w:rsidRDefault="00C81E3C" w:rsidP="00953DE6">
                  <w:pPr>
                    <w:spacing w:before="0"/>
                    <w:ind w:hanging="98"/>
                    <w:jc w:val="center"/>
                    <w:rPr>
                      <w:sz w:val="18"/>
                      <w:szCs w:val="18"/>
                    </w:rPr>
                  </w:pPr>
                  <w:r w:rsidRPr="0056605B">
                    <w:rPr>
                      <w:sz w:val="18"/>
                      <w:szCs w:val="18"/>
                    </w:rPr>
                    <w:t>Shift</w:t>
                  </w:r>
                </w:p>
              </w:tc>
              <w:tc>
                <w:tcPr>
                  <w:tcW w:w="420" w:type="pct"/>
                  <w:vAlign w:val="center"/>
                  <w:hideMark/>
                </w:tcPr>
                <w:p w14:paraId="62586C04" w14:textId="77777777" w:rsidR="00C81E3C" w:rsidRPr="0056605B" w:rsidRDefault="00C81E3C" w:rsidP="00953DE6">
                  <w:pPr>
                    <w:spacing w:before="0"/>
                    <w:ind w:hanging="98"/>
                    <w:jc w:val="center"/>
                    <w:rPr>
                      <w:sz w:val="18"/>
                      <w:szCs w:val="18"/>
                    </w:rPr>
                  </w:pPr>
                  <w:r w:rsidRPr="0056605B">
                    <w:rPr>
                      <w:sz w:val="18"/>
                      <w:szCs w:val="18"/>
                    </w:rPr>
                    <w:t>1</w:t>
                  </w:r>
                </w:p>
              </w:tc>
            </w:tr>
          </w:tbl>
          <w:p w14:paraId="730D2D6E" w14:textId="25EBD9CD" w:rsidR="00C81E3C" w:rsidRDefault="00C81E3C" w:rsidP="00C81E3C">
            <w:pPr>
              <w:spacing w:before="0"/>
              <w:jc w:val="center"/>
            </w:pPr>
          </w:p>
        </w:tc>
        <w:tc>
          <w:tcPr>
            <w:tcW w:w="755" w:type="pct"/>
            <w:gridSpan w:val="2"/>
            <w:tcBorders>
              <w:top w:val="single" w:sz="4" w:space="0" w:color="auto"/>
              <w:left w:val="single" w:sz="4" w:space="0" w:color="auto"/>
              <w:bottom w:val="single" w:sz="4" w:space="0" w:color="auto"/>
              <w:right w:val="single" w:sz="4" w:space="0" w:color="auto"/>
            </w:tcBorders>
            <w:vAlign w:val="center"/>
          </w:tcPr>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612"/>
              <w:gridCol w:w="581"/>
            </w:tblGrid>
            <w:tr w:rsidR="00C81E3C" w:rsidRPr="0056605B" w14:paraId="28B56CF8" w14:textId="77777777" w:rsidTr="002B53CB">
              <w:trPr>
                <w:trHeight w:val="99"/>
                <w:jc w:val="center"/>
              </w:trPr>
              <w:tc>
                <w:tcPr>
                  <w:tcW w:w="442" w:type="pct"/>
                  <w:vAlign w:val="center"/>
                  <w:hideMark/>
                </w:tcPr>
                <w:p w14:paraId="0496DAFF" w14:textId="77777777" w:rsidR="00C81E3C" w:rsidRPr="0056605B" w:rsidRDefault="00C81E3C" w:rsidP="00953DE6">
                  <w:pPr>
                    <w:spacing w:before="0"/>
                    <w:ind w:hanging="142"/>
                    <w:jc w:val="center"/>
                    <w:rPr>
                      <w:sz w:val="18"/>
                      <w:szCs w:val="18"/>
                    </w:rPr>
                  </w:pPr>
                  <w:r w:rsidRPr="0056605B">
                    <w:rPr>
                      <w:sz w:val="18"/>
                      <w:szCs w:val="18"/>
                    </w:rPr>
                    <w:t>Add</w:t>
                  </w:r>
                </w:p>
              </w:tc>
              <w:tc>
                <w:tcPr>
                  <w:tcW w:w="420" w:type="pct"/>
                  <w:vAlign w:val="center"/>
                  <w:hideMark/>
                </w:tcPr>
                <w:p w14:paraId="2A5C0EED" w14:textId="77777777" w:rsidR="00C81E3C" w:rsidRPr="0056605B" w:rsidRDefault="00C81E3C" w:rsidP="00953DE6">
                  <w:pPr>
                    <w:spacing w:before="0"/>
                    <w:ind w:hanging="142"/>
                    <w:jc w:val="center"/>
                    <w:rPr>
                      <w:sz w:val="18"/>
                      <w:szCs w:val="18"/>
                    </w:rPr>
                  </w:pPr>
                  <w:r w:rsidRPr="0056605B">
                    <w:rPr>
                      <w:sz w:val="18"/>
                      <w:szCs w:val="18"/>
                    </w:rPr>
                    <w:t>25</w:t>
                  </w:r>
                </w:p>
              </w:tc>
            </w:tr>
            <w:tr w:rsidR="00C81E3C" w:rsidRPr="0056605B" w14:paraId="0062DC6F" w14:textId="77777777" w:rsidTr="002B53CB">
              <w:trPr>
                <w:trHeight w:val="97"/>
                <w:jc w:val="center"/>
              </w:trPr>
              <w:tc>
                <w:tcPr>
                  <w:tcW w:w="442" w:type="pct"/>
                  <w:vAlign w:val="center"/>
                  <w:hideMark/>
                </w:tcPr>
                <w:p w14:paraId="53223BE3" w14:textId="77777777" w:rsidR="00C81E3C" w:rsidRPr="0056605B" w:rsidRDefault="00C81E3C" w:rsidP="00953DE6">
                  <w:pPr>
                    <w:spacing w:before="0"/>
                    <w:ind w:hanging="142"/>
                    <w:jc w:val="center"/>
                    <w:rPr>
                      <w:sz w:val="18"/>
                      <w:szCs w:val="18"/>
                    </w:rPr>
                  </w:pPr>
                  <w:r w:rsidRPr="0056605B">
                    <w:rPr>
                      <w:sz w:val="18"/>
                      <w:szCs w:val="18"/>
                    </w:rPr>
                    <w:t>Comp</w:t>
                  </w:r>
                </w:p>
              </w:tc>
              <w:tc>
                <w:tcPr>
                  <w:tcW w:w="420" w:type="pct"/>
                  <w:vAlign w:val="center"/>
                  <w:hideMark/>
                </w:tcPr>
                <w:p w14:paraId="63604C7A" w14:textId="77777777" w:rsidR="00C81E3C" w:rsidRPr="0056605B" w:rsidRDefault="00C81E3C" w:rsidP="00953DE6">
                  <w:pPr>
                    <w:spacing w:before="0"/>
                    <w:ind w:hanging="142"/>
                    <w:jc w:val="center"/>
                    <w:rPr>
                      <w:sz w:val="18"/>
                      <w:szCs w:val="18"/>
                    </w:rPr>
                  </w:pPr>
                  <w:r w:rsidRPr="0056605B">
                    <w:rPr>
                      <w:sz w:val="18"/>
                      <w:szCs w:val="18"/>
                    </w:rPr>
                    <w:t>17</w:t>
                  </w:r>
                </w:p>
              </w:tc>
            </w:tr>
            <w:tr w:rsidR="00C81E3C" w:rsidRPr="0056605B" w14:paraId="58E49AC7" w14:textId="77777777" w:rsidTr="002B53CB">
              <w:trPr>
                <w:trHeight w:val="97"/>
                <w:jc w:val="center"/>
              </w:trPr>
              <w:tc>
                <w:tcPr>
                  <w:tcW w:w="442" w:type="pct"/>
                  <w:vAlign w:val="center"/>
                  <w:hideMark/>
                </w:tcPr>
                <w:p w14:paraId="6BAF4851" w14:textId="77777777" w:rsidR="00C81E3C" w:rsidRPr="0056605B" w:rsidRDefault="00C81E3C" w:rsidP="00953DE6">
                  <w:pPr>
                    <w:spacing w:before="0"/>
                    <w:ind w:hanging="142"/>
                    <w:jc w:val="center"/>
                    <w:rPr>
                      <w:sz w:val="18"/>
                      <w:szCs w:val="18"/>
                    </w:rPr>
                  </w:pPr>
                  <w:r w:rsidRPr="0056605B">
                    <w:rPr>
                      <w:sz w:val="18"/>
                      <w:szCs w:val="18"/>
                    </w:rPr>
                    <w:t>Mult</w:t>
                  </w:r>
                </w:p>
              </w:tc>
              <w:tc>
                <w:tcPr>
                  <w:tcW w:w="420" w:type="pct"/>
                  <w:vAlign w:val="center"/>
                  <w:hideMark/>
                </w:tcPr>
                <w:p w14:paraId="3E763BE5" w14:textId="77777777" w:rsidR="00C81E3C" w:rsidRPr="0056605B" w:rsidRDefault="00C81E3C" w:rsidP="00953DE6">
                  <w:pPr>
                    <w:spacing w:before="0"/>
                    <w:ind w:hanging="142"/>
                    <w:jc w:val="center"/>
                    <w:rPr>
                      <w:sz w:val="18"/>
                      <w:szCs w:val="18"/>
                    </w:rPr>
                  </w:pPr>
                  <w:r w:rsidRPr="0056605B">
                    <w:rPr>
                      <w:sz w:val="18"/>
                      <w:szCs w:val="18"/>
                    </w:rPr>
                    <w:t>6</w:t>
                  </w:r>
                </w:p>
              </w:tc>
            </w:tr>
            <w:tr w:rsidR="00C81E3C" w:rsidRPr="0056605B" w14:paraId="208D9FC9" w14:textId="77777777" w:rsidTr="002B53CB">
              <w:trPr>
                <w:trHeight w:val="50"/>
                <w:jc w:val="center"/>
              </w:trPr>
              <w:tc>
                <w:tcPr>
                  <w:tcW w:w="442" w:type="pct"/>
                  <w:vAlign w:val="center"/>
                  <w:hideMark/>
                </w:tcPr>
                <w:p w14:paraId="5512B549" w14:textId="77777777" w:rsidR="00C81E3C" w:rsidRPr="0056605B" w:rsidRDefault="00C81E3C" w:rsidP="00953DE6">
                  <w:pPr>
                    <w:spacing w:before="0"/>
                    <w:ind w:hanging="142"/>
                    <w:jc w:val="center"/>
                    <w:rPr>
                      <w:sz w:val="18"/>
                      <w:szCs w:val="18"/>
                    </w:rPr>
                  </w:pPr>
                  <w:r w:rsidRPr="0056605B">
                    <w:rPr>
                      <w:sz w:val="18"/>
                      <w:szCs w:val="18"/>
                    </w:rPr>
                    <w:t>Shift</w:t>
                  </w:r>
                </w:p>
              </w:tc>
              <w:tc>
                <w:tcPr>
                  <w:tcW w:w="420" w:type="pct"/>
                  <w:vAlign w:val="center"/>
                  <w:hideMark/>
                </w:tcPr>
                <w:p w14:paraId="49C18810" w14:textId="77777777" w:rsidR="00C81E3C" w:rsidRPr="0056605B" w:rsidRDefault="00C81E3C" w:rsidP="00953DE6">
                  <w:pPr>
                    <w:spacing w:before="0"/>
                    <w:ind w:hanging="142"/>
                    <w:jc w:val="center"/>
                    <w:rPr>
                      <w:sz w:val="18"/>
                      <w:szCs w:val="18"/>
                    </w:rPr>
                  </w:pPr>
                  <w:r w:rsidRPr="0056605B">
                    <w:rPr>
                      <w:sz w:val="18"/>
                      <w:szCs w:val="18"/>
                    </w:rPr>
                    <w:t>1</w:t>
                  </w:r>
                </w:p>
              </w:tc>
            </w:tr>
          </w:tbl>
          <w:p w14:paraId="5B94CE91" w14:textId="226C0AED" w:rsidR="00C81E3C" w:rsidRDefault="00C81E3C" w:rsidP="00C81E3C">
            <w:pPr>
              <w:spacing w:before="0"/>
              <w:jc w:val="center"/>
            </w:pPr>
          </w:p>
        </w:tc>
        <w:tc>
          <w:tcPr>
            <w:tcW w:w="604" w:type="pct"/>
            <w:tcBorders>
              <w:top w:val="single" w:sz="4" w:space="0" w:color="auto"/>
              <w:left w:val="single" w:sz="4" w:space="0" w:color="auto"/>
              <w:bottom w:val="single" w:sz="4" w:space="0" w:color="auto"/>
              <w:right w:val="single" w:sz="4" w:space="0" w:color="auto"/>
            </w:tcBorders>
            <w:vAlign w:val="center"/>
          </w:tcPr>
          <w:p w14:paraId="76C58962" w14:textId="7437B0EB" w:rsidR="00C81E3C" w:rsidRDefault="00C81E3C" w:rsidP="00C81E3C">
            <w:pPr>
              <w:spacing w:before="0"/>
              <w:jc w:val="center"/>
            </w:pPr>
            <w:r w:rsidRPr="0056605B">
              <w:rPr>
                <w:sz w:val="18"/>
                <w:szCs w:val="18"/>
              </w:rPr>
              <w:t>as anchor</w:t>
            </w:r>
          </w:p>
        </w:tc>
        <w:tc>
          <w:tcPr>
            <w:tcW w:w="467" w:type="pct"/>
            <w:tcBorders>
              <w:top w:val="single" w:sz="4" w:space="0" w:color="auto"/>
              <w:left w:val="single" w:sz="4" w:space="0" w:color="auto"/>
              <w:bottom w:val="single" w:sz="4" w:space="0" w:color="auto"/>
              <w:right w:val="single" w:sz="4" w:space="0" w:color="auto"/>
            </w:tcBorders>
            <w:vAlign w:val="center"/>
          </w:tcPr>
          <w:p w14:paraId="13346659" w14:textId="178B0B7A" w:rsidR="00C81E3C" w:rsidRDefault="00C81E3C" w:rsidP="00C81E3C">
            <w:pPr>
              <w:spacing w:before="0"/>
              <w:jc w:val="center"/>
            </w:pPr>
            <w:r w:rsidRPr="0056605B">
              <w:rPr>
                <w:sz w:val="18"/>
                <w:szCs w:val="18"/>
              </w:rPr>
              <w:t>as anchor</w:t>
            </w:r>
          </w:p>
        </w:tc>
        <w:tc>
          <w:tcPr>
            <w:tcW w:w="623" w:type="pct"/>
            <w:tcBorders>
              <w:top w:val="single" w:sz="4" w:space="0" w:color="auto"/>
              <w:left w:val="single" w:sz="4" w:space="0" w:color="auto"/>
              <w:bottom w:val="single" w:sz="4" w:space="0" w:color="auto"/>
              <w:right w:val="single" w:sz="12" w:space="0" w:color="auto"/>
            </w:tcBorders>
            <w:vAlign w:val="center"/>
          </w:tcPr>
          <w:p w14:paraId="2CE24376" w14:textId="4C441492" w:rsidR="00C81E3C" w:rsidRDefault="00C81E3C" w:rsidP="00C81E3C">
            <w:pPr>
              <w:spacing w:before="0"/>
              <w:jc w:val="center"/>
              <w:rPr>
                <w:sz w:val="18"/>
                <w:szCs w:val="18"/>
              </w:rPr>
            </w:pPr>
            <w:r w:rsidRPr="0056605B">
              <w:rPr>
                <w:sz w:val="18"/>
                <w:szCs w:val="18"/>
              </w:rPr>
              <w:t>as anchor</w:t>
            </w:r>
          </w:p>
        </w:tc>
        <w:tc>
          <w:tcPr>
            <w:tcW w:w="623" w:type="pct"/>
            <w:tcBorders>
              <w:top w:val="single" w:sz="4" w:space="0" w:color="auto"/>
              <w:left w:val="single" w:sz="4" w:space="0" w:color="auto"/>
              <w:bottom w:val="single" w:sz="4" w:space="0" w:color="auto"/>
              <w:right w:val="single" w:sz="12" w:space="0" w:color="auto"/>
            </w:tcBorders>
          </w:tcPr>
          <w:p w14:paraId="6620D6E4" w14:textId="4A01F001" w:rsidR="00C81E3C" w:rsidRDefault="00C81E3C" w:rsidP="00C81E3C">
            <w:pPr>
              <w:spacing w:before="0"/>
              <w:jc w:val="center"/>
              <w:rPr>
                <w:sz w:val="18"/>
                <w:szCs w:val="18"/>
              </w:rPr>
            </w:pPr>
            <w:r>
              <w:rPr>
                <w:sz w:val="18"/>
                <w:szCs w:val="18"/>
              </w:rPr>
              <w:t>as anchor</w:t>
            </w:r>
          </w:p>
        </w:tc>
      </w:tr>
      <w:tr w:rsidR="00C81E3C" w14:paraId="5D417E1E" w14:textId="14E0E6A3" w:rsidTr="00953DE6">
        <w:trPr>
          <w:jc w:val="center"/>
        </w:trPr>
        <w:tc>
          <w:tcPr>
            <w:tcW w:w="444" w:type="pct"/>
            <w:tcBorders>
              <w:top w:val="single" w:sz="4" w:space="0" w:color="auto"/>
              <w:left w:val="single" w:sz="12" w:space="0" w:color="auto"/>
              <w:bottom w:val="single" w:sz="4" w:space="0" w:color="auto"/>
              <w:right w:val="single" w:sz="4" w:space="0" w:color="auto"/>
            </w:tcBorders>
            <w:vAlign w:val="center"/>
            <w:hideMark/>
          </w:tcPr>
          <w:p w14:paraId="413CCF11" w14:textId="48523B96" w:rsidR="00C81E3C" w:rsidRDefault="00C81E3C" w:rsidP="00C81E3C">
            <w:pPr>
              <w:spacing w:before="0"/>
              <w:jc w:val="center"/>
              <w:rPr>
                <w:sz w:val="18"/>
              </w:rPr>
            </w:pPr>
            <w:r w:rsidRPr="00170D9C">
              <w:rPr>
                <w:sz w:val="18"/>
                <w:szCs w:val="18"/>
                <w:lang w:val="en-CA"/>
              </w:rPr>
              <w:t>CE5-3.4</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4E09D82" w14:textId="6AD6094A" w:rsidR="00C81E3C" w:rsidRDefault="00C81E3C" w:rsidP="00C81E3C">
            <w:pPr>
              <w:spacing w:before="0"/>
              <w:jc w:val="center"/>
            </w:pPr>
            <w:r w:rsidRPr="0056605B">
              <w:rPr>
                <w:sz w:val="18"/>
                <w:szCs w:val="18"/>
              </w:rPr>
              <w:t>as anchor</w:t>
            </w:r>
          </w:p>
        </w:tc>
        <w:tc>
          <w:tcPr>
            <w:tcW w:w="704" w:type="pct"/>
            <w:gridSpan w:val="2"/>
            <w:tcBorders>
              <w:top w:val="single" w:sz="4" w:space="0" w:color="auto"/>
              <w:left w:val="single" w:sz="4" w:space="0" w:color="auto"/>
              <w:bottom w:val="single" w:sz="4" w:space="0" w:color="auto"/>
              <w:right w:val="single" w:sz="4" w:space="0" w:color="auto"/>
            </w:tcBorders>
            <w:vAlign w:val="center"/>
          </w:tcPr>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563"/>
              <w:gridCol w:w="535"/>
            </w:tblGrid>
            <w:tr w:rsidR="00C81E3C" w:rsidRPr="0056605B" w14:paraId="05606A0E" w14:textId="77777777" w:rsidTr="002B53CB">
              <w:trPr>
                <w:trHeight w:val="99"/>
                <w:jc w:val="center"/>
              </w:trPr>
              <w:tc>
                <w:tcPr>
                  <w:tcW w:w="442" w:type="pct"/>
                  <w:vAlign w:val="center"/>
                  <w:hideMark/>
                </w:tcPr>
                <w:p w14:paraId="302F5D6F" w14:textId="77777777" w:rsidR="00C81E3C" w:rsidRPr="0056605B" w:rsidRDefault="00C81E3C" w:rsidP="00953DE6">
                  <w:pPr>
                    <w:spacing w:before="0"/>
                    <w:ind w:hanging="98"/>
                    <w:jc w:val="center"/>
                    <w:rPr>
                      <w:sz w:val="18"/>
                      <w:szCs w:val="18"/>
                    </w:rPr>
                  </w:pPr>
                  <w:r w:rsidRPr="0056605B">
                    <w:rPr>
                      <w:sz w:val="18"/>
                      <w:szCs w:val="18"/>
                    </w:rPr>
                    <w:t>Add</w:t>
                  </w:r>
                </w:p>
              </w:tc>
              <w:tc>
                <w:tcPr>
                  <w:tcW w:w="420" w:type="pct"/>
                  <w:vAlign w:val="center"/>
                  <w:hideMark/>
                </w:tcPr>
                <w:p w14:paraId="2420476A" w14:textId="77777777" w:rsidR="00C81E3C" w:rsidRPr="0056605B" w:rsidRDefault="00C81E3C" w:rsidP="00953DE6">
                  <w:pPr>
                    <w:spacing w:before="0"/>
                    <w:ind w:hanging="98"/>
                    <w:jc w:val="center"/>
                    <w:rPr>
                      <w:sz w:val="18"/>
                      <w:szCs w:val="18"/>
                    </w:rPr>
                  </w:pPr>
                  <w:r w:rsidRPr="0056605B">
                    <w:rPr>
                      <w:sz w:val="18"/>
                      <w:szCs w:val="18"/>
                    </w:rPr>
                    <w:t>25</w:t>
                  </w:r>
                </w:p>
              </w:tc>
            </w:tr>
            <w:tr w:rsidR="00C81E3C" w:rsidRPr="0056605B" w14:paraId="0B99E90F" w14:textId="77777777" w:rsidTr="002B53CB">
              <w:trPr>
                <w:trHeight w:val="97"/>
                <w:jc w:val="center"/>
              </w:trPr>
              <w:tc>
                <w:tcPr>
                  <w:tcW w:w="442" w:type="pct"/>
                  <w:vAlign w:val="center"/>
                  <w:hideMark/>
                </w:tcPr>
                <w:p w14:paraId="5ED14592" w14:textId="77777777" w:rsidR="00C81E3C" w:rsidRPr="0056605B" w:rsidRDefault="00C81E3C" w:rsidP="00953DE6">
                  <w:pPr>
                    <w:spacing w:before="0"/>
                    <w:ind w:hanging="98"/>
                    <w:jc w:val="center"/>
                    <w:rPr>
                      <w:sz w:val="18"/>
                      <w:szCs w:val="18"/>
                    </w:rPr>
                  </w:pPr>
                  <w:r w:rsidRPr="0056605B">
                    <w:rPr>
                      <w:sz w:val="18"/>
                      <w:szCs w:val="18"/>
                    </w:rPr>
                    <w:t>Comp</w:t>
                  </w:r>
                </w:p>
              </w:tc>
              <w:tc>
                <w:tcPr>
                  <w:tcW w:w="420" w:type="pct"/>
                  <w:vAlign w:val="center"/>
                  <w:hideMark/>
                </w:tcPr>
                <w:p w14:paraId="1D66CB82" w14:textId="77777777" w:rsidR="00C81E3C" w:rsidRPr="0056605B" w:rsidRDefault="00C81E3C" w:rsidP="00953DE6">
                  <w:pPr>
                    <w:spacing w:before="0"/>
                    <w:ind w:hanging="98"/>
                    <w:jc w:val="center"/>
                    <w:rPr>
                      <w:sz w:val="18"/>
                      <w:szCs w:val="18"/>
                    </w:rPr>
                  </w:pPr>
                  <w:r w:rsidRPr="0056605B">
                    <w:rPr>
                      <w:sz w:val="18"/>
                      <w:szCs w:val="18"/>
                    </w:rPr>
                    <w:t>28</w:t>
                  </w:r>
                </w:p>
              </w:tc>
            </w:tr>
            <w:tr w:rsidR="00C81E3C" w:rsidRPr="0056605B" w14:paraId="60C4138B" w14:textId="77777777" w:rsidTr="002B53CB">
              <w:trPr>
                <w:trHeight w:val="97"/>
                <w:jc w:val="center"/>
              </w:trPr>
              <w:tc>
                <w:tcPr>
                  <w:tcW w:w="442" w:type="pct"/>
                  <w:vAlign w:val="center"/>
                  <w:hideMark/>
                </w:tcPr>
                <w:p w14:paraId="2A8EAC15" w14:textId="77777777" w:rsidR="00C81E3C" w:rsidRPr="0056605B" w:rsidRDefault="00C81E3C" w:rsidP="00953DE6">
                  <w:pPr>
                    <w:spacing w:before="0"/>
                    <w:ind w:hanging="98"/>
                    <w:jc w:val="center"/>
                    <w:rPr>
                      <w:sz w:val="18"/>
                      <w:szCs w:val="18"/>
                    </w:rPr>
                  </w:pPr>
                  <w:r w:rsidRPr="0056605B">
                    <w:rPr>
                      <w:sz w:val="18"/>
                      <w:szCs w:val="18"/>
                    </w:rPr>
                    <w:t>Mult</w:t>
                  </w:r>
                </w:p>
              </w:tc>
              <w:tc>
                <w:tcPr>
                  <w:tcW w:w="420" w:type="pct"/>
                  <w:vAlign w:val="center"/>
                  <w:hideMark/>
                </w:tcPr>
                <w:p w14:paraId="3E6C6DFB" w14:textId="77777777" w:rsidR="00C81E3C" w:rsidRPr="0056605B" w:rsidRDefault="00C81E3C" w:rsidP="00953DE6">
                  <w:pPr>
                    <w:spacing w:before="0"/>
                    <w:ind w:hanging="98"/>
                    <w:jc w:val="center"/>
                    <w:rPr>
                      <w:sz w:val="18"/>
                      <w:szCs w:val="18"/>
                    </w:rPr>
                  </w:pPr>
                  <w:r w:rsidRPr="0056605B">
                    <w:rPr>
                      <w:sz w:val="18"/>
                      <w:szCs w:val="18"/>
                    </w:rPr>
                    <w:t>6</w:t>
                  </w:r>
                </w:p>
              </w:tc>
            </w:tr>
            <w:tr w:rsidR="00C81E3C" w:rsidRPr="0056605B" w14:paraId="7E7AF53E" w14:textId="77777777" w:rsidTr="002B53CB">
              <w:trPr>
                <w:trHeight w:val="50"/>
                <w:jc w:val="center"/>
              </w:trPr>
              <w:tc>
                <w:tcPr>
                  <w:tcW w:w="442" w:type="pct"/>
                  <w:vAlign w:val="center"/>
                  <w:hideMark/>
                </w:tcPr>
                <w:p w14:paraId="5D2EA1C6" w14:textId="77777777" w:rsidR="00C81E3C" w:rsidRPr="0056605B" w:rsidRDefault="00C81E3C" w:rsidP="00953DE6">
                  <w:pPr>
                    <w:spacing w:before="0"/>
                    <w:ind w:hanging="98"/>
                    <w:jc w:val="center"/>
                    <w:rPr>
                      <w:sz w:val="18"/>
                      <w:szCs w:val="18"/>
                    </w:rPr>
                  </w:pPr>
                  <w:r w:rsidRPr="0056605B">
                    <w:rPr>
                      <w:sz w:val="18"/>
                      <w:szCs w:val="18"/>
                    </w:rPr>
                    <w:t>Shift</w:t>
                  </w:r>
                </w:p>
              </w:tc>
              <w:tc>
                <w:tcPr>
                  <w:tcW w:w="420" w:type="pct"/>
                  <w:vAlign w:val="center"/>
                  <w:hideMark/>
                </w:tcPr>
                <w:p w14:paraId="61010072" w14:textId="77777777" w:rsidR="00C81E3C" w:rsidRPr="0056605B" w:rsidRDefault="00C81E3C" w:rsidP="00953DE6">
                  <w:pPr>
                    <w:spacing w:before="0"/>
                    <w:ind w:hanging="98"/>
                    <w:jc w:val="center"/>
                    <w:rPr>
                      <w:sz w:val="18"/>
                      <w:szCs w:val="18"/>
                    </w:rPr>
                  </w:pPr>
                  <w:r w:rsidRPr="0056605B">
                    <w:rPr>
                      <w:sz w:val="18"/>
                      <w:szCs w:val="18"/>
                    </w:rPr>
                    <w:t>1</w:t>
                  </w:r>
                </w:p>
              </w:tc>
            </w:tr>
          </w:tbl>
          <w:p w14:paraId="4807785E" w14:textId="1F3FF811" w:rsidR="00C81E3C" w:rsidRDefault="00C81E3C" w:rsidP="00C81E3C">
            <w:pPr>
              <w:spacing w:before="0"/>
              <w:jc w:val="center"/>
            </w:pPr>
          </w:p>
        </w:tc>
        <w:tc>
          <w:tcPr>
            <w:tcW w:w="755" w:type="pct"/>
            <w:gridSpan w:val="2"/>
            <w:tcBorders>
              <w:top w:val="single" w:sz="4" w:space="0" w:color="auto"/>
              <w:left w:val="single" w:sz="4" w:space="0" w:color="auto"/>
              <w:bottom w:val="single" w:sz="4" w:space="0" w:color="auto"/>
              <w:right w:val="single" w:sz="4" w:space="0" w:color="auto"/>
            </w:tcBorders>
            <w:vAlign w:val="center"/>
          </w:tcPr>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612"/>
              <w:gridCol w:w="581"/>
            </w:tblGrid>
            <w:tr w:rsidR="00C81E3C" w:rsidRPr="0056605B" w14:paraId="1FF07FD6" w14:textId="77777777" w:rsidTr="002B53CB">
              <w:trPr>
                <w:trHeight w:val="99"/>
                <w:jc w:val="center"/>
              </w:trPr>
              <w:tc>
                <w:tcPr>
                  <w:tcW w:w="442" w:type="pct"/>
                  <w:vAlign w:val="center"/>
                  <w:hideMark/>
                </w:tcPr>
                <w:p w14:paraId="4E1F57F0" w14:textId="77777777" w:rsidR="00C81E3C" w:rsidRPr="0056605B" w:rsidRDefault="00C81E3C" w:rsidP="00953DE6">
                  <w:pPr>
                    <w:spacing w:before="0"/>
                    <w:ind w:hanging="142"/>
                    <w:jc w:val="center"/>
                    <w:rPr>
                      <w:sz w:val="18"/>
                      <w:szCs w:val="18"/>
                    </w:rPr>
                  </w:pPr>
                  <w:r w:rsidRPr="0056605B">
                    <w:rPr>
                      <w:sz w:val="18"/>
                      <w:szCs w:val="18"/>
                    </w:rPr>
                    <w:t>Add</w:t>
                  </w:r>
                </w:p>
              </w:tc>
              <w:tc>
                <w:tcPr>
                  <w:tcW w:w="420" w:type="pct"/>
                  <w:vAlign w:val="center"/>
                  <w:hideMark/>
                </w:tcPr>
                <w:p w14:paraId="237D7B50" w14:textId="77777777" w:rsidR="00C81E3C" w:rsidRPr="0056605B" w:rsidRDefault="00C81E3C" w:rsidP="00953DE6">
                  <w:pPr>
                    <w:spacing w:before="0"/>
                    <w:ind w:hanging="142"/>
                    <w:jc w:val="center"/>
                    <w:rPr>
                      <w:sz w:val="18"/>
                      <w:szCs w:val="18"/>
                    </w:rPr>
                  </w:pPr>
                  <w:r w:rsidRPr="0056605B">
                    <w:rPr>
                      <w:sz w:val="18"/>
                      <w:szCs w:val="18"/>
                    </w:rPr>
                    <w:t>25</w:t>
                  </w:r>
                </w:p>
              </w:tc>
            </w:tr>
            <w:tr w:rsidR="00C81E3C" w:rsidRPr="0056605B" w14:paraId="04BBF0B1" w14:textId="77777777" w:rsidTr="002B53CB">
              <w:trPr>
                <w:trHeight w:val="97"/>
                <w:jc w:val="center"/>
              </w:trPr>
              <w:tc>
                <w:tcPr>
                  <w:tcW w:w="442" w:type="pct"/>
                  <w:vAlign w:val="center"/>
                  <w:hideMark/>
                </w:tcPr>
                <w:p w14:paraId="6864EB10" w14:textId="77777777" w:rsidR="00C81E3C" w:rsidRPr="0056605B" w:rsidRDefault="00C81E3C" w:rsidP="00953DE6">
                  <w:pPr>
                    <w:spacing w:before="0"/>
                    <w:ind w:hanging="142"/>
                    <w:jc w:val="center"/>
                    <w:rPr>
                      <w:sz w:val="18"/>
                      <w:szCs w:val="18"/>
                    </w:rPr>
                  </w:pPr>
                  <w:r w:rsidRPr="0056605B">
                    <w:rPr>
                      <w:sz w:val="18"/>
                      <w:szCs w:val="18"/>
                    </w:rPr>
                    <w:t>Comp</w:t>
                  </w:r>
                </w:p>
              </w:tc>
              <w:tc>
                <w:tcPr>
                  <w:tcW w:w="420" w:type="pct"/>
                  <w:vAlign w:val="center"/>
                  <w:hideMark/>
                </w:tcPr>
                <w:p w14:paraId="029AB91B" w14:textId="77777777" w:rsidR="00C81E3C" w:rsidRPr="0056605B" w:rsidRDefault="00C81E3C" w:rsidP="00953DE6">
                  <w:pPr>
                    <w:spacing w:before="0"/>
                    <w:ind w:hanging="142"/>
                    <w:jc w:val="center"/>
                    <w:rPr>
                      <w:sz w:val="18"/>
                      <w:szCs w:val="18"/>
                    </w:rPr>
                  </w:pPr>
                  <w:r w:rsidRPr="0056605B">
                    <w:rPr>
                      <w:sz w:val="18"/>
                      <w:szCs w:val="18"/>
                    </w:rPr>
                    <w:t>25</w:t>
                  </w:r>
                </w:p>
              </w:tc>
            </w:tr>
            <w:tr w:rsidR="00C81E3C" w:rsidRPr="0056605B" w14:paraId="6E001B93" w14:textId="77777777" w:rsidTr="002B53CB">
              <w:trPr>
                <w:trHeight w:val="97"/>
                <w:jc w:val="center"/>
              </w:trPr>
              <w:tc>
                <w:tcPr>
                  <w:tcW w:w="442" w:type="pct"/>
                  <w:vAlign w:val="center"/>
                  <w:hideMark/>
                </w:tcPr>
                <w:p w14:paraId="390D6C67" w14:textId="77777777" w:rsidR="00C81E3C" w:rsidRPr="0056605B" w:rsidRDefault="00C81E3C" w:rsidP="00953DE6">
                  <w:pPr>
                    <w:spacing w:before="0"/>
                    <w:ind w:hanging="142"/>
                    <w:jc w:val="center"/>
                    <w:rPr>
                      <w:sz w:val="18"/>
                      <w:szCs w:val="18"/>
                    </w:rPr>
                  </w:pPr>
                  <w:r w:rsidRPr="0056605B">
                    <w:rPr>
                      <w:sz w:val="18"/>
                      <w:szCs w:val="18"/>
                    </w:rPr>
                    <w:t>Mult</w:t>
                  </w:r>
                </w:p>
              </w:tc>
              <w:tc>
                <w:tcPr>
                  <w:tcW w:w="420" w:type="pct"/>
                  <w:vAlign w:val="center"/>
                  <w:hideMark/>
                </w:tcPr>
                <w:p w14:paraId="53047B6E" w14:textId="77777777" w:rsidR="00C81E3C" w:rsidRPr="0056605B" w:rsidRDefault="00C81E3C" w:rsidP="00953DE6">
                  <w:pPr>
                    <w:spacing w:before="0"/>
                    <w:ind w:hanging="142"/>
                    <w:jc w:val="center"/>
                    <w:rPr>
                      <w:sz w:val="18"/>
                      <w:szCs w:val="18"/>
                    </w:rPr>
                  </w:pPr>
                  <w:r w:rsidRPr="0056605B">
                    <w:rPr>
                      <w:sz w:val="18"/>
                      <w:szCs w:val="18"/>
                    </w:rPr>
                    <w:t>6</w:t>
                  </w:r>
                </w:p>
              </w:tc>
            </w:tr>
            <w:tr w:rsidR="00C81E3C" w:rsidRPr="0056605B" w14:paraId="7B8978FC" w14:textId="77777777" w:rsidTr="002B53CB">
              <w:trPr>
                <w:trHeight w:val="50"/>
                <w:jc w:val="center"/>
              </w:trPr>
              <w:tc>
                <w:tcPr>
                  <w:tcW w:w="442" w:type="pct"/>
                  <w:vAlign w:val="center"/>
                  <w:hideMark/>
                </w:tcPr>
                <w:p w14:paraId="152ED6D5" w14:textId="77777777" w:rsidR="00C81E3C" w:rsidRPr="0056605B" w:rsidRDefault="00C81E3C" w:rsidP="00953DE6">
                  <w:pPr>
                    <w:spacing w:before="0"/>
                    <w:ind w:hanging="142"/>
                    <w:jc w:val="center"/>
                    <w:rPr>
                      <w:sz w:val="18"/>
                      <w:szCs w:val="18"/>
                    </w:rPr>
                  </w:pPr>
                  <w:r w:rsidRPr="0056605B">
                    <w:rPr>
                      <w:sz w:val="18"/>
                      <w:szCs w:val="18"/>
                    </w:rPr>
                    <w:t>Shift</w:t>
                  </w:r>
                </w:p>
              </w:tc>
              <w:tc>
                <w:tcPr>
                  <w:tcW w:w="420" w:type="pct"/>
                  <w:vAlign w:val="center"/>
                  <w:hideMark/>
                </w:tcPr>
                <w:p w14:paraId="40F469BE" w14:textId="77777777" w:rsidR="00C81E3C" w:rsidRPr="0056605B" w:rsidRDefault="00C81E3C" w:rsidP="00953DE6">
                  <w:pPr>
                    <w:spacing w:before="0"/>
                    <w:ind w:hanging="142"/>
                    <w:jc w:val="center"/>
                    <w:rPr>
                      <w:sz w:val="18"/>
                      <w:szCs w:val="18"/>
                    </w:rPr>
                  </w:pPr>
                  <w:r w:rsidRPr="0056605B">
                    <w:rPr>
                      <w:sz w:val="18"/>
                      <w:szCs w:val="18"/>
                    </w:rPr>
                    <w:t>1</w:t>
                  </w:r>
                </w:p>
              </w:tc>
            </w:tr>
          </w:tbl>
          <w:p w14:paraId="61A17674" w14:textId="3A991ED1" w:rsidR="00C81E3C" w:rsidRDefault="00C81E3C" w:rsidP="00C81E3C">
            <w:pPr>
              <w:spacing w:before="0"/>
              <w:jc w:val="center"/>
            </w:pPr>
          </w:p>
        </w:tc>
        <w:tc>
          <w:tcPr>
            <w:tcW w:w="604" w:type="pct"/>
            <w:tcBorders>
              <w:top w:val="single" w:sz="4" w:space="0" w:color="auto"/>
              <w:left w:val="single" w:sz="4" w:space="0" w:color="auto"/>
              <w:bottom w:val="single" w:sz="4" w:space="0" w:color="auto"/>
              <w:right w:val="single" w:sz="4" w:space="0" w:color="auto"/>
            </w:tcBorders>
            <w:vAlign w:val="center"/>
          </w:tcPr>
          <w:p w14:paraId="0A4A24D9" w14:textId="63F34904" w:rsidR="00C81E3C" w:rsidRDefault="00C81E3C" w:rsidP="00C81E3C">
            <w:pPr>
              <w:spacing w:before="0"/>
              <w:jc w:val="center"/>
            </w:pPr>
            <w:r w:rsidRPr="0056605B">
              <w:rPr>
                <w:sz w:val="18"/>
                <w:szCs w:val="18"/>
              </w:rPr>
              <w:t>as anchor</w:t>
            </w:r>
          </w:p>
        </w:tc>
        <w:tc>
          <w:tcPr>
            <w:tcW w:w="467" w:type="pct"/>
            <w:tcBorders>
              <w:top w:val="single" w:sz="4" w:space="0" w:color="auto"/>
              <w:left w:val="single" w:sz="4" w:space="0" w:color="auto"/>
              <w:bottom w:val="single" w:sz="4" w:space="0" w:color="auto"/>
              <w:right w:val="single" w:sz="4" w:space="0" w:color="auto"/>
            </w:tcBorders>
            <w:vAlign w:val="center"/>
          </w:tcPr>
          <w:p w14:paraId="5974511A" w14:textId="074506D5" w:rsidR="00C81E3C" w:rsidRDefault="00C81E3C" w:rsidP="00C81E3C">
            <w:pPr>
              <w:spacing w:before="0"/>
              <w:jc w:val="center"/>
            </w:pPr>
            <w:r w:rsidRPr="00FB4618">
              <w:rPr>
                <w:sz w:val="18"/>
                <w:szCs w:val="18"/>
              </w:rPr>
              <w:t>4 (L)</w:t>
            </w:r>
            <w:r w:rsidRPr="00FB4618">
              <w:rPr>
                <w:sz w:val="18"/>
                <w:szCs w:val="18"/>
              </w:rPr>
              <w:br/>
              <w:t>4 (C)</w:t>
            </w:r>
          </w:p>
        </w:tc>
        <w:tc>
          <w:tcPr>
            <w:tcW w:w="623" w:type="pct"/>
            <w:tcBorders>
              <w:top w:val="single" w:sz="4" w:space="0" w:color="auto"/>
              <w:left w:val="single" w:sz="4" w:space="0" w:color="auto"/>
              <w:bottom w:val="single" w:sz="4" w:space="0" w:color="auto"/>
              <w:right w:val="single" w:sz="12" w:space="0" w:color="auto"/>
            </w:tcBorders>
            <w:vAlign w:val="center"/>
          </w:tcPr>
          <w:p w14:paraId="6E5619F5" w14:textId="184E90D3" w:rsidR="00C81E3C" w:rsidRDefault="00C81E3C" w:rsidP="00C81E3C">
            <w:pPr>
              <w:spacing w:before="0"/>
              <w:jc w:val="center"/>
              <w:rPr>
                <w:sz w:val="18"/>
                <w:szCs w:val="18"/>
              </w:rPr>
            </w:pPr>
            <w:r>
              <w:rPr>
                <w:sz w:val="18"/>
                <w:szCs w:val="18"/>
              </w:rPr>
              <w:t xml:space="preserve">as anchor, when method is not used, otherwise </w:t>
            </w:r>
          </w:p>
          <w:p w14:paraId="7A0642E7" w14:textId="1092E489" w:rsidR="00C81E3C" w:rsidRDefault="00C81E3C" w:rsidP="00C81E3C">
            <w:pPr>
              <w:spacing w:before="0"/>
              <w:jc w:val="center"/>
              <w:rPr>
                <w:sz w:val="18"/>
                <w:szCs w:val="18"/>
              </w:rPr>
            </w:pPr>
            <w:r w:rsidRPr="0056605B">
              <w:rPr>
                <w:sz w:val="18"/>
                <w:szCs w:val="18"/>
              </w:rPr>
              <w:t>6,240</w:t>
            </w:r>
          </w:p>
        </w:tc>
        <w:tc>
          <w:tcPr>
            <w:tcW w:w="623" w:type="pct"/>
            <w:tcBorders>
              <w:top w:val="single" w:sz="4" w:space="0" w:color="auto"/>
              <w:left w:val="single" w:sz="4" w:space="0" w:color="auto"/>
              <w:bottom w:val="single" w:sz="4" w:space="0" w:color="auto"/>
              <w:right w:val="single" w:sz="12" w:space="0" w:color="auto"/>
            </w:tcBorders>
          </w:tcPr>
          <w:p w14:paraId="12FCADB8" w14:textId="2D29D30A" w:rsidR="00C81E3C" w:rsidRDefault="00C81E3C" w:rsidP="00C81E3C">
            <w:pPr>
              <w:spacing w:before="0"/>
              <w:jc w:val="center"/>
              <w:rPr>
                <w:sz w:val="18"/>
                <w:szCs w:val="18"/>
              </w:rPr>
            </w:pPr>
            <w:r>
              <w:rPr>
                <w:sz w:val="18"/>
                <w:szCs w:val="18"/>
              </w:rPr>
              <w:t>as anchor</w:t>
            </w:r>
          </w:p>
        </w:tc>
      </w:tr>
      <w:tr w:rsidR="00C81E3C" w14:paraId="1849A1E3" w14:textId="02A12FA8" w:rsidTr="00953DE6">
        <w:trPr>
          <w:jc w:val="center"/>
        </w:trPr>
        <w:tc>
          <w:tcPr>
            <w:tcW w:w="444" w:type="pct"/>
            <w:tcBorders>
              <w:top w:val="single" w:sz="4" w:space="0" w:color="auto"/>
              <w:left w:val="single" w:sz="12" w:space="0" w:color="auto"/>
              <w:bottom w:val="single" w:sz="4" w:space="0" w:color="auto"/>
              <w:right w:val="single" w:sz="4" w:space="0" w:color="auto"/>
            </w:tcBorders>
            <w:vAlign w:val="center"/>
            <w:hideMark/>
          </w:tcPr>
          <w:p w14:paraId="34903BD0" w14:textId="3B74A3CC" w:rsidR="00C81E3C" w:rsidRDefault="00C81E3C" w:rsidP="00C81E3C">
            <w:pPr>
              <w:spacing w:before="0"/>
              <w:jc w:val="center"/>
              <w:rPr>
                <w:sz w:val="18"/>
              </w:rPr>
            </w:pPr>
            <w:r w:rsidRPr="00170D9C">
              <w:rPr>
                <w:sz w:val="18"/>
                <w:szCs w:val="18"/>
                <w:lang w:val="en-CA"/>
              </w:rPr>
              <w:t>CE5-4.1</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C535828" w14:textId="28B29C5D" w:rsidR="00C81E3C" w:rsidRDefault="00C81E3C" w:rsidP="00C81E3C">
            <w:pPr>
              <w:spacing w:before="0"/>
              <w:jc w:val="center"/>
            </w:pPr>
            <w:r>
              <w:rPr>
                <w:sz w:val="18"/>
              </w:rPr>
              <w:t>as anchor</w:t>
            </w:r>
          </w:p>
        </w:tc>
        <w:tc>
          <w:tcPr>
            <w:tcW w:w="704" w:type="pct"/>
            <w:gridSpan w:val="2"/>
            <w:tcBorders>
              <w:top w:val="single" w:sz="4" w:space="0" w:color="auto"/>
              <w:left w:val="single" w:sz="4" w:space="0" w:color="auto"/>
              <w:bottom w:val="single" w:sz="4" w:space="0" w:color="auto"/>
              <w:right w:val="single" w:sz="4" w:space="0" w:color="auto"/>
            </w:tcBorders>
            <w:vAlign w:val="center"/>
          </w:tcPr>
          <w:p w14:paraId="4469B5D9" w14:textId="530C606B" w:rsidR="00C81E3C" w:rsidRDefault="00C81E3C" w:rsidP="00C81E3C">
            <w:pPr>
              <w:spacing w:before="0"/>
              <w:jc w:val="center"/>
            </w:pPr>
            <w:r>
              <w:rPr>
                <w:sz w:val="18"/>
              </w:rPr>
              <w:t>as anchor</w:t>
            </w:r>
          </w:p>
        </w:tc>
        <w:tc>
          <w:tcPr>
            <w:tcW w:w="755" w:type="pct"/>
            <w:gridSpan w:val="2"/>
            <w:tcBorders>
              <w:top w:val="single" w:sz="4" w:space="0" w:color="auto"/>
              <w:left w:val="single" w:sz="4" w:space="0" w:color="auto"/>
              <w:bottom w:val="single" w:sz="4" w:space="0" w:color="auto"/>
              <w:right w:val="single" w:sz="4" w:space="0" w:color="auto"/>
            </w:tcBorders>
            <w:vAlign w:val="center"/>
          </w:tcPr>
          <w:p w14:paraId="26720BF8" w14:textId="7294BA61" w:rsidR="00C81E3C" w:rsidRDefault="00C81E3C" w:rsidP="00C81E3C">
            <w:pPr>
              <w:spacing w:before="0"/>
              <w:jc w:val="center"/>
            </w:pPr>
            <w:r>
              <w:rPr>
                <w:sz w:val="18"/>
              </w:rPr>
              <w:t>as anchor</w:t>
            </w:r>
          </w:p>
        </w:tc>
        <w:tc>
          <w:tcPr>
            <w:tcW w:w="604" w:type="pct"/>
            <w:tcBorders>
              <w:top w:val="single" w:sz="4" w:space="0" w:color="auto"/>
              <w:left w:val="single" w:sz="4" w:space="0" w:color="auto"/>
              <w:bottom w:val="single" w:sz="4" w:space="0" w:color="auto"/>
              <w:right w:val="single" w:sz="4" w:space="0" w:color="auto"/>
            </w:tcBorders>
            <w:vAlign w:val="center"/>
          </w:tcPr>
          <w:p w14:paraId="0041DD2C" w14:textId="7E2F5716" w:rsidR="00C81E3C" w:rsidRDefault="00C81E3C" w:rsidP="00C81E3C">
            <w:pPr>
              <w:spacing w:before="0"/>
              <w:jc w:val="center"/>
            </w:pPr>
            <w:r>
              <w:rPr>
                <w:sz w:val="18"/>
              </w:rPr>
              <w:t>as anchor</w:t>
            </w:r>
          </w:p>
        </w:tc>
        <w:tc>
          <w:tcPr>
            <w:tcW w:w="467" w:type="pct"/>
            <w:tcBorders>
              <w:top w:val="single" w:sz="4" w:space="0" w:color="auto"/>
              <w:left w:val="single" w:sz="4" w:space="0" w:color="auto"/>
              <w:bottom w:val="single" w:sz="4" w:space="0" w:color="auto"/>
              <w:right w:val="single" w:sz="4" w:space="0" w:color="auto"/>
            </w:tcBorders>
            <w:vAlign w:val="center"/>
          </w:tcPr>
          <w:p w14:paraId="79CE9DAC" w14:textId="2C8916D7" w:rsidR="00C81E3C" w:rsidRDefault="00C81E3C" w:rsidP="00C81E3C">
            <w:pPr>
              <w:spacing w:before="0"/>
              <w:jc w:val="center"/>
            </w:pPr>
            <w:r>
              <w:rPr>
                <w:sz w:val="18"/>
              </w:rPr>
              <w:t>as anchor</w:t>
            </w:r>
          </w:p>
        </w:tc>
        <w:tc>
          <w:tcPr>
            <w:tcW w:w="623" w:type="pct"/>
            <w:tcBorders>
              <w:top w:val="single" w:sz="4" w:space="0" w:color="auto"/>
              <w:left w:val="single" w:sz="4" w:space="0" w:color="auto"/>
              <w:bottom w:val="single" w:sz="4" w:space="0" w:color="auto"/>
              <w:right w:val="single" w:sz="12" w:space="0" w:color="auto"/>
            </w:tcBorders>
            <w:vAlign w:val="center"/>
          </w:tcPr>
          <w:p w14:paraId="0A812A8A" w14:textId="47E408AD" w:rsidR="00C81E3C" w:rsidRDefault="00C81E3C" w:rsidP="00C81E3C">
            <w:pPr>
              <w:spacing w:before="0"/>
              <w:jc w:val="center"/>
              <w:rPr>
                <w:sz w:val="18"/>
                <w:szCs w:val="18"/>
              </w:rPr>
            </w:pPr>
            <w:r>
              <w:rPr>
                <w:sz w:val="18"/>
              </w:rPr>
              <w:t>as anchor</w:t>
            </w:r>
          </w:p>
        </w:tc>
        <w:tc>
          <w:tcPr>
            <w:tcW w:w="623" w:type="pct"/>
            <w:tcBorders>
              <w:top w:val="single" w:sz="4" w:space="0" w:color="auto"/>
              <w:left w:val="single" w:sz="4" w:space="0" w:color="auto"/>
              <w:bottom w:val="single" w:sz="4" w:space="0" w:color="auto"/>
              <w:right w:val="single" w:sz="12" w:space="0" w:color="auto"/>
            </w:tcBorders>
          </w:tcPr>
          <w:p w14:paraId="7CAE0244" w14:textId="59BA5766" w:rsidR="00C81E3C" w:rsidRPr="00007916" w:rsidRDefault="00C81E3C" w:rsidP="00C81E3C">
            <w:pPr>
              <w:spacing w:before="0"/>
              <w:jc w:val="center"/>
              <w:rPr>
                <w:rFonts w:eastAsiaTheme="minorEastAsia"/>
                <w:sz w:val="18"/>
                <w:lang w:eastAsia="zh-TW"/>
              </w:rPr>
            </w:pPr>
            <w:r>
              <w:rPr>
                <w:sz w:val="18"/>
                <w:szCs w:val="18"/>
              </w:rPr>
              <w:t>as anchor</w:t>
            </w:r>
          </w:p>
        </w:tc>
      </w:tr>
      <w:tr w:rsidR="00C81E3C" w14:paraId="4B92BBD2" w14:textId="3A99DA6D" w:rsidTr="00953DE6">
        <w:trPr>
          <w:jc w:val="center"/>
        </w:trPr>
        <w:tc>
          <w:tcPr>
            <w:tcW w:w="444" w:type="pct"/>
            <w:tcBorders>
              <w:top w:val="single" w:sz="4" w:space="0" w:color="auto"/>
              <w:left w:val="single" w:sz="12" w:space="0" w:color="auto"/>
              <w:bottom w:val="single" w:sz="4" w:space="0" w:color="auto"/>
              <w:right w:val="single" w:sz="4" w:space="0" w:color="auto"/>
            </w:tcBorders>
            <w:vAlign w:val="center"/>
            <w:hideMark/>
          </w:tcPr>
          <w:p w14:paraId="5BD44C51" w14:textId="537C392E" w:rsidR="00C81E3C" w:rsidRDefault="00C81E3C" w:rsidP="00C81E3C">
            <w:pPr>
              <w:spacing w:before="0"/>
              <w:jc w:val="center"/>
              <w:rPr>
                <w:sz w:val="18"/>
              </w:rPr>
            </w:pPr>
            <w:r w:rsidRPr="00170D9C">
              <w:rPr>
                <w:sz w:val="18"/>
                <w:szCs w:val="18"/>
                <w:lang w:val="en-CA"/>
              </w:rPr>
              <w:lastRenderedPageBreak/>
              <w:t>CE5-4.2</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A80AADF" w14:textId="1EE73A8E" w:rsidR="00C81E3C" w:rsidRDefault="00C81E3C" w:rsidP="00C81E3C">
            <w:pPr>
              <w:spacing w:before="0"/>
              <w:jc w:val="center"/>
            </w:pPr>
            <w:r>
              <w:rPr>
                <w:sz w:val="18"/>
              </w:rPr>
              <w:t>as anchor</w:t>
            </w:r>
          </w:p>
        </w:tc>
        <w:tc>
          <w:tcPr>
            <w:tcW w:w="704" w:type="pct"/>
            <w:gridSpan w:val="2"/>
            <w:tcBorders>
              <w:top w:val="single" w:sz="4" w:space="0" w:color="auto"/>
              <w:left w:val="single" w:sz="4" w:space="0" w:color="auto"/>
              <w:bottom w:val="single" w:sz="4" w:space="0" w:color="auto"/>
              <w:right w:val="single" w:sz="4" w:space="0" w:color="auto"/>
            </w:tcBorders>
            <w:vAlign w:val="center"/>
          </w:tcPr>
          <w:p w14:paraId="352818FC" w14:textId="27BE1C0D" w:rsidR="00C81E3C" w:rsidRDefault="00C81E3C" w:rsidP="00C81E3C">
            <w:pPr>
              <w:spacing w:before="0"/>
              <w:jc w:val="center"/>
            </w:pPr>
            <w:r>
              <w:rPr>
                <w:sz w:val="18"/>
              </w:rPr>
              <w:t>as anchor</w:t>
            </w:r>
          </w:p>
        </w:tc>
        <w:tc>
          <w:tcPr>
            <w:tcW w:w="755" w:type="pct"/>
            <w:gridSpan w:val="2"/>
            <w:tcBorders>
              <w:top w:val="single" w:sz="4" w:space="0" w:color="auto"/>
              <w:left w:val="single" w:sz="4" w:space="0" w:color="auto"/>
              <w:bottom w:val="single" w:sz="4" w:space="0" w:color="auto"/>
              <w:right w:val="single" w:sz="4" w:space="0" w:color="auto"/>
            </w:tcBorders>
            <w:vAlign w:val="center"/>
          </w:tcPr>
          <w:p w14:paraId="5E534BA5" w14:textId="4346D69F" w:rsidR="00C81E3C" w:rsidRDefault="00C81E3C" w:rsidP="00C81E3C">
            <w:pPr>
              <w:spacing w:before="0"/>
              <w:jc w:val="center"/>
            </w:pPr>
            <w:r>
              <w:rPr>
                <w:sz w:val="18"/>
              </w:rPr>
              <w:t>as anchor</w:t>
            </w:r>
          </w:p>
        </w:tc>
        <w:tc>
          <w:tcPr>
            <w:tcW w:w="604" w:type="pct"/>
            <w:tcBorders>
              <w:top w:val="single" w:sz="4" w:space="0" w:color="auto"/>
              <w:left w:val="single" w:sz="4" w:space="0" w:color="auto"/>
              <w:bottom w:val="single" w:sz="4" w:space="0" w:color="auto"/>
              <w:right w:val="single" w:sz="4" w:space="0" w:color="auto"/>
            </w:tcBorders>
            <w:vAlign w:val="center"/>
          </w:tcPr>
          <w:p w14:paraId="3C89D973" w14:textId="0FA45892" w:rsidR="00C81E3C" w:rsidRDefault="00C81E3C" w:rsidP="00C81E3C">
            <w:pPr>
              <w:spacing w:before="0"/>
              <w:jc w:val="center"/>
            </w:pPr>
            <w:r>
              <w:rPr>
                <w:sz w:val="18"/>
              </w:rPr>
              <w:t>as anchor</w:t>
            </w:r>
          </w:p>
        </w:tc>
        <w:tc>
          <w:tcPr>
            <w:tcW w:w="467" w:type="pct"/>
            <w:tcBorders>
              <w:top w:val="single" w:sz="4" w:space="0" w:color="auto"/>
              <w:left w:val="single" w:sz="4" w:space="0" w:color="auto"/>
              <w:bottom w:val="single" w:sz="4" w:space="0" w:color="auto"/>
              <w:right w:val="single" w:sz="4" w:space="0" w:color="auto"/>
            </w:tcBorders>
            <w:vAlign w:val="center"/>
          </w:tcPr>
          <w:p w14:paraId="0F67E8D2" w14:textId="2EE6A578" w:rsidR="00C81E3C" w:rsidRDefault="00C81E3C" w:rsidP="00C81E3C">
            <w:pPr>
              <w:spacing w:before="0"/>
              <w:jc w:val="center"/>
            </w:pPr>
            <w:r>
              <w:rPr>
                <w:sz w:val="18"/>
              </w:rPr>
              <w:t>as anchor</w:t>
            </w:r>
          </w:p>
        </w:tc>
        <w:tc>
          <w:tcPr>
            <w:tcW w:w="623" w:type="pct"/>
            <w:tcBorders>
              <w:top w:val="single" w:sz="4" w:space="0" w:color="auto"/>
              <w:left w:val="single" w:sz="4" w:space="0" w:color="auto"/>
              <w:bottom w:val="single" w:sz="4" w:space="0" w:color="auto"/>
              <w:right w:val="single" w:sz="12" w:space="0" w:color="auto"/>
            </w:tcBorders>
            <w:vAlign w:val="center"/>
          </w:tcPr>
          <w:p w14:paraId="71EA7B8D" w14:textId="59E615C0" w:rsidR="00C81E3C" w:rsidRDefault="00C81E3C" w:rsidP="00C81E3C">
            <w:pPr>
              <w:spacing w:before="0"/>
              <w:jc w:val="center"/>
              <w:rPr>
                <w:sz w:val="18"/>
                <w:szCs w:val="18"/>
              </w:rPr>
            </w:pPr>
            <w:r>
              <w:rPr>
                <w:sz w:val="18"/>
                <w:szCs w:val="18"/>
              </w:rPr>
              <w:t xml:space="preserve">11,756 </w:t>
            </w:r>
          </w:p>
        </w:tc>
        <w:tc>
          <w:tcPr>
            <w:tcW w:w="623" w:type="pct"/>
            <w:tcBorders>
              <w:top w:val="single" w:sz="4" w:space="0" w:color="auto"/>
              <w:left w:val="single" w:sz="4" w:space="0" w:color="auto"/>
              <w:bottom w:val="single" w:sz="4" w:space="0" w:color="auto"/>
              <w:right w:val="single" w:sz="12" w:space="0" w:color="auto"/>
            </w:tcBorders>
          </w:tcPr>
          <w:p w14:paraId="3B5D4B69" w14:textId="5CB7C77C" w:rsidR="00C81E3C" w:rsidRDefault="00C81E3C" w:rsidP="00C81E3C">
            <w:pPr>
              <w:spacing w:before="0"/>
              <w:jc w:val="center"/>
              <w:rPr>
                <w:sz w:val="18"/>
                <w:szCs w:val="18"/>
              </w:rPr>
            </w:pPr>
            <w:r>
              <w:rPr>
                <w:sz w:val="18"/>
                <w:szCs w:val="18"/>
              </w:rPr>
              <w:t>loading 332 bytes per CTU</w:t>
            </w:r>
          </w:p>
        </w:tc>
      </w:tr>
      <w:tr w:rsidR="00C81E3C" w14:paraId="46E12B29" w14:textId="0522BD63" w:rsidTr="00953DE6">
        <w:trPr>
          <w:jc w:val="center"/>
        </w:trPr>
        <w:tc>
          <w:tcPr>
            <w:tcW w:w="444" w:type="pct"/>
            <w:tcBorders>
              <w:top w:val="single" w:sz="4" w:space="0" w:color="auto"/>
              <w:left w:val="single" w:sz="12" w:space="0" w:color="auto"/>
              <w:bottom w:val="single" w:sz="4" w:space="0" w:color="auto"/>
              <w:right w:val="single" w:sz="4" w:space="0" w:color="auto"/>
            </w:tcBorders>
            <w:vAlign w:val="center"/>
            <w:hideMark/>
          </w:tcPr>
          <w:p w14:paraId="573C3AD5" w14:textId="2CFF6D47" w:rsidR="00C81E3C" w:rsidRDefault="00C81E3C" w:rsidP="00C81E3C">
            <w:pPr>
              <w:spacing w:before="0"/>
              <w:jc w:val="center"/>
              <w:rPr>
                <w:sz w:val="18"/>
              </w:rPr>
            </w:pPr>
            <w:r w:rsidRPr="00170D9C">
              <w:rPr>
                <w:sz w:val="18"/>
                <w:szCs w:val="18"/>
                <w:lang w:val="en-CA"/>
              </w:rPr>
              <w:t>CE5-4.3</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CA9EB86" w14:textId="4007B494" w:rsidR="00C81E3C" w:rsidRDefault="00C81E3C" w:rsidP="00C81E3C">
            <w:pPr>
              <w:spacing w:before="0"/>
              <w:jc w:val="center"/>
            </w:pPr>
            <w:r>
              <w:rPr>
                <w:sz w:val="18"/>
              </w:rPr>
              <w:t>as anchor</w:t>
            </w:r>
          </w:p>
        </w:tc>
        <w:tc>
          <w:tcPr>
            <w:tcW w:w="704" w:type="pct"/>
            <w:gridSpan w:val="2"/>
            <w:tcBorders>
              <w:top w:val="single" w:sz="4" w:space="0" w:color="auto"/>
              <w:left w:val="single" w:sz="4" w:space="0" w:color="auto"/>
              <w:bottom w:val="single" w:sz="4" w:space="0" w:color="auto"/>
              <w:right w:val="single" w:sz="4" w:space="0" w:color="auto"/>
            </w:tcBorders>
            <w:vAlign w:val="center"/>
          </w:tcPr>
          <w:p w14:paraId="5DBD4DF7" w14:textId="02A75C19" w:rsidR="00C81E3C" w:rsidRDefault="00C81E3C" w:rsidP="00C81E3C">
            <w:pPr>
              <w:spacing w:before="0"/>
              <w:jc w:val="center"/>
            </w:pPr>
            <w:r>
              <w:rPr>
                <w:sz w:val="18"/>
              </w:rPr>
              <w:t>as anchor</w:t>
            </w:r>
          </w:p>
        </w:tc>
        <w:tc>
          <w:tcPr>
            <w:tcW w:w="755" w:type="pct"/>
            <w:gridSpan w:val="2"/>
            <w:tcBorders>
              <w:top w:val="single" w:sz="4" w:space="0" w:color="auto"/>
              <w:left w:val="single" w:sz="4" w:space="0" w:color="auto"/>
              <w:bottom w:val="single" w:sz="4" w:space="0" w:color="auto"/>
              <w:right w:val="single" w:sz="4" w:space="0" w:color="auto"/>
            </w:tcBorders>
            <w:vAlign w:val="center"/>
          </w:tcPr>
          <w:p w14:paraId="4264F836" w14:textId="6984E5C0" w:rsidR="00C81E3C" w:rsidRDefault="00C81E3C" w:rsidP="00C81E3C">
            <w:pPr>
              <w:spacing w:before="0"/>
              <w:jc w:val="center"/>
            </w:pPr>
            <w:r>
              <w:rPr>
                <w:sz w:val="18"/>
              </w:rPr>
              <w:t>as anchor</w:t>
            </w:r>
          </w:p>
        </w:tc>
        <w:tc>
          <w:tcPr>
            <w:tcW w:w="604" w:type="pct"/>
            <w:tcBorders>
              <w:top w:val="single" w:sz="4" w:space="0" w:color="auto"/>
              <w:left w:val="single" w:sz="4" w:space="0" w:color="auto"/>
              <w:bottom w:val="single" w:sz="4" w:space="0" w:color="auto"/>
              <w:right w:val="single" w:sz="4" w:space="0" w:color="auto"/>
            </w:tcBorders>
            <w:vAlign w:val="center"/>
          </w:tcPr>
          <w:p w14:paraId="369316A5" w14:textId="2A6ED936" w:rsidR="00C81E3C" w:rsidRDefault="00C81E3C" w:rsidP="00C81E3C">
            <w:pPr>
              <w:spacing w:before="0"/>
              <w:jc w:val="center"/>
            </w:pPr>
            <w:r>
              <w:rPr>
                <w:sz w:val="18"/>
              </w:rPr>
              <w:t>as anchor</w:t>
            </w:r>
          </w:p>
        </w:tc>
        <w:tc>
          <w:tcPr>
            <w:tcW w:w="467" w:type="pct"/>
            <w:tcBorders>
              <w:top w:val="single" w:sz="4" w:space="0" w:color="auto"/>
              <w:left w:val="single" w:sz="4" w:space="0" w:color="auto"/>
              <w:bottom w:val="single" w:sz="4" w:space="0" w:color="auto"/>
              <w:right w:val="single" w:sz="4" w:space="0" w:color="auto"/>
            </w:tcBorders>
            <w:vAlign w:val="center"/>
          </w:tcPr>
          <w:p w14:paraId="43D8886A" w14:textId="798FAAA8" w:rsidR="00C81E3C" w:rsidRDefault="00C81E3C" w:rsidP="00C81E3C">
            <w:pPr>
              <w:spacing w:before="0"/>
              <w:jc w:val="center"/>
            </w:pPr>
            <w:r>
              <w:rPr>
                <w:sz w:val="18"/>
              </w:rPr>
              <w:t>as anchor</w:t>
            </w:r>
          </w:p>
        </w:tc>
        <w:tc>
          <w:tcPr>
            <w:tcW w:w="623" w:type="pct"/>
            <w:tcBorders>
              <w:top w:val="single" w:sz="4" w:space="0" w:color="auto"/>
              <w:left w:val="single" w:sz="4" w:space="0" w:color="auto"/>
              <w:bottom w:val="single" w:sz="4" w:space="0" w:color="auto"/>
              <w:right w:val="single" w:sz="12" w:space="0" w:color="auto"/>
            </w:tcBorders>
            <w:vAlign w:val="center"/>
          </w:tcPr>
          <w:p w14:paraId="5255F692" w14:textId="54E28EB9" w:rsidR="00C81E3C" w:rsidRDefault="00C81E3C" w:rsidP="00C81E3C">
            <w:pPr>
              <w:spacing w:before="0"/>
              <w:jc w:val="center"/>
              <w:rPr>
                <w:sz w:val="18"/>
                <w:szCs w:val="18"/>
              </w:rPr>
            </w:pPr>
            <w:r>
              <w:rPr>
                <w:sz w:val="18"/>
                <w:szCs w:val="18"/>
              </w:rPr>
              <w:t xml:space="preserve">11,756 </w:t>
            </w:r>
          </w:p>
        </w:tc>
        <w:tc>
          <w:tcPr>
            <w:tcW w:w="623" w:type="pct"/>
            <w:tcBorders>
              <w:top w:val="single" w:sz="4" w:space="0" w:color="auto"/>
              <w:left w:val="single" w:sz="4" w:space="0" w:color="auto"/>
              <w:bottom w:val="single" w:sz="4" w:space="0" w:color="auto"/>
              <w:right w:val="single" w:sz="12" w:space="0" w:color="auto"/>
            </w:tcBorders>
          </w:tcPr>
          <w:p w14:paraId="20C821F5" w14:textId="116CBB50" w:rsidR="00C81E3C" w:rsidRDefault="00C81E3C" w:rsidP="00C81E3C">
            <w:pPr>
              <w:spacing w:before="0"/>
              <w:jc w:val="center"/>
              <w:rPr>
                <w:sz w:val="18"/>
                <w:szCs w:val="18"/>
              </w:rPr>
            </w:pPr>
            <w:r>
              <w:rPr>
                <w:sz w:val="18"/>
                <w:szCs w:val="18"/>
              </w:rPr>
              <w:t>loading 332 bytes per CTU</w:t>
            </w:r>
          </w:p>
        </w:tc>
      </w:tr>
      <w:tr w:rsidR="00C81E3C" w14:paraId="71B6F689" w14:textId="38CB872D" w:rsidTr="00007916">
        <w:trPr>
          <w:jc w:val="center"/>
        </w:trPr>
        <w:tc>
          <w:tcPr>
            <w:tcW w:w="444" w:type="pct"/>
            <w:tcBorders>
              <w:top w:val="single" w:sz="4" w:space="0" w:color="auto"/>
              <w:left w:val="single" w:sz="12" w:space="0" w:color="auto"/>
              <w:bottom w:val="single" w:sz="4" w:space="0" w:color="auto"/>
              <w:right w:val="single" w:sz="4" w:space="0" w:color="auto"/>
            </w:tcBorders>
            <w:vAlign w:val="center"/>
            <w:hideMark/>
          </w:tcPr>
          <w:p w14:paraId="4741A1DB" w14:textId="29D6BB4F" w:rsidR="00C81E3C" w:rsidRDefault="00C81E3C" w:rsidP="00C81E3C">
            <w:pPr>
              <w:spacing w:before="0"/>
              <w:jc w:val="center"/>
              <w:rPr>
                <w:sz w:val="18"/>
              </w:rPr>
            </w:pPr>
            <w:r w:rsidRPr="00170D9C">
              <w:rPr>
                <w:sz w:val="18"/>
                <w:szCs w:val="18"/>
                <w:lang w:val="en-CA"/>
              </w:rPr>
              <w:t>CE5-4.4</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BEB1FDB" w14:textId="06EC1BAB" w:rsidR="00C81E3C" w:rsidRDefault="00C81E3C" w:rsidP="00C81E3C">
            <w:pPr>
              <w:spacing w:before="0"/>
              <w:jc w:val="center"/>
            </w:pPr>
            <w:r>
              <w:rPr>
                <w:sz w:val="18"/>
              </w:rPr>
              <w:t>as anchor</w:t>
            </w:r>
          </w:p>
        </w:tc>
        <w:tc>
          <w:tcPr>
            <w:tcW w:w="704" w:type="pct"/>
            <w:gridSpan w:val="2"/>
            <w:tcBorders>
              <w:top w:val="single" w:sz="4" w:space="0" w:color="auto"/>
              <w:left w:val="single" w:sz="4" w:space="0" w:color="auto"/>
              <w:bottom w:val="single" w:sz="4" w:space="0" w:color="auto"/>
              <w:right w:val="single" w:sz="4" w:space="0" w:color="auto"/>
            </w:tcBorders>
            <w:vAlign w:val="center"/>
          </w:tcPr>
          <w:p w14:paraId="4631F178" w14:textId="2AEE1D0E" w:rsidR="00C81E3C" w:rsidRDefault="00C81E3C" w:rsidP="00C81E3C">
            <w:pPr>
              <w:spacing w:before="0"/>
              <w:jc w:val="center"/>
            </w:pPr>
            <w:r>
              <w:rPr>
                <w:sz w:val="18"/>
              </w:rPr>
              <w:t>as anchor</w:t>
            </w:r>
          </w:p>
        </w:tc>
        <w:tc>
          <w:tcPr>
            <w:tcW w:w="755" w:type="pct"/>
            <w:gridSpan w:val="2"/>
            <w:tcBorders>
              <w:top w:val="single" w:sz="4" w:space="0" w:color="auto"/>
              <w:left w:val="single" w:sz="4" w:space="0" w:color="auto"/>
              <w:bottom w:val="single" w:sz="4" w:space="0" w:color="auto"/>
              <w:right w:val="single" w:sz="4" w:space="0" w:color="auto"/>
            </w:tcBorders>
            <w:vAlign w:val="center"/>
          </w:tcPr>
          <w:p w14:paraId="05096B6E" w14:textId="0BDD62D4" w:rsidR="00C81E3C" w:rsidRDefault="00C81E3C" w:rsidP="00C81E3C">
            <w:pPr>
              <w:spacing w:before="0"/>
              <w:jc w:val="center"/>
            </w:pPr>
            <w:r>
              <w:rPr>
                <w:sz w:val="18"/>
              </w:rPr>
              <w:t>as anchor</w:t>
            </w:r>
          </w:p>
        </w:tc>
        <w:tc>
          <w:tcPr>
            <w:tcW w:w="604" w:type="pct"/>
            <w:tcBorders>
              <w:top w:val="single" w:sz="4" w:space="0" w:color="auto"/>
              <w:left w:val="single" w:sz="4" w:space="0" w:color="auto"/>
              <w:bottom w:val="single" w:sz="4" w:space="0" w:color="auto"/>
              <w:right w:val="single" w:sz="4" w:space="0" w:color="auto"/>
            </w:tcBorders>
            <w:vAlign w:val="center"/>
          </w:tcPr>
          <w:p w14:paraId="556AFE7A" w14:textId="47251018" w:rsidR="00C81E3C" w:rsidRDefault="00C81E3C" w:rsidP="00C81E3C">
            <w:pPr>
              <w:spacing w:before="0"/>
              <w:jc w:val="center"/>
            </w:pPr>
            <w:r>
              <w:rPr>
                <w:sz w:val="18"/>
              </w:rPr>
              <w:t>as anchor</w:t>
            </w:r>
          </w:p>
        </w:tc>
        <w:tc>
          <w:tcPr>
            <w:tcW w:w="467" w:type="pct"/>
            <w:tcBorders>
              <w:top w:val="single" w:sz="4" w:space="0" w:color="auto"/>
              <w:left w:val="single" w:sz="4" w:space="0" w:color="auto"/>
              <w:bottom w:val="single" w:sz="4" w:space="0" w:color="auto"/>
              <w:right w:val="single" w:sz="4" w:space="0" w:color="auto"/>
            </w:tcBorders>
            <w:vAlign w:val="center"/>
          </w:tcPr>
          <w:p w14:paraId="04B16BE9" w14:textId="73E74195" w:rsidR="00C81E3C" w:rsidRDefault="00C81E3C" w:rsidP="00C81E3C">
            <w:pPr>
              <w:spacing w:before="0"/>
              <w:jc w:val="center"/>
            </w:pPr>
            <w:r>
              <w:rPr>
                <w:sz w:val="18"/>
              </w:rPr>
              <w:t>as anchor</w:t>
            </w:r>
          </w:p>
        </w:tc>
        <w:tc>
          <w:tcPr>
            <w:tcW w:w="623" w:type="pct"/>
            <w:tcBorders>
              <w:top w:val="single" w:sz="4" w:space="0" w:color="auto"/>
              <w:left w:val="single" w:sz="4" w:space="0" w:color="auto"/>
              <w:bottom w:val="single" w:sz="4" w:space="0" w:color="auto"/>
              <w:right w:val="single" w:sz="12" w:space="0" w:color="auto"/>
            </w:tcBorders>
            <w:vAlign w:val="center"/>
          </w:tcPr>
          <w:p w14:paraId="0C5D489A" w14:textId="411B9433" w:rsidR="00C81E3C" w:rsidRDefault="00C81E3C" w:rsidP="00C81E3C">
            <w:pPr>
              <w:spacing w:before="0"/>
              <w:jc w:val="center"/>
              <w:rPr>
                <w:sz w:val="18"/>
                <w:szCs w:val="18"/>
              </w:rPr>
            </w:pPr>
            <w:r>
              <w:rPr>
                <w:sz w:val="18"/>
              </w:rPr>
              <w:t>as anchor</w:t>
            </w:r>
          </w:p>
        </w:tc>
        <w:tc>
          <w:tcPr>
            <w:tcW w:w="623" w:type="pct"/>
            <w:tcBorders>
              <w:top w:val="single" w:sz="4" w:space="0" w:color="auto"/>
              <w:left w:val="single" w:sz="4" w:space="0" w:color="auto"/>
              <w:bottom w:val="single" w:sz="4" w:space="0" w:color="auto"/>
              <w:right w:val="single" w:sz="12" w:space="0" w:color="auto"/>
            </w:tcBorders>
          </w:tcPr>
          <w:p w14:paraId="730D94A6" w14:textId="135AA8AF" w:rsidR="00C81E3C" w:rsidRDefault="00C81E3C" w:rsidP="00C81E3C">
            <w:pPr>
              <w:spacing w:before="0"/>
              <w:jc w:val="center"/>
              <w:rPr>
                <w:sz w:val="18"/>
              </w:rPr>
            </w:pPr>
            <w:r>
              <w:rPr>
                <w:sz w:val="18"/>
                <w:szCs w:val="18"/>
              </w:rPr>
              <w:t>loading 332 bytes per CTU</w:t>
            </w:r>
          </w:p>
        </w:tc>
      </w:tr>
      <w:tr w:rsidR="00C81E3C" w:rsidRPr="00CC4389" w14:paraId="22347E4C" w14:textId="6B0C9332" w:rsidTr="00953DE6">
        <w:trPr>
          <w:jc w:val="center"/>
        </w:trPr>
        <w:tc>
          <w:tcPr>
            <w:tcW w:w="444" w:type="pct"/>
            <w:tcBorders>
              <w:top w:val="single" w:sz="4" w:space="0" w:color="auto"/>
              <w:left w:val="single" w:sz="12" w:space="0" w:color="auto"/>
              <w:bottom w:val="single" w:sz="4" w:space="0" w:color="auto"/>
              <w:right w:val="single" w:sz="4" w:space="0" w:color="auto"/>
            </w:tcBorders>
            <w:vAlign w:val="center"/>
            <w:hideMark/>
          </w:tcPr>
          <w:p w14:paraId="131CE7A0" w14:textId="03AAA544" w:rsidR="00C81E3C" w:rsidRDefault="00C81E3C" w:rsidP="00C81E3C">
            <w:pPr>
              <w:spacing w:before="0"/>
              <w:jc w:val="center"/>
              <w:rPr>
                <w:sz w:val="18"/>
              </w:rPr>
            </w:pPr>
            <w:r w:rsidRPr="00CC4389">
              <w:rPr>
                <w:sz w:val="18"/>
              </w:rPr>
              <w:t>CE5-4.5</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6EE905C" w14:textId="2DF8085A" w:rsidR="00C81E3C" w:rsidRPr="00CC4389" w:rsidRDefault="00C81E3C" w:rsidP="00C81E3C">
            <w:pPr>
              <w:spacing w:before="0"/>
              <w:jc w:val="center"/>
              <w:rPr>
                <w:sz w:val="18"/>
              </w:rPr>
            </w:pPr>
            <w:r>
              <w:rPr>
                <w:sz w:val="18"/>
              </w:rPr>
              <w:t>as anchor</w:t>
            </w:r>
          </w:p>
        </w:tc>
        <w:tc>
          <w:tcPr>
            <w:tcW w:w="704" w:type="pct"/>
            <w:gridSpan w:val="2"/>
            <w:tcBorders>
              <w:top w:val="single" w:sz="4" w:space="0" w:color="auto"/>
              <w:left w:val="single" w:sz="4" w:space="0" w:color="auto"/>
              <w:bottom w:val="single" w:sz="6" w:space="0" w:color="auto"/>
              <w:right w:val="single" w:sz="4" w:space="0" w:color="auto"/>
            </w:tcBorders>
            <w:vAlign w:val="center"/>
          </w:tcPr>
          <w:p w14:paraId="1924EBD8" w14:textId="1F6521D7" w:rsidR="00C81E3C" w:rsidRPr="00CC4389" w:rsidRDefault="00C81E3C" w:rsidP="00C81E3C">
            <w:pPr>
              <w:spacing w:before="0"/>
              <w:jc w:val="center"/>
              <w:rPr>
                <w:sz w:val="18"/>
              </w:rPr>
            </w:pPr>
            <w:r>
              <w:rPr>
                <w:sz w:val="18"/>
              </w:rPr>
              <w:t>as anchor</w:t>
            </w:r>
          </w:p>
        </w:tc>
        <w:tc>
          <w:tcPr>
            <w:tcW w:w="755" w:type="pct"/>
            <w:gridSpan w:val="2"/>
            <w:tcBorders>
              <w:top w:val="single" w:sz="4" w:space="0" w:color="auto"/>
              <w:left w:val="single" w:sz="4" w:space="0" w:color="auto"/>
              <w:bottom w:val="single" w:sz="6" w:space="0" w:color="auto"/>
              <w:right w:val="single" w:sz="4" w:space="0" w:color="auto"/>
            </w:tcBorders>
            <w:vAlign w:val="center"/>
          </w:tcPr>
          <w:p w14:paraId="38788FD1" w14:textId="05CFF0FA" w:rsidR="00C81E3C" w:rsidRPr="00CC4389" w:rsidRDefault="00C81E3C" w:rsidP="00C81E3C">
            <w:pPr>
              <w:spacing w:before="0"/>
              <w:jc w:val="center"/>
              <w:rPr>
                <w:sz w:val="18"/>
              </w:rPr>
            </w:pPr>
            <w:r>
              <w:rPr>
                <w:sz w:val="18"/>
              </w:rPr>
              <w:t>as anchor</w:t>
            </w:r>
          </w:p>
        </w:tc>
        <w:tc>
          <w:tcPr>
            <w:tcW w:w="604" w:type="pct"/>
            <w:tcBorders>
              <w:top w:val="single" w:sz="4" w:space="0" w:color="auto"/>
              <w:left w:val="single" w:sz="4" w:space="0" w:color="auto"/>
              <w:bottom w:val="single" w:sz="4" w:space="0" w:color="auto"/>
              <w:right w:val="single" w:sz="4" w:space="0" w:color="auto"/>
            </w:tcBorders>
            <w:vAlign w:val="center"/>
          </w:tcPr>
          <w:p w14:paraId="0432104F" w14:textId="155C5F52" w:rsidR="00C81E3C" w:rsidRPr="00CC4389" w:rsidRDefault="00C81E3C" w:rsidP="00C81E3C">
            <w:pPr>
              <w:spacing w:before="0"/>
              <w:jc w:val="center"/>
              <w:rPr>
                <w:sz w:val="18"/>
              </w:rPr>
            </w:pPr>
            <w:r>
              <w:rPr>
                <w:sz w:val="18"/>
              </w:rPr>
              <w:t>as anchor</w:t>
            </w:r>
          </w:p>
        </w:tc>
        <w:tc>
          <w:tcPr>
            <w:tcW w:w="467" w:type="pct"/>
            <w:tcBorders>
              <w:top w:val="single" w:sz="4" w:space="0" w:color="auto"/>
              <w:left w:val="single" w:sz="4" w:space="0" w:color="auto"/>
              <w:bottom w:val="single" w:sz="4" w:space="0" w:color="auto"/>
              <w:right w:val="single" w:sz="4" w:space="0" w:color="auto"/>
            </w:tcBorders>
            <w:vAlign w:val="center"/>
          </w:tcPr>
          <w:p w14:paraId="0FA84FD7" w14:textId="13C17E9F" w:rsidR="00C81E3C" w:rsidRPr="00CC4389" w:rsidRDefault="00C81E3C" w:rsidP="00C81E3C">
            <w:pPr>
              <w:spacing w:before="0"/>
              <w:jc w:val="center"/>
              <w:rPr>
                <w:sz w:val="18"/>
              </w:rPr>
            </w:pPr>
            <w:r>
              <w:rPr>
                <w:sz w:val="18"/>
              </w:rPr>
              <w:t>as anchor</w:t>
            </w:r>
          </w:p>
        </w:tc>
        <w:tc>
          <w:tcPr>
            <w:tcW w:w="623" w:type="pct"/>
            <w:tcBorders>
              <w:top w:val="single" w:sz="4" w:space="0" w:color="auto"/>
              <w:left w:val="single" w:sz="4" w:space="0" w:color="auto"/>
              <w:bottom w:val="single" w:sz="4" w:space="0" w:color="auto"/>
              <w:right w:val="single" w:sz="12" w:space="0" w:color="auto"/>
            </w:tcBorders>
            <w:vAlign w:val="center"/>
          </w:tcPr>
          <w:p w14:paraId="470B93DE" w14:textId="12E16C20" w:rsidR="00C81E3C" w:rsidRPr="00CC4389" w:rsidRDefault="00C81E3C" w:rsidP="00C81E3C">
            <w:pPr>
              <w:spacing w:before="0"/>
              <w:jc w:val="center"/>
              <w:rPr>
                <w:sz w:val="18"/>
              </w:rPr>
            </w:pPr>
            <w:r w:rsidRPr="00DE4727">
              <w:rPr>
                <w:sz w:val="18"/>
              </w:rPr>
              <w:t>1</w:t>
            </w:r>
            <w:r>
              <w:rPr>
                <w:sz w:val="18"/>
              </w:rPr>
              <w:t>,</w:t>
            </w:r>
            <w:r w:rsidRPr="00DE4727">
              <w:rPr>
                <w:sz w:val="18"/>
              </w:rPr>
              <w:t>132</w:t>
            </w:r>
            <w:r>
              <w:rPr>
                <w:sz w:val="18"/>
              </w:rPr>
              <w:t xml:space="preserve"> </w:t>
            </w:r>
          </w:p>
        </w:tc>
        <w:tc>
          <w:tcPr>
            <w:tcW w:w="623" w:type="pct"/>
            <w:tcBorders>
              <w:top w:val="single" w:sz="4" w:space="0" w:color="auto"/>
              <w:left w:val="single" w:sz="4" w:space="0" w:color="auto"/>
              <w:bottom w:val="single" w:sz="4" w:space="0" w:color="auto"/>
              <w:right w:val="single" w:sz="12" w:space="0" w:color="auto"/>
            </w:tcBorders>
          </w:tcPr>
          <w:p w14:paraId="5C77DEC5" w14:textId="1805F308" w:rsidR="00C81E3C" w:rsidRPr="00DE4727" w:rsidRDefault="00C81E3C" w:rsidP="00C81E3C">
            <w:pPr>
              <w:spacing w:before="0"/>
              <w:jc w:val="center"/>
              <w:rPr>
                <w:sz w:val="18"/>
              </w:rPr>
            </w:pPr>
            <w:r>
              <w:rPr>
                <w:sz w:val="18"/>
                <w:szCs w:val="18"/>
              </w:rPr>
              <w:t>loading 332 bytes per CTU</w:t>
            </w:r>
          </w:p>
        </w:tc>
      </w:tr>
      <w:tr w:rsidR="00C81E3C" w:rsidRPr="00CC4389" w14:paraId="3D405607" w14:textId="7DAA2446" w:rsidTr="00953DE6">
        <w:trPr>
          <w:jc w:val="center"/>
        </w:trPr>
        <w:tc>
          <w:tcPr>
            <w:tcW w:w="444" w:type="pct"/>
            <w:tcBorders>
              <w:top w:val="single" w:sz="4" w:space="0" w:color="auto"/>
              <w:left w:val="single" w:sz="12" w:space="0" w:color="auto"/>
              <w:bottom w:val="single" w:sz="8" w:space="0" w:color="auto"/>
              <w:right w:val="single" w:sz="4" w:space="0" w:color="auto"/>
            </w:tcBorders>
            <w:vAlign w:val="center"/>
          </w:tcPr>
          <w:p w14:paraId="21F85B82" w14:textId="75E16D91" w:rsidR="00C81E3C" w:rsidRPr="00CC4389" w:rsidRDefault="00C81E3C" w:rsidP="00C81E3C">
            <w:pPr>
              <w:spacing w:before="0"/>
              <w:jc w:val="center"/>
              <w:rPr>
                <w:sz w:val="18"/>
              </w:rPr>
            </w:pPr>
            <w:r w:rsidRPr="00CC4389">
              <w:rPr>
                <w:sz w:val="18"/>
              </w:rPr>
              <w:t>CE5-4.6</w:t>
            </w:r>
          </w:p>
        </w:tc>
        <w:tc>
          <w:tcPr>
            <w:tcW w:w="779" w:type="pct"/>
            <w:gridSpan w:val="2"/>
            <w:tcBorders>
              <w:top w:val="single" w:sz="4" w:space="0" w:color="auto"/>
              <w:left w:val="single" w:sz="4" w:space="0" w:color="auto"/>
              <w:bottom w:val="single" w:sz="8" w:space="0" w:color="auto"/>
              <w:right w:val="single" w:sz="4" w:space="0" w:color="auto"/>
            </w:tcBorders>
            <w:vAlign w:val="center"/>
          </w:tcPr>
          <w:p w14:paraId="4FDB603E" w14:textId="1EBE76E6" w:rsidR="00C81E3C" w:rsidRDefault="00C81E3C" w:rsidP="00C81E3C">
            <w:pPr>
              <w:spacing w:before="0"/>
              <w:jc w:val="center"/>
              <w:rPr>
                <w:sz w:val="18"/>
              </w:rPr>
            </w:pPr>
            <w:r>
              <w:rPr>
                <w:sz w:val="18"/>
              </w:rPr>
              <w:t>as anchor</w:t>
            </w:r>
          </w:p>
        </w:tc>
        <w:tc>
          <w:tcPr>
            <w:tcW w:w="704" w:type="pct"/>
            <w:gridSpan w:val="2"/>
            <w:tcBorders>
              <w:top w:val="single" w:sz="4" w:space="0" w:color="auto"/>
              <w:left w:val="single" w:sz="4" w:space="0" w:color="auto"/>
              <w:bottom w:val="single" w:sz="8" w:space="0" w:color="auto"/>
              <w:right w:val="single" w:sz="4" w:space="0" w:color="auto"/>
            </w:tcBorders>
            <w:vAlign w:val="center"/>
          </w:tcPr>
          <w:p w14:paraId="2E081872" w14:textId="0BE4195E" w:rsidR="00C81E3C" w:rsidRDefault="00C81E3C" w:rsidP="00C81E3C">
            <w:pPr>
              <w:spacing w:before="0"/>
              <w:jc w:val="center"/>
              <w:rPr>
                <w:sz w:val="18"/>
              </w:rPr>
            </w:pPr>
            <w:r>
              <w:rPr>
                <w:sz w:val="18"/>
              </w:rPr>
              <w:t>as anchor</w:t>
            </w:r>
          </w:p>
        </w:tc>
        <w:tc>
          <w:tcPr>
            <w:tcW w:w="755" w:type="pct"/>
            <w:gridSpan w:val="2"/>
            <w:tcBorders>
              <w:top w:val="single" w:sz="4" w:space="0" w:color="auto"/>
              <w:left w:val="single" w:sz="4" w:space="0" w:color="auto"/>
              <w:bottom w:val="single" w:sz="8" w:space="0" w:color="auto"/>
              <w:right w:val="single" w:sz="4" w:space="0" w:color="auto"/>
            </w:tcBorders>
            <w:vAlign w:val="center"/>
          </w:tcPr>
          <w:p w14:paraId="079E92CD" w14:textId="48ADED63" w:rsidR="00C81E3C" w:rsidRDefault="00C81E3C" w:rsidP="00C81E3C">
            <w:pPr>
              <w:spacing w:before="0"/>
              <w:jc w:val="center"/>
              <w:rPr>
                <w:sz w:val="18"/>
              </w:rPr>
            </w:pPr>
            <w:r>
              <w:rPr>
                <w:sz w:val="18"/>
              </w:rPr>
              <w:t>as anchor</w:t>
            </w:r>
          </w:p>
        </w:tc>
        <w:tc>
          <w:tcPr>
            <w:tcW w:w="604" w:type="pct"/>
            <w:tcBorders>
              <w:top w:val="single" w:sz="4" w:space="0" w:color="auto"/>
              <w:left w:val="single" w:sz="4" w:space="0" w:color="auto"/>
              <w:bottom w:val="single" w:sz="8" w:space="0" w:color="auto"/>
              <w:right w:val="single" w:sz="4" w:space="0" w:color="auto"/>
            </w:tcBorders>
            <w:vAlign w:val="center"/>
          </w:tcPr>
          <w:p w14:paraId="69727D97" w14:textId="5378B852" w:rsidR="00C81E3C" w:rsidRDefault="00C81E3C" w:rsidP="00C81E3C">
            <w:pPr>
              <w:spacing w:before="0"/>
              <w:jc w:val="center"/>
              <w:rPr>
                <w:sz w:val="18"/>
              </w:rPr>
            </w:pPr>
            <w:r>
              <w:rPr>
                <w:sz w:val="18"/>
              </w:rPr>
              <w:t>as anchor</w:t>
            </w:r>
          </w:p>
        </w:tc>
        <w:tc>
          <w:tcPr>
            <w:tcW w:w="467" w:type="pct"/>
            <w:tcBorders>
              <w:top w:val="single" w:sz="4" w:space="0" w:color="auto"/>
              <w:left w:val="single" w:sz="4" w:space="0" w:color="auto"/>
              <w:bottom w:val="single" w:sz="8" w:space="0" w:color="auto"/>
              <w:right w:val="single" w:sz="4" w:space="0" w:color="auto"/>
            </w:tcBorders>
            <w:vAlign w:val="center"/>
          </w:tcPr>
          <w:p w14:paraId="6848EFC1" w14:textId="5943F4F5" w:rsidR="00C81E3C" w:rsidRDefault="00C81E3C" w:rsidP="00C81E3C">
            <w:pPr>
              <w:spacing w:before="0"/>
              <w:jc w:val="center"/>
              <w:rPr>
                <w:sz w:val="18"/>
              </w:rPr>
            </w:pPr>
            <w:r>
              <w:rPr>
                <w:sz w:val="18"/>
              </w:rPr>
              <w:t>as anchor</w:t>
            </w:r>
          </w:p>
        </w:tc>
        <w:tc>
          <w:tcPr>
            <w:tcW w:w="623" w:type="pct"/>
            <w:tcBorders>
              <w:top w:val="single" w:sz="4" w:space="0" w:color="auto"/>
              <w:left w:val="single" w:sz="4" w:space="0" w:color="auto"/>
              <w:bottom w:val="single" w:sz="8" w:space="0" w:color="auto"/>
              <w:right w:val="single" w:sz="12" w:space="0" w:color="auto"/>
            </w:tcBorders>
            <w:vAlign w:val="center"/>
          </w:tcPr>
          <w:p w14:paraId="5122C084" w14:textId="46A2D723" w:rsidR="00C81E3C" w:rsidRDefault="00C81E3C" w:rsidP="00C81E3C">
            <w:pPr>
              <w:spacing w:before="0"/>
              <w:jc w:val="center"/>
              <w:rPr>
                <w:sz w:val="18"/>
              </w:rPr>
            </w:pPr>
            <w:r>
              <w:rPr>
                <w:sz w:val="18"/>
              </w:rPr>
              <w:t xml:space="preserve">1,132 </w:t>
            </w:r>
          </w:p>
        </w:tc>
        <w:tc>
          <w:tcPr>
            <w:tcW w:w="623" w:type="pct"/>
            <w:tcBorders>
              <w:top w:val="single" w:sz="4" w:space="0" w:color="auto"/>
              <w:left w:val="single" w:sz="4" w:space="0" w:color="auto"/>
              <w:bottom w:val="single" w:sz="8" w:space="0" w:color="auto"/>
              <w:right w:val="single" w:sz="12" w:space="0" w:color="auto"/>
            </w:tcBorders>
          </w:tcPr>
          <w:p w14:paraId="033E832D" w14:textId="374928E3" w:rsidR="00C81E3C" w:rsidRDefault="00C81E3C" w:rsidP="00C81E3C">
            <w:pPr>
              <w:spacing w:before="0"/>
              <w:jc w:val="center"/>
              <w:rPr>
                <w:sz w:val="18"/>
              </w:rPr>
            </w:pPr>
            <w:r>
              <w:rPr>
                <w:sz w:val="18"/>
                <w:szCs w:val="18"/>
              </w:rPr>
              <w:t>loading 332 bytes per CTU</w:t>
            </w:r>
          </w:p>
        </w:tc>
      </w:tr>
    </w:tbl>
    <w:p w14:paraId="1A2AC974" w14:textId="77777777" w:rsidR="002C3F2B" w:rsidRPr="00CC4389" w:rsidRDefault="002C3F2B" w:rsidP="00CC4389">
      <w:pPr>
        <w:spacing w:before="0"/>
        <w:jc w:val="center"/>
        <w:rPr>
          <w:rFonts w:eastAsia="SimSun"/>
          <w:sz w:val="18"/>
          <w:lang w:val="de-DE" w:eastAsia="de-DE"/>
        </w:rPr>
      </w:pPr>
    </w:p>
    <w:p w14:paraId="670A2247" w14:textId="77777777" w:rsidR="00C733F5" w:rsidRPr="00B91397" w:rsidRDefault="00C733F5" w:rsidP="00A118E8">
      <w:pPr>
        <w:rPr>
          <w:lang w:val="en-CA"/>
        </w:rPr>
      </w:pPr>
    </w:p>
    <w:p w14:paraId="343E9488" w14:textId="77777777" w:rsidR="00A118E8" w:rsidRPr="00B91397" w:rsidRDefault="00A118E8" w:rsidP="00A118E8">
      <w:pPr>
        <w:pStyle w:val="Heading1"/>
        <w:rPr>
          <w:lang w:val="en-CA"/>
        </w:rPr>
      </w:pPr>
      <w:r w:rsidRPr="00B91397">
        <w:rPr>
          <w:lang w:val="en-CA"/>
        </w:rPr>
        <w:t>Cross-checker report</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1500"/>
        <w:gridCol w:w="1120"/>
        <w:gridCol w:w="1036"/>
        <w:gridCol w:w="1264"/>
        <w:gridCol w:w="986"/>
        <w:gridCol w:w="1444"/>
        <w:gridCol w:w="1098"/>
        <w:gridCol w:w="702"/>
      </w:tblGrid>
      <w:tr w:rsidR="00A118E8" w:rsidRPr="00B91397" w14:paraId="6E2B2EFC" w14:textId="77777777" w:rsidTr="003C6FC5">
        <w:trPr>
          <w:trHeight w:val="273"/>
          <w:jc w:val="center"/>
        </w:trPr>
        <w:tc>
          <w:tcPr>
            <w:tcW w:w="897" w:type="dxa"/>
            <w:tcBorders>
              <w:top w:val="single" w:sz="12" w:space="0" w:color="auto"/>
              <w:left w:val="single" w:sz="12" w:space="0" w:color="auto"/>
              <w:bottom w:val="single" w:sz="12" w:space="0" w:color="auto"/>
            </w:tcBorders>
            <w:shd w:val="clear" w:color="auto" w:fill="auto"/>
            <w:noWrap/>
            <w:vAlign w:val="center"/>
            <w:hideMark/>
          </w:tcPr>
          <w:p w14:paraId="6729F363" w14:textId="77777777" w:rsidR="00A118E8" w:rsidRPr="00986892" w:rsidRDefault="00A118E8" w:rsidP="003C6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bookmarkStart w:id="9" w:name="_Hlk526253057"/>
            <w:r w:rsidRPr="00986892">
              <w:rPr>
                <w:b/>
                <w:bCs/>
                <w:color w:val="000000"/>
                <w:sz w:val="18"/>
                <w:szCs w:val="18"/>
                <w:lang w:val="en-CA" w:eastAsia="zh-CN"/>
              </w:rPr>
              <w:t>Test#</w:t>
            </w:r>
          </w:p>
        </w:tc>
        <w:tc>
          <w:tcPr>
            <w:tcW w:w="1500" w:type="dxa"/>
            <w:tcBorders>
              <w:top w:val="single" w:sz="12" w:space="0" w:color="auto"/>
              <w:bottom w:val="single" w:sz="12" w:space="0" w:color="auto"/>
            </w:tcBorders>
            <w:shd w:val="clear" w:color="auto" w:fill="auto"/>
            <w:noWrap/>
            <w:vAlign w:val="center"/>
            <w:hideMark/>
          </w:tcPr>
          <w:p w14:paraId="4F6AF980" w14:textId="77777777" w:rsidR="00A118E8" w:rsidRPr="00986892" w:rsidRDefault="00A118E8" w:rsidP="003C6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Cross-checker</w:t>
            </w:r>
          </w:p>
        </w:tc>
        <w:tc>
          <w:tcPr>
            <w:tcW w:w="1120" w:type="dxa"/>
            <w:tcBorders>
              <w:top w:val="single" w:sz="12" w:space="0" w:color="auto"/>
              <w:bottom w:val="single" w:sz="12" w:space="0" w:color="auto"/>
            </w:tcBorders>
            <w:shd w:val="clear" w:color="auto" w:fill="auto"/>
            <w:noWrap/>
            <w:vAlign w:val="center"/>
            <w:hideMark/>
          </w:tcPr>
          <w:p w14:paraId="55F289DA" w14:textId="77777777" w:rsidR="00A118E8" w:rsidRPr="00986892" w:rsidRDefault="00A118E8" w:rsidP="003C6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 xml:space="preserve">PSNR&amp;BR Match </w:t>
            </w:r>
            <w:r w:rsidRPr="00986892">
              <w:rPr>
                <w:b/>
                <w:bCs/>
                <w:color w:val="000000"/>
                <w:sz w:val="18"/>
                <w:szCs w:val="18"/>
                <w:lang w:val="en-CA" w:eastAsia="zh-CN"/>
              </w:rPr>
              <w:br/>
              <w:t>(Y/N)</w:t>
            </w:r>
          </w:p>
        </w:tc>
        <w:tc>
          <w:tcPr>
            <w:tcW w:w="1036" w:type="dxa"/>
            <w:tcBorders>
              <w:top w:val="single" w:sz="12" w:space="0" w:color="auto"/>
              <w:bottom w:val="single" w:sz="12" w:space="0" w:color="auto"/>
            </w:tcBorders>
            <w:shd w:val="clear" w:color="auto" w:fill="auto"/>
            <w:noWrap/>
            <w:vAlign w:val="center"/>
          </w:tcPr>
          <w:p w14:paraId="549F4EAE" w14:textId="77777777" w:rsidR="00A118E8" w:rsidRPr="00986892" w:rsidRDefault="00A118E8" w:rsidP="003C6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 xml:space="preserve">Run time matched? </w:t>
            </w:r>
          </w:p>
          <w:p w14:paraId="7E9A44EB" w14:textId="77777777" w:rsidR="00A118E8" w:rsidRPr="00986892" w:rsidRDefault="00A118E8" w:rsidP="003C6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(Y/N)</w:t>
            </w:r>
          </w:p>
        </w:tc>
        <w:tc>
          <w:tcPr>
            <w:tcW w:w="1264" w:type="dxa"/>
            <w:tcBorders>
              <w:top w:val="single" w:sz="12" w:space="0" w:color="auto"/>
              <w:bottom w:val="single" w:sz="12" w:space="0" w:color="auto"/>
            </w:tcBorders>
            <w:shd w:val="clear" w:color="auto" w:fill="auto"/>
            <w:noWrap/>
            <w:vAlign w:val="center"/>
          </w:tcPr>
          <w:p w14:paraId="7F52F828" w14:textId="77777777" w:rsidR="00A118E8" w:rsidRPr="00986892" w:rsidRDefault="00A118E8" w:rsidP="003C6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Software implemented by cross-checker?</w:t>
            </w:r>
          </w:p>
          <w:p w14:paraId="2D07226D" w14:textId="77777777" w:rsidR="00A118E8" w:rsidRPr="00986892" w:rsidRDefault="00A118E8" w:rsidP="003C6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(Y/N)</w:t>
            </w:r>
          </w:p>
        </w:tc>
        <w:tc>
          <w:tcPr>
            <w:tcW w:w="986" w:type="dxa"/>
            <w:tcBorders>
              <w:top w:val="single" w:sz="12" w:space="0" w:color="auto"/>
              <w:bottom w:val="single" w:sz="12" w:space="0" w:color="auto"/>
            </w:tcBorders>
            <w:shd w:val="clear" w:color="auto" w:fill="auto"/>
            <w:noWrap/>
            <w:vAlign w:val="center"/>
          </w:tcPr>
          <w:p w14:paraId="05C067DF" w14:textId="77777777" w:rsidR="00A118E8" w:rsidRPr="00986892" w:rsidRDefault="00A118E8" w:rsidP="003C6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 xml:space="preserve">Software studied? </w:t>
            </w:r>
          </w:p>
          <w:p w14:paraId="415D994C" w14:textId="77777777" w:rsidR="00A118E8" w:rsidRPr="00986892" w:rsidRDefault="00A118E8" w:rsidP="003C6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(Y/N)</w:t>
            </w:r>
          </w:p>
        </w:tc>
        <w:tc>
          <w:tcPr>
            <w:tcW w:w="1444" w:type="dxa"/>
            <w:tcBorders>
              <w:top w:val="single" w:sz="12" w:space="0" w:color="auto"/>
              <w:bottom w:val="single" w:sz="12" w:space="0" w:color="auto"/>
            </w:tcBorders>
            <w:vAlign w:val="center"/>
          </w:tcPr>
          <w:p w14:paraId="3ECED6CB" w14:textId="77777777" w:rsidR="00A118E8" w:rsidRPr="00986892" w:rsidRDefault="00A118E8" w:rsidP="003C6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Significant inconsistencies between the description and the provided software? (Y/N)</w:t>
            </w:r>
          </w:p>
        </w:tc>
        <w:tc>
          <w:tcPr>
            <w:tcW w:w="1098" w:type="dxa"/>
            <w:tcBorders>
              <w:top w:val="single" w:sz="12" w:space="0" w:color="auto"/>
              <w:bottom w:val="single" w:sz="12" w:space="0" w:color="auto"/>
            </w:tcBorders>
            <w:vAlign w:val="center"/>
          </w:tcPr>
          <w:p w14:paraId="20130FF3" w14:textId="77777777" w:rsidR="00A118E8" w:rsidRPr="00986892" w:rsidRDefault="00A118E8" w:rsidP="003C6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Other comments?</w:t>
            </w:r>
          </w:p>
        </w:tc>
        <w:tc>
          <w:tcPr>
            <w:tcW w:w="702" w:type="dxa"/>
            <w:tcBorders>
              <w:top w:val="single" w:sz="12" w:space="0" w:color="auto"/>
              <w:bottom w:val="single" w:sz="12" w:space="0" w:color="auto"/>
              <w:right w:val="single" w:sz="12" w:space="0" w:color="auto"/>
            </w:tcBorders>
            <w:vAlign w:val="center"/>
          </w:tcPr>
          <w:p w14:paraId="1657ADD4" w14:textId="77777777" w:rsidR="00A118E8" w:rsidRPr="00986892" w:rsidRDefault="00A118E8" w:rsidP="003C6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Other</w:t>
            </w:r>
          </w:p>
          <w:p w14:paraId="3CB45B9B" w14:textId="77777777" w:rsidR="00A118E8" w:rsidRPr="00986892" w:rsidRDefault="00A118E8" w:rsidP="003C6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tests?</w:t>
            </w:r>
            <w:r w:rsidRPr="00986892">
              <w:rPr>
                <w:b/>
                <w:bCs/>
                <w:color w:val="000000"/>
                <w:sz w:val="18"/>
                <w:szCs w:val="18"/>
                <w:lang w:val="en-CA" w:eastAsia="zh-CN"/>
              </w:rPr>
              <w:br/>
              <w:t>(Y/N)</w:t>
            </w:r>
          </w:p>
        </w:tc>
      </w:tr>
      <w:bookmarkEnd w:id="9"/>
      <w:tr w:rsidR="00FD4236" w:rsidRPr="00B91397" w14:paraId="6F9F6356" w14:textId="77777777" w:rsidTr="003C6FC5">
        <w:trPr>
          <w:trHeight w:val="273"/>
          <w:jc w:val="center"/>
        </w:trPr>
        <w:tc>
          <w:tcPr>
            <w:tcW w:w="897" w:type="dxa"/>
            <w:tcBorders>
              <w:top w:val="single" w:sz="12" w:space="0" w:color="auto"/>
              <w:left w:val="single" w:sz="12" w:space="0" w:color="auto"/>
              <w:bottom w:val="single" w:sz="6" w:space="0" w:color="auto"/>
              <w:right w:val="single" w:sz="6" w:space="0" w:color="auto"/>
            </w:tcBorders>
            <w:shd w:val="clear" w:color="auto" w:fill="auto"/>
            <w:noWrap/>
            <w:vAlign w:val="center"/>
          </w:tcPr>
          <w:p w14:paraId="09B6660C" w14:textId="224CC052" w:rsidR="00FD4236" w:rsidRPr="00986892" w:rsidRDefault="00FD4236" w:rsidP="00FD4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color w:val="000000"/>
                <w:sz w:val="18"/>
                <w:szCs w:val="18"/>
                <w:lang w:val="en-CA" w:eastAsia="zh-CN"/>
              </w:rPr>
              <w:t>CE5-1.1</w:t>
            </w:r>
          </w:p>
        </w:tc>
        <w:tc>
          <w:tcPr>
            <w:tcW w:w="1500" w:type="dxa"/>
            <w:tcBorders>
              <w:top w:val="single" w:sz="12" w:space="0" w:color="auto"/>
              <w:left w:val="single" w:sz="6" w:space="0" w:color="auto"/>
              <w:bottom w:val="single" w:sz="6" w:space="0" w:color="auto"/>
              <w:right w:val="single" w:sz="6" w:space="0" w:color="auto"/>
            </w:tcBorders>
            <w:shd w:val="clear" w:color="auto" w:fill="auto"/>
            <w:noWrap/>
            <w:vAlign w:val="center"/>
          </w:tcPr>
          <w:p w14:paraId="16E9A2BD" w14:textId="77777777" w:rsidR="00FD4236" w:rsidRPr="00986892" w:rsidRDefault="00FD4236" w:rsidP="00FD4236">
            <w:pPr>
              <w:spacing w:before="0"/>
              <w:jc w:val="left"/>
              <w:rPr>
                <w:sz w:val="18"/>
                <w:szCs w:val="18"/>
                <w:lang w:val="en-CA"/>
              </w:rPr>
            </w:pPr>
            <w:r w:rsidRPr="00986892">
              <w:rPr>
                <w:sz w:val="18"/>
                <w:szCs w:val="18"/>
                <w:lang w:val="en-CA"/>
              </w:rPr>
              <w:t>Nan Hu</w:t>
            </w:r>
          </w:p>
          <w:p w14:paraId="35758E6F" w14:textId="1C14FD6F" w:rsidR="00FD4236" w:rsidRPr="00986892" w:rsidRDefault="00FD4236" w:rsidP="00FD4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(Qualcomm)</w:t>
            </w:r>
          </w:p>
        </w:tc>
        <w:tc>
          <w:tcPr>
            <w:tcW w:w="1120" w:type="dxa"/>
            <w:tcBorders>
              <w:top w:val="single" w:sz="12" w:space="0" w:color="auto"/>
              <w:left w:val="single" w:sz="6" w:space="0" w:color="auto"/>
              <w:bottom w:val="single" w:sz="6" w:space="0" w:color="auto"/>
              <w:right w:val="single" w:sz="6" w:space="0" w:color="auto"/>
            </w:tcBorders>
            <w:shd w:val="clear" w:color="auto" w:fill="auto"/>
            <w:noWrap/>
            <w:vAlign w:val="center"/>
          </w:tcPr>
          <w:p w14:paraId="79E61B60" w14:textId="6D2BC7A4" w:rsidR="00FD4236" w:rsidRPr="00953DE6"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rPr>
              <w:t>Y</w:t>
            </w:r>
          </w:p>
        </w:tc>
        <w:tc>
          <w:tcPr>
            <w:tcW w:w="1036" w:type="dxa"/>
            <w:tcBorders>
              <w:top w:val="single" w:sz="12" w:space="0" w:color="auto"/>
              <w:left w:val="single" w:sz="6" w:space="0" w:color="auto"/>
              <w:bottom w:val="single" w:sz="6" w:space="0" w:color="auto"/>
              <w:right w:val="single" w:sz="6" w:space="0" w:color="auto"/>
            </w:tcBorders>
            <w:shd w:val="clear" w:color="auto" w:fill="auto"/>
            <w:noWrap/>
            <w:vAlign w:val="center"/>
          </w:tcPr>
          <w:p w14:paraId="0BB53707" w14:textId="4396CA66" w:rsidR="00FD4236" w:rsidRPr="00953DE6"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rPr>
              <w:t>N/</w:t>
            </w:r>
            <w:proofErr w:type="gramStart"/>
            <w:r w:rsidRPr="00953DE6">
              <w:rPr>
                <w:color w:val="000000" w:themeColor="text1"/>
                <w:sz w:val="18"/>
                <w:szCs w:val="18"/>
                <w:lang w:val="en-CA"/>
              </w:rPr>
              <w:t>A(</w:t>
            </w:r>
            <w:proofErr w:type="gramEnd"/>
            <w:r w:rsidRPr="00953DE6">
              <w:rPr>
                <w:color w:val="000000" w:themeColor="text1"/>
                <w:sz w:val="18"/>
                <w:szCs w:val="18"/>
                <w:lang w:val="en-CA"/>
              </w:rPr>
              <w:t>SIMD version results are unavailable)</w:t>
            </w:r>
          </w:p>
        </w:tc>
        <w:tc>
          <w:tcPr>
            <w:tcW w:w="1264" w:type="dxa"/>
            <w:tcBorders>
              <w:top w:val="single" w:sz="12" w:space="0" w:color="auto"/>
              <w:left w:val="single" w:sz="6" w:space="0" w:color="auto"/>
              <w:bottom w:val="single" w:sz="6" w:space="0" w:color="auto"/>
              <w:right w:val="single" w:sz="6" w:space="0" w:color="auto"/>
            </w:tcBorders>
            <w:shd w:val="clear" w:color="auto" w:fill="auto"/>
            <w:noWrap/>
            <w:vAlign w:val="center"/>
          </w:tcPr>
          <w:p w14:paraId="420CB27A" w14:textId="0ADF9395" w:rsidR="00FD4236" w:rsidRPr="00953DE6"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rPr>
              <w:t>N</w:t>
            </w:r>
          </w:p>
        </w:tc>
        <w:tc>
          <w:tcPr>
            <w:tcW w:w="986" w:type="dxa"/>
            <w:tcBorders>
              <w:top w:val="single" w:sz="12" w:space="0" w:color="auto"/>
              <w:left w:val="single" w:sz="6" w:space="0" w:color="auto"/>
              <w:bottom w:val="single" w:sz="6" w:space="0" w:color="auto"/>
              <w:right w:val="single" w:sz="6" w:space="0" w:color="auto"/>
            </w:tcBorders>
            <w:shd w:val="clear" w:color="auto" w:fill="auto"/>
            <w:noWrap/>
            <w:vAlign w:val="center"/>
          </w:tcPr>
          <w:p w14:paraId="7C27CF3A" w14:textId="3E2D7D84" w:rsidR="00FD4236" w:rsidRPr="00953DE6"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rPr>
              <w:t>Y</w:t>
            </w:r>
          </w:p>
        </w:tc>
        <w:tc>
          <w:tcPr>
            <w:tcW w:w="1444" w:type="dxa"/>
            <w:tcBorders>
              <w:top w:val="single" w:sz="12" w:space="0" w:color="auto"/>
              <w:left w:val="single" w:sz="6" w:space="0" w:color="auto"/>
              <w:bottom w:val="single" w:sz="6" w:space="0" w:color="auto"/>
              <w:right w:val="single" w:sz="6" w:space="0" w:color="auto"/>
            </w:tcBorders>
            <w:vAlign w:val="center"/>
          </w:tcPr>
          <w:p w14:paraId="1E45ED44" w14:textId="7235083E" w:rsidR="00FD4236" w:rsidRPr="00953DE6"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rPr>
              <w:t>N</w:t>
            </w:r>
          </w:p>
        </w:tc>
        <w:tc>
          <w:tcPr>
            <w:tcW w:w="1098" w:type="dxa"/>
            <w:tcBorders>
              <w:top w:val="single" w:sz="12" w:space="0" w:color="auto"/>
              <w:left w:val="single" w:sz="6" w:space="0" w:color="auto"/>
              <w:bottom w:val="single" w:sz="6" w:space="0" w:color="auto"/>
              <w:right w:val="single" w:sz="6" w:space="0" w:color="auto"/>
            </w:tcBorders>
            <w:vAlign w:val="center"/>
          </w:tcPr>
          <w:p w14:paraId="7BAC13A7" w14:textId="778A23D0" w:rsidR="00FD4236" w:rsidRPr="00953DE6" w:rsidRDefault="00FD4236" w:rsidP="00FD4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themeColor="text1"/>
                <w:sz w:val="18"/>
                <w:szCs w:val="18"/>
                <w:lang w:val="en-CA" w:eastAsia="zh-CN"/>
              </w:rPr>
            </w:pPr>
            <w:proofErr w:type="gramStart"/>
            <w:r w:rsidRPr="00953DE6">
              <w:rPr>
                <w:color w:val="000000" w:themeColor="text1"/>
                <w:sz w:val="18"/>
                <w:szCs w:val="18"/>
                <w:lang w:val="en-CA"/>
              </w:rPr>
              <w:t>Non ALF SIMD</w:t>
            </w:r>
            <w:proofErr w:type="gramEnd"/>
            <w:r w:rsidRPr="00953DE6">
              <w:rPr>
                <w:color w:val="000000" w:themeColor="text1"/>
                <w:sz w:val="18"/>
                <w:szCs w:val="18"/>
                <w:lang w:val="en-CA"/>
              </w:rPr>
              <w:t>, partial results</w:t>
            </w:r>
          </w:p>
        </w:tc>
        <w:tc>
          <w:tcPr>
            <w:tcW w:w="702" w:type="dxa"/>
            <w:tcBorders>
              <w:top w:val="single" w:sz="12" w:space="0" w:color="auto"/>
              <w:left w:val="single" w:sz="6" w:space="0" w:color="auto"/>
              <w:bottom w:val="single" w:sz="6" w:space="0" w:color="auto"/>
              <w:right w:val="single" w:sz="12" w:space="0" w:color="auto"/>
            </w:tcBorders>
            <w:vAlign w:val="center"/>
          </w:tcPr>
          <w:p w14:paraId="137AF897" w14:textId="098CD4FB" w:rsidR="00FD4236" w:rsidRPr="00953DE6"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rPr>
              <w:t>N</w:t>
            </w:r>
          </w:p>
        </w:tc>
      </w:tr>
      <w:tr w:rsidR="00A118E8" w:rsidRPr="00B91397" w14:paraId="5524FBDE" w14:textId="77777777" w:rsidTr="003C6FC5">
        <w:trPr>
          <w:trHeight w:val="273"/>
          <w:jc w:val="center"/>
        </w:trPr>
        <w:tc>
          <w:tcPr>
            <w:tcW w:w="897" w:type="dxa"/>
            <w:tcBorders>
              <w:top w:val="single" w:sz="6" w:space="0" w:color="auto"/>
              <w:left w:val="single" w:sz="12" w:space="0" w:color="auto"/>
              <w:bottom w:val="single" w:sz="6" w:space="0" w:color="auto"/>
              <w:right w:val="single" w:sz="6" w:space="0" w:color="auto"/>
            </w:tcBorders>
            <w:shd w:val="clear" w:color="auto" w:fill="auto"/>
            <w:noWrap/>
            <w:vAlign w:val="center"/>
          </w:tcPr>
          <w:p w14:paraId="50B2DA12" w14:textId="024B3967" w:rsidR="00A118E8" w:rsidRPr="00986892" w:rsidRDefault="00A118E8" w:rsidP="00A11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color w:val="000000"/>
                <w:sz w:val="18"/>
                <w:szCs w:val="18"/>
                <w:lang w:val="en-CA" w:eastAsia="zh-CN"/>
              </w:rPr>
              <w:t>CE5-1.2</w:t>
            </w:r>
          </w:p>
        </w:tc>
        <w:tc>
          <w:tcPr>
            <w:tcW w:w="150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25B1A9B" w14:textId="77777777" w:rsidR="00A118E8" w:rsidRPr="00986892" w:rsidRDefault="00A118E8" w:rsidP="00A118E8">
            <w:pPr>
              <w:spacing w:before="0"/>
              <w:jc w:val="left"/>
              <w:rPr>
                <w:sz w:val="18"/>
                <w:szCs w:val="18"/>
                <w:lang w:val="en-CA"/>
              </w:rPr>
            </w:pPr>
            <w:r w:rsidRPr="00986892">
              <w:rPr>
                <w:sz w:val="18"/>
                <w:szCs w:val="18"/>
                <w:lang w:val="en-CA"/>
              </w:rPr>
              <w:t xml:space="preserve">Anand </w:t>
            </w:r>
            <w:proofErr w:type="spellStart"/>
            <w:r w:rsidRPr="00986892">
              <w:rPr>
                <w:sz w:val="18"/>
                <w:szCs w:val="18"/>
                <w:lang w:val="en-CA"/>
              </w:rPr>
              <w:t>Meher</w:t>
            </w:r>
            <w:proofErr w:type="spellEnd"/>
            <w:r w:rsidRPr="00986892">
              <w:rPr>
                <w:sz w:val="18"/>
                <w:szCs w:val="18"/>
                <w:lang w:val="en-CA"/>
              </w:rPr>
              <w:t xml:space="preserve"> </w:t>
            </w:r>
            <w:proofErr w:type="spellStart"/>
            <w:r w:rsidRPr="00986892">
              <w:rPr>
                <w:sz w:val="18"/>
                <w:szCs w:val="18"/>
                <w:lang w:val="en-CA"/>
              </w:rPr>
              <w:t>Kotra</w:t>
            </w:r>
            <w:proofErr w:type="spellEnd"/>
          </w:p>
          <w:p w14:paraId="7864B9E1" w14:textId="1C187391" w:rsidR="00A118E8" w:rsidRPr="00986892" w:rsidRDefault="00A118E8" w:rsidP="00A11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(Huawei)</w:t>
            </w:r>
          </w:p>
        </w:tc>
        <w:tc>
          <w:tcPr>
            <w:tcW w:w="112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B3BE8AB" w14:textId="21EB52A0" w:rsidR="00A118E8" w:rsidRPr="00986892" w:rsidRDefault="007D66DA"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val="en-CA" w:eastAsia="ja-JP"/>
              </w:rPr>
            </w:pPr>
            <w:r>
              <w:rPr>
                <w:rFonts w:eastAsia="Yu Mincho"/>
                <w:bCs/>
                <w:color w:val="000000"/>
                <w:sz w:val="18"/>
                <w:szCs w:val="18"/>
                <w:lang w:val="en-CA" w:eastAsia="ja-JP"/>
              </w:rPr>
              <w:t>Y</w:t>
            </w:r>
          </w:p>
        </w:tc>
        <w:tc>
          <w:tcPr>
            <w:tcW w:w="103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59D2BE" w14:textId="15DFAAAF" w:rsidR="00A118E8" w:rsidRPr="00986892" w:rsidRDefault="007D66DA"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sidRPr="00E85235">
              <w:rPr>
                <w:color w:val="000000" w:themeColor="text1"/>
                <w:sz w:val="18"/>
                <w:szCs w:val="18"/>
                <w:lang w:val="en-CA"/>
              </w:rPr>
              <w:t>N/</w:t>
            </w:r>
            <w:proofErr w:type="gramStart"/>
            <w:r w:rsidRPr="00E85235">
              <w:rPr>
                <w:color w:val="000000" w:themeColor="text1"/>
                <w:sz w:val="18"/>
                <w:szCs w:val="18"/>
                <w:lang w:val="en-CA"/>
              </w:rPr>
              <w:t>A(</w:t>
            </w:r>
            <w:proofErr w:type="gramEnd"/>
            <w:r w:rsidRPr="00E85235">
              <w:rPr>
                <w:color w:val="000000" w:themeColor="text1"/>
                <w:sz w:val="18"/>
                <w:szCs w:val="18"/>
                <w:lang w:val="en-CA"/>
              </w:rPr>
              <w:t>SIMD version results are unavailable)</w:t>
            </w:r>
          </w:p>
        </w:tc>
        <w:tc>
          <w:tcPr>
            <w:tcW w:w="126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4F6AF13" w14:textId="612C26A7" w:rsidR="00A118E8" w:rsidRPr="00986892" w:rsidRDefault="007D66DA"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val="en-CA" w:eastAsia="ja-JP"/>
              </w:rPr>
            </w:pPr>
            <w:r>
              <w:rPr>
                <w:rFonts w:eastAsia="Yu Mincho"/>
                <w:bCs/>
                <w:color w:val="000000"/>
                <w:sz w:val="18"/>
                <w:szCs w:val="18"/>
                <w:lang w:val="en-CA" w:eastAsia="ja-JP"/>
              </w:rPr>
              <w:t>N</w:t>
            </w:r>
          </w:p>
        </w:tc>
        <w:tc>
          <w:tcPr>
            <w:tcW w:w="98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A71C88" w14:textId="58ABD6ED" w:rsidR="00A118E8" w:rsidRPr="00986892" w:rsidRDefault="007D66DA"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val="en-CA" w:eastAsia="ja-JP"/>
              </w:rPr>
            </w:pPr>
            <w:r>
              <w:rPr>
                <w:rFonts w:eastAsia="Yu Mincho"/>
                <w:bCs/>
                <w:color w:val="000000"/>
                <w:sz w:val="18"/>
                <w:szCs w:val="18"/>
                <w:lang w:val="en-CA" w:eastAsia="ja-JP"/>
              </w:rPr>
              <w:t>Y</w:t>
            </w:r>
          </w:p>
        </w:tc>
        <w:tc>
          <w:tcPr>
            <w:tcW w:w="1444" w:type="dxa"/>
            <w:tcBorders>
              <w:top w:val="single" w:sz="6" w:space="0" w:color="auto"/>
              <w:left w:val="single" w:sz="6" w:space="0" w:color="auto"/>
              <w:bottom w:val="single" w:sz="6" w:space="0" w:color="auto"/>
              <w:right w:val="single" w:sz="6" w:space="0" w:color="auto"/>
            </w:tcBorders>
            <w:vAlign w:val="center"/>
          </w:tcPr>
          <w:p w14:paraId="63FE62D3" w14:textId="522B78D2" w:rsidR="00A118E8" w:rsidRPr="00986892" w:rsidRDefault="007D66DA"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N</w:t>
            </w:r>
          </w:p>
        </w:tc>
        <w:tc>
          <w:tcPr>
            <w:tcW w:w="1098" w:type="dxa"/>
            <w:tcBorders>
              <w:top w:val="single" w:sz="6" w:space="0" w:color="auto"/>
              <w:left w:val="single" w:sz="6" w:space="0" w:color="auto"/>
              <w:bottom w:val="single" w:sz="6" w:space="0" w:color="auto"/>
              <w:right w:val="single" w:sz="6" w:space="0" w:color="auto"/>
            </w:tcBorders>
            <w:vAlign w:val="center"/>
          </w:tcPr>
          <w:p w14:paraId="31221531" w14:textId="5E25E7E7" w:rsidR="00A118E8" w:rsidRPr="00986892" w:rsidRDefault="007D66DA" w:rsidP="00A11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Pr>
                <w:bCs/>
                <w:color w:val="000000"/>
                <w:sz w:val="18"/>
                <w:szCs w:val="18"/>
                <w:lang w:val="en-CA" w:eastAsia="zh-CN"/>
              </w:rPr>
              <w:t xml:space="preserve">   N</w:t>
            </w:r>
          </w:p>
        </w:tc>
        <w:tc>
          <w:tcPr>
            <w:tcW w:w="702" w:type="dxa"/>
            <w:tcBorders>
              <w:top w:val="single" w:sz="6" w:space="0" w:color="auto"/>
              <w:left w:val="single" w:sz="6" w:space="0" w:color="auto"/>
              <w:bottom w:val="single" w:sz="6" w:space="0" w:color="auto"/>
              <w:right w:val="single" w:sz="12" w:space="0" w:color="auto"/>
            </w:tcBorders>
            <w:vAlign w:val="center"/>
          </w:tcPr>
          <w:p w14:paraId="0393B8CB" w14:textId="334177F4" w:rsidR="00A118E8" w:rsidRPr="00986892" w:rsidRDefault="007D66DA"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val="en-CA" w:eastAsia="ja-JP"/>
              </w:rPr>
            </w:pPr>
            <w:r>
              <w:rPr>
                <w:rFonts w:eastAsia="Yu Mincho"/>
                <w:bCs/>
                <w:color w:val="000000"/>
                <w:sz w:val="18"/>
                <w:szCs w:val="18"/>
                <w:lang w:val="en-CA" w:eastAsia="ja-JP"/>
              </w:rPr>
              <w:t>N</w:t>
            </w:r>
          </w:p>
        </w:tc>
      </w:tr>
      <w:tr w:rsidR="0074120F" w:rsidRPr="00B91397" w14:paraId="4CA0A605" w14:textId="77777777" w:rsidTr="003C6FC5">
        <w:trPr>
          <w:trHeight w:val="273"/>
          <w:jc w:val="center"/>
        </w:trPr>
        <w:tc>
          <w:tcPr>
            <w:tcW w:w="897" w:type="dxa"/>
            <w:tcBorders>
              <w:top w:val="single" w:sz="6" w:space="0" w:color="auto"/>
              <w:left w:val="single" w:sz="12" w:space="0" w:color="auto"/>
              <w:bottom w:val="single" w:sz="6" w:space="0" w:color="auto"/>
              <w:right w:val="single" w:sz="6" w:space="0" w:color="auto"/>
            </w:tcBorders>
            <w:shd w:val="clear" w:color="auto" w:fill="auto"/>
            <w:noWrap/>
            <w:vAlign w:val="center"/>
          </w:tcPr>
          <w:p w14:paraId="33D199AC" w14:textId="7FE1178D" w:rsidR="0074120F" w:rsidRPr="00986892" w:rsidRDefault="0074120F" w:rsidP="00741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CE5-1.</w:t>
            </w:r>
            <w:r w:rsidR="00E20AB8">
              <w:rPr>
                <w:color w:val="000000"/>
                <w:sz w:val="18"/>
                <w:szCs w:val="18"/>
                <w:lang w:val="en-CA" w:eastAsia="zh-CN"/>
              </w:rPr>
              <w:t>3</w:t>
            </w:r>
          </w:p>
        </w:tc>
        <w:tc>
          <w:tcPr>
            <w:tcW w:w="150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6726CF9" w14:textId="77777777" w:rsidR="0074120F" w:rsidRPr="00986892" w:rsidRDefault="0074120F" w:rsidP="0074120F">
            <w:pPr>
              <w:spacing w:before="0"/>
              <w:jc w:val="left"/>
              <w:rPr>
                <w:sz w:val="18"/>
                <w:szCs w:val="18"/>
                <w:lang w:val="en-CA"/>
              </w:rPr>
            </w:pPr>
            <w:r w:rsidRPr="00986892">
              <w:rPr>
                <w:sz w:val="18"/>
                <w:szCs w:val="18"/>
                <w:lang w:val="en-CA"/>
              </w:rPr>
              <w:t xml:space="preserve">Anand </w:t>
            </w:r>
            <w:proofErr w:type="spellStart"/>
            <w:r w:rsidRPr="00986892">
              <w:rPr>
                <w:sz w:val="18"/>
                <w:szCs w:val="18"/>
                <w:lang w:val="en-CA"/>
              </w:rPr>
              <w:t>Meher</w:t>
            </w:r>
            <w:proofErr w:type="spellEnd"/>
            <w:r w:rsidRPr="00986892">
              <w:rPr>
                <w:sz w:val="18"/>
                <w:szCs w:val="18"/>
                <w:lang w:val="en-CA"/>
              </w:rPr>
              <w:t xml:space="preserve"> </w:t>
            </w:r>
            <w:proofErr w:type="spellStart"/>
            <w:r w:rsidRPr="00986892">
              <w:rPr>
                <w:sz w:val="18"/>
                <w:szCs w:val="18"/>
                <w:lang w:val="en-CA"/>
              </w:rPr>
              <w:t>Kotra</w:t>
            </w:r>
            <w:proofErr w:type="spellEnd"/>
          </w:p>
          <w:p w14:paraId="0B012E82" w14:textId="5ECB4D91" w:rsidR="0074120F" w:rsidRPr="00986892" w:rsidRDefault="0074120F" w:rsidP="0074120F">
            <w:pPr>
              <w:spacing w:before="0"/>
              <w:jc w:val="left"/>
              <w:rPr>
                <w:sz w:val="18"/>
                <w:szCs w:val="18"/>
                <w:lang w:val="en-CA"/>
              </w:rPr>
            </w:pPr>
            <w:r w:rsidRPr="00986892">
              <w:rPr>
                <w:sz w:val="18"/>
                <w:szCs w:val="18"/>
                <w:lang w:val="en-CA"/>
              </w:rPr>
              <w:t>(Huawei)</w:t>
            </w:r>
          </w:p>
        </w:tc>
        <w:tc>
          <w:tcPr>
            <w:tcW w:w="112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61EE98" w14:textId="5BCD9293" w:rsidR="0074120F" w:rsidRPr="00986892" w:rsidRDefault="007D66DA"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val="en-CA" w:eastAsia="ja-JP"/>
              </w:rPr>
            </w:pPr>
            <w:r>
              <w:rPr>
                <w:rFonts w:eastAsia="Yu Mincho"/>
                <w:bCs/>
                <w:color w:val="000000"/>
                <w:sz w:val="18"/>
                <w:szCs w:val="18"/>
                <w:lang w:val="en-CA" w:eastAsia="ja-JP"/>
              </w:rPr>
              <w:t>Y</w:t>
            </w:r>
          </w:p>
        </w:tc>
        <w:tc>
          <w:tcPr>
            <w:tcW w:w="103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30B0DFF" w14:textId="40A3A635" w:rsidR="0074120F" w:rsidRPr="00986892" w:rsidRDefault="007D66DA"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sidRPr="00E85235">
              <w:rPr>
                <w:color w:val="000000" w:themeColor="text1"/>
                <w:sz w:val="18"/>
                <w:szCs w:val="18"/>
                <w:lang w:val="en-CA"/>
              </w:rPr>
              <w:t>N/</w:t>
            </w:r>
            <w:proofErr w:type="gramStart"/>
            <w:r w:rsidRPr="00E85235">
              <w:rPr>
                <w:color w:val="000000" w:themeColor="text1"/>
                <w:sz w:val="18"/>
                <w:szCs w:val="18"/>
                <w:lang w:val="en-CA"/>
              </w:rPr>
              <w:t>A(</w:t>
            </w:r>
            <w:proofErr w:type="gramEnd"/>
            <w:r w:rsidRPr="00E85235">
              <w:rPr>
                <w:color w:val="000000" w:themeColor="text1"/>
                <w:sz w:val="18"/>
                <w:szCs w:val="18"/>
                <w:lang w:val="en-CA"/>
              </w:rPr>
              <w:t>SIMD version results are unavailable)</w:t>
            </w:r>
          </w:p>
        </w:tc>
        <w:tc>
          <w:tcPr>
            <w:tcW w:w="126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A249BC5" w14:textId="75D3C7FB" w:rsidR="0074120F" w:rsidRPr="00986892" w:rsidRDefault="007D66DA"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val="en-CA" w:eastAsia="ja-JP"/>
              </w:rPr>
            </w:pPr>
            <w:r>
              <w:rPr>
                <w:rFonts w:eastAsia="Yu Mincho"/>
                <w:bCs/>
                <w:color w:val="000000"/>
                <w:sz w:val="18"/>
                <w:szCs w:val="18"/>
                <w:lang w:val="en-CA" w:eastAsia="ja-JP"/>
              </w:rPr>
              <w:t>N</w:t>
            </w:r>
          </w:p>
        </w:tc>
        <w:tc>
          <w:tcPr>
            <w:tcW w:w="98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978ADE1" w14:textId="53612DEB" w:rsidR="0074120F" w:rsidRPr="00986892" w:rsidRDefault="007D66DA"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val="en-CA" w:eastAsia="ja-JP"/>
              </w:rPr>
            </w:pPr>
            <w:r>
              <w:rPr>
                <w:rFonts w:eastAsia="Yu Mincho"/>
                <w:bCs/>
                <w:color w:val="000000"/>
                <w:sz w:val="18"/>
                <w:szCs w:val="18"/>
                <w:lang w:val="en-CA" w:eastAsia="ja-JP"/>
              </w:rPr>
              <w:t>Y</w:t>
            </w:r>
          </w:p>
        </w:tc>
        <w:tc>
          <w:tcPr>
            <w:tcW w:w="1444" w:type="dxa"/>
            <w:tcBorders>
              <w:top w:val="single" w:sz="6" w:space="0" w:color="auto"/>
              <w:left w:val="single" w:sz="6" w:space="0" w:color="auto"/>
              <w:bottom w:val="single" w:sz="6" w:space="0" w:color="auto"/>
              <w:right w:val="single" w:sz="6" w:space="0" w:color="auto"/>
            </w:tcBorders>
            <w:vAlign w:val="center"/>
          </w:tcPr>
          <w:p w14:paraId="05B37E5D" w14:textId="68C6F211" w:rsidR="0074120F" w:rsidRPr="00986892" w:rsidRDefault="007D66DA"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N</w:t>
            </w:r>
          </w:p>
        </w:tc>
        <w:tc>
          <w:tcPr>
            <w:tcW w:w="1098" w:type="dxa"/>
            <w:tcBorders>
              <w:top w:val="single" w:sz="6" w:space="0" w:color="auto"/>
              <w:left w:val="single" w:sz="6" w:space="0" w:color="auto"/>
              <w:bottom w:val="single" w:sz="6" w:space="0" w:color="auto"/>
              <w:right w:val="single" w:sz="6" w:space="0" w:color="auto"/>
            </w:tcBorders>
            <w:vAlign w:val="center"/>
          </w:tcPr>
          <w:p w14:paraId="52035F4B" w14:textId="6F3E6560" w:rsidR="0074120F" w:rsidRPr="00986892" w:rsidRDefault="007D66DA" w:rsidP="007412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Pr>
                <w:bCs/>
                <w:color w:val="000000"/>
                <w:sz w:val="18"/>
                <w:szCs w:val="18"/>
                <w:lang w:val="en-CA" w:eastAsia="zh-CN"/>
              </w:rPr>
              <w:t xml:space="preserve">  N</w:t>
            </w:r>
          </w:p>
        </w:tc>
        <w:tc>
          <w:tcPr>
            <w:tcW w:w="702" w:type="dxa"/>
            <w:tcBorders>
              <w:top w:val="single" w:sz="6" w:space="0" w:color="auto"/>
              <w:left w:val="single" w:sz="6" w:space="0" w:color="auto"/>
              <w:bottom w:val="single" w:sz="6" w:space="0" w:color="auto"/>
              <w:right w:val="single" w:sz="12" w:space="0" w:color="auto"/>
            </w:tcBorders>
            <w:vAlign w:val="center"/>
          </w:tcPr>
          <w:p w14:paraId="666BB236" w14:textId="71A39631" w:rsidR="0074120F" w:rsidRPr="00986892" w:rsidRDefault="007D66DA"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val="en-CA" w:eastAsia="ja-JP"/>
              </w:rPr>
            </w:pPr>
            <w:r>
              <w:rPr>
                <w:rFonts w:eastAsia="Yu Mincho"/>
                <w:bCs/>
                <w:color w:val="000000"/>
                <w:sz w:val="18"/>
                <w:szCs w:val="18"/>
                <w:lang w:val="en-CA" w:eastAsia="ja-JP"/>
              </w:rPr>
              <w:t>N</w:t>
            </w:r>
          </w:p>
        </w:tc>
      </w:tr>
      <w:tr w:rsidR="00767041" w:rsidRPr="00B91397" w14:paraId="5C556BC9" w14:textId="77777777" w:rsidTr="003C6FC5">
        <w:trPr>
          <w:trHeight w:val="273"/>
          <w:jc w:val="center"/>
        </w:trPr>
        <w:tc>
          <w:tcPr>
            <w:tcW w:w="897" w:type="dxa"/>
            <w:tcBorders>
              <w:top w:val="single" w:sz="6" w:space="0" w:color="auto"/>
              <w:left w:val="single" w:sz="12" w:space="0" w:color="auto"/>
              <w:bottom w:val="single" w:sz="6" w:space="0" w:color="auto"/>
              <w:right w:val="single" w:sz="6" w:space="0" w:color="auto"/>
            </w:tcBorders>
            <w:shd w:val="clear" w:color="auto" w:fill="auto"/>
            <w:noWrap/>
            <w:vAlign w:val="center"/>
          </w:tcPr>
          <w:p w14:paraId="56036B42" w14:textId="0178399B" w:rsidR="00767041" w:rsidRPr="00986892" w:rsidRDefault="00767041" w:rsidP="00767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color w:val="000000"/>
                <w:sz w:val="18"/>
                <w:szCs w:val="18"/>
                <w:lang w:val="en-CA" w:eastAsia="zh-CN"/>
              </w:rPr>
              <w:t>CE5-2.1</w:t>
            </w:r>
          </w:p>
        </w:tc>
        <w:tc>
          <w:tcPr>
            <w:tcW w:w="150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CB7156" w14:textId="5EA95C0A" w:rsidR="00767041" w:rsidRPr="00986892" w:rsidRDefault="00767041" w:rsidP="00767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Jenny Lai (MediaTek)</w:t>
            </w:r>
          </w:p>
        </w:tc>
        <w:tc>
          <w:tcPr>
            <w:tcW w:w="112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FC7C462" w14:textId="5105B46E"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eastAsia="zh-CN"/>
              </w:rPr>
              <w:t>Y</w:t>
            </w:r>
          </w:p>
        </w:tc>
        <w:tc>
          <w:tcPr>
            <w:tcW w:w="103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DC5E321" w14:textId="6F3CA958"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TW"/>
              </w:rPr>
            </w:pPr>
            <w:r w:rsidRPr="00953DE6">
              <w:rPr>
                <w:color w:val="000000" w:themeColor="text1"/>
                <w:sz w:val="18"/>
                <w:szCs w:val="18"/>
                <w:lang w:val="en-CA" w:eastAsia="zh-CN"/>
              </w:rPr>
              <w:t>N.A</w:t>
            </w:r>
            <w:r w:rsidR="000405BB">
              <w:rPr>
                <w:rFonts w:hint="eastAsia"/>
                <w:color w:val="000000" w:themeColor="text1"/>
                <w:sz w:val="18"/>
                <w:szCs w:val="18"/>
                <w:lang w:val="en-CA" w:eastAsia="zh-TW"/>
              </w:rPr>
              <w:t>.</w:t>
            </w:r>
          </w:p>
        </w:tc>
        <w:tc>
          <w:tcPr>
            <w:tcW w:w="126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BA748D3" w14:textId="6D1DB2AC"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eastAsia="zh-CN"/>
              </w:rPr>
              <w:t>N</w:t>
            </w:r>
          </w:p>
        </w:tc>
        <w:tc>
          <w:tcPr>
            <w:tcW w:w="98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BA18658" w14:textId="275C5258"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eastAsia="zh-CN"/>
              </w:rPr>
              <w:t>Y</w:t>
            </w:r>
          </w:p>
        </w:tc>
        <w:tc>
          <w:tcPr>
            <w:tcW w:w="1444" w:type="dxa"/>
            <w:tcBorders>
              <w:top w:val="single" w:sz="6" w:space="0" w:color="auto"/>
              <w:left w:val="single" w:sz="6" w:space="0" w:color="auto"/>
              <w:bottom w:val="single" w:sz="6" w:space="0" w:color="auto"/>
              <w:right w:val="single" w:sz="6" w:space="0" w:color="auto"/>
            </w:tcBorders>
            <w:vAlign w:val="center"/>
          </w:tcPr>
          <w:p w14:paraId="6EABA094" w14:textId="1BCFB624"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eastAsia="zh-CN"/>
              </w:rPr>
              <w:t>N</w:t>
            </w:r>
          </w:p>
        </w:tc>
        <w:tc>
          <w:tcPr>
            <w:tcW w:w="1098" w:type="dxa"/>
            <w:tcBorders>
              <w:top w:val="single" w:sz="6" w:space="0" w:color="auto"/>
              <w:left w:val="single" w:sz="6" w:space="0" w:color="auto"/>
              <w:bottom w:val="single" w:sz="6" w:space="0" w:color="auto"/>
              <w:right w:val="single" w:sz="6" w:space="0" w:color="auto"/>
            </w:tcBorders>
            <w:vAlign w:val="center"/>
          </w:tcPr>
          <w:p w14:paraId="493C39F6" w14:textId="0A8B3116" w:rsidR="00767041" w:rsidRPr="00953DE6" w:rsidRDefault="00767041" w:rsidP="00767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themeColor="text1"/>
                <w:sz w:val="18"/>
                <w:szCs w:val="18"/>
                <w:lang w:val="en-CA" w:eastAsia="zh-CN"/>
              </w:rPr>
            </w:pPr>
            <w:proofErr w:type="spellStart"/>
            <w:r w:rsidRPr="00953DE6">
              <w:rPr>
                <w:color w:val="000000" w:themeColor="text1"/>
                <w:sz w:val="18"/>
                <w:szCs w:val="18"/>
                <w:lang w:val="en-CA" w:eastAsia="zh-CN"/>
              </w:rPr>
              <w:t>Didn</w:t>
            </w:r>
            <w:proofErr w:type="spellEnd"/>
            <w:r w:rsidRPr="00953DE6">
              <w:rPr>
                <w:rFonts w:hint="eastAsia"/>
                <w:color w:val="000000" w:themeColor="text1"/>
                <w:sz w:val="18"/>
                <w:szCs w:val="18"/>
                <w:lang w:val="en-CA" w:eastAsia="zh-CN"/>
              </w:rPr>
              <w:t>’</w:t>
            </w:r>
            <w:r w:rsidRPr="00953DE6">
              <w:rPr>
                <w:color w:val="000000" w:themeColor="text1"/>
                <w:sz w:val="18"/>
                <w:szCs w:val="18"/>
                <w:lang w:val="en-CA" w:eastAsia="zh-CN"/>
              </w:rPr>
              <w:t>t check the run time</w:t>
            </w:r>
          </w:p>
        </w:tc>
        <w:tc>
          <w:tcPr>
            <w:tcW w:w="702" w:type="dxa"/>
            <w:tcBorders>
              <w:top w:val="single" w:sz="6" w:space="0" w:color="auto"/>
              <w:left w:val="single" w:sz="6" w:space="0" w:color="auto"/>
              <w:bottom w:val="single" w:sz="6" w:space="0" w:color="auto"/>
              <w:right w:val="single" w:sz="12" w:space="0" w:color="auto"/>
            </w:tcBorders>
            <w:vAlign w:val="center"/>
          </w:tcPr>
          <w:p w14:paraId="2688774C" w14:textId="18E6E0B4"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eastAsia="zh-CN"/>
              </w:rPr>
              <w:t>N</w:t>
            </w:r>
          </w:p>
        </w:tc>
      </w:tr>
      <w:tr w:rsidR="00767041" w:rsidRPr="00B91397" w14:paraId="356918F8" w14:textId="77777777" w:rsidTr="003C6FC5">
        <w:trPr>
          <w:trHeight w:val="273"/>
          <w:jc w:val="center"/>
        </w:trPr>
        <w:tc>
          <w:tcPr>
            <w:tcW w:w="897" w:type="dxa"/>
            <w:tcBorders>
              <w:top w:val="single" w:sz="6" w:space="0" w:color="auto"/>
              <w:left w:val="single" w:sz="12" w:space="0" w:color="auto"/>
              <w:bottom w:val="single" w:sz="6" w:space="0" w:color="auto"/>
              <w:right w:val="single" w:sz="6" w:space="0" w:color="auto"/>
            </w:tcBorders>
            <w:shd w:val="clear" w:color="auto" w:fill="auto"/>
            <w:noWrap/>
            <w:vAlign w:val="center"/>
          </w:tcPr>
          <w:p w14:paraId="5414DB4E" w14:textId="3E63D93C" w:rsidR="00767041" w:rsidRPr="00986892" w:rsidRDefault="00767041" w:rsidP="00767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color w:val="000000"/>
                <w:sz w:val="18"/>
                <w:szCs w:val="18"/>
                <w:lang w:val="en-CA" w:eastAsia="zh-CN"/>
              </w:rPr>
              <w:t>CE5-2.2</w:t>
            </w:r>
          </w:p>
        </w:tc>
        <w:tc>
          <w:tcPr>
            <w:tcW w:w="150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F2E1EA5" w14:textId="10E93F33" w:rsidR="00767041" w:rsidRPr="00986892" w:rsidRDefault="00767041" w:rsidP="00767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Jenny Lai (MediaTek)</w:t>
            </w:r>
          </w:p>
        </w:tc>
        <w:tc>
          <w:tcPr>
            <w:tcW w:w="112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5A7B94" w14:textId="6C470658"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eastAsia="zh-CN"/>
              </w:rPr>
              <w:t>Y</w:t>
            </w:r>
          </w:p>
        </w:tc>
        <w:tc>
          <w:tcPr>
            <w:tcW w:w="103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543BC3A" w14:textId="05398A76"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eastAsia="zh-CN"/>
              </w:rPr>
              <w:t>N.A</w:t>
            </w:r>
            <w:r w:rsidR="000405BB">
              <w:rPr>
                <w:color w:val="000000" w:themeColor="text1"/>
                <w:sz w:val="18"/>
                <w:szCs w:val="18"/>
                <w:lang w:val="en-CA" w:eastAsia="zh-CN"/>
              </w:rPr>
              <w:t>.</w:t>
            </w:r>
          </w:p>
        </w:tc>
        <w:tc>
          <w:tcPr>
            <w:tcW w:w="126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298C047" w14:textId="43D190C4"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eastAsia="zh-CN"/>
              </w:rPr>
              <w:t>N</w:t>
            </w:r>
          </w:p>
        </w:tc>
        <w:tc>
          <w:tcPr>
            <w:tcW w:w="98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9156160" w14:textId="59AB8A3D"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eastAsia="zh-CN"/>
              </w:rPr>
              <w:t>Y</w:t>
            </w:r>
          </w:p>
        </w:tc>
        <w:tc>
          <w:tcPr>
            <w:tcW w:w="1444" w:type="dxa"/>
            <w:tcBorders>
              <w:top w:val="single" w:sz="6" w:space="0" w:color="auto"/>
              <w:left w:val="single" w:sz="6" w:space="0" w:color="auto"/>
              <w:bottom w:val="single" w:sz="6" w:space="0" w:color="auto"/>
              <w:right w:val="single" w:sz="6" w:space="0" w:color="auto"/>
            </w:tcBorders>
            <w:vAlign w:val="center"/>
          </w:tcPr>
          <w:p w14:paraId="644563D5" w14:textId="24E33A9A"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eastAsia="zh-CN"/>
              </w:rPr>
              <w:t>N</w:t>
            </w:r>
          </w:p>
        </w:tc>
        <w:tc>
          <w:tcPr>
            <w:tcW w:w="1098" w:type="dxa"/>
            <w:tcBorders>
              <w:top w:val="single" w:sz="6" w:space="0" w:color="auto"/>
              <w:left w:val="single" w:sz="6" w:space="0" w:color="auto"/>
              <w:bottom w:val="single" w:sz="6" w:space="0" w:color="auto"/>
              <w:right w:val="single" w:sz="6" w:space="0" w:color="auto"/>
            </w:tcBorders>
            <w:vAlign w:val="center"/>
          </w:tcPr>
          <w:p w14:paraId="5513D8EA" w14:textId="3C4BE3C3" w:rsidR="00767041" w:rsidRPr="00953DE6" w:rsidRDefault="00767041" w:rsidP="00767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themeColor="text1"/>
                <w:sz w:val="18"/>
                <w:szCs w:val="18"/>
                <w:lang w:val="en-CA" w:eastAsia="zh-CN"/>
              </w:rPr>
            </w:pPr>
            <w:proofErr w:type="spellStart"/>
            <w:r w:rsidRPr="00953DE6">
              <w:rPr>
                <w:color w:val="000000" w:themeColor="text1"/>
                <w:sz w:val="18"/>
                <w:szCs w:val="18"/>
                <w:lang w:val="en-CA" w:eastAsia="zh-CN"/>
              </w:rPr>
              <w:t>Didn</w:t>
            </w:r>
            <w:proofErr w:type="spellEnd"/>
            <w:r w:rsidRPr="00953DE6">
              <w:rPr>
                <w:rFonts w:hint="eastAsia"/>
                <w:color w:val="000000" w:themeColor="text1"/>
                <w:sz w:val="18"/>
                <w:szCs w:val="18"/>
                <w:lang w:val="en-CA" w:eastAsia="zh-CN"/>
              </w:rPr>
              <w:t>’</w:t>
            </w:r>
            <w:r w:rsidRPr="00953DE6">
              <w:rPr>
                <w:color w:val="000000" w:themeColor="text1"/>
                <w:sz w:val="18"/>
                <w:szCs w:val="18"/>
                <w:lang w:val="en-CA" w:eastAsia="zh-CN"/>
              </w:rPr>
              <w:t>t check the run time</w:t>
            </w:r>
          </w:p>
        </w:tc>
        <w:tc>
          <w:tcPr>
            <w:tcW w:w="702" w:type="dxa"/>
            <w:tcBorders>
              <w:top w:val="single" w:sz="6" w:space="0" w:color="auto"/>
              <w:left w:val="single" w:sz="6" w:space="0" w:color="auto"/>
              <w:bottom w:val="single" w:sz="6" w:space="0" w:color="auto"/>
              <w:right w:val="single" w:sz="12" w:space="0" w:color="auto"/>
            </w:tcBorders>
            <w:vAlign w:val="center"/>
          </w:tcPr>
          <w:p w14:paraId="7575707B" w14:textId="466D840F"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eastAsia="zh-CN"/>
              </w:rPr>
              <w:t>N</w:t>
            </w:r>
          </w:p>
        </w:tc>
      </w:tr>
      <w:tr w:rsidR="00767041" w:rsidRPr="00B91397" w14:paraId="1001F789" w14:textId="77777777" w:rsidTr="003C6FC5">
        <w:trPr>
          <w:trHeight w:val="273"/>
          <w:jc w:val="center"/>
        </w:trPr>
        <w:tc>
          <w:tcPr>
            <w:tcW w:w="897" w:type="dxa"/>
            <w:tcBorders>
              <w:top w:val="single" w:sz="6" w:space="0" w:color="auto"/>
              <w:left w:val="single" w:sz="12" w:space="0" w:color="auto"/>
              <w:bottom w:val="single" w:sz="6" w:space="0" w:color="auto"/>
              <w:right w:val="single" w:sz="6" w:space="0" w:color="auto"/>
            </w:tcBorders>
            <w:shd w:val="clear" w:color="auto" w:fill="auto"/>
            <w:noWrap/>
            <w:vAlign w:val="center"/>
          </w:tcPr>
          <w:p w14:paraId="1BEFA65B" w14:textId="496248DB" w:rsidR="00767041" w:rsidRPr="00986892" w:rsidRDefault="00767041" w:rsidP="00767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color w:val="000000"/>
                <w:sz w:val="18"/>
                <w:szCs w:val="18"/>
                <w:lang w:val="en-CA" w:eastAsia="zh-CN"/>
              </w:rPr>
              <w:t>CE5-2.3</w:t>
            </w:r>
          </w:p>
        </w:tc>
        <w:tc>
          <w:tcPr>
            <w:tcW w:w="150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3CDB6BE" w14:textId="74E3C77A" w:rsidR="00767041" w:rsidRPr="00986892" w:rsidRDefault="00767041" w:rsidP="00767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Jenny Lai (MediaTek)</w:t>
            </w:r>
          </w:p>
        </w:tc>
        <w:tc>
          <w:tcPr>
            <w:tcW w:w="112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5E86E05" w14:textId="72701394"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eastAsia="zh-CN"/>
              </w:rPr>
              <w:t>Y</w:t>
            </w:r>
          </w:p>
        </w:tc>
        <w:tc>
          <w:tcPr>
            <w:tcW w:w="103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0D164E0" w14:textId="0B817D27"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eastAsia="zh-CN"/>
              </w:rPr>
              <w:t>N.A</w:t>
            </w:r>
            <w:r w:rsidR="000405BB">
              <w:rPr>
                <w:color w:val="000000" w:themeColor="text1"/>
                <w:sz w:val="18"/>
                <w:szCs w:val="18"/>
                <w:lang w:val="en-CA" w:eastAsia="zh-CN"/>
              </w:rPr>
              <w:t>.</w:t>
            </w:r>
          </w:p>
        </w:tc>
        <w:tc>
          <w:tcPr>
            <w:tcW w:w="126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C179B8C" w14:textId="74EF5CF0"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eastAsia="zh-CN"/>
              </w:rPr>
              <w:t>N</w:t>
            </w:r>
          </w:p>
        </w:tc>
        <w:tc>
          <w:tcPr>
            <w:tcW w:w="98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0B73036" w14:textId="1DCD5ED2"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eastAsia="zh-CN"/>
              </w:rPr>
              <w:t>Y</w:t>
            </w:r>
          </w:p>
        </w:tc>
        <w:tc>
          <w:tcPr>
            <w:tcW w:w="1444" w:type="dxa"/>
            <w:tcBorders>
              <w:top w:val="single" w:sz="6" w:space="0" w:color="auto"/>
              <w:left w:val="single" w:sz="6" w:space="0" w:color="auto"/>
              <w:bottom w:val="single" w:sz="6" w:space="0" w:color="auto"/>
              <w:right w:val="single" w:sz="6" w:space="0" w:color="auto"/>
            </w:tcBorders>
            <w:vAlign w:val="center"/>
          </w:tcPr>
          <w:p w14:paraId="4EC1661A" w14:textId="6ABB6D09"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eastAsia="zh-CN"/>
              </w:rPr>
              <w:t>N</w:t>
            </w:r>
          </w:p>
        </w:tc>
        <w:tc>
          <w:tcPr>
            <w:tcW w:w="1098" w:type="dxa"/>
            <w:tcBorders>
              <w:top w:val="single" w:sz="6" w:space="0" w:color="auto"/>
              <w:left w:val="single" w:sz="6" w:space="0" w:color="auto"/>
              <w:bottom w:val="single" w:sz="6" w:space="0" w:color="auto"/>
              <w:right w:val="single" w:sz="6" w:space="0" w:color="auto"/>
            </w:tcBorders>
            <w:vAlign w:val="center"/>
          </w:tcPr>
          <w:p w14:paraId="6C76CF28" w14:textId="3352EECD" w:rsidR="00767041" w:rsidRPr="00953DE6" w:rsidRDefault="00767041" w:rsidP="00767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themeColor="text1"/>
                <w:sz w:val="18"/>
                <w:szCs w:val="18"/>
                <w:lang w:val="en-CA" w:eastAsia="zh-CN"/>
              </w:rPr>
            </w:pPr>
            <w:proofErr w:type="spellStart"/>
            <w:r w:rsidRPr="00953DE6">
              <w:rPr>
                <w:color w:val="000000" w:themeColor="text1"/>
                <w:sz w:val="18"/>
                <w:szCs w:val="18"/>
                <w:lang w:val="en-CA" w:eastAsia="zh-CN"/>
              </w:rPr>
              <w:t>Didn</w:t>
            </w:r>
            <w:proofErr w:type="spellEnd"/>
            <w:r w:rsidRPr="00953DE6">
              <w:rPr>
                <w:rFonts w:hint="eastAsia"/>
                <w:color w:val="000000" w:themeColor="text1"/>
                <w:sz w:val="18"/>
                <w:szCs w:val="18"/>
                <w:lang w:val="en-CA" w:eastAsia="zh-CN"/>
              </w:rPr>
              <w:t>’</w:t>
            </w:r>
            <w:r w:rsidRPr="00953DE6">
              <w:rPr>
                <w:color w:val="000000" w:themeColor="text1"/>
                <w:sz w:val="18"/>
                <w:szCs w:val="18"/>
                <w:lang w:val="en-CA" w:eastAsia="zh-CN"/>
              </w:rPr>
              <w:t>t check the run time</w:t>
            </w:r>
          </w:p>
        </w:tc>
        <w:tc>
          <w:tcPr>
            <w:tcW w:w="702" w:type="dxa"/>
            <w:tcBorders>
              <w:top w:val="single" w:sz="6" w:space="0" w:color="auto"/>
              <w:left w:val="single" w:sz="6" w:space="0" w:color="auto"/>
              <w:bottom w:val="single" w:sz="6" w:space="0" w:color="auto"/>
              <w:right w:val="single" w:sz="12" w:space="0" w:color="auto"/>
            </w:tcBorders>
            <w:vAlign w:val="center"/>
          </w:tcPr>
          <w:p w14:paraId="24F617F6" w14:textId="0FA003F8" w:rsidR="00767041" w:rsidRPr="00953DE6" w:rsidRDefault="007670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themeColor="text1"/>
                <w:sz w:val="18"/>
                <w:szCs w:val="18"/>
                <w:lang w:val="en-CA" w:eastAsia="zh-CN"/>
              </w:rPr>
            </w:pPr>
            <w:r w:rsidRPr="00953DE6">
              <w:rPr>
                <w:color w:val="000000" w:themeColor="text1"/>
                <w:sz w:val="18"/>
                <w:szCs w:val="18"/>
                <w:lang w:val="en-CA" w:eastAsia="zh-CN"/>
              </w:rPr>
              <w:t>N</w:t>
            </w:r>
          </w:p>
        </w:tc>
      </w:tr>
      <w:tr w:rsidR="00FD4236" w:rsidRPr="00B91397" w14:paraId="13D54B64" w14:textId="77777777" w:rsidTr="003C6FC5">
        <w:trPr>
          <w:trHeight w:val="273"/>
          <w:jc w:val="center"/>
        </w:trPr>
        <w:tc>
          <w:tcPr>
            <w:tcW w:w="897" w:type="dxa"/>
            <w:tcBorders>
              <w:top w:val="single" w:sz="6" w:space="0" w:color="auto"/>
              <w:left w:val="single" w:sz="12" w:space="0" w:color="auto"/>
              <w:bottom w:val="single" w:sz="6" w:space="0" w:color="auto"/>
              <w:right w:val="single" w:sz="6" w:space="0" w:color="auto"/>
            </w:tcBorders>
            <w:shd w:val="clear" w:color="auto" w:fill="auto"/>
            <w:noWrap/>
            <w:vAlign w:val="center"/>
          </w:tcPr>
          <w:p w14:paraId="3681FAF7" w14:textId="250C1CE3" w:rsidR="00FD4236" w:rsidRPr="00986892" w:rsidRDefault="00FD4236" w:rsidP="00FD4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CE5-3.1</w:t>
            </w:r>
          </w:p>
        </w:tc>
        <w:tc>
          <w:tcPr>
            <w:tcW w:w="150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385B86A" w14:textId="4CD95A38" w:rsidR="00FD4236" w:rsidRPr="00986892" w:rsidRDefault="00FD4236" w:rsidP="00FD4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Nan Hu (Qualcomm)</w:t>
            </w:r>
          </w:p>
        </w:tc>
        <w:tc>
          <w:tcPr>
            <w:tcW w:w="112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007674" w14:textId="52705B83"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Y</w:t>
            </w:r>
          </w:p>
        </w:tc>
        <w:tc>
          <w:tcPr>
            <w:tcW w:w="103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8CCFF9B" w14:textId="3B73827D"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Y</w:t>
            </w:r>
          </w:p>
        </w:tc>
        <w:tc>
          <w:tcPr>
            <w:tcW w:w="126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76B160" w14:textId="5961BD57"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N</w:t>
            </w:r>
          </w:p>
        </w:tc>
        <w:tc>
          <w:tcPr>
            <w:tcW w:w="98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37FA86F" w14:textId="15A99AD5"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Y</w:t>
            </w:r>
          </w:p>
        </w:tc>
        <w:tc>
          <w:tcPr>
            <w:tcW w:w="1444" w:type="dxa"/>
            <w:tcBorders>
              <w:top w:val="single" w:sz="6" w:space="0" w:color="auto"/>
              <w:left w:val="single" w:sz="6" w:space="0" w:color="auto"/>
              <w:bottom w:val="single" w:sz="6" w:space="0" w:color="auto"/>
              <w:right w:val="single" w:sz="6" w:space="0" w:color="auto"/>
            </w:tcBorders>
            <w:vAlign w:val="center"/>
          </w:tcPr>
          <w:p w14:paraId="036D8E22" w14:textId="26A5AA42"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N</w:t>
            </w:r>
          </w:p>
        </w:tc>
        <w:tc>
          <w:tcPr>
            <w:tcW w:w="1098" w:type="dxa"/>
            <w:tcBorders>
              <w:top w:val="single" w:sz="6" w:space="0" w:color="auto"/>
              <w:left w:val="single" w:sz="6" w:space="0" w:color="auto"/>
              <w:bottom w:val="single" w:sz="6" w:space="0" w:color="auto"/>
              <w:right w:val="single" w:sz="6" w:space="0" w:color="auto"/>
            </w:tcBorders>
            <w:vAlign w:val="center"/>
          </w:tcPr>
          <w:p w14:paraId="1CF25FBB" w14:textId="3C816764" w:rsidR="00FD4236" w:rsidRPr="00986892" w:rsidRDefault="00FD4236" w:rsidP="00FD4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Pr>
                <w:rFonts w:hint="eastAsia"/>
                <w:color w:val="000000"/>
                <w:sz w:val="18"/>
                <w:szCs w:val="18"/>
                <w:lang w:val="en-CA"/>
              </w:rPr>
              <w:t>partial results</w:t>
            </w:r>
          </w:p>
        </w:tc>
        <w:tc>
          <w:tcPr>
            <w:tcW w:w="702" w:type="dxa"/>
            <w:tcBorders>
              <w:top w:val="single" w:sz="6" w:space="0" w:color="auto"/>
              <w:left w:val="single" w:sz="6" w:space="0" w:color="auto"/>
              <w:bottom w:val="single" w:sz="6" w:space="0" w:color="auto"/>
              <w:right w:val="single" w:sz="12" w:space="0" w:color="auto"/>
            </w:tcBorders>
            <w:vAlign w:val="center"/>
          </w:tcPr>
          <w:p w14:paraId="194F5750" w14:textId="4B6830C2"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N</w:t>
            </w:r>
          </w:p>
        </w:tc>
      </w:tr>
      <w:tr w:rsidR="00FD4236" w:rsidRPr="00B91397" w14:paraId="726C3F6C" w14:textId="77777777" w:rsidTr="003C6FC5">
        <w:trPr>
          <w:trHeight w:val="273"/>
          <w:jc w:val="center"/>
        </w:trPr>
        <w:tc>
          <w:tcPr>
            <w:tcW w:w="897" w:type="dxa"/>
            <w:tcBorders>
              <w:top w:val="single" w:sz="6" w:space="0" w:color="auto"/>
              <w:left w:val="single" w:sz="12" w:space="0" w:color="auto"/>
              <w:bottom w:val="single" w:sz="6" w:space="0" w:color="auto"/>
              <w:right w:val="single" w:sz="6" w:space="0" w:color="auto"/>
            </w:tcBorders>
            <w:shd w:val="clear" w:color="auto" w:fill="auto"/>
            <w:noWrap/>
            <w:vAlign w:val="center"/>
          </w:tcPr>
          <w:p w14:paraId="78B9FF0F" w14:textId="58A64203" w:rsidR="00FD4236" w:rsidRPr="00986892" w:rsidRDefault="00FD4236" w:rsidP="00FD4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CE5-3.2</w:t>
            </w:r>
          </w:p>
        </w:tc>
        <w:tc>
          <w:tcPr>
            <w:tcW w:w="150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27AEA72" w14:textId="0E2A2BED" w:rsidR="00FD4236" w:rsidRPr="00986892" w:rsidRDefault="00FD4236" w:rsidP="00FD4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Nan Hu (Qualcomm)</w:t>
            </w:r>
          </w:p>
        </w:tc>
        <w:tc>
          <w:tcPr>
            <w:tcW w:w="112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080E4F8" w14:textId="77235C9D"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Y</w:t>
            </w:r>
          </w:p>
        </w:tc>
        <w:tc>
          <w:tcPr>
            <w:tcW w:w="103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BDCB17F" w14:textId="22A4E095"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Y</w:t>
            </w:r>
          </w:p>
        </w:tc>
        <w:tc>
          <w:tcPr>
            <w:tcW w:w="126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C921FD8" w14:textId="2A487D30"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N</w:t>
            </w:r>
          </w:p>
        </w:tc>
        <w:tc>
          <w:tcPr>
            <w:tcW w:w="98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DC589E" w14:textId="39F751BC"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Y</w:t>
            </w:r>
          </w:p>
        </w:tc>
        <w:tc>
          <w:tcPr>
            <w:tcW w:w="1444" w:type="dxa"/>
            <w:tcBorders>
              <w:top w:val="single" w:sz="6" w:space="0" w:color="auto"/>
              <w:left w:val="single" w:sz="6" w:space="0" w:color="auto"/>
              <w:bottom w:val="single" w:sz="6" w:space="0" w:color="auto"/>
              <w:right w:val="single" w:sz="6" w:space="0" w:color="auto"/>
            </w:tcBorders>
            <w:vAlign w:val="center"/>
          </w:tcPr>
          <w:p w14:paraId="1C407340" w14:textId="60077515"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N</w:t>
            </w:r>
          </w:p>
        </w:tc>
        <w:tc>
          <w:tcPr>
            <w:tcW w:w="1098" w:type="dxa"/>
            <w:tcBorders>
              <w:top w:val="single" w:sz="6" w:space="0" w:color="auto"/>
              <w:left w:val="single" w:sz="6" w:space="0" w:color="auto"/>
              <w:bottom w:val="single" w:sz="6" w:space="0" w:color="auto"/>
              <w:right w:val="single" w:sz="6" w:space="0" w:color="auto"/>
            </w:tcBorders>
            <w:vAlign w:val="center"/>
          </w:tcPr>
          <w:p w14:paraId="6F922D86" w14:textId="19239407" w:rsidR="00FD4236" w:rsidRPr="00986892" w:rsidRDefault="00FD4236" w:rsidP="00FD4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Pr>
                <w:rFonts w:hint="eastAsia"/>
                <w:color w:val="000000"/>
                <w:sz w:val="18"/>
                <w:szCs w:val="18"/>
                <w:lang w:val="en-CA"/>
              </w:rPr>
              <w:t>partial results</w:t>
            </w:r>
          </w:p>
        </w:tc>
        <w:tc>
          <w:tcPr>
            <w:tcW w:w="702" w:type="dxa"/>
            <w:tcBorders>
              <w:top w:val="single" w:sz="6" w:space="0" w:color="auto"/>
              <w:left w:val="single" w:sz="6" w:space="0" w:color="auto"/>
              <w:bottom w:val="single" w:sz="6" w:space="0" w:color="auto"/>
              <w:right w:val="single" w:sz="12" w:space="0" w:color="auto"/>
            </w:tcBorders>
            <w:vAlign w:val="center"/>
          </w:tcPr>
          <w:p w14:paraId="55E94E43" w14:textId="04F28B84"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N</w:t>
            </w:r>
          </w:p>
        </w:tc>
      </w:tr>
      <w:tr w:rsidR="00FD4236" w:rsidRPr="00B91397" w14:paraId="2B9B2823" w14:textId="77777777" w:rsidTr="003C6FC5">
        <w:trPr>
          <w:trHeight w:val="273"/>
          <w:jc w:val="center"/>
        </w:trPr>
        <w:tc>
          <w:tcPr>
            <w:tcW w:w="897" w:type="dxa"/>
            <w:tcBorders>
              <w:top w:val="single" w:sz="6" w:space="0" w:color="auto"/>
              <w:left w:val="single" w:sz="12" w:space="0" w:color="auto"/>
              <w:bottom w:val="single" w:sz="6" w:space="0" w:color="auto"/>
              <w:right w:val="single" w:sz="6" w:space="0" w:color="auto"/>
            </w:tcBorders>
            <w:shd w:val="clear" w:color="auto" w:fill="auto"/>
            <w:noWrap/>
            <w:vAlign w:val="center"/>
          </w:tcPr>
          <w:p w14:paraId="3DC9FF55" w14:textId="7F0CB014" w:rsidR="00FD4236" w:rsidRPr="00986892" w:rsidRDefault="00FD4236" w:rsidP="00FD4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CE5-3.3</w:t>
            </w:r>
          </w:p>
        </w:tc>
        <w:tc>
          <w:tcPr>
            <w:tcW w:w="150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9552557" w14:textId="7CF8B10D" w:rsidR="00FD4236" w:rsidRPr="00986892" w:rsidRDefault="00FD4236" w:rsidP="00FD4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Nan Hu (Qualcomm)</w:t>
            </w:r>
          </w:p>
        </w:tc>
        <w:tc>
          <w:tcPr>
            <w:tcW w:w="112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2863CB2" w14:textId="67DEF88E"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Y</w:t>
            </w:r>
          </w:p>
        </w:tc>
        <w:tc>
          <w:tcPr>
            <w:tcW w:w="103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2D33416" w14:textId="6FF242DD"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Y</w:t>
            </w:r>
          </w:p>
        </w:tc>
        <w:tc>
          <w:tcPr>
            <w:tcW w:w="126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B81E50B" w14:textId="3BFC0BFA"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N</w:t>
            </w:r>
          </w:p>
        </w:tc>
        <w:tc>
          <w:tcPr>
            <w:tcW w:w="98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13CA18D" w14:textId="4F643AAE"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Y</w:t>
            </w:r>
          </w:p>
        </w:tc>
        <w:tc>
          <w:tcPr>
            <w:tcW w:w="1444" w:type="dxa"/>
            <w:tcBorders>
              <w:top w:val="single" w:sz="6" w:space="0" w:color="auto"/>
              <w:left w:val="single" w:sz="6" w:space="0" w:color="auto"/>
              <w:bottom w:val="single" w:sz="6" w:space="0" w:color="auto"/>
              <w:right w:val="single" w:sz="6" w:space="0" w:color="auto"/>
            </w:tcBorders>
            <w:vAlign w:val="center"/>
          </w:tcPr>
          <w:p w14:paraId="1E0E6DCD" w14:textId="532BFC47"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N</w:t>
            </w:r>
          </w:p>
        </w:tc>
        <w:tc>
          <w:tcPr>
            <w:tcW w:w="1098" w:type="dxa"/>
            <w:tcBorders>
              <w:top w:val="single" w:sz="6" w:space="0" w:color="auto"/>
              <w:left w:val="single" w:sz="6" w:space="0" w:color="auto"/>
              <w:bottom w:val="single" w:sz="6" w:space="0" w:color="auto"/>
              <w:right w:val="single" w:sz="6" w:space="0" w:color="auto"/>
            </w:tcBorders>
            <w:vAlign w:val="center"/>
          </w:tcPr>
          <w:p w14:paraId="2A970134" w14:textId="597A0C2E" w:rsidR="00FD4236" w:rsidRPr="00986892" w:rsidRDefault="00FD4236" w:rsidP="00FD4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Pr>
                <w:rFonts w:hint="eastAsia"/>
                <w:color w:val="000000"/>
                <w:sz w:val="18"/>
                <w:szCs w:val="18"/>
                <w:lang w:val="en-CA"/>
              </w:rPr>
              <w:t>partial results</w:t>
            </w:r>
          </w:p>
        </w:tc>
        <w:tc>
          <w:tcPr>
            <w:tcW w:w="702" w:type="dxa"/>
            <w:tcBorders>
              <w:top w:val="single" w:sz="6" w:space="0" w:color="auto"/>
              <w:left w:val="single" w:sz="6" w:space="0" w:color="auto"/>
              <w:bottom w:val="single" w:sz="6" w:space="0" w:color="auto"/>
              <w:right w:val="single" w:sz="12" w:space="0" w:color="auto"/>
            </w:tcBorders>
            <w:vAlign w:val="center"/>
          </w:tcPr>
          <w:p w14:paraId="7E15F669" w14:textId="3A321921"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N</w:t>
            </w:r>
          </w:p>
        </w:tc>
      </w:tr>
      <w:tr w:rsidR="00FD4236" w:rsidRPr="00B91397" w14:paraId="23FEB3CB" w14:textId="77777777" w:rsidTr="003C6FC5">
        <w:trPr>
          <w:trHeight w:val="273"/>
          <w:jc w:val="center"/>
        </w:trPr>
        <w:tc>
          <w:tcPr>
            <w:tcW w:w="897" w:type="dxa"/>
            <w:tcBorders>
              <w:top w:val="single" w:sz="6" w:space="0" w:color="auto"/>
              <w:left w:val="single" w:sz="12" w:space="0" w:color="auto"/>
              <w:bottom w:val="single" w:sz="6" w:space="0" w:color="auto"/>
              <w:right w:val="single" w:sz="6" w:space="0" w:color="auto"/>
            </w:tcBorders>
            <w:shd w:val="clear" w:color="auto" w:fill="auto"/>
            <w:noWrap/>
            <w:vAlign w:val="center"/>
          </w:tcPr>
          <w:p w14:paraId="7A5F8248" w14:textId="3E4724FF" w:rsidR="00FD4236" w:rsidRPr="00986892" w:rsidRDefault="00FD4236" w:rsidP="00FD4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CE5-3.4</w:t>
            </w:r>
          </w:p>
        </w:tc>
        <w:tc>
          <w:tcPr>
            <w:tcW w:w="150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D15ED82" w14:textId="6D107716" w:rsidR="00FD4236" w:rsidRPr="00986892" w:rsidRDefault="00FD4236" w:rsidP="00FD4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Nan Hu (Qualcomm)</w:t>
            </w:r>
          </w:p>
        </w:tc>
        <w:tc>
          <w:tcPr>
            <w:tcW w:w="112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D4556B1" w14:textId="2EFAC75A"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Y</w:t>
            </w:r>
          </w:p>
        </w:tc>
        <w:tc>
          <w:tcPr>
            <w:tcW w:w="103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1B7C33" w14:textId="65BEA2A8"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Y</w:t>
            </w:r>
          </w:p>
        </w:tc>
        <w:tc>
          <w:tcPr>
            <w:tcW w:w="126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1787756" w14:textId="5D72F480"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N</w:t>
            </w:r>
          </w:p>
        </w:tc>
        <w:tc>
          <w:tcPr>
            <w:tcW w:w="98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586EAAB" w14:textId="1E1ABACD"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Y</w:t>
            </w:r>
          </w:p>
        </w:tc>
        <w:tc>
          <w:tcPr>
            <w:tcW w:w="1444" w:type="dxa"/>
            <w:tcBorders>
              <w:top w:val="single" w:sz="6" w:space="0" w:color="auto"/>
              <w:left w:val="single" w:sz="6" w:space="0" w:color="auto"/>
              <w:bottom w:val="single" w:sz="6" w:space="0" w:color="auto"/>
              <w:right w:val="single" w:sz="6" w:space="0" w:color="auto"/>
            </w:tcBorders>
            <w:vAlign w:val="center"/>
          </w:tcPr>
          <w:p w14:paraId="33E58673" w14:textId="027D1E52"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N</w:t>
            </w:r>
          </w:p>
        </w:tc>
        <w:tc>
          <w:tcPr>
            <w:tcW w:w="1098" w:type="dxa"/>
            <w:tcBorders>
              <w:top w:val="single" w:sz="6" w:space="0" w:color="auto"/>
              <w:left w:val="single" w:sz="6" w:space="0" w:color="auto"/>
              <w:bottom w:val="single" w:sz="6" w:space="0" w:color="auto"/>
              <w:right w:val="single" w:sz="6" w:space="0" w:color="auto"/>
            </w:tcBorders>
            <w:vAlign w:val="center"/>
          </w:tcPr>
          <w:p w14:paraId="0763CBF0" w14:textId="1500ED15" w:rsidR="00FD4236" w:rsidRPr="00986892" w:rsidRDefault="00FD4236" w:rsidP="00FD4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Pr>
                <w:rFonts w:hint="eastAsia"/>
                <w:color w:val="000000"/>
                <w:sz w:val="18"/>
                <w:szCs w:val="18"/>
                <w:lang w:val="en-CA"/>
              </w:rPr>
              <w:t>partial results</w:t>
            </w:r>
          </w:p>
        </w:tc>
        <w:tc>
          <w:tcPr>
            <w:tcW w:w="702" w:type="dxa"/>
            <w:tcBorders>
              <w:top w:val="single" w:sz="6" w:space="0" w:color="auto"/>
              <w:left w:val="single" w:sz="6" w:space="0" w:color="auto"/>
              <w:bottom w:val="single" w:sz="6" w:space="0" w:color="auto"/>
              <w:right w:val="single" w:sz="12" w:space="0" w:color="auto"/>
            </w:tcBorders>
            <w:vAlign w:val="center"/>
          </w:tcPr>
          <w:p w14:paraId="1A9367B8" w14:textId="5F94086F" w:rsidR="00FD4236" w:rsidRPr="00986892" w:rsidRDefault="00FD4236"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rFonts w:hint="eastAsia"/>
                <w:color w:val="000000"/>
                <w:sz w:val="18"/>
                <w:szCs w:val="18"/>
                <w:lang w:val="en-CA"/>
              </w:rPr>
              <w:t>N</w:t>
            </w:r>
          </w:p>
        </w:tc>
      </w:tr>
      <w:tr w:rsidR="007C4E41" w:rsidRPr="00B91397" w14:paraId="6BEB9E38" w14:textId="77777777" w:rsidTr="003C6FC5">
        <w:trPr>
          <w:trHeight w:val="273"/>
          <w:jc w:val="center"/>
        </w:trPr>
        <w:tc>
          <w:tcPr>
            <w:tcW w:w="897" w:type="dxa"/>
            <w:tcBorders>
              <w:top w:val="single" w:sz="6" w:space="0" w:color="auto"/>
              <w:left w:val="single" w:sz="12" w:space="0" w:color="auto"/>
              <w:bottom w:val="single" w:sz="6" w:space="0" w:color="auto"/>
              <w:right w:val="single" w:sz="6" w:space="0" w:color="auto"/>
            </w:tcBorders>
            <w:shd w:val="clear" w:color="auto" w:fill="auto"/>
            <w:noWrap/>
            <w:vAlign w:val="center"/>
          </w:tcPr>
          <w:p w14:paraId="7D444431" w14:textId="58B1CB89"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CE5-4.1</w:t>
            </w:r>
          </w:p>
        </w:tc>
        <w:tc>
          <w:tcPr>
            <w:tcW w:w="150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CE32DA6" w14:textId="77777777" w:rsidR="007C4E41"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p>
          <w:p w14:paraId="3EF8F6A6" w14:textId="0CB26209"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Pr>
                <w:sz w:val="18"/>
                <w:szCs w:val="18"/>
                <w:lang w:val="en-CA"/>
              </w:rPr>
              <w:t xml:space="preserve">Patrice </w:t>
            </w:r>
            <w:proofErr w:type="spellStart"/>
            <w:r>
              <w:rPr>
                <w:sz w:val="18"/>
                <w:szCs w:val="18"/>
                <w:lang w:val="en-CA"/>
              </w:rPr>
              <w:t>Onno</w:t>
            </w:r>
            <w:proofErr w:type="spellEnd"/>
            <w:r w:rsidRPr="00986892">
              <w:rPr>
                <w:sz w:val="18"/>
                <w:szCs w:val="18"/>
                <w:lang w:val="en-CA"/>
              </w:rPr>
              <w:t xml:space="preserve"> (Canon)</w:t>
            </w:r>
          </w:p>
        </w:tc>
        <w:tc>
          <w:tcPr>
            <w:tcW w:w="112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51DC79E" w14:textId="77777777" w:rsidR="007C4E41"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p w14:paraId="701B190A" w14:textId="127FFB01"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(full)</w:t>
            </w:r>
          </w:p>
        </w:tc>
        <w:tc>
          <w:tcPr>
            <w:tcW w:w="103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A9C938F" w14:textId="52CD107B"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tc>
        <w:tc>
          <w:tcPr>
            <w:tcW w:w="126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3D5C9C3" w14:textId="1FFE2497"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N</w:t>
            </w:r>
          </w:p>
        </w:tc>
        <w:tc>
          <w:tcPr>
            <w:tcW w:w="98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BAA1E7E" w14:textId="7337B43C"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tc>
        <w:tc>
          <w:tcPr>
            <w:tcW w:w="1444" w:type="dxa"/>
            <w:tcBorders>
              <w:top w:val="single" w:sz="6" w:space="0" w:color="auto"/>
              <w:left w:val="single" w:sz="6" w:space="0" w:color="auto"/>
              <w:bottom w:val="single" w:sz="6" w:space="0" w:color="auto"/>
              <w:right w:val="single" w:sz="6" w:space="0" w:color="auto"/>
            </w:tcBorders>
            <w:vAlign w:val="center"/>
          </w:tcPr>
          <w:p w14:paraId="4860D41D" w14:textId="6145DDCD"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p>
        </w:tc>
        <w:tc>
          <w:tcPr>
            <w:tcW w:w="1098" w:type="dxa"/>
            <w:tcBorders>
              <w:top w:val="single" w:sz="6" w:space="0" w:color="auto"/>
              <w:left w:val="single" w:sz="6" w:space="0" w:color="auto"/>
              <w:bottom w:val="single" w:sz="6" w:space="0" w:color="auto"/>
              <w:right w:val="single" w:sz="6" w:space="0" w:color="auto"/>
            </w:tcBorders>
            <w:vAlign w:val="center"/>
          </w:tcPr>
          <w:p w14:paraId="45B63E9E" w14:textId="7DB1AD13"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Pr>
                <w:bCs/>
                <w:color w:val="000000"/>
                <w:sz w:val="18"/>
                <w:szCs w:val="18"/>
                <w:lang w:val="en-CA" w:eastAsia="zh-CN"/>
              </w:rPr>
              <w:t>Decoding time not reliable</w:t>
            </w:r>
          </w:p>
        </w:tc>
        <w:tc>
          <w:tcPr>
            <w:tcW w:w="702" w:type="dxa"/>
            <w:tcBorders>
              <w:top w:val="single" w:sz="6" w:space="0" w:color="auto"/>
              <w:left w:val="single" w:sz="6" w:space="0" w:color="auto"/>
              <w:bottom w:val="single" w:sz="6" w:space="0" w:color="auto"/>
              <w:right w:val="single" w:sz="12" w:space="0" w:color="auto"/>
            </w:tcBorders>
            <w:vAlign w:val="center"/>
          </w:tcPr>
          <w:p w14:paraId="7B8D0451" w14:textId="274DACFB"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N</w:t>
            </w:r>
          </w:p>
        </w:tc>
      </w:tr>
      <w:tr w:rsidR="007C4E41" w:rsidRPr="00B91397" w14:paraId="15A999B0" w14:textId="77777777" w:rsidTr="003C6FC5">
        <w:trPr>
          <w:trHeight w:val="273"/>
          <w:jc w:val="center"/>
        </w:trPr>
        <w:tc>
          <w:tcPr>
            <w:tcW w:w="897" w:type="dxa"/>
            <w:tcBorders>
              <w:top w:val="single" w:sz="6" w:space="0" w:color="auto"/>
              <w:left w:val="single" w:sz="12" w:space="0" w:color="auto"/>
              <w:bottom w:val="single" w:sz="6" w:space="0" w:color="auto"/>
              <w:right w:val="single" w:sz="6" w:space="0" w:color="auto"/>
            </w:tcBorders>
            <w:shd w:val="clear" w:color="auto" w:fill="auto"/>
            <w:noWrap/>
            <w:vAlign w:val="center"/>
          </w:tcPr>
          <w:p w14:paraId="4921C1DB" w14:textId="45D435D6"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CE5-4.2</w:t>
            </w:r>
          </w:p>
        </w:tc>
        <w:tc>
          <w:tcPr>
            <w:tcW w:w="150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F16BD9C" w14:textId="3267B761"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Pr>
                <w:sz w:val="18"/>
                <w:szCs w:val="18"/>
                <w:lang w:val="en-CA"/>
              </w:rPr>
              <w:t xml:space="preserve">Patrice </w:t>
            </w:r>
            <w:proofErr w:type="spellStart"/>
            <w:r>
              <w:rPr>
                <w:sz w:val="18"/>
                <w:szCs w:val="18"/>
                <w:lang w:val="en-CA"/>
              </w:rPr>
              <w:t>Onno</w:t>
            </w:r>
            <w:proofErr w:type="spellEnd"/>
            <w:r>
              <w:rPr>
                <w:sz w:val="18"/>
                <w:szCs w:val="18"/>
                <w:lang w:val="en-CA"/>
              </w:rPr>
              <w:t xml:space="preserve"> </w:t>
            </w:r>
            <w:r w:rsidRPr="00986892">
              <w:rPr>
                <w:sz w:val="18"/>
                <w:szCs w:val="18"/>
                <w:lang w:val="en-CA"/>
              </w:rPr>
              <w:t>(Canon)</w:t>
            </w:r>
          </w:p>
        </w:tc>
        <w:tc>
          <w:tcPr>
            <w:tcW w:w="112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9917040" w14:textId="77777777" w:rsidR="007C4E41"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p w14:paraId="1674D55A" w14:textId="2B8BF8C7"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(full)</w:t>
            </w:r>
          </w:p>
        </w:tc>
        <w:tc>
          <w:tcPr>
            <w:tcW w:w="103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B29A2B5" w14:textId="33D3C69B"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tc>
        <w:tc>
          <w:tcPr>
            <w:tcW w:w="126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753B865" w14:textId="5E76F9C1"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N</w:t>
            </w:r>
          </w:p>
        </w:tc>
        <w:tc>
          <w:tcPr>
            <w:tcW w:w="98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1D5CED6" w14:textId="1744B86C"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tc>
        <w:tc>
          <w:tcPr>
            <w:tcW w:w="1444" w:type="dxa"/>
            <w:tcBorders>
              <w:top w:val="single" w:sz="6" w:space="0" w:color="auto"/>
              <w:left w:val="single" w:sz="6" w:space="0" w:color="auto"/>
              <w:bottom w:val="single" w:sz="6" w:space="0" w:color="auto"/>
              <w:right w:val="single" w:sz="6" w:space="0" w:color="auto"/>
            </w:tcBorders>
            <w:vAlign w:val="center"/>
          </w:tcPr>
          <w:p w14:paraId="126CC0E9" w14:textId="177F62CA"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p>
        </w:tc>
        <w:tc>
          <w:tcPr>
            <w:tcW w:w="1098" w:type="dxa"/>
            <w:tcBorders>
              <w:top w:val="single" w:sz="6" w:space="0" w:color="auto"/>
              <w:left w:val="single" w:sz="6" w:space="0" w:color="auto"/>
              <w:bottom w:val="single" w:sz="6" w:space="0" w:color="auto"/>
              <w:right w:val="single" w:sz="6" w:space="0" w:color="auto"/>
            </w:tcBorders>
            <w:vAlign w:val="center"/>
          </w:tcPr>
          <w:p w14:paraId="713163F6" w14:textId="36B6306C"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Pr>
                <w:bCs/>
                <w:color w:val="000000"/>
                <w:sz w:val="18"/>
                <w:szCs w:val="18"/>
                <w:lang w:val="en-CA" w:eastAsia="zh-CN"/>
              </w:rPr>
              <w:t>Decoding time not reliable</w:t>
            </w:r>
          </w:p>
        </w:tc>
        <w:tc>
          <w:tcPr>
            <w:tcW w:w="702" w:type="dxa"/>
            <w:tcBorders>
              <w:top w:val="single" w:sz="6" w:space="0" w:color="auto"/>
              <w:left w:val="single" w:sz="6" w:space="0" w:color="auto"/>
              <w:bottom w:val="single" w:sz="6" w:space="0" w:color="auto"/>
              <w:right w:val="single" w:sz="12" w:space="0" w:color="auto"/>
            </w:tcBorders>
            <w:vAlign w:val="center"/>
          </w:tcPr>
          <w:p w14:paraId="0ED4D2D9" w14:textId="428136DF"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N</w:t>
            </w:r>
          </w:p>
        </w:tc>
      </w:tr>
      <w:tr w:rsidR="007C4E41" w:rsidRPr="00B91397" w14:paraId="5198E2E4" w14:textId="77777777" w:rsidTr="003C6FC5">
        <w:trPr>
          <w:trHeight w:val="273"/>
          <w:jc w:val="center"/>
        </w:trPr>
        <w:tc>
          <w:tcPr>
            <w:tcW w:w="897" w:type="dxa"/>
            <w:tcBorders>
              <w:top w:val="single" w:sz="6" w:space="0" w:color="auto"/>
              <w:left w:val="single" w:sz="12" w:space="0" w:color="auto"/>
              <w:bottom w:val="single" w:sz="6" w:space="0" w:color="auto"/>
              <w:right w:val="single" w:sz="6" w:space="0" w:color="auto"/>
            </w:tcBorders>
            <w:shd w:val="clear" w:color="auto" w:fill="auto"/>
            <w:noWrap/>
            <w:vAlign w:val="center"/>
          </w:tcPr>
          <w:p w14:paraId="2679BA06" w14:textId="2E71492C"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lastRenderedPageBreak/>
              <w:t>CE5-4.3</w:t>
            </w:r>
          </w:p>
        </w:tc>
        <w:tc>
          <w:tcPr>
            <w:tcW w:w="150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766F6F4" w14:textId="77777777" w:rsidR="007C4E41"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sz w:val="18"/>
                <w:szCs w:val="18"/>
                <w:lang w:val="en-CA"/>
              </w:rPr>
              <w:t xml:space="preserve">Patrice </w:t>
            </w:r>
            <w:proofErr w:type="spellStart"/>
            <w:r>
              <w:rPr>
                <w:sz w:val="18"/>
                <w:szCs w:val="18"/>
                <w:lang w:val="en-CA"/>
              </w:rPr>
              <w:t>Onno</w:t>
            </w:r>
            <w:proofErr w:type="spellEnd"/>
          </w:p>
          <w:p w14:paraId="26E23DCA" w14:textId="441CDFA2"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Pr>
                <w:sz w:val="18"/>
                <w:szCs w:val="18"/>
                <w:lang w:val="en-CA"/>
              </w:rPr>
              <w:t>(Canon)</w:t>
            </w:r>
          </w:p>
        </w:tc>
        <w:tc>
          <w:tcPr>
            <w:tcW w:w="112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2BC2065" w14:textId="77777777" w:rsidR="007C4E41"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p w14:paraId="50693E68" w14:textId="263394AA"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(Classes C and D only)</w:t>
            </w:r>
          </w:p>
        </w:tc>
        <w:tc>
          <w:tcPr>
            <w:tcW w:w="103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08BF551" w14:textId="23DB0CA9"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tc>
        <w:tc>
          <w:tcPr>
            <w:tcW w:w="126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44F26F3" w14:textId="25816D23"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N</w:t>
            </w:r>
          </w:p>
        </w:tc>
        <w:tc>
          <w:tcPr>
            <w:tcW w:w="98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B96224D" w14:textId="0B00DBA0"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tc>
        <w:tc>
          <w:tcPr>
            <w:tcW w:w="1444" w:type="dxa"/>
            <w:tcBorders>
              <w:top w:val="single" w:sz="6" w:space="0" w:color="auto"/>
              <w:left w:val="single" w:sz="6" w:space="0" w:color="auto"/>
              <w:bottom w:val="single" w:sz="6" w:space="0" w:color="auto"/>
              <w:right w:val="single" w:sz="6" w:space="0" w:color="auto"/>
            </w:tcBorders>
            <w:vAlign w:val="center"/>
          </w:tcPr>
          <w:p w14:paraId="39AEBEA3" w14:textId="3EF6F2B7"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p>
        </w:tc>
        <w:tc>
          <w:tcPr>
            <w:tcW w:w="1098" w:type="dxa"/>
            <w:tcBorders>
              <w:top w:val="single" w:sz="6" w:space="0" w:color="auto"/>
              <w:left w:val="single" w:sz="6" w:space="0" w:color="auto"/>
              <w:bottom w:val="single" w:sz="6" w:space="0" w:color="auto"/>
              <w:right w:val="single" w:sz="6" w:space="0" w:color="auto"/>
            </w:tcBorders>
            <w:vAlign w:val="center"/>
          </w:tcPr>
          <w:p w14:paraId="7FD444CF" w14:textId="066C7D7F"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Pr>
                <w:bCs/>
                <w:color w:val="000000"/>
                <w:sz w:val="18"/>
                <w:szCs w:val="18"/>
                <w:lang w:val="en-CA" w:eastAsia="zh-CN"/>
              </w:rPr>
              <w:t>Decoding time not reliable</w:t>
            </w:r>
          </w:p>
        </w:tc>
        <w:tc>
          <w:tcPr>
            <w:tcW w:w="702" w:type="dxa"/>
            <w:tcBorders>
              <w:top w:val="single" w:sz="6" w:space="0" w:color="auto"/>
              <w:left w:val="single" w:sz="6" w:space="0" w:color="auto"/>
              <w:bottom w:val="single" w:sz="6" w:space="0" w:color="auto"/>
              <w:right w:val="single" w:sz="12" w:space="0" w:color="auto"/>
            </w:tcBorders>
            <w:vAlign w:val="center"/>
          </w:tcPr>
          <w:p w14:paraId="0D60B1FD" w14:textId="7222E28C"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N</w:t>
            </w:r>
          </w:p>
        </w:tc>
      </w:tr>
      <w:tr w:rsidR="007C4E41" w:rsidRPr="00B91397" w14:paraId="48D0D9D9" w14:textId="77777777" w:rsidTr="003C6FC5">
        <w:trPr>
          <w:trHeight w:val="273"/>
          <w:jc w:val="center"/>
        </w:trPr>
        <w:tc>
          <w:tcPr>
            <w:tcW w:w="897" w:type="dxa"/>
            <w:tcBorders>
              <w:top w:val="single" w:sz="6" w:space="0" w:color="auto"/>
              <w:left w:val="single" w:sz="12" w:space="0" w:color="auto"/>
              <w:bottom w:val="single" w:sz="6" w:space="0" w:color="auto"/>
              <w:right w:val="single" w:sz="6" w:space="0" w:color="auto"/>
            </w:tcBorders>
            <w:shd w:val="clear" w:color="auto" w:fill="auto"/>
            <w:noWrap/>
            <w:vAlign w:val="center"/>
          </w:tcPr>
          <w:p w14:paraId="71453691" w14:textId="658086D2"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CE5-4.4</w:t>
            </w:r>
          </w:p>
        </w:tc>
        <w:tc>
          <w:tcPr>
            <w:tcW w:w="150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74B4E8B" w14:textId="4FF2E259"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Pr>
                <w:sz w:val="18"/>
                <w:szCs w:val="18"/>
                <w:lang w:val="en-CA"/>
              </w:rPr>
              <w:t xml:space="preserve">Patrice </w:t>
            </w:r>
            <w:proofErr w:type="spellStart"/>
            <w:r>
              <w:rPr>
                <w:sz w:val="18"/>
                <w:szCs w:val="18"/>
                <w:lang w:val="en-CA"/>
              </w:rPr>
              <w:t>Onno</w:t>
            </w:r>
            <w:proofErr w:type="spellEnd"/>
            <w:r>
              <w:rPr>
                <w:sz w:val="18"/>
                <w:szCs w:val="18"/>
                <w:lang w:val="en-CA"/>
              </w:rPr>
              <w:t xml:space="preserve"> </w:t>
            </w:r>
            <w:r w:rsidRPr="00986892">
              <w:rPr>
                <w:sz w:val="18"/>
                <w:szCs w:val="18"/>
                <w:lang w:val="en-CA"/>
              </w:rPr>
              <w:t>(Canon)</w:t>
            </w:r>
          </w:p>
        </w:tc>
        <w:tc>
          <w:tcPr>
            <w:tcW w:w="112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D36C121" w14:textId="77777777" w:rsidR="007C4E41"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p w14:paraId="6F10D354" w14:textId="089BC34B"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(Full)</w:t>
            </w:r>
          </w:p>
        </w:tc>
        <w:tc>
          <w:tcPr>
            <w:tcW w:w="103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3883D7E" w14:textId="5A9FBF7A"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tc>
        <w:tc>
          <w:tcPr>
            <w:tcW w:w="126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CABEDE7" w14:textId="3D81A41B"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N</w:t>
            </w:r>
          </w:p>
        </w:tc>
        <w:tc>
          <w:tcPr>
            <w:tcW w:w="98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D29CBE" w14:textId="116BE98C"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tc>
        <w:tc>
          <w:tcPr>
            <w:tcW w:w="1444" w:type="dxa"/>
            <w:tcBorders>
              <w:top w:val="single" w:sz="6" w:space="0" w:color="auto"/>
              <w:left w:val="single" w:sz="6" w:space="0" w:color="auto"/>
              <w:bottom w:val="single" w:sz="6" w:space="0" w:color="auto"/>
              <w:right w:val="single" w:sz="6" w:space="0" w:color="auto"/>
            </w:tcBorders>
            <w:vAlign w:val="center"/>
          </w:tcPr>
          <w:p w14:paraId="7CD41F74" w14:textId="23013955"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p>
        </w:tc>
        <w:tc>
          <w:tcPr>
            <w:tcW w:w="1098" w:type="dxa"/>
            <w:tcBorders>
              <w:top w:val="single" w:sz="6" w:space="0" w:color="auto"/>
              <w:left w:val="single" w:sz="6" w:space="0" w:color="auto"/>
              <w:bottom w:val="single" w:sz="6" w:space="0" w:color="auto"/>
              <w:right w:val="single" w:sz="6" w:space="0" w:color="auto"/>
            </w:tcBorders>
            <w:vAlign w:val="center"/>
          </w:tcPr>
          <w:p w14:paraId="70C79DD9" w14:textId="0B1737F3"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Pr>
                <w:bCs/>
                <w:color w:val="000000"/>
                <w:sz w:val="18"/>
                <w:szCs w:val="18"/>
                <w:lang w:val="en-CA" w:eastAsia="zh-CN"/>
              </w:rPr>
              <w:t>Decoding time not reliable</w:t>
            </w:r>
          </w:p>
        </w:tc>
        <w:tc>
          <w:tcPr>
            <w:tcW w:w="702" w:type="dxa"/>
            <w:tcBorders>
              <w:top w:val="single" w:sz="6" w:space="0" w:color="auto"/>
              <w:left w:val="single" w:sz="6" w:space="0" w:color="auto"/>
              <w:bottom w:val="single" w:sz="6" w:space="0" w:color="auto"/>
              <w:right w:val="single" w:sz="12" w:space="0" w:color="auto"/>
            </w:tcBorders>
            <w:vAlign w:val="center"/>
          </w:tcPr>
          <w:p w14:paraId="34FF7FA6" w14:textId="3F5A1763"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N</w:t>
            </w:r>
          </w:p>
        </w:tc>
      </w:tr>
      <w:tr w:rsidR="007C4E41" w:rsidRPr="00B91397" w14:paraId="03A921F3" w14:textId="77777777" w:rsidTr="003C6FC5">
        <w:trPr>
          <w:trHeight w:val="273"/>
          <w:jc w:val="center"/>
        </w:trPr>
        <w:tc>
          <w:tcPr>
            <w:tcW w:w="897" w:type="dxa"/>
            <w:tcBorders>
              <w:top w:val="single" w:sz="6" w:space="0" w:color="auto"/>
              <w:left w:val="single" w:sz="12" w:space="0" w:color="auto"/>
              <w:bottom w:val="single" w:sz="6" w:space="0" w:color="auto"/>
              <w:right w:val="single" w:sz="6" w:space="0" w:color="auto"/>
            </w:tcBorders>
            <w:shd w:val="clear" w:color="auto" w:fill="auto"/>
            <w:noWrap/>
            <w:vAlign w:val="center"/>
          </w:tcPr>
          <w:p w14:paraId="0F422BCF" w14:textId="218A117C"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CE5-4.5</w:t>
            </w:r>
          </w:p>
        </w:tc>
        <w:tc>
          <w:tcPr>
            <w:tcW w:w="150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8974CBB" w14:textId="33E24F91"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Pr>
                <w:sz w:val="18"/>
                <w:szCs w:val="18"/>
                <w:lang w:val="en-CA"/>
              </w:rPr>
              <w:t xml:space="preserve">Patrice </w:t>
            </w:r>
            <w:proofErr w:type="spellStart"/>
            <w:r>
              <w:rPr>
                <w:sz w:val="18"/>
                <w:szCs w:val="18"/>
                <w:lang w:val="en-CA"/>
              </w:rPr>
              <w:t>Onno</w:t>
            </w:r>
            <w:proofErr w:type="spellEnd"/>
            <w:r>
              <w:rPr>
                <w:sz w:val="18"/>
                <w:szCs w:val="18"/>
                <w:lang w:val="en-CA"/>
              </w:rPr>
              <w:t xml:space="preserve"> </w:t>
            </w:r>
            <w:r w:rsidRPr="00986892">
              <w:rPr>
                <w:sz w:val="18"/>
                <w:szCs w:val="18"/>
                <w:lang w:val="en-CA"/>
              </w:rPr>
              <w:t>(Canon)</w:t>
            </w:r>
          </w:p>
        </w:tc>
        <w:tc>
          <w:tcPr>
            <w:tcW w:w="112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6C0F791" w14:textId="77777777" w:rsidR="007C4E41"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p w14:paraId="5F67AC66" w14:textId="5B6E089F"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(Full, in progress)</w:t>
            </w:r>
          </w:p>
        </w:tc>
        <w:tc>
          <w:tcPr>
            <w:tcW w:w="103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74DB8AC" w14:textId="5471590A"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tc>
        <w:tc>
          <w:tcPr>
            <w:tcW w:w="126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B25C5F" w14:textId="1B71BA03"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N</w:t>
            </w:r>
          </w:p>
        </w:tc>
        <w:tc>
          <w:tcPr>
            <w:tcW w:w="98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48EAA10" w14:textId="2D959ABC"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tc>
        <w:tc>
          <w:tcPr>
            <w:tcW w:w="1444" w:type="dxa"/>
            <w:tcBorders>
              <w:top w:val="single" w:sz="6" w:space="0" w:color="auto"/>
              <w:left w:val="single" w:sz="6" w:space="0" w:color="auto"/>
              <w:bottom w:val="single" w:sz="6" w:space="0" w:color="auto"/>
              <w:right w:val="single" w:sz="6" w:space="0" w:color="auto"/>
            </w:tcBorders>
            <w:vAlign w:val="center"/>
          </w:tcPr>
          <w:p w14:paraId="601F03E6" w14:textId="60D893E7"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p>
        </w:tc>
        <w:tc>
          <w:tcPr>
            <w:tcW w:w="1098" w:type="dxa"/>
            <w:tcBorders>
              <w:top w:val="single" w:sz="6" w:space="0" w:color="auto"/>
              <w:left w:val="single" w:sz="6" w:space="0" w:color="auto"/>
              <w:bottom w:val="single" w:sz="6" w:space="0" w:color="auto"/>
              <w:right w:val="single" w:sz="6" w:space="0" w:color="auto"/>
            </w:tcBorders>
            <w:vAlign w:val="center"/>
          </w:tcPr>
          <w:p w14:paraId="20E57176" w14:textId="14CA0B58"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Pr>
                <w:bCs/>
                <w:color w:val="000000"/>
                <w:sz w:val="18"/>
                <w:szCs w:val="18"/>
                <w:lang w:val="en-CA" w:eastAsia="zh-CN"/>
              </w:rPr>
              <w:t>Decoding time not reliable</w:t>
            </w:r>
          </w:p>
        </w:tc>
        <w:tc>
          <w:tcPr>
            <w:tcW w:w="702" w:type="dxa"/>
            <w:tcBorders>
              <w:top w:val="single" w:sz="6" w:space="0" w:color="auto"/>
              <w:left w:val="single" w:sz="6" w:space="0" w:color="auto"/>
              <w:bottom w:val="single" w:sz="6" w:space="0" w:color="auto"/>
              <w:right w:val="single" w:sz="12" w:space="0" w:color="auto"/>
            </w:tcBorders>
            <w:vAlign w:val="center"/>
          </w:tcPr>
          <w:p w14:paraId="1D3E8CB8" w14:textId="7E3FF49F"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N</w:t>
            </w:r>
          </w:p>
        </w:tc>
      </w:tr>
      <w:tr w:rsidR="007C4E41" w:rsidRPr="00B91397" w14:paraId="23457771" w14:textId="77777777" w:rsidTr="003C6FC5">
        <w:trPr>
          <w:trHeight w:val="273"/>
          <w:jc w:val="center"/>
        </w:trPr>
        <w:tc>
          <w:tcPr>
            <w:tcW w:w="897" w:type="dxa"/>
            <w:tcBorders>
              <w:top w:val="single" w:sz="6" w:space="0" w:color="auto"/>
              <w:left w:val="single" w:sz="12" w:space="0" w:color="auto"/>
              <w:bottom w:val="single" w:sz="6" w:space="0" w:color="auto"/>
              <w:right w:val="single" w:sz="6" w:space="0" w:color="auto"/>
            </w:tcBorders>
            <w:shd w:val="clear" w:color="auto" w:fill="auto"/>
            <w:noWrap/>
            <w:vAlign w:val="center"/>
          </w:tcPr>
          <w:p w14:paraId="0A88161C" w14:textId="0EE892EC"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CE5-4.6</w:t>
            </w:r>
          </w:p>
        </w:tc>
        <w:tc>
          <w:tcPr>
            <w:tcW w:w="150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5576B44" w14:textId="77777777" w:rsidR="007C4E41"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sz w:val="18"/>
                <w:szCs w:val="18"/>
                <w:lang w:val="en-CA"/>
              </w:rPr>
              <w:t xml:space="preserve">Patrice </w:t>
            </w:r>
            <w:proofErr w:type="spellStart"/>
            <w:r>
              <w:rPr>
                <w:sz w:val="18"/>
                <w:szCs w:val="18"/>
                <w:lang w:val="en-CA"/>
              </w:rPr>
              <w:t>Onno</w:t>
            </w:r>
            <w:proofErr w:type="spellEnd"/>
          </w:p>
          <w:p w14:paraId="21C4F7CE" w14:textId="59E50D8C"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sidRPr="00986892">
              <w:rPr>
                <w:sz w:val="18"/>
                <w:szCs w:val="18"/>
                <w:lang w:val="en-CA"/>
              </w:rPr>
              <w:t xml:space="preserve"> (Canon)</w:t>
            </w:r>
          </w:p>
        </w:tc>
        <w:tc>
          <w:tcPr>
            <w:tcW w:w="1120"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CC40083" w14:textId="77777777" w:rsidR="007C4E41"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p w14:paraId="1C636631" w14:textId="56544A0D"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(Classes C and D only, in progress)</w:t>
            </w:r>
          </w:p>
        </w:tc>
        <w:tc>
          <w:tcPr>
            <w:tcW w:w="103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541CCD" w14:textId="7AA9B1DB"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tc>
        <w:tc>
          <w:tcPr>
            <w:tcW w:w="126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1E1A463" w14:textId="5B19164B"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N</w:t>
            </w:r>
          </w:p>
        </w:tc>
        <w:tc>
          <w:tcPr>
            <w:tcW w:w="98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6C417B" w14:textId="30420834"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Y</w:t>
            </w:r>
          </w:p>
        </w:tc>
        <w:tc>
          <w:tcPr>
            <w:tcW w:w="1444" w:type="dxa"/>
            <w:tcBorders>
              <w:top w:val="single" w:sz="6" w:space="0" w:color="auto"/>
              <w:left w:val="single" w:sz="6" w:space="0" w:color="auto"/>
              <w:bottom w:val="single" w:sz="6" w:space="0" w:color="auto"/>
              <w:right w:val="single" w:sz="6" w:space="0" w:color="auto"/>
            </w:tcBorders>
            <w:vAlign w:val="center"/>
          </w:tcPr>
          <w:p w14:paraId="2C18EB85" w14:textId="2694A39F"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p>
        </w:tc>
        <w:tc>
          <w:tcPr>
            <w:tcW w:w="1098" w:type="dxa"/>
            <w:tcBorders>
              <w:top w:val="single" w:sz="6" w:space="0" w:color="auto"/>
              <w:left w:val="single" w:sz="6" w:space="0" w:color="auto"/>
              <w:bottom w:val="single" w:sz="6" w:space="0" w:color="auto"/>
              <w:right w:val="single" w:sz="6" w:space="0" w:color="auto"/>
            </w:tcBorders>
            <w:vAlign w:val="center"/>
          </w:tcPr>
          <w:p w14:paraId="53100D01" w14:textId="2621ECF0" w:rsidR="007C4E41" w:rsidRPr="00986892" w:rsidRDefault="007C4E41" w:rsidP="007C4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val="en-CA" w:eastAsia="zh-CN"/>
              </w:rPr>
            </w:pPr>
            <w:r>
              <w:rPr>
                <w:bCs/>
                <w:color w:val="000000"/>
                <w:sz w:val="18"/>
                <w:szCs w:val="18"/>
                <w:lang w:val="en-CA" w:eastAsia="zh-CN"/>
              </w:rPr>
              <w:t>Decoding time not reliable</w:t>
            </w:r>
          </w:p>
        </w:tc>
        <w:tc>
          <w:tcPr>
            <w:tcW w:w="702" w:type="dxa"/>
            <w:tcBorders>
              <w:top w:val="single" w:sz="6" w:space="0" w:color="auto"/>
              <w:left w:val="single" w:sz="6" w:space="0" w:color="auto"/>
              <w:bottom w:val="single" w:sz="6" w:space="0" w:color="auto"/>
              <w:right w:val="single" w:sz="12" w:space="0" w:color="auto"/>
            </w:tcBorders>
            <w:vAlign w:val="center"/>
          </w:tcPr>
          <w:p w14:paraId="29CFC857" w14:textId="769878C9" w:rsidR="007C4E41" w:rsidRPr="00986892" w:rsidRDefault="007C4E41" w:rsidP="00953D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val="en-CA" w:eastAsia="zh-CN"/>
              </w:rPr>
            </w:pPr>
            <w:r>
              <w:rPr>
                <w:bCs/>
                <w:color w:val="000000"/>
                <w:sz w:val="18"/>
                <w:szCs w:val="18"/>
                <w:lang w:val="en-CA" w:eastAsia="zh-CN"/>
              </w:rPr>
              <w:t>N</w:t>
            </w:r>
          </w:p>
        </w:tc>
      </w:tr>
    </w:tbl>
    <w:p w14:paraId="2ECE1D16" w14:textId="77777777" w:rsidR="00A118E8" w:rsidRPr="00B91397" w:rsidRDefault="00A118E8" w:rsidP="00A118E8">
      <w:pPr>
        <w:rPr>
          <w:lang w:val="en-CA"/>
        </w:rPr>
      </w:pPr>
    </w:p>
    <w:p w14:paraId="6D4B95A4" w14:textId="076A13C7" w:rsidR="00A118E8" w:rsidRDefault="00436A49" w:rsidP="00436A49">
      <w:pPr>
        <w:pStyle w:val="Heading1"/>
        <w:rPr>
          <w:lang w:val="en-CA"/>
        </w:rPr>
      </w:pPr>
      <w:r w:rsidRPr="00986892">
        <w:rPr>
          <w:lang w:val="en-CA"/>
        </w:rPr>
        <w:t>CE related contributions</w:t>
      </w:r>
    </w:p>
    <w:p w14:paraId="0B857AC9" w14:textId="437A0AE3" w:rsidR="00436A49" w:rsidRDefault="00436A49" w:rsidP="00436A49">
      <w:pPr>
        <w:rPr>
          <w:lang w:val="en-CA"/>
        </w:rPr>
      </w:pPr>
      <w:r>
        <w:rPr>
          <w:lang w:val="en-CA"/>
        </w:rPr>
        <w:t>JVET-N0243 “</w:t>
      </w:r>
      <w:r w:rsidRPr="00436A49">
        <w:rPr>
          <w:lang w:val="en-CA"/>
        </w:rPr>
        <w:t>Non-CE5: Complementary results of tests CE5-3 on Non-Linear ALF.</w:t>
      </w:r>
      <w:r>
        <w:rPr>
          <w:lang w:val="en-CA"/>
        </w:rPr>
        <w:t>”</w:t>
      </w:r>
    </w:p>
    <w:p w14:paraId="3C008028" w14:textId="08DEF81E" w:rsidR="00436A49" w:rsidRDefault="00436A49" w:rsidP="00436A49">
      <w:pPr>
        <w:rPr>
          <w:lang w:val="en-CA"/>
        </w:rPr>
      </w:pPr>
      <w:r>
        <w:rPr>
          <w:lang w:val="en-CA"/>
        </w:rPr>
        <w:t>JVET-N0416 “</w:t>
      </w:r>
      <w:r w:rsidRPr="00436A49">
        <w:rPr>
          <w:lang w:val="en-CA"/>
        </w:rPr>
        <w:t>CE5-related: Unification of picture boundary and line buffer handling for ALF</w:t>
      </w:r>
      <w:r>
        <w:rPr>
          <w:lang w:val="en-CA"/>
        </w:rPr>
        <w:t>”</w:t>
      </w:r>
    </w:p>
    <w:p w14:paraId="6CE15250" w14:textId="70356FFE" w:rsidR="00436A49" w:rsidRPr="00986892" w:rsidRDefault="00436A49" w:rsidP="00986892">
      <w:pPr>
        <w:rPr>
          <w:lang w:val="en-CA"/>
        </w:rPr>
      </w:pPr>
      <w:r>
        <w:rPr>
          <w:lang w:val="en-CA"/>
        </w:rPr>
        <w:t>JVET-N0488 “</w:t>
      </w:r>
      <w:r w:rsidRPr="00436A49">
        <w:rPr>
          <w:lang w:val="en-CA"/>
        </w:rPr>
        <w:t>CE5-related: Syntax redundancy removal in adaptive loop filter</w:t>
      </w:r>
      <w:r>
        <w:rPr>
          <w:lang w:val="en-CA"/>
        </w:rPr>
        <w:t>”</w:t>
      </w:r>
    </w:p>
    <w:sectPr w:rsidR="00436A49" w:rsidRPr="00986892"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8EAA6" w14:textId="77777777" w:rsidR="00453383" w:rsidRDefault="00453383">
      <w:r>
        <w:separator/>
      </w:r>
    </w:p>
  </w:endnote>
  <w:endnote w:type="continuationSeparator" w:id="0">
    <w:p w14:paraId="41967FAC" w14:textId="77777777" w:rsidR="00453383" w:rsidRDefault="00453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FE211AA" w:rsidR="002B53CB" w:rsidRPr="00C00DDE" w:rsidRDefault="002B53C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9293B">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53DE6">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1868E" w14:textId="77777777" w:rsidR="00453383" w:rsidRDefault="00453383">
      <w:r>
        <w:separator/>
      </w:r>
    </w:p>
  </w:footnote>
  <w:footnote w:type="continuationSeparator" w:id="0">
    <w:p w14:paraId="0D98D7E5" w14:textId="77777777" w:rsidR="00453383" w:rsidRDefault="004533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A22EFA"/>
    <w:multiLevelType w:val="hybridMultilevel"/>
    <w:tmpl w:val="1618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916"/>
    <w:rsid w:val="000208FF"/>
    <w:rsid w:val="000308A3"/>
    <w:rsid w:val="000405BB"/>
    <w:rsid w:val="000458BC"/>
    <w:rsid w:val="00045C41"/>
    <w:rsid w:val="00046C03"/>
    <w:rsid w:val="000557D7"/>
    <w:rsid w:val="0006351C"/>
    <w:rsid w:val="00064222"/>
    <w:rsid w:val="00065039"/>
    <w:rsid w:val="0007614F"/>
    <w:rsid w:val="00081398"/>
    <w:rsid w:val="0009328D"/>
    <w:rsid w:val="00094479"/>
    <w:rsid w:val="000962AC"/>
    <w:rsid w:val="000A339F"/>
    <w:rsid w:val="000B0C0F"/>
    <w:rsid w:val="000B1C6B"/>
    <w:rsid w:val="000B4FF9"/>
    <w:rsid w:val="000C09AC"/>
    <w:rsid w:val="000E00F3"/>
    <w:rsid w:val="000F158C"/>
    <w:rsid w:val="000F341F"/>
    <w:rsid w:val="00102F3D"/>
    <w:rsid w:val="00110E54"/>
    <w:rsid w:val="0012157C"/>
    <w:rsid w:val="00122E72"/>
    <w:rsid w:val="00124E38"/>
    <w:rsid w:val="0012580B"/>
    <w:rsid w:val="00131F90"/>
    <w:rsid w:val="0013458C"/>
    <w:rsid w:val="0013526E"/>
    <w:rsid w:val="001377F5"/>
    <w:rsid w:val="00146152"/>
    <w:rsid w:val="00155526"/>
    <w:rsid w:val="00171371"/>
    <w:rsid w:val="00175A24"/>
    <w:rsid w:val="00186997"/>
    <w:rsid w:val="00187E58"/>
    <w:rsid w:val="0019293B"/>
    <w:rsid w:val="001A0204"/>
    <w:rsid w:val="001A297E"/>
    <w:rsid w:val="001A368E"/>
    <w:rsid w:val="001A7329"/>
    <w:rsid w:val="001A792F"/>
    <w:rsid w:val="001B46C3"/>
    <w:rsid w:val="001B4E28"/>
    <w:rsid w:val="001C3525"/>
    <w:rsid w:val="001C3AFB"/>
    <w:rsid w:val="001D1BD2"/>
    <w:rsid w:val="001E0248"/>
    <w:rsid w:val="001E02BE"/>
    <w:rsid w:val="001E2B8E"/>
    <w:rsid w:val="001E3495"/>
    <w:rsid w:val="001E3B37"/>
    <w:rsid w:val="001F2594"/>
    <w:rsid w:val="00200235"/>
    <w:rsid w:val="002055A6"/>
    <w:rsid w:val="00206460"/>
    <w:rsid w:val="002069B4"/>
    <w:rsid w:val="00215DFC"/>
    <w:rsid w:val="002212DF"/>
    <w:rsid w:val="00222CD4"/>
    <w:rsid w:val="00225016"/>
    <w:rsid w:val="002253CA"/>
    <w:rsid w:val="002264A6"/>
    <w:rsid w:val="00227BA7"/>
    <w:rsid w:val="0023011C"/>
    <w:rsid w:val="002375C1"/>
    <w:rsid w:val="00261F66"/>
    <w:rsid w:val="00263398"/>
    <w:rsid w:val="00263B99"/>
    <w:rsid w:val="00266F06"/>
    <w:rsid w:val="00275BCF"/>
    <w:rsid w:val="00283A93"/>
    <w:rsid w:val="00291E36"/>
    <w:rsid w:val="00292257"/>
    <w:rsid w:val="002A54E0"/>
    <w:rsid w:val="002B1595"/>
    <w:rsid w:val="002B191D"/>
    <w:rsid w:val="002B2E83"/>
    <w:rsid w:val="002B53CB"/>
    <w:rsid w:val="002C1992"/>
    <w:rsid w:val="002C3F2B"/>
    <w:rsid w:val="002D0AF6"/>
    <w:rsid w:val="002E5DC6"/>
    <w:rsid w:val="002F164D"/>
    <w:rsid w:val="003021BC"/>
    <w:rsid w:val="00306206"/>
    <w:rsid w:val="00306362"/>
    <w:rsid w:val="0030763D"/>
    <w:rsid w:val="003109B1"/>
    <w:rsid w:val="00317D85"/>
    <w:rsid w:val="00327C56"/>
    <w:rsid w:val="003315A1"/>
    <w:rsid w:val="00332115"/>
    <w:rsid w:val="003373EC"/>
    <w:rsid w:val="00342FF4"/>
    <w:rsid w:val="00343BBA"/>
    <w:rsid w:val="00344E5A"/>
    <w:rsid w:val="00346148"/>
    <w:rsid w:val="003669EA"/>
    <w:rsid w:val="003706CC"/>
    <w:rsid w:val="00375665"/>
    <w:rsid w:val="00377710"/>
    <w:rsid w:val="00377EE1"/>
    <w:rsid w:val="003A2D8E"/>
    <w:rsid w:val="003A7CE6"/>
    <w:rsid w:val="003B5AC7"/>
    <w:rsid w:val="003C20E4"/>
    <w:rsid w:val="003C6FC5"/>
    <w:rsid w:val="003D6342"/>
    <w:rsid w:val="003E2FD5"/>
    <w:rsid w:val="003E6F90"/>
    <w:rsid w:val="003E73ED"/>
    <w:rsid w:val="003F5D0F"/>
    <w:rsid w:val="00414101"/>
    <w:rsid w:val="00420FA0"/>
    <w:rsid w:val="004219CF"/>
    <w:rsid w:val="004234F0"/>
    <w:rsid w:val="00433DDB"/>
    <w:rsid w:val="00435A29"/>
    <w:rsid w:val="00436A49"/>
    <w:rsid w:val="00437619"/>
    <w:rsid w:val="00453383"/>
    <w:rsid w:val="00465A1E"/>
    <w:rsid w:val="0049445A"/>
    <w:rsid w:val="004944E3"/>
    <w:rsid w:val="00494BE8"/>
    <w:rsid w:val="004A06D7"/>
    <w:rsid w:val="004A2A63"/>
    <w:rsid w:val="004A3064"/>
    <w:rsid w:val="004B210C"/>
    <w:rsid w:val="004D405F"/>
    <w:rsid w:val="004E0AAE"/>
    <w:rsid w:val="004E4F4F"/>
    <w:rsid w:val="004E6789"/>
    <w:rsid w:val="004F61E3"/>
    <w:rsid w:val="00502E10"/>
    <w:rsid w:val="0051015C"/>
    <w:rsid w:val="00516CF1"/>
    <w:rsid w:val="00523DB7"/>
    <w:rsid w:val="00525F0C"/>
    <w:rsid w:val="00531AE9"/>
    <w:rsid w:val="00550A66"/>
    <w:rsid w:val="0056778D"/>
    <w:rsid w:val="00567EC7"/>
    <w:rsid w:val="00570013"/>
    <w:rsid w:val="005753EC"/>
    <w:rsid w:val="005801A2"/>
    <w:rsid w:val="005952A5"/>
    <w:rsid w:val="005A33A1"/>
    <w:rsid w:val="005B217D"/>
    <w:rsid w:val="005C385F"/>
    <w:rsid w:val="005C7F60"/>
    <w:rsid w:val="005E0183"/>
    <w:rsid w:val="005E1AC6"/>
    <w:rsid w:val="005E222F"/>
    <w:rsid w:val="005F6F1B"/>
    <w:rsid w:val="00615995"/>
    <w:rsid w:val="00616155"/>
    <w:rsid w:val="00624B33"/>
    <w:rsid w:val="0063041A"/>
    <w:rsid w:val="00630AA2"/>
    <w:rsid w:val="00640B4A"/>
    <w:rsid w:val="00641ACC"/>
    <w:rsid w:val="00646707"/>
    <w:rsid w:val="00657F7E"/>
    <w:rsid w:val="00662E58"/>
    <w:rsid w:val="006637F2"/>
    <w:rsid w:val="006642A5"/>
    <w:rsid w:val="00664DCF"/>
    <w:rsid w:val="006769FA"/>
    <w:rsid w:val="006C5D39"/>
    <w:rsid w:val="006D6D9B"/>
    <w:rsid w:val="006E2810"/>
    <w:rsid w:val="006E5417"/>
    <w:rsid w:val="006E6CF6"/>
    <w:rsid w:val="006F0794"/>
    <w:rsid w:val="006F7528"/>
    <w:rsid w:val="007023DE"/>
    <w:rsid w:val="007074ED"/>
    <w:rsid w:val="00712F60"/>
    <w:rsid w:val="00720E3B"/>
    <w:rsid w:val="00724A08"/>
    <w:rsid w:val="00734C96"/>
    <w:rsid w:val="007371F1"/>
    <w:rsid w:val="0074120F"/>
    <w:rsid w:val="0074185D"/>
    <w:rsid w:val="0074393F"/>
    <w:rsid w:val="00745F6B"/>
    <w:rsid w:val="0075175B"/>
    <w:rsid w:val="0075585E"/>
    <w:rsid w:val="00767041"/>
    <w:rsid w:val="00770571"/>
    <w:rsid w:val="007768FF"/>
    <w:rsid w:val="007824D3"/>
    <w:rsid w:val="00796EE3"/>
    <w:rsid w:val="007A7D29"/>
    <w:rsid w:val="007B4AB8"/>
    <w:rsid w:val="007B5BC0"/>
    <w:rsid w:val="007C4E41"/>
    <w:rsid w:val="007D1181"/>
    <w:rsid w:val="007D66DA"/>
    <w:rsid w:val="007E01A3"/>
    <w:rsid w:val="007F1F8B"/>
    <w:rsid w:val="007F67A1"/>
    <w:rsid w:val="00811C05"/>
    <w:rsid w:val="008206C8"/>
    <w:rsid w:val="0086387C"/>
    <w:rsid w:val="0086642E"/>
    <w:rsid w:val="00874A6C"/>
    <w:rsid w:val="00876C65"/>
    <w:rsid w:val="00893E03"/>
    <w:rsid w:val="008A4B4C"/>
    <w:rsid w:val="008A690F"/>
    <w:rsid w:val="008C239F"/>
    <w:rsid w:val="008D1B0A"/>
    <w:rsid w:val="008E480C"/>
    <w:rsid w:val="008F37EF"/>
    <w:rsid w:val="009047EA"/>
    <w:rsid w:val="00907757"/>
    <w:rsid w:val="009212B0"/>
    <w:rsid w:val="00921FA1"/>
    <w:rsid w:val="009234A5"/>
    <w:rsid w:val="00931E31"/>
    <w:rsid w:val="00933453"/>
    <w:rsid w:val="009336F7"/>
    <w:rsid w:val="0093636C"/>
    <w:rsid w:val="009374A7"/>
    <w:rsid w:val="00951C3B"/>
    <w:rsid w:val="00953DE6"/>
    <w:rsid w:val="00955F6D"/>
    <w:rsid w:val="00977C16"/>
    <w:rsid w:val="00984743"/>
    <w:rsid w:val="0098551D"/>
    <w:rsid w:val="00985DCB"/>
    <w:rsid w:val="00986892"/>
    <w:rsid w:val="0099518F"/>
    <w:rsid w:val="009A523D"/>
    <w:rsid w:val="009A528A"/>
    <w:rsid w:val="009B02A1"/>
    <w:rsid w:val="009B2E48"/>
    <w:rsid w:val="009B3361"/>
    <w:rsid w:val="009B7F3F"/>
    <w:rsid w:val="009D7348"/>
    <w:rsid w:val="009D7CE6"/>
    <w:rsid w:val="009F496B"/>
    <w:rsid w:val="00A01439"/>
    <w:rsid w:val="00A02E61"/>
    <w:rsid w:val="00A03826"/>
    <w:rsid w:val="00A05CFF"/>
    <w:rsid w:val="00A118E8"/>
    <w:rsid w:val="00A13048"/>
    <w:rsid w:val="00A13DA7"/>
    <w:rsid w:val="00A46843"/>
    <w:rsid w:val="00A535D8"/>
    <w:rsid w:val="00A56B97"/>
    <w:rsid w:val="00A6093D"/>
    <w:rsid w:val="00A65819"/>
    <w:rsid w:val="00A767DC"/>
    <w:rsid w:val="00A76A6D"/>
    <w:rsid w:val="00A83253"/>
    <w:rsid w:val="00AA6E84"/>
    <w:rsid w:val="00AB1A1C"/>
    <w:rsid w:val="00AD05A8"/>
    <w:rsid w:val="00AE341B"/>
    <w:rsid w:val="00AE5E07"/>
    <w:rsid w:val="00B01905"/>
    <w:rsid w:val="00B01A47"/>
    <w:rsid w:val="00B023F4"/>
    <w:rsid w:val="00B06874"/>
    <w:rsid w:val="00B07CA7"/>
    <w:rsid w:val="00B1279A"/>
    <w:rsid w:val="00B24B13"/>
    <w:rsid w:val="00B3640F"/>
    <w:rsid w:val="00B37424"/>
    <w:rsid w:val="00B4194A"/>
    <w:rsid w:val="00B437E8"/>
    <w:rsid w:val="00B47FEA"/>
    <w:rsid w:val="00B5222E"/>
    <w:rsid w:val="00B53179"/>
    <w:rsid w:val="00B57A23"/>
    <w:rsid w:val="00B600CD"/>
    <w:rsid w:val="00B60EAB"/>
    <w:rsid w:val="00B61C96"/>
    <w:rsid w:val="00B73A2A"/>
    <w:rsid w:val="00B75A51"/>
    <w:rsid w:val="00B827C6"/>
    <w:rsid w:val="00B85F04"/>
    <w:rsid w:val="00B91397"/>
    <w:rsid w:val="00B94B06"/>
    <w:rsid w:val="00B94C28"/>
    <w:rsid w:val="00BC10BA"/>
    <w:rsid w:val="00BC5AFD"/>
    <w:rsid w:val="00BD011C"/>
    <w:rsid w:val="00BD3838"/>
    <w:rsid w:val="00BF5F61"/>
    <w:rsid w:val="00C00DDE"/>
    <w:rsid w:val="00C04F43"/>
    <w:rsid w:val="00C0609D"/>
    <w:rsid w:val="00C115AB"/>
    <w:rsid w:val="00C2041A"/>
    <w:rsid w:val="00C26CCB"/>
    <w:rsid w:val="00C30249"/>
    <w:rsid w:val="00C3723B"/>
    <w:rsid w:val="00C42466"/>
    <w:rsid w:val="00C606C9"/>
    <w:rsid w:val="00C65E70"/>
    <w:rsid w:val="00C733F5"/>
    <w:rsid w:val="00C77DD7"/>
    <w:rsid w:val="00C80288"/>
    <w:rsid w:val="00C81E3C"/>
    <w:rsid w:val="00C84003"/>
    <w:rsid w:val="00C84C6C"/>
    <w:rsid w:val="00C90650"/>
    <w:rsid w:val="00C9714F"/>
    <w:rsid w:val="00C97D78"/>
    <w:rsid w:val="00CA32CE"/>
    <w:rsid w:val="00CA5F95"/>
    <w:rsid w:val="00CC2AAE"/>
    <w:rsid w:val="00CC4389"/>
    <w:rsid w:val="00CC5A42"/>
    <w:rsid w:val="00CD0EAB"/>
    <w:rsid w:val="00CD2F9C"/>
    <w:rsid w:val="00CD6BB7"/>
    <w:rsid w:val="00CE5E02"/>
    <w:rsid w:val="00CE6D25"/>
    <w:rsid w:val="00CF34DB"/>
    <w:rsid w:val="00CF3917"/>
    <w:rsid w:val="00CF558F"/>
    <w:rsid w:val="00D010C0"/>
    <w:rsid w:val="00D073E2"/>
    <w:rsid w:val="00D156BD"/>
    <w:rsid w:val="00D207C6"/>
    <w:rsid w:val="00D446EC"/>
    <w:rsid w:val="00D51BF0"/>
    <w:rsid w:val="00D531DB"/>
    <w:rsid w:val="00D55942"/>
    <w:rsid w:val="00D56181"/>
    <w:rsid w:val="00D807BF"/>
    <w:rsid w:val="00D82FCC"/>
    <w:rsid w:val="00D87B91"/>
    <w:rsid w:val="00DA17FC"/>
    <w:rsid w:val="00DA7887"/>
    <w:rsid w:val="00DB2C26"/>
    <w:rsid w:val="00DD02F4"/>
    <w:rsid w:val="00DD299F"/>
    <w:rsid w:val="00DD6622"/>
    <w:rsid w:val="00DE1C7C"/>
    <w:rsid w:val="00DE4727"/>
    <w:rsid w:val="00DE6B43"/>
    <w:rsid w:val="00E02CBD"/>
    <w:rsid w:val="00E11923"/>
    <w:rsid w:val="00E20AB8"/>
    <w:rsid w:val="00E262D4"/>
    <w:rsid w:val="00E36250"/>
    <w:rsid w:val="00E47F2D"/>
    <w:rsid w:val="00E52635"/>
    <w:rsid w:val="00E54511"/>
    <w:rsid w:val="00E60EDC"/>
    <w:rsid w:val="00E61DAC"/>
    <w:rsid w:val="00E72B80"/>
    <w:rsid w:val="00E75152"/>
    <w:rsid w:val="00E75FE3"/>
    <w:rsid w:val="00E823C3"/>
    <w:rsid w:val="00E86C4C"/>
    <w:rsid w:val="00E907A3"/>
    <w:rsid w:val="00EA5AE0"/>
    <w:rsid w:val="00EB56E1"/>
    <w:rsid w:val="00EB7AB1"/>
    <w:rsid w:val="00EE7CD8"/>
    <w:rsid w:val="00EF37F6"/>
    <w:rsid w:val="00EF48CC"/>
    <w:rsid w:val="00EF76A8"/>
    <w:rsid w:val="00F00801"/>
    <w:rsid w:val="00F2488D"/>
    <w:rsid w:val="00F421BA"/>
    <w:rsid w:val="00F601A0"/>
    <w:rsid w:val="00F712E9"/>
    <w:rsid w:val="00F73032"/>
    <w:rsid w:val="00F81597"/>
    <w:rsid w:val="00F8187C"/>
    <w:rsid w:val="00F848FC"/>
    <w:rsid w:val="00F906F6"/>
    <w:rsid w:val="00F9282A"/>
    <w:rsid w:val="00F96BAD"/>
    <w:rsid w:val="00F97613"/>
    <w:rsid w:val="00FA139D"/>
    <w:rsid w:val="00FA224C"/>
    <w:rsid w:val="00FA60F5"/>
    <w:rsid w:val="00FB0E84"/>
    <w:rsid w:val="00FC2405"/>
    <w:rsid w:val="00FD01C2"/>
    <w:rsid w:val="00FD4236"/>
    <w:rsid w:val="00FD4E2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824267">
      <w:bodyDiv w:val="1"/>
      <w:marLeft w:val="0"/>
      <w:marRight w:val="0"/>
      <w:marTop w:val="0"/>
      <w:marBottom w:val="0"/>
      <w:divBdr>
        <w:top w:val="none" w:sz="0" w:space="0" w:color="auto"/>
        <w:left w:val="none" w:sz="0" w:space="0" w:color="auto"/>
        <w:bottom w:val="none" w:sz="0" w:space="0" w:color="auto"/>
        <w:right w:val="none" w:sz="0" w:space="0" w:color="auto"/>
      </w:divBdr>
    </w:div>
    <w:div w:id="304705051">
      <w:bodyDiv w:val="1"/>
      <w:marLeft w:val="0"/>
      <w:marRight w:val="0"/>
      <w:marTop w:val="0"/>
      <w:marBottom w:val="0"/>
      <w:divBdr>
        <w:top w:val="none" w:sz="0" w:space="0" w:color="auto"/>
        <w:left w:val="none" w:sz="0" w:space="0" w:color="auto"/>
        <w:bottom w:val="none" w:sz="0" w:space="0" w:color="auto"/>
        <w:right w:val="none" w:sz="0" w:space="0" w:color="auto"/>
      </w:divBdr>
    </w:div>
    <w:div w:id="313489319">
      <w:bodyDiv w:val="1"/>
      <w:marLeft w:val="0"/>
      <w:marRight w:val="0"/>
      <w:marTop w:val="0"/>
      <w:marBottom w:val="0"/>
      <w:divBdr>
        <w:top w:val="none" w:sz="0" w:space="0" w:color="auto"/>
        <w:left w:val="none" w:sz="0" w:space="0" w:color="auto"/>
        <w:bottom w:val="none" w:sz="0" w:space="0" w:color="auto"/>
        <w:right w:val="none" w:sz="0" w:space="0" w:color="auto"/>
      </w:divBdr>
    </w:div>
    <w:div w:id="317614091">
      <w:bodyDiv w:val="1"/>
      <w:marLeft w:val="0"/>
      <w:marRight w:val="0"/>
      <w:marTop w:val="0"/>
      <w:marBottom w:val="0"/>
      <w:divBdr>
        <w:top w:val="none" w:sz="0" w:space="0" w:color="auto"/>
        <w:left w:val="none" w:sz="0" w:space="0" w:color="auto"/>
        <w:bottom w:val="none" w:sz="0" w:space="0" w:color="auto"/>
        <w:right w:val="none" w:sz="0" w:space="0" w:color="auto"/>
      </w:divBdr>
    </w:div>
    <w:div w:id="670640379">
      <w:bodyDiv w:val="1"/>
      <w:marLeft w:val="0"/>
      <w:marRight w:val="0"/>
      <w:marTop w:val="0"/>
      <w:marBottom w:val="0"/>
      <w:divBdr>
        <w:top w:val="none" w:sz="0" w:space="0" w:color="auto"/>
        <w:left w:val="none" w:sz="0" w:space="0" w:color="auto"/>
        <w:bottom w:val="none" w:sz="0" w:space="0" w:color="auto"/>
        <w:right w:val="none" w:sz="0" w:space="0" w:color="auto"/>
      </w:divBdr>
    </w:div>
    <w:div w:id="908927484">
      <w:bodyDiv w:val="1"/>
      <w:marLeft w:val="0"/>
      <w:marRight w:val="0"/>
      <w:marTop w:val="0"/>
      <w:marBottom w:val="0"/>
      <w:divBdr>
        <w:top w:val="none" w:sz="0" w:space="0" w:color="auto"/>
        <w:left w:val="none" w:sz="0" w:space="0" w:color="auto"/>
        <w:bottom w:val="none" w:sz="0" w:space="0" w:color="auto"/>
        <w:right w:val="none" w:sz="0" w:space="0" w:color="auto"/>
      </w:divBdr>
    </w:div>
    <w:div w:id="1285887088">
      <w:bodyDiv w:val="1"/>
      <w:marLeft w:val="0"/>
      <w:marRight w:val="0"/>
      <w:marTop w:val="0"/>
      <w:marBottom w:val="0"/>
      <w:divBdr>
        <w:top w:val="none" w:sz="0" w:space="0" w:color="auto"/>
        <w:left w:val="none" w:sz="0" w:space="0" w:color="auto"/>
        <w:bottom w:val="none" w:sz="0" w:space="0" w:color="auto"/>
        <w:right w:val="none" w:sz="0" w:space="0" w:color="auto"/>
      </w:divBdr>
    </w:div>
    <w:div w:id="1341274830">
      <w:bodyDiv w:val="1"/>
      <w:marLeft w:val="0"/>
      <w:marRight w:val="0"/>
      <w:marTop w:val="0"/>
      <w:marBottom w:val="0"/>
      <w:divBdr>
        <w:top w:val="none" w:sz="0" w:space="0" w:color="auto"/>
        <w:left w:val="none" w:sz="0" w:space="0" w:color="auto"/>
        <w:bottom w:val="none" w:sz="0" w:space="0" w:color="auto"/>
        <w:right w:val="none" w:sz="0" w:space="0" w:color="auto"/>
      </w:divBdr>
    </w:div>
    <w:div w:id="1366785508">
      <w:bodyDiv w:val="1"/>
      <w:marLeft w:val="0"/>
      <w:marRight w:val="0"/>
      <w:marTop w:val="0"/>
      <w:marBottom w:val="0"/>
      <w:divBdr>
        <w:top w:val="none" w:sz="0" w:space="0" w:color="auto"/>
        <w:left w:val="none" w:sz="0" w:space="0" w:color="auto"/>
        <w:bottom w:val="none" w:sz="0" w:space="0" w:color="auto"/>
        <w:right w:val="none" w:sz="0" w:space="0" w:color="auto"/>
      </w:divBdr>
    </w:div>
    <w:div w:id="1482498917">
      <w:bodyDiv w:val="1"/>
      <w:marLeft w:val="0"/>
      <w:marRight w:val="0"/>
      <w:marTop w:val="0"/>
      <w:marBottom w:val="0"/>
      <w:divBdr>
        <w:top w:val="none" w:sz="0" w:space="0" w:color="auto"/>
        <w:left w:val="none" w:sz="0" w:space="0" w:color="auto"/>
        <w:bottom w:val="none" w:sz="0" w:space="0" w:color="auto"/>
        <w:right w:val="none" w:sz="0" w:space="0" w:color="auto"/>
      </w:divBdr>
    </w:div>
    <w:div w:id="1603151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5950663">
      <w:bodyDiv w:val="1"/>
      <w:marLeft w:val="0"/>
      <w:marRight w:val="0"/>
      <w:marTop w:val="0"/>
      <w:marBottom w:val="0"/>
      <w:divBdr>
        <w:top w:val="none" w:sz="0" w:space="0" w:color="auto"/>
        <w:left w:val="none" w:sz="0" w:space="0" w:color="auto"/>
        <w:bottom w:val="none" w:sz="0" w:space="0" w:color="auto"/>
        <w:right w:val="none" w:sz="0" w:space="0" w:color="auto"/>
      </w:divBdr>
    </w:div>
    <w:div w:id="184072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13</Pages>
  <Words>3366</Words>
  <Characters>19187</Characters>
  <Application>Microsoft Office Word</Application>
  <DocSecurity>0</DocSecurity>
  <Lines>159</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22508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13</cp:revision>
  <cp:lastPrinted>1900-01-01T08:00:00Z</cp:lastPrinted>
  <dcterms:created xsi:type="dcterms:W3CDTF">2019-03-18T13:54:00Z</dcterms:created>
  <dcterms:modified xsi:type="dcterms:W3CDTF">2019-03-19T10:27:00Z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