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6CFF77" w:rsidR="00E61DAC" w:rsidRPr="005B217D" w:rsidRDefault="004D1C2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41AEFD6" w:rsidR="008A4B4C" w:rsidRPr="005B217D" w:rsidRDefault="00E61DAC" w:rsidP="009E08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C28">
              <w:rPr>
                <w:lang w:val="en-CA"/>
              </w:rPr>
              <w:t>N</w:t>
            </w:r>
            <w:r w:rsidR="00106A03">
              <w:rPr>
                <w:lang w:val="en-CA"/>
              </w:rPr>
              <w:t>0015</w:t>
            </w:r>
            <w:r w:rsidR="00E47F2D" w:rsidRPr="00E47F2D">
              <w:rPr>
                <w:lang w:val="en-CA"/>
              </w:rPr>
              <w:t>-</w:t>
            </w:r>
            <w:proofErr w:type="spellStart"/>
            <w:r w:rsidR="00830C9A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47B368" w:rsidR="00E61DAC" w:rsidRPr="005B217D" w:rsidRDefault="00106A03" w:rsidP="00106A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106A03">
              <w:rPr>
                <w:b/>
                <w:szCs w:val="22"/>
                <w:lang w:val="en-CA"/>
              </w:rPr>
              <w:t xml:space="preserve">Bitstream decoding properties signalling </w:t>
            </w:r>
            <w:r>
              <w:rPr>
                <w:b/>
                <w:szCs w:val="22"/>
                <w:lang w:val="en-CA"/>
              </w:rPr>
              <w:t>(AHG15)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442A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26F5CB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  <w:r w:rsidRPr="00106A03">
              <w:rPr>
                <w:szCs w:val="22"/>
                <w:lang w:val="en-CA"/>
              </w:rPr>
              <w:t>Jianle Chen</w:t>
            </w:r>
          </w:p>
          <w:p w14:paraId="4CD03837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Sachin Deshpande</w:t>
            </w:r>
          </w:p>
          <w:p w14:paraId="7B079FDD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Marta Karczewicz</w:t>
            </w:r>
          </w:p>
          <w:p w14:paraId="1399D1D9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Alexis Tourapis</w:t>
            </w:r>
            <w:r w:rsidRPr="00106A03">
              <w:rPr>
                <w:szCs w:val="22"/>
                <w:lang w:val="en-CA"/>
              </w:rPr>
              <w:br/>
              <w:t>Ye-Kui Wang</w:t>
            </w:r>
          </w:p>
          <w:p w14:paraId="49D81240" w14:textId="0F565690" w:rsidR="00E61DAC" w:rsidRPr="005B217D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 xml:space="preserve">Stephan Wenger </w:t>
            </w: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40E46" w14:textId="6B467B57" w:rsidR="00134B7B" w:rsidRDefault="00134B7B" w:rsidP="00134B7B">
            <w:pPr>
              <w:spacing w:before="0"/>
              <w:rPr>
                <w:szCs w:val="22"/>
                <w:lang w:val="en-CA"/>
              </w:rPr>
            </w:pPr>
            <w:r w:rsidRPr="00134B7B">
              <w:rPr>
                <w:szCs w:val="22"/>
                <w:lang w:val="en-CA"/>
              </w:rPr>
              <w:t>jill.boyce@intel.com</w:t>
            </w:r>
          </w:p>
          <w:p w14:paraId="021A3B25" w14:textId="5A50BC97" w:rsidR="00134B7B" w:rsidRDefault="00F87705" w:rsidP="00134B7B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134B7B" w:rsidRPr="00134B7B">
                <w:rPr>
                  <w:lang w:val="en-CA"/>
                </w:rPr>
                <w:t>jianle.chen@huawei.com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  <w:hyperlink r:id="rId10" w:history="1">
              <w:r w:rsidR="00134B7B" w:rsidRPr="00134B7B">
                <w:rPr>
                  <w:lang w:val="en-CA"/>
                </w:rPr>
                <w:t>sdeshpande@sharplabs.com</w:t>
              </w:r>
            </w:hyperlink>
          </w:p>
          <w:p w14:paraId="09110D5F" w14:textId="77777777" w:rsidR="00E61DAC" w:rsidRDefault="00F87705" w:rsidP="00134B7B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134B7B" w:rsidRPr="00134B7B">
                <w:rPr>
                  <w:lang w:val="en-CA"/>
                </w:rPr>
                <w:t>martak@qti.qualcomm.com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</w:p>
          <w:p w14:paraId="4A88AEB8" w14:textId="3A7186BC" w:rsidR="00134B7B" w:rsidRDefault="00F87705" w:rsidP="00134B7B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134B7B" w:rsidRPr="00134B7B">
                <w:rPr>
                  <w:lang w:val="en-CA"/>
                </w:rPr>
                <w:t>atourapis@apple.com</w:t>
              </w:r>
            </w:hyperlink>
          </w:p>
          <w:p w14:paraId="49102881" w14:textId="69554D63" w:rsidR="00134B7B" w:rsidRDefault="00F87705" w:rsidP="00134B7B">
            <w:pPr>
              <w:spacing w:before="0"/>
              <w:rPr>
                <w:szCs w:val="22"/>
                <w:lang w:val="en-CA"/>
              </w:rPr>
            </w:pPr>
            <w:hyperlink r:id="rId13" w:history="1">
              <w:r w:rsidR="00134B7B" w:rsidRPr="00134B7B">
                <w:rPr>
                  <w:lang w:val="en-CA"/>
                </w:rPr>
                <w:t>yekui.wang@huawei.com</w:t>
              </w:r>
            </w:hyperlink>
          </w:p>
          <w:p w14:paraId="32C2ABFD" w14:textId="0950518D" w:rsidR="00134B7B" w:rsidRPr="005B217D" w:rsidRDefault="00F87705" w:rsidP="00134B7B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134B7B" w:rsidRPr="00134B7B">
                <w:rPr>
                  <w:lang w:val="en-CA"/>
                </w:rPr>
                <w:t>swenger@tencent.com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35BBE0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BBCFBC2" w:rsidR="00E61DAC" w:rsidRPr="005B217D" w:rsidRDefault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4388FF" w14:textId="4BEEF726" w:rsidR="00106A03" w:rsidRDefault="00106A03" w:rsidP="00106A03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AHG15: </w:t>
      </w:r>
      <w:r>
        <w:t>Bitstream decoding properties signaling,</w:t>
      </w:r>
      <w:r>
        <w:rPr>
          <w:lang w:val="en-GB"/>
        </w:rPr>
        <w:t xml:space="preserve"> between the </w:t>
      </w:r>
      <w:r w:rsidR="000F1E05" w:rsidRPr="00A86561">
        <w:rPr>
          <w:lang w:val="en-GB"/>
        </w:rPr>
        <w:t>between the</w:t>
      </w:r>
      <w:r w:rsidR="000F1E05">
        <w:rPr>
          <w:szCs w:val="22"/>
          <w:lang w:val="en-CA"/>
        </w:rPr>
        <w:t xml:space="preserve"> </w:t>
      </w:r>
      <w:r w:rsidR="000F1E05">
        <w:rPr>
          <w:lang w:val="en-CA"/>
        </w:rPr>
        <w:t>13</w:t>
      </w:r>
      <w:r w:rsidR="000F1E05" w:rsidRPr="00592AFE">
        <w:rPr>
          <w:vertAlign w:val="superscript"/>
          <w:lang w:val="en-CA"/>
        </w:rPr>
        <w:t>th</w:t>
      </w:r>
      <w:r w:rsidR="000F1E05">
        <w:rPr>
          <w:lang w:val="en-CA"/>
        </w:rPr>
        <w:t xml:space="preserve"> meeting in Marrakesh, MA (9</w:t>
      </w:r>
      <w:r w:rsidR="000F1E05" w:rsidRPr="00B57A23">
        <w:rPr>
          <w:lang w:val="en-CA"/>
        </w:rPr>
        <w:t>–1</w:t>
      </w:r>
      <w:r w:rsidR="000F1E05">
        <w:rPr>
          <w:lang w:val="en-CA"/>
        </w:rPr>
        <w:t>8</w:t>
      </w:r>
      <w:r w:rsidR="000F1E05" w:rsidRPr="00B57A23">
        <w:rPr>
          <w:lang w:val="en-CA"/>
        </w:rPr>
        <w:t xml:space="preserve"> </w:t>
      </w:r>
      <w:r w:rsidR="000F1E05">
        <w:rPr>
          <w:lang w:val="en-CA"/>
        </w:rPr>
        <w:t>Jan.</w:t>
      </w:r>
      <w:r w:rsidR="000F1E05" w:rsidRPr="00B57A23">
        <w:rPr>
          <w:lang w:val="en-CA"/>
        </w:rPr>
        <w:t xml:space="preserve"> 201</w:t>
      </w:r>
      <w:r w:rsidR="000F1E05">
        <w:rPr>
          <w:lang w:val="en-CA"/>
        </w:rPr>
        <w:t>9) and the 14</w:t>
      </w:r>
      <w:r w:rsidR="000F1E05" w:rsidRPr="00533865">
        <w:rPr>
          <w:vertAlign w:val="superscript"/>
          <w:lang w:val="en-CA"/>
        </w:rPr>
        <w:t>th</w:t>
      </w:r>
      <w:r w:rsidR="000F1E05">
        <w:rPr>
          <w:lang w:val="en-CA"/>
        </w:rPr>
        <w:t xml:space="preserve"> meeting in Geneva, CH (19-27 Mar. 2019).</w:t>
      </w:r>
    </w:p>
    <w:p w14:paraId="7D2AC1F0" w14:textId="58C84E8E" w:rsidR="00745F6B" w:rsidRPr="005B217D" w:rsidRDefault="00106A03" w:rsidP="00106A0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5B11BC" w14:textId="77777777" w:rsidR="00106A03" w:rsidRDefault="00106A03" w:rsidP="004234F0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6C41C60B" w14:textId="77777777" w:rsidR="00106A03" w:rsidRPr="00BD53C1" w:rsidRDefault="00106A03" w:rsidP="00106A0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53C1">
        <w:t>Study syntax alternatives for interoperability point signalling</w:t>
      </w:r>
    </w:p>
    <w:p w14:paraId="478FA1DF" w14:textId="325792A0" w:rsidR="00106A03" w:rsidRDefault="00106A03" w:rsidP="00106A0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53C1">
        <w:t>Study selection of constraint flags to be included in the VTM and their impact on syntax, semantics, and decoding process</w:t>
      </w:r>
    </w:p>
    <w:p w14:paraId="5F0CF8E4" w14:textId="6202FF30" w:rsidR="001F2594" w:rsidRDefault="00106A03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2FC9D862" w14:textId="1E7D3001" w:rsidR="002378E7" w:rsidRDefault="002378E7" w:rsidP="00106A03">
      <w:pPr>
        <w:rPr>
          <w:lang w:val="en-CA"/>
        </w:rPr>
      </w:pPr>
      <w:r>
        <w:rPr>
          <w:lang w:val="en-CA"/>
        </w:rPr>
        <w:t xml:space="preserve">Email activity for the AHG was conducted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an [AHG15] indication on message headers.</w:t>
      </w:r>
      <w:r w:rsidR="004442B6">
        <w:rPr>
          <w:lang w:val="en-CA"/>
        </w:rPr>
        <w:t xml:space="preserve"> </w:t>
      </w:r>
      <w:r w:rsidR="00830C9A">
        <w:rPr>
          <w:lang w:val="en-CA"/>
        </w:rPr>
        <w:t>There was no email activity on the reflector during this period.</w:t>
      </w:r>
      <w:r w:rsidR="004442B6">
        <w:rPr>
          <w:lang w:val="en-CA"/>
        </w:rPr>
        <w:t xml:space="preserve"> </w:t>
      </w:r>
    </w:p>
    <w:p w14:paraId="3197FABC" w14:textId="77777777" w:rsidR="00106A03" w:rsidRDefault="00106A03" w:rsidP="00106A03">
      <w:pPr>
        <w:pStyle w:val="Heading1"/>
        <w:jc w:val="left"/>
        <w:rPr>
          <w:lang w:val="en-CA"/>
        </w:rPr>
      </w:pPr>
      <w:r>
        <w:rPr>
          <w:lang w:val="en-CA"/>
        </w:rPr>
        <w:t>Contributions</w:t>
      </w:r>
    </w:p>
    <w:p w14:paraId="27A7C406" w14:textId="389502BD" w:rsidR="00830C9A" w:rsidRDefault="004226DC" w:rsidP="00830C9A">
      <w:pPr>
        <w:rPr>
          <w:lang w:val="en-CA"/>
        </w:rPr>
      </w:pPr>
      <w:r>
        <w:rPr>
          <w:lang w:val="en-CA"/>
        </w:rPr>
        <w:t>There are two</w:t>
      </w:r>
      <w:r w:rsidR="00830C9A">
        <w:rPr>
          <w:lang w:val="en-CA"/>
        </w:rPr>
        <w:t xml:space="preserve"> related </w:t>
      </w:r>
      <w:r w:rsidR="007C3BE9">
        <w:rPr>
          <w:lang w:val="en-CA"/>
        </w:rPr>
        <w:t xml:space="preserve">input </w:t>
      </w:r>
      <w:r w:rsidR="00830C9A">
        <w:rPr>
          <w:lang w:val="en-CA"/>
        </w:rPr>
        <w:t xml:space="preserve">contribution, listed below. </w:t>
      </w:r>
    </w:p>
    <w:p w14:paraId="5ACA401B" w14:textId="77777777" w:rsidR="004226DC" w:rsidRPr="00DD2D53" w:rsidRDefault="004226DC" w:rsidP="004226DC">
      <w:pPr>
        <w:pStyle w:val="Heading9"/>
        <w:rPr>
          <w:szCs w:val="24"/>
          <w:lang w:val="en-CA" w:eastAsia="de-DE"/>
        </w:rPr>
      </w:pPr>
      <w:hyperlink r:id="rId16" w:history="1">
        <w:r w:rsidRPr="00DD2D53">
          <w:rPr>
            <w:color w:val="0000FF"/>
            <w:szCs w:val="24"/>
            <w:u w:val="single"/>
            <w:lang w:val="en-CA" w:eastAsia="de-DE"/>
          </w:rPr>
          <w:t>JVET-N0276</w:t>
        </w:r>
      </w:hyperlink>
      <w:r w:rsidRPr="00DD2D53">
        <w:rPr>
          <w:szCs w:val="24"/>
          <w:lang w:val="en-CA" w:eastAsia="de-DE"/>
        </w:rPr>
        <w:t xml:space="preserve"> AHG15: On interoperability </w:t>
      </w:r>
      <w:r w:rsidRPr="00482347">
        <w:rPr>
          <w:szCs w:val="24"/>
          <w:lang w:eastAsia="de-DE"/>
        </w:rPr>
        <w:t>point</w:t>
      </w:r>
      <w:r w:rsidRPr="00DD2D53">
        <w:rPr>
          <w:szCs w:val="24"/>
          <w:lang w:val="en-CA" w:eastAsia="de-DE"/>
        </w:rPr>
        <w:t xml:space="preserve"> signalling [J. Boyce (Intel)]</w:t>
      </w:r>
    </w:p>
    <w:p w14:paraId="51A21359" w14:textId="6372939F" w:rsidR="004226DC" w:rsidRPr="00DD2D53" w:rsidRDefault="004226DC" w:rsidP="004226DC">
      <w:pPr>
        <w:pStyle w:val="Heading9"/>
        <w:rPr>
          <w:szCs w:val="24"/>
          <w:lang w:val="en-CA" w:eastAsia="de-DE"/>
        </w:rPr>
      </w:pPr>
      <w:hyperlink r:id="rId17" w:history="1">
        <w:r w:rsidRPr="00DD2D53">
          <w:rPr>
            <w:color w:val="0000FF"/>
            <w:szCs w:val="24"/>
            <w:u w:val="single"/>
            <w:lang w:val="en-CA" w:eastAsia="de-DE"/>
          </w:rPr>
          <w:t>JVET-N0278</w:t>
        </w:r>
      </w:hyperlink>
      <w:r w:rsidRPr="00DD2D53">
        <w:rPr>
          <w:szCs w:val="24"/>
          <w:lang w:val="en-CA" w:eastAsia="de-DE"/>
        </w:rPr>
        <w:t xml:space="preserve"> AHG17</w:t>
      </w:r>
      <w:r>
        <w:rPr>
          <w:szCs w:val="24"/>
          <w:lang w:val="en-CA" w:eastAsia="de-DE"/>
        </w:rPr>
        <w:t>/AHG15</w:t>
      </w:r>
      <w:r w:rsidRPr="00DD2D53">
        <w:rPr>
          <w:szCs w:val="24"/>
          <w:lang w:val="en-CA" w:eastAsia="de-DE"/>
        </w:rPr>
        <w:t>: On VVC HLS relevant to MPEG requirements on immersive media delivery and access (</w:t>
      </w:r>
      <w:proofErr w:type="spellStart"/>
      <w:r w:rsidRPr="00DD2D53">
        <w:rPr>
          <w:szCs w:val="24"/>
          <w:lang w:val="en-CA" w:eastAsia="de-DE"/>
        </w:rPr>
        <w:t>N18134</w:t>
      </w:r>
      <w:proofErr w:type="spellEnd"/>
      <w:r w:rsidRPr="00DD2D53">
        <w:rPr>
          <w:szCs w:val="24"/>
          <w:lang w:val="en-CA" w:eastAsia="de-DE"/>
        </w:rPr>
        <w:t xml:space="preserve">) </w:t>
      </w:r>
      <w:r>
        <w:rPr>
          <w:szCs w:val="24"/>
          <w:lang w:val="en-CA" w:eastAsia="de-DE"/>
        </w:rPr>
        <w:t xml:space="preserve">[J. Boyce (Intel)] </w:t>
      </w:r>
    </w:p>
    <w:p w14:paraId="2CD3BA62" w14:textId="77777777" w:rsidR="004226DC" w:rsidRDefault="004226DC" w:rsidP="00830C9A">
      <w:pPr>
        <w:rPr>
          <w:lang w:val="en-CA"/>
        </w:rPr>
      </w:pPr>
    </w:p>
    <w:p w14:paraId="76E3D17A" w14:textId="1013341C" w:rsidR="00F4110B" w:rsidRDefault="00F4110B" w:rsidP="00830C9A">
      <w:pPr>
        <w:rPr>
          <w:lang w:val="en-CA"/>
        </w:rPr>
      </w:pPr>
      <w:r>
        <w:rPr>
          <w:lang w:val="en-CA"/>
        </w:rPr>
        <w:t xml:space="preserve">JVET-N0276 proposes adding a sub-profile indicator to the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 ) syntax structure which would be managed by a 3</w:t>
      </w:r>
      <w:r w:rsidRPr="00F4110B">
        <w:rPr>
          <w:vertAlign w:val="superscript"/>
          <w:lang w:val="en-CA"/>
        </w:rPr>
        <w:t>rd</w:t>
      </w:r>
      <w:r>
        <w:rPr>
          <w:lang w:val="en-CA"/>
        </w:rPr>
        <w:t xml:space="preserve"> party registration authority, and suggests parent body level discussion.</w:t>
      </w:r>
    </w:p>
    <w:p w14:paraId="4BAEE850" w14:textId="5E4B7C87" w:rsidR="00F4110B" w:rsidRDefault="00F4110B" w:rsidP="00830C9A">
      <w:pPr>
        <w:rPr>
          <w:lang w:val="en-CA"/>
        </w:rPr>
      </w:pPr>
      <w:r>
        <w:rPr>
          <w:lang w:val="en-CA"/>
        </w:rPr>
        <w:t>Both JVET-N0276 and JVET-N0278 have interactions with other high-level syntax contributions.</w:t>
      </w:r>
    </w:p>
    <w:p w14:paraId="3DF9C79D" w14:textId="0EC3597A" w:rsidR="00106A03" w:rsidRDefault="00106A03" w:rsidP="00106A03">
      <w:pPr>
        <w:pStyle w:val="Heading1"/>
        <w:ind w:left="360" w:hanging="360"/>
        <w:jc w:val="left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0917FA34" w14:textId="3AC0EB47" w:rsidR="00B21806" w:rsidRDefault="004442B6" w:rsidP="00B21806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recommends:</w:t>
      </w:r>
    </w:p>
    <w:p w14:paraId="05FAC3F2" w14:textId="77470DC2" w:rsidR="004442B6" w:rsidRDefault="004442B6" w:rsidP="00830C9A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Review </w:t>
      </w:r>
      <w:r w:rsidR="00830C9A">
        <w:rPr>
          <w:lang w:val="en-CA"/>
        </w:rPr>
        <w:t>contributions</w:t>
      </w:r>
    </w:p>
    <w:p w14:paraId="2E930E20" w14:textId="585BC9F0" w:rsidR="004442B6" w:rsidRDefault="004226DC" w:rsidP="004226DC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Coordinate with high-level syntax experts on hig</w:t>
      </w:r>
      <w:r w:rsidR="004442B6" w:rsidRPr="004226DC">
        <w:rPr>
          <w:lang w:val="en-CA"/>
        </w:rPr>
        <w:t xml:space="preserve">h-level syntax location(s) </w:t>
      </w:r>
      <w:r>
        <w:rPr>
          <w:lang w:val="en-CA"/>
        </w:rPr>
        <w:t xml:space="preserve">and scope </w:t>
      </w:r>
      <w:r w:rsidR="004442B6" w:rsidRPr="004226DC">
        <w:rPr>
          <w:lang w:val="en-CA"/>
        </w:rPr>
        <w:t>for tool restriction syntax</w:t>
      </w:r>
    </w:p>
    <w:p w14:paraId="10F53BB6" w14:textId="1A276C1B" w:rsidR="00F4110B" w:rsidRPr="004226DC" w:rsidRDefault="00F4110B" w:rsidP="004226DC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Initiate parent body discussion about 3</w:t>
      </w:r>
      <w:r w:rsidRPr="00F4110B">
        <w:rPr>
          <w:vertAlign w:val="superscript"/>
          <w:lang w:val="en-CA"/>
        </w:rPr>
        <w:t>rd</w:t>
      </w:r>
      <w:r>
        <w:rPr>
          <w:lang w:val="en-CA"/>
        </w:rPr>
        <w:t xml:space="preserve"> party registration authority for sub-profile indicator</w:t>
      </w:r>
    </w:p>
    <w:p w14:paraId="0E551559" w14:textId="77777777" w:rsidR="00B21806" w:rsidRPr="00B21806" w:rsidRDefault="00B21806" w:rsidP="00B21806">
      <w:pPr>
        <w:rPr>
          <w:lang w:val="en-CA"/>
        </w:rPr>
      </w:pPr>
      <w:bookmarkStart w:id="0" w:name="_GoBack"/>
      <w:bookmarkEnd w:id="0"/>
    </w:p>
    <w:p w14:paraId="07728E64" w14:textId="77777777" w:rsidR="00830C9A" w:rsidRPr="002378E7" w:rsidRDefault="00830C9A" w:rsidP="0025590B">
      <w:pPr>
        <w:rPr>
          <w:lang w:val="en-CA"/>
        </w:rPr>
      </w:pPr>
    </w:p>
    <w:sectPr w:rsidR="00830C9A" w:rsidRPr="002378E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73CCE" w14:textId="77777777" w:rsidR="00F87705" w:rsidRDefault="00F87705">
      <w:r>
        <w:separator/>
      </w:r>
    </w:p>
  </w:endnote>
  <w:endnote w:type="continuationSeparator" w:id="0">
    <w:p w14:paraId="7584FF61" w14:textId="77777777" w:rsidR="00F87705" w:rsidRDefault="00F8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AF21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110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26DC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D61CD" w14:textId="77777777" w:rsidR="00F87705" w:rsidRDefault="00F87705">
      <w:r>
        <w:separator/>
      </w:r>
    </w:p>
  </w:footnote>
  <w:footnote w:type="continuationSeparator" w:id="0">
    <w:p w14:paraId="475608FA" w14:textId="77777777" w:rsidR="00F87705" w:rsidRDefault="00F87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69DC"/>
    <w:multiLevelType w:val="hybridMultilevel"/>
    <w:tmpl w:val="B5006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017846"/>
    <w:multiLevelType w:val="hybridMultilevel"/>
    <w:tmpl w:val="EFB0EEE4"/>
    <w:lvl w:ilvl="0" w:tplc="F51A6C62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21AC5"/>
    <w:multiLevelType w:val="hybridMultilevel"/>
    <w:tmpl w:val="3732E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836CB6"/>
    <w:multiLevelType w:val="hybridMultilevel"/>
    <w:tmpl w:val="7180C7AA"/>
    <w:lvl w:ilvl="0" w:tplc="F51A6C62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5"/>
  </w:num>
  <w:num w:numId="14">
    <w:abstractNumId w:val="18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9"/>
  </w:num>
  <w:num w:numId="20">
    <w:abstractNumId w:val="17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164"/>
    <w:rsid w:val="0002642A"/>
    <w:rsid w:val="000308A3"/>
    <w:rsid w:val="000458BC"/>
    <w:rsid w:val="00045C41"/>
    <w:rsid w:val="00046C03"/>
    <w:rsid w:val="00063534"/>
    <w:rsid w:val="00065039"/>
    <w:rsid w:val="0007614F"/>
    <w:rsid w:val="00081398"/>
    <w:rsid w:val="000B0C0F"/>
    <w:rsid w:val="000B1C6B"/>
    <w:rsid w:val="000B4FF9"/>
    <w:rsid w:val="000C09AC"/>
    <w:rsid w:val="000E00F3"/>
    <w:rsid w:val="000E2E0C"/>
    <w:rsid w:val="000E629A"/>
    <w:rsid w:val="000F158C"/>
    <w:rsid w:val="000F1E05"/>
    <w:rsid w:val="00102F3D"/>
    <w:rsid w:val="00106A03"/>
    <w:rsid w:val="00110E7E"/>
    <w:rsid w:val="00124E38"/>
    <w:rsid w:val="0012580B"/>
    <w:rsid w:val="00131F90"/>
    <w:rsid w:val="0013458C"/>
    <w:rsid w:val="00134B7B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0"/>
    <w:rsid w:val="002055A6"/>
    <w:rsid w:val="00206460"/>
    <w:rsid w:val="002069B4"/>
    <w:rsid w:val="00215957"/>
    <w:rsid w:val="00215DFC"/>
    <w:rsid w:val="002212DF"/>
    <w:rsid w:val="00222CD4"/>
    <w:rsid w:val="00225016"/>
    <w:rsid w:val="002264A6"/>
    <w:rsid w:val="00227BA7"/>
    <w:rsid w:val="0023011C"/>
    <w:rsid w:val="002375C1"/>
    <w:rsid w:val="002378E7"/>
    <w:rsid w:val="0025590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322D"/>
    <w:rsid w:val="00306206"/>
    <w:rsid w:val="00310885"/>
    <w:rsid w:val="00313F5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6DC"/>
    <w:rsid w:val="004234F0"/>
    <w:rsid w:val="0043088D"/>
    <w:rsid w:val="00433DDB"/>
    <w:rsid w:val="00435A29"/>
    <w:rsid w:val="00437619"/>
    <w:rsid w:val="004442B6"/>
    <w:rsid w:val="00465A1E"/>
    <w:rsid w:val="00471DD6"/>
    <w:rsid w:val="0049445A"/>
    <w:rsid w:val="004A2A63"/>
    <w:rsid w:val="004B210C"/>
    <w:rsid w:val="004D1C28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851"/>
    <w:rsid w:val="00567EC7"/>
    <w:rsid w:val="00570013"/>
    <w:rsid w:val="005801A2"/>
    <w:rsid w:val="005952A5"/>
    <w:rsid w:val="005A33A1"/>
    <w:rsid w:val="005B217D"/>
    <w:rsid w:val="005B7A1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E14"/>
    <w:rsid w:val="006A40B3"/>
    <w:rsid w:val="006C5D39"/>
    <w:rsid w:val="006D3C55"/>
    <w:rsid w:val="006D6D9B"/>
    <w:rsid w:val="006E2810"/>
    <w:rsid w:val="006E5417"/>
    <w:rsid w:val="006F0794"/>
    <w:rsid w:val="00701662"/>
    <w:rsid w:val="007023DE"/>
    <w:rsid w:val="00712F60"/>
    <w:rsid w:val="00720E3B"/>
    <w:rsid w:val="007341A2"/>
    <w:rsid w:val="0074393F"/>
    <w:rsid w:val="00745F6B"/>
    <w:rsid w:val="007549E2"/>
    <w:rsid w:val="0075585E"/>
    <w:rsid w:val="00770571"/>
    <w:rsid w:val="007768FF"/>
    <w:rsid w:val="007824D3"/>
    <w:rsid w:val="00796EE3"/>
    <w:rsid w:val="007A31C8"/>
    <w:rsid w:val="007A7D29"/>
    <w:rsid w:val="007B4AB8"/>
    <w:rsid w:val="007C3BE9"/>
    <w:rsid w:val="007D1181"/>
    <w:rsid w:val="007E01A3"/>
    <w:rsid w:val="007F1F8B"/>
    <w:rsid w:val="007F67A1"/>
    <w:rsid w:val="008056EB"/>
    <w:rsid w:val="00811C05"/>
    <w:rsid w:val="008206C8"/>
    <w:rsid w:val="00830C9A"/>
    <w:rsid w:val="0086387C"/>
    <w:rsid w:val="00874A6C"/>
    <w:rsid w:val="00876C65"/>
    <w:rsid w:val="008A4B4C"/>
    <w:rsid w:val="008C239F"/>
    <w:rsid w:val="008E480C"/>
    <w:rsid w:val="00907757"/>
    <w:rsid w:val="00910008"/>
    <w:rsid w:val="009212B0"/>
    <w:rsid w:val="00921FA1"/>
    <w:rsid w:val="009234A5"/>
    <w:rsid w:val="00933453"/>
    <w:rsid w:val="009336F7"/>
    <w:rsid w:val="0093636C"/>
    <w:rsid w:val="009374A7"/>
    <w:rsid w:val="00952994"/>
    <w:rsid w:val="00955F6D"/>
    <w:rsid w:val="0096106D"/>
    <w:rsid w:val="00977C16"/>
    <w:rsid w:val="0098551D"/>
    <w:rsid w:val="0099518F"/>
    <w:rsid w:val="009A523D"/>
    <w:rsid w:val="009B02A1"/>
    <w:rsid w:val="009D7CE6"/>
    <w:rsid w:val="009E08B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BA"/>
    <w:rsid w:val="00AE341B"/>
    <w:rsid w:val="00B01905"/>
    <w:rsid w:val="00B07CA7"/>
    <w:rsid w:val="00B1279A"/>
    <w:rsid w:val="00B2180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0BA"/>
    <w:rsid w:val="00B827C6"/>
    <w:rsid w:val="00B94B06"/>
    <w:rsid w:val="00B94C28"/>
    <w:rsid w:val="00BA29C2"/>
    <w:rsid w:val="00BA3EF6"/>
    <w:rsid w:val="00BC10BA"/>
    <w:rsid w:val="00BC5AFD"/>
    <w:rsid w:val="00BF570D"/>
    <w:rsid w:val="00C00DDE"/>
    <w:rsid w:val="00C04F43"/>
    <w:rsid w:val="00C0609D"/>
    <w:rsid w:val="00C115AB"/>
    <w:rsid w:val="00C26CCB"/>
    <w:rsid w:val="00C30249"/>
    <w:rsid w:val="00C3723B"/>
    <w:rsid w:val="00C42466"/>
    <w:rsid w:val="00C50CBC"/>
    <w:rsid w:val="00C606C9"/>
    <w:rsid w:val="00C80288"/>
    <w:rsid w:val="00C84003"/>
    <w:rsid w:val="00C85F3F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4794"/>
    <w:rsid w:val="00D51BF0"/>
    <w:rsid w:val="00D531DB"/>
    <w:rsid w:val="00D55942"/>
    <w:rsid w:val="00D747A3"/>
    <w:rsid w:val="00D80658"/>
    <w:rsid w:val="00D807BF"/>
    <w:rsid w:val="00D82FCC"/>
    <w:rsid w:val="00DA17FC"/>
    <w:rsid w:val="00DA7887"/>
    <w:rsid w:val="00DB07FB"/>
    <w:rsid w:val="00DB2C26"/>
    <w:rsid w:val="00DB34F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110B"/>
    <w:rsid w:val="00F601A0"/>
    <w:rsid w:val="00F64DBF"/>
    <w:rsid w:val="00F66AF5"/>
    <w:rsid w:val="00F712E9"/>
    <w:rsid w:val="00F73032"/>
    <w:rsid w:val="00F848FC"/>
    <w:rsid w:val="00F87705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85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ekui.wang@huawei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tourapis@apple.com" TargetMode="External"/><Relationship Id="rId17" Type="http://schemas.openxmlformats.org/officeDocument/2006/relationships/hyperlink" Target="http://phenix.it-sudparis.eu/jvet/doc_end_user/current_document.php?id=5999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599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deshpande@sharplab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anle.chen@huawei.com" TargetMode="External"/><Relationship Id="rId14" Type="http://schemas.openxmlformats.org/officeDocument/2006/relationships/hyperlink" Target="mailto:swenger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287</Words>
  <Characters>1856</Characters>
  <Application>Microsoft Office Word</Application>
  <DocSecurity>0</DocSecurity>
  <Lines>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6</cp:revision>
  <cp:lastPrinted>1900-01-01T08:00:00Z</cp:lastPrinted>
  <dcterms:created xsi:type="dcterms:W3CDTF">2019-03-18T23:48:00Z</dcterms:created>
  <dcterms:modified xsi:type="dcterms:W3CDTF">2019-03-19T02:39:00Z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2019-03-19 02:39:41Z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