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F038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A4E84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B61599">
              <w:rPr>
                <w:lang w:val="en-CA"/>
              </w:rPr>
              <w:t xml:space="preserve">: </w:t>
            </w:r>
            <w:r w:rsidR="009D7CE6" w:rsidRPr="00B61599">
              <w:rPr>
                <w:lang w:val="en-CA"/>
              </w:rPr>
              <w:t>JVET</w:t>
            </w:r>
            <w:r w:rsidRPr="00B61599">
              <w:rPr>
                <w:lang w:val="en-CA"/>
              </w:rPr>
              <w:t>-</w:t>
            </w:r>
            <w:r w:rsidR="00FA60F5" w:rsidRPr="00B61599">
              <w:rPr>
                <w:lang w:val="en-CA"/>
              </w:rPr>
              <w:t>M</w:t>
            </w:r>
            <w:r w:rsidR="00FD1EE0">
              <w:rPr>
                <w:lang w:val="en-CA"/>
              </w:rPr>
              <w:t>0693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3DDA38" w:rsidR="00E61DAC" w:rsidRPr="005456A5" w:rsidRDefault="005456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456A5">
              <w:rPr>
                <w:b/>
                <w:color w:val="000000"/>
                <w:szCs w:val="22"/>
              </w:rPr>
              <w:t>Crosscheck of JVET-M0183 (CE10-related: Simplification of MPM generation for CIIP)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3D9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9C6E38" w:rsidR="00E61DAC" w:rsidRPr="005B217D" w:rsidRDefault="005456A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435836" w:rsidR="00E61DAC" w:rsidRPr="004074F0" w:rsidRDefault="00CF0A2F">
            <w:pPr>
              <w:spacing w:before="60" w:after="60"/>
              <w:rPr>
                <w:szCs w:val="22"/>
                <w:lang w:val="sv-SE"/>
              </w:rPr>
            </w:pPr>
            <w:r w:rsidRPr="004074F0">
              <w:rPr>
                <w:szCs w:val="22"/>
                <w:lang w:val="sv-SE"/>
              </w:rPr>
              <w:t>Z. Zhang, K. Andersson, R. Sjöberg</w:t>
            </w:r>
            <w:r w:rsidR="00E61DAC" w:rsidRPr="004074F0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074F0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7090B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F0A2F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r w:rsidR="00CF0A2F">
              <w:rPr>
                <w:szCs w:val="22"/>
                <w:lang w:val="en-CA"/>
              </w:rPr>
              <w:t>zhi.a.zhang@ericsson.com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7A1CDA" w:rsidR="00E61DAC" w:rsidRPr="005B217D" w:rsidRDefault="00CF0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CC4C37" w14:textId="2C8750BF" w:rsidR="005456A5" w:rsidRDefault="005456A5" w:rsidP="005456A5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/>
          <w:lang w:val="en-GB" w:eastAsia="zh-TW"/>
        </w:rPr>
        <w:t xml:space="preserve"> </w:t>
      </w:r>
      <w:bookmarkStart w:id="0" w:name="OLE_LINK14"/>
      <w:bookmarkStart w:id="1" w:name="OLE_LINK11"/>
      <w:r>
        <w:rPr>
          <w:rFonts w:cs="Arial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 xml:space="preserve">VET-M0183 </w:t>
      </w:r>
      <w:r>
        <w:rPr>
          <w:lang w:val="en-CA" w:eastAsia="zh-TW"/>
        </w:rPr>
        <w:t xml:space="preserve">proposed by </w:t>
      </w:r>
      <w:r>
        <w:rPr>
          <w:szCs w:val="22"/>
          <w:lang w:val="en-CA"/>
        </w:rPr>
        <w:t>MediaTek Inc</w:t>
      </w:r>
      <w:r>
        <w:rPr>
          <w:szCs w:val="22"/>
          <w:lang w:val="en-CA" w:eastAsia="zh-TW"/>
        </w:rPr>
        <w:t xml:space="preserve">. JVET-M0183 </w:t>
      </w:r>
      <w:r>
        <w:t xml:space="preserve">proposes two </w:t>
      </w:r>
      <w:r>
        <w:rPr>
          <w:szCs w:val="22"/>
        </w:rPr>
        <w:t>aspect processes</w:t>
      </w:r>
      <w:r w:rsidRPr="00670ADC">
        <w:t xml:space="preserve"> to </w:t>
      </w:r>
      <w:r>
        <w:rPr>
          <w:rFonts w:hint="eastAsia"/>
          <w:lang w:eastAsia="zh-TW"/>
        </w:rPr>
        <w:t xml:space="preserve">simplify </w:t>
      </w:r>
      <w:r>
        <w:rPr>
          <w:lang w:eastAsia="zh-TW"/>
        </w:rPr>
        <w:t xml:space="preserve">the </w:t>
      </w:r>
      <w:r>
        <w:rPr>
          <w:rFonts w:hint="eastAsia"/>
          <w:lang w:eastAsia="zh-TW"/>
        </w:rPr>
        <w:t>most probable mode (MPM) generation for combined inter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intra prediction (CIIP)</w:t>
      </w:r>
      <w:r>
        <w:t xml:space="preserve">. </w:t>
      </w:r>
      <w:r w:rsidR="00FD1EE0">
        <w:t xml:space="preserve">The update of the code has been reviewed and confirmed consistent with the proposal description.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</w:t>
      </w:r>
      <w:r w:rsidR="00FD1EE0" w:rsidRPr="00500882">
        <w:rPr>
          <w:rFonts w:cs="Arial"/>
          <w:lang w:val="en-GB" w:eastAsia="ko-KR"/>
        </w:rPr>
        <w:t>partly</w:t>
      </w:r>
      <w:r w:rsidR="00FD1EE0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ko-KR"/>
        </w:rPr>
        <w:t>done</w:t>
      </w:r>
      <w:r>
        <w:rPr>
          <w:rFonts w:cs="Arial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>
        <w:rPr>
          <w:rFonts w:cs="Arial"/>
          <w:lang w:val="en-GB" w:eastAsia="zh-TW"/>
        </w:rPr>
        <w:t xml:space="preserve">BD-rate </w:t>
      </w:r>
      <w:bookmarkStart w:id="2" w:name="OLE_LINK30"/>
      <w:bookmarkStart w:id="3" w:name="OLE_LINK29"/>
      <w:r>
        <w:rPr>
          <w:rFonts w:cs="Arial"/>
          <w:lang w:val="en-GB" w:eastAsia="ko-KR"/>
        </w:rPr>
        <w:t xml:space="preserve">results </w:t>
      </w:r>
      <w:r>
        <w:rPr>
          <w:rFonts w:cs="Arial"/>
          <w:lang w:val="en-GB" w:eastAsia="zh-TW"/>
        </w:rPr>
        <w:t xml:space="preserve">match 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 w:rsidR="00FA2049">
        <w:rPr>
          <w:rFonts w:cs="Arial"/>
          <w:lang w:val="en-GB" w:eastAsia="ko-KR"/>
        </w:rPr>
        <w:t>in JVET-M0183</w:t>
      </w:r>
      <w:r w:rsidR="00500882">
        <w:rPr>
          <w:rFonts w:cs="Arial"/>
          <w:lang w:val="en-GB" w:eastAsia="ko-KR"/>
        </w:rPr>
        <w:t>. The simulation results show that there is no impact on encoder running time. The decoder running time will be measured when all simulations are finished.</w:t>
      </w:r>
    </w:p>
    <w:p w14:paraId="783E5E49" w14:textId="77777777" w:rsidR="005456A5" w:rsidRPr="005456A5" w:rsidRDefault="005456A5" w:rsidP="009234A5">
      <w:pPr>
        <w:rPr>
          <w:szCs w:val="22"/>
          <w:lang w:val="en-GB"/>
        </w:rPr>
      </w:pPr>
    </w:p>
    <w:p w14:paraId="7D2AC1F0" w14:textId="5B3518CA" w:rsidR="00745F6B" w:rsidRPr="005B217D" w:rsidRDefault="00FA2049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7313D38" w14:textId="5919FB64" w:rsidR="00FA2049" w:rsidRDefault="00FA2049" w:rsidP="00FA2049">
      <w:pPr>
        <w:rPr>
          <w:szCs w:val="22"/>
          <w:lang w:val="en-GB" w:eastAsia="zh-TW"/>
        </w:rPr>
      </w:pPr>
      <w:r>
        <w:rPr>
          <w:szCs w:val="22"/>
          <w:lang w:val="en-CA"/>
        </w:rPr>
        <w:t xml:space="preserve">MediaTek has provided the source </w:t>
      </w:r>
      <w:r>
        <w:rPr>
          <w:rFonts w:cs="Arial"/>
          <w:szCs w:val="22"/>
          <w:lang w:eastAsia="zh-TW"/>
        </w:rPr>
        <w:t xml:space="preserve">of </w:t>
      </w:r>
      <w:r>
        <w:rPr>
          <w:rFonts w:cs="Arial"/>
          <w:szCs w:val="22"/>
          <w:lang w:eastAsia="ko-KR"/>
        </w:rPr>
        <w:t xml:space="preserve">their proposed </w:t>
      </w:r>
      <w:r>
        <w:rPr>
          <w:rFonts w:cs="Arial"/>
          <w:szCs w:val="22"/>
          <w:lang w:eastAsia="zh-TW"/>
        </w:rPr>
        <w:t xml:space="preserve">method described in </w:t>
      </w:r>
      <w:r>
        <w:rPr>
          <w:rFonts w:cs="Arial"/>
          <w:lang w:val="en-GB" w:eastAsia="zh-TW"/>
        </w:rPr>
        <w:t xml:space="preserve">JVET-M0183[1]. The </w:t>
      </w:r>
      <w:r w:rsidRPr="00FA2049">
        <w:rPr>
          <w:szCs w:val="22"/>
          <w:lang w:val="en-GB" w:eastAsia="zh-TW"/>
        </w:rPr>
        <w:t>verification has conducted both two aspect</w:t>
      </w:r>
      <w:r w:rsidR="008D6C49">
        <w:rPr>
          <w:szCs w:val="22"/>
          <w:lang w:val="en-GB" w:eastAsia="zh-TW"/>
        </w:rPr>
        <w:t>s</w:t>
      </w:r>
      <w:r w:rsidRPr="00FA2049">
        <w:rPr>
          <w:szCs w:val="22"/>
          <w:lang w:val="en-GB" w:eastAsia="zh-TW"/>
        </w:rPr>
        <w:t xml:space="preserve"> by enable the setting of following parameters:</w:t>
      </w:r>
    </w:p>
    <w:p w14:paraId="42676D0F" w14:textId="27065859" w:rsidR="00FA2049" w:rsidRPr="00FA2049" w:rsidRDefault="00FA2049" w:rsidP="00FA2049">
      <w:pPr>
        <w:rPr>
          <w:szCs w:val="22"/>
          <w:lang w:eastAsia="zh-TW"/>
        </w:rPr>
      </w:pPr>
      <w:r w:rsidRPr="00FA2049">
        <w:rPr>
          <w:szCs w:val="22"/>
          <w:lang w:eastAsia="zh-TW"/>
        </w:rPr>
        <w:t>For Aspect 1, set the macros as:</w:t>
      </w:r>
    </w:p>
    <w:p w14:paraId="14CFAAE0" w14:textId="77777777" w:rsidR="00FA2049" w:rsidRPr="00FA2049" w:rsidRDefault="00FA2049" w:rsidP="00FA2049">
      <w:pPr>
        <w:rPr>
          <w:rFonts w:eastAsia="MingLiU"/>
          <w:szCs w:val="22"/>
          <w:lang w:eastAsia="zh-TW"/>
        </w:rPr>
      </w:pPr>
      <w:r w:rsidRPr="00FA2049">
        <w:rPr>
          <w:rFonts w:eastAsia="MingLiU"/>
          <w:szCs w:val="22"/>
          <w:lang w:eastAsia="zh-TW"/>
        </w:rPr>
        <w:t>#define JVET_M0183_ASPECT_1                               1</w:t>
      </w:r>
    </w:p>
    <w:p w14:paraId="7DDAFF5B" w14:textId="77777777" w:rsidR="00FA2049" w:rsidRPr="00FA2049" w:rsidRDefault="00FA2049" w:rsidP="00FA2049">
      <w:pPr>
        <w:rPr>
          <w:rFonts w:eastAsia="MingLiU"/>
          <w:szCs w:val="22"/>
          <w:lang w:eastAsia="zh-TW"/>
        </w:rPr>
      </w:pPr>
      <w:r w:rsidRPr="00FA2049">
        <w:rPr>
          <w:rFonts w:eastAsia="MingLiU"/>
          <w:szCs w:val="22"/>
          <w:lang w:eastAsia="zh-TW"/>
        </w:rPr>
        <w:t>#define JVET_M0183_ASPECT_2                               0</w:t>
      </w:r>
    </w:p>
    <w:p w14:paraId="558337CC" w14:textId="3978215A" w:rsidR="00FA2049" w:rsidRPr="00FA2049" w:rsidRDefault="00FA2049" w:rsidP="00FA2049">
      <w:pPr>
        <w:rPr>
          <w:rFonts w:eastAsiaTheme="minorEastAsia"/>
          <w:szCs w:val="22"/>
          <w:lang w:eastAsia="zh-TW"/>
        </w:rPr>
      </w:pPr>
      <w:r w:rsidRPr="00FA2049">
        <w:rPr>
          <w:szCs w:val="22"/>
          <w:lang w:eastAsia="zh-TW"/>
        </w:rPr>
        <w:t>For Aspect 2, set the macros as:</w:t>
      </w:r>
    </w:p>
    <w:p w14:paraId="26008320" w14:textId="77777777" w:rsidR="00FA2049" w:rsidRPr="00FA2049" w:rsidRDefault="00FA2049" w:rsidP="00FA2049">
      <w:pPr>
        <w:rPr>
          <w:rFonts w:eastAsia="MingLiU"/>
          <w:szCs w:val="22"/>
          <w:lang w:eastAsia="zh-TW"/>
        </w:rPr>
      </w:pPr>
      <w:r w:rsidRPr="00FA2049">
        <w:rPr>
          <w:rFonts w:eastAsia="MingLiU"/>
          <w:szCs w:val="22"/>
          <w:lang w:eastAsia="zh-TW"/>
        </w:rPr>
        <w:t>#define JVET_M0183_ASPECT_1                               1</w:t>
      </w:r>
    </w:p>
    <w:p w14:paraId="7CB31952" w14:textId="77777777" w:rsidR="00FA2049" w:rsidRPr="00FA2049" w:rsidRDefault="00FA2049" w:rsidP="00FA2049">
      <w:pPr>
        <w:rPr>
          <w:rFonts w:eastAsia="MingLiU"/>
          <w:szCs w:val="22"/>
          <w:lang w:eastAsia="zh-TW"/>
        </w:rPr>
      </w:pPr>
      <w:r w:rsidRPr="00FA2049">
        <w:rPr>
          <w:rFonts w:eastAsia="MingLiU"/>
          <w:szCs w:val="22"/>
          <w:lang w:eastAsia="zh-TW"/>
        </w:rPr>
        <w:t>#define JVET_M0183_ASPECT_2                               1</w:t>
      </w:r>
    </w:p>
    <w:p w14:paraId="12794EA6" w14:textId="249E65F5" w:rsidR="00FA2049" w:rsidRDefault="004A3D1C" w:rsidP="00227875">
      <w:pPr>
        <w:rPr>
          <w:szCs w:val="22"/>
        </w:rPr>
      </w:pPr>
      <w:r>
        <w:rPr>
          <w:szCs w:val="22"/>
        </w:rPr>
        <w:t xml:space="preserve">The test is conducted under the common test conditions (CTC). The anchor software is VTM3.0. </w:t>
      </w:r>
    </w:p>
    <w:p w14:paraId="6BBA2D29" w14:textId="606370D5" w:rsidR="009A3E42" w:rsidRDefault="009A3E42" w:rsidP="00227875">
      <w:pPr>
        <w:rPr>
          <w:szCs w:val="22"/>
        </w:rPr>
      </w:pPr>
    </w:p>
    <w:p w14:paraId="61EC8DCB" w14:textId="7DBFA958" w:rsidR="009A3E42" w:rsidRDefault="009A3E42" w:rsidP="00227875">
      <w:pPr>
        <w:rPr>
          <w:szCs w:val="22"/>
        </w:rPr>
      </w:pPr>
      <w:r>
        <w:rPr>
          <w:szCs w:val="22"/>
        </w:rPr>
        <w:t>Partly of the simulation result:</w:t>
      </w:r>
    </w:p>
    <w:p w14:paraId="3CD0800B" w14:textId="4734FEA0" w:rsidR="009A3E42" w:rsidRDefault="009A3E42" w:rsidP="00227875">
      <w:pPr>
        <w:rPr>
          <w:szCs w:val="22"/>
        </w:rPr>
      </w:pPr>
      <w:r>
        <w:rPr>
          <w:szCs w:val="22"/>
        </w:rPr>
        <w:t>Aspect 1:</w:t>
      </w:r>
    </w:p>
    <w:tbl>
      <w:tblPr>
        <w:tblW w:w="69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3"/>
        <w:gridCol w:w="935"/>
        <w:gridCol w:w="935"/>
      </w:tblGrid>
      <w:tr w:rsidR="009A3E42" w:rsidRPr="009A3E42" w14:paraId="5E2152A7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EE646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301" w:type="dxa"/>
            <w:gridSpan w:val="5"/>
            <w:shd w:val="clear" w:color="auto" w:fill="auto"/>
            <w:noWrap/>
            <w:vAlign w:val="center"/>
            <w:hideMark/>
          </w:tcPr>
          <w:p w14:paraId="468E5A0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</w:t>
            </w:r>
            <w:proofErr w:type="spellEnd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 Access Main 10</w:t>
            </w:r>
          </w:p>
        </w:tc>
      </w:tr>
      <w:tr w:rsidR="009A3E42" w:rsidRPr="009A3E42" w14:paraId="616B9407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6CB7C5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5301" w:type="dxa"/>
            <w:gridSpan w:val="5"/>
            <w:shd w:val="clear" w:color="auto" w:fill="auto"/>
            <w:noWrap/>
            <w:vAlign w:val="center"/>
            <w:hideMark/>
          </w:tcPr>
          <w:p w14:paraId="48D2D80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VTM-3.0</w:t>
            </w:r>
          </w:p>
        </w:tc>
      </w:tr>
      <w:tr w:rsidR="009A3E42" w:rsidRPr="009A3E42" w14:paraId="3AF49357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71AB92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73D89C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EDC2A5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0F51B755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CF2FC7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  <w:proofErr w:type="spellEnd"/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0CB363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  <w:proofErr w:type="spellEnd"/>
          </w:p>
        </w:tc>
      </w:tr>
      <w:tr w:rsidR="009A3E42" w:rsidRPr="009A3E42" w14:paraId="20EBFE9C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C53A8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064648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670799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13F454D8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F67998B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47A306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9A3E42" w:rsidRPr="009A3E42" w14:paraId="74401CEC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9367D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A043DC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FC414B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-0,07%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605B037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0,06%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EA0264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0E8261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9A3E42" w:rsidRPr="009A3E42" w14:paraId="2DEE11E5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A28E6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93F062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1DCBB9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0,06%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3C16A358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0,05%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B85460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2DD4DD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9A3E42" w:rsidRPr="009A3E42" w14:paraId="758E6981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13154A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C89A265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727F61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-0,01%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63181AA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0,02%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EC289A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826919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9A3E42" w:rsidRPr="009A3E42" w14:paraId="18EC5956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372777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95D146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2E3771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7B5DCEB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8CFC58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5DA9D4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9A3E42" w:rsidRPr="009A3E42" w14:paraId="7C37C3D9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2BF708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lastRenderedPageBreak/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7B0CFF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527EDD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37DBE4D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9E5D0A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081C538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9A3E42" w:rsidRPr="009A3E42" w14:paraId="64DF075F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2615FD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CA7307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4FC4D1B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-0,05%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3E26F4F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-0,03%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790F16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E8B2EA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9A3E42" w:rsidRPr="009A3E42" w14:paraId="20D10427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B2AB1C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FF24F0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DCF449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0,00%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73874EC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8E57CF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6F8A9F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</w:tbl>
    <w:p w14:paraId="57192C3F" w14:textId="77777777" w:rsidR="009A3E42" w:rsidRPr="00FA2049" w:rsidRDefault="009A3E42" w:rsidP="00227875">
      <w:pPr>
        <w:rPr>
          <w:szCs w:val="22"/>
        </w:rPr>
      </w:pPr>
    </w:p>
    <w:tbl>
      <w:tblPr>
        <w:tblW w:w="69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3"/>
        <w:gridCol w:w="935"/>
        <w:gridCol w:w="935"/>
      </w:tblGrid>
      <w:tr w:rsidR="009A3E42" w:rsidRPr="009A3E42" w14:paraId="353200C5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78C050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301" w:type="dxa"/>
            <w:gridSpan w:val="5"/>
            <w:shd w:val="clear" w:color="auto" w:fill="auto"/>
            <w:noWrap/>
            <w:vAlign w:val="center"/>
            <w:hideMark/>
          </w:tcPr>
          <w:p w14:paraId="31A8D64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Low</w:t>
            </w:r>
            <w:proofErr w:type="spellEnd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delay</w:t>
            </w:r>
            <w:proofErr w:type="spellEnd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 B Main10 </w:t>
            </w:r>
          </w:p>
        </w:tc>
      </w:tr>
      <w:tr w:rsidR="009A3E42" w:rsidRPr="009A3E42" w14:paraId="70C997DB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54534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5301" w:type="dxa"/>
            <w:gridSpan w:val="5"/>
            <w:shd w:val="clear" w:color="auto" w:fill="auto"/>
            <w:noWrap/>
            <w:vAlign w:val="center"/>
            <w:hideMark/>
          </w:tcPr>
          <w:p w14:paraId="700B3F6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VTM-3.0</w:t>
            </w:r>
          </w:p>
        </w:tc>
      </w:tr>
      <w:tr w:rsidR="009A3E42" w:rsidRPr="009A3E42" w14:paraId="16ECF1EC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D3A0C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1CB9B4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B10DA5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2095485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A04504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  <w:proofErr w:type="spellEnd"/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2886925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  <w:proofErr w:type="spellEnd"/>
          </w:p>
        </w:tc>
      </w:tr>
      <w:tr w:rsidR="009A3E42" w:rsidRPr="009A3E42" w14:paraId="135DA96A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B09B40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E4BC9A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C840175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0F38ADA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C6B032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06522C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9A3E42" w:rsidRPr="009A3E42" w14:paraId="7E2F795E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39094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6266E85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B6AA9D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3602D94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65549E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1014B6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9A3E42" w:rsidRPr="009A3E42" w14:paraId="222D69AB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5008A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F68D21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350E46B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6157C6D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F7339FB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2844E45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9A3E42" w:rsidRPr="009A3E42" w14:paraId="4F408B88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3B9C0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0DDFA15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ECFD84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0,14%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46A94E7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0,27%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835402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DEA9565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104%</w:t>
            </w:r>
          </w:p>
        </w:tc>
      </w:tr>
      <w:tr w:rsidR="009A3E42" w:rsidRPr="009A3E42" w14:paraId="3E6BB09B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35C09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B2B299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1E6741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0,26%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4101980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-0,03%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531814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738967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</w:tr>
      <w:tr w:rsidR="009A3E42" w:rsidRPr="009A3E42" w14:paraId="082B7A39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62F22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2F1168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5F996F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2320CFA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CCC132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C07FAA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9A3E42" w:rsidRPr="009A3E42" w14:paraId="62C5EE2E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6FC820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014E53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CA9477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0,04%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65268E3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-0,06%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329ED55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A828F3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9A3E42" w:rsidRPr="009A3E42" w14:paraId="61F67F58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4F36D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FF8F2E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C8ABB3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0,13%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613C20A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0,24%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5ABD054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07F41A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</w:tbl>
    <w:p w14:paraId="16898643" w14:textId="77777777" w:rsidR="00290B05" w:rsidRPr="00FA2049" w:rsidRDefault="00290B05" w:rsidP="00227875">
      <w:pPr>
        <w:rPr>
          <w:szCs w:val="22"/>
          <w:lang w:val="en-CA"/>
        </w:rPr>
      </w:pPr>
    </w:p>
    <w:p w14:paraId="7B6EC159" w14:textId="7C70D3C2" w:rsidR="00227875" w:rsidRDefault="009A3E42" w:rsidP="00227875">
      <w:pPr>
        <w:rPr>
          <w:szCs w:val="22"/>
          <w:lang w:val="en-CA"/>
        </w:rPr>
      </w:pPr>
      <w:r>
        <w:rPr>
          <w:szCs w:val="22"/>
          <w:lang w:val="en-CA"/>
        </w:rPr>
        <w:t>Aspect 2:</w:t>
      </w:r>
    </w:p>
    <w:tbl>
      <w:tblPr>
        <w:tblW w:w="69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3"/>
        <w:gridCol w:w="935"/>
        <w:gridCol w:w="935"/>
      </w:tblGrid>
      <w:tr w:rsidR="009A3E42" w:rsidRPr="009A3E42" w14:paraId="4A95398F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55E5ED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301" w:type="dxa"/>
            <w:gridSpan w:val="5"/>
            <w:shd w:val="clear" w:color="auto" w:fill="auto"/>
            <w:noWrap/>
            <w:vAlign w:val="center"/>
            <w:hideMark/>
          </w:tcPr>
          <w:p w14:paraId="1069EC2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</w:t>
            </w:r>
            <w:proofErr w:type="spellEnd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 Access Main 10</w:t>
            </w:r>
          </w:p>
        </w:tc>
      </w:tr>
      <w:tr w:rsidR="009A3E42" w:rsidRPr="009A3E42" w14:paraId="75090608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CDEEE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5301" w:type="dxa"/>
            <w:gridSpan w:val="5"/>
            <w:shd w:val="clear" w:color="auto" w:fill="auto"/>
            <w:noWrap/>
            <w:vAlign w:val="center"/>
            <w:hideMark/>
          </w:tcPr>
          <w:p w14:paraId="4C53DAFB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VTM-3.0</w:t>
            </w:r>
          </w:p>
        </w:tc>
      </w:tr>
      <w:tr w:rsidR="009A3E42" w:rsidRPr="009A3E42" w14:paraId="71BB7BC9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395258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018FA7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94DBB3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2613FCDB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7D8292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  <w:proofErr w:type="spellEnd"/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AAFEE4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  <w:proofErr w:type="spellEnd"/>
          </w:p>
        </w:tc>
      </w:tr>
      <w:tr w:rsidR="009A3E42" w:rsidRPr="009A3E42" w14:paraId="6D342B31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88CCB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B22B50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D8826A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4B40F08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559170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5D6590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9A3E42" w:rsidRPr="009A3E42" w14:paraId="524DD682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569F74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D413298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93EC11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5782815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4A80B3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DC23FE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9A3E42" w:rsidRPr="009A3E42" w14:paraId="621F9FDF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F2B18F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36A5AA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223BF9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0,10%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5079A2F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-0,03%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656D2CB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859BD5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9A3E42" w:rsidRPr="009A3E42" w14:paraId="18980D49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450FD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E7E9A0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9E7EB6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113F186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3C98DC0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4F3E990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9A3E42" w:rsidRPr="009A3E42" w14:paraId="66B7C4D6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42779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CF2E66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D7DAB4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69207C8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E577BE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D3818D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9A3E42" w:rsidRPr="009A3E42" w14:paraId="720BE004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07244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40880A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53C68F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3993FE4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D8F0A9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396150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#DIV/0!</w:t>
            </w:r>
          </w:p>
        </w:tc>
      </w:tr>
      <w:tr w:rsidR="009A3E42" w:rsidRPr="009A3E42" w14:paraId="6B807BC7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C9DFCC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3F839E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4D1852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-0,19%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34EDA17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-0,01%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1B579DC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0B4CD5C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9A3E42" w:rsidRPr="009A3E42" w14:paraId="486D49EB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19738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A730EF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B10ECC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23591F4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2D10F5F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14:paraId="7EB8565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</w:tbl>
    <w:p w14:paraId="0F78BD0E" w14:textId="73290A19" w:rsidR="009A3E42" w:rsidRDefault="009A3E42" w:rsidP="00227875">
      <w:pPr>
        <w:rPr>
          <w:szCs w:val="22"/>
          <w:lang w:val="en-CA"/>
        </w:rPr>
      </w:pPr>
    </w:p>
    <w:tbl>
      <w:tblPr>
        <w:tblW w:w="622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11"/>
        <w:gridCol w:w="1011"/>
        <w:gridCol w:w="1011"/>
        <w:gridCol w:w="826"/>
        <w:gridCol w:w="826"/>
      </w:tblGrid>
      <w:tr w:rsidR="009A3E42" w:rsidRPr="009A3E42" w14:paraId="113F4C1E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8F1FB9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4585" w:type="dxa"/>
            <w:gridSpan w:val="5"/>
            <w:shd w:val="clear" w:color="auto" w:fill="auto"/>
            <w:noWrap/>
            <w:vAlign w:val="center"/>
            <w:hideMark/>
          </w:tcPr>
          <w:p w14:paraId="264DC9B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Low</w:t>
            </w:r>
            <w:proofErr w:type="spellEnd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delay</w:t>
            </w:r>
            <w:proofErr w:type="spellEnd"/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 B Main10 </w:t>
            </w:r>
          </w:p>
        </w:tc>
      </w:tr>
      <w:tr w:rsidR="009A3E42" w:rsidRPr="009A3E42" w14:paraId="276E5FFF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57D2F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4585" w:type="dxa"/>
            <w:gridSpan w:val="5"/>
            <w:shd w:val="clear" w:color="auto" w:fill="auto"/>
            <w:noWrap/>
            <w:vAlign w:val="center"/>
            <w:hideMark/>
          </w:tcPr>
          <w:p w14:paraId="784462A8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VTM-3.0</w:t>
            </w:r>
          </w:p>
        </w:tc>
      </w:tr>
      <w:tr w:rsidR="009A3E42" w:rsidRPr="009A3E42" w14:paraId="41C87381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0657C6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06228D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0C5035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11DEE8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454ADA6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  <w:proofErr w:type="spellEnd"/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7F9695C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  <w:proofErr w:type="spellEnd"/>
          </w:p>
        </w:tc>
      </w:tr>
      <w:tr w:rsidR="009A3E42" w:rsidRPr="009A3E42" w14:paraId="77371942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03FB8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DD601F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6169EA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CD217E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12ECF17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26F6FF5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9A3E42" w:rsidRPr="009A3E42" w14:paraId="73088560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D0E97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498869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A712AD3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284A8C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64CE3F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0ED2619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bookmarkStart w:id="4" w:name="_GoBack"/>
        <w:bookmarkEnd w:id="4"/>
      </w:tr>
      <w:tr w:rsidR="009A3E42" w:rsidRPr="009A3E42" w14:paraId="5EF73716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F1B40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B93553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0,02%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E390A6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-0,25%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D51E39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0,11%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3994281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03D1C75B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9A3E42" w:rsidRPr="009A3E42" w14:paraId="5C5ED472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09233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29958E9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0,04%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FF4D19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0,25%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6E1A4E5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0,21%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023B9B5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3C36D0A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104%</w:t>
            </w:r>
          </w:p>
        </w:tc>
      </w:tr>
      <w:tr w:rsidR="009A3E42" w:rsidRPr="009A3E42" w14:paraId="2B1CE2EB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08F4E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BA8137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0,03%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19FEA18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-0,09%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5886A854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-0,39%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0F48FE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0140A420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9A3E42" w:rsidRPr="009A3E42" w14:paraId="688B6C8C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3A085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35FE46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0,03%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0CB011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-0,04%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36F6955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0,02%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2CCD1D4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53E8F65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9A3E42" w:rsidRPr="009A3E42" w14:paraId="568C0D66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7D0226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6C3D62E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0,00%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1FC6E9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0,14%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7C2C56F2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0,29%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C1080EB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302E8CB7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9A3E42" w:rsidRPr="009A3E42" w14:paraId="774579C6" w14:textId="77777777" w:rsidTr="009A3E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EAF931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2669F4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0,02%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25F9FFED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0,03%</w:t>
            </w:r>
          </w:p>
        </w:tc>
        <w:tc>
          <w:tcPr>
            <w:tcW w:w="1011" w:type="dxa"/>
            <w:shd w:val="clear" w:color="auto" w:fill="auto"/>
            <w:noWrap/>
            <w:vAlign w:val="center"/>
            <w:hideMark/>
          </w:tcPr>
          <w:p w14:paraId="02DBEE5C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0,18%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A53E8E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101BE46F" w14:textId="77777777" w:rsidR="009A3E42" w:rsidRPr="009A3E42" w:rsidRDefault="009A3E42" w:rsidP="009A3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A3E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</w:tbl>
    <w:p w14:paraId="08755659" w14:textId="77777777" w:rsidR="009A3E42" w:rsidRPr="005B217D" w:rsidRDefault="009A3E42" w:rsidP="00227875">
      <w:pPr>
        <w:rPr>
          <w:szCs w:val="22"/>
          <w:lang w:val="en-CA"/>
        </w:rPr>
      </w:pPr>
    </w:p>
    <w:p w14:paraId="56F88BD5" w14:textId="613848FF" w:rsidR="00DC5C12" w:rsidRDefault="00DC5C12" w:rsidP="00DC5C12">
      <w:pPr>
        <w:pStyle w:val="Heading1"/>
        <w:rPr>
          <w:lang w:val="en-CA"/>
        </w:rPr>
      </w:pPr>
      <w:bookmarkStart w:id="5" w:name="_References"/>
      <w:bookmarkEnd w:id="5"/>
      <w:r>
        <w:rPr>
          <w:lang w:val="en-CA"/>
        </w:rPr>
        <w:t>References</w:t>
      </w:r>
    </w:p>
    <w:p w14:paraId="0F0679DF" w14:textId="2DEE08E7" w:rsidR="00567220" w:rsidRPr="00567220" w:rsidRDefault="00465293" w:rsidP="004A3D1C">
      <w:pPr>
        <w:rPr>
          <w:lang w:val="en-CA"/>
        </w:rPr>
      </w:pPr>
      <w:r>
        <w:t xml:space="preserve">[1]. </w:t>
      </w:r>
      <w:hyperlink r:id="rId9" w:history="1">
        <w:r w:rsidR="004A3D1C" w:rsidRPr="008D6C49">
          <w:rPr>
            <w:rStyle w:val="Hyperlink"/>
            <w:szCs w:val="22"/>
            <w:lang w:val="en-CA"/>
          </w:rPr>
          <w:t>JVET-M0183</w:t>
        </w:r>
        <w:r w:rsidR="00567220" w:rsidRPr="008D6C49">
          <w:rPr>
            <w:rStyle w:val="Hyperlink"/>
            <w:szCs w:val="22"/>
            <w:lang w:val="en-CA"/>
          </w:rPr>
          <w:t xml:space="preserve">: </w:t>
        </w:r>
        <w:r w:rsidR="004A3D1C" w:rsidRPr="008D6C49">
          <w:rPr>
            <w:rStyle w:val="Hyperlink"/>
            <w:szCs w:val="22"/>
          </w:rPr>
          <w:t>CE10-related: Simplification of MPM generation for CIIP</w:t>
        </w:r>
      </w:hyperlink>
    </w:p>
    <w:p w14:paraId="5F0CF8E4" w14:textId="38A96E4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81AC73" w:rsidR="00342FF4" w:rsidRPr="005B217D" w:rsidRDefault="00DC5C1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Pr="005B217D">
        <w:rPr>
          <w:b/>
          <w:szCs w:val="22"/>
          <w:lang w:val="en-CA"/>
        </w:rPr>
        <w:lastRenderedPageBreak/>
        <w:t>| ISO/IEC International Standard (per box 2 of the ITU-T/ITU-R/ISO/IEC patent statement and licensing declaration form)</w:t>
      </w:r>
      <w:r w:rsidR="001F2594"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168E3" w14:textId="77777777" w:rsidR="00A553E4" w:rsidRDefault="00A553E4">
      <w:r>
        <w:separator/>
      </w:r>
    </w:p>
  </w:endnote>
  <w:endnote w:type="continuationSeparator" w:id="0">
    <w:p w14:paraId="08F6B3F7" w14:textId="77777777" w:rsidR="00A553E4" w:rsidRDefault="00A5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76E49A" w:rsidR="00671001" w:rsidRPr="00C00DDE" w:rsidRDefault="006710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0882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C18F1" w14:textId="77777777" w:rsidR="00A553E4" w:rsidRDefault="00A553E4">
      <w:r>
        <w:separator/>
      </w:r>
    </w:p>
  </w:footnote>
  <w:footnote w:type="continuationSeparator" w:id="0">
    <w:p w14:paraId="0E9FC99D" w14:textId="77777777" w:rsidR="00A553E4" w:rsidRDefault="00A55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45487"/>
    <w:multiLevelType w:val="hybridMultilevel"/>
    <w:tmpl w:val="0B2868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35453"/>
    <w:multiLevelType w:val="hybridMultilevel"/>
    <w:tmpl w:val="834A1D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CF2621"/>
    <w:multiLevelType w:val="hybridMultilevel"/>
    <w:tmpl w:val="C11CE0D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7761C"/>
    <w:multiLevelType w:val="hybridMultilevel"/>
    <w:tmpl w:val="F76CB2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2D7D8E"/>
    <w:multiLevelType w:val="hybridMultilevel"/>
    <w:tmpl w:val="82E04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83A70"/>
    <w:multiLevelType w:val="hybridMultilevel"/>
    <w:tmpl w:val="B06249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C121B76"/>
    <w:multiLevelType w:val="hybridMultilevel"/>
    <w:tmpl w:val="A066E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EECCBF8">
      <w:start w:val="1"/>
      <w:numFmt w:val="upperLetter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9"/>
  </w:num>
  <w:num w:numId="14">
    <w:abstractNumId w:val="13"/>
  </w:num>
  <w:num w:numId="15">
    <w:abstractNumId w:val="7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42F7"/>
    <w:rsid w:val="00016F67"/>
    <w:rsid w:val="00024FDC"/>
    <w:rsid w:val="00027CBA"/>
    <w:rsid w:val="000308A3"/>
    <w:rsid w:val="000458BC"/>
    <w:rsid w:val="00045C41"/>
    <w:rsid w:val="00046C03"/>
    <w:rsid w:val="0004710B"/>
    <w:rsid w:val="00061BB6"/>
    <w:rsid w:val="00065039"/>
    <w:rsid w:val="0007614F"/>
    <w:rsid w:val="00081398"/>
    <w:rsid w:val="00094479"/>
    <w:rsid w:val="0009600D"/>
    <w:rsid w:val="000962AC"/>
    <w:rsid w:val="000B0C0F"/>
    <w:rsid w:val="000B1C6B"/>
    <w:rsid w:val="000B4FF9"/>
    <w:rsid w:val="000C09AC"/>
    <w:rsid w:val="000C36FE"/>
    <w:rsid w:val="000D7551"/>
    <w:rsid w:val="000E00F3"/>
    <w:rsid w:val="000F158C"/>
    <w:rsid w:val="000F7D92"/>
    <w:rsid w:val="00102F3D"/>
    <w:rsid w:val="00104738"/>
    <w:rsid w:val="00124E38"/>
    <w:rsid w:val="0012580B"/>
    <w:rsid w:val="00126F51"/>
    <w:rsid w:val="001305A1"/>
    <w:rsid w:val="00131F90"/>
    <w:rsid w:val="0013458C"/>
    <w:rsid w:val="0013526E"/>
    <w:rsid w:val="00146152"/>
    <w:rsid w:val="00152F3E"/>
    <w:rsid w:val="00155526"/>
    <w:rsid w:val="0016413C"/>
    <w:rsid w:val="00166B1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5FE"/>
    <w:rsid w:val="001D4A9E"/>
    <w:rsid w:val="001E0248"/>
    <w:rsid w:val="001E02BE"/>
    <w:rsid w:val="001E3B37"/>
    <w:rsid w:val="001F197E"/>
    <w:rsid w:val="001F2594"/>
    <w:rsid w:val="002055A6"/>
    <w:rsid w:val="00206460"/>
    <w:rsid w:val="002069B4"/>
    <w:rsid w:val="00215DFC"/>
    <w:rsid w:val="00221148"/>
    <w:rsid w:val="002212DF"/>
    <w:rsid w:val="00222CD4"/>
    <w:rsid w:val="00224377"/>
    <w:rsid w:val="002246DD"/>
    <w:rsid w:val="00225016"/>
    <w:rsid w:val="002253CA"/>
    <w:rsid w:val="002264A6"/>
    <w:rsid w:val="00227875"/>
    <w:rsid w:val="00227BA7"/>
    <w:rsid w:val="0023011C"/>
    <w:rsid w:val="002375C1"/>
    <w:rsid w:val="002404A4"/>
    <w:rsid w:val="00241085"/>
    <w:rsid w:val="002422F0"/>
    <w:rsid w:val="0024629D"/>
    <w:rsid w:val="00246513"/>
    <w:rsid w:val="00254A0F"/>
    <w:rsid w:val="00263398"/>
    <w:rsid w:val="00263B99"/>
    <w:rsid w:val="00266F06"/>
    <w:rsid w:val="00275BCF"/>
    <w:rsid w:val="00290B05"/>
    <w:rsid w:val="00291E36"/>
    <w:rsid w:val="00292257"/>
    <w:rsid w:val="00294275"/>
    <w:rsid w:val="002A0AEB"/>
    <w:rsid w:val="002A54E0"/>
    <w:rsid w:val="002B04A0"/>
    <w:rsid w:val="002B1595"/>
    <w:rsid w:val="002B191D"/>
    <w:rsid w:val="002B2E83"/>
    <w:rsid w:val="002B5BC9"/>
    <w:rsid w:val="002B6C9C"/>
    <w:rsid w:val="002C6A6C"/>
    <w:rsid w:val="002D0AF6"/>
    <w:rsid w:val="002F12FF"/>
    <w:rsid w:val="002F164D"/>
    <w:rsid w:val="003021BC"/>
    <w:rsid w:val="00306206"/>
    <w:rsid w:val="00317D85"/>
    <w:rsid w:val="00327C56"/>
    <w:rsid w:val="003315A1"/>
    <w:rsid w:val="003325E6"/>
    <w:rsid w:val="003373EC"/>
    <w:rsid w:val="00342FF4"/>
    <w:rsid w:val="00344E5A"/>
    <w:rsid w:val="00345612"/>
    <w:rsid w:val="00346148"/>
    <w:rsid w:val="003669EA"/>
    <w:rsid w:val="003706CC"/>
    <w:rsid w:val="00370C6D"/>
    <w:rsid w:val="00377710"/>
    <w:rsid w:val="00392676"/>
    <w:rsid w:val="003A2D8E"/>
    <w:rsid w:val="003A48C0"/>
    <w:rsid w:val="003A7CE6"/>
    <w:rsid w:val="003C20E4"/>
    <w:rsid w:val="003D568A"/>
    <w:rsid w:val="003D6342"/>
    <w:rsid w:val="003D697B"/>
    <w:rsid w:val="003E21F8"/>
    <w:rsid w:val="003E3C55"/>
    <w:rsid w:val="003E4185"/>
    <w:rsid w:val="003E6F90"/>
    <w:rsid w:val="003E73ED"/>
    <w:rsid w:val="003F27A7"/>
    <w:rsid w:val="003F5D0F"/>
    <w:rsid w:val="004074F0"/>
    <w:rsid w:val="00414101"/>
    <w:rsid w:val="004219CF"/>
    <w:rsid w:val="004234F0"/>
    <w:rsid w:val="004325DD"/>
    <w:rsid w:val="00433DDB"/>
    <w:rsid w:val="00435A29"/>
    <w:rsid w:val="00437619"/>
    <w:rsid w:val="00446688"/>
    <w:rsid w:val="00465293"/>
    <w:rsid w:val="00465A1E"/>
    <w:rsid w:val="0047628C"/>
    <w:rsid w:val="00492B60"/>
    <w:rsid w:val="0049445A"/>
    <w:rsid w:val="004957D6"/>
    <w:rsid w:val="00497D27"/>
    <w:rsid w:val="004A2A63"/>
    <w:rsid w:val="004A35A8"/>
    <w:rsid w:val="004A3D1C"/>
    <w:rsid w:val="004B210C"/>
    <w:rsid w:val="004B267D"/>
    <w:rsid w:val="004B3176"/>
    <w:rsid w:val="004B6716"/>
    <w:rsid w:val="004C0315"/>
    <w:rsid w:val="004C15E8"/>
    <w:rsid w:val="004C40FA"/>
    <w:rsid w:val="004C5A44"/>
    <w:rsid w:val="004D349A"/>
    <w:rsid w:val="004D405F"/>
    <w:rsid w:val="004D7910"/>
    <w:rsid w:val="004E1515"/>
    <w:rsid w:val="004E4F4F"/>
    <w:rsid w:val="004E6486"/>
    <w:rsid w:val="004E6789"/>
    <w:rsid w:val="004F61E3"/>
    <w:rsid w:val="004F7045"/>
    <w:rsid w:val="00500882"/>
    <w:rsid w:val="00502E10"/>
    <w:rsid w:val="0051015C"/>
    <w:rsid w:val="00511DF2"/>
    <w:rsid w:val="00516CD8"/>
    <w:rsid w:val="00516CF1"/>
    <w:rsid w:val="005261D1"/>
    <w:rsid w:val="00530392"/>
    <w:rsid w:val="00531AE9"/>
    <w:rsid w:val="005355EC"/>
    <w:rsid w:val="005456A5"/>
    <w:rsid w:val="00545D1A"/>
    <w:rsid w:val="00550A66"/>
    <w:rsid w:val="00564CEC"/>
    <w:rsid w:val="00567220"/>
    <w:rsid w:val="00567EC7"/>
    <w:rsid w:val="00570013"/>
    <w:rsid w:val="00572045"/>
    <w:rsid w:val="005753EC"/>
    <w:rsid w:val="00577D40"/>
    <w:rsid w:val="005801A2"/>
    <w:rsid w:val="005952A5"/>
    <w:rsid w:val="005A33A1"/>
    <w:rsid w:val="005A4763"/>
    <w:rsid w:val="005B217D"/>
    <w:rsid w:val="005B2686"/>
    <w:rsid w:val="005C20C1"/>
    <w:rsid w:val="005C385F"/>
    <w:rsid w:val="005D0B85"/>
    <w:rsid w:val="005D30E1"/>
    <w:rsid w:val="005E1AC6"/>
    <w:rsid w:val="005E7F10"/>
    <w:rsid w:val="005F55B5"/>
    <w:rsid w:val="005F6F1B"/>
    <w:rsid w:val="00601455"/>
    <w:rsid w:val="00615995"/>
    <w:rsid w:val="00616155"/>
    <w:rsid w:val="00624B33"/>
    <w:rsid w:val="0063041A"/>
    <w:rsid w:val="00630AA2"/>
    <w:rsid w:val="00645239"/>
    <w:rsid w:val="00646707"/>
    <w:rsid w:val="00657F7E"/>
    <w:rsid w:val="00662E58"/>
    <w:rsid w:val="006637F2"/>
    <w:rsid w:val="006642A5"/>
    <w:rsid w:val="00664DCF"/>
    <w:rsid w:val="00671001"/>
    <w:rsid w:val="00672349"/>
    <w:rsid w:val="00691744"/>
    <w:rsid w:val="006945D5"/>
    <w:rsid w:val="0069514B"/>
    <w:rsid w:val="006A193C"/>
    <w:rsid w:val="006C5D39"/>
    <w:rsid w:val="006D0DEE"/>
    <w:rsid w:val="006D5A2C"/>
    <w:rsid w:val="006D6D9B"/>
    <w:rsid w:val="006E2810"/>
    <w:rsid w:val="006E4066"/>
    <w:rsid w:val="006E5417"/>
    <w:rsid w:val="006E66AE"/>
    <w:rsid w:val="006F0794"/>
    <w:rsid w:val="006F46CE"/>
    <w:rsid w:val="006F52BC"/>
    <w:rsid w:val="006F7528"/>
    <w:rsid w:val="007023DE"/>
    <w:rsid w:val="00704E3F"/>
    <w:rsid w:val="00712F60"/>
    <w:rsid w:val="00716256"/>
    <w:rsid w:val="00720E3B"/>
    <w:rsid w:val="007409BA"/>
    <w:rsid w:val="00742183"/>
    <w:rsid w:val="0074393F"/>
    <w:rsid w:val="00745F6B"/>
    <w:rsid w:val="0075585E"/>
    <w:rsid w:val="00770571"/>
    <w:rsid w:val="00770932"/>
    <w:rsid w:val="007768FF"/>
    <w:rsid w:val="007824D3"/>
    <w:rsid w:val="00796EE3"/>
    <w:rsid w:val="00797A21"/>
    <w:rsid w:val="007A075A"/>
    <w:rsid w:val="007A7D29"/>
    <w:rsid w:val="007B403B"/>
    <w:rsid w:val="007B4AB8"/>
    <w:rsid w:val="007D1181"/>
    <w:rsid w:val="007E01A3"/>
    <w:rsid w:val="007E1EAF"/>
    <w:rsid w:val="007F0D14"/>
    <w:rsid w:val="007F0D22"/>
    <w:rsid w:val="007F1F8B"/>
    <w:rsid w:val="007F67A1"/>
    <w:rsid w:val="0080025B"/>
    <w:rsid w:val="00811C05"/>
    <w:rsid w:val="008206C8"/>
    <w:rsid w:val="0083564A"/>
    <w:rsid w:val="008534EF"/>
    <w:rsid w:val="0086387C"/>
    <w:rsid w:val="008721F2"/>
    <w:rsid w:val="00874A6C"/>
    <w:rsid w:val="00876C65"/>
    <w:rsid w:val="008A328A"/>
    <w:rsid w:val="008A4B4C"/>
    <w:rsid w:val="008B7C73"/>
    <w:rsid w:val="008C239F"/>
    <w:rsid w:val="008D042D"/>
    <w:rsid w:val="008D1D27"/>
    <w:rsid w:val="008D2E0D"/>
    <w:rsid w:val="008D6C49"/>
    <w:rsid w:val="008E480C"/>
    <w:rsid w:val="008E4879"/>
    <w:rsid w:val="008F0B0E"/>
    <w:rsid w:val="008F1851"/>
    <w:rsid w:val="00907757"/>
    <w:rsid w:val="009212B0"/>
    <w:rsid w:val="00921FA1"/>
    <w:rsid w:val="009234A5"/>
    <w:rsid w:val="009235FF"/>
    <w:rsid w:val="00927047"/>
    <w:rsid w:val="00933453"/>
    <w:rsid w:val="009336F7"/>
    <w:rsid w:val="0093636C"/>
    <w:rsid w:val="009374A7"/>
    <w:rsid w:val="009500E5"/>
    <w:rsid w:val="00955F6D"/>
    <w:rsid w:val="00977C16"/>
    <w:rsid w:val="0098551D"/>
    <w:rsid w:val="009866D7"/>
    <w:rsid w:val="00986AEE"/>
    <w:rsid w:val="0099518F"/>
    <w:rsid w:val="009964C3"/>
    <w:rsid w:val="009A1DAC"/>
    <w:rsid w:val="009A3E42"/>
    <w:rsid w:val="009A523D"/>
    <w:rsid w:val="009B02A1"/>
    <w:rsid w:val="009B3361"/>
    <w:rsid w:val="009C663E"/>
    <w:rsid w:val="009D6DEA"/>
    <w:rsid w:val="009D7CE6"/>
    <w:rsid w:val="009F1CF5"/>
    <w:rsid w:val="009F496B"/>
    <w:rsid w:val="009F536F"/>
    <w:rsid w:val="00A01439"/>
    <w:rsid w:val="00A02E61"/>
    <w:rsid w:val="00A05CFF"/>
    <w:rsid w:val="00A13048"/>
    <w:rsid w:val="00A1486C"/>
    <w:rsid w:val="00A218A6"/>
    <w:rsid w:val="00A274DB"/>
    <w:rsid w:val="00A32B98"/>
    <w:rsid w:val="00A36373"/>
    <w:rsid w:val="00A37DCE"/>
    <w:rsid w:val="00A37F8A"/>
    <w:rsid w:val="00A45073"/>
    <w:rsid w:val="00A46843"/>
    <w:rsid w:val="00A543E1"/>
    <w:rsid w:val="00A553E4"/>
    <w:rsid w:val="00A56B97"/>
    <w:rsid w:val="00A6093D"/>
    <w:rsid w:val="00A66190"/>
    <w:rsid w:val="00A767DC"/>
    <w:rsid w:val="00A76A6D"/>
    <w:rsid w:val="00A80543"/>
    <w:rsid w:val="00A81ACE"/>
    <w:rsid w:val="00A83253"/>
    <w:rsid w:val="00AA6E84"/>
    <w:rsid w:val="00AB06F1"/>
    <w:rsid w:val="00AB1A00"/>
    <w:rsid w:val="00AB1A1C"/>
    <w:rsid w:val="00AB3457"/>
    <w:rsid w:val="00AB51B3"/>
    <w:rsid w:val="00AC1FB2"/>
    <w:rsid w:val="00AD05A8"/>
    <w:rsid w:val="00AE0462"/>
    <w:rsid w:val="00AE341B"/>
    <w:rsid w:val="00AE578D"/>
    <w:rsid w:val="00AE5943"/>
    <w:rsid w:val="00B01905"/>
    <w:rsid w:val="00B07CA7"/>
    <w:rsid w:val="00B1079D"/>
    <w:rsid w:val="00B1279A"/>
    <w:rsid w:val="00B369B3"/>
    <w:rsid w:val="00B411E4"/>
    <w:rsid w:val="00B4194A"/>
    <w:rsid w:val="00B437E8"/>
    <w:rsid w:val="00B476D9"/>
    <w:rsid w:val="00B5222E"/>
    <w:rsid w:val="00B53179"/>
    <w:rsid w:val="00B54837"/>
    <w:rsid w:val="00B57A23"/>
    <w:rsid w:val="00B600CD"/>
    <w:rsid w:val="00B61599"/>
    <w:rsid w:val="00B61C96"/>
    <w:rsid w:val="00B66E1E"/>
    <w:rsid w:val="00B72E9C"/>
    <w:rsid w:val="00B73A2A"/>
    <w:rsid w:val="00B75A51"/>
    <w:rsid w:val="00B827C6"/>
    <w:rsid w:val="00B91F39"/>
    <w:rsid w:val="00B92B18"/>
    <w:rsid w:val="00B94B06"/>
    <w:rsid w:val="00B94C28"/>
    <w:rsid w:val="00BA1C3A"/>
    <w:rsid w:val="00BB73F8"/>
    <w:rsid w:val="00BC10BA"/>
    <w:rsid w:val="00BC5AFD"/>
    <w:rsid w:val="00BD7323"/>
    <w:rsid w:val="00BE673C"/>
    <w:rsid w:val="00BF3DD0"/>
    <w:rsid w:val="00BF4C3F"/>
    <w:rsid w:val="00C00DDE"/>
    <w:rsid w:val="00C047AF"/>
    <w:rsid w:val="00C04F43"/>
    <w:rsid w:val="00C0609D"/>
    <w:rsid w:val="00C063FB"/>
    <w:rsid w:val="00C115AB"/>
    <w:rsid w:val="00C165D1"/>
    <w:rsid w:val="00C26CCB"/>
    <w:rsid w:val="00C30249"/>
    <w:rsid w:val="00C3723B"/>
    <w:rsid w:val="00C42466"/>
    <w:rsid w:val="00C43042"/>
    <w:rsid w:val="00C44599"/>
    <w:rsid w:val="00C45A7E"/>
    <w:rsid w:val="00C46E16"/>
    <w:rsid w:val="00C606C9"/>
    <w:rsid w:val="00C6313D"/>
    <w:rsid w:val="00C671B1"/>
    <w:rsid w:val="00C77BA7"/>
    <w:rsid w:val="00C80288"/>
    <w:rsid w:val="00C84003"/>
    <w:rsid w:val="00C87E15"/>
    <w:rsid w:val="00C90650"/>
    <w:rsid w:val="00C97D78"/>
    <w:rsid w:val="00CB4E94"/>
    <w:rsid w:val="00CB6CE5"/>
    <w:rsid w:val="00CC2AAE"/>
    <w:rsid w:val="00CC4E0D"/>
    <w:rsid w:val="00CC5A42"/>
    <w:rsid w:val="00CD0EAB"/>
    <w:rsid w:val="00CE0196"/>
    <w:rsid w:val="00CE5E02"/>
    <w:rsid w:val="00CF0A2F"/>
    <w:rsid w:val="00CF34DB"/>
    <w:rsid w:val="00CF3917"/>
    <w:rsid w:val="00CF558F"/>
    <w:rsid w:val="00CF6CE6"/>
    <w:rsid w:val="00D010C0"/>
    <w:rsid w:val="00D03650"/>
    <w:rsid w:val="00D0559D"/>
    <w:rsid w:val="00D073E2"/>
    <w:rsid w:val="00D26A76"/>
    <w:rsid w:val="00D41E32"/>
    <w:rsid w:val="00D446EC"/>
    <w:rsid w:val="00D51BF0"/>
    <w:rsid w:val="00D531DB"/>
    <w:rsid w:val="00D55942"/>
    <w:rsid w:val="00D75549"/>
    <w:rsid w:val="00D807BF"/>
    <w:rsid w:val="00D82A5E"/>
    <w:rsid w:val="00D82FCC"/>
    <w:rsid w:val="00D928D9"/>
    <w:rsid w:val="00D94D71"/>
    <w:rsid w:val="00D978F5"/>
    <w:rsid w:val="00DA17FC"/>
    <w:rsid w:val="00DA7887"/>
    <w:rsid w:val="00DB2C26"/>
    <w:rsid w:val="00DC3D7D"/>
    <w:rsid w:val="00DC5C12"/>
    <w:rsid w:val="00DD02F4"/>
    <w:rsid w:val="00DD5E3E"/>
    <w:rsid w:val="00DD6622"/>
    <w:rsid w:val="00DE0D67"/>
    <w:rsid w:val="00DE12B0"/>
    <w:rsid w:val="00DE1C7C"/>
    <w:rsid w:val="00DE6B43"/>
    <w:rsid w:val="00E11923"/>
    <w:rsid w:val="00E23383"/>
    <w:rsid w:val="00E262D4"/>
    <w:rsid w:val="00E36250"/>
    <w:rsid w:val="00E47F2D"/>
    <w:rsid w:val="00E54511"/>
    <w:rsid w:val="00E57D81"/>
    <w:rsid w:val="00E61DAC"/>
    <w:rsid w:val="00E72B80"/>
    <w:rsid w:val="00E75FE3"/>
    <w:rsid w:val="00E76102"/>
    <w:rsid w:val="00E80E68"/>
    <w:rsid w:val="00E86C4C"/>
    <w:rsid w:val="00E907A3"/>
    <w:rsid w:val="00E9497A"/>
    <w:rsid w:val="00E97783"/>
    <w:rsid w:val="00EA5AE0"/>
    <w:rsid w:val="00EB56E1"/>
    <w:rsid w:val="00EB6393"/>
    <w:rsid w:val="00EB7AB1"/>
    <w:rsid w:val="00EC7DCF"/>
    <w:rsid w:val="00ED6254"/>
    <w:rsid w:val="00EE0435"/>
    <w:rsid w:val="00EE7CD8"/>
    <w:rsid w:val="00EF37F6"/>
    <w:rsid w:val="00EF48CC"/>
    <w:rsid w:val="00F00801"/>
    <w:rsid w:val="00F144D8"/>
    <w:rsid w:val="00F2488D"/>
    <w:rsid w:val="00F601A0"/>
    <w:rsid w:val="00F712E9"/>
    <w:rsid w:val="00F73032"/>
    <w:rsid w:val="00F830A8"/>
    <w:rsid w:val="00F848FC"/>
    <w:rsid w:val="00F906F6"/>
    <w:rsid w:val="00F9282A"/>
    <w:rsid w:val="00F96BAD"/>
    <w:rsid w:val="00FA139D"/>
    <w:rsid w:val="00FA2049"/>
    <w:rsid w:val="00FA60F5"/>
    <w:rsid w:val="00FB04F2"/>
    <w:rsid w:val="00FB0E84"/>
    <w:rsid w:val="00FB4A29"/>
    <w:rsid w:val="00FC2405"/>
    <w:rsid w:val="00FC674F"/>
    <w:rsid w:val="00FD01C2"/>
    <w:rsid w:val="00FD0F21"/>
    <w:rsid w:val="00FD1EE0"/>
    <w:rsid w:val="00FE595C"/>
    <w:rsid w:val="00FF0CE3"/>
    <w:rsid w:val="00FF4103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46B00525-6D11-4986-B619-874F29B1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11DF2"/>
    <w:pPr>
      <w:ind w:left="720"/>
      <w:contextualSpacing/>
    </w:pPr>
  </w:style>
  <w:style w:type="table" w:styleId="TableGrid">
    <w:name w:val="Table Grid"/>
    <w:basedOn w:val="TableNormal"/>
    <w:rsid w:val="00294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C1F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1FB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1FB2"/>
  </w:style>
  <w:style w:type="paragraph" w:styleId="CommentSubject">
    <w:name w:val="annotation subject"/>
    <w:basedOn w:val="CommentText"/>
    <w:next w:val="CommentText"/>
    <w:link w:val="CommentSubjectChar"/>
    <w:rsid w:val="00AC1F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1FB2"/>
    <w:rPr>
      <w:b/>
      <w:bCs/>
    </w:rPr>
  </w:style>
  <w:style w:type="paragraph" w:styleId="Revision">
    <w:name w:val="Revision"/>
    <w:hidden/>
    <w:uiPriority w:val="99"/>
    <w:semiHidden/>
    <w:rsid w:val="004E151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B04A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henix.it-sudparis.eu/jvet/doc_end_user/documents/13_Marrakech/wg11/JVET-M0183-v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</Pages>
  <Words>592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135</cp:revision>
  <cp:lastPrinted>1900-12-31T23:00:00Z</cp:lastPrinted>
  <dcterms:created xsi:type="dcterms:W3CDTF">2018-12-15T12:14:00Z</dcterms:created>
  <dcterms:modified xsi:type="dcterms:W3CDTF">2019-01-13T16:48:00Z</dcterms:modified>
</cp:coreProperties>
</file>