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C55FB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11592">
              <w:rPr>
                <w:lang w:val="en-CA"/>
              </w:rPr>
              <w:t>0690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E7FE22" w:rsidR="00E61DAC" w:rsidRPr="005B217D" w:rsidRDefault="00DF16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JVET-M0</w:t>
            </w:r>
            <w:r w:rsidR="00D25D07">
              <w:rPr>
                <w:b/>
                <w:szCs w:val="22"/>
                <w:lang w:val="en-CA"/>
              </w:rPr>
              <w:t>34</w:t>
            </w:r>
            <w:r>
              <w:rPr>
                <w:b/>
                <w:szCs w:val="22"/>
                <w:lang w:val="en-CA"/>
              </w:rPr>
              <w:t>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C7B4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21C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C4B460" w:rsidR="00E61DAC" w:rsidRPr="005B217D" w:rsidRDefault="00DF16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608A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161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F1616" w:rsidRPr="00AF7E0E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DF161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D474D5" w:rsidR="00E61DAC" w:rsidRPr="005B217D" w:rsidRDefault="00DF16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CE83062" w:rsidR="00263398" w:rsidRPr="005B217D" w:rsidRDefault="00DF1616" w:rsidP="009234A5">
      <w:pPr>
        <w:rPr>
          <w:szCs w:val="22"/>
          <w:lang w:val="en-CA"/>
        </w:rPr>
      </w:pPr>
      <w:r w:rsidRPr="00DF1616">
        <w:rPr>
          <w:szCs w:val="22"/>
          <w:lang w:val="en-CA"/>
        </w:rPr>
        <w:t>This is cross-check report for</w:t>
      </w:r>
      <w:r>
        <w:rPr>
          <w:szCs w:val="22"/>
          <w:lang w:val="en-CA"/>
        </w:rPr>
        <w:t xml:space="preserve"> JVET-M0</w:t>
      </w:r>
      <w:r w:rsidR="00D25D07">
        <w:rPr>
          <w:szCs w:val="22"/>
          <w:lang w:val="en-CA"/>
        </w:rPr>
        <w:t>34</w:t>
      </w:r>
      <w:r>
        <w:rPr>
          <w:szCs w:val="22"/>
          <w:lang w:val="en-CA"/>
        </w:rPr>
        <w:t>3</w:t>
      </w:r>
      <w:r w:rsidR="00301076">
        <w:rPr>
          <w:szCs w:val="22"/>
          <w:lang w:val="en-CA"/>
        </w:rPr>
        <w:t xml:space="preserve">. </w:t>
      </w:r>
      <w:r w:rsidR="00301076" w:rsidRPr="00DF1616">
        <w:rPr>
          <w:szCs w:val="22"/>
          <w:lang w:val="en-CA"/>
        </w:rPr>
        <w:t xml:space="preserve">The software package was provided by </w:t>
      </w:r>
      <w:r w:rsidR="00301076">
        <w:rPr>
          <w:szCs w:val="22"/>
          <w:lang w:val="en-CA"/>
        </w:rPr>
        <w:t xml:space="preserve">the </w:t>
      </w:r>
      <w:r w:rsidR="00301076" w:rsidRPr="00DF1616">
        <w:rPr>
          <w:szCs w:val="22"/>
          <w:lang w:val="en-CA"/>
        </w:rPr>
        <w:t>proponent</w:t>
      </w:r>
      <w:r w:rsidR="00301076">
        <w:rPr>
          <w:szCs w:val="22"/>
          <w:lang w:val="en-CA"/>
        </w:rPr>
        <w:t xml:space="preserve"> and </w:t>
      </w:r>
      <w:r w:rsidR="003B4DB3">
        <w:rPr>
          <w:szCs w:val="22"/>
          <w:lang w:val="en-CA"/>
        </w:rPr>
        <w:t xml:space="preserve">was </w:t>
      </w:r>
      <w:r w:rsidR="00301076">
        <w:rPr>
          <w:szCs w:val="22"/>
          <w:lang w:val="en-CA"/>
        </w:rPr>
        <w:t>studied. The software changes seem consistent with the description in</w:t>
      </w:r>
      <w:r w:rsidR="002F46A7">
        <w:rPr>
          <w:szCs w:val="22"/>
          <w:lang w:val="en-CA"/>
        </w:rPr>
        <w:t xml:space="preserve"> JVET-M0</w:t>
      </w:r>
      <w:r w:rsidR="00D25D07">
        <w:rPr>
          <w:szCs w:val="22"/>
          <w:lang w:val="en-CA"/>
        </w:rPr>
        <w:t>34</w:t>
      </w:r>
      <w:r w:rsidR="002F46A7">
        <w:rPr>
          <w:szCs w:val="22"/>
          <w:lang w:val="en-CA"/>
        </w:rPr>
        <w:t>3. The changes were evaluated for JVET C</w:t>
      </w:r>
      <w:r w:rsidR="002F46A7" w:rsidRPr="00DF1616">
        <w:rPr>
          <w:szCs w:val="22"/>
          <w:lang w:val="en-CA"/>
        </w:rPr>
        <w:t xml:space="preserve">ommon </w:t>
      </w:r>
      <w:r w:rsidR="002F46A7">
        <w:rPr>
          <w:szCs w:val="22"/>
          <w:lang w:val="en-CA"/>
        </w:rPr>
        <w:t>T</w:t>
      </w:r>
      <w:r w:rsidR="002F46A7" w:rsidRPr="00DF1616">
        <w:rPr>
          <w:szCs w:val="22"/>
          <w:lang w:val="en-CA"/>
        </w:rPr>
        <w:t xml:space="preserve">est </w:t>
      </w:r>
      <w:r w:rsidR="002F46A7">
        <w:rPr>
          <w:szCs w:val="22"/>
          <w:lang w:val="en-CA"/>
        </w:rPr>
        <w:t>C</w:t>
      </w:r>
      <w:r w:rsidR="002F46A7" w:rsidRPr="00DF1616">
        <w:rPr>
          <w:szCs w:val="22"/>
          <w:lang w:val="en-CA"/>
        </w:rPr>
        <w:t>ondition</w:t>
      </w:r>
      <w:r w:rsidR="002F46A7">
        <w:rPr>
          <w:szCs w:val="22"/>
          <w:lang w:val="en-CA"/>
        </w:rPr>
        <w:t xml:space="preserve"> (CTC) for SDR video</w:t>
      </w:r>
      <w:r w:rsidR="007B6C47">
        <w:rPr>
          <w:szCs w:val="22"/>
          <w:lang w:val="en-CA"/>
        </w:rPr>
        <w:t>,</w:t>
      </w:r>
      <w:r w:rsidR="002F46A7">
        <w:rPr>
          <w:szCs w:val="22"/>
          <w:lang w:val="en-CA"/>
        </w:rPr>
        <w:t xml:space="preserve"> </w:t>
      </w:r>
      <w:r w:rsidR="00D25D07">
        <w:rPr>
          <w:szCs w:val="22"/>
          <w:lang w:val="en-CA"/>
        </w:rPr>
        <w:t xml:space="preserve">Random Access (RA) and Low Delay B (LDB) encoder </w:t>
      </w:r>
      <w:r w:rsidR="00D25D07" w:rsidRPr="00D25D07">
        <w:rPr>
          <w:szCs w:val="22"/>
          <w:lang w:val="en-CA"/>
        </w:rPr>
        <w:t xml:space="preserve">configurations. </w:t>
      </w:r>
      <w:r w:rsidR="00EB1E6E" w:rsidRPr="00EB1E6E">
        <w:rPr>
          <w:szCs w:val="22"/>
          <w:lang w:val="en-CA"/>
        </w:rPr>
        <w:t xml:space="preserve">It is reported that the R-D data generated by the crosschecker exactly matches that provided by the proponent for LDB configuration. For RA configuration there is a small difference in the 4th decimal place due to </w:t>
      </w:r>
      <w:r w:rsidR="003B4DB3">
        <w:rPr>
          <w:szCs w:val="22"/>
          <w:lang w:val="en-CA"/>
        </w:rPr>
        <w:t>a</w:t>
      </w:r>
      <w:r w:rsidR="00EB1E6E" w:rsidRPr="00EB1E6E">
        <w:rPr>
          <w:szCs w:val="22"/>
          <w:lang w:val="en-CA"/>
        </w:rPr>
        <w:t xml:space="preserve"> difference in how average values were computed by proponent and crosschecker. The average BD rate results </w:t>
      </w:r>
      <w:r w:rsidR="00EB1E6E">
        <w:rPr>
          <w:szCs w:val="22"/>
          <w:lang w:val="en-CA"/>
        </w:rPr>
        <w:t xml:space="preserve">for RA </w:t>
      </w:r>
      <w:r w:rsidR="00EB1E6E" w:rsidRPr="00EB1E6E">
        <w:rPr>
          <w:szCs w:val="22"/>
          <w:lang w:val="en-CA"/>
        </w:rPr>
        <w:t xml:space="preserve">are reported to match to the second decimal place </w:t>
      </w:r>
      <w:r w:rsidR="00EB1E6E">
        <w:rPr>
          <w:szCs w:val="22"/>
          <w:lang w:val="en-CA"/>
        </w:rPr>
        <w:t xml:space="preserve">to that </w:t>
      </w:r>
      <w:r w:rsidR="00EB1E6E" w:rsidRPr="00EB1E6E">
        <w:rPr>
          <w:szCs w:val="22"/>
          <w:lang w:val="en-CA"/>
        </w:rPr>
        <w:t>reported in JVET-M0343.</w:t>
      </w:r>
    </w:p>
    <w:p w14:paraId="7D2AC1F0" w14:textId="351D15BA" w:rsidR="00745F6B" w:rsidRPr="005B217D" w:rsidRDefault="00D23757" w:rsidP="00E11923">
      <w:pPr>
        <w:pStyle w:val="Heading1"/>
        <w:rPr>
          <w:lang w:val="en-CA"/>
        </w:rPr>
      </w:pPr>
      <w:r>
        <w:rPr>
          <w:lang w:val="en-CA"/>
        </w:rPr>
        <w:t>Summary of crosscheck</w:t>
      </w:r>
    </w:p>
    <w:p w14:paraId="2CDB37D6" w14:textId="6D8CF0C9" w:rsidR="00D25D07" w:rsidRDefault="00DF1616" w:rsidP="00DF1616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 w:rsidR="000C7D52"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 w:rsidR="0022151C">
        <w:rPr>
          <w:szCs w:val="22"/>
          <w:lang w:val="en-CA"/>
        </w:rPr>
        <w:t xml:space="preserve"> and studied. </w:t>
      </w:r>
      <w:r w:rsidR="0069092E">
        <w:rPr>
          <w:szCs w:val="22"/>
          <w:lang w:val="en-CA"/>
        </w:rPr>
        <w:t>The software changes seem</w:t>
      </w:r>
      <w:r w:rsidR="0022151C">
        <w:rPr>
          <w:szCs w:val="22"/>
          <w:lang w:val="en-CA"/>
        </w:rPr>
        <w:t xml:space="preserve"> consistent with the description in [1]</w:t>
      </w:r>
      <w:r w:rsidRPr="00DF1616">
        <w:rPr>
          <w:szCs w:val="22"/>
          <w:lang w:val="en-CA"/>
        </w:rPr>
        <w:t xml:space="preserve">. </w:t>
      </w:r>
      <w:r w:rsidR="00D25D07">
        <w:rPr>
          <w:szCs w:val="22"/>
          <w:lang w:val="en-CA"/>
        </w:rPr>
        <w:t xml:space="preserve">Specifically, for </w:t>
      </w:r>
      <w:proofErr w:type="spellStart"/>
      <w:r w:rsidR="00D25D07">
        <w:rPr>
          <w:szCs w:val="22"/>
          <w:lang w:val="en-CA"/>
        </w:rPr>
        <w:t>subblock</w:t>
      </w:r>
      <w:proofErr w:type="spellEnd"/>
      <w:r w:rsidR="00D25D07">
        <w:rPr>
          <w:szCs w:val="22"/>
          <w:lang w:val="en-CA"/>
        </w:rPr>
        <w:t xml:space="preserve"> motion coding, when the collocated temporal </w:t>
      </w:r>
      <w:proofErr w:type="spellStart"/>
      <w:r w:rsidR="00D25D07">
        <w:rPr>
          <w:szCs w:val="22"/>
          <w:lang w:val="en-CA"/>
        </w:rPr>
        <w:t>luma</w:t>
      </w:r>
      <w:proofErr w:type="spellEnd"/>
      <w:r w:rsidR="00D25D07">
        <w:rPr>
          <w:szCs w:val="22"/>
          <w:lang w:val="en-CA"/>
        </w:rPr>
        <w:t xml:space="preserve"> position is outsi</w:t>
      </w:r>
      <w:r w:rsidR="00EB1E6E">
        <w:rPr>
          <w:szCs w:val="22"/>
          <w:lang w:val="en-CA"/>
        </w:rPr>
        <w:t xml:space="preserve">de a pre-determined area then </w:t>
      </w:r>
      <w:r w:rsidR="00D25D07">
        <w:rPr>
          <w:szCs w:val="22"/>
          <w:lang w:val="en-CA"/>
        </w:rPr>
        <w:t>default motion information is used.</w:t>
      </w:r>
    </w:p>
    <w:p w14:paraId="3AC3B0D9" w14:textId="7210E32D" w:rsidR="000C7D52" w:rsidRDefault="000C7D52" w:rsidP="00DF1616">
      <w:pPr>
        <w:rPr>
          <w:szCs w:val="22"/>
          <w:lang w:val="en-CA"/>
        </w:rPr>
      </w:pPr>
      <w:r>
        <w:rPr>
          <w:szCs w:val="22"/>
          <w:lang w:val="en-CA"/>
        </w:rPr>
        <w:t>The source code was</w:t>
      </w:r>
      <w:r w:rsidR="00DF1616" w:rsidRPr="00DF1616">
        <w:rPr>
          <w:szCs w:val="22"/>
          <w:lang w:val="en-CA"/>
        </w:rPr>
        <w:t xml:space="preserve"> </w:t>
      </w:r>
      <w:r w:rsidRPr="00DF1616">
        <w:rPr>
          <w:szCs w:val="22"/>
          <w:lang w:val="en-CA"/>
        </w:rPr>
        <w:t>compiled</w:t>
      </w:r>
      <w:r>
        <w:rPr>
          <w:szCs w:val="22"/>
          <w:lang w:val="en-CA"/>
        </w:rPr>
        <w:t xml:space="preserve"> using GCC 7.3.1</w:t>
      </w:r>
      <w:r w:rsidRPr="00DF1616">
        <w:rPr>
          <w:szCs w:val="22"/>
          <w:lang w:val="en-CA"/>
        </w:rPr>
        <w:t>,</w:t>
      </w:r>
      <w:r w:rsidR="00DF1616" w:rsidRPr="00DF1616">
        <w:rPr>
          <w:szCs w:val="22"/>
          <w:lang w:val="en-CA"/>
        </w:rPr>
        <w:t xml:space="preserve"> and it</w:t>
      </w:r>
      <w:r>
        <w:rPr>
          <w:szCs w:val="22"/>
          <w:lang w:val="en-CA"/>
        </w:rPr>
        <w:t>s performance was cross-checked</w:t>
      </w:r>
      <w:r w:rsidR="00DF1616" w:rsidRPr="00DF1616">
        <w:rPr>
          <w:szCs w:val="22"/>
          <w:lang w:val="en-CA"/>
        </w:rPr>
        <w:t xml:space="preserve"> for </w:t>
      </w:r>
      <w:r w:rsidR="00DF1616">
        <w:rPr>
          <w:szCs w:val="22"/>
          <w:lang w:val="en-CA"/>
        </w:rPr>
        <w:t>the</w:t>
      </w:r>
      <w:r w:rsidR="00DF1616" w:rsidRPr="00DF1616">
        <w:rPr>
          <w:szCs w:val="22"/>
          <w:lang w:val="en-CA"/>
        </w:rPr>
        <w:t xml:space="preserve"> </w:t>
      </w:r>
      <w:r w:rsidR="00D25D07">
        <w:rPr>
          <w:szCs w:val="22"/>
          <w:lang w:val="en-CA"/>
        </w:rPr>
        <w:t xml:space="preserve">Random Access (RA) and Low Delay B (LDB) </w:t>
      </w:r>
      <w:r w:rsidR="00DF1616" w:rsidRPr="00DF1616">
        <w:rPr>
          <w:szCs w:val="22"/>
          <w:lang w:val="en-CA"/>
        </w:rPr>
        <w:t xml:space="preserve">encoder configuration described in JVET </w:t>
      </w:r>
      <w:r w:rsidR="002F46A7">
        <w:rPr>
          <w:szCs w:val="22"/>
          <w:lang w:val="en-CA"/>
        </w:rPr>
        <w:t>C</w:t>
      </w:r>
      <w:r w:rsidR="00DF1616" w:rsidRPr="00DF1616">
        <w:rPr>
          <w:szCs w:val="22"/>
          <w:lang w:val="en-CA"/>
        </w:rPr>
        <w:t xml:space="preserve">ommon </w:t>
      </w:r>
      <w:r w:rsidR="002F46A7">
        <w:rPr>
          <w:szCs w:val="22"/>
          <w:lang w:val="en-CA"/>
        </w:rPr>
        <w:t>T</w:t>
      </w:r>
      <w:r w:rsidR="00DF1616" w:rsidRPr="00DF1616">
        <w:rPr>
          <w:szCs w:val="22"/>
          <w:lang w:val="en-CA"/>
        </w:rPr>
        <w:t xml:space="preserve">est </w:t>
      </w:r>
      <w:r w:rsidR="002F46A7">
        <w:rPr>
          <w:szCs w:val="22"/>
          <w:lang w:val="en-CA"/>
        </w:rPr>
        <w:t>C</w:t>
      </w:r>
      <w:r w:rsidR="00DF1616" w:rsidRPr="00DF1616">
        <w:rPr>
          <w:szCs w:val="22"/>
          <w:lang w:val="en-CA"/>
        </w:rPr>
        <w:t>ondition</w:t>
      </w:r>
      <w:r w:rsidR="00D23757">
        <w:rPr>
          <w:szCs w:val="22"/>
          <w:lang w:val="en-CA"/>
        </w:rPr>
        <w:t xml:space="preserve"> (CTC)</w:t>
      </w:r>
      <w:r w:rsidR="00DF1616">
        <w:rPr>
          <w:szCs w:val="22"/>
          <w:lang w:val="en-CA"/>
        </w:rPr>
        <w:t xml:space="preserve"> </w:t>
      </w:r>
      <w:r w:rsidR="00D23757">
        <w:rPr>
          <w:szCs w:val="22"/>
          <w:lang w:val="en-CA"/>
        </w:rPr>
        <w:t>for SDR video [2]</w:t>
      </w:r>
      <w:r w:rsidR="00DF1616">
        <w:rPr>
          <w:szCs w:val="22"/>
          <w:lang w:val="en-CA"/>
        </w:rPr>
        <w:t>.</w:t>
      </w:r>
      <w:r w:rsidR="00DF1616" w:rsidRPr="00DF1616">
        <w:rPr>
          <w:szCs w:val="22"/>
          <w:lang w:val="en-CA"/>
        </w:rPr>
        <w:t xml:space="preserve"> </w:t>
      </w:r>
    </w:p>
    <w:p w14:paraId="00A034DC" w14:textId="70D52F5B" w:rsidR="00D25D07" w:rsidRDefault="00D25D07" w:rsidP="00DF1616">
      <w:pPr>
        <w:rPr>
          <w:szCs w:val="22"/>
          <w:lang w:val="en-CA"/>
        </w:rPr>
      </w:pPr>
      <w:r w:rsidRPr="00D25D07">
        <w:rPr>
          <w:szCs w:val="22"/>
          <w:lang w:val="en-CA"/>
        </w:rPr>
        <w:t xml:space="preserve">It is reported that the R-D data </w:t>
      </w:r>
      <w:r w:rsidR="00EB1E6E">
        <w:rPr>
          <w:szCs w:val="22"/>
          <w:lang w:val="en-CA"/>
        </w:rPr>
        <w:t xml:space="preserve">generated by the crosschecker </w:t>
      </w:r>
      <w:r w:rsidRPr="00D25D07">
        <w:rPr>
          <w:szCs w:val="22"/>
          <w:lang w:val="en-CA"/>
        </w:rPr>
        <w:t xml:space="preserve">exactly </w:t>
      </w:r>
      <w:r w:rsidR="00EB1E6E">
        <w:rPr>
          <w:szCs w:val="22"/>
          <w:lang w:val="en-CA"/>
        </w:rPr>
        <w:t xml:space="preserve">matches that provided by the proponent </w:t>
      </w:r>
      <w:r w:rsidRPr="00D25D07">
        <w:rPr>
          <w:szCs w:val="22"/>
          <w:lang w:val="en-CA"/>
        </w:rPr>
        <w:t>for LDB configuration. For RA configuration there is a small difference in the 4</w:t>
      </w:r>
      <w:r w:rsidRPr="00D25D07">
        <w:rPr>
          <w:szCs w:val="22"/>
          <w:vertAlign w:val="superscript"/>
          <w:lang w:val="en-CA"/>
        </w:rPr>
        <w:t>th</w:t>
      </w:r>
      <w:r w:rsidRPr="00D25D07">
        <w:rPr>
          <w:szCs w:val="22"/>
          <w:lang w:val="en-CA"/>
        </w:rPr>
        <w:t xml:space="preserve"> decimal place due to </w:t>
      </w:r>
      <w:r w:rsidR="003B4DB3">
        <w:rPr>
          <w:szCs w:val="22"/>
          <w:lang w:val="en-CA"/>
        </w:rPr>
        <w:t>a</w:t>
      </w:r>
      <w:r w:rsidRPr="00D25D07">
        <w:rPr>
          <w:szCs w:val="22"/>
          <w:lang w:val="en-CA"/>
        </w:rPr>
        <w:t xml:space="preserve"> difference in how average values were computed by proponent and crosschecker. </w:t>
      </w:r>
      <w:r w:rsidR="003B4DB3">
        <w:rPr>
          <w:szCs w:val="22"/>
          <w:lang w:val="en-CA"/>
        </w:rPr>
        <w:t xml:space="preserve">The proponents used high precision feature of VTM to compute the averages while the crosschecker computed average of RD data reported for each </w:t>
      </w:r>
      <w:proofErr w:type="gramStart"/>
      <w:r w:rsidR="003B4DB3">
        <w:rPr>
          <w:szCs w:val="22"/>
          <w:lang w:val="en-CA"/>
        </w:rPr>
        <w:t>Random Access</w:t>
      </w:r>
      <w:proofErr w:type="gramEnd"/>
      <w:r w:rsidR="003B4DB3">
        <w:rPr>
          <w:szCs w:val="22"/>
          <w:lang w:val="en-CA"/>
        </w:rPr>
        <w:t xml:space="preserve"> Segment (RAS). </w:t>
      </w:r>
      <w:r w:rsidRPr="00D25D07">
        <w:rPr>
          <w:szCs w:val="22"/>
          <w:lang w:val="en-CA"/>
        </w:rPr>
        <w:t xml:space="preserve">The average BD rate results </w:t>
      </w:r>
      <w:r w:rsidR="003B4DB3">
        <w:rPr>
          <w:szCs w:val="22"/>
          <w:lang w:val="en-CA"/>
        </w:rPr>
        <w:t xml:space="preserve">for RA </w:t>
      </w:r>
      <w:r w:rsidRPr="00D25D07">
        <w:rPr>
          <w:szCs w:val="22"/>
          <w:lang w:val="en-CA"/>
        </w:rPr>
        <w:t>are reported to match to the second decimal place</w:t>
      </w:r>
      <w:r w:rsidR="00EB1E6E">
        <w:rPr>
          <w:szCs w:val="22"/>
          <w:lang w:val="en-CA"/>
        </w:rPr>
        <w:t xml:space="preserve"> </w:t>
      </w:r>
      <w:r w:rsidR="003B4DB3">
        <w:rPr>
          <w:szCs w:val="22"/>
          <w:lang w:val="en-CA"/>
        </w:rPr>
        <w:t>to that</w:t>
      </w:r>
      <w:r w:rsidR="00EB1E6E">
        <w:rPr>
          <w:szCs w:val="22"/>
          <w:lang w:val="en-CA"/>
        </w:rPr>
        <w:t xml:space="preserve"> </w:t>
      </w:r>
      <w:r w:rsidRPr="00D25D07">
        <w:rPr>
          <w:szCs w:val="22"/>
          <w:lang w:val="en-CA"/>
        </w:rPr>
        <w:t>reported in JVET-M0343.</w:t>
      </w:r>
    </w:p>
    <w:p w14:paraId="18E46B35" w14:textId="0394DAF2" w:rsidR="00DF1616" w:rsidRPr="00D23757" w:rsidRDefault="002F46A7" w:rsidP="00DF1616">
      <w:pPr>
        <w:rPr>
          <w:szCs w:val="22"/>
          <w:lang w:val="en-CA"/>
        </w:rPr>
      </w:pPr>
      <w:r w:rsidRPr="00D25D07">
        <w:rPr>
          <w:szCs w:val="22"/>
          <w:lang w:val="en-CA"/>
        </w:rPr>
        <w:t>The full R-D results generated by the cross-check can be found in attached excel documents.</w:t>
      </w:r>
    </w:p>
    <w:p w14:paraId="047CF870" w14:textId="36240C8B" w:rsidR="00DF1616" w:rsidRDefault="00DF1616" w:rsidP="00DF1616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A8F7741" w14:textId="3143C0C7" w:rsidR="00DF1616" w:rsidRDefault="00DF1616" w:rsidP="00DF1616">
      <w:pPr>
        <w:rPr>
          <w:lang w:val="en-CA"/>
        </w:rPr>
      </w:pPr>
      <w:r>
        <w:rPr>
          <w:lang w:val="en-CA"/>
        </w:rPr>
        <w:t xml:space="preserve">[1] </w:t>
      </w:r>
      <w:r w:rsidR="00D25D07" w:rsidRPr="00D25D07">
        <w:rPr>
          <w:lang w:val="en-CA"/>
        </w:rPr>
        <w:t>H. Jang, J. Nam, S.-H. Kim, J. Lim</w:t>
      </w:r>
      <w:r w:rsidR="00D25D07">
        <w:rPr>
          <w:lang w:val="en-CA"/>
        </w:rPr>
        <w:t>,</w:t>
      </w:r>
      <w:r w:rsidR="00D25D07" w:rsidRPr="00D25D07">
        <w:rPr>
          <w:lang w:val="en-CA"/>
        </w:rPr>
        <w:t xml:space="preserve"> </w:t>
      </w:r>
      <w:r w:rsidR="00D25D07">
        <w:rPr>
          <w:lang w:val="en-CA"/>
        </w:rPr>
        <w:t>“</w:t>
      </w:r>
      <w:r w:rsidR="00D25D07" w:rsidRPr="00D25D07">
        <w:rPr>
          <w:lang w:val="en-CA"/>
        </w:rPr>
        <w:t xml:space="preserve">Non-CE2: Simplified </w:t>
      </w:r>
      <w:proofErr w:type="spellStart"/>
      <w:r w:rsidR="00D25D07" w:rsidRPr="00D25D07">
        <w:rPr>
          <w:lang w:val="en-CA"/>
        </w:rPr>
        <w:t>subblock</w:t>
      </w:r>
      <w:proofErr w:type="spellEnd"/>
      <w:r w:rsidR="00D25D07" w:rsidRPr="00D25D07">
        <w:rPr>
          <w:lang w:val="en-CA"/>
        </w:rPr>
        <w:t xml:space="preserve"> motion derivation for </w:t>
      </w:r>
      <w:proofErr w:type="spellStart"/>
      <w:r w:rsidR="00D25D07" w:rsidRPr="00D25D07">
        <w:rPr>
          <w:lang w:val="en-CA"/>
        </w:rPr>
        <w:t>SbTMVP</w:t>
      </w:r>
      <w:proofErr w:type="spellEnd"/>
      <w:r>
        <w:rPr>
          <w:lang w:val="en-CA"/>
        </w:rPr>
        <w:t>,” JVET-M0</w:t>
      </w:r>
      <w:r w:rsidR="00D25D07">
        <w:rPr>
          <w:lang w:val="en-CA"/>
        </w:rPr>
        <w:t>343</w:t>
      </w:r>
      <w:r>
        <w:rPr>
          <w:lang w:val="en-CA"/>
        </w:rPr>
        <w:t xml:space="preserve">, </w:t>
      </w:r>
      <w:r w:rsidR="00D25D07">
        <w:rPr>
          <w:lang w:val="en-CA"/>
        </w:rPr>
        <w:t>Marrakech, MA, 9-19 Jan. 2019</w:t>
      </w:r>
    </w:p>
    <w:p w14:paraId="32EAF635" w14:textId="5F68BD32" w:rsidR="007F1F8B" w:rsidRPr="00EB1E6E" w:rsidRDefault="00DF1616" w:rsidP="009234A5">
      <w:pPr>
        <w:rPr>
          <w:lang w:val="en-CA"/>
        </w:rPr>
      </w:pPr>
      <w:r>
        <w:rPr>
          <w:lang w:val="en-CA"/>
        </w:rPr>
        <w:t xml:space="preserve">[2] </w:t>
      </w:r>
      <w:r w:rsidRPr="00DF1616">
        <w:rPr>
          <w:lang w:val="en-CA"/>
        </w:rPr>
        <w:t xml:space="preserve">F. Bossen, J. Boyce, X. Li,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K. </w:t>
      </w:r>
      <w:proofErr w:type="spellStart"/>
      <w:r w:rsidRPr="00DF1616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DF1616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,”, JVET-L1010, </w:t>
      </w:r>
      <w:r w:rsidRPr="00DF1616">
        <w:rPr>
          <w:szCs w:val="22"/>
          <w:lang w:val="en-CA"/>
        </w:rPr>
        <w:t>Macao, CN</w:t>
      </w:r>
      <w:bookmarkStart w:id="0" w:name="_GoBack"/>
      <w:bookmarkEnd w:id="0"/>
      <w:r w:rsidRPr="00DF1616">
        <w:rPr>
          <w:szCs w:val="22"/>
          <w:lang w:val="en-CA"/>
        </w:rPr>
        <w:t>, Oct 2018</w:t>
      </w:r>
    </w:p>
    <w:sectPr w:rsidR="007F1F8B" w:rsidRPr="00EB1E6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3BEDA" w14:textId="77777777" w:rsidR="00302C78" w:rsidRDefault="00302C78">
      <w:r>
        <w:separator/>
      </w:r>
    </w:p>
  </w:endnote>
  <w:endnote w:type="continuationSeparator" w:id="0">
    <w:p w14:paraId="64229E81" w14:textId="77777777" w:rsidR="00302C78" w:rsidRDefault="0030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4C53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1592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2F997" w14:textId="77777777" w:rsidR="00302C78" w:rsidRDefault="00302C78">
      <w:r>
        <w:separator/>
      </w:r>
    </w:p>
  </w:footnote>
  <w:footnote w:type="continuationSeparator" w:id="0">
    <w:p w14:paraId="3D96E151" w14:textId="77777777" w:rsidR="00302C78" w:rsidRDefault="00302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D52"/>
    <w:rsid w:val="000E00F3"/>
    <w:rsid w:val="000F158C"/>
    <w:rsid w:val="001004E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592"/>
    <w:rsid w:val="00215DFC"/>
    <w:rsid w:val="002212DF"/>
    <w:rsid w:val="0022151C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46A7"/>
    <w:rsid w:val="00301076"/>
    <w:rsid w:val="003021BC"/>
    <w:rsid w:val="00302C7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DB3"/>
    <w:rsid w:val="003C20E4"/>
    <w:rsid w:val="003D6342"/>
    <w:rsid w:val="003E6F90"/>
    <w:rsid w:val="003E73ED"/>
    <w:rsid w:val="003F5D0F"/>
    <w:rsid w:val="00414101"/>
    <w:rsid w:val="004219CF"/>
    <w:rsid w:val="004234F0"/>
    <w:rsid w:val="0043373A"/>
    <w:rsid w:val="00433DDB"/>
    <w:rsid w:val="00435A29"/>
    <w:rsid w:val="00437619"/>
    <w:rsid w:val="00465A1E"/>
    <w:rsid w:val="00486B54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21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92E"/>
    <w:rsid w:val="006C56C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C47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4506"/>
    <w:rsid w:val="008E480C"/>
    <w:rsid w:val="00907757"/>
    <w:rsid w:val="00912DB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3757"/>
    <w:rsid w:val="00D25D0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616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1E6E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16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Kiran, Misra</cp:lastModifiedBy>
  <cp:revision>20</cp:revision>
  <cp:lastPrinted>1900-01-01T08:00:00Z</cp:lastPrinted>
  <dcterms:created xsi:type="dcterms:W3CDTF">2018-08-09T13:44:00Z</dcterms:created>
  <dcterms:modified xsi:type="dcterms:W3CDTF">2019-01-07T14:38:00Z</dcterms:modified>
</cp:coreProperties>
</file>