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490C7CB" w:rsidR="00E61DAC" w:rsidRPr="005B217D" w:rsidRDefault="00F930E3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177B3">
              <w:t xml:space="preserve">13th Meeting: </w:t>
            </w:r>
            <w:r w:rsidRPr="008177B3"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50F109E3" w:rsidR="008A4B4C" w:rsidRPr="005B217D" w:rsidRDefault="00E61DAC" w:rsidP="00F930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30E3">
              <w:rPr>
                <w:lang w:val="en-CA"/>
              </w:rPr>
              <w:t>M0688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E1C68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34DFF6" w:rsidR="00E61DAC" w:rsidRPr="008E1C68" w:rsidRDefault="00F930E3" w:rsidP="009D7CE6">
            <w:pPr>
              <w:spacing w:before="60" w:after="60"/>
              <w:rPr>
                <w:b/>
                <w:szCs w:val="22"/>
              </w:rPr>
            </w:pPr>
            <w:r w:rsidRPr="00F930E3">
              <w:rPr>
                <w:b/>
                <w:szCs w:val="22"/>
              </w:rPr>
              <w:t>Cross-check of JVET-M0305: "CE7-related: Joint coding of chrominance residuals"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90FAB3" w:rsidR="00E61DAC" w:rsidRPr="005B217D" w:rsidRDefault="008E1C68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30793B1E" w:rsidR="00430695" w:rsidRDefault="00F930E3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0F99951" w:rsidR="00430695" w:rsidRPr="005B217D" w:rsidRDefault="00430695" w:rsidP="00F930E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/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994AA3" w14:textId="4AEAF61B" w:rsidR="00B73F24" w:rsidRPr="00D27D9A" w:rsidRDefault="00734C29" w:rsidP="0032656A">
      <w:r>
        <w:rPr>
          <w:lang w:val="en-CA"/>
        </w:rPr>
        <w:t xml:space="preserve">This contribution </w:t>
      </w:r>
      <w:r w:rsidR="008E1C68">
        <w:rPr>
          <w:lang w:val="en-CA"/>
        </w:rPr>
        <w:t>reports the crosscheck results of JVET-</w:t>
      </w:r>
      <w:r w:rsidR="00F930E3">
        <w:rPr>
          <w:lang w:val="en-CA"/>
        </w:rPr>
        <w:t>M</w:t>
      </w:r>
      <w:r w:rsidR="008E1C68">
        <w:rPr>
          <w:lang w:val="en-CA"/>
        </w:rPr>
        <w:t>0</w:t>
      </w:r>
      <w:r w:rsidR="00F930E3">
        <w:rPr>
          <w:lang w:val="en-CA"/>
        </w:rPr>
        <w:t>305</w:t>
      </w:r>
      <w:r w:rsidR="008E1C68">
        <w:rPr>
          <w:lang w:val="en-CA"/>
        </w:rPr>
        <w:t xml:space="preserve"> on </w:t>
      </w:r>
      <w:r w:rsidR="00F930E3">
        <w:rPr>
          <w:lang w:val="en-CA"/>
        </w:rPr>
        <w:t>j</w:t>
      </w:r>
      <w:r w:rsidR="00F930E3" w:rsidRPr="00F930E3">
        <w:rPr>
          <w:lang w:val="en-CA"/>
        </w:rPr>
        <w:t>oint coding of chrominance residuals</w:t>
      </w:r>
      <w:r w:rsidR="008E1C68">
        <w:rPr>
          <w:lang w:val="en-CA"/>
        </w:rPr>
        <w:t xml:space="preserve">. </w:t>
      </w:r>
      <w:r w:rsidR="00CB6ABD">
        <w:t xml:space="preserve">It is </w:t>
      </w:r>
      <w:r w:rsidR="00D27D9A">
        <w:t>report</w:t>
      </w:r>
      <w:r w:rsidR="00CB6ABD">
        <w:t>ed</w:t>
      </w:r>
      <w:r w:rsidR="00F902A6">
        <w:t xml:space="preserve"> that </w:t>
      </w:r>
      <w:r w:rsidR="00D27D9A">
        <w:t>similar performance to the ones obtained by the proponents</w:t>
      </w:r>
      <w:r w:rsidR="00CB6ABD">
        <w:t xml:space="preserve"> is obtained</w:t>
      </w:r>
      <w:r w:rsidR="00D27D9A">
        <w:t xml:space="preserve">. The software has been examined and </w:t>
      </w:r>
      <w:r w:rsidR="006C2AE7">
        <w:t>seems to implement</w:t>
      </w:r>
      <w:r w:rsidR="00D27D9A">
        <w:t xml:space="preserve"> what is</w:t>
      </w:r>
      <w:r w:rsidR="00F930E3">
        <w:t xml:space="preserve"> described in the contribution.</w:t>
      </w:r>
    </w:p>
    <w:p w14:paraId="7D2AC1F0" w14:textId="77DED39E" w:rsidR="00745F6B" w:rsidRDefault="00F930E3" w:rsidP="00E11923">
      <w:pPr>
        <w:pStyle w:val="Heading1"/>
        <w:rPr>
          <w:lang w:val="en-CA"/>
        </w:rPr>
      </w:pPr>
      <w:r>
        <w:rPr>
          <w:lang w:val="en-CA"/>
        </w:rPr>
        <w:t>Summary of JVET-M</w:t>
      </w:r>
      <w:r w:rsidR="002D57C2">
        <w:rPr>
          <w:lang w:val="en-CA"/>
        </w:rPr>
        <w:t>0</w:t>
      </w:r>
      <w:r>
        <w:rPr>
          <w:lang w:val="en-CA"/>
        </w:rPr>
        <w:t>305</w:t>
      </w:r>
    </w:p>
    <w:p w14:paraId="73F9946E" w14:textId="739394F0" w:rsidR="00F930E3" w:rsidRDefault="00F930E3" w:rsidP="00F930E3">
      <w:pPr>
        <w:pStyle w:val="Heading2"/>
        <w:rPr>
          <w:lang w:val="en-CA"/>
        </w:rPr>
      </w:pPr>
      <w:r>
        <w:rPr>
          <w:lang w:val="en-CA"/>
        </w:rPr>
        <w:t>Method</w:t>
      </w:r>
    </w:p>
    <w:p w14:paraId="1F7E6738" w14:textId="038B16CA" w:rsidR="009E6411" w:rsidRDefault="00F930E3" w:rsidP="00D27D9A">
      <w:pPr>
        <w:rPr>
          <w:lang w:val="en-CA"/>
        </w:rPr>
      </w:pPr>
      <w:r>
        <w:rPr>
          <w:lang w:val="en-CA"/>
        </w:rPr>
        <w:t>In JVET-M</w:t>
      </w:r>
      <w:r w:rsidR="009E6411">
        <w:rPr>
          <w:lang w:val="en-CA"/>
        </w:rPr>
        <w:t>0</w:t>
      </w:r>
      <w:r>
        <w:rPr>
          <w:lang w:val="en-CA"/>
        </w:rPr>
        <w:t>305</w:t>
      </w:r>
      <w:r w:rsidR="004378E8">
        <w:rPr>
          <w:lang w:val="en-CA"/>
        </w:rPr>
        <w:t xml:space="preserve">, </w:t>
      </w:r>
      <w:r>
        <w:rPr>
          <w:lang w:val="en-CA"/>
        </w:rPr>
        <w:t xml:space="preserve">a new CABAC-coded flag </w:t>
      </w:r>
      <w:r w:rsidR="00170FED">
        <w:rPr>
          <w:lang w:val="en-CA"/>
        </w:rPr>
        <w:t xml:space="preserve">with a single context </w:t>
      </w:r>
      <w:r>
        <w:rPr>
          <w:lang w:val="en-CA"/>
        </w:rPr>
        <w:t>at the TU level is added</w:t>
      </w:r>
      <w:r w:rsidR="00CB6ABD">
        <w:rPr>
          <w:lang w:val="en-CA"/>
        </w:rPr>
        <w:t xml:space="preserve"> to signal the new residual coding method</w:t>
      </w:r>
      <w:r w:rsidR="00170FED">
        <w:rPr>
          <w:lang w:val="en-CA"/>
        </w:rPr>
        <w:t xml:space="preserve">, when there is </w:t>
      </w:r>
      <w:r w:rsidR="00CB6ABD">
        <w:rPr>
          <w:lang w:val="en-CA"/>
        </w:rPr>
        <w:t xml:space="preserve">chroma </w:t>
      </w:r>
      <w:r w:rsidR="00170FED">
        <w:rPr>
          <w:lang w:val="en-CA"/>
        </w:rPr>
        <w:t>residual</w:t>
      </w:r>
      <w:r w:rsidR="00CB6ABD">
        <w:rPr>
          <w:lang w:val="en-CA"/>
        </w:rPr>
        <w:t>. In this case, a joint residual is coded, and Cb residual is set to it, and Cr set as its opposite</w:t>
      </w:r>
      <w:r>
        <w:rPr>
          <w:lang w:val="en-CA"/>
        </w:rPr>
        <w:t>.</w:t>
      </w:r>
    </w:p>
    <w:p w14:paraId="37D893DC" w14:textId="54E7DD09" w:rsidR="00470BD0" w:rsidRDefault="002D57C2" w:rsidP="00F930E3">
      <w:pPr>
        <w:pStyle w:val="Heading2"/>
        <w:rPr>
          <w:lang w:val="en-CA"/>
        </w:rPr>
      </w:pPr>
      <w:r>
        <w:rPr>
          <w:lang w:val="en-CA"/>
        </w:rPr>
        <w:t>Verification of source code</w:t>
      </w:r>
    </w:p>
    <w:p w14:paraId="64C1DD5D" w14:textId="6FF4A097" w:rsidR="004378E8" w:rsidRDefault="004378E8" w:rsidP="002D57C2">
      <w:pPr>
        <w:rPr>
          <w:lang w:val="en-CA"/>
        </w:rPr>
      </w:pPr>
      <w:r>
        <w:rPr>
          <w:lang w:val="en-CA"/>
        </w:rPr>
        <w:t>The proposed modification</w:t>
      </w:r>
      <w:r w:rsidR="00C04AE3">
        <w:rPr>
          <w:lang w:val="en-CA"/>
        </w:rPr>
        <w:t>s</w:t>
      </w:r>
      <w:r>
        <w:rPr>
          <w:lang w:val="en-CA"/>
        </w:rPr>
        <w:t xml:space="preserve"> are</w:t>
      </w:r>
      <w:r w:rsidR="00C04AE3">
        <w:rPr>
          <w:lang w:val="en-CA"/>
        </w:rPr>
        <w:t xml:space="preserve"> implemented</w:t>
      </w:r>
      <w:r>
        <w:rPr>
          <w:lang w:val="en-CA"/>
        </w:rPr>
        <w:t xml:space="preserve"> on top of </w:t>
      </w:r>
      <w:r w:rsidR="00F930E3">
        <w:rPr>
          <w:lang w:val="en-CA"/>
        </w:rPr>
        <w:t>VTM-3.0</w:t>
      </w:r>
      <w:r>
        <w:rPr>
          <w:lang w:val="en-CA"/>
        </w:rPr>
        <w:t xml:space="preserve">. </w:t>
      </w:r>
      <w:r w:rsidR="00F930E3">
        <w:rPr>
          <w:lang w:val="en-CA"/>
        </w:rPr>
        <w:t>T</w:t>
      </w:r>
      <w:r w:rsidR="00F902A6">
        <w:rPr>
          <w:lang w:val="en-CA"/>
        </w:rPr>
        <w:t xml:space="preserve">he source code </w:t>
      </w:r>
      <w:r w:rsidR="00F930E3">
        <w:rPr>
          <w:lang w:val="en-CA"/>
        </w:rPr>
        <w:t xml:space="preserve">have been analysed </w:t>
      </w:r>
      <w:r w:rsidR="00F902A6">
        <w:rPr>
          <w:lang w:val="en-CA"/>
        </w:rPr>
        <w:t>and each modificati</w:t>
      </w:r>
      <w:r w:rsidR="00F930E3">
        <w:rPr>
          <w:lang w:val="en-CA"/>
        </w:rPr>
        <w:t>on seems match the description.</w:t>
      </w:r>
    </w:p>
    <w:p w14:paraId="5ABDDA01" w14:textId="06E1F51B" w:rsidR="00170FED" w:rsidRPr="002D57C2" w:rsidRDefault="00F930E3" w:rsidP="00170FED">
      <w:pPr>
        <w:rPr>
          <w:lang w:val="en-CA"/>
        </w:rPr>
      </w:pPr>
      <w:r>
        <w:rPr>
          <w:lang w:val="en-CA"/>
        </w:rPr>
        <w:t>The biggest code additions, as can be expected, are RDO tests during intra or inter coding.</w:t>
      </w:r>
      <w:r w:rsidR="00170FED">
        <w:rPr>
          <w:lang w:val="en-CA"/>
        </w:rPr>
        <w:t xml:space="preserve"> Some comments are present to explain for instance some storing operations. The only tuning, as commented in the code, is that the lambda is also modified to 75% of the value used for chroma analysis with the rationale that each coefficient is used for both Cb and Cr residuals.</w:t>
      </w:r>
    </w:p>
    <w:p w14:paraId="3D27911F" w14:textId="77777777" w:rsidR="00763B34" w:rsidRDefault="00763B34" w:rsidP="00763B3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32A45CF" w14:textId="00F29F81" w:rsidR="00F902A6" w:rsidRDefault="00F902A6" w:rsidP="00763B34">
      <w:pPr>
        <w:rPr>
          <w:lang w:val="en-CA"/>
        </w:rPr>
      </w:pPr>
      <w:r>
        <w:rPr>
          <w:lang w:val="en-CA"/>
        </w:rPr>
        <w:t>The experimental results are reported in the attached Excel files and the results match exactly with those provided by the proponent</w:t>
      </w:r>
      <w:r w:rsidR="004378E8">
        <w:rPr>
          <w:lang w:val="en-CA"/>
        </w:rPr>
        <w:t xml:space="preserve"> for the 4 different macro settings.</w:t>
      </w:r>
      <w:r>
        <w:rPr>
          <w:lang w:val="en-CA"/>
        </w:rPr>
        <w:t xml:space="preserve"> But the processing runtimes for encoding and </w:t>
      </w:r>
      <w:r w:rsidR="004378E8">
        <w:rPr>
          <w:lang w:val="en-CA"/>
        </w:rPr>
        <w:t xml:space="preserve">decoding are not very accurate in these excel </w:t>
      </w:r>
      <w:r w:rsidR="00C04AE3">
        <w:rPr>
          <w:lang w:val="en-CA"/>
        </w:rPr>
        <w:t>files</w:t>
      </w:r>
      <w:r w:rsidR="004378E8">
        <w:rPr>
          <w:lang w:val="en-CA"/>
        </w:rPr>
        <w:t xml:space="preserve">. </w:t>
      </w:r>
    </w:p>
    <w:p w14:paraId="01ECBBB5" w14:textId="75B5D45D" w:rsidR="00F902A6" w:rsidRDefault="004378E8" w:rsidP="00763B34">
      <w:pPr>
        <w:rPr>
          <w:lang w:val="en-CA"/>
        </w:rPr>
      </w:pPr>
      <w:r>
        <w:rPr>
          <w:lang w:val="en-CA"/>
        </w:rPr>
        <w:t>The experimental results are provided in this contribution for AI</w:t>
      </w:r>
      <w:r w:rsidR="00F930E3">
        <w:rPr>
          <w:lang w:val="en-CA"/>
        </w:rPr>
        <w:t>,</w:t>
      </w:r>
      <w:r>
        <w:rPr>
          <w:lang w:val="en-CA"/>
        </w:rPr>
        <w:t xml:space="preserve"> RA</w:t>
      </w:r>
      <w:r w:rsidR="00F930E3">
        <w:rPr>
          <w:lang w:val="en-CA"/>
        </w:rPr>
        <w:t>, LDB and LDP configurations.</w:t>
      </w:r>
    </w:p>
    <w:p w14:paraId="697D47FA" w14:textId="063F3AAF" w:rsidR="00B374C4" w:rsidRDefault="00B374C4" w:rsidP="00763B34">
      <w:pPr>
        <w:rPr>
          <w:lang w:val="en-CA"/>
        </w:rPr>
      </w:pPr>
      <w:r>
        <w:rPr>
          <w:lang w:val="en-CA"/>
        </w:rPr>
        <w:t>It should be noted that the decoding numbers are inaccurate.</w:t>
      </w:r>
    </w:p>
    <w:p w14:paraId="06DB66E1" w14:textId="160F1B9C" w:rsidR="004A3509" w:rsidRPr="004A3509" w:rsidRDefault="00663C2C" w:rsidP="004A3509">
      <w:pPr>
        <w:jc w:val="center"/>
        <w:rPr>
          <w:lang w:val="en-CA"/>
        </w:rPr>
      </w:pPr>
      <w:r w:rsidRPr="00663C2C">
        <w:lastRenderedPageBreak/>
        <w:drawing>
          <wp:inline distT="0" distB="0" distL="0" distR="0" wp14:anchorId="528DD294" wp14:editId="2C856F64">
            <wp:extent cx="4429125" cy="76200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AF635" w14:textId="34B28B61" w:rsidR="007F1F8B" w:rsidRDefault="00663C2C" w:rsidP="00663C2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190379F" w14:textId="4099E00E" w:rsidR="00663C2C" w:rsidRPr="00663C2C" w:rsidRDefault="00663C2C" w:rsidP="00663C2C">
      <w:pPr>
        <w:rPr>
          <w:lang w:val="en-CA"/>
        </w:rPr>
      </w:pPr>
      <w:r>
        <w:rPr>
          <w:lang w:val="en-CA"/>
        </w:rPr>
        <w:t>Our cross-check validates the obtained results.</w:t>
      </w:r>
      <w:bookmarkStart w:id="0" w:name="_GoBack"/>
      <w:bookmarkEnd w:id="0"/>
    </w:p>
    <w:sectPr w:rsidR="00663C2C" w:rsidRPr="00663C2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738F6" w14:textId="77777777" w:rsidR="00AA6087" w:rsidRDefault="00AA6087">
      <w:r>
        <w:separator/>
      </w:r>
    </w:p>
  </w:endnote>
  <w:endnote w:type="continuationSeparator" w:id="0">
    <w:p w14:paraId="6D789650" w14:textId="77777777" w:rsidR="00AA6087" w:rsidRDefault="00AA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D0C1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3C2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3C2C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65D3C" w14:textId="77777777" w:rsidR="00AA6087" w:rsidRDefault="00AA6087">
      <w:r>
        <w:separator/>
      </w:r>
    </w:p>
  </w:footnote>
  <w:footnote w:type="continuationSeparator" w:id="0">
    <w:p w14:paraId="1D47DE94" w14:textId="77777777" w:rsidR="00AA6087" w:rsidRDefault="00AA6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E4CE8"/>
    <w:rsid w:val="000F158C"/>
    <w:rsid w:val="00102F3D"/>
    <w:rsid w:val="00124E38"/>
    <w:rsid w:val="0012580B"/>
    <w:rsid w:val="00131F90"/>
    <w:rsid w:val="0013458C"/>
    <w:rsid w:val="0013526E"/>
    <w:rsid w:val="00146152"/>
    <w:rsid w:val="00153E70"/>
    <w:rsid w:val="00155526"/>
    <w:rsid w:val="00170FE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EE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CA2"/>
    <w:rsid w:val="00275BCF"/>
    <w:rsid w:val="00291E36"/>
    <w:rsid w:val="00292257"/>
    <w:rsid w:val="0029555D"/>
    <w:rsid w:val="002A5109"/>
    <w:rsid w:val="002A54E0"/>
    <w:rsid w:val="002B1595"/>
    <w:rsid w:val="002B191D"/>
    <w:rsid w:val="002B2E83"/>
    <w:rsid w:val="002D0AF6"/>
    <w:rsid w:val="002D57C2"/>
    <w:rsid w:val="002E437F"/>
    <w:rsid w:val="002F164D"/>
    <w:rsid w:val="003021BC"/>
    <w:rsid w:val="00306206"/>
    <w:rsid w:val="00317D85"/>
    <w:rsid w:val="003213DF"/>
    <w:rsid w:val="0032656A"/>
    <w:rsid w:val="00327C56"/>
    <w:rsid w:val="003315A1"/>
    <w:rsid w:val="003332BF"/>
    <w:rsid w:val="003373EC"/>
    <w:rsid w:val="00342FF4"/>
    <w:rsid w:val="00344E5A"/>
    <w:rsid w:val="00346148"/>
    <w:rsid w:val="003669EA"/>
    <w:rsid w:val="003706CC"/>
    <w:rsid w:val="003748DE"/>
    <w:rsid w:val="00377534"/>
    <w:rsid w:val="00377710"/>
    <w:rsid w:val="00382556"/>
    <w:rsid w:val="00385F16"/>
    <w:rsid w:val="003A2D8E"/>
    <w:rsid w:val="003A7CE6"/>
    <w:rsid w:val="003B09D0"/>
    <w:rsid w:val="003C20E4"/>
    <w:rsid w:val="003D6342"/>
    <w:rsid w:val="003D7CFA"/>
    <w:rsid w:val="003E6F90"/>
    <w:rsid w:val="003E73ED"/>
    <w:rsid w:val="003F5D0F"/>
    <w:rsid w:val="00414101"/>
    <w:rsid w:val="004155A0"/>
    <w:rsid w:val="004219CF"/>
    <w:rsid w:val="004234F0"/>
    <w:rsid w:val="004300F5"/>
    <w:rsid w:val="00430695"/>
    <w:rsid w:val="00433DDB"/>
    <w:rsid w:val="00435A29"/>
    <w:rsid w:val="00437619"/>
    <w:rsid w:val="004378E8"/>
    <w:rsid w:val="00444DF8"/>
    <w:rsid w:val="004609CF"/>
    <w:rsid w:val="00465A1E"/>
    <w:rsid w:val="0046752B"/>
    <w:rsid w:val="00470BD0"/>
    <w:rsid w:val="0049445A"/>
    <w:rsid w:val="004A2A63"/>
    <w:rsid w:val="004A3509"/>
    <w:rsid w:val="004B1999"/>
    <w:rsid w:val="004B210C"/>
    <w:rsid w:val="004D405F"/>
    <w:rsid w:val="004E297A"/>
    <w:rsid w:val="004E4F4F"/>
    <w:rsid w:val="004E6789"/>
    <w:rsid w:val="004E6876"/>
    <w:rsid w:val="004F61E3"/>
    <w:rsid w:val="00502E10"/>
    <w:rsid w:val="0051015C"/>
    <w:rsid w:val="00516CF1"/>
    <w:rsid w:val="00522B8B"/>
    <w:rsid w:val="00531AE9"/>
    <w:rsid w:val="00550A66"/>
    <w:rsid w:val="00557F13"/>
    <w:rsid w:val="00567EC7"/>
    <w:rsid w:val="00570013"/>
    <w:rsid w:val="005801A2"/>
    <w:rsid w:val="00590F0B"/>
    <w:rsid w:val="005935CB"/>
    <w:rsid w:val="005952A5"/>
    <w:rsid w:val="005A33A1"/>
    <w:rsid w:val="005B217D"/>
    <w:rsid w:val="005B7145"/>
    <w:rsid w:val="005C385F"/>
    <w:rsid w:val="005C4F58"/>
    <w:rsid w:val="005C5659"/>
    <w:rsid w:val="005E1AC6"/>
    <w:rsid w:val="005F6F1B"/>
    <w:rsid w:val="00615995"/>
    <w:rsid w:val="00616155"/>
    <w:rsid w:val="00624B33"/>
    <w:rsid w:val="0063041A"/>
    <w:rsid w:val="00630AA2"/>
    <w:rsid w:val="00636D58"/>
    <w:rsid w:val="00643E33"/>
    <w:rsid w:val="00646707"/>
    <w:rsid w:val="00657F7E"/>
    <w:rsid w:val="00662E58"/>
    <w:rsid w:val="006637F2"/>
    <w:rsid w:val="00663C2C"/>
    <w:rsid w:val="006642A5"/>
    <w:rsid w:val="00664DCF"/>
    <w:rsid w:val="006C2AE7"/>
    <w:rsid w:val="006C5D39"/>
    <w:rsid w:val="006D6D9B"/>
    <w:rsid w:val="006E2810"/>
    <w:rsid w:val="006E5417"/>
    <w:rsid w:val="006F0794"/>
    <w:rsid w:val="006F0DEC"/>
    <w:rsid w:val="007023DE"/>
    <w:rsid w:val="00712F60"/>
    <w:rsid w:val="0071370F"/>
    <w:rsid w:val="00720E3B"/>
    <w:rsid w:val="00734C29"/>
    <w:rsid w:val="00735BB9"/>
    <w:rsid w:val="0074393F"/>
    <w:rsid w:val="0074438E"/>
    <w:rsid w:val="00745F6B"/>
    <w:rsid w:val="0075104D"/>
    <w:rsid w:val="0075585E"/>
    <w:rsid w:val="00763B3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104"/>
    <w:rsid w:val="00811C05"/>
    <w:rsid w:val="008206C8"/>
    <w:rsid w:val="0086387C"/>
    <w:rsid w:val="00871DC8"/>
    <w:rsid w:val="00874A6C"/>
    <w:rsid w:val="00876C65"/>
    <w:rsid w:val="008A4B4C"/>
    <w:rsid w:val="008C239F"/>
    <w:rsid w:val="008E1C68"/>
    <w:rsid w:val="008E480C"/>
    <w:rsid w:val="0090252F"/>
    <w:rsid w:val="00907757"/>
    <w:rsid w:val="00913054"/>
    <w:rsid w:val="009212B0"/>
    <w:rsid w:val="00921FA1"/>
    <w:rsid w:val="009234A5"/>
    <w:rsid w:val="00933453"/>
    <w:rsid w:val="009336F7"/>
    <w:rsid w:val="0093636C"/>
    <w:rsid w:val="009374A7"/>
    <w:rsid w:val="00955F6D"/>
    <w:rsid w:val="00965ED0"/>
    <w:rsid w:val="00977C16"/>
    <w:rsid w:val="0098551D"/>
    <w:rsid w:val="00987984"/>
    <w:rsid w:val="0099518F"/>
    <w:rsid w:val="009A523D"/>
    <w:rsid w:val="009B02A1"/>
    <w:rsid w:val="009D7B53"/>
    <w:rsid w:val="009D7CE6"/>
    <w:rsid w:val="009E6411"/>
    <w:rsid w:val="009F496B"/>
    <w:rsid w:val="00A01439"/>
    <w:rsid w:val="00A02E61"/>
    <w:rsid w:val="00A05CFF"/>
    <w:rsid w:val="00A13048"/>
    <w:rsid w:val="00A46843"/>
    <w:rsid w:val="00A56B97"/>
    <w:rsid w:val="00A6093D"/>
    <w:rsid w:val="00A7582D"/>
    <w:rsid w:val="00A767DC"/>
    <w:rsid w:val="00A76A6D"/>
    <w:rsid w:val="00A77DBA"/>
    <w:rsid w:val="00A83253"/>
    <w:rsid w:val="00A9757E"/>
    <w:rsid w:val="00AA6087"/>
    <w:rsid w:val="00AA6E84"/>
    <w:rsid w:val="00AA7F74"/>
    <w:rsid w:val="00AB1A1C"/>
    <w:rsid w:val="00AC1444"/>
    <w:rsid w:val="00AC35DB"/>
    <w:rsid w:val="00AD05A8"/>
    <w:rsid w:val="00AE341B"/>
    <w:rsid w:val="00B01905"/>
    <w:rsid w:val="00B07CA7"/>
    <w:rsid w:val="00B1279A"/>
    <w:rsid w:val="00B374C4"/>
    <w:rsid w:val="00B4194A"/>
    <w:rsid w:val="00B437E8"/>
    <w:rsid w:val="00B5222E"/>
    <w:rsid w:val="00B53179"/>
    <w:rsid w:val="00B57A23"/>
    <w:rsid w:val="00B600CD"/>
    <w:rsid w:val="00B61C96"/>
    <w:rsid w:val="00B73A2A"/>
    <w:rsid w:val="00B73F24"/>
    <w:rsid w:val="00B75A51"/>
    <w:rsid w:val="00B827C6"/>
    <w:rsid w:val="00B94B06"/>
    <w:rsid w:val="00B94C28"/>
    <w:rsid w:val="00BC10BA"/>
    <w:rsid w:val="00BC5AFD"/>
    <w:rsid w:val="00BE79F4"/>
    <w:rsid w:val="00C00DDE"/>
    <w:rsid w:val="00C04AE3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E78"/>
    <w:rsid w:val="00C84003"/>
    <w:rsid w:val="00C84368"/>
    <w:rsid w:val="00C90650"/>
    <w:rsid w:val="00C97D78"/>
    <w:rsid w:val="00CA6F8C"/>
    <w:rsid w:val="00CB6ABD"/>
    <w:rsid w:val="00CC2AAE"/>
    <w:rsid w:val="00CC5A42"/>
    <w:rsid w:val="00CD0EAB"/>
    <w:rsid w:val="00CE5E02"/>
    <w:rsid w:val="00CF34DB"/>
    <w:rsid w:val="00CF558F"/>
    <w:rsid w:val="00D010C0"/>
    <w:rsid w:val="00D073E2"/>
    <w:rsid w:val="00D2208A"/>
    <w:rsid w:val="00D27D9A"/>
    <w:rsid w:val="00D446EC"/>
    <w:rsid w:val="00D4481A"/>
    <w:rsid w:val="00D51BF0"/>
    <w:rsid w:val="00D531DB"/>
    <w:rsid w:val="00D55942"/>
    <w:rsid w:val="00D807BF"/>
    <w:rsid w:val="00D82FCC"/>
    <w:rsid w:val="00D97EAA"/>
    <w:rsid w:val="00DA17FC"/>
    <w:rsid w:val="00DA7887"/>
    <w:rsid w:val="00DB2C26"/>
    <w:rsid w:val="00DB62B8"/>
    <w:rsid w:val="00DD02F4"/>
    <w:rsid w:val="00DD6622"/>
    <w:rsid w:val="00DE1C7C"/>
    <w:rsid w:val="00DE6B43"/>
    <w:rsid w:val="00DE711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BD5"/>
    <w:rsid w:val="00EB331A"/>
    <w:rsid w:val="00EB56E1"/>
    <w:rsid w:val="00EB7AB1"/>
    <w:rsid w:val="00EE7CD8"/>
    <w:rsid w:val="00EF37F6"/>
    <w:rsid w:val="00EF48CC"/>
    <w:rsid w:val="00EF78C8"/>
    <w:rsid w:val="00F00801"/>
    <w:rsid w:val="00F2488D"/>
    <w:rsid w:val="00F50146"/>
    <w:rsid w:val="00F601A0"/>
    <w:rsid w:val="00F712E9"/>
    <w:rsid w:val="00F71922"/>
    <w:rsid w:val="00F73032"/>
    <w:rsid w:val="00F7312C"/>
    <w:rsid w:val="00F848FC"/>
    <w:rsid w:val="00F84C10"/>
    <w:rsid w:val="00F86429"/>
    <w:rsid w:val="00F902A6"/>
    <w:rsid w:val="00F906F6"/>
    <w:rsid w:val="00F9282A"/>
    <w:rsid w:val="00F930E3"/>
    <w:rsid w:val="00F9420D"/>
    <w:rsid w:val="00F96BAD"/>
    <w:rsid w:val="00FA139D"/>
    <w:rsid w:val="00FB0E84"/>
    <w:rsid w:val="00FC2405"/>
    <w:rsid w:val="00FC79DA"/>
    <w:rsid w:val="00FD01C2"/>
    <w:rsid w:val="00FE21F6"/>
    <w:rsid w:val="00FE4580"/>
    <w:rsid w:val="00FE595C"/>
    <w:rsid w:val="00FF0CE3"/>
    <w:rsid w:val="00FF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57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57F1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GridTable5Dark">
    <w:name w:val="Grid Table 5 Dark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6">
    <w:name w:val="Grid Table 5 Dark Accent 6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E60B5-CE2F-4C2A-A6A4-81E570AA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GISQUET Christophe</cp:lastModifiedBy>
  <cp:revision>80</cp:revision>
  <cp:lastPrinted>1900-01-01T08:00:00Z</cp:lastPrinted>
  <dcterms:created xsi:type="dcterms:W3CDTF">2018-08-09T13:44:00Z</dcterms:created>
  <dcterms:modified xsi:type="dcterms:W3CDTF">2019-01-09T13:46:00Z</dcterms:modified>
</cp:coreProperties>
</file>