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89D7C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56726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F327FE">
              <w:rPr>
                <w:lang w:val="en-CA"/>
              </w:rPr>
              <w:t>0415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5A7F6B" w:rsidRPr="00AE341B" w14:paraId="0E9B6329" w14:textId="77777777" w:rsidTr="00DD5965">
        <w:tc>
          <w:tcPr>
            <w:tcW w:w="1458" w:type="dxa"/>
          </w:tcPr>
          <w:p w14:paraId="625458B6" w14:textId="77777777" w:rsidR="005A7F6B" w:rsidRPr="00AE341B" w:rsidRDefault="005A7F6B" w:rsidP="00DD5965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58DC1841" w14:textId="0E28682A" w:rsidR="005A7F6B" w:rsidRPr="00AE341B" w:rsidRDefault="00825D6F" w:rsidP="00DD5965">
            <w:pPr>
              <w:spacing w:before="60" w:after="60"/>
              <w:rPr>
                <w:b/>
                <w:szCs w:val="22"/>
              </w:rPr>
            </w:pPr>
            <w:r>
              <w:rPr>
                <w:rFonts w:cs="Arial"/>
                <w:b/>
                <w:bCs/>
              </w:rPr>
              <w:t xml:space="preserve">Comments on </w:t>
            </w:r>
            <w:r w:rsidR="00B27D38">
              <w:rPr>
                <w:rFonts w:cs="Arial"/>
                <w:b/>
                <w:bCs/>
              </w:rPr>
              <w:t>High-Level Syntax of VVC</w:t>
            </w:r>
          </w:p>
        </w:tc>
      </w:tr>
      <w:tr w:rsidR="005A7F6B" w:rsidRPr="00AE341B" w14:paraId="454ACE31" w14:textId="77777777" w:rsidTr="00DD5965">
        <w:tc>
          <w:tcPr>
            <w:tcW w:w="1458" w:type="dxa"/>
          </w:tcPr>
          <w:p w14:paraId="7A37E4CC" w14:textId="77777777" w:rsidR="005A7F6B" w:rsidRPr="00AE341B" w:rsidRDefault="005A7F6B" w:rsidP="00DD5965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4D515C32" w14:textId="77777777" w:rsidR="005A7F6B" w:rsidRPr="00AE341B" w:rsidRDefault="005A7F6B" w:rsidP="00DD5965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5A7F6B" w:rsidRPr="00AE341B" w14:paraId="73217331" w14:textId="77777777" w:rsidTr="00DD5965">
        <w:tc>
          <w:tcPr>
            <w:tcW w:w="1458" w:type="dxa"/>
          </w:tcPr>
          <w:p w14:paraId="61D51A72" w14:textId="77777777" w:rsidR="005A7F6B" w:rsidRPr="00AE341B" w:rsidRDefault="005A7F6B" w:rsidP="00DD5965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47646FCA" w14:textId="77777777" w:rsidR="005A7F6B" w:rsidRPr="00AE341B" w:rsidRDefault="005A7F6B" w:rsidP="00DD5965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5A7F6B" w:rsidRPr="00AE341B" w14:paraId="63111DCC" w14:textId="77777777" w:rsidTr="00DD5965">
        <w:tc>
          <w:tcPr>
            <w:tcW w:w="1458" w:type="dxa"/>
          </w:tcPr>
          <w:p w14:paraId="654D24B2" w14:textId="77777777" w:rsidR="005A7F6B" w:rsidRPr="00AE341B" w:rsidRDefault="005A7F6B" w:rsidP="00DD5965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5B85B148" w14:textId="7C7430A8" w:rsidR="005A7F6B" w:rsidRDefault="005A7F6B" w:rsidP="00DD596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Sachin Deshpande</w:t>
            </w:r>
            <w:r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 </w:t>
            </w:r>
          </w:p>
          <w:p w14:paraId="32EEF139" w14:textId="6C0BF2C2" w:rsidR="005A7F6B" w:rsidRPr="00AE341B" w:rsidRDefault="005A7F6B" w:rsidP="00DD5965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</w:p>
          <w:p w14:paraId="13A8D7EC" w14:textId="77777777" w:rsidR="005A7F6B" w:rsidRPr="00AE341B" w:rsidRDefault="005A7F6B" w:rsidP="00DD5965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4F7045C3" w14:textId="77777777" w:rsidR="005A7F6B" w:rsidRPr="00AE341B" w:rsidRDefault="005A7F6B" w:rsidP="00DD5965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14:paraId="21311931" w14:textId="77777777" w:rsidR="005A7F6B" w:rsidRDefault="005A7F6B" w:rsidP="00797E6C">
            <w:pPr>
              <w:spacing w:before="60" w:after="60"/>
              <w:jc w:val="left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>
              <w:rPr>
                <w:szCs w:val="22"/>
              </w:rPr>
              <w:t xml:space="preserve">+1 360 817 8486  </w:t>
            </w:r>
            <w:hyperlink r:id="rId9" w:history="1">
              <w:r w:rsidRPr="00DF5957">
                <w:rPr>
                  <w:rStyle w:val="Hyperlink"/>
                  <w:szCs w:val="22"/>
                </w:rPr>
                <w:t>sdeshpande@sharplabs.com</w:t>
              </w:r>
            </w:hyperlink>
          </w:p>
          <w:p w14:paraId="73A02DFC" w14:textId="77777777" w:rsidR="005A7F6B" w:rsidRPr="00AE341B" w:rsidRDefault="005A7F6B" w:rsidP="00DD5965">
            <w:pPr>
              <w:spacing w:before="60" w:after="60"/>
              <w:rPr>
                <w:szCs w:val="22"/>
              </w:rPr>
            </w:pPr>
          </w:p>
        </w:tc>
      </w:tr>
      <w:tr w:rsidR="005A7F6B" w:rsidRPr="00AE341B" w14:paraId="72AB9814" w14:textId="77777777" w:rsidTr="00DD5965">
        <w:tc>
          <w:tcPr>
            <w:tcW w:w="1458" w:type="dxa"/>
          </w:tcPr>
          <w:p w14:paraId="22B101B0" w14:textId="77777777" w:rsidR="005A7F6B" w:rsidRPr="00AE341B" w:rsidRDefault="005A7F6B" w:rsidP="00DD5965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7B9A89F6" w14:textId="77777777" w:rsidR="005A7F6B" w:rsidRPr="00AE341B" w:rsidRDefault="005A7F6B" w:rsidP="00DD596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59E58B" w14:textId="6C9D832F" w:rsidR="00AD5BE8" w:rsidRDefault="00AD5BE8" w:rsidP="00AD5BE8">
      <w:bookmarkStart w:id="0" w:name="OLE_LINK232"/>
      <w:bookmarkStart w:id="1" w:name="OLE_LINK233"/>
      <w:r w:rsidRPr="00F84182">
        <w:t xml:space="preserve">This document </w:t>
      </w:r>
      <w:r w:rsidRPr="00F84182">
        <w:rPr>
          <w:rFonts w:cs="Arial"/>
        </w:rPr>
        <w:t xml:space="preserve">proposes comments on </w:t>
      </w:r>
      <w:r w:rsidR="003C7E24">
        <w:rPr>
          <w:rFonts w:cs="Arial"/>
        </w:rPr>
        <w:t>high-l</w:t>
      </w:r>
      <w:r w:rsidR="000C0CA7">
        <w:rPr>
          <w:rFonts w:cs="Arial"/>
        </w:rPr>
        <w:t>evel s</w:t>
      </w:r>
      <w:r>
        <w:rPr>
          <w:rFonts w:cs="Arial"/>
        </w:rPr>
        <w:t xml:space="preserve">yntax of </w:t>
      </w:r>
      <w:r>
        <w:t>VVC</w:t>
      </w:r>
      <w:r w:rsidRPr="00F84182">
        <w:t xml:space="preserve"> </w:t>
      </w:r>
      <w:r>
        <w:t>WD</w:t>
      </w:r>
      <w:r w:rsidRPr="00F84182">
        <w:t xml:space="preserve">.  </w:t>
      </w:r>
      <w:r w:rsidR="002F70B8">
        <w:t>It includes following proposals</w:t>
      </w:r>
      <w:r w:rsidRPr="00F84182">
        <w:t>:</w:t>
      </w:r>
    </w:p>
    <w:p w14:paraId="2B7A3357" w14:textId="774A6742" w:rsidR="00FD505A" w:rsidRDefault="00AD5BE8" w:rsidP="00FD505A">
      <w:pPr>
        <w:pStyle w:val="ListParagraph"/>
        <w:numPr>
          <w:ilvl w:val="0"/>
          <w:numId w:val="28"/>
        </w:numPr>
      </w:pPr>
      <w:bookmarkStart w:id="2" w:name="OLE_LINK45"/>
      <w:bookmarkStart w:id="3" w:name="OLE_LINK48"/>
      <w:bookmarkStart w:id="4" w:name="OLE_LINK240"/>
      <w:bookmarkStart w:id="5" w:name="OLE_LINK241"/>
      <w:r>
        <w:t>M</w:t>
      </w:r>
      <w:r w:rsidR="00FD505A">
        <w:t xml:space="preserve">odifications </w:t>
      </w:r>
      <w:r>
        <w:t xml:space="preserve">are proposed to </w:t>
      </w:r>
      <w:r w:rsidR="00FD505A">
        <w:t xml:space="preserve">the </w:t>
      </w:r>
      <w:r w:rsidR="00975577">
        <w:t xml:space="preserve">horizontal </w:t>
      </w:r>
      <w:r w:rsidR="00FD505A">
        <w:t>reference wrap-around signaling</w:t>
      </w:r>
      <w:r>
        <w:t xml:space="preserve"> in VVC WD</w:t>
      </w:r>
      <w:r w:rsidR="00FD505A" w:rsidRPr="00F63DD2">
        <w:t>.</w:t>
      </w:r>
      <w:bookmarkEnd w:id="2"/>
      <w:bookmarkEnd w:id="3"/>
    </w:p>
    <w:p w14:paraId="2E868FCD" w14:textId="41B5B800" w:rsidR="00AD5BE8" w:rsidRPr="003A6245" w:rsidRDefault="00AD5BE8" w:rsidP="00FD505A">
      <w:pPr>
        <w:pStyle w:val="ListParagraph"/>
        <w:numPr>
          <w:ilvl w:val="0"/>
          <w:numId w:val="28"/>
        </w:numPr>
      </w:pPr>
      <w:r>
        <w:t xml:space="preserve">It is proposed to define a NAL unit </w:t>
      </w:r>
      <w:r w:rsidR="00482B44">
        <w:t xml:space="preserve">type </w:t>
      </w:r>
      <w:r>
        <w:t>which includes signaling information which is applicable to</w:t>
      </w:r>
      <w:r w:rsidR="00FB25C9">
        <w:t xml:space="preserve"> multiple </w:t>
      </w:r>
      <w:r>
        <w:t xml:space="preserve"> tile groups in a picture. </w:t>
      </w:r>
    </w:p>
    <w:p w14:paraId="0A65F67A" w14:textId="00756E86" w:rsidR="00AD5BE8" w:rsidRPr="00AD5BE8" w:rsidRDefault="00FA7194" w:rsidP="00FA7194">
      <w:pPr>
        <w:pStyle w:val="Heading1"/>
        <w:rPr>
          <w:lang w:val="en-CA"/>
        </w:rPr>
      </w:pPr>
      <w:bookmarkStart w:id="6" w:name="OLE_LINK234"/>
      <w:bookmarkStart w:id="7" w:name="OLE_LINK235"/>
      <w:bookmarkEnd w:id="0"/>
      <w:bookmarkEnd w:id="1"/>
      <w:bookmarkEnd w:id="4"/>
      <w:bookmarkEnd w:id="5"/>
      <w:r>
        <w:t>Introduction</w:t>
      </w:r>
      <w:bookmarkStart w:id="8" w:name="OLE_LINK222"/>
      <w:bookmarkStart w:id="9" w:name="OLE_LINK458"/>
      <w:bookmarkStart w:id="10" w:name="OLE_LINK459"/>
      <w:bookmarkStart w:id="11" w:name="OLE_LINK2"/>
      <w:bookmarkStart w:id="12" w:name="OLE_LINK1"/>
    </w:p>
    <w:bookmarkEnd w:id="6"/>
    <w:bookmarkEnd w:id="7"/>
    <w:p w14:paraId="04AD5F58" w14:textId="70917E5F" w:rsidR="00AD5BE8" w:rsidRDefault="00AD5BE8" w:rsidP="00AD5BE8">
      <w:r w:rsidRPr="00F84182">
        <w:t xml:space="preserve">This document </w:t>
      </w:r>
      <w:r w:rsidRPr="00F84182">
        <w:rPr>
          <w:rFonts w:cs="Arial"/>
        </w:rPr>
        <w:t xml:space="preserve">proposes comments on </w:t>
      </w:r>
      <w:r>
        <w:rPr>
          <w:rFonts w:cs="Arial"/>
        </w:rPr>
        <w:t xml:space="preserve">High-Level Syntax of </w:t>
      </w:r>
      <w:r>
        <w:t>VVC</w:t>
      </w:r>
      <w:r w:rsidRPr="00F84182">
        <w:t xml:space="preserve"> </w:t>
      </w:r>
      <w:r>
        <w:t>WD</w:t>
      </w:r>
      <w:r w:rsidR="00366E0B">
        <w:t xml:space="preserve"> [1]</w:t>
      </w:r>
      <w:r w:rsidRPr="00F84182">
        <w:t>.  The following is proposed:</w:t>
      </w:r>
    </w:p>
    <w:p w14:paraId="0A2F6F37" w14:textId="37FA5BAA" w:rsidR="00AD5BE8" w:rsidRDefault="00AD5BE8" w:rsidP="00AD5BE8">
      <w:pPr>
        <w:pStyle w:val="ListParagraph"/>
        <w:numPr>
          <w:ilvl w:val="0"/>
          <w:numId w:val="29"/>
        </w:numPr>
      </w:pPr>
      <w:r>
        <w:t>Proposal 1: VVC</w:t>
      </w:r>
      <w:r w:rsidRPr="003A6245">
        <w:t xml:space="preserve"> </w:t>
      </w:r>
      <w:r>
        <w:t>WD includes horizontal reference wrap-around signaling. This allows specifying a horizontal offset which is used for horizontal wrap-around motion compensation for inter-prediction.</w:t>
      </w:r>
      <w:r w:rsidR="00EE15C4">
        <w:t xml:space="preserve"> We </w:t>
      </w:r>
      <w:r>
        <w:t xml:space="preserve"> </w:t>
      </w:r>
      <w:r w:rsidRPr="00F63DD2">
        <w:t xml:space="preserve">propose </w:t>
      </w:r>
      <w:r>
        <w:t>modifications to the horizontal reference wrap-around signaling</w:t>
      </w:r>
      <w:r w:rsidRPr="00F63DD2">
        <w:t>.</w:t>
      </w:r>
    </w:p>
    <w:p w14:paraId="58CA45F4" w14:textId="7360BAC1" w:rsidR="00AD5BE8" w:rsidRPr="003A6245" w:rsidRDefault="00AD5BE8" w:rsidP="00AD5BE8">
      <w:pPr>
        <w:pStyle w:val="ListParagraph"/>
        <w:numPr>
          <w:ilvl w:val="0"/>
          <w:numId w:val="29"/>
        </w:numPr>
      </w:pPr>
      <w:r>
        <w:t xml:space="preserve">Proposal 2: </w:t>
      </w:r>
      <w:bookmarkStart w:id="13" w:name="OLE_LINK242"/>
      <w:bookmarkStart w:id="14" w:name="OLE_LINK243"/>
      <w:r>
        <w:t xml:space="preserve">It is proposed to define a NAL unit </w:t>
      </w:r>
      <w:r w:rsidR="001B0B1E">
        <w:t xml:space="preserve">type </w:t>
      </w:r>
      <w:r>
        <w:t xml:space="preserve">which includes signaling information which is applicable to </w:t>
      </w:r>
      <w:r w:rsidR="00FB25C9">
        <w:t xml:space="preserve">multiple </w:t>
      </w:r>
      <w:r>
        <w:t xml:space="preserve">tile groups in a picture. </w:t>
      </w:r>
    </w:p>
    <w:p w14:paraId="7C684031" w14:textId="091E1D7B" w:rsidR="00AD5BE8" w:rsidRPr="002B377E" w:rsidRDefault="002B377E" w:rsidP="00FA7194">
      <w:pPr>
        <w:pStyle w:val="Heading1"/>
        <w:rPr>
          <w:lang w:val="en-CA"/>
        </w:rPr>
      </w:pPr>
      <w:bookmarkStart w:id="15" w:name="OLE_LINK236"/>
      <w:bookmarkStart w:id="16" w:name="OLE_LINK237"/>
      <w:bookmarkEnd w:id="13"/>
      <w:bookmarkEnd w:id="14"/>
      <w:r>
        <w:t>Proposal</w:t>
      </w:r>
    </w:p>
    <w:p w14:paraId="762E5E04" w14:textId="07A758B6" w:rsidR="00AD5BE8" w:rsidRPr="002B377E" w:rsidRDefault="00AD5BE8" w:rsidP="002B377E">
      <w:pPr>
        <w:pStyle w:val="Heading2"/>
      </w:pPr>
      <w:bookmarkStart w:id="17" w:name="OLE_LINK238"/>
      <w:bookmarkStart w:id="18" w:name="OLE_LINK239"/>
      <w:bookmarkEnd w:id="15"/>
      <w:bookmarkEnd w:id="16"/>
      <w:r w:rsidRPr="002B377E">
        <w:t>Proposal 1</w:t>
      </w:r>
    </w:p>
    <w:bookmarkEnd w:id="17"/>
    <w:bookmarkEnd w:id="18"/>
    <w:p w14:paraId="6388D918" w14:textId="32336E31" w:rsidR="00FA7194" w:rsidRDefault="00FA7194" w:rsidP="00FA7194">
      <w:r>
        <w:t>VVC</w:t>
      </w:r>
      <w:r w:rsidRPr="003A6245">
        <w:t xml:space="preserve"> </w:t>
      </w:r>
      <w:r>
        <w:t xml:space="preserve">WD [1] includes horizontal </w:t>
      </w:r>
      <w:bookmarkStart w:id="19" w:name="OLE_LINK57"/>
      <w:bookmarkStart w:id="20" w:name="OLE_LINK58"/>
      <w:r>
        <w:t xml:space="preserve">reference wrap-around signaling </w:t>
      </w:r>
      <w:bookmarkEnd w:id="19"/>
      <w:bookmarkEnd w:id="20"/>
      <w:r>
        <w:t>(via syntax elements sps_ref_wraparound_enabled_flag and sps_ref_wraparound_offset).</w:t>
      </w:r>
    </w:p>
    <w:p w14:paraId="0C79E661" w14:textId="77777777" w:rsidR="00FA7194" w:rsidRDefault="00FA7194" w:rsidP="00FA7194">
      <w:r>
        <w:t xml:space="preserve">It is asserted that the current </w:t>
      </w:r>
      <w:bookmarkStart w:id="21" w:name="OLE_LINK79"/>
      <w:bookmarkStart w:id="22" w:name="OLE_LINK80"/>
      <w:r>
        <w:t>reference wrap-around signaling</w:t>
      </w:r>
      <w:bookmarkEnd w:id="21"/>
      <w:bookmarkEnd w:id="22"/>
      <w:r>
        <w:t xml:space="preserve"> in Sequence Parameter Set (SPS) has following drawbacks:</w:t>
      </w:r>
    </w:p>
    <w:p w14:paraId="3B87DFFF" w14:textId="139F35D5" w:rsidR="00FA7194" w:rsidRDefault="00081C92" w:rsidP="00FA7194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bookmarkStart w:id="23" w:name="OLE_LINK65"/>
      <w:bookmarkStart w:id="24" w:name="OLE_LINK66"/>
      <w:r>
        <w:t>For sps_ref_wraparound_offset syntax element, a</w:t>
      </w:r>
      <w:r w:rsidR="00FA7194">
        <w:t xml:space="preserve"> value of zero is not allowed and is thus wasted. </w:t>
      </w:r>
      <w:bookmarkEnd w:id="23"/>
      <w:bookmarkEnd w:id="24"/>
      <w:r w:rsidR="00FA7194">
        <w:t xml:space="preserve">Since </w:t>
      </w:r>
      <w:r w:rsidR="00113A69">
        <w:t>sps_</w:t>
      </w:r>
      <w:r w:rsidR="00FA7194">
        <w:t>ref_around_offset signalling uses ue(v) coding where value of 0 takes the minimum number of bits this wastage is not warranted. To prevent this we propose two alternative options:</w:t>
      </w:r>
    </w:p>
    <w:p w14:paraId="66A8FB6C" w14:textId="7699507B" w:rsidR="00FA7194" w:rsidRDefault="00035FFF" w:rsidP="00FA7194">
      <w:pPr>
        <w:pStyle w:val="ListParagraph"/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bookmarkStart w:id="25" w:name="OLE_LINK183"/>
      <w:bookmarkStart w:id="26" w:name="OLE_LINK184"/>
      <w:bookmarkStart w:id="27" w:name="OLE_LINK95"/>
      <w:bookmarkStart w:id="28" w:name="OLE_LINK97"/>
      <w:r>
        <w:t>In option 1: T</w:t>
      </w:r>
      <w:r w:rsidR="00FA7194">
        <w:t>he reference wrap-around offset is signalled with a minus1 encoding</w:t>
      </w:r>
    </w:p>
    <w:p w14:paraId="7BC24A81" w14:textId="72B17AE9" w:rsidR="00FA7194" w:rsidRPr="00690A00" w:rsidRDefault="00F12D35" w:rsidP="00FA7194">
      <w:pPr>
        <w:pStyle w:val="ListParagraph"/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In option </w:t>
      </w:r>
      <w:r w:rsidR="00FA7194">
        <w:t xml:space="preserve">2: </w:t>
      </w:r>
      <w:bookmarkStart w:id="29" w:name="OLE_LINK100"/>
      <w:bookmarkStart w:id="30" w:name="OLE_LINK101"/>
      <w:r w:rsidR="00035FFF">
        <w:t>T</w:t>
      </w:r>
      <w:r w:rsidR="00FA7194">
        <w:t xml:space="preserve">he </w:t>
      </w:r>
      <w:r w:rsidR="00035FFF">
        <w:t xml:space="preserve">syntax element </w:t>
      </w:r>
      <w:r w:rsidR="00FA7194">
        <w:t xml:space="preserve">sps_reference_wraparound_enabled_flag is not signalled, the value of zero is allowed to be signalled for reference wrap-around offset (i.e. for </w:t>
      </w:r>
      <w:r w:rsidR="003D44B0">
        <w:t>sps_</w:t>
      </w:r>
      <w:r w:rsidR="00FA7194">
        <w:t>ref_wraparound_offset syntax element) and semantics are defined such that the zero value specifies that horizontal wrap-around motion compensation is not used for inter-prediction.</w:t>
      </w:r>
    </w:p>
    <w:bookmarkEnd w:id="25"/>
    <w:bookmarkEnd w:id="26"/>
    <w:bookmarkEnd w:id="29"/>
    <w:bookmarkEnd w:id="30"/>
    <w:p w14:paraId="13861D95" w14:textId="6607BFFA" w:rsidR="00FA7194" w:rsidRDefault="00FA7194" w:rsidP="00FA7194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Current </w:t>
      </w:r>
      <w:bookmarkStart w:id="31" w:name="OLE_LINK75"/>
      <w:bookmarkStart w:id="32" w:name="OLE_LINK76"/>
      <w:r>
        <w:t>reference wrap-around offset signalling</w:t>
      </w:r>
      <w:bookmarkEnd w:id="31"/>
      <w:bookmarkEnd w:id="32"/>
      <w:r>
        <w:t xml:space="preserve"> (i.e. </w:t>
      </w:r>
      <w:r w:rsidR="00CA5471">
        <w:t>sp_</w:t>
      </w:r>
      <w:r>
        <w:t xml:space="preserve">ref_wraparound_offset syntax element) wastes bits as the value signalled is required to be integer multiple of </w:t>
      </w:r>
      <w:bookmarkStart w:id="33" w:name="OLE_LINK77"/>
      <w:bookmarkStart w:id="34" w:name="OLE_LINK78"/>
      <w:r>
        <w:t>MinCbSizeY</w:t>
      </w:r>
      <w:bookmarkEnd w:id="33"/>
      <w:bookmarkEnd w:id="34"/>
      <w:r>
        <w:t xml:space="preserve">. </w:t>
      </w:r>
      <w:bookmarkStart w:id="35" w:name="OLE_LINK185"/>
      <w:bookmarkStart w:id="36" w:name="OLE_LINK186"/>
      <w:r>
        <w:t>We propose to signal the value for reference wrap-around offset signalling in units of MinCbSizeY.</w:t>
      </w:r>
      <w:bookmarkEnd w:id="27"/>
      <w:bookmarkEnd w:id="28"/>
      <w:r w:rsidR="001C6DF6">
        <w:t xml:space="preserve"> </w:t>
      </w:r>
      <w:bookmarkEnd w:id="35"/>
      <w:bookmarkEnd w:id="36"/>
      <w:r w:rsidR="001C6DF6">
        <w:t>This is proposed for both option 1 and option 2</w:t>
      </w:r>
      <w:r w:rsidR="00035FFF">
        <w:t xml:space="preserve"> above</w:t>
      </w:r>
      <w:r w:rsidR="001C6DF6">
        <w:t>.</w:t>
      </w:r>
    </w:p>
    <w:p w14:paraId="7DA82370" w14:textId="77777777" w:rsidR="008E6997" w:rsidRDefault="008E6997" w:rsidP="002365B1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</w:p>
    <w:bookmarkEnd w:id="8"/>
    <w:bookmarkEnd w:id="9"/>
    <w:bookmarkEnd w:id="10"/>
    <w:bookmarkEnd w:id="11"/>
    <w:bookmarkEnd w:id="12"/>
    <w:p w14:paraId="3CF8EC49" w14:textId="10A6CFFD" w:rsidR="002E0DF5" w:rsidRDefault="002E0DF5" w:rsidP="007865A7">
      <w:pPr>
        <w:pStyle w:val="Heading1"/>
        <w:numPr>
          <w:ilvl w:val="0"/>
          <w:numId w:val="0"/>
        </w:numPr>
        <w:rPr>
          <w:lang w:val="en-CA"/>
        </w:rPr>
      </w:pPr>
    </w:p>
    <w:p w14:paraId="0A2662C7" w14:textId="151B7FFD" w:rsidR="008E6997" w:rsidRDefault="003768E0" w:rsidP="001C7E38">
      <w:pPr>
        <w:rPr>
          <w:lang w:val="en-CA"/>
        </w:rPr>
      </w:pPr>
      <w:r>
        <w:rPr>
          <w:lang w:val="en-CA"/>
        </w:rPr>
        <w:t xml:space="preserve">The </w:t>
      </w:r>
      <w:r w:rsidR="001C7E38">
        <w:rPr>
          <w:lang w:val="en-CA"/>
        </w:rPr>
        <w:t>two alternative options</w:t>
      </w:r>
      <w:r>
        <w:rPr>
          <w:lang w:val="en-CA"/>
        </w:rPr>
        <w:t xml:space="preserve"> are described below</w:t>
      </w:r>
      <w:r w:rsidR="00A73742">
        <w:rPr>
          <w:lang w:val="en-CA"/>
        </w:rPr>
        <w:t xml:space="preserve"> with </w:t>
      </w:r>
      <w:r w:rsidR="00A73742" w:rsidRPr="00A73742">
        <w:rPr>
          <w:highlight w:val="yellow"/>
          <w:lang w:val="en-CA"/>
        </w:rPr>
        <w:t>highlights</w:t>
      </w:r>
      <w:r w:rsidR="00A73742">
        <w:rPr>
          <w:lang w:val="en-CA"/>
        </w:rPr>
        <w:t xml:space="preserve"> compared to VVC WD [1]</w:t>
      </w:r>
      <w:r>
        <w:rPr>
          <w:lang w:val="en-CA"/>
        </w:rPr>
        <w:t>.</w:t>
      </w:r>
    </w:p>
    <w:p w14:paraId="348D7B45" w14:textId="352D8041" w:rsidR="002E0DF5" w:rsidRDefault="00731D9A" w:rsidP="002B377E">
      <w:pPr>
        <w:pStyle w:val="Heading3"/>
        <w:rPr>
          <w:lang w:val="en-CA"/>
        </w:rPr>
      </w:pPr>
      <w:bookmarkStart w:id="37" w:name="OLE_LINK189"/>
      <w:bookmarkStart w:id="38" w:name="OLE_LINK190"/>
      <w:r>
        <w:rPr>
          <w:lang w:val="en-CA"/>
        </w:rPr>
        <w:t>Option 1</w:t>
      </w:r>
    </w:p>
    <w:p w14:paraId="605614BF" w14:textId="77777777" w:rsidR="00731D9A" w:rsidRDefault="00731D9A" w:rsidP="00731D9A">
      <w:pPr>
        <w:rPr>
          <w:lang w:val="en-CA"/>
        </w:rPr>
      </w:pPr>
    </w:p>
    <w:p w14:paraId="0E7D6444" w14:textId="3FD226BE" w:rsidR="00834C41" w:rsidRDefault="00731D9A" w:rsidP="00DB5D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 xml:space="preserve">It is proposed to signal the reference wrap-around offset </w:t>
      </w:r>
      <w:r w:rsidR="00427947">
        <w:t xml:space="preserve">with a minus1 </w:t>
      </w:r>
      <w:r>
        <w:t xml:space="preserve">coding. </w:t>
      </w:r>
      <w:bookmarkStart w:id="39" w:name="OLE_LINK267"/>
      <w:bookmarkStart w:id="40" w:name="OLE_LINK268"/>
      <w:r>
        <w:t>Additionally we propose to signal the value for reference wrap-around offset signalling in units of MinCbSizeY.</w:t>
      </w:r>
    </w:p>
    <w:bookmarkEnd w:id="37"/>
    <w:bookmarkEnd w:id="38"/>
    <w:bookmarkEnd w:id="39"/>
    <w:bookmarkEnd w:id="40"/>
    <w:p w14:paraId="66141EEF" w14:textId="61B73DD4" w:rsidR="00834C41" w:rsidRDefault="00834C41" w:rsidP="00834C41">
      <w:pPr>
        <w:jc w:val="center"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34C41" w:rsidRPr="00901B03" w14:paraId="6439D2CD" w14:textId="77777777" w:rsidTr="00DD5965">
        <w:trPr>
          <w:cantSplit/>
          <w:jc w:val="center"/>
        </w:trPr>
        <w:tc>
          <w:tcPr>
            <w:tcW w:w="7920" w:type="dxa"/>
          </w:tcPr>
          <w:p w14:paraId="2CF3AD23" w14:textId="77777777" w:rsidR="00834C41" w:rsidRPr="00901B03" w:rsidRDefault="00834C41" w:rsidP="00DD596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bookmarkStart w:id="41" w:name="_Hlk528055593"/>
            <w:r w:rsidRPr="00901B03">
              <w:rPr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1B45EA4A" w14:textId="77777777" w:rsidR="00834C41" w:rsidRPr="00901B03" w:rsidRDefault="00834C41" w:rsidP="00DD5965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834C41" w:rsidRPr="00901B03" w14:paraId="4E6D0AD6" w14:textId="77777777" w:rsidTr="00DD5965">
        <w:trPr>
          <w:cantSplit/>
          <w:jc w:val="center"/>
        </w:trPr>
        <w:tc>
          <w:tcPr>
            <w:tcW w:w="7920" w:type="dxa"/>
          </w:tcPr>
          <w:p w14:paraId="1958EBF9" w14:textId="77777777" w:rsidR="00834C41" w:rsidRPr="001228EE" w:rsidRDefault="00834C41" w:rsidP="00DD5965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r w:rsidRPr="001228EE">
              <w:rPr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03617FB6" w14:textId="77777777" w:rsidR="00834C41" w:rsidRPr="00901B03" w:rsidRDefault="00834C41" w:rsidP="00DD596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34C41" w:rsidRPr="00901B03" w14:paraId="40474A83" w14:textId="77777777" w:rsidTr="00DD5965">
        <w:trPr>
          <w:cantSplit/>
          <w:jc w:val="center"/>
        </w:trPr>
        <w:tc>
          <w:tcPr>
            <w:tcW w:w="7920" w:type="dxa"/>
          </w:tcPr>
          <w:p w14:paraId="4845838A" w14:textId="77777777" w:rsidR="00834C41" w:rsidRDefault="00834C41" w:rsidP="00DD59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  <w:t>sps_</w:t>
            </w:r>
            <w:r>
              <w:rPr>
                <w:b/>
                <w:lang w:val="en-CA" w:eastAsia="ko-KR"/>
              </w:rPr>
              <w:t>ref_wraparound_</w:t>
            </w:r>
            <w:r w:rsidRPr="00901B03">
              <w:rPr>
                <w:b/>
                <w:lang w:val="en-CA" w:eastAsia="ko-KR"/>
              </w:rPr>
              <w:t>enabled_flag</w:t>
            </w:r>
          </w:p>
        </w:tc>
        <w:tc>
          <w:tcPr>
            <w:tcW w:w="1152" w:type="dxa"/>
          </w:tcPr>
          <w:p w14:paraId="2DD43022" w14:textId="77777777" w:rsidR="00834C41" w:rsidRPr="00032495" w:rsidRDefault="00834C41" w:rsidP="00DD59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834C41" w:rsidRPr="00901B03" w14:paraId="04786E7D" w14:textId="77777777" w:rsidTr="00DD5965">
        <w:trPr>
          <w:cantSplit/>
          <w:jc w:val="center"/>
        </w:trPr>
        <w:tc>
          <w:tcPr>
            <w:tcW w:w="7920" w:type="dxa"/>
          </w:tcPr>
          <w:p w14:paraId="0A026C58" w14:textId="77777777" w:rsidR="00834C41" w:rsidRDefault="00834C41" w:rsidP="00DD59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B4FB4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 xml:space="preserve">if( </w:t>
            </w:r>
            <w:r w:rsidRPr="00F40180">
              <w:rPr>
                <w:bCs/>
                <w:noProof/>
                <w:lang w:val="en-CA"/>
              </w:rPr>
              <w:t>sps_</w:t>
            </w:r>
            <w:r>
              <w:rPr>
                <w:bCs/>
                <w:noProof/>
                <w:lang w:val="en-CA"/>
              </w:rPr>
              <w:t>ref_wrap</w:t>
            </w:r>
            <w:r w:rsidRPr="00F40180">
              <w:rPr>
                <w:bCs/>
                <w:noProof/>
                <w:lang w:val="en-CA"/>
              </w:rPr>
              <w:t>around_enabled_flag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DB4FB4"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1A031CE6" w14:textId="77777777" w:rsidR="00834C41" w:rsidRPr="00032495" w:rsidRDefault="00834C41" w:rsidP="00DD59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4C41" w:rsidRPr="00901B03" w14:paraId="146B3E3A" w14:textId="77777777" w:rsidTr="00DD5965">
        <w:trPr>
          <w:cantSplit/>
          <w:jc w:val="center"/>
        </w:trPr>
        <w:tc>
          <w:tcPr>
            <w:tcW w:w="7920" w:type="dxa"/>
          </w:tcPr>
          <w:p w14:paraId="1B33571A" w14:textId="3A98B7CE" w:rsidR="00834C41" w:rsidRDefault="00834C41" w:rsidP="00DD59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="00113A69">
              <w:rPr>
                <w:b/>
                <w:bCs/>
                <w:noProof/>
                <w:lang w:val="en-CA"/>
              </w:rPr>
              <w:t>sps_ref_wrap</w:t>
            </w:r>
            <w:r>
              <w:rPr>
                <w:b/>
                <w:lang w:val="en-CA" w:eastAsia="ko-KR"/>
              </w:rPr>
              <w:t>around_offset</w:t>
            </w:r>
            <w:r w:rsidRPr="0099498A">
              <w:rPr>
                <w:b/>
                <w:highlight w:val="yellow"/>
                <w:lang w:val="en-CA" w:eastAsia="ko-KR"/>
              </w:rPr>
              <w:t>_minus1</w:t>
            </w:r>
          </w:p>
        </w:tc>
        <w:tc>
          <w:tcPr>
            <w:tcW w:w="1152" w:type="dxa"/>
          </w:tcPr>
          <w:p w14:paraId="1BA141EF" w14:textId="77777777" w:rsidR="00834C41" w:rsidRPr="00032495" w:rsidRDefault="00834C41" w:rsidP="00DD59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</w:t>
            </w:r>
            <w:r w:rsidRPr="00032495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v</w:t>
            </w:r>
            <w:r w:rsidRPr="00032495">
              <w:rPr>
                <w:noProof/>
                <w:lang w:val="en-CA"/>
              </w:rPr>
              <w:t>)</w:t>
            </w:r>
          </w:p>
        </w:tc>
      </w:tr>
      <w:tr w:rsidR="00834C41" w:rsidRPr="00901B03" w14:paraId="75D0F872" w14:textId="77777777" w:rsidTr="00DD5965">
        <w:trPr>
          <w:cantSplit/>
          <w:jc w:val="center"/>
        </w:trPr>
        <w:tc>
          <w:tcPr>
            <w:tcW w:w="7920" w:type="dxa"/>
          </w:tcPr>
          <w:p w14:paraId="713EE6B9" w14:textId="77777777" w:rsidR="00834C41" w:rsidRPr="00901B03" w:rsidRDefault="00834C41" w:rsidP="00DD5965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…</w:t>
            </w:r>
          </w:p>
        </w:tc>
        <w:tc>
          <w:tcPr>
            <w:tcW w:w="1152" w:type="dxa"/>
          </w:tcPr>
          <w:p w14:paraId="15263521" w14:textId="77777777" w:rsidR="00834C41" w:rsidRPr="00901B03" w:rsidRDefault="00834C41" w:rsidP="00DD5965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834C41" w:rsidRPr="00901B03" w14:paraId="76F4A467" w14:textId="77777777" w:rsidTr="00DD5965">
        <w:trPr>
          <w:cantSplit/>
          <w:jc w:val="center"/>
        </w:trPr>
        <w:tc>
          <w:tcPr>
            <w:tcW w:w="7920" w:type="dxa"/>
          </w:tcPr>
          <w:p w14:paraId="6CD815DD" w14:textId="77777777" w:rsidR="00834C41" w:rsidRPr="00901B03" w:rsidRDefault="00834C41" w:rsidP="00DD596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38CBA138" w14:textId="77777777" w:rsidR="00834C41" w:rsidRPr="00901B03" w:rsidRDefault="00834C41" w:rsidP="00DD5965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bookmarkEnd w:id="41"/>
    </w:tbl>
    <w:p w14:paraId="2253F310" w14:textId="77777777" w:rsidR="00834C41" w:rsidRDefault="00834C41" w:rsidP="00834C41">
      <w:pPr>
        <w:rPr>
          <w:b/>
          <w:szCs w:val="22"/>
        </w:rPr>
      </w:pPr>
    </w:p>
    <w:p w14:paraId="39C5DF2B" w14:textId="77777777" w:rsidR="000E04E6" w:rsidRDefault="00834C41" w:rsidP="000E04E6">
      <w:pPr>
        <w:rPr>
          <w:szCs w:val="22"/>
        </w:rPr>
      </w:pPr>
      <w:bookmarkStart w:id="42" w:name="OLE_LINK201"/>
      <w:bookmarkStart w:id="43" w:name="OLE_LINK202"/>
      <w:r w:rsidRPr="00F40180">
        <w:rPr>
          <w:b/>
          <w:szCs w:val="22"/>
        </w:rPr>
        <w:t>sps_</w:t>
      </w:r>
      <w:r>
        <w:rPr>
          <w:b/>
          <w:szCs w:val="22"/>
        </w:rPr>
        <w:t>ref_wrap</w:t>
      </w:r>
      <w:r w:rsidRPr="00F40180">
        <w:rPr>
          <w:b/>
          <w:szCs w:val="22"/>
        </w:rPr>
        <w:t>around_enabled_flag</w:t>
      </w:r>
      <w:r>
        <w:rPr>
          <w:szCs w:val="22"/>
        </w:rPr>
        <w:t xml:space="preserve"> equal to 1 specifies that horizontal wrap-around motion </w:t>
      </w:r>
      <w:r w:rsidRPr="00F40180">
        <w:rPr>
          <w:szCs w:val="22"/>
        </w:rPr>
        <w:t>compensation</w:t>
      </w:r>
      <w:r>
        <w:rPr>
          <w:szCs w:val="22"/>
        </w:rPr>
        <w:t xml:space="preserve"> is </w:t>
      </w:r>
      <w:r w:rsidR="000E04E6">
        <w:rPr>
          <w:lang w:val="en-CA"/>
        </w:rPr>
        <w:t>applied</w:t>
      </w:r>
      <w:r w:rsidRPr="00901B03">
        <w:rPr>
          <w:lang w:val="en-CA"/>
        </w:rPr>
        <w:t xml:space="preserve"> for inter prediction</w:t>
      </w:r>
      <w:r>
        <w:rPr>
          <w:szCs w:val="22"/>
        </w:rPr>
        <w:t>.</w:t>
      </w:r>
      <w:r w:rsidRPr="00153C3E">
        <w:rPr>
          <w:szCs w:val="22"/>
        </w:rPr>
        <w:t xml:space="preserve"> </w:t>
      </w:r>
      <w:r w:rsidRPr="00376573">
        <w:rPr>
          <w:szCs w:val="22"/>
        </w:rPr>
        <w:t>sps_</w:t>
      </w:r>
      <w:r>
        <w:rPr>
          <w:szCs w:val="22"/>
        </w:rPr>
        <w:t>ref_wrap</w:t>
      </w:r>
      <w:r w:rsidRPr="00376573">
        <w:rPr>
          <w:szCs w:val="22"/>
        </w:rPr>
        <w:t>around_enabled_flag</w:t>
      </w:r>
      <w:r w:rsidRPr="00153C3E">
        <w:rPr>
          <w:szCs w:val="22"/>
        </w:rPr>
        <w:t xml:space="preserve"> equal to 0 specifies that </w:t>
      </w:r>
      <w:bookmarkStart w:id="44" w:name="_Hlk524707248"/>
      <w:bookmarkStart w:id="45" w:name="OLE_LINK9"/>
      <w:r w:rsidR="000E04E6" w:rsidRPr="00153C3E">
        <w:rPr>
          <w:szCs w:val="22"/>
        </w:rPr>
        <w:t xml:space="preserve">that </w:t>
      </w:r>
      <w:r w:rsidR="000E04E6">
        <w:rPr>
          <w:szCs w:val="22"/>
        </w:rPr>
        <w:t xml:space="preserve">horizontal wrap-around motion </w:t>
      </w:r>
      <w:r w:rsidR="000E04E6" w:rsidRPr="00F40180">
        <w:rPr>
          <w:szCs w:val="22"/>
        </w:rPr>
        <w:t>compensation</w:t>
      </w:r>
      <w:r w:rsidR="000E04E6">
        <w:rPr>
          <w:szCs w:val="22"/>
        </w:rPr>
        <w:t xml:space="preserve"> </w:t>
      </w:r>
      <w:r w:rsidR="000E04E6" w:rsidRPr="00153C3E">
        <w:rPr>
          <w:szCs w:val="22"/>
        </w:rPr>
        <w:t>is not applied.</w:t>
      </w:r>
    </w:p>
    <w:bookmarkEnd w:id="42"/>
    <w:bookmarkEnd w:id="43"/>
    <w:p w14:paraId="6C551D9E" w14:textId="4E10A3B6" w:rsidR="00834C41" w:rsidRDefault="00113A69" w:rsidP="00834C41">
      <w:pPr>
        <w:rPr>
          <w:szCs w:val="22"/>
        </w:rPr>
      </w:pPr>
      <w:r>
        <w:rPr>
          <w:b/>
          <w:szCs w:val="22"/>
        </w:rPr>
        <w:t>sps_ref_wrap</w:t>
      </w:r>
      <w:r w:rsidR="00834C41" w:rsidRPr="00F40180">
        <w:rPr>
          <w:b/>
          <w:szCs w:val="22"/>
        </w:rPr>
        <w:t>around</w:t>
      </w:r>
      <w:r w:rsidR="00834C41">
        <w:rPr>
          <w:b/>
          <w:szCs w:val="22"/>
        </w:rPr>
        <w:t>_offset</w:t>
      </w:r>
      <w:r w:rsidR="00834C41" w:rsidRPr="0099498A">
        <w:rPr>
          <w:b/>
          <w:szCs w:val="22"/>
          <w:highlight w:val="yellow"/>
        </w:rPr>
        <w:t>_minus1</w:t>
      </w:r>
      <w:bookmarkEnd w:id="44"/>
      <w:r w:rsidR="00834C41" w:rsidRPr="0099498A">
        <w:rPr>
          <w:szCs w:val="22"/>
          <w:highlight w:val="yellow"/>
        </w:rPr>
        <w:t xml:space="preserve"> plus 1</w:t>
      </w:r>
      <w:r w:rsidR="00834C41">
        <w:rPr>
          <w:szCs w:val="22"/>
        </w:rPr>
        <w:t xml:space="preserve"> </w:t>
      </w:r>
      <w:r w:rsidR="00834C41" w:rsidRPr="00A10933">
        <w:rPr>
          <w:szCs w:val="22"/>
        </w:rPr>
        <w:t>specifies</w:t>
      </w:r>
      <w:r w:rsidR="00834C41">
        <w:rPr>
          <w:szCs w:val="22"/>
        </w:rPr>
        <w:t xml:space="preserve"> the offset</w:t>
      </w:r>
      <w:r w:rsidR="00991FC8">
        <w:rPr>
          <w:szCs w:val="22"/>
        </w:rPr>
        <w:t xml:space="preserve"> used for computing the horizontal wrap-around position</w:t>
      </w:r>
      <w:r w:rsidR="00834C41">
        <w:rPr>
          <w:szCs w:val="22"/>
        </w:rPr>
        <w:t xml:space="preserve"> </w:t>
      </w:r>
      <w:bookmarkStart w:id="46" w:name="OLE_LINK205"/>
      <w:bookmarkStart w:id="47" w:name="OLE_LINK206"/>
      <w:r w:rsidR="00834C41" w:rsidRPr="0099498A">
        <w:rPr>
          <w:szCs w:val="22"/>
          <w:highlight w:val="yellow"/>
        </w:rPr>
        <w:t xml:space="preserve">in units of MinCbSizeY </w:t>
      </w:r>
      <w:r w:rsidR="00834C41" w:rsidRPr="0099498A">
        <w:rPr>
          <w:strike/>
          <w:szCs w:val="22"/>
          <w:highlight w:val="yellow"/>
        </w:rPr>
        <w:t>luma</w:t>
      </w:r>
      <w:r w:rsidR="00834C41">
        <w:rPr>
          <w:szCs w:val="22"/>
        </w:rPr>
        <w:t xml:space="preserve"> </w:t>
      </w:r>
      <w:bookmarkEnd w:id="46"/>
      <w:bookmarkEnd w:id="47"/>
      <w:r w:rsidR="00834C41">
        <w:rPr>
          <w:szCs w:val="22"/>
        </w:rPr>
        <w:t>samples.</w:t>
      </w:r>
      <w:r>
        <w:rPr>
          <w:szCs w:val="22"/>
        </w:rPr>
        <w:t xml:space="preserve"> sps_ref_wrap</w:t>
      </w:r>
      <w:r w:rsidR="00834C41">
        <w:rPr>
          <w:szCs w:val="22"/>
        </w:rPr>
        <w:t>around</w:t>
      </w:r>
      <w:r w:rsidR="00834C41" w:rsidRPr="00427947">
        <w:rPr>
          <w:szCs w:val="22"/>
        </w:rPr>
        <w:t>_offset_</w:t>
      </w:r>
      <w:r w:rsidR="00834C41" w:rsidRPr="0099498A">
        <w:rPr>
          <w:szCs w:val="22"/>
          <w:highlight w:val="yellow"/>
        </w:rPr>
        <w:t xml:space="preserve">minus1 shall be in the range of 0 to (pic_width_in_luma_samples / MinCbSizeY)-1, inclusive. </w:t>
      </w:r>
      <w:r w:rsidR="00834C41" w:rsidRPr="0099498A">
        <w:rPr>
          <w:strike/>
          <w:szCs w:val="22"/>
          <w:highlight w:val="yellow"/>
        </w:rPr>
        <w:t xml:space="preserve"> shall not be equal to 0, shall not be larger than </w:t>
      </w:r>
      <w:bookmarkStart w:id="48" w:name="OLE_LINK29"/>
      <w:bookmarkStart w:id="49" w:name="OLE_LINK30"/>
      <w:r w:rsidR="00834C41" w:rsidRPr="0099498A">
        <w:rPr>
          <w:strike/>
          <w:szCs w:val="22"/>
          <w:highlight w:val="yellow"/>
        </w:rPr>
        <w:t>pic_width_in_luma_samples</w:t>
      </w:r>
      <w:bookmarkEnd w:id="48"/>
      <w:bookmarkEnd w:id="49"/>
      <w:r w:rsidR="00834C41" w:rsidRPr="0099498A">
        <w:rPr>
          <w:strike/>
          <w:szCs w:val="22"/>
          <w:highlight w:val="yellow"/>
        </w:rPr>
        <w:t xml:space="preserve">, and shall be an integer multiple of </w:t>
      </w:r>
      <w:bookmarkStart w:id="50" w:name="OLE_LINK27"/>
      <w:bookmarkStart w:id="51" w:name="OLE_LINK28"/>
      <w:bookmarkStart w:id="52" w:name="OLE_LINK31"/>
      <w:r w:rsidR="00834C41" w:rsidRPr="0099498A">
        <w:rPr>
          <w:strike/>
          <w:szCs w:val="22"/>
          <w:highlight w:val="yellow"/>
        </w:rPr>
        <w:t>MinCbSizeY</w:t>
      </w:r>
      <w:bookmarkEnd w:id="50"/>
      <w:bookmarkEnd w:id="51"/>
      <w:bookmarkEnd w:id="52"/>
      <w:r w:rsidR="00834C41" w:rsidRPr="0099498A">
        <w:rPr>
          <w:szCs w:val="22"/>
          <w:highlight w:val="yellow"/>
        </w:rPr>
        <w:t>.</w:t>
      </w:r>
    </w:p>
    <w:p w14:paraId="78CA410A" w14:textId="77777777" w:rsidR="00785F5B" w:rsidRDefault="00785F5B" w:rsidP="00834C41">
      <w:pPr>
        <w:rPr>
          <w:szCs w:val="22"/>
        </w:rPr>
      </w:pPr>
    </w:p>
    <w:p w14:paraId="20A94676" w14:textId="6DE52BAF" w:rsidR="00785F5B" w:rsidRDefault="0005555C" w:rsidP="00834C41">
      <w:pPr>
        <w:rPr>
          <w:szCs w:val="22"/>
        </w:rPr>
      </w:pPr>
      <w:bookmarkStart w:id="53" w:name="OLE_LINK217"/>
      <w:bookmarkStart w:id="54" w:name="OLE_LINK218"/>
      <w:r>
        <w:rPr>
          <w:szCs w:val="22"/>
        </w:rPr>
        <w:t>Additionally the above change should be reflected in sections 8.3.6.3.2 and 8.3.6.3.3. as follows:</w:t>
      </w:r>
    </w:p>
    <w:p w14:paraId="438DF4E1" w14:textId="6413A114" w:rsidR="0005555C" w:rsidRPr="00E475E1" w:rsidDel="003C51E6" w:rsidRDefault="009A76F7" w:rsidP="009A76F7">
      <w:pPr>
        <w:pStyle w:val="Heading5"/>
        <w:numPr>
          <w:ilvl w:val="0"/>
          <w:numId w:val="0"/>
        </w:numPr>
        <w:ind w:left="1080" w:hanging="1080"/>
        <w:rPr>
          <w:lang w:val="en-CA"/>
        </w:rPr>
      </w:pPr>
      <w:bookmarkStart w:id="55" w:name="_Ref278220677"/>
      <w:r>
        <w:rPr>
          <w:lang w:val="en-CA"/>
        </w:rPr>
        <w:t xml:space="preserve">8.3.6.3.2 </w:t>
      </w:r>
      <w:r w:rsidR="0005555C" w:rsidRPr="00E475E1" w:rsidDel="003C51E6">
        <w:rPr>
          <w:lang w:val="en-CA"/>
        </w:rPr>
        <w:t xml:space="preserve">Luma sample </w:t>
      </w:r>
      <w:r w:rsidR="0005555C" w:rsidRPr="00E475E1">
        <w:rPr>
          <w:lang w:val="en-CA"/>
        </w:rPr>
        <w:t xml:space="preserve">8-tap </w:t>
      </w:r>
      <w:r w:rsidR="0005555C" w:rsidRPr="00E475E1" w:rsidDel="003C51E6">
        <w:rPr>
          <w:lang w:val="en-CA"/>
        </w:rPr>
        <w:t xml:space="preserve">interpolation </w:t>
      </w:r>
      <w:r w:rsidR="0005555C" w:rsidRPr="00E475E1">
        <w:rPr>
          <w:lang w:val="en-CA"/>
        </w:rPr>
        <w:t xml:space="preserve">filtering </w:t>
      </w:r>
      <w:r w:rsidR="0005555C" w:rsidRPr="00E475E1" w:rsidDel="003C51E6">
        <w:rPr>
          <w:lang w:val="en-CA"/>
        </w:rPr>
        <w:t>process</w:t>
      </w:r>
      <w:bookmarkEnd w:id="55"/>
    </w:p>
    <w:p w14:paraId="37F8440A" w14:textId="77777777" w:rsidR="0005555C" w:rsidRPr="00901B03" w:rsidDel="003C51E6" w:rsidRDefault="0005555C" w:rsidP="0005555C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4A57077A" w14:textId="77777777" w:rsidR="0005555C" w:rsidRPr="00901B03" w:rsidDel="003C51E6" w:rsidRDefault="0005555C" w:rsidP="0005555C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>a luma location in full-sample units ( xInt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, yInt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 ),</w:t>
      </w:r>
    </w:p>
    <w:p w14:paraId="07C6B6FB" w14:textId="77777777" w:rsidR="0005555C" w:rsidRPr="00901B03" w:rsidDel="003C51E6" w:rsidRDefault="0005555C" w:rsidP="0005555C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>a luma location in fractional-sample units ( xFrac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, yFrac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 ),</w:t>
      </w:r>
    </w:p>
    <w:p w14:paraId="6D665E9F" w14:textId="77777777" w:rsidR="0005555C" w:rsidRPr="00901B03" w:rsidDel="003C51E6" w:rsidRDefault="0005555C" w:rsidP="0005555C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>the luma reference sample array refPicLX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.</w:t>
      </w:r>
    </w:p>
    <w:p w14:paraId="0B48F6BF" w14:textId="77777777" w:rsidR="0005555C" w:rsidRPr="00901B03" w:rsidDel="003C51E6" w:rsidRDefault="0005555C" w:rsidP="0005555C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 w:eastAsia="ko-KR"/>
        </w:rPr>
        <w:t>Output of this process is a predicted luma sample value predSampleLX</w:t>
      </w:r>
      <w:r w:rsidRPr="00901B03" w:rsidDel="003C51E6">
        <w:rPr>
          <w:vertAlign w:val="subscript"/>
          <w:lang w:val="en-CA" w:eastAsia="ko-KR"/>
        </w:rPr>
        <w:t>L</w:t>
      </w:r>
    </w:p>
    <w:p w14:paraId="092EAFF8" w14:textId="77777777" w:rsidR="0005555C" w:rsidRPr="00901B03" w:rsidDel="003C51E6" w:rsidRDefault="0005555C" w:rsidP="0005555C">
      <w:pPr>
        <w:rPr>
          <w:lang w:val="en-CA" w:eastAsia="ko-KR"/>
        </w:rPr>
      </w:pPr>
      <w:r w:rsidRPr="00901B03" w:rsidDel="003C51E6">
        <w:rPr>
          <w:lang w:val="en-CA" w:eastAsia="ko-KR"/>
        </w:rPr>
        <w:t>The variables shift1, shift2 and shift3 are derived as follows:</w:t>
      </w:r>
    </w:p>
    <w:p w14:paraId="5F216182" w14:textId="77777777" w:rsidR="0005555C" w:rsidRPr="00901B03" w:rsidDel="003C51E6" w:rsidRDefault="0005555C" w:rsidP="0005555C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 w:eastAsia="ko-KR"/>
        </w:rPr>
        <w:t>–</w:t>
      </w:r>
      <w:r w:rsidRPr="00901B03" w:rsidDel="003C51E6">
        <w:rPr>
          <w:lang w:val="en-CA" w:eastAsia="ko-KR"/>
        </w:rPr>
        <w:tab/>
        <w:t>The variable shift1 is set equal to Min( 4, BitDepth</w:t>
      </w:r>
      <w:r w:rsidRPr="00901B03" w:rsidDel="003C51E6">
        <w:rPr>
          <w:vertAlign w:val="subscript"/>
          <w:lang w:val="en-CA" w:eastAsia="ko-KR"/>
        </w:rPr>
        <w:t>Y</w:t>
      </w:r>
      <w:r w:rsidRPr="00901B03" w:rsidDel="003C51E6">
        <w:rPr>
          <w:lang w:val="en-CA" w:eastAsia="ko-KR"/>
        </w:rPr>
        <w:t> − 8 ), the variable shift2 is set equal to 6 and the variable shift3 is set equal to Max( 2, 14 − BitDepth</w:t>
      </w:r>
      <w:r w:rsidRPr="00901B03" w:rsidDel="003C51E6">
        <w:rPr>
          <w:vertAlign w:val="subscript"/>
          <w:lang w:val="en-CA" w:eastAsia="ko-KR"/>
        </w:rPr>
        <w:t>Y</w:t>
      </w:r>
      <w:r w:rsidRPr="00901B03" w:rsidDel="003C51E6">
        <w:rPr>
          <w:lang w:val="en-CA" w:eastAsia="ko-KR"/>
        </w:rPr>
        <w:t> ).</w:t>
      </w:r>
    </w:p>
    <w:p w14:paraId="1EA69CB5" w14:textId="77777777" w:rsidR="0005555C" w:rsidRPr="003F3F11" w:rsidDel="003C51E6" w:rsidRDefault="0005555C" w:rsidP="0005555C">
      <w:pPr>
        <w:tabs>
          <w:tab w:val="left" w:pos="284"/>
        </w:tabs>
        <w:ind w:left="284" w:hanging="284"/>
        <w:rPr>
          <w:noProof/>
          <w:lang w:eastAsia="ko-KR"/>
        </w:rPr>
      </w:pPr>
      <w:r w:rsidRPr="00901B03" w:rsidDel="003C51E6">
        <w:rPr>
          <w:lang w:val="en-CA" w:eastAsia="ko-KR"/>
        </w:rPr>
        <w:t>–</w:t>
      </w:r>
      <w:r w:rsidRPr="00901B03" w:rsidDel="003C51E6">
        <w:rPr>
          <w:lang w:val="en-CA" w:eastAsia="ko-KR"/>
        </w:rPr>
        <w:tab/>
      </w:r>
      <w:r w:rsidRPr="00EB0A0C">
        <w:rPr>
          <w:noProof/>
          <w:lang w:eastAsia="ko-KR"/>
        </w:rPr>
        <w:t>The variable picW is set equal to pic_width_in_luma_samples and the variable picH is set equal to pic_height_in_luma_samples.</w:t>
      </w:r>
    </w:p>
    <w:p w14:paraId="78D6957B" w14:textId="77777777" w:rsidR="0005555C" w:rsidRDefault="0005555C" w:rsidP="0005555C">
      <w:pPr>
        <w:rPr>
          <w:noProof/>
          <w:lang w:eastAsia="ko-KR"/>
        </w:rPr>
      </w:pPr>
      <w:r>
        <w:rPr>
          <w:noProof/>
          <w:lang w:eastAsia="ko-KR"/>
        </w:rPr>
        <w:t xml:space="preserve">The </w:t>
      </w:r>
      <w:r>
        <w:t>luma</w:t>
      </w:r>
      <w:r w:rsidRPr="00336AC3">
        <w:t xml:space="preserve"> </w:t>
      </w:r>
      <w:r>
        <w:t>interpolation</w:t>
      </w:r>
      <w:r w:rsidRPr="00336AC3">
        <w:t xml:space="preserve"> filter</w:t>
      </w:r>
      <w:r>
        <w:t xml:space="preserve"> coefficients</w:t>
      </w:r>
      <w:r w:rsidRPr="00C1284D">
        <w:t xml:space="preserve"> </w:t>
      </w:r>
      <w:r w:rsidRPr="005D7223">
        <w:t>f</w:t>
      </w:r>
      <w:r>
        <w:rPr>
          <w:vertAlign w:val="subscript"/>
        </w:rPr>
        <w:t>L</w:t>
      </w:r>
      <w:r w:rsidRPr="005D7223">
        <w:t xml:space="preserve">[ p ] for each </w:t>
      </w:r>
      <w:r>
        <w:t>1/16</w:t>
      </w:r>
      <w:r w:rsidRPr="005D7223">
        <w:t xml:space="preserve"> fractional sample position p</w:t>
      </w:r>
      <w:r>
        <w:t xml:space="preserve"> equal to </w:t>
      </w:r>
      <w:r w:rsidRPr="00901B03" w:rsidDel="003C51E6">
        <w:rPr>
          <w:lang w:val="en-CA" w:eastAsia="ko-KR"/>
        </w:rPr>
        <w:t>xFrac</w:t>
      </w:r>
      <w:r w:rsidRPr="00901B03" w:rsidDel="003C51E6">
        <w:rPr>
          <w:vertAlign w:val="subscript"/>
          <w:lang w:val="en-CA" w:eastAsia="ko-KR"/>
        </w:rPr>
        <w:t>L</w:t>
      </w:r>
      <w:r>
        <w:rPr>
          <w:lang w:val="en-CA" w:eastAsia="ko-KR"/>
        </w:rPr>
        <w:t xml:space="preserve"> or </w:t>
      </w:r>
      <w:r w:rsidRPr="00901B03" w:rsidDel="003C51E6">
        <w:rPr>
          <w:lang w:val="en-CA" w:eastAsia="ko-KR"/>
        </w:rPr>
        <w:t> yFrac</w:t>
      </w:r>
      <w:r w:rsidRPr="00901B03" w:rsidDel="003C51E6">
        <w:rPr>
          <w:vertAlign w:val="subscript"/>
          <w:lang w:val="en-CA" w:eastAsia="ko-KR"/>
        </w:rPr>
        <w:t>L</w:t>
      </w:r>
      <w:r>
        <w:rPr>
          <w:lang w:val="en-CA" w:eastAsia="ko-KR"/>
        </w:rPr>
        <w:t xml:space="preserve"> are specified in 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_Ref524538279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Pr="003F3F11" w:rsidDel="003C51E6">
        <w:rPr>
          <w:noProof/>
        </w:rPr>
        <w:t>Table </w:t>
      </w:r>
      <w:r>
        <w:rPr>
          <w:noProof/>
        </w:rPr>
        <w:t>8</w:t>
      </w:r>
      <w:r>
        <w:rPr>
          <w:noProof/>
        </w:rPr>
        <w:noBreakHyphen/>
        <w:t>9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5B3185B2" w14:textId="77777777" w:rsidR="0005555C" w:rsidRDefault="0005555C" w:rsidP="0005555C">
      <w:pPr>
        <w:rPr>
          <w:noProof/>
          <w:lang w:eastAsia="ko-KR"/>
        </w:rPr>
      </w:pPr>
      <w:r>
        <w:rPr>
          <w:noProof/>
          <w:lang w:eastAsia="ko-KR"/>
        </w:rPr>
        <w:t xml:space="preserve">The luma locations in full-sample units </w:t>
      </w:r>
      <w:r w:rsidRPr="00901B03" w:rsidDel="003C51E6">
        <w:rPr>
          <w:lang w:val="en-CA" w:eastAsia="ko-KR"/>
        </w:rPr>
        <w:t>( xInt</w:t>
      </w:r>
      <w:r>
        <w:rPr>
          <w:vertAlign w:val="subscript"/>
          <w:lang w:val="en-CA" w:eastAsia="ko-KR"/>
        </w:rPr>
        <w:t>i</w:t>
      </w:r>
      <w:r w:rsidRPr="00901B03" w:rsidDel="003C51E6">
        <w:rPr>
          <w:lang w:val="en-CA" w:eastAsia="ko-KR"/>
        </w:rPr>
        <w:t>, yInt</w:t>
      </w:r>
      <w:r>
        <w:rPr>
          <w:vertAlign w:val="subscript"/>
          <w:lang w:val="en-CA" w:eastAsia="ko-KR"/>
        </w:rPr>
        <w:t>i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 xml:space="preserve"> </w:t>
      </w:r>
      <w:r>
        <w:rPr>
          <w:noProof/>
          <w:lang w:eastAsia="ko-KR"/>
        </w:rPr>
        <w:t>are derived as follows for i = 0..7:</w:t>
      </w:r>
    </w:p>
    <w:p w14:paraId="15E2DACE" w14:textId="18A36C19" w:rsidR="0005555C" w:rsidRDefault="0005555C" w:rsidP="0005555C">
      <w:pPr>
        <w:pStyle w:val="Equation"/>
        <w:tabs>
          <w:tab w:val="clear" w:pos="794"/>
          <w:tab w:val="clear" w:pos="1588"/>
          <w:tab w:val="left" w:pos="4050"/>
        </w:tabs>
        <w:ind w:left="562"/>
        <w:rPr>
          <w:noProof/>
        </w:rPr>
      </w:pPr>
      <w:r w:rsidRPr="003F3F11" w:rsidDel="003C51E6">
        <w:rPr>
          <w:noProof/>
          <w:lang w:eastAsia="ko-KR"/>
        </w:rPr>
        <w:t>xInt</w:t>
      </w:r>
      <w:r>
        <w:rPr>
          <w:noProof/>
          <w:vertAlign w:val="subscript"/>
          <w:lang w:eastAsia="ko-KR"/>
        </w:rPr>
        <w:t>i</w:t>
      </w:r>
      <w:r w:rsidRPr="00336AC3">
        <w:t> </w:t>
      </w:r>
      <w:r>
        <w:t>= </w:t>
      </w:r>
      <w:r w:rsidRPr="001A192A">
        <w:rPr>
          <w:noProof/>
          <w:lang w:eastAsia="ko-KR"/>
        </w:rPr>
        <w:t>sps_ref_wraparound_</w:t>
      </w:r>
      <w:r w:rsidRPr="001A192A">
        <w:t>enabled</w:t>
      </w:r>
      <w:r w:rsidRPr="001A192A">
        <w:rPr>
          <w:noProof/>
          <w:lang w:eastAsia="ko-KR"/>
        </w:rPr>
        <w:t>_flag</w:t>
      </w:r>
      <w:r>
        <w:rPr>
          <w:noProof/>
          <w:lang w:eastAsia="ko-KR"/>
        </w:rPr>
        <w:t>  </w:t>
      </w:r>
      <w:r>
        <w:t>?  ClipH( </w:t>
      </w:r>
      <w:bookmarkStart w:id="56" w:name="OLE_LINK215"/>
      <w:bookmarkStart w:id="57" w:name="OLE_LINK216"/>
      <w:r w:rsidR="005071A5" w:rsidRPr="005071A5">
        <w:rPr>
          <w:color w:val="000000" w:themeColor="text1"/>
          <w:highlight w:val="yellow"/>
        </w:rPr>
        <w:t>(</w:t>
      </w:r>
      <w:r>
        <w:t>sps_</w:t>
      </w:r>
      <w:r w:rsidRPr="001A192A">
        <w:rPr>
          <w:noProof/>
          <w:lang w:eastAsia="ko-KR"/>
        </w:rPr>
        <w:t>ref_wraparound_offset</w:t>
      </w:r>
      <w:r w:rsidR="005071A5" w:rsidRPr="005071A5">
        <w:rPr>
          <w:noProof/>
          <w:highlight w:val="yellow"/>
          <w:lang w:eastAsia="ko-KR"/>
        </w:rPr>
        <w:t>_minus1+1)*MinCbSizeY</w:t>
      </w:r>
      <w:bookmarkEnd w:id="56"/>
      <w:bookmarkEnd w:id="57"/>
      <w:r>
        <w:rPr>
          <w:noProof/>
          <w:lang w:eastAsia="ko-KR"/>
        </w:rPr>
        <w:t>, picW, </w:t>
      </w:r>
      <w:r>
        <w:t>( </w:t>
      </w:r>
      <w:r>
        <w:rPr>
          <w:noProof/>
        </w:rPr>
        <w:t>x</w:t>
      </w:r>
      <w:r w:rsidRPr="003F3F11" w:rsidDel="003C51E6">
        <w:rPr>
          <w:noProof/>
          <w:lang w:eastAsia="ko-KR"/>
        </w:rPr>
        <w:t>Int</w:t>
      </w:r>
      <w:r w:rsidRPr="003F3F11" w:rsidDel="003C51E6">
        <w:rPr>
          <w:noProof/>
          <w:vertAlign w:val="subscript"/>
          <w:lang w:eastAsia="ko-KR"/>
        </w:rPr>
        <w:t>L</w:t>
      </w:r>
      <w:r>
        <w:t> </w:t>
      </w:r>
      <w:r w:rsidRPr="00336AC3">
        <w:t>+ </w:t>
      </w:r>
      <w:r>
        <w:t>i</w:t>
      </w:r>
      <w:r w:rsidRPr="00336AC3">
        <w:t> − 3 )</w:t>
      </w:r>
      <w:r>
        <w:t> )</w:t>
      </w:r>
      <w:r>
        <w:tab/>
      </w:r>
      <w:r w:rsidRPr="003F3F11" w:rsidDel="003C51E6">
        <w:rPr>
          <w:noProof/>
        </w:rPr>
        <w:t>(</w:t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STYLEREF 1 \s </w:instrText>
      </w:r>
      <w:r w:rsidRPr="003F3F11" w:rsidDel="003C51E6">
        <w:rPr>
          <w:noProof/>
        </w:rPr>
        <w:fldChar w:fldCharType="separate"/>
      </w:r>
      <w:r>
        <w:rPr>
          <w:noProof/>
        </w:rPr>
        <w:t>8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noBreakHyphen/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SEQ Equation \* ARABIC \s 1 </w:instrText>
      </w:r>
      <w:r w:rsidRPr="003F3F11" w:rsidDel="003C51E6">
        <w:rPr>
          <w:noProof/>
        </w:rPr>
        <w:fldChar w:fldCharType="separate"/>
      </w:r>
      <w:r>
        <w:rPr>
          <w:noProof/>
        </w:rPr>
        <w:t>673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t>)</w:t>
      </w:r>
      <w:r w:rsidRPr="00F618AE">
        <w:t xml:space="preserve"> </w:t>
      </w:r>
      <w:r w:rsidRPr="00336AC3">
        <w:br/>
      </w:r>
      <w:r>
        <w:tab/>
        <w:t>:  </w:t>
      </w:r>
      <w:r w:rsidRPr="00336AC3">
        <w:t>Clip3( 0, </w:t>
      </w:r>
      <w:r>
        <w:t>picW</w:t>
      </w:r>
      <w:r w:rsidRPr="00336AC3">
        <w:t xml:space="preserve"> − 1, </w:t>
      </w:r>
      <w:r>
        <w:rPr>
          <w:noProof/>
        </w:rPr>
        <w:t>x</w:t>
      </w:r>
      <w:r w:rsidRPr="003F3F11" w:rsidDel="003C51E6">
        <w:rPr>
          <w:noProof/>
          <w:lang w:eastAsia="ko-KR"/>
        </w:rPr>
        <w:t>Int</w:t>
      </w:r>
      <w:r w:rsidRPr="003F3F11" w:rsidDel="003C51E6">
        <w:rPr>
          <w:noProof/>
          <w:vertAlign w:val="subscript"/>
          <w:lang w:eastAsia="ko-KR"/>
        </w:rPr>
        <w:t>L</w:t>
      </w:r>
      <w:r>
        <w:t> </w:t>
      </w:r>
      <w:r w:rsidRPr="00336AC3">
        <w:t>+ </w:t>
      </w:r>
      <w:r>
        <w:t>i</w:t>
      </w:r>
      <w:r w:rsidRPr="00336AC3">
        <w:t> − 3 )</w:t>
      </w:r>
    </w:p>
    <w:p w14:paraId="6222D8D4" w14:textId="4798ADE6" w:rsidR="0005555C" w:rsidRDefault="008B1184" w:rsidP="0005555C">
      <w:pPr>
        <w:rPr>
          <w:noProof/>
          <w:lang w:eastAsia="ko-KR"/>
        </w:rPr>
      </w:pPr>
      <w:r>
        <w:rPr>
          <w:noProof/>
          <w:lang w:eastAsia="ko-KR"/>
        </w:rPr>
        <w:tab/>
        <w:t xml:space="preserve">    </w:t>
      </w:r>
      <w:r w:rsidR="0005555C">
        <w:rPr>
          <w:noProof/>
          <w:lang w:eastAsia="ko-KR"/>
        </w:rPr>
        <w:t>y</w:t>
      </w:r>
      <w:r w:rsidR="0005555C" w:rsidRPr="003F3F11" w:rsidDel="003C51E6">
        <w:rPr>
          <w:noProof/>
          <w:lang w:eastAsia="ko-KR"/>
        </w:rPr>
        <w:t>Int</w:t>
      </w:r>
      <w:r w:rsidR="0005555C">
        <w:rPr>
          <w:noProof/>
          <w:vertAlign w:val="subscript"/>
          <w:lang w:eastAsia="ko-KR"/>
        </w:rPr>
        <w:t>i</w:t>
      </w:r>
      <w:r w:rsidR="0005555C" w:rsidRPr="00336AC3">
        <w:t> </w:t>
      </w:r>
      <w:r w:rsidR="0005555C">
        <w:t>= </w:t>
      </w:r>
      <w:r w:rsidR="0005555C" w:rsidRPr="00336AC3">
        <w:t>Clip3( 0, </w:t>
      </w:r>
      <w:r w:rsidR="0005555C">
        <w:t>picH</w:t>
      </w:r>
      <w:r w:rsidR="0005555C" w:rsidRPr="00336AC3">
        <w:t xml:space="preserve"> − 1, </w:t>
      </w:r>
      <w:r w:rsidR="0005555C">
        <w:rPr>
          <w:noProof/>
        </w:rPr>
        <w:t>y</w:t>
      </w:r>
      <w:r w:rsidR="0005555C" w:rsidRPr="003F3F11" w:rsidDel="003C51E6">
        <w:rPr>
          <w:noProof/>
          <w:lang w:eastAsia="ko-KR"/>
        </w:rPr>
        <w:t>Int</w:t>
      </w:r>
      <w:r w:rsidR="0005555C" w:rsidRPr="003F3F11" w:rsidDel="003C51E6">
        <w:rPr>
          <w:noProof/>
          <w:vertAlign w:val="subscript"/>
          <w:lang w:eastAsia="ko-KR"/>
        </w:rPr>
        <w:t>L</w:t>
      </w:r>
      <w:r w:rsidR="0005555C">
        <w:t> </w:t>
      </w:r>
      <w:r w:rsidR="0005555C" w:rsidRPr="00336AC3">
        <w:t>+ </w:t>
      </w:r>
      <w:r w:rsidR="0005555C">
        <w:t>i</w:t>
      </w:r>
      <w:r w:rsidR="0005555C" w:rsidRPr="00336AC3">
        <w:t> − 3 )</w:t>
      </w:r>
      <w:r w:rsidR="0005555C" w:rsidRPr="003F3F11" w:rsidDel="003C51E6">
        <w:rPr>
          <w:noProof/>
          <w:lang w:eastAsia="ko-KR"/>
        </w:rPr>
        <w:tab/>
      </w:r>
    </w:p>
    <w:p w14:paraId="43A53D1D" w14:textId="212169B8" w:rsidR="0005555C" w:rsidRDefault="0005555C" w:rsidP="0005555C">
      <w:pPr>
        <w:rPr>
          <w:noProof/>
          <w:lang w:eastAsia="ko-KR"/>
        </w:rPr>
      </w:pPr>
      <w:r>
        <w:rPr>
          <w:noProof/>
          <w:lang w:eastAsia="ko-KR"/>
        </w:rPr>
        <w:lastRenderedPageBreak/>
        <w:t>…</w:t>
      </w:r>
    </w:p>
    <w:p w14:paraId="6232068B" w14:textId="5DE89A12" w:rsidR="0005555C" w:rsidRPr="00901B03" w:rsidDel="003C51E6" w:rsidRDefault="0005555C" w:rsidP="00E475E1">
      <w:pPr>
        <w:pStyle w:val="Heading5"/>
        <w:keepLines/>
        <w:numPr>
          <w:ilvl w:val="4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lang w:val="en-CA"/>
        </w:rPr>
      </w:pPr>
      <w:bookmarkStart w:id="58" w:name="_Ref532672440"/>
      <w:r w:rsidRPr="00901B03" w:rsidDel="003C51E6">
        <w:rPr>
          <w:lang w:val="en-CA"/>
        </w:rPr>
        <w:t xml:space="preserve">Luma sample </w:t>
      </w:r>
      <w:r>
        <w:rPr>
          <w:lang w:val="en-CA"/>
        </w:rPr>
        <w:t xml:space="preserve">bilinear </w:t>
      </w:r>
      <w:r w:rsidRPr="00901B03" w:rsidDel="003C51E6">
        <w:rPr>
          <w:lang w:val="en-CA"/>
        </w:rPr>
        <w:t>interpolation</w:t>
      </w:r>
      <w:r>
        <w:rPr>
          <w:lang w:val="en-CA"/>
        </w:rPr>
        <w:t xml:space="preserve"> filtering </w:t>
      </w:r>
      <w:bookmarkEnd w:id="58"/>
      <w:r>
        <w:rPr>
          <w:lang w:val="en-CA"/>
        </w:rPr>
        <w:t>process</w:t>
      </w:r>
    </w:p>
    <w:p w14:paraId="3431FE5B" w14:textId="77777777" w:rsidR="0005555C" w:rsidRPr="00901B03" w:rsidDel="003C51E6" w:rsidRDefault="0005555C" w:rsidP="0005555C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7CF7A632" w14:textId="77777777" w:rsidR="0005555C" w:rsidRPr="00901B03" w:rsidDel="003C51E6" w:rsidRDefault="0005555C" w:rsidP="0005555C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901B03" w:rsidDel="003C51E6">
        <w:rPr>
          <w:lang w:val="en-CA" w:eastAsia="ko-KR"/>
        </w:rPr>
        <w:t>a luma location in full-sample units ( xInt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, yInt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 ),</w:t>
      </w:r>
    </w:p>
    <w:p w14:paraId="43AFD4C2" w14:textId="77777777" w:rsidR="0005555C" w:rsidRDefault="0005555C" w:rsidP="0005555C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901B03" w:rsidDel="003C51E6">
        <w:rPr>
          <w:lang w:val="en-CA" w:eastAsia="ko-KR"/>
        </w:rPr>
        <w:t>a luma location in fractional-sample units ( xFrac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, yFrac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 ),</w:t>
      </w:r>
    </w:p>
    <w:p w14:paraId="4B81F569" w14:textId="77777777" w:rsidR="0005555C" w:rsidRPr="00B34EF3" w:rsidRDefault="0005555C" w:rsidP="0005555C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8F3428" w:rsidDel="003C51E6">
        <w:rPr>
          <w:lang w:val="en-CA" w:eastAsia="ko-KR"/>
        </w:rPr>
        <w:t>the luma reference sample array refPicLX</w:t>
      </w:r>
      <w:r w:rsidRPr="008F3428" w:rsidDel="003C51E6">
        <w:rPr>
          <w:vertAlign w:val="subscript"/>
          <w:lang w:val="en-CA" w:eastAsia="ko-KR"/>
        </w:rPr>
        <w:t>L</w:t>
      </w:r>
      <w:r w:rsidRPr="008F3428">
        <w:rPr>
          <w:vertAlign w:val="subscript"/>
          <w:lang w:val="en-CA" w:eastAsia="ko-KR"/>
        </w:rPr>
        <w:t>,</w:t>
      </w:r>
    </w:p>
    <w:p w14:paraId="53B09C4D" w14:textId="77777777" w:rsidR="0005555C" w:rsidRPr="00901B03" w:rsidDel="003C51E6" w:rsidRDefault="0005555C" w:rsidP="0005555C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 w:eastAsia="ko-KR"/>
        </w:rPr>
        <w:t>Output of this process is a predicted luma sample value predSampleLX</w:t>
      </w:r>
      <w:r w:rsidRPr="00901B03" w:rsidDel="003C51E6">
        <w:rPr>
          <w:vertAlign w:val="subscript"/>
          <w:lang w:val="en-CA" w:eastAsia="ko-KR"/>
        </w:rPr>
        <w:t>L</w:t>
      </w:r>
    </w:p>
    <w:p w14:paraId="39692A0A" w14:textId="77777777" w:rsidR="0005555C" w:rsidRPr="00901B03" w:rsidDel="003C51E6" w:rsidRDefault="0005555C" w:rsidP="0005555C">
      <w:pPr>
        <w:rPr>
          <w:lang w:val="en-CA" w:eastAsia="ko-KR"/>
        </w:rPr>
      </w:pPr>
      <w:r w:rsidRPr="00901B03" w:rsidDel="003C51E6">
        <w:rPr>
          <w:lang w:val="en-CA" w:eastAsia="ko-KR"/>
        </w:rPr>
        <w:t>The variable shift1 is set equal to Min( 4, BitDepth</w:t>
      </w:r>
      <w:r w:rsidRPr="00901B03" w:rsidDel="003C51E6">
        <w:rPr>
          <w:vertAlign w:val="subscript"/>
          <w:lang w:val="en-CA" w:eastAsia="ko-KR"/>
        </w:rPr>
        <w:t>Y</w:t>
      </w:r>
      <w:r w:rsidRPr="00901B03" w:rsidDel="003C51E6">
        <w:rPr>
          <w:lang w:val="en-CA" w:eastAsia="ko-KR"/>
        </w:rPr>
        <w:t> − 8 ), the variable shift2 is set equal to 6 and the variable shift3 is set equal to Max( 2, 14 − BitDepth</w:t>
      </w:r>
      <w:r w:rsidRPr="00901B03" w:rsidDel="003C51E6">
        <w:rPr>
          <w:vertAlign w:val="subscript"/>
          <w:lang w:val="en-CA" w:eastAsia="ko-KR"/>
        </w:rPr>
        <w:t>Y</w:t>
      </w:r>
      <w:r w:rsidRPr="00901B03" w:rsidDel="003C51E6">
        <w:rPr>
          <w:lang w:val="en-CA" w:eastAsia="ko-KR"/>
        </w:rPr>
        <w:t> ).</w:t>
      </w:r>
    </w:p>
    <w:p w14:paraId="127E82F9" w14:textId="77777777" w:rsidR="0005555C" w:rsidRPr="003F3F11" w:rsidDel="003C51E6" w:rsidRDefault="0005555C" w:rsidP="0005555C">
      <w:pPr>
        <w:rPr>
          <w:noProof/>
          <w:lang w:eastAsia="ko-KR"/>
        </w:rPr>
      </w:pPr>
      <w:r w:rsidRPr="00EB0A0C">
        <w:rPr>
          <w:noProof/>
          <w:lang w:eastAsia="ko-KR"/>
        </w:rPr>
        <w:t>The variable picW is set equal to pic_width_in_luma_samples and the variable picH is set equal to pic_height_in_luma_samples.</w:t>
      </w:r>
    </w:p>
    <w:p w14:paraId="1A734CEC" w14:textId="77777777" w:rsidR="0005555C" w:rsidRDefault="0005555C" w:rsidP="0005555C">
      <w:pPr>
        <w:rPr>
          <w:noProof/>
          <w:lang w:eastAsia="ko-KR"/>
        </w:rPr>
      </w:pPr>
      <w:r>
        <w:rPr>
          <w:noProof/>
          <w:lang w:eastAsia="ko-KR"/>
        </w:rPr>
        <w:t xml:space="preserve">The </w:t>
      </w:r>
      <w:r>
        <w:t>luma</w:t>
      </w:r>
      <w:r w:rsidRPr="00336AC3">
        <w:t xml:space="preserve"> </w:t>
      </w:r>
      <w:r>
        <w:t>interpolation</w:t>
      </w:r>
      <w:r w:rsidRPr="00336AC3">
        <w:t xml:space="preserve"> filter</w:t>
      </w:r>
      <w:r>
        <w:t xml:space="preserve"> coefficients</w:t>
      </w:r>
      <w:r w:rsidRPr="00C1284D">
        <w:t xml:space="preserve"> </w:t>
      </w:r>
      <w:r w:rsidRPr="005D7223">
        <w:t>f</w:t>
      </w:r>
      <w:r>
        <w:rPr>
          <w:vertAlign w:val="subscript"/>
        </w:rPr>
        <w:t>L</w:t>
      </w:r>
      <w:r w:rsidRPr="005D7223">
        <w:t xml:space="preserve">[ p ] for each </w:t>
      </w:r>
      <w:r>
        <w:t>1/16</w:t>
      </w:r>
      <w:r w:rsidRPr="005D7223">
        <w:t xml:space="preserve"> fractional sample position p</w:t>
      </w:r>
      <w:r>
        <w:t xml:space="preserve"> equal to </w:t>
      </w:r>
      <w:r w:rsidRPr="00901B03" w:rsidDel="003C51E6">
        <w:rPr>
          <w:lang w:val="en-CA" w:eastAsia="ko-KR"/>
        </w:rPr>
        <w:t>xFrac</w:t>
      </w:r>
      <w:r w:rsidRPr="00901B03" w:rsidDel="003C51E6">
        <w:rPr>
          <w:vertAlign w:val="subscript"/>
          <w:lang w:val="en-CA" w:eastAsia="ko-KR"/>
        </w:rPr>
        <w:t>L</w:t>
      </w:r>
      <w:r>
        <w:rPr>
          <w:lang w:val="en-CA" w:eastAsia="ko-KR"/>
        </w:rPr>
        <w:t xml:space="preserve"> or </w:t>
      </w:r>
      <w:r w:rsidRPr="00901B03" w:rsidDel="003C51E6">
        <w:rPr>
          <w:lang w:val="en-CA" w:eastAsia="ko-KR"/>
        </w:rPr>
        <w:t> yFrac</w:t>
      </w:r>
      <w:r w:rsidRPr="00901B03" w:rsidDel="003C51E6">
        <w:rPr>
          <w:vertAlign w:val="subscript"/>
          <w:lang w:val="en-CA" w:eastAsia="ko-KR"/>
        </w:rPr>
        <w:t>L</w:t>
      </w:r>
      <w:r>
        <w:rPr>
          <w:lang w:val="en-CA" w:eastAsia="ko-KR"/>
        </w:rPr>
        <w:t xml:space="preserve"> are specified in 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_Ref532672125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Pr="003F3F11">
        <w:rPr>
          <w:noProof/>
        </w:rPr>
        <w:t>T</w:t>
      </w:r>
      <w:r w:rsidRPr="003F3F11" w:rsidDel="003C51E6">
        <w:rPr>
          <w:noProof/>
        </w:rPr>
        <w:t>able </w:t>
      </w:r>
      <w:r>
        <w:rPr>
          <w:noProof/>
        </w:rPr>
        <w:t>8</w:t>
      </w:r>
      <w:r>
        <w:rPr>
          <w:noProof/>
        </w:rPr>
        <w:noBreakHyphen/>
        <w:t>10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545AB1A1" w14:textId="77777777" w:rsidR="0005555C" w:rsidRDefault="0005555C" w:rsidP="0005555C">
      <w:pPr>
        <w:rPr>
          <w:noProof/>
          <w:lang w:eastAsia="ko-KR"/>
        </w:rPr>
      </w:pPr>
      <w:r>
        <w:rPr>
          <w:noProof/>
          <w:lang w:eastAsia="ko-KR"/>
        </w:rPr>
        <w:t xml:space="preserve">The luma locations in full-sample units </w:t>
      </w:r>
      <w:r w:rsidRPr="00901B03" w:rsidDel="003C51E6">
        <w:rPr>
          <w:lang w:val="en-CA" w:eastAsia="ko-KR"/>
        </w:rPr>
        <w:t>( xInt</w:t>
      </w:r>
      <w:r>
        <w:rPr>
          <w:vertAlign w:val="subscript"/>
          <w:lang w:val="en-CA" w:eastAsia="ko-KR"/>
        </w:rPr>
        <w:t>i</w:t>
      </w:r>
      <w:r w:rsidRPr="00901B03" w:rsidDel="003C51E6">
        <w:rPr>
          <w:lang w:val="en-CA" w:eastAsia="ko-KR"/>
        </w:rPr>
        <w:t>, yInt</w:t>
      </w:r>
      <w:r>
        <w:rPr>
          <w:vertAlign w:val="subscript"/>
          <w:lang w:val="en-CA" w:eastAsia="ko-KR"/>
        </w:rPr>
        <w:t>i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 xml:space="preserve"> </w:t>
      </w:r>
      <w:r>
        <w:rPr>
          <w:noProof/>
          <w:lang w:eastAsia="ko-KR"/>
        </w:rPr>
        <w:t>are derived as follows for i = 0..1:</w:t>
      </w:r>
    </w:p>
    <w:p w14:paraId="365D5AA9" w14:textId="448F4735" w:rsidR="0005555C" w:rsidRDefault="0005555C" w:rsidP="00E47E85">
      <w:pPr>
        <w:pStyle w:val="Equation"/>
        <w:tabs>
          <w:tab w:val="clear" w:pos="794"/>
          <w:tab w:val="clear" w:pos="1588"/>
          <w:tab w:val="left" w:pos="4050"/>
        </w:tabs>
        <w:ind w:left="562"/>
        <w:rPr>
          <w:noProof/>
        </w:rPr>
      </w:pPr>
      <w:r w:rsidRPr="003F3F11" w:rsidDel="003C51E6">
        <w:rPr>
          <w:noProof/>
          <w:lang w:eastAsia="ko-KR"/>
        </w:rPr>
        <w:t>xInt</w:t>
      </w:r>
      <w:r>
        <w:rPr>
          <w:noProof/>
          <w:vertAlign w:val="subscript"/>
          <w:lang w:eastAsia="ko-KR"/>
        </w:rPr>
        <w:t>i</w:t>
      </w:r>
      <w:r w:rsidRPr="00336AC3">
        <w:t> </w:t>
      </w:r>
      <w:r>
        <w:t>= </w:t>
      </w:r>
      <w:r w:rsidRPr="001A192A">
        <w:rPr>
          <w:noProof/>
          <w:lang w:eastAsia="ko-KR"/>
        </w:rPr>
        <w:t>sps_ref_wraparound_</w:t>
      </w:r>
      <w:r w:rsidRPr="001A192A">
        <w:t>enabled</w:t>
      </w:r>
      <w:r w:rsidRPr="001A192A">
        <w:rPr>
          <w:noProof/>
          <w:lang w:eastAsia="ko-KR"/>
        </w:rPr>
        <w:t>_flag</w:t>
      </w:r>
      <w:r>
        <w:rPr>
          <w:noProof/>
          <w:lang w:eastAsia="ko-KR"/>
        </w:rPr>
        <w:t>  </w:t>
      </w:r>
      <w:r>
        <w:t>?  ClipH( </w:t>
      </w:r>
      <w:r w:rsidR="005071A5" w:rsidRPr="005071A5">
        <w:rPr>
          <w:color w:val="000000" w:themeColor="text1"/>
          <w:highlight w:val="yellow"/>
        </w:rPr>
        <w:t>(</w:t>
      </w:r>
      <w:r w:rsidR="005071A5">
        <w:t>sps_</w:t>
      </w:r>
      <w:r w:rsidR="005071A5" w:rsidRPr="001A192A">
        <w:rPr>
          <w:noProof/>
          <w:lang w:eastAsia="ko-KR"/>
        </w:rPr>
        <w:t>ref_wraparound_offset</w:t>
      </w:r>
      <w:r w:rsidR="005071A5" w:rsidRPr="005071A5">
        <w:rPr>
          <w:noProof/>
          <w:highlight w:val="yellow"/>
          <w:lang w:eastAsia="ko-KR"/>
        </w:rPr>
        <w:t>_minus1+1)*MinCbSizeY</w:t>
      </w:r>
      <w:r>
        <w:rPr>
          <w:noProof/>
          <w:lang w:eastAsia="ko-KR"/>
        </w:rPr>
        <w:t>, picW, </w:t>
      </w:r>
      <w:r>
        <w:t>( </w:t>
      </w:r>
      <w:r>
        <w:rPr>
          <w:noProof/>
        </w:rPr>
        <w:t>x</w:t>
      </w:r>
      <w:r w:rsidRPr="003F3F11" w:rsidDel="003C51E6">
        <w:rPr>
          <w:noProof/>
          <w:lang w:eastAsia="ko-KR"/>
        </w:rPr>
        <w:t>Int</w:t>
      </w:r>
      <w:r w:rsidRPr="003F3F11" w:rsidDel="003C51E6">
        <w:rPr>
          <w:noProof/>
          <w:vertAlign w:val="subscript"/>
          <w:lang w:eastAsia="ko-KR"/>
        </w:rPr>
        <w:t>L</w:t>
      </w:r>
      <w:r>
        <w:t> </w:t>
      </w:r>
      <w:r w:rsidRPr="00336AC3">
        <w:t>+ </w:t>
      </w:r>
      <w:r>
        <w:t>i</w:t>
      </w:r>
      <w:r w:rsidRPr="00336AC3">
        <w:t> − 3 )</w:t>
      </w:r>
      <w:r>
        <w:t> )</w:t>
      </w:r>
      <w:r>
        <w:tab/>
      </w:r>
      <w:r w:rsidRPr="003F3F11" w:rsidDel="003C51E6">
        <w:rPr>
          <w:noProof/>
        </w:rPr>
        <w:t>(</w:t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STYLEREF 1 \s </w:instrText>
      </w:r>
      <w:r w:rsidRPr="003F3F11" w:rsidDel="003C51E6">
        <w:rPr>
          <w:noProof/>
        </w:rPr>
        <w:fldChar w:fldCharType="separate"/>
      </w:r>
      <w:r>
        <w:rPr>
          <w:noProof/>
        </w:rPr>
        <w:t>8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noBreakHyphen/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SEQ Equation \* ARABIC \s 1 </w:instrText>
      </w:r>
      <w:r w:rsidRPr="003F3F11" w:rsidDel="003C51E6">
        <w:rPr>
          <w:noProof/>
        </w:rPr>
        <w:fldChar w:fldCharType="separate"/>
      </w:r>
      <w:r>
        <w:rPr>
          <w:noProof/>
        </w:rPr>
        <w:t>680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t>)</w:t>
      </w:r>
      <w:r w:rsidRPr="00336AC3">
        <w:br/>
      </w:r>
      <w:r>
        <w:tab/>
        <w:t>:  </w:t>
      </w:r>
      <w:r w:rsidRPr="00336AC3">
        <w:t>Clip3( 0, </w:t>
      </w:r>
      <w:r>
        <w:t>picW</w:t>
      </w:r>
      <w:r w:rsidRPr="00336AC3">
        <w:t xml:space="preserve"> − 1, </w:t>
      </w:r>
      <w:r>
        <w:rPr>
          <w:noProof/>
        </w:rPr>
        <w:t>x</w:t>
      </w:r>
      <w:r w:rsidRPr="003F3F11" w:rsidDel="003C51E6">
        <w:rPr>
          <w:noProof/>
          <w:lang w:eastAsia="ko-KR"/>
        </w:rPr>
        <w:t>Int</w:t>
      </w:r>
      <w:r w:rsidRPr="003F3F11" w:rsidDel="003C51E6">
        <w:rPr>
          <w:noProof/>
          <w:vertAlign w:val="subscript"/>
          <w:lang w:eastAsia="ko-KR"/>
        </w:rPr>
        <w:t>L</w:t>
      </w:r>
      <w:r>
        <w:t> </w:t>
      </w:r>
      <w:r w:rsidRPr="00336AC3">
        <w:t>+ </w:t>
      </w:r>
      <w:r>
        <w:t>i</w:t>
      </w:r>
      <w:r w:rsidRPr="00336AC3">
        <w:t> )</w:t>
      </w:r>
    </w:p>
    <w:p w14:paraId="74BF334D" w14:textId="00B7CFB7" w:rsidR="0005555C" w:rsidRDefault="008B1184" w:rsidP="0005555C">
      <w:r>
        <w:rPr>
          <w:noProof/>
          <w:lang w:eastAsia="ko-KR"/>
        </w:rPr>
        <w:tab/>
        <w:t xml:space="preserve">    </w:t>
      </w:r>
      <w:r w:rsidR="0005555C">
        <w:rPr>
          <w:noProof/>
          <w:lang w:eastAsia="ko-KR"/>
        </w:rPr>
        <w:t>y</w:t>
      </w:r>
      <w:r w:rsidR="0005555C" w:rsidRPr="003F3F11" w:rsidDel="003C51E6">
        <w:rPr>
          <w:noProof/>
          <w:lang w:eastAsia="ko-KR"/>
        </w:rPr>
        <w:t>Int</w:t>
      </w:r>
      <w:r w:rsidR="0005555C">
        <w:rPr>
          <w:noProof/>
          <w:vertAlign w:val="subscript"/>
          <w:lang w:eastAsia="ko-KR"/>
        </w:rPr>
        <w:t>i</w:t>
      </w:r>
      <w:r w:rsidR="0005555C" w:rsidRPr="00336AC3">
        <w:t> </w:t>
      </w:r>
      <w:r w:rsidR="0005555C">
        <w:t>= </w:t>
      </w:r>
      <w:r w:rsidR="0005555C" w:rsidRPr="00336AC3">
        <w:t>Clip3( 0, </w:t>
      </w:r>
      <w:r w:rsidR="0005555C">
        <w:t>picH</w:t>
      </w:r>
      <w:r w:rsidR="0005555C" w:rsidRPr="00336AC3">
        <w:t xml:space="preserve"> − 1, </w:t>
      </w:r>
      <w:r w:rsidR="0005555C">
        <w:rPr>
          <w:noProof/>
        </w:rPr>
        <w:t>y</w:t>
      </w:r>
      <w:r w:rsidR="0005555C" w:rsidRPr="003F3F11" w:rsidDel="003C51E6">
        <w:rPr>
          <w:noProof/>
          <w:lang w:eastAsia="ko-KR"/>
        </w:rPr>
        <w:t>Int</w:t>
      </w:r>
      <w:r w:rsidR="0005555C" w:rsidRPr="003F3F11" w:rsidDel="003C51E6">
        <w:rPr>
          <w:noProof/>
          <w:vertAlign w:val="subscript"/>
          <w:lang w:eastAsia="ko-KR"/>
        </w:rPr>
        <w:t>L</w:t>
      </w:r>
      <w:r w:rsidR="0005555C">
        <w:t> </w:t>
      </w:r>
      <w:r w:rsidR="0005555C" w:rsidRPr="00336AC3">
        <w:t>+ </w:t>
      </w:r>
      <w:r w:rsidR="0005555C">
        <w:t>i</w:t>
      </w:r>
      <w:r w:rsidR="0005555C" w:rsidRPr="00336AC3">
        <w:t> )</w:t>
      </w:r>
    </w:p>
    <w:p w14:paraId="71DAABBD" w14:textId="2FBDEBA8" w:rsidR="0005555C" w:rsidRDefault="0005555C" w:rsidP="0005555C">
      <w:r>
        <w:t>…</w:t>
      </w:r>
    </w:p>
    <w:p w14:paraId="4E5548C2" w14:textId="3CE52E8B" w:rsidR="0005555C" w:rsidRPr="00901B03" w:rsidDel="003C51E6" w:rsidRDefault="00E475E1" w:rsidP="00E475E1">
      <w:pPr>
        <w:pStyle w:val="Heading5"/>
        <w:numPr>
          <w:ilvl w:val="0"/>
          <w:numId w:val="0"/>
        </w:numPr>
        <w:ind w:left="1080" w:hanging="1080"/>
        <w:rPr>
          <w:lang w:val="en-CA"/>
        </w:rPr>
      </w:pPr>
      <w:bookmarkStart w:id="59" w:name="_Ref278221402"/>
      <w:r>
        <w:rPr>
          <w:lang w:val="en-CA"/>
        </w:rPr>
        <w:t xml:space="preserve">8.3.6.3.4 </w:t>
      </w:r>
      <w:r w:rsidR="0005555C" w:rsidRPr="00901B03" w:rsidDel="003C51E6">
        <w:rPr>
          <w:lang w:val="en-CA"/>
        </w:rPr>
        <w:t>Chroma sample interpolation process</w:t>
      </w:r>
      <w:bookmarkEnd w:id="59"/>
    </w:p>
    <w:p w14:paraId="38D521E1" w14:textId="77777777" w:rsidR="0005555C" w:rsidRPr="00901B03" w:rsidDel="003C51E6" w:rsidRDefault="0005555C" w:rsidP="0005555C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638181B0" w14:textId="77777777" w:rsidR="0005555C" w:rsidRPr="00901B03" w:rsidDel="003C51E6" w:rsidRDefault="0005555C" w:rsidP="0005555C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>a chroma location in full-sample units ( xInt</w:t>
      </w:r>
      <w:r w:rsidRPr="00901B03" w:rsidDel="003C51E6">
        <w:rPr>
          <w:vertAlign w:val="subscript"/>
          <w:lang w:val="en-CA" w:eastAsia="ko-KR"/>
        </w:rPr>
        <w:t>C</w:t>
      </w:r>
      <w:r w:rsidRPr="00901B03" w:rsidDel="003C51E6">
        <w:rPr>
          <w:lang w:val="en-CA" w:eastAsia="ko-KR"/>
        </w:rPr>
        <w:t>, yInt</w:t>
      </w:r>
      <w:r w:rsidRPr="00901B03" w:rsidDel="003C51E6">
        <w:rPr>
          <w:vertAlign w:val="subscript"/>
          <w:lang w:val="en-CA" w:eastAsia="ko-KR"/>
        </w:rPr>
        <w:t>C</w:t>
      </w:r>
      <w:r w:rsidRPr="00901B03" w:rsidDel="003C51E6">
        <w:rPr>
          <w:lang w:val="en-CA" w:eastAsia="ko-KR"/>
        </w:rPr>
        <w:t> ),</w:t>
      </w:r>
    </w:p>
    <w:p w14:paraId="7A592BAE" w14:textId="77777777" w:rsidR="0005555C" w:rsidRPr="00901B03" w:rsidDel="003C51E6" w:rsidRDefault="0005555C" w:rsidP="0005555C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 xml:space="preserve">a chroma location in </w:t>
      </w:r>
      <w:r>
        <w:rPr>
          <w:lang w:val="en-CA" w:eastAsia="ko-KR"/>
        </w:rPr>
        <w:t>1/32</w:t>
      </w:r>
      <w:r w:rsidRPr="00901B03" w:rsidDel="003C51E6">
        <w:rPr>
          <w:lang w:val="en-CA" w:eastAsia="ko-KR"/>
        </w:rPr>
        <w:t xml:space="preserve"> fractional-sample units ( xFrac</w:t>
      </w:r>
      <w:r w:rsidRPr="00901B03" w:rsidDel="003C51E6">
        <w:rPr>
          <w:vertAlign w:val="subscript"/>
          <w:lang w:val="en-CA" w:eastAsia="ko-KR"/>
        </w:rPr>
        <w:t>C</w:t>
      </w:r>
      <w:r w:rsidRPr="00901B03" w:rsidDel="003C51E6">
        <w:rPr>
          <w:lang w:val="en-CA" w:eastAsia="ko-KR"/>
        </w:rPr>
        <w:t>, yFrac</w:t>
      </w:r>
      <w:r w:rsidRPr="00901B03" w:rsidDel="003C51E6">
        <w:rPr>
          <w:vertAlign w:val="subscript"/>
          <w:lang w:val="en-CA" w:eastAsia="ko-KR"/>
        </w:rPr>
        <w:t>C</w:t>
      </w:r>
      <w:r w:rsidRPr="00901B03" w:rsidDel="003C51E6">
        <w:rPr>
          <w:lang w:val="en-CA" w:eastAsia="ko-KR"/>
        </w:rPr>
        <w:t> ),</w:t>
      </w:r>
    </w:p>
    <w:p w14:paraId="49ED9DE2" w14:textId="77777777" w:rsidR="0005555C" w:rsidRPr="00901B03" w:rsidDel="003C51E6" w:rsidRDefault="0005555C" w:rsidP="0005555C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>the chroma reference sample array refPicLX</w:t>
      </w:r>
      <w:r w:rsidRPr="00901B03" w:rsidDel="003C51E6">
        <w:rPr>
          <w:vertAlign w:val="subscript"/>
          <w:lang w:val="en-CA" w:eastAsia="ko-KR"/>
        </w:rPr>
        <w:t>C</w:t>
      </w:r>
      <w:r w:rsidRPr="00901B03" w:rsidDel="003C51E6">
        <w:rPr>
          <w:lang w:val="en-CA" w:eastAsia="ko-KR"/>
        </w:rPr>
        <w:t>.</w:t>
      </w:r>
    </w:p>
    <w:p w14:paraId="3BCEC1B1" w14:textId="77777777" w:rsidR="0005555C" w:rsidRPr="00901B03" w:rsidDel="003C51E6" w:rsidRDefault="0005555C" w:rsidP="0005555C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 w:eastAsia="ko-KR"/>
        </w:rPr>
        <w:t>Output of this process is a predicted chroma sample value predSampleLX</w:t>
      </w:r>
      <w:r w:rsidRPr="00901B03" w:rsidDel="003C51E6">
        <w:rPr>
          <w:vertAlign w:val="subscript"/>
          <w:lang w:val="en-CA" w:eastAsia="ko-KR"/>
        </w:rPr>
        <w:t>C</w:t>
      </w:r>
    </w:p>
    <w:p w14:paraId="05E96DEF" w14:textId="77777777" w:rsidR="0005555C" w:rsidRPr="00901B03" w:rsidDel="003C51E6" w:rsidRDefault="0005555C" w:rsidP="0005555C">
      <w:pPr>
        <w:rPr>
          <w:lang w:val="en-CA" w:eastAsia="ko-KR"/>
        </w:rPr>
      </w:pPr>
      <w:r w:rsidRPr="00901B03" w:rsidDel="003C51E6">
        <w:rPr>
          <w:lang w:val="en-CA" w:eastAsia="ko-KR"/>
        </w:rPr>
        <w:t>The variables shift1, shift2 and shift3 are derived as follows:</w:t>
      </w:r>
    </w:p>
    <w:p w14:paraId="672B1A00" w14:textId="77777777" w:rsidR="0005555C" w:rsidRPr="00901B03" w:rsidDel="003C51E6" w:rsidRDefault="0005555C" w:rsidP="0005555C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 w:eastAsia="ko-KR"/>
        </w:rPr>
        <w:t>–</w:t>
      </w:r>
      <w:r w:rsidRPr="00901B03" w:rsidDel="003C51E6">
        <w:rPr>
          <w:lang w:val="en-CA" w:eastAsia="ko-KR"/>
        </w:rPr>
        <w:tab/>
        <w:t>The variable shift1 is set equal to Min( 4, BitDepth</w:t>
      </w:r>
      <w:r w:rsidRPr="00901B03" w:rsidDel="003C51E6">
        <w:rPr>
          <w:vertAlign w:val="subscript"/>
          <w:lang w:val="en-CA" w:eastAsia="ko-KR"/>
        </w:rPr>
        <w:t>C</w:t>
      </w:r>
      <w:r w:rsidRPr="00901B03" w:rsidDel="003C51E6">
        <w:rPr>
          <w:lang w:val="en-CA" w:eastAsia="ko-KR"/>
        </w:rPr>
        <w:t> − 8 ), the variable shift2 is set equal to 6 and the variable shift3 is set equal to Max( 2, 14 − BitDepth</w:t>
      </w:r>
      <w:r w:rsidRPr="00901B03" w:rsidDel="003C51E6">
        <w:rPr>
          <w:vertAlign w:val="subscript"/>
          <w:lang w:val="en-CA" w:eastAsia="ko-KR"/>
        </w:rPr>
        <w:t>C</w:t>
      </w:r>
      <w:r w:rsidRPr="00901B03" w:rsidDel="003C51E6">
        <w:rPr>
          <w:lang w:val="en-CA" w:eastAsia="ko-KR"/>
        </w:rPr>
        <w:t> ).</w:t>
      </w:r>
    </w:p>
    <w:p w14:paraId="7B916A55" w14:textId="77777777" w:rsidR="0005555C" w:rsidRPr="003F3F11" w:rsidDel="003C51E6" w:rsidRDefault="0005555C" w:rsidP="0005555C">
      <w:pPr>
        <w:tabs>
          <w:tab w:val="left" w:pos="284"/>
        </w:tabs>
        <w:ind w:left="284" w:hanging="284"/>
        <w:rPr>
          <w:noProof/>
          <w:lang w:eastAsia="ko-KR"/>
        </w:rPr>
      </w:pPr>
      <w:r w:rsidRPr="00901B03" w:rsidDel="003C51E6">
        <w:rPr>
          <w:lang w:val="en-CA" w:eastAsia="ko-KR"/>
        </w:rPr>
        <w:t>–</w:t>
      </w:r>
      <w:r w:rsidRPr="003F3F11" w:rsidDel="003C51E6">
        <w:rPr>
          <w:noProof/>
          <w:lang w:eastAsia="ko-KR"/>
        </w:rPr>
        <w:tab/>
      </w:r>
      <w:r w:rsidRPr="00EB0A0C">
        <w:rPr>
          <w:noProof/>
          <w:lang w:eastAsia="ko-KR"/>
        </w:rPr>
        <w:t>The variable picW</w:t>
      </w:r>
      <w:r w:rsidRPr="003F3F11" w:rsidDel="003C51E6">
        <w:rPr>
          <w:noProof/>
          <w:vertAlign w:val="subscript"/>
          <w:lang w:eastAsia="ko-KR"/>
        </w:rPr>
        <w:t>C</w:t>
      </w:r>
      <w:r w:rsidRPr="00EB0A0C">
        <w:rPr>
          <w:noProof/>
          <w:lang w:eastAsia="ko-KR"/>
        </w:rPr>
        <w:t xml:space="preserve"> is set equal to pic_width_in_luma_samples</w:t>
      </w:r>
      <w:r>
        <w:rPr>
          <w:noProof/>
          <w:lang w:eastAsia="ko-KR"/>
        </w:rPr>
        <w:t> / SubWidthC</w:t>
      </w:r>
      <w:r w:rsidRPr="00EB0A0C">
        <w:rPr>
          <w:noProof/>
          <w:lang w:eastAsia="ko-KR"/>
        </w:rPr>
        <w:t xml:space="preserve"> and the variable picH</w:t>
      </w:r>
      <w:r w:rsidRPr="003F3F11" w:rsidDel="003C51E6">
        <w:rPr>
          <w:noProof/>
          <w:vertAlign w:val="subscript"/>
          <w:lang w:eastAsia="ko-KR"/>
        </w:rPr>
        <w:t>C</w:t>
      </w:r>
      <w:r w:rsidRPr="00EB0A0C">
        <w:rPr>
          <w:noProof/>
          <w:lang w:eastAsia="ko-KR"/>
        </w:rPr>
        <w:t xml:space="preserve"> is set equal to pic_height_in_luma_samples</w:t>
      </w:r>
      <w:r>
        <w:rPr>
          <w:noProof/>
          <w:lang w:eastAsia="ko-KR"/>
        </w:rPr>
        <w:t> / SubHeightC</w:t>
      </w:r>
      <w:r w:rsidRPr="00EB0A0C">
        <w:rPr>
          <w:noProof/>
          <w:lang w:eastAsia="ko-KR"/>
        </w:rPr>
        <w:t>.</w:t>
      </w:r>
    </w:p>
    <w:p w14:paraId="14A93425" w14:textId="77777777" w:rsidR="0005555C" w:rsidRDefault="0005555C" w:rsidP="0005555C">
      <w:pPr>
        <w:rPr>
          <w:noProof/>
          <w:lang w:eastAsia="ko-KR"/>
        </w:rPr>
      </w:pPr>
      <w:r>
        <w:rPr>
          <w:noProof/>
          <w:lang w:eastAsia="ko-KR"/>
        </w:rPr>
        <w:t xml:space="preserve">The </w:t>
      </w:r>
      <w:r>
        <w:t>luma</w:t>
      </w:r>
      <w:r w:rsidRPr="00336AC3">
        <w:t xml:space="preserve"> </w:t>
      </w:r>
      <w:r>
        <w:t>interpolation</w:t>
      </w:r>
      <w:r w:rsidRPr="00336AC3">
        <w:t xml:space="preserve"> filter</w:t>
      </w:r>
      <w:r>
        <w:t xml:space="preserve"> coefficients</w:t>
      </w:r>
      <w:r w:rsidRPr="00C1284D">
        <w:t xml:space="preserve"> </w:t>
      </w:r>
      <w:r w:rsidRPr="005D7223">
        <w:t>f</w:t>
      </w:r>
      <w:r>
        <w:rPr>
          <w:vertAlign w:val="subscript"/>
        </w:rPr>
        <w:t>C</w:t>
      </w:r>
      <w:r w:rsidRPr="005D7223">
        <w:t xml:space="preserve">[ p ] for each </w:t>
      </w:r>
      <w:r>
        <w:t>1/32</w:t>
      </w:r>
      <w:r w:rsidRPr="005D7223">
        <w:t xml:space="preserve"> fractional sample position p</w:t>
      </w:r>
      <w:r>
        <w:t xml:space="preserve"> equal to </w:t>
      </w:r>
      <w:r w:rsidRPr="00901B03" w:rsidDel="003C51E6">
        <w:rPr>
          <w:lang w:val="en-CA" w:eastAsia="ko-KR"/>
        </w:rPr>
        <w:t>xFrac</w:t>
      </w:r>
      <w:r>
        <w:rPr>
          <w:vertAlign w:val="subscript"/>
          <w:lang w:val="en-CA" w:eastAsia="ko-KR"/>
        </w:rPr>
        <w:t>C</w:t>
      </w:r>
      <w:r>
        <w:rPr>
          <w:lang w:val="en-CA" w:eastAsia="ko-KR"/>
        </w:rPr>
        <w:t xml:space="preserve"> or </w:t>
      </w:r>
      <w:r w:rsidRPr="00901B03" w:rsidDel="003C51E6">
        <w:rPr>
          <w:lang w:val="en-CA" w:eastAsia="ko-KR"/>
        </w:rPr>
        <w:t> yFrac</w:t>
      </w:r>
      <w:r>
        <w:rPr>
          <w:vertAlign w:val="subscript"/>
          <w:lang w:val="en-CA" w:eastAsia="ko-KR"/>
        </w:rPr>
        <w:t>C</w:t>
      </w:r>
      <w:r>
        <w:rPr>
          <w:lang w:val="en-CA" w:eastAsia="ko-KR"/>
        </w:rPr>
        <w:t xml:space="preserve"> are specified in 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_Ref524539018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Pr="003F3F11">
        <w:rPr>
          <w:noProof/>
        </w:rPr>
        <w:t>T</w:t>
      </w:r>
      <w:r w:rsidRPr="003F3F11" w:rsidDel="003C51E6">
        <w:rPr>
          <w:noProof/>
        </w:rPr>
        <w:t>able </w:t>
      </w:r>
      <w:r>
        <w:rPr>
          <w:noProof/>
        </w:rPr>
        <w:t>8</w:t>
      </w:r>
      <w:r>
        <w:rPr>
          <w:noProof/>
        </w:rPr>
        <w:noBreakHyphen/>
        <w:t>11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3A422D42" w14:textId="7B44EC34" w:rsidR="0005555C" w:rsidRDefault="0005555C" w:rsidP="0005555C">
      <w:pPr>
        <w:rPr>
          <w:noProof/>
          <w:lang w:eastAsia="ko-KR"/>
        </w:rPr>
      </w:pPr>
      <w:r w:rsidRPr="001A192A">
        <w:rPr>
          <w:noProof/>
          <w:lang w:eastAsia="ko-KR"/>
        </w:rPr>
        <w:t xml:space="preserve">The variable xOffset is set equal to </w:t>
      </w:r>
      <w:r w:rsidR="005071A5" w:rsidRPr="005071A5">
        <w:rPr>
          <w:noProof/>
          <w:highlight w:val="yellow"/>
          <w:lang w:eastAsia="ko-KR"/>
        </w:rPr>
        <w:t>(</w:t>
      </w:r>
      <w:r w:rsidR="005071A5" w:rsidRPr="005071A5">
        <w:rPr>
          <w:color w:val="000000" w:themeColor="text1"/>
          <w:highlight w:val="yellow"/>
        </w:rPr>
        <w:t>(</w:t>
      </w:r>
      <w:r w:rsidR="005071A5">
        <w:t>sps_</w:t>
      </w:r>
      <w:r w:rsidR="005071A5" w:rsidRPr="001A192A">
        <w:rPr>
          <w:noProof/>
          <w:lang w:eastAsia="ko-KR"/>
        </w:rPr>
        <w:t>ref_wraparound_offset</w:t>
      </w:r>
      <w:r w:rsidR="005071A5" w:rsidRPr="005071A5">
        <w:rPr>
          <w:noProof/>
          <w:highlight w:val="yellow"/>
          <w:lang w:eastAsia="ko-KR"/>
        </w:rPr>
        <w:t>_minus1+1)*MinCbSizeY)</w:t>
      </w:r>
      <w:r w:rsidRPr="00672917">
        <w:rPr>
          <w:noProof/>
          <w:lang w:eastAsia="ko-KR"/>
        </w:rPr>
        <w:t>/</w:t>
      </w:r>
      <w:r>
        <w:rPr>
          <w:noProof/>
          <w:lang w:eastAsia="ko-KR"/>
        </w:rPr>
        <w:t> </w:t>
      </w:r>
      <w:r w:rsidRPr="00672917">
        <w:rPr>
          <w:noProof/>
          <w:lang w:eastAsia="ko-KR"/>
        </w:rPr>
        <w:t>SubWidthC</w:t>
      </w:r>
      <w:r w:rsidRPr="001A192A">
        <w:rPr>
          <w:noProof/>
          <w:lang w:eastAsia="ko-KR"/>
        </w:rPr>
        <w:t>.</w:t>
      </w:r>
    </w:p>
    <w:p w14:paraId="17CF1133" w14:textId="77777777" w:rsidR="0005555C" w:rsidRDefault="0005555C" w:rsidP="0005555C">
      <w:pPr>
        <w:rPr>
          <w:noProof/>
          <w:lang w:eastAsia="ko-KR"/>
        </w:rPr>
      </w:pPr>
      <w:r>
        <w:rPr>
          <w:noProof/>
          <w:lang w:eastAsia="ko-KR"/>
        </w:rPr>
        <w:t xml:space="preserve">The chroma locations in full-sample units </w:t>
      </w:r>
      <w:r w:rsidRPr="00901B03" w:rsidDel="003C51E6">
        <w:rPr>
          <w:lang w:val="en-CA" w:eastAsia="ko-KR"/>
        </w:rPr>
        <w:t>( xInt</w:t>
      </w:r>
      <w:r>
        <w:rPr>
          <w:vertAlign w:val="subscript"/>
          <w:lang w:val="en-CA" w:eastAsia="ko-KR"/>
        </w:rPr>
        <w:t>i</w:t>
      </w:r>
      <w:r w:rsidRPr="00901B03" w:rsidDel="003C51E6">
        <w:rPr>
          <w:lang w:val="en-CA" w:eastAsia="ko-KR"/>
        </w:rPr>
        <w:t>, yInt</w:t>
      </w:r>
      <w:r>
        <w:rPr>
          <w:vertAlign w:val="subscript"/>
          <w:lang w:val="en-CA" w:eastAsia="ko-KR"/>
        </w:rPr>
        <w:t>i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 xml:space="preserve"> </w:t>
      </w:r>
      <w:r>
        <w:rPr>
          <w:noProof/>
          <w:lang w:eastAsia="ko-KR"/>
        </w:rPr>
        <w:t>are derived as follows for i = 0..3:</w:t>
      </w:r>
    </w:p>
    <w:p w14:paraId="7DD38B4B" w14:textId="5FEC3708" w:rsidR="0005555C" w:rsidRDefault="0005555C" w:rsidP="0005555C">
      <w:pPr>
        <w:pStyle w:val="Equation"/>
        <w:tabs>
          <w:tab w:val="clear" w:pos="794"/>
          <w:tab w:val="clear" w:pos="1588"/>
          <w:tab w:val="left" w:pos="4050"/>
        </w:tabs>
        <w:ind w:left="562"/>
        <w:rPr>
          <w:noProof/>
        </w:rPr>
      </w:pPr>
      <w:r w:rsidRPr="003F3F11" w:rsidDel="003C51E6">
        <w:rPr>
          <w:noProof/>
          <w:lang w:eastAsia="ko-KR"/>
        </w:rPr>
        <w:t>xInt</w:t>
      </w:r>
      <w:r>
        <w:rPr>
          <w:noProof/>
          <w:vertAlign w:val="subscript"/>
          <w:lang w:eastAsia="ko-KR"/>
        </w:rPr>
        <w:t>i</w:t>
      </w:r>
      <w:r w:rsidRPr="00336AC3">
        <w:t> </w:t>
      </w:r>
      <w:r>
        <w:t>= </w:t>
      </w:r>
      <w:r w:rsidRPr="001A192A">
        <w:rPr>
          <w:noProof/>
          <w:lang w:eastAsia="ko-KR"/>
        </w:rPr>
        <w:t>sps_ref_wraparound_</w:t>
      </w:r>
      <w:r w:rsidRPr="001A192A">
        <w:t>enabled</w:t>
      </w:r>
      <w:r w:rsidRPr="001A192A">
        <w:rPr>
          <w:noProof/>
          <w:lang w:eastAsia="ko-KR"/>
        </w:rPr>
        <w:t>_flag</w:t>
      </w:r>
      <w:r>
        <w:rPr>
          <w:noProof/>
          <w:lang w:eastAsia="ko-KR"/>
        </w:rPr>
        <w:t>  </w:t>
      </w:r>
      <w:r>
        <w:t>?  ClipH( xOffset</w:t>
      </w:r>
      <w:r>
        <w:rPr>
          <w:noProof/>
          <w:lang w:eastAsia="ko-KR"/>
        </w:rPr>
        <w:t>, picW</w:t>
      </w:r>
      <w:r w:rsidRPr="00AC35FC">
        <w:rPr>
          <w:vertAlign w:val="subscript"/>
        </w:rPr>
        <w:t>C</w:t>
      </w:r>
      <w:r>
        <w:rPr>
          <w:noProof/>
          <w:lang w:eastAsia="ko-KR"/>
        </w:rPr>
        <w:t>, </w:t>
      </w:r>
      <w:r>
        <w:t>( </w:t>
      </w:r>
      <w:r>
        <w:rPr>
          <w:noProof/>
        </w:rPr>
        <w:t>x</w:t>
      </w:r>
      <w:r w:rsidRPr="003F3F11" w:rsidDel="003C51E6">
        <w:rPr>
          <w:noProof/>
          <w:lang w:eastAsia="ko-KR"/>
        </w:rPr>
        <w:t>Int</w:t>
      </w:r>
      <w:r>
        <w:rPr>
          <w:noProof/>
          <w:vertAlign w:val="subscript"/>
          <w:lang w:eastAsia="ko-KR"/>
        </w:rPr>
        <w:t>C</w:t>
      </w:r>
      <w:r>
        <w:t> </w:t>
      </w:r>
      <w:r w:rsidRPr="00336AC3">
        <w:t>+ </w:t>
      </w:r>
      <w:r>
        <w:t>i − 1</w:t>
      </w:r>
      <w:r w:rsidRPr="00336AC3">
        <w:t> )</w:t>
      </w:r>
      <w:r>
        <w:t> )</w:t>
      </w:r>
      <w:r>
        <w:tab/>
      </w:r>
      <w:r w:rsidRPr="003F3F11" w:rsidDel="003C51E6">
        <w:rPr>
          <w:noProof/>
        </w:rPr>
        <w:t>(</w:t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STYLEREF 1 \s </w:instrText>
      </w:r>
      <w:r w:rsidRPr="003F3F11" w:rsidDel="003C51E6">
        <w:rPr>
          <w:noProof/>
        </w:rPr>
        <w:fldChar w:fldCharType="separate"/>
      </w:r>
      <w:r>
        <w:rPr>
          <w:noProof/>
        </w:rPr>
        <w:t>8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noBreakHyphen/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SEQ Equation \* ARABIC \s 1 </w:instrText>
      </w:r>
      <w:r w:rsidRPr="003F3F11" w:rsidDel="003C51E6">
        <w:rPr>
          <w:noProof/>
        </w:rPr>
        <w:fldChar w:fldCharType="separate"/>
      </w:r>
      <w:r>
        <w:rPr>
          <w:noProof/>
        </w:rPr>
        <w:t>687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t>)</w:t>
      </w:r>
      <w:r w:rsidRPr="00336AC3">
        <w:br/>
      </w:r>
      <w:r>
        <w:tab/>
        <w:t>:  </w:t>
      </w:r>
      <w:r w:rsidRPr="00336AC3">
        <w:t>Clip3( 0, </w:t>
      </w:r>
      <w:r>
        <w:t>picW</w:t>
      </w:r>
      <w:r w:rsidRPr="00AC35FC">
        <w:rPr>
          <w:vertAlign w:val="subscript"/>
        </w:rPr>
        <w:t>C</w:t>
      </w:r>
      <w:r w:rsidRPr="00336AC3">
        <w:t xml:space="preserve"> − 1, </w:t>
      </w:r>
      <w:r>
        <w:rPr>
          <w:noProof/>
        </w:rPr>
        <w:t>x</w:t>
      </w:r>
      <w:r w:rsidRPr="003F3F11" w:rsidDel="003C51E6">
        <w:rPr>
          <w:noProof/>
          <w:lang w:eastAsia="ko-KR"/>
        </w:rPr>
        <w:t>Int</w:t>
      </w:r>
      <w:r w:rsidRPr="00AC35FC">
        <w:rPr>
          <w:vertAlign w:val="subscript"/>
        </w:rPr>
        <w:t>C</w:t>
      </w:r>
      <w:r>
        <w:t> </w:t>
      </w:r>
      <w:r w:rsidRPr="00336AC3">
        <w:t>+ </w:t>
      </w:r>
      <w:r>
        <w:t>i</w:t>
      </w:r>
      <w:r w:rsidRPr="00336AC3">
        <w:t> − </w:t>
      </w:r>
      <w:r>
        <w:t>1</w:t>
      </w:r>
      <w:r w:rsidRPr="00336AC3">
        <w:t> )</w:t>
      </w:r>
    </w:p>
    <w:p w14:paraId="3793BE2C" w14:textId="77777777" w:rsidR="0005555C" w:rsidRDefault="0005555C" w:rsidP="0005555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</w:rPr>
      </w:pPr>
      <w:r>
        <w:rPr>
          <w:noProof/>
          <w:lang w:eastAsia="ko-KR"/>
        </w:rPr>
        <w:t>y</w:t>
      </w:r>
      <w:r w:rsidRPr="003F3F11" w:rsidDel="003C51E6">
        <w:rPr>
          <w:noProof/>
          <w:lang w:eastAsia="ko-KR"/>
        </w:rPr>
        <w:t>Int</w:t>
      </w:r>
      <w:r>
        <w:rPr>
          <w:noProof/>
          <w:vertAlign w:val="subscript"/>
          <w:lang w:eastAsia="ko-KR"/>
        </w:rPr>
        <w:t>i</w:t>
      </w:r>
      <w:r w:rsidRPr="00336AC3">
        <w:t> </w:t>
      </w:r>
      <w:r>
        <w:t>= </w:t>
      </w:r>
      <w:r w:rsidRPr="00336AC3">
        <w:t>Clip3( 0, </w:t>
      </w:r>
      <w:r>
        <w:t>picH</w:t>
      </w:r>
      <w:r w:rsidRPr="00AC35FC">
        <w:rPr>
          <w:vertAlign w:val="subscript"/>
        </w:rPr>
        <w:t>C</w:t>
      </w:r>
      <w:r w:rsidRPr="00336AC3">
        <w:t xml:space="preserve"> − 1, </w:t>
      </w:r>
      <w:r>
        <w:rPr>
          <w:noProof/>
        </w:rPr>
        <w:t>y</w:t>
      </w:r>
      <w:r w:rsidRPr="003F3F11" w:rsidDel="003C51E6">
        <w:rPr>
          <w:noProof/>
          <w:lang w:eastAsia="ko-KR"/>
        </w:rPr>
        <w:t>Int</w:t>
      </w:r>
      <w:r w:rsidRPr="00AC35FC">
        <w:rPr>
          <w:vertAlign w:val="subscript"/>
        </w:rPr>
        <w:t>C</w:t>
      </w:r>
      <w:r>
        <w:t> </w:t>
      </w:r>
      <w:r w:rsidRPr="00336AC3">
        <w:t>+ </w:t>
      </w:r>
      <w:r>
        <w:t>i</w:t>
      </w:r>
      <w:r w:rsidRPr="00336AC3">
        <w:t> − </w:t>
      </w:r>
      <w:r>
        <w:t>1</w:t>
      </w:r>
      <w:r w:rsidRPr="00336AC3">
        <w:t> )</w:t>
      </w:r>
      <w:r w:rsidRPr="003F3F11" w:rsidDel="003C51E6">
        <w:rPr>
          <w:noProof/>
          <w:lang w:eastAsia="ko-KR"/>
        </w:rPr>
        <w:tab/>
      </w:r>
      <w:r>
        <w:rPr>
          <w:noProof/>
          <w:lang w:eastAsia="ko-KR"/>
        </w:rPr>
        <w:tab/>
      </w:r>
      <w:r w:rsidRPr="003F3F11" w:rsidDel="003C51E6">
        <w:rPr>
          <w:noProof/>
        </w:rPr>
        <w:t>(</w:t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STYLEREF 1 \s </w:instrText>
      </w:r>
      <w:r w:rsidRPr="003F3F11" w:rsidDel="003C51E6">
        <w:rPr>
          <w:noProof/>
        </w:rPr>
        <w:fldChar w:fldCharType="separate"/>
      </w:r>
      <w:r>
        <w:rPr>
          <w:noProof/>
        </w:rPr>
        <w:t>8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noBreakHyphen/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SEQ Equation \* ARABIC \s 1 </w:instrText>
      </w:r>
      <w:r w:rsidRPr="003F3F11" w:rsidDel="003C51E6">
        <w:rPr>
          <w:noProof/>
        </w:rPr>
        <w:fldChar w:fldCharType="separate"/>
      </w:r>
      <w:r>
        <w:rPr>
          <w:noProof/>
        </w:rPr>
        <w:t>688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t>)</w:t>
      </w:r>
    </w:p>
    <w:bookmarkEnd w:id="53"/>
    <w:bookmarkEnd w:id="54"/>
    <w:p w14:paraId="4ECB6797" w14:textId="77777777" w:rsidR="00CB50CE" w:rsidRDefault="00CB50CE" w:rsidP="0005555C">
      <w:pPr>
        <w:rPr>
          <w:szCs w:val="22"/>
        </w:rPr>
      </w:pPr>
    </w:p>
    <w:bookmarkEnd w:id="45"/>
    <w:p w14:paraId="1742AD8B" w14:textId="0225C49D" w:rsidR="00834C41" w:rsidRDefault="00834C41" w:rsidP="002B377E">
      <w:pPr>
        <w:pStyle w:val="Heading3"/>
        <w:rPr>
          <w:lang w:val="en-CA"/>
        </w:rPr>
      </w:pPr>
      <w:r>
        <w:rPr>
          <w:lang w:val="en-CA"/>
        </w:rPr>
        <w:lastRenderedPageBreak/>
        <w:t>Option 2</w:t>
      </w:r>
    </w:p>
    <w:p w14:paraId="740860F8" w14:textId="77777777" w:rsidR="00834C41" w:rsidRDefault="00834C41" w:rsidP="00834C41">
      <w:pPr>
        <w:rPr>
          <w:lang w:val="en-CA"/>
        </w:rPr>
      </w:pPr>
    </w:p>
    <w:p w14:paraId="73CEF399" w14:textId="25A07413" w:rsidR="00834C41" w:rsidRPr="00690A00" w:rsidRDefault="00834C41" w:rsidP="00834C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</w:pPr>
      <w:r>
        <w:t>It is proposed that the sps_reference_wraparound_enabled_flag is not signalled, the value of zero is allowed to be signalled for reference wrap-around offset (i.e. for sps_ref_wraparound_offset syntax element) and semantics are defined such that the zero value specifies that horizontal wrap-around motion compensation is not used for inter-prediction.</w:t>
      </w:r>
      <w:r w:rsidR="00802DC4">
        <w:t xml:space="preserve"> Additionally we propose to signal the value for reference wrap-around offset signalling in units of MinCbSizeY.</w:t>
      </w:r>
    </w:p>
    <w:p w14:paraId="4AB447A1" w14:textId="58CC69FB" w:rsidR="002057AD" w:rsidRDefault="002057AD" w:rsidP="002057AD">
      <w:pPr>
        <w:rPr>
          <w:lang w:val="en-CA"/>
        </w:rPr>
      </w:pPr>
      <w:r>
        <w:rPr>
          <w:lang w:val="en-CA"/>
        </w:rPr>
        <w:t>The proposed changes are shown highlighted below compared to [1].</w:t>
      </w:r>
    </w:p>
    <w:p w14:paraId="72A6BCBE" w14:textId="77777777" w:rsidR="00323FC2" w:rsidRDefault="00323FC2" w:rsidP="002057AD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34C41" w:rsidRPr="00901B03" w14:paraId="1BBDEC37" w14:textId="77777777" w:rsidTr="00DD5965">
        <w:trPr>
          <w:cantSplit/>
          <w:jc w:val="center"/>
        </w:trPr>
        <w:tc>
          <w:tcPr>
            <w:tcW w:w="7920" w:type="dxa"/>
          </w:tcPr>
          <w:p w14:paraId="2CD07E76" w14:textId="77777777" w:rsidR="00834C41" w:rsidRPr="00901B03" w:rsidRDefault="00834C41" w:rsidP="00DD596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55904BEF" w14:textId="77777777" w:rsidR="00834C41" w:rsidRPr="00901B03" w:rsidRDefault="00834C41" w:rsidP="00DD5965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834C41" w:rsidRPr="00901B03" w14:paraId="3EB042D1" w14:textId="77777777" w:rsidTr="00DD5965">
        <w:trPr>
          <w:cantSplit/>
          <w:jc w:val="center"/>
        </w:trPr>
        <w:tc>
          <w:tcPr>
            <w:tcW w:w="7920" w:type="dxa"/>
          </w:tcPr>
          <w:p w14:paraId="601BAC08" w14:textId="77777777" w:rsidR="00834C41" w:rsidRPr="001228EE" w:rsidRDefault="00834C41" w:rsidP="00DD5965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r w:rsidRPr="001228EE">
              <w:rPr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20A395A3" w14:textId="77777777" w:rsidR="00834C41" w:rsidRPr="00901B03" w:rsidRDefault="00834C41" w:rsidP="00DD596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34C41" w:rsidRPr="00032495" w14:paraId="654C7F19" w14:textId="77777777" w:rsidTr="00DD5965">
        <w:trPr>
          <w:cantSplit/>
          <w:jc w:val="center"/>
        </w:trPr>
        <w:tc>
          <w:tcPr>
            <w:tcW w:w="7920" w:type="dxa"/>
          </w:tcPr>
          <w:p w14:paraId="0B001309" w14:textId="77777777" w:rsidR="00834C41" w:rsidRPr="0099498A" w:rsidRDefault="00834C41" w:rsidP="00DD59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99498A">
              <w:rPr>
                <w:b/>
                <w:highlight w:val="yellow"/>
                <w:lang w:val="en-CA" w:eastAsia="ko-KR"/>
              </w:rPr>
              <w:tab/>
            </w:r>
            <w:r w:rsidRPr="0099498A">
              <w:rPr>
                <w:b/>
                <w:strike/>
                <w:highlight w:val="yellow"/>
                <w:lang w:val="en-CA" w:eastAsia="ko-KR"/>
              </w:rPr>
              <w:t>sps_ref_wraparound_enabled_flag</w:t>
            </w:r>
          </w:p>
        </w:tc>
        <w:tc>
          <w:tcPr>
            <w:tcW w:w="1152" w:type="dxa"/>
          </w:tcPr>
          <w:p w14:paraId="1CE70235" w14:textId="77777777" w:rsidR="00834C41" w:rsidRPr="0099498A" w:rsidRDefault="00834C41" w:rsidP="00DD5965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9498A">
              <w:rPr>
                <w:strike/>
                <w:highlight w:val="yellow"/>
                <w:lang w:val="en-CA"/>
              </w:rPr>
              <w:t>u(1)</w:t>
            </w:r>
          </w:p>
        </w:tc>
      </w:tr>
      <w:tr w:rsidR="00834C41" w:rsidRPr="00032495" w14:paraId="639584D9" w14:textId="77777777" w:rsidTr="00DD5965">
        <w:trPr>
          <w:cantSplit/>
          <w:jc w:val="center"/>
        </w:trPr>
        <w:tc>
          <w:tcPr>
            <w:tcW w:w="7920" w:type="dxa"/>
          </w:tcPr>
          <w:p w14:paraId="42B4C5BD" w14:textId="77777777" w:rsidR="00834C41" w:rsidRPr="0099498A" w:rsidRDefault="00834C41" w:rsidP="00DD59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99498A">
              <w:rPr>
                <w:bCs/>
                <w:noProof/>
                <w:highlight w:val="yellow"/>
                <w:lang w:val="en-CA"/>
              </w:rPr>
              <w:tab/>
            </w:r>
            <w:r w:rsidRPr="0099498A">
              <w:rPr>
                <w:bCs/>
                <w:strike/>
                <w:noProof/>
                <w:highlight w:val="yellow"/>
                <w:lang w:val="en-CA"/>
              </w:rPr>
              <w:t>if( sps_ref_wraparound_enabled_flag )</w:t>
            </w:r>
          </w:p>
        </w:tc>
        <w:tc>
          <w:tcPr>
            <w:tcW w:w="1152" w:type="dxa"/>
          </w:tcPr>
          <w:p w14:paraId="2C12AD77" w14:textId="77777777" w:rsidR="00834C41" w:rsidRPr="0099498A" w:rsidRDefault="00834C41" w:rsidP="00DD59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834C41" w:rsidRPr="00032495" w14:paraId="0B6B7B63" w14:textId="77777777" w:rsidTr="00DD5965">
        <w:trPr>
          <w:cantSplit/>
          <w:jc w:val="center"/>
        </w:trPr>
        <w:tc>
          <w:tcPr>
            <w:tcW w:w="7920" w:type="dxa"/>
          </w:tcPr>
          <w:p w14:paraId="7A1651C5" w14:textId="4746454C" w:rsidR="00834C41" w:rsidRDefault="00834C41" w:rsidP="00DD596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="00113A69">
              <w:rPr>
                <w:b/>
                <w:bCs/>
                <w:noProof/>
                <w:lang w:val="en-CA"/>
              </w:rPr>
              <w:t>sps_</w:t>
            </w:r>
            <w:r>
              <w:rPr>
                <w:b/>
                <w:bCs/>
                <w:noProof/>
                <w:lang w:val="en-CA"/>
              </w:rPr>
              <w:t>ref_</w:t>
            </w:r>
            <w:r>
              <w:rPr>
                <w:b/>
                <w:lang w:val="en-CA" w:eastAsia="ko-KR"/>
              </w:rPr>
              <w:t>wraparound_offset</w:t>
            </w:r>
          </w:p>
        </w:tc>
        <w:tc>
          <w:tcPr>
            <w:tcW w:w="1152" w:type="dxa"/>
          </w:tcPr>
          <w:p w14:paraId="454BE3B5" w14:textId="77777777" w:rsidR="00834C41" w:rsidRPr="00032495" w:rsidRDefault="00834C41" w:rsidP="00DD596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</w:t>
            </w:r>
            <w:r w:rsidRPr="00032495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v</w:t>
            </w:r>
            <w:r w:rsidRPr="00032495">
              <w:rPr>
                <w:noProof/>
                <w:lang w:val="en-CA"/>
              </w:rPr>
              <w:t>)</w:t>
            </w:r>
          </w:p>
        </w:tc>
      </w:tr>
      <w:tr w:rsidR="00834C41" w:rsidRPr="00901B03" w14:paraId="47724BC4" w14:textId="77777777" w:rsidTr="00DD5965">
        <w:trPr>
          <w:cantSplit/>
          <w:jc w:val="center"/>
        </w:trPr>
        <w:tc>
          <w:tcPr>
            <w:tcW w:w="7920" w:type="dxa"/>
          </w:tcPr>
          <w:p w14:paraId="35693645" w14:textId="77777777" w:rsidR="00834C41" w:rsidRPr="00901B03" w:rsidRDefault="00834C41" w:rsidP="00DD5965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…</w:t>
            </w:r>
          </w:p>
        </w:tc>
        <w:tc>
          <w:tcPr>
            <w:tcW w:w="1152" w:type="dxa"/>
          </w:tcPr>
          <w:p w14:paraId="2053BC7A" w14:textId="77777777" w:rsidR="00834C41" w:rsidRPr="00901B03" w:rsidRDefault="00834C41" w:rsidP="00DD5965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834C41" w:rsidRPr="00901B03" w14:paraId="6F709D54" w14:textId="77777777" w:rsidTr="00DD5965">
        <w:trPr>
          <w:cantSplit/>
          <w:jc w:val="center"/>
        </w:trPr>
        <w:tc>
          <w:tcPr>
            <w:tcW w:w="7920" w:type="dxa"/>
          </w:tcPr>
          <w:p w14:paraId="06D187EE" w14:textId="77777777" w:rsidR="00834C41" w:rsidRPr="00901B03" w:rsidRDefault="00834C41" w:rsidP="00DD596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2F587441" w14:textId="77777777" w:rsidR="00834C41" w:rsidRPr="00901B03" w:rsidRDefault="00834C41" w:rsidP="00DD5965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0CF31B2A" w14:textId="1E62866E" w:rsidR="000E04E6" w:rsidRPr="000E04E6" w:rsidRDefault="000E04E6" w:rsidP="00834C41">
      <w:pPr>
        <w:rPr>
          <w:strike/>
          <w:color w:val="000000" w:themeColor="text1"/>
          <w:szCs w:val="22"/>
        </w:rPr>
      </w:pPr>
      <w:r w:rsidRPr="000E04E6">
        <w:rPr>
          <w:b/>
          <w:strike/>
          <w:color w:val="000000" w:themeColor="text1"/>
          <w:szCs w:val="22"/>
          <w:highlight w:val="yellow"/>
        </w:rPr>
        <w:t>sps_ref_wraparound_enabled_flag</w:t>
      </w:r>
      <w:r w:rsidRPr="000E04E6">
        <w:rPr>
          <w:strike/>
          <w:color w:val="000000" w:themeColor="text1"/>
          <w:szCs w:val="22"/>
          <w:highlight w:val="yellow"/>
        </w:rPr>
        <w:t xml:space="preserve"> equal to 1 specifies that horizontal wrap-around motion compensation is </w:t>
      </w:r>
      <w:r w:rsidRPr="000E04E6">
        <w:rPr>
          <w:strike/>
          <w:color w:val="000000" w:themeColor="text1"/>
          <w:highlight w:val="yellow"/>
          <w:lang w:val="en-CA"/>
        </w:rPr>
        <w:t>applied for inter prediction</w:t>
      </w:r>
      <w:r w:rsidRPr="000E04E6">
        <w:rPr>
          <w:strike/>
          <w:color w:val="000000" w:themeColor="text1"/>
          <w:szCs w:val="22"/>
          <w:highlight w:val="yellow"/>
        </w:rPr>
        <w:t>. sps_ref_wraparound_enabled_flag equal to 0 specifies that that horizontal wrap-around motion compensation is not applied.</w:t>
      </w:r>
    </w:p>
    <w:p w14:paraId="18602D7B" w14:textId="45BF7413" w:rsidR="0028394F" w:rsidRDefault="00965B83" w:rsidP="00965B83">
      <w:pPr>
        <w:rPr>
          <w:szCs w:val="22"/>
        </w:rPr>
      </w:pPr>
      <w:bookmarkStart w:id="60" w:name="OLE_LINK106"/>
      <w:bookmarkStart w:id="61" w:name="OLE_LINK107"/>
      <w:r>
        <w:rPr>
          <w:b/>
          <w:szCs w:val="22"/>
        </w:rPr>
        <w:t>sps_ref_wrap</w:t>
      </w:r>
      <w:r w:rsidRPr="00F40180">
        <w:rPr>
          <w:b/>
          <w:szCs w:val="22"/>
        </w:rPr>
        <w:t>around</w:t>
      </w:r>
      <w:r>
        <w:rPr>
          <w:b/>
          <w:szCs w:val="22"/>
        </w:rPr>
        <w:t>_offset</w:t>
      </w:r>
      <w:r w:rsidRPr="00A10933">
        <w:rPr>
          <w:szCs w:val="22"/>
        </w:rPr>
        <w:t xml:space="preserve"> specifies</w:t>
      </w:r>
      <w:r>
        <w:rPr>
          <w:szCs w:val="22"/>
        </w:rPr>
        <w:t xml:space="preserve"> the offset used for computing the horizontal wrap-around position </w:t>
      </w:r>
      <w:r w:rsidRPr="0099498A">
        <w:rPr>
          <w:szCs w:val="22"/>
          <w:highlight w:val="yellow"/>
        </w:rPr>
        <w:t xml:space="preserve">in units of MinCbSizeY </w:t>
      </w:r>
      <w:r w:rsidRPr="0099498A">
        <w:rPr>
          <w:strike/>
          <w:szCs w:val="22"/>
          <w:highlight w:val="yellow"/>
        </w:rPr>
        <w:t>luma</w:t>
      </w:r>
      <w:r>
        <w:rPr>
          <w:szCs w:val="22"/>
        </w:rPr>
        <w:t xml:space="preserve"> samples. sps_ref_wraparound_offset</w:t>
      </w:r>
      <w:r w:rsidR="0099498A" w:rsidRPr="0099498A">
        <w:rPr>
          <w:szCs w:val="22"/>
        </w:rPr>
        <w:t xml:space="preserve"> </w:t>
      </w:r>
      <w:r w:rsidRPr="0099498A">
        <w:rPr>
          <w:szCs w:val="22"/>
          <w:highlight w:val="yellow"/>
        </w:rPr>
        <w:t xml:space="preserve">shall be in the range of 0 to (pic_width_in_luma_samples / MinCbSizeY), inclusive. sps_ref_wraparound_offset equal to 0 specifies that horizontal wrap-around motion compensation is not used for inter-prediction. </w:t>
      </w:r>
      <w:r w:rsidRPr="0099498A">
        <w:rPr>
          <w:strike/>
          <w:szCs w:val="22"/>
          <w:highlight w:val="yellow"/>
        </w:rPr>
        <w:t xml:space="preserve"> shall not be equal to 0, shall not be larger than pic_width_in_luma_samples, and shall be an integer multiple of MinCbSizeY</w:t>
      </w:r>
      <w:r w:rsidRPr="0099498A">
        <w:rPr>
          <w:szCs w:val="22"/>
          <w:highlight w:val="yellow"/>
        </w:rPr>
        <w:t>.</w:t>
      </w:r>
    </w:p>
    <w:p w14:paraId="1EDA223D" w14:textId="77777777" w:rsidR="009B5394" w:rsidRDefault="009B5394" w:rsidP="0028394F">
      <w:pPr>
        <w:rPr>
          <w:szCs w:val="22"/>
        </w:rPr>
      </w:pPr>
    </w:p>
    <w:p w14:paraId="768FE928" w14:textId="77777777" w:rsidR="0028394F" w:rsidRDefault="0028394F" w:rsidP="0028394F">
      <w:pPr>
        <w:rPr>
          <w:szCs w:val="22"/>
        </w:rPr>
      </w:pPr>
      <w:r>
        <w:rPr>
          <w:szCs w:val="22"/>
        </w:rPr>
        <w:t>Additionally the above change should be reflected in sections 8.3.6.3.2 and 8.3.6.3.3. as follows:</w:t>
      </w:r>
    </w:p>
    <w:p w14:paraId="09F093A1" w14:textId="77777777" w:rsidR="0028394F" w:rsidRPr="00E475E1" w:rsidDel="003C51E6" w:rsidRDefault="0028394F" w:rsidP="0028394F">
      <w:pPr>
        <w:pStyle w:val="Heading5"/>
        <w:numPr>
          <w:ilvl w:val="0"/>
          <w:numId w:val="0"/>
        </w:numPr>
        <w:ind w:left="1080" w:hanging="1080"/>
        <w:rPr>
          <w:lang w:val="en-CA"/>
        </w:rPr>
      </w:pPr>
      <w:r>
        <w:rPr>
          <w:lang w:val="en-CA"/>
        </w:rPr>
        <w:t xml:space="preserve">8.3.6.3.2 </w:t>
      </w:r>
      <w:r w:rsidRPr="00E475E1" w:rsidDel="003C51E6">
        <w:rPr>
          <w:lang w:val="en-CA"/>
        </w:rPr>
        <w:t xml:space="preserve">Luma sample </w:t>
      </w:r>
      <w:r w:rsidRPr="00E475E1">
        <w:rPr>
          <w:lang w:val="en-CA"/>
        </w:rPr>
        <w:t xml:space="preserve">8-tap </w:t>
      </w:r>
      <w:r w:rsidRPr="00E475E1" w:rsidDel="003C51E6">
        <w:rPr>
          <w:lang w:val="en-CA"/>
        </w:rPr>
        <w:t xml:space="preserve">interpolation </w:t>
      </w:r>
      <w:r w:rsidRPr="00E475E1">
        <w:rPr>
          <w:lang w:val="en-CA"/>
        </w:rPr>
        <w:t xml:space="preserve">filtering </w:t>
      </w:r>
      <w:r w:rsidRPr="00E475E1" w:rsidDel="003C51E6">
        <w:rPr>
          <w:lang w:val="en-CA"/>
        </w:rPr>
        <w:t>process</w:t>
      </w:r>
    </w:p>
    <w:p w14:paraId="6D5C30C5" w14:textId="77777777" w:rsidR="0028394F" w:rsidRPr="00901B03" w:rsidDel="003C51E6" w:rsidRDefault="0028394F" w:rsidP="0028394F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04C7F8FF" w14:textId="77777777" w:rsidR="0028394F" w:rsidRPr="00901B03" w:rsidDel="003C51E6" w:rsidRDefault="0028394F" w:rsidP="0028394F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>a luma location in full-sample units ( xInt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, yInt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 ),</w:t>
      </w:r>
    </w:p>
    <w:p w14:paraId="06A7F2D5" w14:textId="77777777" w:rsidR="0028394F" w:rsidRPr="00901B03" w:rsidDel="003C51E6" w:rsidRDefault="0028394F" w:rsidP="0028394F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>a luma location in fractional-sample units ( xFrac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, yFrac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 ),</w:t>
      </w:r>
    </w:p>
    <w:p w14:paraId="741B7E96" w14:textId="77777777" w:rsidR="0028394F" w:rsidRPr="00901B03" w:rsidDel="003C51E6" w:rsidRDefault="0028394F" w:rsidP="0028394F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>the luma reference sample array refPicLX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.</w:t>
      </w:r>
    </w:p>
    <w:p w14:paraId="5DD43CF2" w14:textId="77777777" w:rsidR="0028394F" w:rsidRPr="00901B03" w:rsidDel="003C51E6" w:rsidRDefault="0028394F" w:rsidP="0028394F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 w:eastAsia="ko-KR"/>
        </w:rPr>
        <w:t>Output of this process is a predicted luma sample value predSampleLX</w:t>
      </w:r>
      <w:r w:rsidRPr="00901B03" w:rsidDel="003C51E6">
        <w:rPr>
          <w:vertAlign w:val="subscript"/>
          <w:lang w:val="en-CA" w:eastAsia="ko-KR"/>
        </w:rPr>
        <w:t>L</w:t>
      </w:r>
    </w:p>
    <w:p w14:paraId="323304E1" w14:textId="77777777" w:rsidR="0028394F" w:rsidRPr="00901B03" w:rsidDel="003C51E6" w:rsidRDefault="0028394F" w:rsidP="0028394F">
      <w:pPr>
        <w:rPr>
          <w:lang w:val="en-CA" w:eastAsia="ko-KR"/>
        </w:rPr>
      </w:pPr>
      <w:r w:rsidRPr="00901B03" w:rsidDel="003C51E6">
        <w:rPr>
          <w:lang w:val="en-CA" w:eastAsia="ko-KR"/>
        </w:rPr>
        <w:t>The variables shift1, shift2 and shift3 are derived as follows:</w:t>
      </w:r>
    </w:p>
    <w:p w14:paraId="6A4EF3F8" w14:textId="77777777" w:rsidR="0028394F" w:rsidRPr="00901B03" w:rsidDel="003C51E6" w:rsidRDefault="0028394F" w:rsidP="0028394F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 w:eastAsia="ko-KR"/>
        </w:rPr>
        <w:t>–</w:t>
      </w:r>
      <w:r w:rsidRPr="00901B03" w:rsidDel="003C51E6">
        <w:rPr>
          <w:lang w:val="en-CA" w:eastAsia="ko-KR"/>
        </w:rPr>
        <w:tab/>
        <w:t>The variable shift1 is set equal to Min( 4, BitDepth</w:t>
      </w:r>
      <w:r w:rsidRPr="00901B03" w:rsidDel="003C51E6">
        <w:rPr>
          <w:vertAlign w:val="subscript"/>
          <w:lang w:val="en-CA" w:eastAsia="ko-KR"/>
        </w:rPr>
        <w:t>Y</w:t>
      </w:r>
      <w:r w:rsidRPr="00901B03" w:rsidDel="003C51E6">
        <w:rPr>
          <w:lang w:val="en-CA" w:eastAsia="ko-KR"/>
        </w:rPr>
        <w:t> − 8 ), the variable shift2 is set equal to 6 and the variable shift3 is set equal to Max( 2, 14 − BitDepth</w:t>
      </w:r>
      <w:r w:rsidRPr="00901B03" w:rsidDel="003C51E6">
        <w:rPr>
          <w:vertAlign w:val="subscript"/>
          <w:lang w:val="en-CA" w:eastAsia="ko-KR"/>
        </w:rPr>
        <w:t>Y</w:t>
      </w:r>
      <w:r w:rsidRPr="00901B03" w:rsidDel="003C51E6">
        <w:rPr>
          <w:lang w:val="en-CA" w:eastAsia="ko-KR"/>
        </w:rPr>
        <w:t> ).</w:t>
      </w:r>
    </w:p>
    <w:p w14:paraId="71F24ED4" w14:textId="77777777" w:rsidR="0028394F" w:rsidRPr="003F3F11" w:rsidDel="003C51E6" w:rsidRDefault="0028394F" w:rsidP="0028394F">
      <w:pPr>
        <w:tabs>
          <w:tab w:val="left" w:pos="284"/>
        </w:tabs>
        <w:ind w:left="284" w:hanging="284"/>
        <w:rPr>
          <w:noProof/>
          <w:lang w:eastAsia="ko-KR"/>
        </w:rPr>
      </w:pPr>
      <w:r w:rsidRPr="00901B03" w:rsidDel="003C51E6">
        <w:rPr>
          <w:lang w:val="en-CA" w:eastAsia="ko-KR"/>
        </w:rPr>
        <w:t>–</w:t>
      </w:r>
      <w:r w:rsidRPr="00901B03" w:rsidDel="003C51E6">
        <w:rPr>
          <w:lang w:val="en-CA" w:eastAsia="ko-KR"/>
        </w:rPr>
        <w:tab/>
      </w:r>
      <w:r w:rsidRPr="00EB0A0C">
        <w:rPr>
          <w:noProof/>
          <w:lang w:eastAsia="ko-KR"/>
        </w:rPr>
        <w:t>The variable picW is set equal to pic_width_in_luma_samples and the variable picH is set equal to pic_height_in_luma_samples.</w:t>
      </w:r>
    </w:p>
    <w:p w14:paraId="77C6FDC5" w14:textId="77777777" w:rsidR="0028394F" w:rsidRDefault="0028394F" w:rsidP="0028394F">
      <w:pPr>
        <w:rPr>
          <w:noProof/>
          <w:lang w:eastAsia="ko-KR"/>
        </w:rPr>
      </w:pPr>
      <w:r>
        <w:rPr>
          <w:noProof/>
          <w:lang w:eastAsia="ko-KR"/>
        </w:rPr>
        <w:t xml:space="preserve">The </w:t>
      </w:r>
      <w:r>
        <w:t>luma</w:t>
      </w:r>
      <w:r w:rsidRPr="00336AC3">
        <w:t xml:space="preserve"> </w:t>
      </w:r>
      <w:r>
        <w:t>interpolation</w:t>
      </w:r>
      <w:r w:rsidRPr="00336AC3">
        <w:t xml:space="preserve"> filter</w:t>
      </w:r>
      <w:r>
        <w:t xml:space="preserve"> coefficients</w:t>
      </w:r>
      <w:r w:rsidRPr="00C1284D">
        <w:t xml:space="preserve"> </w:t>
      </w:r>
      <w:r w:rsidRPr="005D7223">
        <w:t>f</w:t>
      </w:r>
      <w:r>
        <w:rPr>
          <w:vertAlign w:val="subscript"/>
        </w:rPr>
        <w:t>L</w:t>
      </w:r>
      <w:r w:rsidRPr="005D7223">
        <w:t xml:space="preserve">[ p ] for each </w:t>
      </w:r>
      <w:r>
        <w:t>1/16</w:t>
      </w:r>
      <w:r w:rsidRPr="005D7223">
        <w:t xml:space="preserve"> fractional sample position p</w:t>
      </w:r>
      <w:r>
        <w:t xml:space="preserve"> equal to </w:t>
      </w:r>
      <w:r w:rsidRPr="00901B03" w:rsidDel="003C51E6">
        <w:rPr>
          <w:lang w:val="en-CA" w:eastAsia="ko-KR"/>
        </w:rPr>
        <w:t>xFrac</w:t>
      </w:r>
      <w:r w:rsidRPr="00901B03" w:rsidDel="003C51E6">
        <w:rPr>
          <w:vertAlign w:val="subscript"/>
          <w:lang w:val="en-CA" w:eastAsia="ko-KR"/>
        </w:rPr>
        <w:t>L</w:t>
      </w:r>
      <w:r>
        <w:rPr>
          <w:lang w:val="en-CA" w:eastAsia="ko-KR"/>
        </w:rPr>
        <w:t xml:space="preserve"> or </w:t>
      </w:r>
      <w:r w:rsidRPr="00901B03" w:rsidDel="003C51E6">
        <w:rPr>
          <w:lang w:val="en-CA" w:eastAsia="ko-KR"/>
        </w:rPr>
        <w:t> yFrac</w:t>
      </w:r>
      <w:r w:rsidRPr="00901B03" w:rsidDel="003C51E6">
        <w:rPr>
          <w:vertAlign w:val="subscript"/>
          <w:lang w:val="en-CA" w:eastAsia="ko-KR"/>
        </w:rPr>
        <w:t>L</w:t>
      </w:r>
      <w:r>
        <w:rPr>
          <w:lang w:val="en-CA" w:eastAsia="ko-KR"/>
        </w:rPr>
        <w:t xml:space="preserve"> are specified in 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_Ref524538279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Pr="003F3F11" w:rsidDel="003C51E6">
        <w:rPr>
          <w:noProof/>
        </w:rPr>
        <w:t>Table </w:t>
      </w:r>
      <w:r>
        <w:rPr>
          <w:noProof/>
        </w:rPr>
        <w:t>8</w:t>
      </w:r>
      <w:r>
        <w:rPr>
          <w:noProof/>
        </w:rPr>
        <w:noBreakHyphen/>
        <w:t>9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280257FE" w14:textId="77777777" w:rsidR="0028394F" w:rsidRDefault="0028394F" w:rsidP="0028394F">
      <w:pPr>
        <w:rPr>
          <w:noProof/>
          <w:lang w:eastAsia="ko-KR"/>
        </w:rPr>
      </w:pPr>
      <w:r>
        <w:rPr>
          <w:noProof/>
          <w:lang w:eastAsia="ko-KR"/>
        </w:rPr>
        <w:t xml:space="preserve">The luma locations in full-sample units </w:t>
      </w:r>
      <w:r w:rsidRPr="00901B03" w:rsidDel="003C51E6">
        <w:rPr>
          <w:lang w:val="en-CA" w:eastAsia="ko-KR"/>
        </w:rPr>
        <w:t>( xInt</w:t>
      </w:r>
      <w:r>
        <w:rPr>
          <w:vertAlign w:val="subscript"/>
          <w:lang w:val="en-CA" w:eastAsia="ko-KR"/>
        </w:rPr>
        <w:t>i</w:t>
      </w:r>
      <w:r w:rsidRPr="00901B03" w:rsidDel="003C51E6">
        <w:rPr>
          <w:lang w:val="en-CA" w:eastAsia="ko-KR"/>
        </w:rPr>
        <w:t>, yInt</w:t>
      </w:r>
      <w:r>
        <w:rPr>
          <w:vertAlign w:val="subscript"/>
          <w:lang w:val="en-CA" w:eastAsia="ko-KR"/>
        </w:rPr>
        <w:t>i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 xml:space="preserve"> </w:t>
      </w:r>
      <w:r>
        <w:rPr>
          <w:noProof/>
          <w:lang w:eastAsia="ko-KR"/>
        </w:rPr>
        <w:t>are derived as follows for i = 0..7:</w:t>
      </w:r>
    </w:p>
    <w:p w14:paraId="7CF674A0" w14:textId="0AEF5D2D" w:rsidR="0028394F" w:rsidRDefault="0028394F" w:rsidP="0028394F">
      <w:pPr>
        <w:pStyle w:val="Equation"/>
        <w:tabs>
          <w:tab w:val="clear" w:pos="794"/>
          <w:tab w:val="clear" w:pos="1588"/>
          <w:tab w:val="left" w:pos="4050"/>
        </w:tabs>
        <w:ind w:left="562"/>
        <w:rPr>
          <w:noProof/>
        </w:rPr>
      </w:pPr>
      <w:r w:rsidRPr="003F3F11" w:rsidDel="003C51E6">
        <w:rPr>
          <w:noProof/>
          <w:lang w:eastAsia="ko-KR"/>
        </w:rPr>
        <w:t>xInt</w:t>
      </w:r>
      <w:r>
        <w:rPr>
          <w:noProof/>
          <w:vertAlign w:val="subscript"/>
          <w:lang w:eastAsia="ko-KR"/>
        </w:rPr>
        <w:t>i</w:t>
      </w:r>
      <w:r w:rsidRPr="00336AC3">
        <w:t> </w:t>
      </w:r>
      <w:r>
        <w:t>= </w:t>
      </w:r>
      <w:r w:rsidR="00E00F35" w:rsidRPr="0028394F">
        <w:rPr>
          <w:strike/>
          <w:noProof/>
          <w:highlight w:val="yellow"/>
          <w:lang w:eastAsia="ko-KR"/>
        </w:rPr>
        <w:t>sps_ref_wraparound_</w:t>
      </w:r>
      <w:r w:rsidR="00E00F35" w:rsidRPr="0028394F">
        <w:rPr>
          <w:strike/>
          <w:highlight w:val="yellow"/>
        </w:rPr>
        <w:t>enabled</w:t>
      </w:r>
      <w:r w:rsidR="00E00F35" w:rsidRPr="0028394F">
        <w:rPr>
          <w:strike/>
          <w:noProof/>
          <w:highlight w:val="yellow"/>
          <w:lang w:eastAsia="ko-KR"/>
        </w:rPr>
        <w:t>_flag</w:t>
      </w:r>
      <w:r w:rsidR="00E00F35" w:rsidRPr="00E00F35">
        <w:rPr>
          <w:highlight w:val="yellow"/>
        </w:rPr>
        <w:t>sps_</w:t>
      </w:r>
      <w:r w:rsidR="00E00F35" w:rsidRPr="00E00F35">
        <w:rPr>
          <w:noProof/>
          <w:highlight w:val="yellow"/>
          <w:lang w:eastAsia="ko-KR"/>
        </w:rPr>
        <w:t>ref_wraparound_offset</w:t>
      </w:r>
      <w:r w:rsidR="00E00F35">
        <w:rPr>
          <w:noProof/>
          <w:lang w:eastAsia="ko-KR"/>
        </w:rPr>
        <w:t>  </w:t>
      </w:r>
      <w:r>
        <w:t>?  ClipH( sps_</w:t>
      </w:r>
      <w:r w:rsidRPr="001A192A">
        <w:rPr>
          <w:noProof/>
          <w:lang w:eastAsia="ko-KR"/>
        </w:rPr>
        <w:t>ref_wraparound_offset</w:t>
      </w:r>
      <w:r w:rsidRPr="005071A5">
        <w:rPr>
          <w:noProof/>
          <w:highlight w:val="yellow"/>
          <w:lang w:eastAsia="ko-KR"/>
        </w:rPr>
        <w:t>*MinCbSizeY</w:t>
      </w:r>
      <w:r>
        <w:rPr>
          <w:noProof/>
          <w:lang w:eastAsia="ko-KR"/>
        </w:rPr>
        <w:t>, picW, </w:t>
      </w:r>
      <w:r>
        <w:t>( </w:t>
      </w:r>
      <w:r>
        <w:rPr>
          <w:noProof/>
        </w:rPr>
        <w:t>x</w:t>
      </w:r>
      <w:r w:rsidRPr="003F3F11" w:rsidDel="003C51E6">
        <w:rPr>
          <w:noProof/>
          <w:lang w:eastAsia="ko-KR"/>
        </w:rPr>
        <w:t>Int</w:t>
      </w:r>
      <w:r w:rsidRPr="003F3F11" w:rsidDel="003C51E6">
        <w:rPr>
          <w:noProof/>
          <w:vertAlign w:val="subscript"/>
          <w:lang w:eastAsia="ko-KR"/>
        </w:rPr>
        <w:t>L</w:t>
      </w:r>
      <w:r>
        <w:t> </w:t>
      </w:r>
      <w:r w:rsidRPr="00336AC3">
        <w:t>+ </w:t>
      </w:r>
      <w:r>
        <w:t>i</w:t>
      </w:r>
      <w:r w:rsidRPr="00336AC3">
        <w:t> − 3 )</w:t>
      </w:r>
      <w:r>
        <w:t> )</w:t>
      </w:r>
      <w:r>
        <w:tab/>
      </w:r>
      <w:r w:rsidRPr="003F3F11" w:rsidDel="003C51E6">
        <w:rPr>
          <w:noProof/>
        </w:rPr>
        <w:t>(</w:t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STYLEREF 1 \s </w:instrText>
      </w:r>
      <w:r w:rsidRPr="003F3F11" w:rsidDel="003C51E6">
        <w:rPr>
          <w:noProof/>
        </w:rPr>
        <w:fldChar w:fldCharType="separate"/>
      </w:r>
      <w:r>
        <w:rPr>
          <w:noProof/>
        </w:rPr>
        <w:t>8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noBreakHyphen/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SEQ Equation \* ARABIC \s 1 </w:instrText>
      </w:r>
      <w:r w:rsidRPr="003F3F11" w:rsidDel="003C51E6">
        <w:rPr>
          <w:noProof/>
        </w:rPr>
        <w:fldChar w:fldCharType="separate"/>
      </w:r>
      <w:r>
        <w:rPr>
          <w:noProof/>
        </w:rPr>
        <w:t>673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t>)</w:t>
      </w:r>
      <w:r w:rsidRPr="00F618AE">
        <w:t xml:space="preserve"> </w:t>
      </w:r>
      <w:r w:rsidRPr="00336AC3">
        <w:br/>
      </w:r>
      <w:r>
        <w:t>:  </w:t>
      </w:r>
      <w:r w:rsidRPr="00336AC3">
        <w:t>Clip3( 0, </w:t>
      </w:r>
      <w:r>
        <w:t>picW</w:t>
      </w:r>
      <w:r w:rsidRPr="00336AC3">
        <w:t xml:space="preserve"> − 1, </w:t>
      </w:r>
      <w:r>
        <w:rPr>
          <w:noProof/>
        </w:rPr>
        <w:t>x</w:t>
      </w:r>
      <w:r w:rsidRPr="003F3F11" w:rsidDel="003C51E6">
        <w:rPr>
          <w:noProof/>
          <w:lang w:eastAsia="ko-KR"/>
        </w:rPr>
        <w:t>Int</w:t>
      </w:r>
      <w:r w:rsidRPr="003F3F11" w:rsidDel="003C51E6">
        <w:rPr>
          <w:noProof/>
          <w:vertAlign w:val="subscript"/>
          <w:lang w:eastAsia="ko-KR"/>
        </w:rPr>
        <w:t>L</w:t>
      </w:r>
      <w:r>
        <w:t> </w:t>
      </w:r>
      <w:r w:rsidRPr="00336AC3">
        <w:t>+ </w:t>
      </w:r>
      <w:r>
        <w:t>i</w:t>
      </w:r>
      <w:r w:rsidRPr="00336AC3">
        <w:t> − 3 )</w:t>
      </w:r>
    </w:p>
    <w:p w14:paraId="15E517A9" w14:textId="77777777" w:rsidR="0028394F" w:rsidRDefault="0028394F" w:rsidP="0028394F">
      <w:pPr>
        <w:rPr>
          <w:noProof/>
          <w:lang w:eastAsia="ko-KR"/>
        </w:rPr>
      </w:pPr>
      <w:r>
        <w:rPr>
          <w:noProof/>
          <w:lang w:eastAsia="ko-KR"/>
        </w:rPr>
        <w:tab/>
        <w:t xml:space="preserve">    y</w:t>
      </w:r>
      <w:r w:rsidRPr="003F3F11" w:rsidDel="003C51E6">
        <w:rPr>
          <w:noProof/>
          <w:lang w:eastAsia="ko-KR"/>
        </w:rPr>
        <w:t>Int</w:t>
      </w:r>
      <w:r>
        <w:rPr>
          <w:noProof/>
          <w:vertAlign w:val="subscript"/>
          <w:lang w:eastAsia="ko-KR"/>
        </w:rPr>
        <w:t>i</w:t>
      </w:r>
      <w:r w:rsidRPr="00336AC3">
        <w:t> </w:t>
      </w:r>
      <w:r>
        <w:t>= </w:t>
      </w:r>
      <w:r w:rsidRPr="00336AC3">
        <w:t>Clip3( 0, </w:t>
      </w:r>
      <w:r>
        <w:t>picH</w:t>
      </w:r>
      <w:r w:rsidRPr="00336AC3">
        <w:t xml:space="preserve"> − 1, </w:t>
      </w:r>
      <w:r>
        <w:rPr>
          <w:noProof/>
        </w:rPr>
        <w:t>y</w:t>
      </w:r>
      <w:r w:rsidRPr="003F3F11" w:rsidDel="003C51E6">
        <w:rPr>
          <w:noProof/>
          <w:lang w:eastAsia="ko-KR"/>
        </w:rPr>
        <w:t>Int</w:t>
      </w:r>
      <w:r w:rsidRPr="003F3F11" w:rsidDel="003C51E6">
        <w:rPr>
          <w:noProof/>
          <w:vertAlign w:val="subscript"/>
          <w:lang w:eastAsia="ko-KR"/>
        </w:rPr>
        <w:t>L</w:t>
      </w:r>
      <w:r>
        <w:t> </w:t>
      </w:r>
      <w:r w:rsidRPr="00336AC3">
        <w:t>+ </w:t>
      </w:r>
      <w:r>
        <w:t>i</w:t>
      </w:r>
      <w:r w:rsidRPr="00336AC3">
        <w:t> − 3 )</w:t>
      </w:r>
      <w:r w:rsidRPr="003F3F11" w:rsidDel="003C51E6">
        <w:rPr>
          <w:noProof/>
          <w:lang w:eastAsia="ko-KR"/>
        </w:rPr>
        <w:tab/>
      </w:r>
    </w:p>
    <w:p w14:paraId="10C979DA" w14:textId="77777777" w:rsidR="0028394F" w:rsidRDefault="0028394F" w:rsidP="0028394F">
      <w:pPr>
        <w:rPr>
          <w:noProof/>
          <w:lang w:eastAsia="ko-KR"/>
        </w:rPr>
      </w:pPr>
      <w:r>
        <w:rPr>
          <w:noProof/>
          <w:lang w:eastAsia="ko-KR"/>
        </w:rPr>
        <w:lastRenderedPageBreak/>
        <w:t>…</w:t>
      </w:r>
    </w:p>
    <w:p w14:paraId="1C54504D" w14:textId="77777777" w:rsidR="0028394F" w:rsidRPr="00901B03" w:rsidDel="003C51E6" w:rsidRDefault="0028394F" w:rsidP="0028394F">
      <w:pPr>
        <w:pStyle w:val="Heading5"/>
        <w:keepLines/>
        <w:numPr>
          <w:ilvl w:val="4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lang w:val="en-CA"/>
        </w:rPr>
      </w:pPr>
      <w:r w:rsidRPr="00901B03" w:rsidDel="003C51E6">
        <w:rPr>
          <w:lang w:val="en-CA"/>
        </w:rPr>
        <w:t xml:space="preserve">Luma sample </w:t>
      </w:r>
      <w:r>
        <w:rPr>
          <w:lang w:val="en-CA"/>
        </w:rPr>
        <w:t xml:space="preserve">bilinear </w:t>
      </w:r>
      <w:r w:rsidRPr="00901B03" w:rsidDel="003C51E6">
        <w:rPr>
          <w:lang w:val="en-CA"/>
        </w:rPr>
        <w:t>interpolation</w:t>
      </w:r>
      <w:r>
        <w:rPr>
          <w:lang w:val="en-CA"/>
        </w:rPr>
        <w:t xml:space="preserve"> filtering process</w:t>
      </w:r>
    </w:p>
    <w:p w14:paraId="699964F9" w14:textId="77777777" w:rsidR="0028394F" w:rsidRPr="00901B03" w:rsidDel="003C51E6" w:rsidRDefault="0028394F" w:rsidP="0028394F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3CC39DD7" w14:textId="77777777" w:rsidR="0028394F" w:rsidRPr="00901B03" w:rsidDel="003C51E6" w:rsidRDefault="0028394F" w:rsidP="0028394F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901B03" w:rsidDel="003C51E6">
        <w:rPr>
          <w:lang w:val="en-CA" w:eastAsia="ko-KR"/>
        </w:rPr>
        <w:t>a luma location in full-sample units ( xInt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, yInt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 ),</w:t>
      </w:r>
    </w:p>
    <w:p w14:paraId="378B24D6" w14:textId="77777777" w:rsidR="0028394F" w:rsidRDefault="0028394F" w:rsidP="0028394F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901B03" w:rsidDel="003C51E6">
        <w:rPr>
          <w:lang w:val="en-CA" w:eastAsia="ko-KR"/>
        </w:rPr>
        <w:t>a luma location in fractional-sample units ( xFrac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, yFrac</w:t>
      </w:r>
      <w:r w:rsidRPr="00901B03" w:rsidDel="003C51E6">
        <w:rPr>
          <w:vertAlign w:val="subscript"/>
          <w:lang w:val="en-CA" w:eastAsia="ko-KR"/>
        </w:rPr>
        <w:t>L</w:t>
      </w:r>
      <w:r w:rsidRPr="00901B03" w:rsidDel="003C51E6">
        <w:rPr>
          <w:lang w:val="en-CA" w:eastAsia="ko-KR"/>
        </w:rPr>
        <w:t> ),</w:t>
      </w:r>
    </w:p>
    <w:p w14:paraId="7010F683" w14:textId="77777777" w:rsidR="0028394F" w:rsidRPr="00B34EF3" w:rsidRDefault="0028394F" w:rsidP="0028394F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 w:eastAsia="ko-KR"/>
        </w:rPr>
      </w:pPr>
      <w:r w:rsidRPr="008F3428" w:rsidDel="003C51E6">
        <w:rPr>
          <w:lang w:val="en-CA" w:eastAsia="ko-KR"/>
        </w:rPr>
        <w:t>the luma reference sample array refPicLX</w:t>
      </w:r>
      <w:r w:rsidRPr="008F3428" w:rsidDel="003C51E6">
        <w:rPr>
          <w:vertAlign w:val="subscript"/>
          <w:lang w:val="en-CA" w:eastAsia="ko-KR"/>
        </w:rPr>
        <w:t>L</w:t>
      </w:r>
      <w:r w:rsidRPr="008F3428">
        <w:rPr>
          <w:vertAlign w:val="subscript"/>
          <w:lang w:val="en-CA" w:eastAsia="ko-KR"/>
        </w:rPr>
        <w:t>,</w:t>
      </w:r>
    </w:p>
    <w:p w14:paraId="55CDF873" w14:textId="77777777" w:rsidR="0028394F" w:rsidRPr="00901B03" w:rsidDel="003C51E6" w:rsidRDefault="0028394F" w:rsidP="0028394F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 w:eastAsia="ko-KR"/>
        </w:rPr>
        <w:t>Output of this process is a predicted luma sample value predSampleLX</w:t>
      </w:r>
      <w:r w:rsidRPr="00901B03" w:rsidDel="003C51E6">
        <w:rPr>
          <w:vertAlign w:val="subscript"/>
          <w:lang w:val="en-CA" w:eastAsia="ko-KR"/>
        </w:rPr>
        <w:t>L</w:t>
      </w:r>
    </w:p>
    <w:p w14:paraId="59C12D2A" w14:textId="77777777" w:rsidR="0028394F" w:rsidRPr="00901B03" w:rsidDel="003C51E6" w:rsidRDefault="0028394F" w:rsidP="0028394F">
      <w:pPr>
        <w:rPr>
          <w:lang w:val="en-CA" w:eastAsia="ko-KR"/>
        </w:rPr>
      </w:pPr>
      <w:r w:rsidRPr="00901B03" w:rsidDel="003C51E6">
        <w:rPr>
          <w:lang w:val="en-CA" w:eastAsia="ko-KR"/>
        </w:rPr>
        <w:t>The variable shift1 is set equal to Min( 4, BitDepth</w:t>
      </w:r>
      <w:r w:rsidRPr="00901B03" w:rsidDel="003C51E6">
        <w:rPr>
          <w:vertAlign w:val="subscript"/>
          <w:lang w:val="en-CA" w:eastAsia="ko-KR"/>
        </w:rPr>
        <w:t>Y</w:t>
      </w:r>
      <w:r w:rsidRPr="00901B03" w:rsidDel="003C51E6">
        <w:rPr>
          <w:lang w:val="en-CA" w:eastAsia="ko-KR"/>
        </w:rPr>
        <w:t> − 8 ), the variable shift2 is set equal to 6 and the variable shift3 is set equal to Max( 2, 14 − BitDepth</w:t>
      </w:r>
      <w:r w:rsidRPr="00901B03" w:rsidDel="003C51E6">
        <w:rPr>
          <w:vertAlign w:val="subscript"/>
          <w:lang w:val="en-CA" w:eastAsia="ko-KR"/>
        </w:rPr>
        <w:t>Y</w:t>
      </w:r>
      <w:r w:rsidRPr="00901B03" w:rsidDel="003C51E6">
        <w:rPr>
          <w:lang w:val="en-CA" w:eastAsia="ko-KR"/>
        </w:rPr>
        <w:t> ).</w:t>
      </w:r>
    </w:p>
    <w:p w14:paraId="62EE98D8" w14:textId="77777777" w:rsidR="0028394F" w:rsidRPr="003F3F11" w:rsidDel="003C51E6" w:rsidRDefault="0028394F" w:rsidP="0028394F">
      <w:pPr>
        <w:rPr>
          <w:noProof/>
          <w:lang w:eastAsia="ko-KR"/>
        </w:rPr>
      </w:pPr>
      <w:r w:rsidRPr="00EB0A0C">
        <w:rPr>
          <w:noProof/>
          <w:lang w:eastAsia="ko-KR"/>
        </w:rPr>
        <w:t>The variable picW is set equal to pic_width_in_luma_samples and the variable picH is set equal to pic_height_in_luma_samples.</w:t>
      </w:r>
    </w:p>
    <w:p w14:paraId="766A8895" w14:textId="77777777" w:rsidR="0028394F" w:rsidRDefault="0028394F" w:rsidP="0028394F">
      <w:pPr>
        <w:rPr>
          <w:noProof/>
          <w:lang w:eastAsia="ko-KR"/>
        </w:rPr>
      </w:pPr>
      <w:r>
        <w:rPr>
          <w:noProof/>
          <w:lang w:eastAsia="ko-KR"/>
        </w:rPr>
        <w:t xml:space="preserve">The </w:t>
      </w:r>
      <w:r>
        <w:t>luma</w:t>
      </w:r>
      <w:r w:rsidRPr="00336AC3">
        <w:t xml:space="preserve"> </w:t>
      </w:r>
      <w:r>
        <w:t>interpolation</w:t>
      </w:r>
      <w:r w:rsidRPr="00336AC3">
        <w:t xml:space="preserve"> filter</w:t>
      </w:r>
      <w:r>
        <w:t xml:space="preserve"> coefficients</w:t>
      </w:r>
      <w:r w:rsidRPr="00C1284D">
        <w:t xml:space="preserve"> </w:t>
      </w:r>
      <w:r w:rsidRPr="005D7223">
        <w:t>f</w:t>
      </w:r>
      <w:r>
        <w:rPr>
          <w:vertAlign w:val="subscript"/>
        </w:rPr>
        <w:t>L</w:t>
      </w:r>
      <w:r w:rsidRPr="005D7223">
        <w:t xml:space="preserve">[ p ] for each </w:t>
      </w:r>
      <w:r>
        <w:t>1/16</w:t>
      </w:r>
      <w:r w:rsidRPr="005D7223">
        <w:t xml:space="preserve"> fractional sample position p</w:t>
      </w:r>
      <w:r>
        <w:t xml:space="preserve"> equal to </w:t>
      </w:r>
      <w:r w:rsidRPr="00901B03" w:rsidDel="003C51E6">
        <w:rPr>
          <w:lang w:val="en-CA" w:eastAsia="ko-KR"/>
        </w:rPr>
        <w:t>xFrac</w:t>
      </w:r>
      <w:r w:rsidRPr="00901B03" w:rsidDel="003C51E6">
        <w:rPr>
          <w:vertAlign w:val="subscript"/>
          <w:lang w:val="en-CA" w:eastAsia="ko-KR"/>
        </w:rPr>
        <w:t>L</w:t>
      </w:r>
      <w:r>
        <w:rPr>
          <w:lang w:val="en-CA" w:eastAsia="ko-KR"/>
        </w:rPr>
        <w:t xml:space="preserve"> or </w:t>
      </w:r>
      <w:r w:rsidRPr="00901B03" w:rsidDel="003C51E6">
        <w:rPr>
          <w:lang w:val="en-CA" w:eastAsia="ko-KR"/>
        </w:rPr>
        <w:t> yFrac</w:t>
      </w:r>
      <w:r w:rsidRPr="00901B03" w:rsidDel="003C51E6">
        <w:rPr>
          <w:vertAlign w:val="subscript"/>
          <w:lang w:val="en-CA" w:eastAsia="ko-KR"/>
        </w:rPr>
        <w:t>L</w:t>
      </w:r>
      <w:r>
        <w:rPr>
          <w:lang w:val="en-CA" w:eastAsia="ko-KR"/>
        </w:rPr>
        <w:t xml:space="preserve"> are specified in 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_Ref532672125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Pr="003F3F11">
        <w:rPr>
          <w:noProof/>
        </w:rPr>
        <w:t>T</w:t>
      </w:r>
      <w:r w:rsidRPr="003F3F11" w:rsidDel="003C51E6">
        <w:rPr>
          <w:noProof/>
        </w:rPr>
        <w:t>able </w:t>
      </w:r>
      <w:r>
        <w:rPr>
          <w:noProof/>
        </w:rPr>
        <w:t>8</w:t>
      </w:r>
      <w:r>
        <w:rPr>
          <w:noProof/>
        </w:rPr>
        <w:noBreakHyphen/>
        <w:t>10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7006AE78" w14:textId="77777777" w:rsidR="0028394F" w:rsidRDefault="0028394F" w:rsidP="0028394F">
      <w:pPr>
        <w:rPr>
          <w:noProof/>
          <w:lang w:eastAsia="ko-KR"/>
        </w:rPr>
      </w:pPr>
      <w:r>
        <w:rPr>
          <w:noProof/>
          <w:lang w:eastAsia="ko-KR"/>
        </w:rPr>
        <w:t xml:space="preserve">The luma locations in full-sample units </w:t>
      </w:r>
      <w:r w:rsidRPr="00901B03" w:rsidDel="003C51E6">
        <w:rPr>
          <w:lang w:val="en-CA" w:eastAsia="ko-KR"/>
        </w:rPr>
        <w:t>( xInt</w:t>
      </w:r>
      <w:r>
        <w:rPr>
          <w:vertAlign w:val="subscript"/>
          <w:lang w:val="en-CA" w:eastAsia="ko-KR"/>
        </w:rPr>
        <w:t>i</w:t>
      </w:r>
      <w:r w:rsidRPr="00901B03" w:rsidDel="003C51E6">
        <w:rPr>
          <w:lang w:val="en-CA" w:eastAsia="ko-KR"/>
        </w:rPr>
        <w:t>, yInt</w:t>
      </w:r>
      <w:r>
        <w:rPr>
          <w:vertAlign w:val="subscript"/>
          <w:lang w:val="en-CA" w:eastAsia="ko-KR"/>
        </w:rPr>
        <w:t>i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 xml:space="preserve"> </w:t>
      </w:r>
      <w:r>
        <w:rPr>
          <w:noProof/>
          <w:lang w:eastAsia="ko-KR"/>
        </w:rPr>
        <w:t>are derived as follows for i = 0..1:</w:t>
      </w:r>
    </w:p>
    <w:p w14:paraId="4B6012A0" w14:textId="2177C5E3" w:rsidR="0028394F" w:rsidRDefault="0028394F" w:rsidP="0028394F">
      <w:pPr>
        <w:pStyle w:val="Equation"/>
        <w:tabs>
          <w:tab w:val="clear" w:pos="794"/>
          <w:tab w:val="clear" w:pos="1588"/>
          <w:tab w:val="left" w:pos="4050"/>
        </w:tabs>
        <w:ind w:left="562"/>
        <w:rPr>
          <w:noProof/>
        </w:rPr>
      </w:pPr>
      <w:r w:rsidRPr="003F3F11" w:rsidDel="003C51E6">
        <w:rPr>
          <w:noProof/>
          <w:lang w:eastAsia="ko-KR"/>
        </w:rPr>
        <w:t>xInt</w:t>
      </w:r>
      <w:r>
        <w:rPr>
          <w:noProof/>
          <w:vertAlign w:val="subscript"/>
          <w:lang w:eastAsia="ko-KR"/>
        </w:rPr>
        <w:t>i</w:t>
      </w:r>
      <w:r w:rsidRPr="00336AC3">
        <w:t> </w:t>
      </w:r>
      <w:r>
        <w:t>= </w:t>
      </w:r>
      <w:r w:rsidR="00E00F35" w:rsidRPr="0028394F">
        <w:rPr>
          <w:strike/>
          <w:noProof/>
          <w:highlight w:val="yellow"/>
          <w:lang w:eastAsia="ko-KR"/>
        </w:rPr>
        <w:t>sps_ref_wraparound_</w:t>
      </w:r>
      <w:r w:rsidR="00E00F35" w:rsidRPr="0028394F">
        <w:rPr>
          <w:strike/>
          <w:highlight w:val="yellow"/>
        </w:rPr>
        <w:t>enabled</w:t>
      </w:r>
      <w:r w:rsidR="00E00F35" w:rsidRPr="0028394F">
        <w:rPr>
          <w:strike/>
          <w:noProof/>
          <w:highlight w:val="yellow"/>
          <w:lang w:eastAsia="ko-KR"/>
        </w:rPr>
        <w:t>_flag</w:t>
      </w:r>
      <w:r w:rsidR="00E00F35" w:rsidRPr="00E00F35">
        <w:rPr>
          <w:highlight w:val="yellow"/>
        </w:rPr>
        <w:t>sps_</w:t>
      </w:r>
      <w:r w:rsidR="00E00F35" w:rsidRPr="00E00F35">
        <w:rPr>
          <w:noProof/>
          <w:highlight w:val="yellow"/>
          <w:lang w:eastAsia="ko-KR"/>
        </w:rPr>
        <w:t>ref_wraparound_offset</w:t>
      </w:r>
      <w:r w:rsidR="00E00F35">
        <w:rPr>
          <w:noProof/>
          <w:lang w:eastAsia="ko-KR"/>
        </w:rPr>
        <w:t>  </w:t>
      </w:r>
      <w:r>
        <w:rPr>
          <w:noProof/>
          <w:lang w:eastAsia="ko-KR"/>
        </w:rPr>
        <w:t>  </w:t>
      </w:r>
      <w:r>
        <w:t>?  ClipH( sps_</w:t>
      </w:r>
      <w:r w:rsidRPr="001A192A">
        <w:rPr>
          <w:noProof/>
          <w:lang w:eastAsia="ko-KR"/>
        </w:rPr>
        <w:t>ref_wraparound_offse</w:t>
      </w:r>
      <w:r w:rsidR="00A7252C">
        <w:rPr>
          <w:noProof/>
          <w:lang w:eastAsia="ko-KR"/>
        </w:rPr>
        <w:t>t</w:t>
      </w:r>
      <w:r w:rsidRPr="005071A5">
        <w:rPr>
          <w:noProof/>
          <w:highlight w:val="yellow"/>
          <w:lang w:eastAsia="ko-KR"/>
        </w:rPr>
        <w:t>*MinCbSizeY</w:t>
      </w:r>
      <w:r>
        <w:rPr>
          <w:noProof/>
          <w:lang w:eastAsia="ko-KR"/>
        </w:rPr>
        <w:t>, picW, </w:t>
      </w:r>
      <w:r>
        <w:t>( </w:t>
      </w:r>
      <w:r>
        <w:rPr>
          <w:noProof/>
        </w:rPr>
        <w:t>x</w:t>
      </w:r>
      <w:r w:rsidRPr="003F3F11" w:rsidDel="003C51E6">
        <w:rPr>
          <w:noProof/>
          <w:lang w:eastAsia="ko-KR"/>
        </w:rPr>
        <w:t>Int</w:t>
      </w:r>
      <w:r w:rsidRPr="003F3F11" w:rsidDel="003C51E6">
        <w:rPr>
          <w:noProof/>
          <w:vertAlign w:val="subscript"/>
          <w:lang w:eastAsia="ko-KR"/>
        </w:rPr>
        <w:t>L</w:t>
      </w:r>
      <w:r>
        <w:t> </w:t>
      </w:r>
      <w:r w:rsidRPr="00336AC3">
        <w:t>+ </w:t>
      </w:r>
      <w:r>
        <w:t>i</w:t>
      </w:r>
      <w:r w:rsidRPr="00336AC3">
        <w:t> − 3 )</w:t>
      </w:r>
      <w:r>
        <w:t> )</w:t>
      </w:r>
      <w:r>
        <w:tab/>
      </w:r>
      <w:r w:rsidRPr="003F3F11" w:rsidDel="003C51E6">
        <w:rPr>
          <w:noProof/>
        </w:rPr>
        <w:t>(</w:t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STYLEREF 1 \s </w:instrText>
      </w:r>
      <w:r w:rsidRPr="003F3F11" w:rsidDel="003C51E6">
        <w:rPr>
          <w:noProof/>
        </w:rPr>
        <w:fldChar w:fldCharType="separate"/>
      </w:r>
      <w:r>
        <w:rPr>
          <w:noProof/>
        </w:rPr>
        <w:t>8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noBreakHyphen/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SEQ Equation \* ARABIC \s 1 </w:instrText>
      </w:r>
      <w:r w:rsidRPr="003F3F11" w:rsidDel="003C51E6">
        <w:rPr>
          <w:noProof/>
        </w:rPr>
        <w:fldChar w:fldCharType="separate"/>
      </w:r>
      <w:r>
        <w:rPr>
          <w:noProof/>
        </w:rPr>
        <w:t>680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t>)</w:t>
      </w:r>
      <w:r w:rsidRPr="00336AC3">
        <w:br/>
      </w:r>
      <w:r>
        <w:t>:  </w:t>
      </w:r>
      <w:r w:rsidRPr="00336AC3">
        <w:t>Clip3( 0, </w:t>
      </w:r>
      <w:r>
        <w:t>picW</w:t>
      </w:r>
      <w:r w:rsidRPr="00336AC3">
        <w:t xml:space="preserve"> − 1, </w:t>
      </w:r>
      <w:r>
        <w:rPr>
          <w:noProof/>
        </w:rPr>
        <w:t>x</w:t>
      </w:r>
      <w:r w:rsidRPr="003F3F11" w:rsidDel="003C51E6">
        <w:rPr>
          <w:noProof/>
          <w:lang w:eastAsia="ko-KR"/>
        </w:rPr>
        <w:t>Int</w:t>
      </w:r>
      <w:r w:rsidRPr="003F3F11" w:rsidDel="003C51E6">
        <w:rPr>
          <w:noProof/>
          <w:vertAlign w:val="subscript"/>
          <w:lang w:eastAsia="ko-KR"/>
        </w:rPr>
        <w:t>L</w:t>
      </w:r>
      <w:r>
        <w:t> </w:t>
      </w:r>
      <w:r w:rsidRPr="00336AC3">
        <w:t>+ </w:t>
      </w:r>
      <w:r>
        <w:t>i</w:t>
      </w:r>
      <w:r w:rsidRPr="00336AC3">
        <w:t> )</w:t>
      </w:r>
    </w:p>
    <w:p w14:paraId="3FB766A8" w14:textId="77777777" w:rsidR="0028394F" w:rsidRDefault="0028394F" w:rsidP="0028394F">
      <w:r>
        <w:rPr>
          <w:noProof/>
          <w:lang w:eastAsia="ko-KR"/>
        </w:rPr>
        <w:tab/>
        <w:t xml:space="preserve">    y</w:t>
      </w:r>
      <w:r w:rsidRPr="003F3F11" w:rsidDel="003C51E6">
        <w:rPr>
          <w:noProof/>
          <w:lang w:eastAsia="ko-KR"/>
        </w:rPr>
        <w:t>Int</w:t>
      </w:r>
      <w:r>
        <w:rPr>
          <w:noProof/>
          <w:vertAlign w:val="subscript"/>
          <w:lang w:eastAsia="ko-KR"/>
        </w:rPr>
        <w:t>i</w:t>
      </w:r>
      <w:r w:rsidRPr="00336AC3">
        <w:t> </w:t>
      </w:r>
      <w:r>
        <w:t>= </w:t>
      </w:r>
      <w:r w:rsidRPr="00336AC3">
        <w:t>Clip3( 0, </w:t>
      </w:r>
      <w:r>
        <w:t>picH</w:t>
      </w:r>
      <w:r w:rsidRPr="00336AC3">
        <w:t xml:space="preserve"> − 1, </w:t>
      </w:r>
      <w:r>
        <w:rPr>
          <w:noProof/>
        </w:rPr>
        <w:t>y</w:t>
      </w:r>
      <w:r w:rsidRPr="003F3F11" w:rsidDel="003C51E6">
        <w:rPr>
          <w:noProof/>
          <w:lang w:eastAsia="ko-KR"/>
        </w:rPr>
        <w:t>Int</w:t>
      </w:r>
      <w:r w:rsidRPr="003F3F11" w:rsidDel="003C51E6">
        <w:rPr>
          <w:noProof/>
          <w:vertAlign w:val="subscript"/>
          <w:lang w:eastAsia="ko-KR"/>
        </w:rPr>
        <w:t>L</w:t>
      </w:r>
      <w:r>
        <w:t> </w:t>
      </w:r>
      <w:r w:rsidRPr="00336AC3">
        <w:t>+ </w:t>
      </w:r>
      <w:r>
        <w:t>i</w:t>
      </w:r>
      <w:r w:rsidRPr="00336AC3">
        <w:t> )</w:t>
      </w:r>
    </w:p>
    <w:p w14:paraId="235DAA20" w14:textId="2F1E12A4" w:rsidR="0028394F" w:rsidRDefault="0028394F" w:rsidP="0028394F">
      <w:r>
        <w:t>…</w:t>
      </w:r>
    </w:p>
    <w:p w14:paraId="5B546105" w14:textId="77777777" w:rsidR="0028394F" w:rsidRPr="00901B03" w:rsidDel="003C51E6" w:rsidRDefault="0028394F" w:rsidP="0028394F">
      <w:pPr>
        <w:pStyle w:val="Heading5"/>
        <w:numPr>
          <w:ilvl w:val="0"/>
          <w:numId w:val="0"/>
        </w:numPr>
        <w:ind w:left="1080" w:hanging="1080"/>
        <w:rPr>
          <w:lang w:val="en-CA"/>
        </w:rPr>
      </w:pPr>
      <w:r>
        <w:rPr>
          <w:lang w:val="en-CA"/>
        </w:rPr>
        <w:t xml:space="preserve">8.3.6.3.4 </w:t>
      </w:r>
      <w:r w:rsidRPr="00901B03" w:rsidDel="003C51E6">
        <w:rPr>
          <w:lang w:val="en-CA"/>
        </w:rPr>
        <w:t>Chroma sample interpolation process</w:t>
      </w:r>
    </w:p>
    <w:p w14:paraId="4F1ADD06" w14:textId="77777777" w:rsidR="0028394F" w:rsidRPr="00901B03" w:rsidDel="003C51E6" w:rsidRDefault="0028394F" w:rsidP="0028394F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549E11B6" w14:textId="77777777" w:rsidR="0028394F" w:rsidRPr="00901B03" w:rsidDel="003C51E6" w:rsidRDefault="0028394F" w:rsidP="0028394F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>a chroma location in full-sample units ( xInt</w:t>
      </w:r>
      <w:r w:rsidRPr="00901B03" w:rsidDel="003C51E6">
        <w:rPr>
          <w:vertAlign w:val="subscript"/>
          <w:lang w:val="en-CA" w:eastAsia="ko-KR"/>
        </w:rPr>
        <w:t>C</w:t>
      </w:r>
      <w:r w:rsidRPr="00901B03" w:rsidDel="003C51E6">
        <w:rPr>
          <w:lang w:val="en-CA" w:eastAsia="ko-KR"/>
        </w:rPr>
        <w:t>, yInt</w:t>
      </w:r>
      <w:r w:rsidRPr="00901B03" w:rsidDel="003C51E6">
        <w:rPr>
          <w:vertAlign w:val="subscript"/>
          <w:lang w:val="en-CA" w:eastAsia="ko-KR"/>
        </w:rPr>
        <w:t>C</w:t>
      </w:r>
      <w:r w:rsidRPr="00901B03" w:rsidDel="003C51E6">
        <w:rPr>
          <w:lang w:val="en-CA" w:eastAsia="ko-KR"/>
        </w:rPr>
        <w:t> ),</w:t>
      </w:r>
    </w:p>
    <w:p w14:paraId="4F1A477C" w14:textId="77777777" w:rsidR="0028394F" w:rsidRPr="00901B03" w:rsidDel="003C51E6" w:rsidRDefault="0028394F" w:rsidP="0028394F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 xml:space="preserve">a chroma location in </w:t>
      </w:r>
      <w:r>
        <w:rPr>
          <w:lang w:val="en-CA" w:eastAsia="ko-KR"/>
        </w:rPr>
        <w:t>1/32</w:t>
      </w:r>
      <w:r w:rsidRPr="00901B03" w:rsidDel="003C51E6">
        <w:rPr>
          <w:lang w:val="en-CA" w:eastAsia="ko-KR"/>
        </w:rPr>
        <w:t xml:space="preserve"> fractional-sample units ( xFrac</w:t>
      </w:r>
      <w:r w:rsidRPr="00901B03" w:rsidDel="003C51E6">
        <w:rPr>
          <w:vertAlign w:val="subscript"/>
          <w:lang w:val="en-CA" w:eastAsia="ko-KR"/>
        </w:rPr>
        <w:t>C</w:t>
      </w:r>
      <w:r w:rsidRPr="00901B03" w:rsidDel="003C51E6">
        <w:rPr>
          <w:lang w:val="en-CA" w:eastAsia="ko-KR"/>
        </w:rPr>
        <w:t>, yFrac</w:t>
      </w:r>
      <w:r w:rsidRPr="00901B03" w:rsidDel="003C51E6">
        <w:rPr>
          <w:vertAlign w:val="subscript"/>
          <w:lang w:val="en-CA" w:eastAsia="ko-KR"/>
        </w:rPr>
        <w:t>C</w:t>
      </w:r>
      <w:r w:rsidRPr="00901B03" w:rsidDel="003C51E6">
        <w:rPr>
          <w:lang w:val="en-CA" w:eastAsia="ko-KR"/>
        </w:rPr>
        <w:t> ),</w:t>
      </w:r>
    </w:p>
    <w:p w14:paraId="3E354E1E" w14:textId="77777777" w:rsidR="0028394F" w:rsidRPr="00901B03" w:rsidDel="003C51E6" w:rsidRDefault="0028394F" w:rsidP="0028394F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/>
        </w:rPr>
        <w:t>–</w:t>
      </w:r>
      <w:r w:rsidRPr="00901B03" w:rsidDel="003C51E6">
        <w:rPr>
          <w:lang w:val="en-CA"/>
        </w:rPr>
        <w:tab/>
      </w:r>
      <w:r w:rsidRPr="00901B03" w:rsidDel="003C51E6">
        <w:rPr>
          <w:lang w:val="en-CA" w:eastAsia="ko-KR"/>
        </w:rPr>
        <w:t>the chroma reference sample array refPicLX</w:t>
      </w:r>
      <w:r w:rsidRPr="00901B03" w:rsidDel="003C51E6">
        <w:rPr>
          <w:vertAlign w:val="subscript"/>
          <w:lang w:val="en-CA" w:eastAsia="ko-KR"/>
        </w:rPr>
        <w:t>C</w:t>
      </w:r>
      <w:r w:rsidRPr="00901B03" w:rsidDel="003C51E6">
        <w:rPr>
          <w:lang w:val="en-CA" w:eastAsia="ko-KR"/>
        </w:rPr>
        <w:t>.</w:t>
      </w:r>
    </w:p>
    <w:p w14:paraId="1E02A839" w14:textId="77777777" w:rsidR="0028394F" w:rsidRPr="00901B03" w:rsidDel="003C51E6" w:rsidRDefault="0028394F" w:rsidP="0028394F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 w:eastAsia="ko-KR"/>
        </w:rPr>
        <w:t>Output of this process is a predicted chroma sample value predSampleLX</w:t>
      </w:r>
      <w:r w:rsidRPr="00901B03" w:rsidDel="003C51E6">
        <w:rPr>
          <w:vertAlign w:val="subscript"/>
          <w:lang w:val="en-CA" w:eastAsia="ko-KR"/>
        </w:rPr>
        <w:t>C</w:t>
      </w:r>
    </w:p>
    <w:p w14:paraId="66FC4595" w14:textId="77777777" w:rsidR="0028394F" w:rsidRPr="00901B03" w:rsidDel="003C51E6" w:rsidRDefault="0028394F" w:rsidP="0028394F">
      <w:pPr>
        <w:rPr>
          <w:lang w:val="en-CA" w:eastAsia="ko-KR"/>
        </w:rPr>
      </w:pPr>
      <w:r w:rsidRPr="00901B03" w:rsidDel="003C51E6">
        <w:rPr>
          <w:lang w:val="en-CA" w:eastAsia="ko-KR"/>
        </w:rPr>
        <w:t>The variables shift1, shift2 and shift3 are derived as follows:</w:t>
      </w:r>
    </w:p>
    <w:p w14:paraId="77064BC7" w14:textId="77777777" w:rsidR="0028394F" w:rsidRPr="00901B03" w:rsidDel="003C51E6" w:rsidRDefault="0028394F" w:rsidP="0028394F">
      <w:pPr>
        <w:tabs>
          <w:tab w:val="left" w:pos="284"/>
        </w:tabs>
        <w:ind w:left="284" w:hanging="284"/>
        <w:rPr>
          <w:lang w:val="en-CA" w:eastAsia="ko-KR"/>
        </w:rPr>
      </w:pPr>
      <w:r w:rsidRPr="00901B03" w:rsidDel="003C51E6">
        <w:rPr>
          <w:lang w:val="en-CA" w:eastAsia="ko-KR"/>
        </w:rPr>
        <w:t>–</w:t>
      </w:r>
      <w:r w:rsidRPr="00901B03" w:rsidDel="003C51E6">
        <w:rPr>
          <w:lang w:val="en-CA" w:eastAsia="ko-KR"/>
        </w:rPr>
        <w:tab/>
        <w:t>The variable shift1 is set equal to Min( 4, BitDepth</w:t>
      </w:r>
      <w:r w:rsidRPr="00901B03" w:rsidDel="003C51E6">
        <w:rPr>
          <w:vertAlign w:val="subscript"/>
          <w:lang w:val="en-CA" w:eastAsia="ko-KR"/>
        </w:rPr>
        <w:t>C</w:t>
      </w:r>
      <w:r w:rsidRPr="00901B03" w:rsidDel="003C51E6">
        <w:rPr>
          <w:lang w:val="en-CA" w:eastAsia="ko-KR"/>
        </w:rPr>
        <w:t> − 8 ), the variable shift2 is set equal to 6 and the variable shift3 is set equal to Max( 2, 14 − BitDepth</w:t>
      </w:r>
      <w:r w:rsidRPr="00901B03" w:rsidDel="003C51E6">
        <w:rPr>
          <w:vertAlign w:val="subscript"/>
          <w:lang w:val="en-CA" w:eastAsia="ko-KR"/>
        </w:rPr>
        <w:t>C</w:t>
      </w:r>
      <w:r w:rsidRPr="00901B03" w:rsidDel="003C51E6">
        <w:rPr>
          <w:lang w:val="en-CA" w:eastAsia="ko-KR"/>
        </w:rPr>
        <w:t> ).</w:t>
      </w:r>
    </w:p>
    <w:p w14:paraId="47960BA7" w14:textId="77777777" w:rsidR="0028394F" w:rsidRPr="003F3F11" w:rsidDel="003C51E6" w:rsidRDefault="0028394F" w:rsidP="0028394F">
      <w:pPr>
        <w:tabs>
          <w:tab w:val="left" w:pos="284"/>
        </w:tabs>
        <w:ind w:left="284" w:hanging="284"/>
        <w:rPr>
          <w:noProof/>
          <w:lang w:eastAsia="ko-KR"/>
        </w:rPr>
      </w:pPr>
      <w:r w:rsidRPr="00901B03" w:rsidDel="003C51E6">
        <w:rPr>
          <w:lang w:val="en-CA" w:eastAsia="ko-KR"/>
        </w:rPr>
        <w:t>–</w:t>
      </w:r>
      <w:r w:rsidRPr="003F3F11" w:rsidDel="003C51E6">
        <w:rPr>
          <w:noProof/>
          <w:lang w:eastAsia="ko-KR"/>
        </w:rPr>
        <w:tab/>
      </w:r>
      <w:r w:rsidRPr="00EB0A0C">
        <w:rPr>
          <w:noProof/>
          <w:lang w:eastAsia="ko-KR"/>
        </w:rPr>
        <w:t>The variable picW</w:t>
      </w:r>
      <w:r w:rsidRPr="003F3F11" w:rsidDel="003C51E6">
        <w:rPr>
          <w:noProof/>
          <w:vertAlign w:val="subscript"/>
          <w:lang w:eastAsia="ko-KR"/>
        </w:rPr>
        <w:t>C</w:t>
      </w:r>
      <w:r w:rsidRPr="00EB0A0C">
        <w:rPr>
          <w:noProof/>
          <w:lang w:eastAsia="ko-KR"/>
        </w:rPr>
        <w:t xml:space="preserve"> is set equal to pic_width_in_luma_samples</w:t>
      </w:r>
      <w:r>
        <w:rPr>
          <w:noProof/>
          <w:lang w:eastAsia="ko-KR"/>
        </w:rPr>
        <w:t> / SubWidthC</w:t>
      </w:r>
      <w:r w:rsidRPr="00EB0A0C">
        <w:rPr>
          <w:noProof/>
          <w:lang w:eastAsia="ko-KR"/>
        </w:rPr>
        <w:t xml:space="preserve"> and the variable picH</w:t>
      </w:r>
      <w:r w:rsidRPr="003F3F11" w:rsidDel="003C51E6">
        <w:rPr>
          <w:noProof/>
          <w:vertAlign w:val="subscript"/>
          <w:lang w:eastAsia="ko-KR"/>
        </w:rPr>
        <w:t>C</w:t>
      </w:r>
      <w:r w:rsidRPr="00EB0A0C">
        <w:rPr>
          <w:noProof/>
          <w:lang w:eastAsia="ko-KR"/>
        </w:rPr>
        <w:t xml:space="preserve"> is set equal to pic_height_in_luma_samples</w:t>
      </w:r>
      <w:r>
        <w:rPr>
          <w:noProof/>
          <w:lang w:eastAsia="ko-KR"/>
        </w:rPr>
        <w:t> / SubHeightC</w:t>
      </w:r>
      <w:r w:rsidRPr="00EB0A0C">
        <w:rPr>
          <w:noProof/>
          <w:lang w:eastAsia="ko-KR"/>
        </w:rPr>
        <w:t>.</w:t>
      </w:r>
    </w:p>
    <w:p w14:paraId="6249D0F8" w14:textId="77777777" w:rsidR="0028394F" w:rsidRDefault="0028394F" w:rsidP="0028394F">
      <w:pPr>
        <w:rPr>
          <w:noProof/>
          <w:lang w:eastAsia="ko-KR"/>
        </w:rPr>
      </w:pPr>
      <w:r>
        <w:rPr>
          <w:noProof/>
          <w:lang w:eastAsia="ko-KR"/>
        </w:rPr>
        <w:t xml:space="preserve">The </w:t>
      </w:r>
      <w:r>
        <w:t>luma</w:t>
      </w:r>
      <w:r w:rsidRPr="00336AC3">
        <w:t xml:space="preserve"> </w:t>
      </w:r>
      <w:r>
        <w:t>interpolation</w:t>
      </w:r>
      <w:r w:rsidRPr="00336AC3">
        <w:t xml:space="preserve"> filter</w:t>
      </w:r>
      <w:r>
        <w:t xml:space="preserve"> coefficients</w:t>
      </w:r>
      <w:r w:rsidRPr="00C1284D">
        <w:t xml:space="preserve"> </w:t>
      </w:r>
      <w:r w:rsidRPr="005D7223">
        <w:t>f</w:t>
      </w:r>
      <w:r>
        <w:rPr>
          <w:vertAlign w:val="subscript"/>
        </w:rPr>
        <w:t>C</w:t>
      </w:r>
      <w:r w:rsidRPr="005D7223">
        <w:t xml:space="preserve">[ p ] for each </w:t>
      </w:r>
      <w:r>
        <w:t>1/32</w:t>
      </w:r>
      <w:r w:rsidRPr="005D7223">
        <w:t xml:space="preserve"> fractional sample position p</w:t>
      </w:r>
      <w:r>
        <w:t xml:space="preserve"> equal to </w:t>
      </w:r>
      <w:r w:rsidRPr="00901B03" w:rsidDel="003C51E6">
        <w:rPr>
          <w:lang w:val="en-CA" w:eastAsia="ko-KR"/>
        </w:rPr>
        <w:t>xFrac</w:t>
      </w:r>
      <w:r>
        <w:rPr>
          <w:vertAlign w:val="subscript"/>
          <w:lang w:val="en-CA" w:eastAsia="ko-KR"/>
        </w:rPr>
        <w:t>C</w:t>
      </w:r>
      <w:r>
        <w:rPr>
          <w:lang w:val="en-CA" w:eastAsia="ko-KR"/>
        </w:rPr>
        <w:t xml:space="preserve"> or </w:t>
      </w:r>
      <w:r w:rsidRPr="00901B03" w:rsidDel="003C51E6">
        <w:rPr>
          <w:lang w:val="en-CA" w:eastAsia="ko-KR"/>
        </w:rPr>
        <w:t> yFrac</w:t>
      </w:r>
      <w:r>
        <w:rPr>
          <w:vertAlign w:val="subscript"/>
          <w:lang w:val="en-CA" w:eastAsia="ko-KR"/>
        </w:rPr>
        <w:t>C</w:t>
      </w:r>
      <w:r>
        <w:rPr>
          <w:lang w:val="en-CA" w:eastAsia="ko-KR"/>
        </w:rPr>
        <w:t xml:space="preserve"> are specified in 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_Ref524539018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Pr="003F3F11">
        <w:rPr>
          <w:noProof/>
        </w:rPr>
        <w:t>T</w:t>
      </w:r>
      <w:r w:rsidRPr="003F3F11" w:rsidDel="003C51E6">
        <w:rPr>
          <w:noProof/>
        </w:rPr>
        <w:t>able </w:t>
      </w:r>
      <w:r>
        <w:rPr>
          <w:noProof/>
        </w:rPr>
        <w:t>8</w:t>
      </w:r>
      <w:r>
        <w:rPr>
          <w:noProof/>
        </w:rPr>
        <w:noBreakHyphen/>
        <w:t>11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44E2A8FD" w14:textId="4190BF19" w:rsidR="0028394F" w:rsidRDefault="0028394F" w:rsidP="0028394F">
      <w:pPr>
        <w:rPr>
          <w:noProof/>
          <w:lang w:eastAsia="ko-KR"/>
        </w:rPr>
      </w:pPr>
      <w:r w:rsidRPr="001A192A">
        <w:rPr>
          <w:noProof/>
          <w:lang w:eastAsia="ko-KR"/>
        </w:rPr>
        <w:t xml:space="preserve">The variable xOffset is set equal to </w:t>
      </w:r>
      <w:r w:rsidRPr="005071A5">
        <w:rPr>
          <w:noProof/>
          <w:highlight w:val="yellow"/>
          <w:lang w:eastAsia="ko-KR"/>
        </w:rPr>
        <w:t>(</w:t>
      </w:r>
      <w:bookmarkStart w:id="62" w:name="OLE_LINK219"/>
      <w:bookmarkStart w:id="63" w:name="OLE_LINK220"/>
      <w:r>
        <w:t>sps_</w:t>
      </w:r>
      <w:r w:rsidRPr="001A192A">
        <w:rPr>
          <w:noProof/>
          <w:lang w:eastAsia="ko-KR"/>
        </w:rPr>
        <w:t>ref_wraparound_offset</w:t>
      </w:r>
      <w:bookmarkEnd w:id="62"/>
      <w:bookmarkEnd w:id="63"/>
      <w:r w:rsidRPr="005071A5">
        <w:rPr>
          <w:noProof/>
          <w:highlight w:val="yellow"/>
          <w:lang w:eastAsia="ko-KR"/>
        </w:rPr>
        <w:t>*MinCbSizeY)</w:t>
      </w:r>
      <w:r w:rsidRPr="00672917">
        <w:rPr>
          <w:noProof/>
          <w:lang w:eastAsia="ko-KR"/>
        </w:rPr>
        <w:t>/</w:t>
      </w:r>
      <w:r>
        <w:rPr>
          <w:noProof/>
          <w:lang w:eastAsia="ko-KR"/>
        </w:rPr>
        <w:t> </w:t>
      </w:r>
      <w:r w:rsidRPr="00672917">
        <w:rPr>
          <w:noProof/>
          <w:lang w:eastAsia="ko-KR"/>
        </w:rPr>
        <w:t>SubWidthC</w:t>
      </w:r>
      <w:r w:rsidRPr="001A192A">
        <w:rPr>
          <w:noProof/>
          <w:lang w:eastAsia="ko-KR"/>
        </w:rPr>
        <w:t>.</w:t>
      </w:r>
    </w:p>
    <w:p w14:paraId="4679C528" w14:textId="77777777" w:rsidR="0028394F" w:rsidRDefault="0028394F" w:rsidP="0028394F">
      <w:pPr>
        <w:rPr>
          <w:noProof/>
          <w:lang w:eastAsia="ko-KR"/>
        </w:rPr>
      </w:pPr>
      <w:r>
        <w:rPr>
          <w:noProof/>
          <w:lang w:eastAsia="ko-KR"/>
        </w:rPr>
        <w:t xml:space="preserve">The chroma locations in full-sample units </w:t>
      </w:r>
      <w:r w:rsidRPr="00901B03" w:rsidDel="003C51E6">
        <w:rPr>
          <w:lang w:val="en-CA" w:eastAsia="ko-KR"/>
        </w:rPr>
        <w:t>( xInt</w:t>
      </w:r>
      <w:r>
        <w:rPr>
          <w:vertAlign w:val="subscript"/>
          <w:lang w:val="en-CA" w:eastAsia="ko-KR"/>
        </w:rPr>
        <w:t>i</w:t>
      </w:r>
      <w:r w:rsidRPr="00901B03" w:rsidDel="003C51E6">
        <w:rPr>
          <w:lang w:val="en-CA" w:eastAsia="ko-KR"/>
        </w:rPr>
        <w:t>, yInt</w:t>
      </w:r>
      <w:r>
        <w:rPr>
          <w:vertAlign w:val="subscript"/>
          <w:lang w:val="en-CA" w:eastAsia="ko-KR"/>
        </w:rPr>
        <w:t>i</w:t>
      </w:r>
      <w:r w:rsidRPr="00901B03" w:rsidDel="003C51E6">
        <w:rPr>
          <w:lang w:val="en-CA" w:eastAsia="ko-KR"/>
        </w:rPr>
        <w:t> )</w:t>
      </w:r>
      <w:r>
        <w:rPr>
          <w:lang w:val="en-CA" w:eastAsia="ko-KR"/>
        </w:rPr>
        <w:t xml:space="preserve"> </w:t>
      </w:r>
      <w:r>
        <w:rPr>
          <w:noProof/>
          <w:lang w:eastAsia="ko-KR"/>
        </w:rPr>
        <w:t>are derived as follows for i = 0..3:</w:t>
      </w:r>
    </w:p>
    <w:p w14:paraId="488D61CD" w14:textId="1BD6344F" w:rsidR="0028394F" w:rsidRDefault="0028394F" w:rsidP="0028394F">
      <w:pPr>
        <w:pStyle w:val="Equation"/>
        <w:tabs>
          <w:tab w:val="clear" w:pos="794"/>
          <w:tab w:val="clear" w:pos="1588"/>
          <w:tab w:val="left" w:pos="4050"/>
        </w:tabs>
        <w:ind w:left="562"/>
        <w:rPr>
          <w:noProof/>
        </w:rPr>
      </w:pPr>
      <w:r w:rsidRPr="003F3F11" w:rsidDel="003C51E6">
        <w:rPr>
          <w:noProof/>
          <w:lang w:eastAsia="ko-KR"/>
        </w:rPr>
        <w:t>xInt</w:t>
      </w:r>
      <w:r>
        <w:rPr>
          <w:noProof/>
          <w:vertAlign w:val="subscript"/>
          <w:lang w:eastAsia="ko-KR"/>
        </w:rPr>
        <w:t>i</w:t>
      </w:r>
      <w:r w:rsidRPr="00336AC3">
        <w:t> </w:t>
      </w:r>
      <w:r>
        <w:t>= </w:t>
      </w:r>
      <w:bookmarkStart w:id="64" w:name="OLE_LINK221"/>
      <w:bookmarkStart w:id="65" w:name="OLE_LINK223"/>
      <w:r w:rsidRPr="0028394F">
        <w:rPr>
          <w:strike/>
          <w:noProof/>
          <w:highlight w:val="yellow"/>
          <w:lang w:eastAsia="ko-KR"/>
        </w:rPr>
        <w:t>sps_ref_wraparound_</w:t>
      </w:r>
      <w:r w:rsidRPr="0028394F">
        <w:rPr>
          <w:strike/>
          <w:highlight w:val="yellow"/>
        </w:rPr>
        <w:t>enabled</w:t>
      </w:r>
      <w:r w:rsidRPr="0028394F">
        <w:rPr>
          <w:strike/>
          <w:noProof/>
          <w:highlight w:val="yellow"/>
          <w:lang w:eastAsia="ko-KR"/>
        </w:rPr>
        <w:t>_flag</w:t>
      </w:r>
      <w:r w:rsidRPr="00E00F35">
        <w:rPr>
          <w:highlight w:val="yellow"/>
        </w:rPr>
        <w:t>sps_</w:t>
      </w:r>
      <w:r w:rsidRPr="00E00F35">
        <w:rPr>
          <w:noProof/>
          <w:highlight w:val="yellow"/>
          <w:lang w:eastAsia="ko-KR"/>
        </w:rPr>
        <w:t>ref_wraparound_offset</w:t>
      </w:r>
      <w:r>
        <w:rPr>
          <w:noProof/>
          <w:lang w:eastAsia="ko-KR"/>
        </w:rPr>
        <w:t>  </w:t>
      </w:r>
      <w:bookmarkEnd w:id="64"/>
      <w:bookmarkEnd w:id="65"/>
      <w:r>
        <w:t>?  ClipH( xOffset</w:t>
      </w:r>
      <w:r>
        <w:rPr>
          <w:noProof/>
          <w:lang w:eastAsia="ko-KR"/>
        </w:rPr>
        <w:t>, picW</w:t>
      </w:r>
      <w:r w:rsidRPr="00AC35FC">
        <w:rPr>
          <w:vertAlign w:val="subscript"/>
        </w:rPr>
        <w:t>C</w:t>
      </w:r>
      <w:r>
        <w:rPr>
          <w:noProof/>
          <w:lang w:eastAsia="ko-KR"/>
        </w:rPr>
        <w:t>, </w:t>
      </w:r>
      <w:r>
        <w:t>( </w:t>
      </w:r>
      <w:r>
        <w:rPr>
          <w:noProof/>
        </w:rPr>
        <w:t>x</w:t>
      </w:r>
      <w:r w:rsidRPr="003F3F11" w:rsidDel="003C51E6">
        <w:rPr>
          <w:noProof/>
          <w:lang w:eastAsia="ko-KR"/>
        </w:rPr>
        <w:t>Int</w:t>
      </w:r>
      <w:r>
        <w:rPr>
          <w:noProof/>
          <w:vertAlign w:val="subscript"/>
          <w:lang w:eastAsia="ko-KR"/>
        </w:rPr>
        <w:t>C</w:t>
      </w:r>
      <w:r>
        <w:t> </w:t>
      </w:r>
      <w:r w:rsidRPr="00336AC3">
        <w:t>+ </w:t>
      </w:r>
      <w:r>
        <w:t>i − 1</w:t>
      </w:r>
      <w:r w:rsidRPr="00336AC3">
        <w:t> )</w:t>
      </w:r>
      <w:r>
        <w:t> )</w:t>
      </w:r>
      <w:r>
        <w:tab/>
      </w:r>
      <w:r w:rsidRPr="003F3F11" w:rsidDel="003C51E6">
        <w:rPr>
          <w:noProof/>
        </w:rPr>
        <w:t>(</w:t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STYLEREF 1 \s </w:instrText>
      </w:r>
      <w:r w:rsidRPr="003F3F11" w:rsidDel="003C51E6">
        <w:rPr>
          <w:noProof/>
        </w:rPr>
        <w:fldChar w:fldCharType="separate"/>
      </w:r>
      <w:r>
        <w:rPr>
          <w:noProof/>
        </w:rPr>
        <w:t>8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noBreakHyphen/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SEQ Equation \* ARABIC \s 1 </w:instrText>
      </w:r>
      <w:r w:rsidRPr="003F3F11" w:rsidDel="003C51E6">
        <w:rPr>
          <w:noProof/>
        </w:rPr>
        <w:fldChar w:fldCharType="separate"/>
      </w:r>
      <w:r>
        <w:rPr>
          <w:noProof/>
        </w:rPr>
        <w:t>687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t>)</w:t>
      </w:r>
      <w:r w:rsidRPr="00336AC3">
        <w:br/>
      </w:r>
      <w:r>
        <w:t>:  </w:t>
      </w:r>
      <w:r w:rsidRPr="00336AC3">
        <w:t>Clip3( 0, </w:t>
      </w:r>
      <w:r>
        <w:t>picW</w:t>
      </w:r>
      <w:r w:rsidRPr="00AC35FC">
        <w:rPr>
          <w:vertAlign w:val="subscript"/>
        </w:rPr>
        <w:t>C</w:t>
      </w:r>
      <w:r w:rsidRPr="00336AC3">
        <w:t xml:space="preserve"> − 1, </w:t>
      </w:r>
      <w:r>
        <w:rPr>
          <w:noProof/>
        </w:rPr>
        <w:t>x</w:t>
      </w:r>
      <w:r w:rsidRPr="003F3F11" w:rsidDel="003C51E6">
        <w:rPr>
          <w:noProof/>
          <w:lang w:eastAsia="ko-KR"/>
        </w:rPr>
        <w:t>Int</w:t>
      </w:r>
      <w:r w:rsidRPr="00AC35FC">
        <w:rPr>
          <w:vertAlign w:val="subscript"/>
        </w:rPr>
        <w:t>C</w:t>
      </w:r>
      <w:r>
        <w:t> </w:t>
      </w:r>
      <w:r w:rsidRPr="00336AC3">
        <w:t>+ </w:t>
      </w:r>
      <w:r>
        <w:t>i</w:t>
      </w:r>
      <w:r w:rsidRPr="00336AC3">
        <w:t> − </w:t>
      </w:r>
      <w:r>
        <w:t>1</w:t>
      </w:r>
      <w:r w:rsidRPr="00336AC3">
        <w:t> )</w:t>
      </w:r>
    </w:p>
    <w:p w14:paraId="03E7282B" w14:textId="0B6AEB9E" w:rsidR="00C613CA" w:rsidRDefault="0028394F" w:rsidP="005540D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</w:rPr>
      </w:pPr>
      <w:r>
        <w:rPr>
          <w:noProof/>
          <w:lang w:eastAsia="ko-KR"/>
        </w:rPr>
        <w:t>y</w:t>
      </w:r>
      <w:r w:rsidRPr="003F3F11" w:rsidDel="003C51E6">
        <w:rPr>
          <w:noProof/>
          <w:lang w:eastAsia="ko-KR"/>
        </w:rPr>
        <w:t>Int</w:t>
      </w:r>
      <w:r>
        <w:rPr>
          <w:noProof/>
          <w:vertAlign w:val="subscript"/>
          <w:lang w:eastAsia="ko-KR"/>
        </w:rPr>
        <w:t>i</w:t>
      </w:r>
      <w:r w:rsidRPr="00336AC3">
        <w:t> </w:t>
      </w:r>
      <w:r>
        <w:t>= </w:t>
      </w:r>
      <w:r w:rsidRPr="00336AC3">
        <w:t>Clip3( 0, </w:t>
      </w:r>
      <w:r>
        <w:t>picH</w:t>
      </w:r>
      <w:r w:rsidRPr="00AC35FC">
        <w:rPr>
          <w:vertAlign w:val="subscript"/>
        </w:rPr>
        <w:t>C</w:t>
      </w:r>
      <w:r w:rsidRPr="00336AC3">
        <w:t xml:space="preserve"> − 1, </w:t>
      </w:r>
      <w:r>
        <w:rPr>
          <w:noProof/>
        </w:rPr>
        <w:t>y</w:t>
      </w:r>
      <w:r w:rsidRPr="003F3F11" w:rsidDel="003C51E6">
        <w:rPr>
          <w:noProof/>
          <w:lang w:eastAsia="ko-KR"/>
        </w:rPr>
        <w:t>Int</w:t>
      </w:r>
      <w:r w:rsidRPr="00AC35FC">
        <w:rPr>
          <w:vertAlign w:val="subscript"/>
        </w:rPr>
        <w:t>C</w:t>
      </w:r>
      <w:r>
        <w:t> </w:t>
      </w:r>
      <w:r w:rsidRPr="00336AC3">
        <w:t>+ </w:t>
      </w:r>
      <w:r>
        <w:t>i</w:t>
      </w:r>
      <w:r w:rsidRPr="00336AC3">
        <w:t> − </w:t>
      </w:r>
      <w:r>
        <w:t>1</w:t>
      </w:r>
      <w:r w:rsidRPr="00336AC3">
        <w:t> )</w:t>
      </w:r>
      <w:r w:rsidRPr="003F3F11" w:rsidDel="003C51E6">
        <w:rPr>
          <w:noProof/>
          <w:lang w:eastAsia="ko-KR"/>
        </w:rPr>
        <w:tab/>
      </w:r>
      <w:r>
        <w:rPr>
          <w:noProof/>
          <w:lang w:eastAsia="ko-KR"/>
        </w:rPr>
        <w:tab/>
      </w:r>
      <w:r w:rsidRPr="003F3F11" w:rsidDel="003C51E6">
        <w:rPr>
          <w:noProof/>
        </w:rPr>
        <w:t>(</w:t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STYLEREF 1 \s </w:instrText>
      </w:r>
      <w:r w:rsidRPr="003F3F11" w:rsidDel="003C51E6">
        <w:rPr>
          <w:noProof/>
        </w:rPr>
        <w:fldChar w:fldCharType="separate"/>
      </w:r>
      <w:r>
        <w:rPr>
          <w:noProof/>
        </w:rPr>
        <w:t>8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noBreakHyphen/>
      </w:r>
      <w:r w:rsidRPr="003F3F11" w:rsidDel="003C51E6">
        <w:rPr>
          <w:noProof/>
        </w:rPr>
        <w:fldChar w:fldCharType="begin" w:fldLock="1"/>
      </w:r>
      <w:r w:rsidRPr="003F3F11" w:rsidDel="003C51E6">
        <w:rPr>
          <w:noProof/>
        </w:rPr>
        <w:instrText xml:space="preserve"> SEQ Equation \* ARABIC \s 1 </w:instrText>
      </w:r>
      <w:r w:rsidRPr="003F3F11" w:rsidDel="003C51E6">
        <w:rPr>
          <w:noProof/>
        </w:rPr>
        <w:fldChar w:fldCharType="separate"/>
      </w:r>
      <w:r>
        <w:rPr>
          <w:noProof/>
        </w:rPr>
        <w:t>688</w:t>
      </w:r>
      <w:r w:rsidRPr="003F3F11" w:rsidDel="003C51E6">
        <w:rPr>
          <w:noProof/>
        </w:rPr>
        <w:fldChar w:fldCharType="end"/>
      </w:r>
      <w:r w:rsidRPr="003F3F11" w:rsidDel="003C51E6">
        <w:rPr>
          <w:noProof/>
        </w:rPr>
        <w:t>)</w:t>
      </w:r>
    </w:p>
    <w:p w14:paraId="31604C29" w14:textId="77777777" w:rsidR="009B5394" w:rsidRDefault="009B5394" w:rsidP="005540D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</w:rPr>
      </w:pPr>
    </w:p>
    <w:p w14:paraId="56569E1B" w14:textId="77777777" w:rsidR="009B5394" w:rsidRDefault="009B5394" w:rsidP="005540D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</w:rPr>
      </w:pPr>
    </w:p>
    <w:p w14:paraId="5878E9DD" w14:textId="06B1AC17" w:rsidR="002B377E" w:rsidRPr="002B377E" w:rsidRDefault="002B377E" w:rsidP="002B377E">
      <w:pPr>
        <w:pStyle w:val="Heading2"/>
      </w:pPr>
      <w:r>
        <w:lastRenderedPageBreak/>
        <w:t>Proposal 2</w:t>
      </w:r>
    </w:p>
    <w:p w14:paraId="147A869D" w14:textId="60E96763" w:rsidR="00A61AE1" w:rsidRDefault="00A61AE1" w:rsidP="00A61AE1">
      <w:r>
        <w:t>In current VVC WD number of syntax elements are signaled and repeated in each tile group header</w:t>
      </w:r>
      <w:r w:rsidR="00FB25C9">
        <w:t xml:space="preserve"> (e.g. ALF data)</w:t>
      </w:r>
      <w:r>
        <w:t xml:space="preserve">. </w:t>
      </w:r>
    </w:p>
    <w:p w14:paraId="4CE47322" w14:textId="74820EEF" w:rsidR="00A61AE1" w:rsidRDefault="00A61AE1" w:rsidP="00A61AE1">
      <w:r>
        <w:t xml:space="preserve">It is proposed to define a </w:t>
      </w:r>
      <w:r w:rsidR="001B3326">
        <w:t xml:space="preserve">new </w:t>
      </w:r>
      <w:r>
        <w:t xml:space="preserve">NAL unit </w:t>
      </w:r>
      <w:r w:rsidR="001B3326">
        <w:t xml:space="preserve">type </w:t>
      </w:r>
      <w:r>
        <w:t>which includes signaling information which is applicable to</w:t>
      </w:r>
      <w:r w:rsidR="00203814">
        <w:t xml:space="preserve"> multiple</w:t>
      </w:r>
      <w:r>
        <w:t xml:space="preserve"> tile groups in a picture. </w:t>
      </w:r>
      <w:r w:rsidR="001B3326">
        <w:t xml:space="preserve">The information signaled in this NAL unit </w:t>
      </w:r>
      <w:r w:rsidR="00DC6BA9">
        <w:t xml:space="preserve">type </w:t>
      </w:r>
      <w:r w:rsidR="001B3326">
        <w:t xml:space="preserve">can be overridden by information signaled in a tile group header </w:t>
      </w:r>
      <w:r w:rsidR="007213A5">
        <w:t>as</w:t>
      </w:r>
      <w:r w:rsidR="001B3326">
        <w:t xml:space="preserve"> required.</w:t>
      </w:r>
    </w:p>
    <w:p w14:paraId="6ACA619A" w14:textId="02CB777B" w:rsidR="000F68E7" w:rsidRDefault="001B3326" w:rsidP="00A61AE1">
      <w:r>
        <w:t xml:space="preserve">A picture header NAL unit </w:t>
      </w:r>
      <w:r w:rsidR="00750FF9">
        <w:t>type</w:t>
      </w:r>
      <w:r w:rsidR="008F364E">
        <w:t xml:space="preserve"> </w:t>
      </w:r>
      <w:r>
        <w:t>is proposed</w:t>
      </w:r>
      <w:r w:rsidR="00CB4EEB">
        <w:t xml:space="preserve"> as shown below</w:t>
      </w:r>
      <w:r w:rsidR="00F34061">
        <w:t>.</w:t>
      </w:r>
    </w:p>
    <w:p w14:paraId="72F6B891" w14:textId="77777777" w:rsidR="000F68E7" w:rsidRPr="009F308E" w:rsidRDefault="000F68E7" w:rsidP="000F68E7">
      <w:pPr>
        <w:pStyle w:val="Caption"/>
        <w:keepLines/>
        <w:rPr>
          <w:noProof/>
          <w:lang w:val="en-GB"/>
        </w:rPr>
      </w:pPr>
      <w:bookmarkStart w:id="66" w:name="_Ref330857631"/>
      <w:bookmarkStart w:id="67" w:name="_Toc415476433"/>
      <w:bookmarkStart w:id="68" w:name="_Toc423602473"/>
      <w:bookmarkStart w:id="69" w:name="_Toc423602647"/>
      <w:bookmarkStart w:id="70" w:name="_Toc501130553"/>
      <w:bookmarkStart w:id="71" w:name="_Toc510795478"/>
      <w:bookmarkStart w:id="72" w:name="OLE_LINK246"/>
      <w:bookmarkStart w:id="73" w:name="OLE_LINK247"/>
      <w:r w:rsidRPr="009F308E">
        <w:rPr>
          <w:noProof/>
          <w:lang w:val="en-GB"/>
        </w:rPr>
        <w:t>Table 7</w:t>
      </w:r>
      <w:r w:rsidRPr="009F308E">
        <w:rPr>
          <w:noProof/>
          <w:lang w:val="en-GB"/>
        </w:rPr>
        <w:noBreakHyphen/>
      </w:r>
      <w:r w:rsidRPr="009F308E">
        <w:rPr>
          <w:noProof/>
          <w:lang w:val="en-GB"/>
        </w:rPr>
        <w:fldChar w:fldCharType="begin"/>
      </w:r>
      <w:r w:rsidRPr="009F308E">
        <w:rPr>
          <w:noProof/>
          <w:lang w:val="en-GB"/>
        </w:rPr>
        <w:instrText xml:space="preserve"> SEQ Table \* ARABIC \s 1 </w:instrText>
      </w:r>
      <w:r w:rsidRPr="009F308E">
        <w:rPr>
          <w:noProof/>
          <w:lang w:val="en-GB"/>
        </w:rPr>
        <w:fldChar w:fldCharType="separate"/>
      </w:r>
      <w:r>
        <w:rPr>
          <w:noProof/>
          <w:lang w:val="en-GB"/>
        </w:rPr>
        <w:t>1</w:t>
      </w:r>
      <w:r w:rsidRPr="009F308E">
        <w:rPr>
          <w:noProof/>
          <w:lang w:val="en-GB"/>
        </w:rPr>
        <w:fldChar w:fldCharType="end"/>
      </w:r>
      <w:bookmarkEnd w:id="66"/>
      <w:r w:rsidRPr="009F308E">
        <w:rPr>
          <w:noProof/>
          <w:lang w:val="en-GB"/>
        </w:rPr>
        <w:t xml:space="preserve"> – NAL unit type codes and NAL unit type classes</w:t>
      </w:r>
      <w:bookmarkEnd w:id="67"/>
      <w:bookmarkEnd w:id="68"/>
      <w:bookmarkEnd w:id="69"/>
      <w:bookmarkEnd w:id="70"/>
      <w:bookmarkEnd w:id="71"/>
    </w:p>
    <w:p w14:paraId="7E138C6E" w14:textId="77777777" w:rsidR="000F68E7" w:rsidRPr="009F308E" w:rsidRDefault="000F68E7" w:rsidP="000F68E7">
      <w:pPr>
        <w:rPr>
          <w:noProof/>
        </w:rPr>
      </w:pP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6"/>
        <w:gridCol w:w="1620"/>
        <w:gridCol w:w="5220"/>
        <w:gridCol w:w="1055"/>
      </w:tblGrid>
      <w:tr w:rsidR="000F68E7" w:rsidRPr="009F308E" w14:paraId="22D8D8ED" w14:textId="77777777" w:rsidTr="00A65D36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5E9B" w14:textId="77777777" w:rsidR="000F68E7" w:rsidRPr="009F308E" w:rsidRDefault="000F68E7" w:rsidP="00A65D3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 w:rsidRPr="009F308E">
              <w:rPr>
                <w:b/>
                <w:bCs/>
                <w:noProof/>
              </w:rPr>
              <w:t>Nal_unit_type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49E2" w14:textId="77777777" w:rsidR="000F68E7" w:rsidRPr="009F308E" w:rsidRDefault="000F68E7" w:rsidP="00A65D3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 w:rsidRPr="009F308E">
              <w:rPr>
                <w:b/>
                <w:bCs/>
                <w:noProof/>
              </w:rPr>
              <w:t>Name of nal_unit_type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3A52" w14:textId="77777777" w:rsidR="000F68E7" w:rsidRPr="009F308E" w:rsidRDefault="000F68E7" w:rsidP="00A65D3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 w:rsidRPr="009F308E">
              <w:rPr>
                <w:b/>
                <w:bCs/>
                <w:noProof/>
              </w:rPr>
              <w:t>Content of NAL unit and RBSP syntax structure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1FC1" w14:textId="77777777" w:rsidR="000F68E7" w:rsidRPr="009F308E" w:rsidRDefault="000F68E7" w:rsidP="00A65D36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 w:rsidRPr="009F308E">
              <w:rPr>
                <w:b/>
                <w:bCs/>
                <w:noProof/>
              </w:rPr>
              <w:t>NAL unit</w:t>
            </w:r>
            <w:r w:rsidRPr="009F308E">
              <w:rPr>
                <w:b/>
                <w:bCs/>
                <w:noProof/>
              </w:rPr>
              <w:br/>
              <w:t>type class</w:t>
            </w:r>
          </w:p>
        </w:tc>
      </w:tr>
      <w:tr w:rsidR="000F68E7" w:rsidRPr="009F308E" w14:paraId="521A0511" w14:textId="77777777" w:rsidTr="00A65D36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BD35" w14:textId="77777777" w:rsidR="000F68E7" w:rsidRPr="009F308E" w:rsidRDefault="000F68E7" w:rsidP="00A65D36">
            <w:pPr>
              <w:keepNext/>
              <w:keepLines/>
              <w:spacing w:beforeLines="25" w:before="60" w:afterLines="25" w:after="60"/>
              <w:rPr>
                <w:noProof/>
              </w:rPr>
            </w:pPr>
            <w:bookmarkStart w:id="74" w:name="_Hlk518313776"/>
            <w:r w:rsidRPr="009F308E">
              <w:rPr>
                <w:noProof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489" w14:textId="77777777" w:rsidR="000F68E7" w:rsidRPr="009F308E" w:rsidRDefault="000F68E7" w:rsidP="00A65D36">
            <w:pPr>
              <w:keepNext/>
              <w:keepLines/>
              <w:spacing w:beforeLines="25" w:before="60" w:afterLines="25" w:after="60"/>
              <w:rPr>
                <w:b/>
                <w:noProof/>
              </w:rPr>
            </w:pPr>
            <w:r w:rsidRPr="009F308E">
              <w:rPr>
                <w:noProof/>
              </w:rPr>
              <w:t>NONIRAP_NUT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3665" w14:textId="58BD117A" w:rsidR="000F68E7" w:rsidRPr="009F308E" w:rsidRDefault="000F68E7" w:rsidP="00A65D36">
            <w:pPr>
              <w:keepNext/>
              <w:keepLines/>
              <w:spacing w:beforeLines="25" w:before="60" w:afterLines="25" w:after="60"/>
              <w:rPr>
                <w:noProof/>
              </w:rPr>
            </w:pPr>
            <w:bookmarkStart w:id="75" w:name="OLE_LINK3"/>
            <w:bookmarkStart w:id="76" w:name="OLE_LINK4"/>
            <w:r w:rsidRPr="009F308E">
              <w:rPr>
                <w:noProof/>
              </w:rPr>
              <w:t xml:space="preserve">Coded </w:t>
            </w:r>
            <w:r w:rsidR="008E3142">
              <w:rPr>
                <w:strike/>
                <w:noProof/>
              </w:rPr>
              <w:t>tile group</w:t>
            </w:r>
            <w:r>
              <w:rPr>
                <w:strike/>
                <w:noProof/>
              </w:rPr>
              <w:t xml:space="preserve"> </w:t>
            </w:r>
            <w:r w:rsidRPr="009F308E">
              <w:rPr>
                <w:noProof/>
              </w:rPr>
              <w:t xml:space="preserve">of a non-IRAP picture </w:t>
            </w:r>
          </w:p>
          <w:p w14:paraId="45E38660" w14:textId="7E9F2045" w:rsidR="000F68E7" w:rsidRPr="009F308E" w:rsidRDefault="008E3142" w:rsidP="00A65D36">
            <w:pPr>
              <w:keepNext/>
              <w:keepLines/>
              <w:spacing w:beforeLines="25" w:before="60" w:afterLines="25" w:after="60"/>
              <w:rPr>
                <w:b/>
                <w:noProof/>
              </w:rPr>
            </w:pPr>
            <w:r>
              <w:rPr>
                <w:noProof/>
              </w:rPr>
              <w:t>tile_group</w:t>
            </w:r>
            <w:r w:rsidR="000F68E7" w:rsidRPr="009F308E">
              <w:rPr>
                <w:noProof/>
              </w:rPr>
              <w:t>_layer_rbsp( )</w:t>
            </w:r>
            <w:bookmarkEnd w:id="75"/>
            <w:bookmarkEnd w:id="76"/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E7DE" w14:textId="77777777" w:rsidR="000F68E7" w:rsidRPr="009F308E" w:rsidRDefault="000F68E7" w:rsidP="00A65D36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</w:rPr>
            </w:pPr>
            <w:r w:rsidRPr="009F308E">
              <w:rPr>
                <w:noProof/>
              </w:rPr>
              <w:t>VCL</w:t>
            </w:r>
          </w:p>
        </w:tc>
      </w:tr>
      <w:tr w:rsidR="000F68E7" w:rsidRPr="009F308E" w:rsidDel="00D535B9" w14:paraId="043C3C58" w14:textId="77777777" w:rsidTr="00A65D36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39B6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  <w:lang w:eastAsia="ko-KR"/>
              </w:rPr>
            </w:pPr>
            <w:r w:rsidRPr="009F308E">
              <w:rPr>
                <w:noProof/>
                <w:lang w:eastAsia="ko-KR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E179" w14:textId="77777777" w:rsidR="000F68E7" w:rsidRPr="009F308E" w:rsidDel="00D535B9" w:rsidRDefault="000F68E7" w:rsidP="00A65D36">
            <w:pPr>
              <w:spacing w:beforeLines="25" w:before="60" w:afterLines="25" w:after="60"/>
              <w:rPr>
                <w:noProof/>
                <w:lang w:eastAsia="ko-KR"/>
              </w:rPr>
            </w:pPr>
            <w:r w:rsidRPr="009F308E">
              <w:rPr>
                <w:noProof/>
                <w:lang w:eastAsia="ko-KR"/>
              </w:rPr>
              <w:t>IRAP_NUT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9714" w14:textId="3060A69A" w:rsidR="000F68E7" w:rsidRPr="009F308E" w:rsidRDefault="000F68E7" w:rsidP="00A65D36">
            <w:pPr>
              <w:keepNext/>
              <w:keepLines/>
              <w:spacing w:beforeLines="25" w:before="60" w:afterLines="25" w:after="60"/>
              <w:rPr>
                <w:noProof/>
                <w:lang w:eastAsia="ko-KR"/>
              </w:rPr>
            </w:pPr>
            <w:r w:rsidRPr="009F308E">
              <w:rPr>
                <w:noProof/>
                <w:lang w:eastAsia="ko-KR"/>
              </w:rPr>
              <w:t xml:space="preserve">Coded </w:t>
            </w:r>
            <w:r w:rsidR="008E3142">
              <w:rPr>
                <w:strike/>
                <w:noProof/>
              </w:rPr>
              <w:t>tile group</w:t>
            </w:r>
            <w:r>
              <w:rPr>
                <w:strike/>
                <w:noProof/>
              </w:rPr>
              <w:t xml:space="preserve"> </w:t>
            </w:r>
            <w:r w:rsidRPr="009F308E">
              <w:rPr>
                <w:noProof/>
                <w:lang w:eastAsia="ko-KR"/>
              </w:rPr>
              <w:t>of an IRAP picture</w:t>
            </w:r>
          </w:p>
          <w:p w14:paraId="4075B5FA" w14:textId="1A61F223" w:rsidR="000F68E7" w:rsidRPr="009F308E" w:rsidDel="00D535B9" w:rsidRDefault="008E3142" w:rsidP="00A65D36">
            <w:pPr>
              <w:keepNext/>
              <w:keepLines/>
              <w:spacing w:beforeLines="25" w:before="60" w:afterLines="25" w:after="60"/>
              <w:rPr>
                <w:noProof/>
                <w:lang w:eastAsia="ko-KR"/>
              </w:rPr>
            </w:pPr>
            <w:r>
              <w:rPr>
                <w:noProof/>
              </w:rPr>
              <w:t>tile_group</w:t>
            </w:r>
            <w:r w:rsidR="000F68E7" w:rsidRPr="009F308E">
              <w:rPr>
                <w:noProof/>
              </w:rPr>
              <w:t>_layer_rbsp( 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1E3E" w14:textId="77777777" w:rsidR="000F68E7" w:rsidRPr="009F308E" w:rsidDel="00D535B9" w:rsidRDefault="000F68E7" w:rsidP="00A65D36">
            <w:pPr>
              <w:spacing w:beforeLines="25" w:before="60" w:afterLines="25" w:after="60"/>
              <w:jc w:val="center"/>
              <w:rPr>
                <w:noProof/>
                <w:lang w:eastAsia="ko-KR"/>
              </w:rPr>
            </w:pPr>
            <w:r w:rsidRPr="009F308E">
              <w:rPr>
                <w:noProof/>
                <w:lang w:eastAsia="ko-KR"/>
              </w:rPr>
              <w:t>VCL</w:t>
            </w:r>
          </w:p>
        </w:tc>
      </w:tr>
      <w:tr w:rsidR="000F68E7" w:rsidRPr="009F308E" w:rsidDel="00D535B9" w14:paraId="1C49C82A" w14:textId="77777777" w:rsidTr="00A65D36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AD59" w14:textId="77777777" w:rsidR="000F68E7" w:rsidRPr="004E75CD" w:rsidRDefault="000F68E7" w:rsidP="00A65D36">
            <w:pPr>
              <w:spacing w:beforeLines="25" w:before="60" w:afterLines="25" w:after="60"/>
              <w:rPr>
                <w:noProof/>
                <w:highlight w:val="yellow"/>
                <w:lang w:eastAsia="ko-KR"/>
              </w:rPr>
            </w:pPr>
            <w:r w:rsidRPr="004E75CD">
              <w:rPr>
                <w:noProof/>
                <w:highlight w:val="yellow"/>
                <w:lang w:eastAsia="ko-K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FDB5" w14:textId="77777777" w:rsidR="000F68E7" w:rsidRPr="004E75CD" w:rsidRDefault="000F68E7" w:rsidP="00A65D36">
            <w:pPr>
              <w:spacing w:beforeLines="25" w:before="60" w:afterLines="25" w:after="60"/>
              <w:rPr>
                <w:noProof/>
                <w:highlight w:val="yellow"/>
                <w:lang w:eastAsia="ko-KR"/>
              </w:rPr>
            </w:pPr>
            <w:r w:rsidRPr="004E75CD">
              <w:rPr>
                <w:noProof/>
                <w:highlight w:val="yellow"/>
                <w:lang w:eastAsia="ko-KR"/>
              </w:rPr>
              <w:t>PIC</w:t>
            </w:r>
            <w:r>
              <w:rPr>
                <w:noProof/>
                <w:highlight w:val="yellow"/>
                <w:lang w:eastAsia="ko-KR"/>
              </w:rPr>
              <w:t>H</w:t>
            </w:r>
            <w:r w:rsidRPr="004E75CD">
              <w:rPr>
                <w:noProof/>
                <w:highlight w:val="yellow"/>
                <w:lang w:eastAsia="ko-KR"/>
              </w:rPr>
              <w:t>_NUT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E272" w14:textId="77777777" w:rsidR="000F68E7" w:rsidRPr="004E75CD" w:rsidRDefault="000F68E7" w:rsidP="00A65D36">
            <w:pPr>
              <w:keepNext/>
              <w:keepLines/>
              <w:spacing w:beforeLines="25" w:before="60" w:afterLines="25" w:after="60"/>
              <w:rPr>
                <w:noProof/>
                <w:highlight w:val="yellow"/>
                <w:lang w:eastAsia="ko-KR"/>
              </w:rPr>
            </w:pPr>
            <w:r w:rsidRPr="004E75CD">
              <w:rPr>
                <w:noProof/>
                <w:highlight w:val="yellow"/>
                <w:lang w:eastAsia="ko-KR"/>
              </w:rPr>
              <w:t xml:space="preserve">Picture header </w:t>
            </w:r>
            <w:r>
              <w:rPr>
                <w:noProof/>
                <w:highlight w:val="yellow"/>
                <w:lang w:eastAsia="ko-KR"/>
              </w:rPr>
              <w:t>of a picture</w:t>
            </w:r>
          </w:p>
          <w:p w14:paraId="3B4DF326" w14:textId="535D0F68" w:rsidR="000F68E7" w:rsidRPr="004E75CD" w:rsidRDefault="000F68E7" w:rsidP="00A65D36">
            <w:pPr>
              <w:keepNext/>
              <w:keepLines/>
              <w:spacing w:beforeLines="25" w:before="60" w:afterLines="25" w:after="60"/>
              <w:rPr>
                <w:noProof/>
                <w:highlight w:val="yellow"/>
                <w:lang w:eastAsia="ko-KR"/>
              </w:rPr>
            </w:pPr>
            <w:r w:rsidRPr="004E75CD">
              <w:rPr>
                <w:noProof/>
                <w:highlight w:val="yellow"/>
                <w:lang w:eastAsia="ko-KR"/>
              </w:rPr>
              <w:t>pic_header()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DA70" w14:textId="1B3AB87F" w:rsidR="000F68E7" w:rsidRPr="004E75CD" w:rsidRDefault="000F68E7" w:rsidP="00A65D36">
            <w:pPr>
              <w:spacing w:beforeLines="25" w:before="60" w:afterLines="25" w:after="60"/>
              <w:jc w:val="center"/>
              <w:rPr>
                <w:noProof/>
                <w:highlight w:val="yellow"/>
                <w:lang w:eastAsia="ko-KR"/>
              </w:rPr>
            </w:pPr>
            <w:r w:rsidRPr="004E75CD">
              <w:rPr>
                <w:noProof/>
                <w:highlight w:val="yellow"/>
                <w:lang w:eastAsia="ko-KR"/>
              </w:rPr>
              <w:t>VCL</w:t>
            </w:r>
            <w:r w:rsidR="008E3142">
              <w:rPr>
                <w:noProof/>
                <w:highlight w:val="yellow"/>
                <w:lang w:eastAsia="ko-KR"/>
              </w:rPr>
              <w:t>/ non-VCL</w:t>
            </w:r>
          </w:p>
        </w:tc>
      </w:tr>
      <w:tr w:rsidR="000F68E7" w:rsidRPr="009F308E" w14:paraId="56A1BA92" w14:textId="77777777" w:rsidTr="00A65D36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C60D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  <w:lang w:eastAsia="ko-KR"/>
              </w:rPr>
            </w:pPr>
            <w:r w:rsidRPr="00C451B3">
              <w:rPr>
                <w:strike/>
                <w:noProof/>
                <w:highlight w:val="yellow"/>
                <w:lang w:eastAsia="ko-KR"/>
              </w:rPr>
              <w:t>2</w:t>
            </w:r>
            <w:r w:rsidRPr="00C451B3">
              <w:rPr>
                <w:noProof/>
                <w:highlight w:val="yellow"/>
                <w:lang w:eastAsia="ko-KR"/>
              </w:rPr>
              <w:t>3</w:t>
            </w:r>
            <w:r w:rsidRPr="009F308E">
              <w:rPr>
                <w:noProof/>
                <w:lang w:eastAsia="ko-KR"/>
              </w:rPr>
              <w:t>-15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5E9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  <w:lang w:eastAsia="ko-KR"/>
              </w:rPr>
            </w:pPr>
            <w:r w:rsidRPr="009F308E">
              <w:rPr>
                <w:noProof/>
                <w:lang w:eastAsia="ko-KR"/>
              </w:rPr>
              <w:t>RSV_VCL_NUT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28C7" w14:textId="77777777" w:rsidR="000F68E7" w:rsidRPr="009F308E" w:rsidRDefault="000F68E7" w:rsidP="00A65D36">
            <w:pPr>
              <w:keepNext/>
              <w:keepLines/>
              <w:spacing w:beforeLines="25" w:before="60" w:afterLines="25" w:after="60"/>
              <w:rPr>
                <w:noProof/>
                <w:lang w:eastAsia="ko-KR"/>
              </w:rPr>
            </w:pPr>
            <w:r w:rsidRPr="009F308E">
              <w:rPr>
                <w:noProof/>
                <w:lang w:eastAsia="ko-KR"/>
              </w:rPr>
              <w:t>Reserved VCL NAL Units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5208" w14:textId="77777777" w:rsidR="000F68E7" w:rsidRPr="009F308E" w:rsidRDefault="000F68E7" w:rsidP="00A65D36">
            <w:pPr>
              <w:spacing w:beforeLines="25" w:before="60" w:afterLines="25" w:after="60"/>
              <w:jc w:val="center"/>
              <w:rPr>
                <w:noProof/>
                <w:lang w:eastAsia="ko-KR"/>
              </w:rPr>
            </w:pPr>
            <w:r w:rsidRPr="009F308E">
              <w:rPr>
                <w:noProof/>
                <w:lang w:eastAsia="ko-KR"/>
              </w:rPr>
              <w:t>VCL</w:t>
            </w:r>
          </w:p>
        </w:tc>
      </w:tr>
      <w:tr w:rsidR="000F68E7" w:rsidRPr="009F308E" w14:paraId="0983C303" w14:textId="77777777" w:rsidTr="00A65D36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5FB0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4F3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SPS_NUT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D918" w14:textId="77777777" w:rsidR="000F68E7" w:rsidRPr="009F308E" w:rsidRDefault="000F68E7" w:rsidP="00A65D36">
            <w:pPr>
              <w:keepNext/>
              <w:keepLines/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Sequence parameter set</w:t>
            </w:r>
            <w:r w:rsidRPr="009F308E">
              <w:rPr>
                <w:noProof/>
              </w:rPr>
              <w:br/>
              <w:t>seq_parameter_set_rbsp( 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6E3" w14:textId="77777777" w:rsidR="000F68E7" w:rsidRPr="009F308E" w:rsidRDefault="000F68E7" w:rsidP="00A65D36">
            <w:pPr>
              <w:spacing w:beforeLines="25" w:before="60" w:afterLines="25" w:after="60"/>
              <w:jc w:val="center"/>
              <w:rPr>
                <w:noProof/>
              </w:rPr>
            </w:pPr>
            <w:r w:rsidRPr="009F308E">
              <w:rPr>
                <w:noProof/>
              </w:rPr>
              <w:t>non-VCL</w:t>
            </w:r>
          </w:p>
        </w:tc>
      </w:tr>
      <w:tr w:rsidR="000F68E7" w:rsidRPr="009F308E" w14:paraId="7AD8F204" w14:textId="77777777" w:rsidTr="00A65D36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F6D3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C0FD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PPS_NUT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68F" w14:textId="77777777" w:rsidR="000F68E7" w:rsidRPr="009F308E" w:rsidRDefault="000F68E7" w:rsidP="00A65D36">
            <w:pPr>
              <w:keepNext/>
              <w:keepLines/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Picture parameter set</w:t>
            </w:r>
            <w:r w:rsidRPr="009F308E">
              <w:rPr>
                <w:noProof/>
              </w:rPr>
              <w:br/>
              <w:t>pic_parameter_set_rbsp( 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452F" w14:textId="77777777" w:rsidR="000F68E7" w:rsidRPr="009F308E" w:rsidRDefault="000F68E7" w:rsidP="00A65D36">
            <w:pPr>
              <w:spacing w:beforeLines="25" w:before="60" w:afterLines="25" w:after="60"/>
              <w:jc w:val="center"/>
              <w:rPr>
                <w:noProof/>
              </w:rPr>
            </w:pPr>
            <w:r w:rsidRPr="009F308E">
              <w:rPr>
                <w:noProof/>
              </w:rPr>
              <w:t>non-VCL</w:t>
            </w:r>
          </w:p>
        </w:tc>
      </w:tr>
      <w:tr w:rsidR="000F68E7" w:rsidRPr="009F308E" w14:paraId="3BF4E9CD" w14:textId="77777777" w:rsidTr="00A65D36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6A67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E170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EOS_NUT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4E72" w14:textId="77777777" w:rsidR="000F68E7" w:rsidRPr="009F308E" w:rsidRDefault="000F68E7" w:rsidP="00A65D36">
            <w:pPr>
              <w:keepNext/>
              <w:keepLines/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End of sequence</w:t>
            </w:r>
            <w:r w:rsidRPr="009F308E">
              <w:rPr>
                <w:noProof/>
              </w:rPr>
              <w:br/>
              <w:t>end_of_seq_rbsp( 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2D33" w14:textId="77777777" w:rsidR="000F68E7" w:rsidRPr="009F308E" w:rsidRDefault="000F68E7" w:rsidP="00A65D36">
            <w:pPr>
              <w:spacing w:beforeLines="25" w:before="60" w:afterLines="25" w:after="60"/>
              <w:jc w:val="center"/>
              <w:rPr>
                <w:noProof/>
              </w:rPr>
            </w:pPr>
            <w:r w:rsidRPr="009F308E">
              <w:rPr>
                <w:noProof/>
              </w:rPr>
              <w:t>non-VCL</w:t>
            </w:r>
          </w:p>
        </w:tc>
      </w:tr>
      <w:tr w:rsidR="000F68E7" w:rsidRPr="009F308E" w14:paraId="7F58AA02" w14:textId="77777777" w:rsidTr="00A65D36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2302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CCC9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EOB_NUT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251" w14:textId="77777777" w:rsidR="000F68E7" w:rsidRPr="009F308E" w:rsidRDefault="000F68E7" w:rsidP="00A65D36">
            <w:pPr>
              <w:keepNext/>
              <w:keepLines/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End of bitstream</w:t>
            </w:r>
            <w:r w:rsidRPr="009F308E">
              <w:rPr>
                <w:noProof/>
              </w:rPr>
              <w:br/>
              <w:t>end_of_bitstream_rbsp( 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936" w14:textId="77777777" w:rsidR="000F68E7" w:rsidRPr="009F308E" w:rsidRDefault="000F68E7" w:rsidP="00A65D36">
            <w:pPr>
              <w:spacing w:beforeLines="25" w:before="60" w:afterLines="25" w:after="60"/>
              <w:jc w:val="center"/>
              <w:rPr>
                <w:noProof/>
              </w:rPr>
            </w:pPr>
            <w:r w:rsidRPr="009F308E">
              <w:rPr>
                <w:noProof/>
              </w:rPr>
              <w:t>non-VCL</w:t>
            </w:r>
          </w:p>
        </w:tc>
      </w:tr>
      <w:tr w:rsidR="000F68E7" w:rsidRPr="009F308E" w14:paraId="1CF1B21B" w14:textId="77777777" w:rsidTr="00A65D36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166D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20, 21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0547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PREFIX_SEI_NUT</w:t>
            </w:r>
            <w:r w:rsidRPr="009F308E">
              <w:rPr>
                <w:noProof/>
              </w:rPr>
              <w:br/>
              <w:t>SUFFIX_SEI_NUT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38AD" w14:textId="77777777" w:rsidR="000F68E7" w:rsidRPr="009F308E" w:rsidRDefault="000F68E7" w:rsidP="00A65D36">
            <w:pPr>
              <w:keepNext/>
              <w:keepLines/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Supplemental enhancement information</w:t>
            </w:r>
            <w:r w:rsidRPr="009F308E">
              <w:rPr>
                <w:noProof/>
              </w:rPr>
              <w:br/>
              <w:t>sei_rbsp( 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346A" w14:textId="77777777" w:rsidR="000F68E7" w:rsidRPr="009F308E" w:rsidRDefault="000F68E7" w:rsidP="00A65D36">
            <w:pPr>
              <w:spacing w:beforeLines="25" w:before="60" w:afterLines="25" w:after="60"/>
              <w:jc w:val="center"/>
              <w:rPr>
                <w:noProof/>
              </w:rPr>
            </w:pPr>
            <w:r w:rsidRPr="009F308E">
              <w:rPr>
                <w:noProof/>
              </w:rPr>
              <w:t>non-VCL</w:t>
            </w:r>
          </w:p>
        </w:tc>
      </w:tr>
      <w:tr w:rsidR="000F68E7" w:rsidRPr="009F308E" w14:paraId="13858803" w14:textId="77777777" w:rsidTr="00A65D36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895A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22-26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2FD6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RSV_NVCL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258C" w14:textId="77777777" w:rsidR="000F68E7" w:rsidRPr="009F308E" w:rsidRDefault="000F68E7" w:rsidP="00A65D36">
            <w:pPr>
              <w:keepNext/>
              <w:keepLines/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Reserved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288E" w14:textId="77777777" w:rsidR="000F68E7" w:rsidRPr="009F308E" w:rsidRDefault="000F68E7" w:rsidP="00A65D36">
            <w:pPr>
              <w:spacing w:beforeLines="25" w:before="60" w:afterLines="25" w:after="60"/>
              <w:jc w:val="center"/>
              <w:rPr>
                <w:noProof/>
              </w:rPr>
            </w:pPr>
            <w:r w:rsidRPr="009F308E">
              <w:rPr>
                <w:noProof/>
              </w:rPr>
              <w:t>non-VCL</w:t>
            </w:r>
          </w:p>
        </w:tc>
      </w:tr>
      <w:tr w:rsidR="000F68E7" w:rsidRPr="009F308E" w14:paraId="4B734AA4" w14:textId="77777777" w:rsidTr="00A65D36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85F4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27-31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138" w14:textId="77777777" w:rsidR="000F68E7" w:rsidRPr="009F308E" w:rsidRDefault="000F68E7" w:rsidP="00A65D36">
            <w:pPr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UNSPEC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84C" w14:textId="77777777" w:rsidR="000F68E7" w:rsidRPr="009F308E" w:rsidRDefault="000F68E7" w:rsidP="00A65D36">
            <w:pPr>
              <w:keepNext/>
              <w:keepLines/>
              <w:spacing w:beforeLines="25" w:before="60" w:afterLines="25" w:after="60"/>
              <w:rPr>
                <w:noProof/>
              </w:rPr>
            </w:pPr>
            <w:r w:rsidRPr="009F308E">
              <w:rPr>
                <w:noProof/>
              </w:rPr>
              <w:t>Unspecified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451D" w14:textId="77777777" w:rsidR="000F68E7" w:rsidRPr="009F308E" w:rsidRDefault="000F68E7" w:rsidP="00A65D36">
            <w:pPr>
              <w:spacing w:beforeLines="25" w:before="60" w:afterLines="25" w:after="60"/>
              <w:jc w:val="center"/>
              <w:rPr>
                <w:noProof/>
              </w:rPr>
            </w:pPr>
            <w:r w:rsidRPr="009F308E">
              <w:rPr>
                <w:noProof/>
              </w:rPr>
              <w:t>non-VCL</w:t>
            </w:r>
          </w:p>
        </w:tc>
      </w:tr>
      <w:bookmarkEnd w:id="72"/>
      <w:bookmarkEnd w:id="73"/>
      <w:bookmarkEnd w:id="74"/>
    </w:tbl>
    <w:p w14:paraId="710F4C80" w14:textId="77777777" w:rsidR="000F68E7" w:rsidRDefault="000F68E7" w:rsidP="00A61AE1"/>
    <w:p w14:paraId="01910974" w14:textId="74221522" w:rsidR="002249F5" w:rsidRPr="002249F5" w:rsidRDefault="002249F5" w:rsidP="002249F5">
      <w:pPr>
        <w:pStyle w:val="Caption"/>
        <w:keepLines/>
        <w:jc w:val="left"/>
        <w:rPr>
          <w:noProof/>
          <w:lang w:val="en-GB"/>
        </w:rPr>
      </w:pPr>
      <w:r w:rsidRPr="002249F5">
        <w:rPr>
          <w:noProof/>
          <w:lang w:val="en-GB"/>
        </w:rPr>
        <w:t>Picture header syntax and semantics</w:t>
      </w:r>
    </w:p>
    <w:p w14:paraId="34246ACD" w14:textId="77777777" w:rsidR="002249F5" w:rsidRDefault="002249F5" w:rsidP="00A61AE1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D7287" w:rsidRPr="00750C0A" w14:paraId="5D5B10D9" w14:textId="77777777" w:rsidTr="00A65D36">
        <w:trPr>
          <w:cantSplit/>
          <w:jc w:val="center"/>
        </w:trPr>
        <w:tc>
          <w:tcPr>
            <w:tcW w:w="7920" w:type="dxa"/>
          </w:tcPr>
          <w:p w14:paraId="33400B50" w14:textId="7FB6E2AA" w:rsidR="007D7287" w:rsidRPr="00750C0A" w:rsidRDefault="007D7287" w:rsidP="00A65D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bookmarkStart w:id="77" w:name="_Hlk534202636"/>
            <w:r>
              <w:rPr>
                <w:noProof/>
                <w:highlight w:val="yellow"/>
                <w:lang w:val="en-CA"/>
              </w:rPr>
              <w:t>pic</w:t>
            </w:r>
            <w:r w:rsidRPr="00750C0A">
              <w:rPr>
                <w:noProof/>
                <w:highlight w:val="yellow"/>
                <w:lang w:val="en-CA"/>
              </w:rPr>
              <w:t>_header( ) {</w:t>
            </w:r>
          </w:p>
        </w:tc>
        <w:tc>
          <w:tcPr>
            <w:tcW w:w="1152" w:type="dxa"/>
          </w:tcPr>
          <w:p w14:paraId="3AFED5C1" w14:textId="77777777" w:rsidR="007D7287" w:rsidRPr="00750C0A" w:rsidRDefault="007D7287" w:rsidP="00A65D36">
            <w:pPr>
              <w:pStyle w:val="tableheading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50C0A">
              <w:rPr>
                <w:noProof/>
                <w:highlight w:val="yellow"/>
                <w:lang w:val="en-CA"/>
              </w:rPr>
              <w:t>Descriptor</w:t>
            </w:r>
          </w:p>
        </w:tc>
      </w:tr>
      <w:tr w:rsidR="007D7287" w:rsidRPr="00750C0A" w14:paraId="1D8F328D" w14:textId="77777777" w:rsidTr="00A65D36">
        <w:trPr>
          <w:cantSplit/>
          <w:jc w:val="center"/>
        </w:trPr>
        <w:tc>
          <w:tcPr>
            <w:tcW w:w="7920" w:type="dxa"/>
          </w:tcPr>
          <w:p w14:paraId="09A23678" w14:textId="77777777" w:rsidR="007D7287" w:rsidRPr="00750C0A" w:rsidRDefault="007D7287" w:rsidP="00A65D3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750C0A">
              <w:rPr>
                <w:noProof/>
                <w:highlight w:val="yellow"/>
                <w:lang w:val="en-CA"/>
              </w:rPr>
              <w:tab/>
            </w:r>
            <w:r w:rsidRPr="00750C0A">
              <w:rPr>
                <w:b/>
                <w:bCs/>
                <w:noProof/>
                <w:highlight w:val="yellow"/>
                <w:lang w:val="en-CA"/>
              </w:rPr>
              <w:t>pic_parameter_set_id</w:t>
            </w:r>
          </w:p>
        </w:tc>
        <w:tc>
          <w:tcPr>
            <w:tcW w:w="1152" w:type="dxa"/>
          </w:tcPr>
          <w:p w14:paraId="2F1040B5" w14:textId="77777777" w:rsidR="007D7287" w:rsidRPr="00750C0A" w:rsidRDefault="007D7287" w:rsidP="00A65D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bookmarkStart w:id="78" w:name="OLE_LINK59"/>
            <w:bookmarkStart w:id="79" w:name="OLE_LINK62"/>
            <w:r w:rsidRPr="00750C0A">
              <w:rPr>
                <w:noProof/>
                <w:highlight w:val="yellow"/>
                <w:lang w:val="en-CA"/>
              </w:rPr>
              <w:t>ue(v)</w:t>
            </w:r>
            <w:bookmarkEnd w:id="78"/>
            <w:bookmarkEnd w:id="79"/>
          </w:p>
        </w:tc>
      </w:tr>
      <w:tr w:rsidR="007D7287" w:rsidRPr="00750C0A" w14:paraId="313AA883" w14:textId="77777777" w:rsidTr="00A65D36">
        <w:trPr>
          <w:cantSplit/>
          <w:jc w:val="center"/>
        </w:trPr>
        <w:tc>
          <w:tcPr>
            <w:tcW w:w="7920" w:type="dxa"/>
          </w:tcPr>
          <w:p w14:paraId="19931A0D" w14:textId="77777777" w:rsidR="007D7287" w:rsidRPr="00824FB2" w:rsidRDefault="007D7287" w:rsidP="00A65D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 xml:space="preserve">    </w:t>
            </w:r>
            <w:r w:rsidRPr="00824FB2">
              <w:rPr>
                <w:b/>
                <w:noProof/>
                <w:highlight w:val="yellow"/>
                <w:lang w:val="en-CA"/>
              </w:rPr>
              <w:t>pic_header_id</w:t>
            </w:r>
          </w:p>
        </w:tc>
        <w:tc>
          <w:tcPr>
            <w:tcW w:w="1152" w:type="dxa"/>
          </w:tcPr>
          <w:p w14:paraId="3B5B1B7F" w14:textId="77777777" w:rsidR="007D7287" w:rsidRPr="00750C0A" w:rsidRDefault="007D7287" w:rsidP="00A65D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50C0A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7D7287" w:rsidRPr="00750C0A" w14:paraId="47F49992" w14:textId="77777777" w:rsidTr="00A65D36">
        <w:trPr>
          <w:cantSplit/>
          <w:jc w:val="center"/>
        </w:trPr>
        <w:tc>
          <w:tcPr>
            <w:tcW w:w="7920" w:type="dxa"/>
          </w:tcPr>
          <w:p w14:paraId="325F671B" w14:textId="169477C8" w:rsidR="007D7287" w:rsidRPr="00750C0A" w:rsidRDefault="007D7287" w:rsidP="00A65D3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750C0A">
              <w:rPr>
                <w:noProof/>
                <w:highlight w:val="yellow"/>
                <w:lang w:val="en-CA"/>
              </w:rPr>
              <w:tab/>
            </w:r>
            <w:r>
              <w:rPr>
                <w:noProof/>
                <w:highlight w:val="yellow"/>
                <w:lang w:val="en-CA"/>
              </w:rPr>
              <w:t>// picture level data</w:t>
            </w:r>
          </w:p>
        </w:tc>
        <w:tc>
          <w:tcPr>
            <w:tcW w:w="1152" w:type="dxa"/>
          </w:tcPr>
          <w:p w14:paraId="11035585" w14:textId="3D7A3D34" w:rsidR="007D7287" w:rsidRPr="00750C0A" w:rsidRDefault="007D7287" w:rsidP="00A65D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D7287" w:rsidRPr="00486525" w14:paraId="00129F36" w14:textId="77777777" w:rsidTr="00A65D36">
        <w:trPr>
          <w:cantSplit/>
          <w:jc w:val="center"/>
        </w:trPr>
        <w:tc>
          <w:tcPr>
            <w:tcW w:w="7920" w:type="dxa"/>
          </w:tcPr>
          <w:p w14:paraId="0DB4501B" w14:textId="00467079" w:rsidR="007D7287" w:rsidRPr="00486525" w:rsidRDefault="007D7287" w:rsidP="00A65D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86525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5971DC05" w14:textId="77777777" w:rsidR="007D7287" w:rsidRPr="00486525" w:rsidRDefault="007D7287" w:rsidP="00A65D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D7287" w:rsidRPr="00824FB2" w14:paraId="43ADF91E" w14:textId="77777777" w:rsidTr="00A65D36">
        <w:trPr>
          <w:cantSplit/>
          <w:jc w:val="center"/>
        </w:trPr>
        <w:tc>
          <w:tcPr>
            <w:tcW w:w="7920" w:type="dxa"/>
          </w:tcPr>
          <w:p w14:paraId="42840E38" w14:textId="15FA2AF6" w:rsidR="007D7287" w:rsidRPr="00824FB2" w:rsidRDefault="007D7287" w:rsidP="00A65D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F22589A" w14:textId="77777777" w:rsidR="007D7287" w:rsidRPr="00824FB2" w:rsidRDefault="007D7287" w:rsidP="00A65D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bookmarkEnd w:id="77"/>
    <w:p w14:paraId="7F057FF5" w14:textId="77777777" w:rsidR="00A828ED" w:rsidRDefault="00A828ED" w:rsidP="00A828ED">
      <w:pPr>
        <w:rPr>
          <w:noProof/>
        </w:rPr>
      </w:pPr>
      <w:r w:rsidRPr="008F364E">
        <w:rPr>
          <w:b/>
          <w:bCs/>
          <w:noProof/>
          <w:highlight w:val="yellow"/>
        </w:rPr>
        <w:t>pic_parameter_set_id</w:t>
      </w:r>
      <w:r w:rsidRPr="008F364E">
        <w:rPr>
          <w:noProof/>
          <w:highlight w:val="yellow"/>
        </w:rPr>
        <w:t xml:space="preserve"> identifies the PPS for reference by other syntax elements. The value of pps_pic_parameter_set_id shall be in the range of 0 to 63, inclusive.</w:t>
      </w:r>
    </w:p>
    <w:p w14:paraId="05DA15CD" w14:textId="2A981F19" w:rsidR="007D7287" w:rsidRPr="00590946" w:rsidRDefault="007D7287" w:rsidP="007D7287">
      <w:pPr>
        <w:rPr>
          <w:noProof/>
        </w:rPr>
      </w:pPr>
      <w:r w:rsidRPr="00980F45">
        <w:rPr>
          <w:b/>
          <w:bCs/>
          <w:noProof/>
          <w:highlight w:val="yellow"/>
        </w:rPr>
        <w:t>pic_header_id</w:t>
      </w:r>
      <w:r w:rsidRPr="00980F45">
        <w:rPr>
          <w:noProof/>
          <w:highlight w:val="yellow"/>
        </w:rPr>
        <w:t xml:space="preserve"> identifies the picture header for reference by other syntax elements. </w:t>
      </w:r>
    </w:p>
    <w:p w14:paraId="0C082409" w14:textId="77777777" w:rsidR="009D64EB" w:rsidRDefault="009D64EB" w:rsidP="00A61AE1"/>
    <w:p w14:paraId="13FC928A" w14:textId="2713AC1F" w:rsidR="009D64EB" w:rsidRDefault="009D64EB" w:rsidP="00A61AE1">
      <w:r>
        <w:lastRenderedPageBreak/>
        <w:t>It is recommended that which picture level data should be signaled in picture header be discussed.</w:t>
      </w:r>
    </w:p>
    <w:p w14:paraId="38FD5667" w14:textId="03F456DC" w:rsidR="0075415F" w:rsidRPr="002249F5" w:rsidRDefault="002249F5" w:rsidP="002249F5">
      <w:pPr>
        <w:pStyle w:val="Caption"/>
        <w:keepLines/>
        <w:jc w:val="left"/>
        <w:rPr>
          <w:noProof/>
          <w:lang w:val="en-GB"/>
        </w:rPr>
      </w:pPr>
      <w:r w:rsidRPr="002249F5">
        <w:rPr>
          <w:noProof/>
          <w:lang w:val="en-GB"/>
        </w:rPr>
        <w:t>Tile group header syntax and semantics</w:t>
      </w:r>
    </w:p>
    <w:p w14:paraId="3E7E078C" w14:textId="77777777" w:rsidR="002249F5" w:rsidRDefault="002249F5" w:rsidP="00A61AE1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5415F" w:rsidRPr="00750C0A" w14:paraId="646A0CF9" w14:textId="77777777" w:rsidTr="00A65D36">
        <w:trPr>
          <w:cantSplit/>
          <w:jc w:val="center"/>
        </w:trPr>
        <w:tc>
          <w:tcPr>
            <w:tcW w:w="7920" w:type="dxa"/>
          </w:tcPr>
          <w:p w14:paraId="14E52B54" w14:textId="444D9A42" w:rsidR="0075415F" w:rsidRPr="00750C0A" w:rsidRDefault="0075415F" w:rsidP="00A65D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564475">
              <w:rPr>
                <w:noProof/>
                <w:lang w:val="en-CA"/>
              </w:rPr>
              <w:t>tile_group_header( ) {</w:t>
            </w:r>
          </w:p>
        </w:tc>
        <w:tc>
          <w:tcPr>
            <w:tcW w:w="1152" w:type="dxa"/>
          </w:tcPr>
          <w:p w14:paraId="36BBF9C7" w14:textId="77777777" w:rsidR="0075415F" w:rsidRPr="00750C0A" w:rsidRDefault="0075415F" w:rsidP="00A65D36">
            <w:pPr>
              <w:pStyle w:val="tableheading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564475">
              <w:rPr>
                <w:noProof/>
                <w:lang w:val="en-CA"/>
              </w:rPr>
              <w:t>Descriptor</w:t>
            </w:r>
          </w:p>
        </w:tc>
      </w:tr>
      <w:tr w:rsidR="0075415F" w:rsidRPr="00750C0A" w14:paraId="25F82AB9" w14:textId="77777777" w:rsidTr="00A65D36">
        <w:trPr>
          <w:cantSplit/>
          <w:jc w:val="center"/>
        </w:trPr>
        <w:tc>
          <w:tcPr>
            <w:tcW w:w="7920" w:type="dxa"/>
          </w:tcPr>
          <w:p w14:paraId="5380A9D0" w14:textId="4C8E76B3" w:rsidR="0075415F" w:rsidRPr="00750C0A" w:rsidRDefault="0075415F" w:rsidP="00A65D3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750C0A">
              <w:rPr>
                <w:noProof/>
                <w:highlight w:val="yellow"/>
                <w:lang w:val="en-CA"/>
              </w:rPr>
              <w:tab/>
            </w:r>
            <w:r w:rsidR="0002325E" w:rsidRPr="0087374B">
              <w:rPr>
                <w:b/>
                <w:noProof/>
                <w:highlight w:val="yellow"/>
                <w:lang w:val="en-CA"/>
              </w:rPr>
              <w:t>tile_group_</w:t>
            </w:r>
            <w:r w:rsidRPr="0087374B">
              <w:rPr>
                <w:b/>
                <w:bCs/>
                <w:noProof/>
                <w:highlight w:val="yellow"/>
                <w:lang w:val="en-CA"/>
              </w:rPr>
              <w:t>pic</w:t>
            </w:r>
            <w:r w:rsidRPr="00750C0A">
              <w:rPr>
                <w:b/>
                <w:bCs/>
                <w:noProof/>
                <w:highlight w:val="yellow"/>
                <w:lang w:val="en-CA"/>
              </w:rPr>
              <w:t>_</w:t>
            </w:r>
            <w:r w:rsidR="0002325E">
              <w:rPr>
                <w:b/>
                <w:bCs/>
                <w:noProof/>
                <w:highlight w:val="yellow"/>
                <w:lang w:val="en-CA"/>
              </w:rPr>
              <w:t>header</w:t>
            </w:r>
            <w:r w:rsidRPr="00750C0A">
              <w:rPr>
                <w:b/>
                <w:bCs/>
                <w:noProof/>
                <w:highlight w:val="yellow"/>
                <w:lang w:val="en-CA"/>
              </w:rPr>
              <w:t>_id</w:t>
            </w:r>
          </w:p>
        </w:tc>
        <w:tc>
          <w:tcPr>
            <w:tcW w:w="1152" w:type="dxa"/>
          </w:tcPr>
          <w:p w14:paraId="09FF65FC" w14:textId="77777777" w:rsidR="0075415F" w:rsidRPr="00750C0A" w:rsidRDefault="0075415F" w:rsidP="00A65D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50C0A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75415F" w:rsidRPr="00750C0A" w14:paraId="639CD68A" w14:textId="77777777" w:rsidTr="00A65D36">
        <w:trPr>
          <w:cantSplit/>
          <w:jc w:val="center"/>
        </w:trPr>
        <w:tc>
          <w:tcPr>
            <w:tcW w:w="7920" w:type="dxa"/>
          </w:tcPr>
          <w:p w14:paraId="7A65AEE0" w14:textId="3217B5CB" w:rsidR="0075415F" w:rsidRPr="00750C0A" w:rsidRDefault="0075415F" w:rsidP="00A65D3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64475">
              <w:rPr>
                <w:noProof/>
                <w:lang w:val="en-CA"/>
              </w:rPr>
              <w:tab/>
              <w:t xml:space="preserve">// </w:t>
            </w:r>
            <w:r w:rsidR="0002325E" w:rsidRPr="00564475">
              <w:rPr>
                <w:noProof/>
                <w:lang w:val="en-CA"/>
              </w:rPr>
              <w:t>tile group</w:t>
            </w:r>
            <w:r w:rsidRPr="00564475">
              <w:rPr>
                <w:noProof/>
                <w:lang w:val="en-CA"/>
              </w:rPr>
              <w:t xml:space="preserve"> level data</w:t>
            </w:r>
          </w:p>
        </w:tc>
        <w:tc>
          <w:tcPr>
            <w:tcW w:w="1152" w:type="dxa"/>
          </w:tcPr>
          <w:p w14:paraId="29F2D331" w14:textId="4AF9086C" w:rsidR="0075415F" w:rsidRPr="00750C0A" w:rsidRDefault="0075415F" w:rsidP="00A65D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415F" w:rsidRPr="00486525" w14:paraId="3450D120" w14:textId="77777777" w:rsidTr="00A65D36">
        <w:trPr>
          <w:cantSplit/>
          <w:jc w:val="center"/>
        </w:trPr>
        <w:tc>
          <w:tcPr>
            <w:tcW w:w="7920" w:type="dxa"/>
          </w:tcPr>
          <w:p w14:paraId="12DF60E0" w14:textId="77777777" w:rsidR="0075415F" w:rsidRPr="00486525" w:rsidRDefault="0075415F" w:rsidP="00A65D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86525">
              <w:rPr>
                <w:noProof/>
                <w:lang w:val="en-CA"/>
              </w:rPr>
              <w:tab/>
            </w:r>
            <w:r w:rsidRPr="00486525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1E9424B4" w14:textId="77777777" w:rsidR="0075415F" w:rsidRPr="00486525" w:rsidRDefault="0075415F" w:rsidP="00A65D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415F" w:rsidRPr="00824FB2" w14:paraId="1D186BF0" w14:textId="77777777" w:rsidTr="00A65D36">
        <w:trPr>
          <w:cantSplit/>
          <w:jc w:val="center"/>
        </w:trPr>
        <w:tc>
          <w:tcPr>
            <w:tcW w:w="7920" w:type="dxa"/>
          </w:tcPr>
          <w:p w14:paraId="1B739A42" w14:textId="77777777" w:rsidR="0075415F" w:rsidRPr="00824FB2" w:rsidRDefault="0075415F" w:rsidP="00A65D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CF1A374" w14:textId="77777777" w:rsidR="0075415F" w:rsidRPr="00824FB2" w:rsidRDefault="0075415F" w:rsidP="00A65D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</w:tbl>
    <w:p w14:paraId="0D22BF11" w14:textId="4B52B8BD" w:rsidR="00C613CA" w:rsidRDefault="00EF48AF" w:rsidP="00E43774">
      <w:pPr>
        <w:rPr>
          <w:lang w:val="en-CA"/>
        </w:rPr>
      </w:pPr>
      <w:bookmarkStart w:id="80" w:name="OLE_LINK254"/>
      <w:bookmarkStart w:id="81" w:name="OLE_LINK255"/>
      <w:r>
        <w:rPr>
          <w:b/>
          <w:bCs/>
          <w:highlight w:val="yellow"/>
          <w:lang w:val="en-CA"/>
        </w:rPr>
        <w:t>tile_group</w:t>
      </w:r>
      <w:r w:rsidRPr="0039257B">
        <w:rPr>
          <w:b/>
          <w:bCs/>
          <w:highlight w:val="yellow"/>
          <w:lang w:val="en-CA"/>
        </w:rPr>
        <w:t>_pic_header_id</w:t>
      </w:r>
      <w:r w:rsidRPr="0039257B">
        <w:rPr>
          <w:highlight w:val="yellow"/>
          <w:lang w:val="en-CA"/>
        </w:rPr>
        <w:t xml:space="preserve"> specifies the value of pic_header_id for the picture header that applies to this tile </w:t>
      </w:r>
      <w:r>
        <w:rPr>
          <w:highlight w:val="yellow"/>
          <w:lang w:val="en-CA"/>
        </w:rPr>
        <w:t>group</w:t>
      </w:r>
      <w:r w:rsidRPr="0039257B">
        <w:rPr>
          <w:highlight w:val="yellow"/>
          <w:lang w:val="en-CA"/>
        </w:rPr>
        <w:t xml:space="preserve">. The value of </w:t>
      </w:r>
      <w:r>
        <w:rPr>
          <w:highlight w:val="yellow"/>
          <w:lang w:val="en-CA"/>
        </w:rPr>
        <w:t>tile_group</w:t>
      </w:r>
      <w:r w:rsidRPr="0039257B">
        <w:rPr>
          <w:highlight w:val="yellow"/>
          <w:lang w:val="en-CA"/>
        </w:rPr>
        <w:t>_pic_header_id shall be in the range of 0 to 2^32-1, inclusive.</w:t>
      </w:r>
      <w:bookmarkEnd w:id="80"/>
      <w:bookmarkEnd w:id="81"/>
    </w:p>
    <w:p w14:paraId="67A4CB94" w14:textId="77777777" w:rsidR="00027085" w:rsidRPr="00E43774" w:rsidRDefault="00027085" w:rsidP="00E43774">
      <w:pPr>
        <w:rPr>
          <w:lang w:val="en-CA"/>
        </w:rPr>
      </w:pPr>
    </w:p>
    <w:p w14:paraId="48F05FBB" w14:textId="32D1D87C" w:rsidR="004511B6" w:rsidRPr="002C1BA8" w:rsidRDefault="00834C41" w:rsidP="002C1BA8">
      <w:pPr>
        <w:pStyle w:val="Heading1"/>
        <w:rPr>
          <w:lang w:val="en-CA"/>
        </w:rPr>
      </w:pPr>
      <w:bookmarkStart w:id="82" w:name="OLE_LINK162"/>
      <w:bookmarkStart w:id="83" w:name="OLE_LINK163"/>
      <w:bookmarkEnd w:id="60"/>
      <w:bookmarkEnd w:id="61"/>
      <w:r>
        <w:rPr>
          <w:lang w:val="en-CA"/>
        </w:rPr>
        <w:t>Conclusion</w:t>
      </w:r>
    </w:p>
    <w:p w14:paraId="2BBC5121" w14:textId="77777777" w:rsidR="00115A33" w:rsidRDefault="008D778A" w:rsidP="008D778A">
      <w:r>
        <w:rPr>
          <w:szCs w:val="22"/>
        </w:rPr>
        <w:t xml:space="preserve">This document proposes </w:t>
      </w:r>
      <w:r>
        <w:t xml:space="preserve">modifications to </w:t>
      </w:r>
      <w:r w:rsidR="00AF56D8">
        <w:t xml:space="preserve">HLS signaling for VVC. </w:t>
      </w:r>
    </w:p>
    <w:p w14:paraId="39811ED1" w14:textId="77777777" w:rsidR="00115A33" w:rsidRDefault="00115A33" w:rsidP="00115A33">
      <w:pPr>
        <w:pStyle w:val="ListParagraph"/>
        <w:numPr>
          <w:ilvl w:val="0"/>
          <w:numId w:val="32"/>
        </w:numPr>
      </w:pPr>
      <w:r>
        <w:t>Modifications are proposed to the horizontal reference wrap-around signaling in VVC WD</w:t>
      </w:r>
      <w:r w:rsidRPr="00F63DD2">
        <w:t>.</w:t>
      </w:r>
    </w:p>
    <w:p w14:paraId="2988075A" w14:textId="3243AA74" w:rsidR="00115A33" w:rsidRPr="003A6245" w:rsidRDefault="00115A33" w:rsidP="00115A33">
      <w:pPr>
        <w:pStyle w:val="ListParagraph"/>
        <w:numPr>
          <w:ilvl w:val="0"/>
          <w:numId w:val="32"/>
        </w:numPr>
      </w:pPr>
      <w:r>
        <w:t xml:space="preserve">It is proposed to define a NAL unit </w:t>
      </w:r>
      <w:r w:rsidR="00F832EF">
        <w:t xml:space="preserve">type </w:t>
      </w:r>
      <w:r>
        <w:t xml:space="preserve">which includes signaling information which is applicable to </w:t>
      </w:r>
      <w:r w:rsidR="00DF40C6">
        <w:t xml:space="preserve">multiple </w:t>
      </w:r>
      <w:bookmarkStart w:id="84" w:name="_GoBack"/>
      <w:bookmarkEnd w:id="84"/>
      <w:r>
        <w:t xml:space="preserve">tile groups in a picture. </w:t>
      </w:r>
    </w:p>
    <w:p w14:paraId="65A01794" w14:textId="0BF952F0" w:rsidR="008D778A" w:rsidRPr="00115A33" w:rsidRDefault="000D1ACE" w:rsidP="00115A33">
      <w:pPr>
        <w:rPr>
          <w:szCs w:val="22"/>
        </w:rPr>
      </w:pPr>
      <w:r>
        <w:t>We propose to adopt</w:t>
      </w:r>
      <w:r w:rsidR="00115A33">
        <w:t xml:space="preserve"> the</w:t>
      </w:r>
      <w:r w:rsidR="00350B95">
        <w:t>se</w:t>
      </w:r>
      <w:r w:rsidR="00115A33">
        <w:t xml:space="preserve"> proposal</w:t>
      </w:r>
      <w:r w:rsidR="0095511D">
        <w:t>s</w:t>
      </w:r>
      <w:r w:rsidR="00115A33">
        <w:t xml:space="preserve"> </w:t>
      </w:r>
      <w:r w:rsidR="008D778A">
        <w:t xml:space="preserve">in the next version of </w:t>
      </w:r>
      <w:r w:rsidR="008D778A" w:rsidRPr="00115A33">
        <w:rPr>
          <w:szCs w:val="22"/>
        </w:rPr>
        <w:t>VVC WD.</w:t>
      </w:r>
    </w:p>
    <w:bookmarkEnd w:id="82"/>
    <w:bookmarkEnd w:id="83"/>
    <w:p w14:paraId="00B37B9D" w14:textId="77777777" w:rsidR="008D778A" w:rsidRDefault="008D778A" w:rsidP="008D778A">
      <w:pPr>
        <w:pStyle w:val="Heading1"/>
      </w:pPr>
      <w:r w:rsidRPr="00E11923">
        <w:t>Patent</w:t>
      </w:r>
      <w:r w:rsidRPr="002B191D">
        <w:t xml:space="preserve"> rights declaration(s)</w:t>
      </w:r>
    </w:p>
    <w:p w14:paraId="0099DAE7" w14:textId="77777777" w:rsidR="008D778A" w:rsidRDefault="008D778A" w:rsidP="008D778A">
      <w:pPr>
        <w:rPr>
          <w:b/>
          <w:szCs w:val="22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may have </w:t>
      </w:r>
      <w:r>
        <w:rPr>
          <w:b/>
          <w:szCs w:val="22"/>
        </w:rPr>
        <w:t>current or pending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patent rights </w:t>
      </w:r>
      <w:r w:rsidRPr="00A01439">
        <w:rPr>
          <w:b/>
          <w:szCs w:val="22"/>
        </w:rPr>
        <w:t xml:space="preserve">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14:paraId="353BAC10" w14:textId="77777777" w:rsidR="00F52C03" w:rsidRDefault="00F52C03" w:rsidP="00F52C03">
      <w:pPr>
        <w:pStyle w:val="Heading1"/>
      </w:pPr>
      <w:r>
        <w:t>References</w:t>
      </w:r>
    </w:p>
    <w:p w14:paraId="4D44ADCA" w14:textId="263E7000" w:rsidR="00F52C03" w:rsidRPr="001804C1" w:rsidRDefault="00F52C03" w:rsidP="00F52C03">
      <w:pPr>
        <w:rPr>
          <w:szCs w:val="22"/>
        </w:rPr>
      </w:pPr>
      <w:r>
        <w:rPr>
          <w:szCs w:val="22"/>
          <w:lang w:val="en-CA"/>
        </w:rPr>
        <w:t>[1] JVET-L1001-v7, Versatile Video Coding (Draft 3), Macao, December 2018</w:t>
      </w:r>
    </w:p>
    <w:p w14:paraId="1C6AC926" w14:textId="77777777" w:rsidR="00F52C03" w:rsidRDefault="00F52C03" w:rsidP="008D778A">
      <w:pPr>
        <w:rPr>
          <w:szCs w:val="22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55DE7" w14:textId="77777777" w:rsidR="003E4BA5" w:rsidRDefault="003E4BA5">
      <w:r>
        <w:separator/>
      </w:r>
    </w:p>
  </w:endnote>
  <w:endnote w:type="continuationSeparator" w:id="0">
    <w:p w14:paraId="118F1BEE" w14:textId="77777777" w:rsidR="003E4BA5" w:rsidRDefault="003E4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tling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E6812F" w:rsidR="008950A7" w:rsidRPr="00C00DDE" w:rsidRDefault="008950A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70B8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E51D7" w14:textId="77777777" w:rsidR="003E4BA5" w:rsidRDefault="003E4BA5">
      <w:r>
        <w:separator/>
      </w:r>
    </w:p>
  </w:footnote>
  <w:footnote w:type="continuationSeparator" w:id="0">
    <w:p w14:paraId="6C7EDFAA" w14:textId="77777777" w:rsidR="003E4BA5" w:rsidRDefault="003E4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E55AF"/>
    <w:multiLevelType w:val="hybridMultilevel"/>
    <w:tmpl w:val="A3D6E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3319A"/>
    <w:multiLevelType w:val="hybridMultilevel"/>
    <w:tmpl w:val="02944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845BC"/>
    <w:multiLevelType w:val="hybridMultilevel"/>
    <w:tmpl w:val="ECBEF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F782C"/>
    <w:multiLevelType w:val="hybridMultilevel"/>
    <w:tmpl w:val="7B92EFE2"/>
    <w:lvl w:ilvl="0" w:tplc="9EACA2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6066EB"/>
    <w:multiLevelType w:val="hybridMultilevel"/>
    <w:tmpl w:val="EB721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42C4A"/>
    <w:multiLevelType w:val="hybridMultilevel"/>
    <w:tmpl w:val="1A4E7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746A5"/>
    <w:multiLevelType w:val="multilevel"/>
    <w:tmpl w:val="E2C42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194651"/>
    <w:multiLevelType w:val="hybridMultilevel"/>
    <w:tmpl w:val="EBF812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B1BE7"/>
    <w:multiLevelType w:val="multilevel"/>
    <w:tmpl w:val="25EC386C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E44EEB"/>
    <w:multiLevelType w:val="hybridMultilevel"/>
    <w:tmpl w:val="4CB8B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628E1BC8"/>
    <w:multiLevelType w:val="hybridMultilevel"/>
    <w:tmpl w:val="ECBEF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E95AF9"/>
    <w:multiLevelType w:val="hybridMultilevel"/>
    <w:tmpl w:val="ECBEF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11B624D"/>
    <w:multiLevelType w:val="multilevel"/>
    <w:tmpl w:val="E984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1935AEC"/>
    <w:multiLevelType w:val="multilevel"/>
    <w:tmpl w:val="C754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3C6D7B"/>
    <w:multiLevelType w:val="hybridMultilevel"/>
    <w:tmpl w:val="63E84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1A730C"/>
    <w:multiLevelType w:val="multilevel"/>
    <w:tmpl w:val="C854F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B45551E"/>
    <w:multiLevelType w:val="hybridMultilevel"/>
    <w:tmpl w:val="CAA6EA4E"/>
    <w:lvl w:ilvl="0" w:tplc="9EC0A6E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6"/>
  </w:num>
  <w:num w:numId="17">
    <w:abstractNumId w:val="9"/>
  </w:num>
  <w:num w:numId="18">
    <w:abstractNumId w:val="27"/>
  </w:num>
  <w:num w:numId="19">
    <w:abstractNumId w:val="10"/>
  </w:num>
  <w:num w:numId="20">
    <w:abstractNumId w:val="3"/>
  </w:num>
  <w:num w:numId="21">
    <w:abstractNumId w:val="15"/>
  </w:num>
  <w:num w:numId="22">
    <w:abstractNumId w:val="25"/>
  </w:num>
  <w:num w:numId="23">
    <w:abstractNumId w:val="8"/>
  </w:num>
  <w:num w:numId="24">
    <w:abstractNumId w:val="1"/>
  </w:num>
  <w:num w:numId="25">
    <w:abstractNumId w:val="19"/>
  </w:num>
  <w:num w:numId="26">
    <w:abstractNumId w:val="14"/>
  </w:num>
  <w:num w:numId="27">
    <w:abstractNumId w:val="8"/>
    <w:lvlOverride w:ilvl="0">
      <w:startOverride w:val="8"/>
    </w:lvlOverride>
    <w:lvlOverride w:ilvl="1">
      <w:startOverride w:val="3"/>
    </w:lvlOverride>
    <w:lvlOverride w:ilvl="2">
      <w:startOverride w:val="6"/>
    </w:lvlOverride>
    <w:lvlOverride w:ilvl="3">
      <w:startOverride w:val="3"/>
    </w:lvlOverride>
    <w:lvlOverride w:ilvl="4">
      <w:startOverride w:val="2"/>
    </w:lvlOverride>
  </w:num>
  <w:num w:numId="28">
    <w:abstractNumId w:val="5"/>
  </w:num>
  <w:num w:numId="29">
    <w:abstractNumId w:val="21"/>
  </w:num>
  <w:num w:numId="30">
    <w:abstractNumId w:val="8"/>
  </w:num>
  <w:num w:numId="31">
    <w:abstractNumId w:val="13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25E"/>
    <w:rsid w:val="00027085"/>
    <w:rsid w:val="000308A3"/>
    <w:rsid w:val="00035FFF"/>
    <w:rsid w:val="000458BC"/>
    <w:rsid w:val="00045C41"/>
    <w:rsid w:val="00046C03"/>
    <w:rsid w:val="0005555C"/>
    <w:rsid w:val="00062217"/>
    <w:rsid w:val="00065039"/>
    <w:rsid w:val="0007614F"/>
    <w:rsid w:val="00081398"/>
    <w:rsid w:val="00081C92"/>
    <w:rsid w:val="00094479"/>
    <w:rsid w:val="000962AC"/>
    <w:rsid w:val="000B0C0F"/>
    <w:rsid w:val="000B1C6B"/>
    <w:rsid w:val="000B4FF9"/>
    <w:rsid w:val="000C09AC"/>
    <w:rsid w:val="000C0CA7"/>
    <w:rsid w:val="000D1ACE"/>
    <w:rsid w:val="000E00F3"/>
    <w:rsid w:val="000E04E6"/>
    <w:rsid w:val="000F158C"/>
    <w:rsid w:val="000F68E7"/>
    <w:rsid w:val="00102F3D"/>
    <w:rsid w:val="00113A69"/>
    <w:rsid w:val="001154DD"/>
    <w:rsid w:val="00115A3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664"/>
    <w:rsid w:val="00187E58"/>
    <w:rsid w:val="001A297E"/>
    <w:rsid w:val="001A368E"/>
    <w:rsid w:val="001A7329"/>
    <w:rsid w:val="001A792F"/>
    <w:rsid w:val="001B0B1E"/>
    <w:rsid w:val="001B3326"/>
    <w:rsid w:val="001B4E28"/>
    <w:rsid w:val="001C3525"/>
    <w:rsid w:val="001C3AFB"/>
    <w:rsid w:val="001C6DF6"/>
    <w:rsid w:val="001C7E38"/>
    <w:rsid w:val="001D1BD2"/>
    <w:rsid w:val="001D1F19"/>
    <w:rsid w:val="001E0248"/>
    <w:rsid w:val="001E02BE"/>
    <w:rsid w:val="001E3B37"/>
    <w:rsid w:val="001F2594"/>
    <w:rsid w:val="00203349"/>
    <w:rsid w:val="00203814"/>
    <w:rsid w:val="002055A6"/>
    <w:rsid w:val="002057AD"/>
    <w:rsid w:val="00206460"/>
    <w:rsid w:val="002069B4"/>
    <w:rsid w:val="00215DFC"/>
    <w:rsid w:val="00220D58"/>
    <w:rsid w:val="002212DF"/>
    <w:rsid w:val="00222CD4"/>
    <w:rsid w:val="00223C6D"/>
    <w:rsid w:val="002249F5"/>
    <w:rsid w:val="00225016"/>
    <w:rsid w:val="002253CA"/>
    <w:rsid w:val="002264A6"/>
    <w:rsid w:val="00227BA7"/>
    <w:rsid w:val="0023011C"/>
    <w:rsid w:val="002365B1"/>
    <w:rsid w:val="002375C1"/>
    <w:rsid w:val="00263398"/>
    <w:rsid w:val="00263B99"/>
    <w:rsid w:val="00266F06"/>
    <w:rsid w:val="00275BCF"/>
    <w:rsid w:val="0028394F"/>
    <w:rsid w:val="00290A43"/>
    <w:rsid w:val="00291E36"/>
    <w:rsid w:val="00292257"/>
    <w:rsid w:val="002A54E0"/>
    <w:rsid w:val="002B1595"/>
    <w:rsid w:val="002B191D"/>
    <w:rsid w:val="002B2E83"/>
    <w:rsid w:val="002B377E"/>
    <w:rsid w:val="002B3B66"/>
    <w:rsid w:val="002C1BA8"/>
    <w:rsid w:val="002D07DC"/>
    <w:rsid w:val="002D0AF6"/>
    <w:rsid w:val="002D4EAB"/>
    <w:rsid w:val="002E0DF5"/>
    <w:rsid w:val="002E523E"/>
    <w:rsid w:val="002E6096"/>
    <w:rsid w:val="002F164D"/>
    <w:rsid w:val="002F70B8"/>
    <w:rsid w:val="003021BC"/>
    <w:rsid w:val="00303EDC"/>
    <w:rsid w:val="00306206"/>
    <w:rsid w:val="00317D85"/>
    <w:rsid w:val="00323FC2"/>
    <w:rsid w:val="00327C56"/>
    <w:rsid w:val="003315A1"/>
    <w:rsid w:val="003373EC"/>
    <w:rsid w:val="00342FF4"/>
    <w:rsid w:val="00344E5A"/>
    <w:rsid w:val="00346148"/>
    <w:rsid w:val="00350B95"/>
    <w:rsid w:val="003617E0"/>
    <w:rsid w:val="003669EA"/>
    <w:rsid w:val="00366E0B"/>
    <w:rsid w:val="003706CC"/>
    <w:rsid w:val="003768E0"/>
    <w:rsid w:val="00377710"/>
    <w:rsid w:val="003A2D8E"/>
    <w:rsid w:val="003A7CE6"/>
    <w:rsid w:val="003B71EB"/>
    <w:rsid w:val="003C20E4"/>
    <w:rsid w:val="003C33B6"/>
    <w:rsid w:val="003C7E24"/>
    <w:rsid w:val="003D44B0"/>
    <w:rsid w:val="003D56F7"/>
    <w:rsid w:val="003D6342"/>
    <w:rsid w:val="003D6928"/>
    <w:rsid w:val="003E4BA5"/>
    <w:rsid w:val="003E6F90"/>
    <w:rsid w:val="003E73ED"/>
    <w:rsid w:val="003F5D0F"/>
    <w:rsid w:val="00414101"/>
    <w:rsid w:val="004219CF"/>
    <w:rsid w:val="004234F0"/>
    <w:rsid w:val="00427947"/>
    <w:rsid w:val="00433DDB"/>
    <w:rsid w:val="0043516D"/>
    <w:rsid w:val="00435A29"/>
    <w:rsid w:val="00437619"/>
    <w:rsid w:val="004511B6"/>
    <w:rsid w:val="004534F6"/>
    <w:rsid w:val="004576D1"/>
    <w:rsid w:val="00460299"/>
    <w:rsid w:val="00465A1E"/>
    <w:rsid w:val="00482B44"/>
    <w:rsid w:val="00493529"/>
    <w:rsid w:val="0049445A"/>
    <w:rsid w:val="004A2A63"/>
    <w:rsid w:val="004B210C"/>
    <w:rsid w:val="004D405F"/>
    <w:rsid w:val="004E3302"/>
    <w:rsid w:val="004E4F4F"/>
    <w:rsid w:val="004E6789"/>
    <w:rsid w:val="004F61E3"/>
    <w:rsid w:val="00502E10"/>
    <w:rsid w:val="005071A5"/>
    <w:rsid w:val="0051015C"/>
    <w:rsid w:val="00516CF1"/>
    <w:rsid w:val="00531AE9"/>
    <w:rsid w:val="005353F5"/>
    <w:rsid w:val="00536C09"/>
    <w:rsid w:val="00550A66"/>
    <w:rsid w:val="005540DD"/>
    <w:rsid w:val="00564475"/>
    <w:rsid w:val="00567EC7"/>
    <w:rsid w:val="00570013"/>
    <w:rsid w:val="005753EC"/>
    <w:rsid w:val="005801A2"/>
    <w:rsid w:val="005952A5"/>
    <w:rsid w:val="005A33A1"/>
    <w:rsid w:val="005A5FFF"/>
    <w:rsid w:val="005A7F6B"/>
    <w:rsid w:val="005B217D"/>
    <w:rsid w:val="005C385F"/>
    <w:rsid w:val="005E1AC6"/>
    <w:rsid w:val="005F6BBF"/>
    <w:rsid w:val="005F6F1B"/>
    <w:rsid w:val="00603ECD"/>
    <w:rsid w:val="00615995"/>
    <w:rsid w:val="00616155"/>
    <w:rsid w:val="00624B33"/>
    <w:rsid w:val="0063041A"/>
    <w:rsid w:val="00630AA2"/>
    <w:rsid w:val="006315CD"/>
    <w:rsid w:val="00646707"/>
    <w:rsid w:val="00646EFE"/>
    <w:rsid w:val="00647CBC"/>
    <w:rsid w:val="00657F7E"/>
    <w:rsid w:val="00662E58"/>
    <w:rsid w:val="006637F2"/>
    <w:rsid w:val="006642A5"/>
    <w:rsid w:val="00664DCF"/>
    <w:rsid w:val="006A4EDF"/>
    <w:rsid w:val="006C5D39"/>
    <w:rsid w:val="006C6C13"/>
    <w:rsid w:val="006D6D9B"/>
    <w:rsid w:val="006E2810"/>
    <w:rsid w:val="006E5417"/>
    <w:rsid w:val="006F0794"/>
    <w:rsid w:val="006F7528"/>
    <w:rsid w:val="007023DE"/>
    <w:rsid w:val="00712F60"/>
    <w:rsid w:val="00720E3B"/>
    <w:rsid w:val="007213A5"/>
    <w:rsid w:val="00723739"/>
    <w:rsid w:val="00731D9A"/>
    <w:rsid w:val="0074393F"/>
    <w:rsid w:val="00745F6B"/>
    <w:rsid w:val="00746BBB"/>
    <w:rsid w:val="00750FF9"/>
    <w:rsid w:val="00751C4B"/>
    <w:rsid w:val="0075415F"/>
    <w:rsid w:val="0075585E"/>
    <w:rsid w:val="0075762D"/>
    <w:rsid w:val="00770571"/>
    <w:rsid w:val="00771E70"/>
    <w:rsid w:val="007768FF"/>
    <w:rsid w:val="007824D3"/>
    <w:rsid w:val="00785F5B"/>
    <w:rsid w:val="007865A7"/>
    <w:rsid w:val="00792951"/>
    <w:rsid w:val="00796EE3"/>
    <w:rsid w:val="00797E6C"/>
    <w:rsid w:val="007A7BA9"/>
    <w:rsid w:val="007A7D29"/>
    <w:rsid w:val="007B4AB8"/>
    <w:rsid w:val="007C3CC0"/>
    <w:rsid w:val="007C67C8"/>
    <w:rsid w:val="007D1181"/>
    <w:rsid w:val="007D4446"/>
    <w:rsid w:val="007D60EA"/>
    <w:rsid w:val="007D7287"/>
    <w:rsid w:val="007E01A3"/>
    <w:rsid w:val="007F1F8B"/>
    <w:rsid w:val="007F67A1"/>
    <w:rsid w:val="00802DC4"/>
    <w:rsid w:val="00811C05"/>
    <w:rsid w:val="008206C8"/>
    <w:rsid w:val="00825D6F"/>
    <w:rsid w:val="00834C41"/>
    <w:rsid w:val="0085170A"/>
    <w:rsid w:val="0086387C"/>
    <w:rsid w:val="008638E8"/>
    <w:rsid w:val="00865708"/>
    <w:rsid w:val="0087374B"/>
    <w:rsid w:val="00874A6C"/>
    <w:rsid w:val="00876C65"/>
    <w:rsid w:val="00883D22"/>
    <w:rsid w:val="0088576A"/>
    <w:rsid w:val="00894407"/>
    <w:rsid w:val="008950A7"/>
    <w:rsid w:val="008955C3"/>
    <w:rsid w:val="008A4B4C"/>
    <w:rsid w:val="008B1184"/>
    <w:rsid w:val="008C239F"/>
    <w:rsid w:val="008C6810"/>
    <w:rsid w:val="008D778A"/>
    <w:rsid w:val="008E3142"/>
    <w:rsid w:val="008E480C"/>
    <w:rsid w:val="008E6997"/>
    <w:rsid w:val="008F364E"/>
    <w:rsid w:val="008F7332"/>
    <w:rsid w:val="00907757"/>
    <w:rsid w:val="009212B0"/>
    <w:rsid w:val="00921FA1"/>
    <w:rsid w:val="009234A5"/>
    <w:rsid w:val="00933453"/>
    <w:rsid w:val="009336F7"/>
    <w:rsid w:val="0093636C"/>
    <w:rsid w:val="009374A7"/>
    <w:rsid w:val="0095511D"/>
    <w:rsid w:val="00955F6D"/>
    <w:rsid w:val="00965B83"/>
    <w:rsid w:val="00975577"/>
    <w:rsid w:val="00977C16"/>
    <w:rsid w:val="0098551D"/>
    <w:rsid w:val="00991FC8"/>
    <w:rsid w:val="0099498A"/>
    <w:rsid w:val="0099518F"/>
    <w:rsid w:val="009A523D"/>
    <w:rsid w:val="009A76F7"/>
    <w:rsid w:val="009B02A1"/>
    <w:rsid w:val="009B3361"/>
    <w:rsid w:val="009B5394"/>
    <w:rsid w:val="009C4F3C"/>
    <w:rsid w:val="009D64EB"/>
    <w:rsid w:val="009D7CE6"/>
    <w:rsid w:val="009F496B"/>
    <w:rsid w:val="00A01439"/>
    <w:rsid w:val="00A01FD1"/>
    <w:rsid w:val="00A02E61"/>
    <w:rsid w:val="00A05CFF"/>
    <w:rsid w:val="00A13048"/>
    <w:rsid w:val="00A31BCC"/>
    <w:rsid w:val="00A326BD"/>
    <w:rsid w:val="00A3633F"/>
    <w:rsid w:val="00A46843"/>
    <w:rsid w:val="00A56B97"/>
    <w:rsid w:val="00A6093D"/>
    <w:rsid w:val="00A61AE1"/>
    <w:rsid w:val="00A6352B"/>
    <w:rsid w:val="00A7252C"/>
    <w:rsid w:val="00A73742"/>
    <w:rsid w:val="00A767DC"/>
    <w:rsid w:val="00A76A6D"/>
    <w:rsid w:val="00A828ED"/>
    <w:rsid w:val="00A8302B"/>
    <w:rsid w:val="00A83253"/>
    <w:rsid w:val="00AA6E84"/>
    <w:rsid w:val="00AB1A1C"/>
    <w:rsid w:val="00AB79B9"/>
    <w:rsid w:val="00AC065F"/>
    <w:rsid w:val="00AC6BCF"/>
    <w:rsid w:val="00AC7A43"/>
    <w:rsid w:val="00AD05A8"/>
    <w:rsid w:val="00AD5BE8"/>
    <w:rsid w:val="00AE341B"/>
    <w:rsid w:val="00AF56D8"/>
    <w:rsid w:val="00B01905"/>
    <w:rsid w:val="00B07CA7"/>
    <w:rsid w:val="00B1279A"/>
    <w:rsid w:val="00B27D38"/>
    <w:rsid w:val="00B4194A"/>
    <w:rsid w:val="00B437E8"/>
    <w:rsid w:val="00B5222E"/>
    <w:rsid w:val="00B53179"/>
    <w:rsid w:val="00B57A23"/>
    <w:rsid w:val="00B600CD"/>
    <w:rsid w:val="00B61C96"/>
    <w:rsid w:val="00B66779"/>
    <w:rsid w:val="00B73A2A"/>
    <w:rsid w:val="00B75A51"/>
    <w:rsid w:val="00B827C6"/>
    <w:rsid w:val="00B94B06"/>
    <w:rsid w:val="00B94C28"/>
    <w:rsid w:val="00BB7AEC"/>
    <w:rsid w:val="00BC10BA"/>
    <w:rsid w:val="00BC5AFD"/>
    <w:rsid w:val="00BE707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3CA"/>
    <w:rsid w:val="00C80288"/>
    <w:rsid w:val="00C84003"/>
    <w:rsid w:val="00C90650"/>
    <w:rsid w:val="00C9272E"/>
    <w:rsid w:val="00C934A3"/>
    <w:rsid w:val="00C97D78"/>
    <w:rsid w:val="00CA5471"/>
    <w:rsid w:val="00CB4EEB"/>
    <w:rsid w:val="00CB50CE"/>
    <w:rsid w:val="00CC2AAE"/>
    <w:rsid w:val="00CC5A42"/>
    <w:rsid w:val="00CD0EAB"/>
    <w:rsid w:val="00CD7A4B"/>
    <w:rsid w:val="00CE5E02"/>
    <w:rsid w:val="00CF34DB"/>
    <w:rsid w:val="00CF3917"/>
    <w:rsid w:val="00CF558F"/>
    <w:rsid w:val="00D010C0"/>
    <w:rsid w:val="00D073E2"/>
    <w:rsid w:val="00D17A0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5DA1"/>
    <w:rsid w:val="00DC6BA9"/>
    <w:rsid w:val="00DD02F4"/>
    <w:rsid w:val="00DD6622"/>
    <w:rsid w:val="00DE1C7C"/>
    <w:rsid w:val="00DE4F46"/>
    <w:rsid w:val="00DE6B43"/>
    <w:rsid w:val="00DF3C31"/>
    <w:rsid w:val="00DF40C6"/>
    <w:rsid w:val="00E00F35"/>
    <w:rsid w:val="00E11923"/>
    <w:rsid w:val="00E262D4"/>
    <w:rsid w:val="00E33E12"/>
    <w:rsid w:val="00E36250"/>
    <w:rsid w:val="00E43774"/>
    <w:rsid w:val="00E475E1"/>
    <w:rsid w:val="00E47E85"/>
    <w:rsid w:val="00E47F2D"/>
    <w:rsid w:val="00E54511"/>
    <w:rsid w:val="00E61DAC"/>
    <w:rsid w:val="00E63895"/>
    <w:rsid w:val="00E72B80"/>
    <w:rsid w:val="00E75FE3"/>
    <w:rsid w:val="00E819A5"/>
    <w:rsid w:val="00E86C4C"/>
    <w:rsid w:val="00E907A3"/>
    <w:rsid w:val="00E9254B"/>
    <w:rsid w:val="00E94A02"/>
    <w:rsid w:val="00EA5366"/>
    <w:rsid w:val="00EA5AE0"/>
    <w:rsid w:val="00EB56E1"/>
    <w:rsid w:val="00EB7AB1"/>
    <w:rsid w:val="00EC15E9"/>
    <w:rsid w:val="00EC24BC"/>
    <w:rsid w:val="00ED58AB"/>
    <w:rsid w:val="00EE15C4"/>
    <w:rsid w:val="00EE7CD8"/>
    <w:rsid w:val="00EF0144"/>
    <w:rsid w:val="00EF37F6"/>
    <w:rsid w:val="00EF48AF"/>
    <w:rsid w:val="00EF48CC"/>
    <w:rsid w:val="00F00801"/>
    <w:rsid w:val="00F12D35"/>
    <w:rsid w:val="00F2488D"/>
    <w:rsid w:val="00F327FE"/>
    <w:rsid w:val="00F34061"/>
    <w:rsid w:val="00F4451E"/>
    <w:rsid w:val="00F52C03"/>
    <w:rsid w:val="00F601A0"/>
    <w:rsid w:val="00F60A63"/>
    <w:rsid w:val="00F712E9"/>
    <w:rsid w:val="00F73032"/>
    <w:rsid w:val="00F832EF"/>
    <w:rsid w:val="00F848FC"/>
    <w:rsid w:val="00F906F6"/>
    <w:rsid w:val="00F9282A"/>
    <w:rsid w:val="00F96BAD"/>
    <w:rsid w:val="00FA139D"/>
    <w:rsid w:val="00FA60F5"/>
    <w:rsid w:val="00FA7194"/>
    <w:rsid w:val="00FB0E84"/>
    <w:rsid w:val="00FB25C9"/>
    <w:rsid w:val="00FC2229"/>
    <w:rsid w:val="00FC2405"/>
    <w:rsid w:val="00FD01C2"/>
    <w:rsid w:val="00FD505A"/>
    <w:rsid w:val="00FD7EB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2DC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4ED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A01FD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A01FD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uiPriority w:val="99"/>
    <w:rsid w:val="00A01FD1"/>
  </w:style>
  <w:style w:type="paragraph" w:styleId="Caption">
    <w:name w:val="caption"/>
    <w:basedOn w:val="Normal"/>
    <w:next w:val="Normal"/>
    <w:link w:val="CaptionChar"/>
    <w:qFormat/>
    <w:rsid w:val="00A01FD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A01FD1"/>
    <w:rPr>
      <w:rFonts w:eastAsia="SimSun"/>
      <w:lang w:val="en-GB"/>
    </w:rPr>
  </w:style>
  <w:style w:type="character" w:customStyle="1" w:styleId="CaptionChar">
    <w:name w:val="Caption Char"/>
    <w:link w:val="Caption"/>
    <w:locked/>
    <w:rsid w:val="00A01FD1"/>
    <w:rPr>
      <w:rFonts w:eastAsia="Malgun Gothic"/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8638E8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1"/>
    <w:link w:val="CommentSubject"/>
    <w:rsid w:val="008638E8"/>
    <w:rPr>
      <w:rFonts w:eastAsia="SimSun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rsid w:val="00FA7194"/>
  </w:style>
  <w:style w:type="paragraph" w:styleId="BodyTextIndent">
    <w:name w:val="Body Text Indent"/>
    <w:basedOn w:val="Normal"/>
    <w:link w:val="BodyTextIndentChar"/>
    <w:rsid w:val="00834C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360"/>
      <w:jc w:val="left"/>
      <w:textAlignment w:val="auto"/>
    </w:pPr>
    <w:rPr>
      <w:rFonts w:ascii="Arial" w:hAnsi="Arial"/>
      <w:color w:val="000000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834C41"/>
    <w:rPr>
      <w:rFonts w:ascii="Arial" w:hAnsi="Arial"/>
      <w:color w:val="000000"/>
      <w:sz w:val="22"/>
    </w:rPr>
  </w:style>
  <w:style w:type="paragraph" w:customStyle="1" w:styleId="tableheading">
    <w:name w:val="table heading"/>
    <w:basedOn w:val="Normal"/>
    <w:rsid w:val="00834C4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lang w:val="en-GB"/>
    </w:rPr>
  </w:style>
  <w:style w:type="character" w:customStyle="1" w:styleId="tablesyntaxChar">
    <w:name w:val="table syntax Char"/>
    <w:link w:val="tablesyntax"/>
    <w:locked/>
    <w:rsid w:val="00834C41"/>
    <w:rPr>
      <w:lang w:val="en-GB"/>
    </w:rPr>
  </w:style>
  <w:style w:type="paragraph" w:customStyle="1" w:styleId="tablesyntax">
    <w:name w:val="table syntax"/>
    <w:basedOn w:val="Normal"/>
    <w:link w:val="tablesyntaxChar"/>
    <w:rsid w:val="00834C4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lang w:val="en-GB"/>
    </w:rPr>
  </w:style>
  <w:style w:type="paragraph" w:customStyle="1" w:styleId="tablecell">
    <w:name w:val="table cell"/>
    <w:basedOn w:val="Normal"/>
    <w:rsid w:val="00834C4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Equation">
    <w:name w:val="Equation"/>
    <w:basedOn w:val="Normal"/>
    <w:uiPriority w:val="99"/>
    <w:qFormat/>
    <w:rsid w:val="0005555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2B377E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3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7</Pages>
  <Words>2474</Words>
  <Characters>13638</Characters>
  <Application>Microsoft Office Word</Application>
  <DocSecurity>0</DocSecurity>
  <Lines>317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 r1</cp:lastModifiedBy>
  <cp:revision>65</cp:revision>
  <cp:lastPrinted>1900-01-01T08:00:00Z</cp:lastPrinted>
  <dcterms:created xsi:type="dcterms:W3CDTF">2019-01-02T21:52:00Z</dcterms:created>
  <dcterms:modified xsi:type="dcterms:W3CDTF">2019-01-03T02:10:00Z</dcterms:modified>
</cp:coreProperties>
</file>