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030FA" w14:paraId="7E96CA4B" w14:textId="77777777" w:rsidTr="000962AC">
        <w:tc>
          <w:tcPr>
            <w:tcW w:w="6300" w:type="dxa"/>
          </w:tcPr>
          <w:p w14:paraId="18E03134" w14:textId="57BF9C51" w:rsidR="006C5D39" w:rsidRPr="00E030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030FA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E68B4D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030FA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30FA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030FA">
              <w:rPr>
                <w:b/>
                <w:szCs w:val="22"/>
                <w:lang w:val="en-CA"/>
              </w:rPr>
              <w:t xml:space="preserve">Joint </w:t>
            </w:r>
            <w:r w:rsidR="006C5D39" w:rsidRPr="00E030FA">
              <w:rPr>
                <w:b/>
                <w:szCs w:val="22"/>
                <w:lang w:val="en-CA"/>
              </w:rPr>
              <w:t xml:space="preserve">Video </w:t>
            </w:r>
            <w:r w:rsidR="00F712E9" w:rsidRPr="00E030FA">
              <w:rPr>
                <w:b/>
                <w:szCs w:val="22"/>
                <w:lang w:val="en-CA"/>
              </w:rPr>
              <w:t>Experts</w:t>
            </w:r>
            <w:r w:rsidR="009D7CE6" w:rsidRPr="00E030FA">
              <w:rPr>
                <w:b/>
                <w:szCs w:val="22"/>
                <w:lang w:val="en-CA"/>
              </w:rPr>
              <w:t xml:space="preserve"> Team</w:t>
            </w:r>
            <w:r w:rsidR="006C5D39" w:rsidRPr="00E030FA">
              <w:rPr>
                <w:b/>
                <w:szCs w:val="22"/>
                <w:lang w:val="en-CA"/>
              </w:rPr>
              <w:t xml:space="preserve"> (</w:t>
            </w:r>
            <w:r w:rsidR="009D7CE6" w:rsidRPr="00E030FA">
              <w:rPr>
                <w:b/>
                <w:szCs w:val="22"/>
                <w:lang w:val="en-CA"/>
              </w:rPr>
              <w:t>JVET</w:t>
            </w:r>
            <w:r w:rsidR="006C5D39" w:rsidRPr="00E030F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030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030FA">
              <w:rPr>
                <w:b/>
                <w:szCs w:val="22"/>
                <w:lang w:val="en-CA"/>
              </w:rPr>
              <w:t xml:space="preserve">of </w:t>
            </w:r>
            <w:r w:rsidR="007F1F8B" w:rsidRPr="00E030FA">
              <w:rPr>
                <w:b/>
                <w:szCs w:val="22"/>
                <w:lang w:val="en-CA"/>
              </w:rPr>
              <w:t>ITU-T SG</w:t>
            </w:r>
            <w:r w:rsidR="005E1AC6" w:rsidRPr="00E030FA">
              <w:rPr>
                <w:b/>
                <w:szCs w:val="22"/>
                <w:lang w:val="en-CA"/>
              </w:rPr>
              <w:t> </w:t>
            </w:r>
            <w:r w:rsidR="007F1F8B" w:rsidRPr="00E030FA">
              <w:rPr>
                <w:b/>
                <w:szCs w:val="22"/>
                <w:lang w:val="en-CA"/>
              </w:rPr>
              <w:t>16 WP</w:t>
            </w:r>
            <w:r w:rsidR="005E1AC6" w:rsidRPr="00E030FA">
              <w:rPr>
                <w:b/>
                <w:szCs w:val="22"/>
                <w:lang w:val="en-CA"/>
              </w:rPr>
              <w:t> </w:t>
            </w:r>
            <w:r w:rsidR="007F1F8B" w:rsidRPr="00E030FA">
              <w:rPr>
                <w:b/>
                <w:szCs w:val="22"/>
                <w:lang w:val="en-CA"/>
              </w:rPr>
              <w:t>3 and ISO/IEC JTC</w:t>
            </w:r>
            <w:r w:rsidR="005E1AC6" w:rsidRPr="00E030FA">
              <w:rPr>
                <w:b/>
                <w:szCs w:val="22"/>
                <w:lang w:val="en-CA"/>
              </w:rPr>
              <w:t> </w:t>
            </w:r>
            <w:r w:rsidR="007F1F8B" w:rsidRPr="00E030FA">
              <w:rPr>
                <w:b/>
                <w:szCs w:val="22"/>
                <w:lang w:val="en-CA"/>
              </w:rPr>
              <w:t>1/SC</w:t>
            </w:r>
            <w:r w:rsidR="005E1AC6" w:rsidRPr="00E030FA">
              <w:rPr>
                <w:b/>
                <w:szCs w:val="22"/>
                <w:lang w:val="en-CA"/>
              </w:rPr>
              <w:t> </w:t>
            </w:r>
            <w:r w:rsidR="007F1F8B" w:rsidRPr="00E030FA">
              <w:rPr>
                <w:b/>
                <w:szCs w:val="22"/>
                <w:lang w:val="en-CA"/>
              </w:rPr>
              <w:t>29/WG</w:t>
            </w:r>
            <w:r w:rsidR="005E1AC6" w:rsidRPr="00E030FA">
              <w:rPr>
                <w:b/>
                <w:szCs w:val="22"/>
                <w:lang w:val="en-CA"/>
              </w:rPr>
              <w:t> </w:t>
            </w:r>
            <w:r w:rsidR="007F1F8B" w:rsidRPr="00E030FA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E030FA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030FA">
              <w:t>1</w:t>
            </w:r>
            <w:r w:rsidR="00FA60F5" w:rsidRPr="00E030FA">
              <w:t>3</w:t>
            </w:r>
            <w:r w:rsidR="00155526" w:rsidRPr="00E030FA">
              <w:t>th</w:t>
            </w:r>
            <w:r w:rsidR="00A767DC" w:rsidRPr="00E030FA">
              <w:t xml:space="preserve"> Meeting: </w:t>
            </w:r>
            <w:r w:rsidR="00081398" w:rsidRPr="00E030FA">
              <w:rPr>
                <w:lang w:val="en-CA"/>
              </w:rPr>
              <w:t>M</w:t>
            </w:r>
            <w:r w:rsidR="00263B99" w:rsidRPr="00E030FA">
              <w:rPr>
                <w:lang w:val="en-CA"/>
              </w:rPr>
              <w:t>a</w:t>
            </w:r>
            <w:r w:rsidR="00FA60F5" w:rsidRPr="00E030FA">
              <w:rPr>
                <w:lang w:val="en-CA"/>
              </w:rPr>
              <w:t>rrakech</w:t>
            </w:r>
            <w:r w:rsidR="00B57A23" w:rsidRPr="00E030FA">
              <w:rPr>
                <w:lang w:val="en-CA"/>
              </w:rPr>
              <w:t xml:space="preserve">, </w:t>
            </w:r>
            <w:r w:rsidR="00FA60F5" w:rsidRPr="00E030FA">
              <w:rPr>
                <w:lang w:val="en-CA"/>
              </w:rPr>
              <w:t>MA</w:t>
            </w:r>
            <w:r w:rsidR="00B57A23" w:rsidRPr="00E030FA">
              <w:rPr>
                <w:lang w:val="en-CA"/>
              </w:rPr>
              <w:t xml:space="preserve">, </w:t>
            </w:r>
            <w:r w:rsidR="00FA60F5" w:rsidRPr="00E030FA">
              <w:rPr>
                <w:lang w:val="en-CA"/>
              </w:rPr>
              <w:t>9</w:t>
            </w:r>
            <w:r w:rsidR="00B57A23" w:rsidRPr="00E030FA">
              <w:rPr>
                <w:lang w:val="en-CA"/>
              </w:rPr>
              <w:t>–1</w:t>
            </w:r>
            <w:r w:rsidR="00FA60F5" w:rsidRPr="00E030FA">
              <w:rPr>
                <w:lang w:val="en-CA"/>
              </w:rPr>
              <w:t>8</w:t>
            </w:r>
            <w:r w:rsidR="00B57A23" w:rsidRPr="00E030FA">
              <w:rPr>
                <w:lang w:val="en-CA"/>
              </w:rPr>
              <w:t xml:space="preserve"> </w:t>
            </w:r>
            <w:r w:rsidR="00FA60F5" w:rsidRPr="00E030FA">
              <w:rPr>
                <w:lang w:val="en-CA"/>
              </w:rPr>
              <w:t>Jan</w:t>
            </w:r>
            <w:r w:rsidR="00081398" w:rsidRPr="00E030FA">
              <w:rPr>
                <w:lang w:val="en-CA"/>
              </w:rPr>
              <w:t>.</w:t>
            </w:r>
            <w:r w:rsidR="00B57A23" w:rsidRPr="00E030FA">
              <w:rPr>
                <w:lang w:val="en-CA"/>
              </w:rPr>
              <w:t xml:space="preserve"> 201</w:t>
            </w:r>
            <w:r w:rsidR="00FA60F5" w:rsidRPr="00E030F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1322C8" w:rsidR="008A4B4C" w:rsidRPr="00E030FA" w:rsidRDefault="00E61DAC" w:rsidP="00B36B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030FA">
              <w:rPr>
                <w:lang w:val="en-CA"/>
              </w:rPr>
              <w:t>Document</w:t>
            </w:r>
            <w:r w:rsidR="006C5D39" w:rsidRPr="00E030FA">
              <w:rPr>
                <w:lang w:val="en-CA"/>
              </w:rPr>
              <w:t xml:space="preserve">: </w:t>
            </w:r>
            <w:r w:rsidR="009D7CE6" w:rsidRPr="00E030FA">
              <w:rPr>
                <w:lang w:val="en-CA"/>
              </w:rPr>
              <w:t>JVET</w:t>
            </w:r>
            <w:r w:rsidRPr="00E030FA">
              <w:rPr>
                <w:lang w:val="en-CA"/>
              </w:rPr>
              <w:t>-</w:t>
            </w:r>
            <w:r w:rsidR="00FA60F5" w:rsidRPr="00E030FA">
              <w:rPr>
                <w:lang w:val="en-CA"/>
              </w:rPr>
              <w:t>M</w:t>
            </w:r>
            <w:r w:rsidR="00B36B60" w:rsidRPr="00E030FA">
              <w:rPr>
                <w:lang w:val="en-CA"/>
              </w:rPr>
              <w:t>0324</w:t>
            </w:r>
          </w:p>
        </w:tc>
      </w:tr>
    </w:tbl>
    <w:p w14:paraId="79DBA597" w14:textId="77777777" w:rsidR="00E61DAC" w:rsidRPr="00E030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030FA" w14:paraId="188D2B50" w14:textId="77777777" w:rsidTr="000962AC">
        <w:tc>
          <w:tcPr>
            <w:tcW w:w="1458" w:type="dxa"/>
          </w:tcPr>
          <w:p w14:paraId="7A6C85EB" w14:textId="77777777" w:rsidR="00E61DAC" w:rsidRPr="00E03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EF0B2C" w:rsidR="00E61DAC" w:rsidRPr="00E030FA" w:rsidRDefault="00FA3CD4" w:rsidP="00B36B60">
            <w:pPr>
              <w:spacing w:before="60" w:after="60"/>
              <w:rPr>
                <w:b/>
                <w:szCs w:val="22"/>
                <w:lang w:val="en-CA"/>
              </w:rPr>
            </w:pPr>
            <w:r w:rsidRPr="00E030FA">
              <w:rPr>
                <w:b/>
                <w:szCs w:val="22"/>
                <w:lang w:val="en-CA"/>
              </w:rPr>
              <w:t xml:space="preserve">CE3-related: Modified </w:t>
            </w:r>
            <w:r w:rsidR="00031F15" w:rsidRPr="00E030FA">
              <w:rPr>
                <w:b/>
                <w:szCs w:val="22"/>
                <w:lang w:val="en-CA"/>
              </w:rPr>
              <w:t xml:space="preserve">Chroma </w:t>
            </w:r>
            <w:r w:rsidR="00F00FA3" w:rsidRPr="00E030FA">
              <w:rPr>
                <w:rFonts w:hint="eastAsia"/>
                <w:b/>
                <w:szCs w:val="22"/>
                <w:lang w:val="en-CA" w:eastAsia="ko-KR"/>
              </w:rPr>
              <w:t>I</w:t>
            </w:r>
            <w:r w:rsidR="00031F15" w:rsidRPr="00E030FA">
              <w:rPr>
                <w:b/>
                <w:szCs w:val="22"/>
                <w:lang w:val="en-CA"/>
              </w:rPr>
              <w:t xml:space="preserve">ntra </w:t>
            </w:r>
            <w:r w:rsidR="00F00FA3" w:rsidRPr="00E030FA">
              <w:rPr>
                <w:b/>
                <w:szCs w:val="22"/>
                <w:lang w:val="en-CA"/>
              </w:rPr>
              <w:t>M</w:t>
            </w:r>
            <w:r w:rsidR="00031F15" w:rsidRPr="00E030FA">
              <w:rPr>
                <w:b/>
                <w:szCs w:val="22"/>
                <w:lang w:val="en-CA"/>
              </w:rPr>
              <w:t>ode Coding</w:t>
            </w:r>
          </w:p>
        </w:tc>
      </w:tr>
      <w:tr w:rsidR="00E61DAC" w:rsidRPr="00E030FA" w14:paraId="3D8B01B2" w14:textId="77777777" w:rsidTr="000962AC">
        <w:tc>
          <w:tcPr>
            <w:tcW w:w="1458" w:type="dxa"/>
          </w:tcPr>
          <w:p w14:paraId="7AC356CE" w14:textId="77777777" w:rsidR="00E61DAC" w:rsidRPr="00E03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47EEF5" w:rsidR="00E61DAC" w:rsidRPr="00E030FA" w:rsidRDefault="001B50DC" w:rsidP="009D7CE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E030FA" w14:paraId="7E6D99E3" w14:textId="77777777" w:rsidTr="000962AC">
        <w:tc>
          <w:tcPr>
            <w:tcW w:w="1458" w:type="dxa"/>
          </w:tcPr>
          <w:p w14:paraId="18CCDCD6" w14:textId="77777777" w:rsidR="00E61DAC" w:rsidRPr="00E03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5769C7" w:rsidR="00E61DAC" w:rsidRPr="00E030FA" w:rsidRDefault="001B50DC" w:rsidP="005E1AC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Proposal</w:t>
            </w:r>
          </w:p>
        </w:tc>
      </w:tr>
      <w:tr w:rsidR="00E61DAC" w:rsidRPr="00E030FA" w14:paraId="714CD808" w14:textId="77777777" w:rsidTr="000962AC">
        <w:tc>
          <w:tcPr>
            <w:tcW w:w="1458" w:type="dxa"/>
          </w:tcPr>
          <w:p w14:paraId="4DB59313" w14:textId="77777777" w:rsidR="00E61DAC" w:rsidRPr="00E03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Author(s) or</w:t>
            </w:r>
            <w:r w:rsidRPr="00E030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09030B" w14:textId="77777777" w:rsidR="001B50DC" w:rsidRPr="00E030FA" w:rsidRDefault="001B50DC" w:rsidP="001B50D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Jeeyoon Park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32C69736" w14:textId="77777777" w:rsidR="001B50DC" w:rsidRPr="00E030FA" w:rsidRDefault="001B50DC" w:rsidP="001B50D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Byeungwoo Jeon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07A3C0C5" w14:textId="77777777" w:rsidR="001B50DC" w:rsidRPr="00E030FA" w:rsidRDefault="001B50DC" w:rsidP="001B50DC">
            <w:pPr>
              <w:spacing w:before="60" w:after="60"/>
              <w:rPr>
                <w:szCs w:val="22"/>
                <w:lang w:val="en-CA" w:eastAsia="ko-KR"/>
              </w:rPr>
            </w:pPr>
            <w:r w:rsidRPr="00E030FA">
              <w:rPr>
                <w:szCs w:val="22"/>
                <w:lang w:val="en-CA" w:eastAsia="ko-KR"/>
              </w:rPr>
              <w:t xml:space="preserve">2066 </w:t>
            </w:r>
            <w:proofErr w:type="spellStart"/>
            <w:r w:rsidRPr="00E030FA">
              <w:rPr>
                <w:szCs w:val="22"/>
                <w:lang w:val="en-CA" w:eastAsia="ko-KR"/>
              </w:rPr>
              <w:t>Seoburo</w:t>
            </w:r>
            <w:proofErr w:type="spellEnd"/>
            <w:r w:rsidRPr="00E030FA"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Pr="00E030FA"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30270A5A" w:rsidR="00E61DAC" w:rsidRPr="00E030FA" w:rsidRDefault="001B50DC" w:rsidP="001B50D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77777777" w:rsidR="00E61DAC" w:rsidRPr="00E030FA" w:rsidRDefault="00E61DA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FB7FCF" w14:textId="77777777" w:rsidR="001B50DC" w:rsidRPr="00E030FA" w:rsidRDefault="00E61DAC" w:rsidP="001B50D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="001B50DC" w:rsidRPr="00E030FA">
              <w:t>+82-31-290-7186</w:t>
            </w:r>
            <w:r w:rsidR="001B50DC" w:rsidRPr="00E030FA">
              <w:br/>
            </w:r>
            <w:hyperlink r:id="rId9" w:history="1">
              <w:r w:rsidR="001B50DC" w:rsidRPr="00E030FA">
                <w:rPr>
                  <w:rStyle w:val="a6"/>
                  <w:szCs w:val="22"/>
                </w:rPr>
                <w:t>jiyoonpark@skku.edu</w:t>
              </w:r>
            </w:hyperlink>
          </w:p>
          <w:p w14:paraId="3B62E9E9" w14:textId="77777777" w:rsidR="001B50DC" w:rsidRPr="00E030FA" w:rsidRDefault="001B50DC" w:rsidP="001B50D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rStyle w:val="a6"/>
                <w:szCs w:val="22"/>
              </w:rPr>
              <w:t>bjeon@skku.edu</w:t>
            </w:r>
          </w:p>
          <w:p w14:paraId="32C2ABFD" w14:textId="07BE7783" w:rsidR="00E61DAC" w:rsidRPr="00E030FA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E030FA" w14:paraId="49AFAA61" w14:textId="77777777" w:rsidTr="000962AC">
        <w:tc>
          <w:tcPr>
            <w:tcW w:w="1458" w:type="dxa"/>
          </w:tcPr>
          <w:p w14:paraId="2C08AF6B" w14:textId="77777777" w:rsidR="00E61DAC" w:rsidRPr="00E03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23128D" w:rsidR="00E61DAC" w:rsidRPr="00E030FA" w:rsidRDefault="001B50D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E030F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030FA">
        <w:rPr>
          <w:szCs w:val="22"/>
          <w:u w:val="single"/>
          <w:lang w:val="en-CA"/>
        </w:rPr>
        <w:t>_____________________________</w:t>
      </w:r>
    </w:p>
    <w:p w14:paraId="63D31C94" w14:textId="60C6DFB7" w:rsidR="00275BCF" w:rsidRPr="00E030F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E030FA">
        <w:rPr>
          <w:lang w:val="en-CA"/>
        </w:rPr>
        <w:t>Abstract</w:t>
      </w:r>
    </w:p>
    <w:p w14:paraId="0535F52C" w14:textId="21A83152" w:rsidR="00D94B4A" w:rsidRDefault="00D94B4A" w:rsidP="00FA3CD4">
      <w:pPr>
        <w:rPr>
          <w:szCs w:val="22"/>
          <w:lang w:val="en-CA"/>
        </w:rPr>
      </w:pPr>
      <w:r w:rsidRPr="00E030FA">
        <w:rPr>
          <w:szCs w:val="22"/>
          <w:lang w:val="en-CA"/>
        </w:rPr>
        <w:t xml:space="preserve">This contribution proposes a modified coding method for </w:t>
      </w:r>
      <w:proofErr w:type="spellStart"/>
      <w:r w:rsidRPr="00E030FA">
        <w:rPr>
          <w:szCs w:val="22"/>
          <w:lang w:val="en-CA"/>
        </w:rPr>
        <w:t>chroma</w:t>
      </w:r>
      <w:proofErr w:type="spellEnd"/>
      <w:r w:rsidRPr="00E030FA">
        <w:rPr>
          <w:szCs w:val="22"/>
          <w:lang w:val="en-CA"/>
        </w:rPr>
        <w:t xml:space="preserve"> intra prediction modes. While the current version of VVC differentiates the four </w:t>
      </w:r>
      <w:proofErr w:type="spellStart"/>
      <w:r w:rsidRPr="00E030FA">
        <w:rPr>
          <w:szCs w:val="22"/>
          <w:lang w:val="en-CA"/>
        </w:rPr>
        <w:t>chroma</w:t>
      </w:r>
      <w:proofErr w:type="spellEnd"/>
      <w:r w:rsidRPr="00E030FA">
        <w:rPr>
          <w:szCs w:val="22"/>
          <w:lang w:val="en-CA"/>
        </w:rPr>
        <w:t xml:space="preserve"> intra modes of planar, DC, </w:t>
      </w:r>
      <w:r w:rsidR="00D21EA3">
        <w:rPr>
          <w:szCs w:val="22"/>
          <w:lang w:val="en-CA"/>
        </w:rPr>
        <w:t>h</w:t>
      </w:r>
      <w:r w:rsidRPr="00E030FA">
        <w:rPr>
          <w:szCs w:val="22"/>
          <w:lang w:val="en-CA"/>
        </w:rPr>
        <w:t>orizontal, vertical prediction modes using 2 bit fixed length codes, this contribution proposes to differentiate them using the unary max coding</w:t>
      </w:r>
      <w:r w:rsidR="00D21EA3">
        <w:rPr>
          <w:szCs w:val="22"/>
          <w:lang w:val="en-CA"/>
        </w:rPr>
        <w:t xml:space="preserve"> by modifying the </w:t>
      </w:r>
      <w:proofErr w:type="spellStart"/>
      <w:r w:rsidR="00D21EA3">
        <w:rPr>
          <w:szCs w:val="22"/>
          <w:lang w:val="en-CA"/>
        </w:rPr>
        <w:t>binarization</w:t>
      </w:r>
      <w:proofErr w:type="spellEnd"/>
      <w:r w:rsidR="00D21EA3">
        <w:rPr>
          <w:szCs w:val="22"/>
          <w:lang w:val="en-CA"/>
        </w:rPr>
        <w:t xml:space="preserve"> and association in Table 9-7 and Table 9-8. </w:t>
      </w:r>
      <w:r w:rsidRPr="00E030FA">
        <w:rPr>
          <w:szCs w:val="22"/>
          <w:lang w:val="en-CA"/>
        </w:rPr>
        <w:t xml:space="preserve">With </w:t>
      </w:r>
      <w:r w:rsidR="009F4D52">
        <w:rPr>
          <w:szCs w:val="22"/>
          <w:lang w:val="en-CA"/>
        </w:rPr>
        <w:t xml:space="preserve">respect to </w:t>
      </w:r>
      <w:r w:rsidRPr="00E030FA">
        <w:rPr>
          <w:szCs w:val="22"/>
          <w:lang w:val="en-CA"/>
        </w:rPr>
        <w:t>VTM</w:t>
      </w:r>
      <w:r w:rsidR="00E030FA">
        <w:rPr>
          <w:szCs w:val="22"/>
          <w:lang w:val="en-CA"/>
        </w:rPr>
        <w:t xml:space="preserve">-3.0 </w:t>
      </w:r>
      <w:r w:rsidRPr="00E030FA">
        <w:rPr>
          <w:szCs w:val="22"/>
          <w:lang w:val="en-CA"/>
        </w:rPr>
        <w:t>as the anchor, the proposed method shows that an average BDBR</w:t>
      </w:r>
      <w:r w:rsidR="005F6BAE">
        <w:rPr>
          <w:szCs w:val="22"/>
          <w:lang w:val="en-CA"/>
        </w:rPr>
        <w:t xml:space="preserve"> </w:t>
      </w:r>
      <w:r w:rsidRPr="00E030FA">
        <w:rPr>
          <w:szCs w:val="22"/>
          <w:lang w:val="en-CA"/>
        </w:rPr>
        <w:t>of</w:t>
      </w:r>
      <w:r w:rsidR="00E030FA">
        <w:rPr>
          <w:szCs w:val="22"/>
          <w:lang w:val="en-CA"/>
        </w:rPr>
        <w:t xml:space="preserve"> 0.01</w:t>
      </w:r>
      <w:r w:rsidRPr="00E030FA">
        <w:rPr>
          <w:szCs w:val="22"/>
          <w:lang w:val="en-CA"/>
        </w:rPr>
        <w:t>%</w:t>
      </w:r>
      <w:r w:rsidR="007F41E2">
        <w:rPr>
          <w:szCs w:val="22"/>
          <w:lang w:val="en-CA"/>
        </w:rPr>
        <w:t xml:space="preserve"> </w:t>
      </w:r>
      <w:r w:rsidR="005F6BAE">
        <w:rPr>
          <w:szCs w:val="22"/>
          <w:lang w:val="en-CA"/>
        </w:rPr>
        <w:t>(Y)</w:t>
      </w:r>
      <w:r w:rsidRPr="00E030FA">
        <w:rPr>
          <w:szCs w:val="22"/>
          <w:lang w:val="en-CA"/>
        </w:rPr>
        <w:t>,</w:t>
      </w:r>
      <w:r w:rsidR="005F6BAE">
        <w:rPr>
          <w:szCs w:val="22"/>
          <w:lang w:val="en-CA"/>
        </w:rPr>
        <w:t xml:space="preserve"> </w:t>
      </w:r>
      <w:r w:rsidR="00E030FA">
        <w:rPr>
          <w:szCs w:val="22"/>
          <w:lang w:val="en-CA"/>
        </w:rPr>
        <w:t>-0.07</w:t>
      </w:r>
      <w:r w:rsidRPr="00E030FA">
        <w:rPr>
          <w:szCs w:val="22"/>
          <w:lang w:val="en-CA"/>
        </w:rPr>
        <w:t>%</w:t>
      </w:r>
      <w:r w:rsidR="005F6BAE">
        <w:rPr>
          <w:szCs w:val="22"/>
          <w:lang w:val="en-CA"/>
        </w:rPr>
        <w:t xml:space="preserve"> (</w:t>
      </w:r>
      <w:proofErr w:type="spellStart"/>
      <w:r w:rsidR="005F6BAE">
        <w:rPr>
          <w:szCs w:val="22"/>
          <w:lang w:val="en-CA"/>
        </w:rPr>
        <w:t>Cb</w:t>
      </w:r>
      <w:proofErr w:type="spellEnd"/>
      <w:r w:rsidR="005F6BAE">
        <w:rPr>
          <w:szCs w:val="22"/>
          <w:lang w:val="en-CA"/>
        </w:rPr>
        <w:t xml:space="preserve">), </w:t>
      </w:r>
      <w:r w:rsidRPr="00E030FA">
        <w:rPr>
          <w:szCs w:val="22"/>
          <w:lang w:val="en-CA"/>
        </w:rPr>
        <w:t>and</w:t>
      </w:r>
      <w:r w:rsidR="00E030FA">
        <w:rPr>
          <w:szCs w:val="22"/>
          <w:lang w:val="en-CA"/>
        </w:rPr>
        <w:t xml:space="preserve"> </w:t>
      </w:r>
      <w:r w:rsidR="00D21EA3">
        <w:rPr>
          <w:szCs w:val="22"/>
          <w:lang w:val="en-CA"/>
        </w:rPr>
        <w:t>-</w:t>
      </w:r>
      <w:r w:rsidR="00E030FA">
        <w:rPr>
          <w:szCs w:val="22"/>
          <w:lang w:val="en-CA"/>
        </w:rPr>
        <w:t>0.08%</w:t>
      </w:r>
      <w:r w:rsidR="005F6BAE">
        <w:rPr>
          <w:szCs w:val="22"/>
          <w:lang w:val="en-CA"/>
        </w:rPr>
        <w:t xml:space="preserve"> (Cr) </w:t>
      </w:r>
      <w:r w:rsidRPr="00E030FA">
        <w:rPr>
          <w:szCs w:val="22"/>
          <w:lang w:val="en-CA"/>
        </w:rPr>
        <w:t>for AI</w:t>
      </w:r>
      <w:r w:rsidR="005F6BAE">
        <w:rPr>
          <w:szCs w:val="22"/>
          <w:lang w:val="en-CA"/>
        </w:rPr>
        <w:t xml:space="preserve">; </w:t>
      </w:r>
      <w:r w:rsidRPr="00E030FA">
        <w:rPr>
          <w:szCs w:val="22"/>
          <w:lang w:val="en-CA"/>
        </w:rPr>
        <w:t xml:space="preserve">and </w:t>
      </w:r>
      <w:r w:rsidR="005F6BAE">
        <w:rPr>
          <w:szCs w:val="22"/>
          <w:lang w:val="en-CA"/>
        </w:rPr>
        <w:t>0.06% (Y), -0.20% (</w:t>
      </w:r>
      <w:proofErr w:type="spellStart"/>
      <w:r w:rsidR="005F6BAE">
        <w:rPr>
          <w:szCs w:val="22"/>
          <w:lang w:val="en-CA"/>
        </w:rPr>
        <w:t>Cb</w:t>
      </w:r>
      <w:proofErr w:type="spellEnd"/>
      <w:r w:rsidR="005F6BAE">
        <w:rPr>
          <w:szCs w:val="22"/>
          <w:lang w:val="en-CA"/>
        </w:rPr>
        <w:t>), and -</w:t>
      </w:r>
      <w:proofErr w:type="gramStart"/>
      <w:r w:rsidR="005F6BAE">
        <w:rPr>
          <w:szCs w:val="22"/>
          <w:lang w:val="en-CA"/>
        </w:rPr>
        <w:t>0.22%</w:t>
      </w:r>
      <w:proofErr w:type="gramEnd"/>
      <w:r w:rsidR="005F6BAE">
        <w:rPr>
          <w:szCs w:val="22"/>
          <w:lang w:val="en-CA"/>
        </w:rPr>
        <w:t xml:space="preserve">(Cr) for </w:t>
      </w:r>
      <w:r w:rsidRPr="00E030FA">
        <w:rPr>
          <w:szCs w:val="22"/>
          <w:lang w:val="en-CA"/>
        </w:rPr>
        <w:t xml:space="preserve">RA, respectively, with </w:t>
      </w:r>
      <w:r w:rsidR="005F6BAE">
        <w:rPr>
          <w:szCs w:val="22"/>
          <w:lang w:val="en-CA"/>
        </w:rPr>
        <w:t xml:space="preserve">no </w:t>
      </w:r>
      <w:r w:rsidRPr="00E030FA">
        <w:rPr>
          <w:szCs w:val="22"/>
          <w:lang w:val="en-CA"/>
        </w:rPr>
        <w:t>run-time</w:t>
      </w:r>
      <w:r w:rsidR="005F6BAE">
        <w:rPr>
          <w:szCs w:val="22"/>
          <w:lang w:val="en-CA"/>
        </w:rPr>
        <w:t xml:space="preserve"> change.</w:t>
      </w:r>
      <w:bookmarkStart w:id="0" w:name="OLE_LINK38"/>
      <w:bookmarkEnd w:id="0"/>
    </w:p>
    <w:p w14:paraId="24CA5268" w14:textId="77777777" w:rsidR="00101E8C" w:rsidRPr="00E030FA" w:rsidRDefault="00101E8C" w:rsidP="00FA3CD4">
      <w:pPr>
        <w:rPr>
          <w:szCs w:val="22"/>
          <w:lang w:val="en-CA"/>
        </w:rPr>
      </w:pPr>
    </w:p>
    <w:p w14:paraId="72A3A470" w14:textId="63E44841" w:rsidR="00964ED3" w:rsidRPr="00E030FA" w:rsidRDefault="00745F6B" w:rsidP="00964ED3">
      <w:pPr>
        <w:pStyle w:val="1"/>
        <w:rPr>
          <w:lang w:val="en-CA"/>
        </w:rPr>
      </w:pPr>
      <w:r w:rsidRPr="00E030FA">
        <w:rPr>
          <w:lang w:val="en-CA"/>
        </w:rPr>
        <w:t xml:space="preserve">Introduction </w:t>
      </w:r>
    </w:p>
    <w:p w14:paraId="3E8E063C" w14:textId="3FE233DD" w:rsidR="009F4D52" w:rsidRDefault="009D43B9">
      <w:pPr>
        <w:rPr>
          <w:szCs w:val="22"/>
          <w:lang w:val="en-CA"/>
        </w:rPr>
      </w:pPr>
      <w:r>
        <w:rPr>
          <w:lang w:val="en-CA"/>
        </w:rPr>
        <w:t>W</w:t>
      </w:r>
      <w:r w:rsidRPr="00964ED3">
        <w:rPr>
          <w:lang w:val="en-CA"/>
        </w:rPr>
        <w:t xml:space="preserve">hen the </w:t>
      </w:r>
      <w:r>
        <w:rPr>
          <w:lang w:val="en-CA"/>
        </w:rPr>
        <w:t>intra</w:t>
      </w:r>
      <w:r w:rsidRPr="00964ED3">
        <w:rPr>
          <w:lang w:val="en-CA"/>
        </w:rPr>
        <w:t xml:space="preserve"> prediction mode of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</w:t>
      </w:r>
      <w:r w:rsidRPr="00964ED3">
        <w:rPr>
          <w:lang w:val="en-CA"/>
        </w:rPr>
        <w:t xml:space="preserve"> </w:t>
      </w:r>
      <w:r>
        <w:rPr>
          <w:lang w:val="en-CA"/>
        </w:rPr>
        <w:t>is</w:t>
      </w:r>
      <w:r w:rsidRPr="00964ED3">
        <w:rPr>
          <w:lang w:val="en-CA"/>
        </w:rPr>
        <w:t xml:space="preserve"> encoded</w:t>
      </w:r>
      <w:r>
        <w:rPr>
          <w:szCs w:val="22"/>
          <w:lang w:val="en-CA"/>
        </w:rPr>
        <w:t xml:space="preserve"> </w:t>
      </w:r>
      <w:r w:rsidR="00361B40">
        <w:rPr>
          <w:szCs w:val="22"/>
          <w:lang w:val="en-CA"/>
        </w:rPr>
        <w:t xml:space="preserve">according to </w:t>
      </w:r>
      <w:r w:rsidR="00964ED3" w:rsidRPr="00E030FA">
        <w:rPr>
          <w:szCs w:val="22"/>
          <w:lang w:val="en-CA"/>
        </w:rPr>
        <w:t xml:space="preserve">the </w:t>
      </w:r>
      <w:r w:rsidR="00A71AF9" w:rsidRPr="00E030FA">
        <w:rPr>
          <w:szCs w:val="22"/>
          <w:lang w:val="en-CA" w:eastAsia="ko-KR"/>
        </w:rPr>
        <w:t>current version of VVC</w:t>
      </w:r>
      <w:r w:rsidR="00350ABD">
        <w:rPr>
          <w:szCs w:val="22"/>
          <w:lang w:val="en-CA" w:eastAsia="ko-KR"/>
        </w:rPr>
        <w:t xml:space="preserve"> [1]</w:t>
      </w:r>
      <w:r w:rsidR="00A71AF9" w:rsidRPr="00E030FA">
        <w:rPr>
          <w:szCs w:val="22"/>
          <w:lang w:val="en-CA" w:eastAsia="ko-KR"/>
        </w:rPr>
        <w:t>,</w:t>
      </w:r>
      <w:r w:rsidR="00D21EA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fo</w:t>
      </w:r>
      <w:r w:rsidR="00361B40">
        <w:rPr>
          <w:szCs w:val="22"/>
          <w:lang w:val="en-CA"/>
        </w:rPr>
        <w:t>u</w:t>
      </w:r>
      <w:r>
        <w:rPr>
          <w:szCs w:val="22"/>
          <w:lang w:val="en-CA"/>
        </w:rPr>
        <w:t xml:space="preserve">r modes of </w:t>
      </w:r>
      <w:r w:rsidRPr="00E030FA">
        <w:rPr>
          <w:szCs w:val="22"/>
          <w:lang w:val="en-CA"/>
        </w:rPr>
        <w:t xml:space="preserve">planar, DC, </w:t>
      </w:r>
      <w:r>
        <w:rPr>
          <w:szCs w:val="22"/>
          <w:lang w:val="en-CA"/>
        </w:rPr>
        <w:t>h</w:t>
      </w:r>
      <w:r w:rsidRPr="00E030FA">
        <w:rPr>
          <w:szCs w:val="22"/>
          <w:lang w:val="en-CA"/>
        </w:rPr>
        <w:t xml:space="preserve">orizontal, vertical prediction modes </w:t>
      </w:r>
      <w:r>
        <w:rPr>
          <w:szCs w:val="22"/>
          <w:lang w:val="en-CA"/>
        </w:rPr>
        <w:t xml:space="preserve">are differentiated </w:t>
      </w:r>
      <w:r w:rsidR="009F4D52">
        <w:rPr>
          <w:szCs w:val="22"/>
          <w:lang w:val="en-CA"/>
        </w:rPr>
        <w:t xml:space="preserve">by </w:t>
      </w:r>
      <w:r>
        <w:rPr>
          <w:szCs w:val="22"/>
          <w:lang w:val="en-CA"/>
        </w:rPr>
        <w:t>2 bit FLC, so their bin strings are 110</w:t>
      </w:r>
      <w:r w:rsidRPr="00F54891">
        <w:rPr>
          <w:szCs w:val="22"/>
          <w:u w:val="single"/>
          <w:lang w:val="en-CA"/>
        </w:rPr>
        <w:t>00</w:t>
      </w:r>
      <w:r>
        <w:rPr>
          <w:szCs w:val="22"/>
          <w:lang w:val="en-CA"/>
        </w:rPr>
        <w:t>, 110</w:t>
      </w:r>
      <w:r w:rsidRPr="00F54891">
        <w:rPr>
          <w:szCs w:val="22"/>
          <w:u w:val="single"/>
          <w:lang w:val="en-CA"/>
        </w:rPr>
        <w:t>01</w:t>
      </w:r>
      <w:r>
        <w:rPr>
          <w:szCs w:val="22"/>
          <w:lang w:val="en-CA"/>
        </w:rPr>
        <w:t>, 110</w:t>
      </w:r>
      <w:r w:rsidRPr="00F54891">
        <w:rPr>
          <w:szCs w:val="22"/>
          <w:u w:val="single"/>
          <w:lang w:val="en-CA"/>
        </w:rPr>
        <w:t>10</w:t>
      </w:r>
      <w:r>
        <w:rPr>
          <w:szCs w:val="22"/>
          <w:lang w:val="en-CA"/>
        </w:rPr>
        <w:t>, 110</w:t>
      </w:r>
      <w:r w:rsidRPr="009F4D52">
        <w:rPr>
          <w:szCs w:val="22"/>
          <w:u w:val="single"/>
          <w:lang w:val="en-CA"/>
        </w:rPr>
        <w:t>1</w:t>
      </w:r>
      <w:r w:rsidRPr="00A85E7D">
        <w:rPr>
          <w:szCs w:val="22"/>
          <w:u w:val="single"/>
          <w:lang w:val="en-CA"/>
        </w:rPr>
        <w:t>1</w:t>
      </w:r>
      <w:r>
        <w:rPr>
          <w:szCs w:val="22"/>
          <w:lang w:val="en-CA"/>
        </w:rPr>
        <w:t xml:space="preserve">. </w:t>
      </w:r>
      <w:r w:rsidR="00361B40">
        <w:rPr>
          <w:szCs w:val="22"/>
          <w:lang w:val="en-CA"/>
        </w:rPr>
        <w:t>Although the planar mode is seen most frequently occurring</w:t>
      </w:r>
      <w:r w:rsidR="00961DB7">
        <w:rPr>
          <w:szCs w:val="22"/>
          <w:lang w:val="en-CA"/>
        </w:rPr>
        <w:t xml:space="preserve"> </w:t>
      </w:r>
      <w:r w:rsidR="00961DB7">
        <w:rPr>
          <w:rFonts w:hint="eastAsia"/>
          <w:szCs w:val="22"/>
          <w:lang w:val="en-CA" w:eastAsia="ko-KR"/>
        </w:rPr>
        <w:t xml:space="preserve">among </w:t>
      </w:r>
      <w:proofErr w:type="spellStart"/>
      <w:r w:rsidR="00961DB7">
        <w:rPr>
          <w:szCs w:val="22"/>
          <w:lang w:val="en-CA" w:eastAsia="ko-KR"/>
        </w:rPr>
        <w:t>thme</w:t>
      </w:r>
      <w:proofErr w:type="spellEnd"/>
      <w:r w:rsidR="00361B40">
        <w:rPr>
          <w:szCs w:val="22"/>
          <w:lang w:val="en-CA"/>
        </w:rPr>
        <w:t xml:space="preserve">, the four modes are assigned bin strings of the same length. </w:t>
      </w:r>
      <w:r>
        <w:rPr>
          <w:szCs w:val="22"/>
          <w:lang w:val="en-CA"/>
        </w:rPr>
        <w:t>The preceding 3 bit prefix of ‘110’</w:t>
      </w:r>
      <w:r w:rsidR="00361B4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differentiates </w:t>
      </w:r>
      <w:r w:rsidR="00361B40">
        <w:rPr>
          <w:szCs w:val="22"/>
          <w:lang w:val="en-CA"/>
        </w:rPr>
        <w:t>those four cases</w:t>
      </w:r>
      <w:r>
        <w:rPr>
          <w:szCs w:val="22"/>
          <w:lang w:val="en-CA"/>
        </w:rPr>
        <w:t xml:space="preserve"> from </w:t>
      </w:r>
      <w:r w:rsidR="00361B40">
        <w:rPr>
          <w:szCs w:val="22"/>
          <w:lang w:val="en-CA"/>
        </w:rPr>
        <w:t xml:space="preserve">DM </w:t>
      </w:r>
      <w:r>
        <w:rPr>
          <w:szCs w:val="22"/>
          <w:lang w:val="en-CA"/>
        </w:rPr>
        <w:t xml:space="preserve">mode, </w:t>
      </w:r>
      <w:proofErr w:type="spellStart"/>
      <w:r>
        <w:rPr>
          <w:szCs w:val="22"/>
          <w:lang w:val="en-CA"/>
        </w:rPr>
        <w:t>LM_Chroma</w:t>
      </w:r>
      <w:proofErr w:type="spellEnd"/>
      <w:r>
        <w:rPr>
          <w:szCs w:val="22"/>
          <w:lang w:val="en-CA"/>
        </w:rPr>
        <w:t xml:space="preserve"> (</w:t>
      </w:r>
      <w:r w:rsidR="00361B40">
        <w:rPr>
          <w:szCs w:val="22"/>
          <w:lang w:val="en-CA"/>
        </w:rPr>
        <w:t xml:space="preserve">including </w:t>
      </w:r>
      <w:r w:rsidR="009F4D52">
        <w:rPr>
          <w:szCs w:val="22"/>
          <w:lang w:val="en-CA"/>
        </w:rPr>
        <w:t>MDLM-L and MDLM_T).</w:t>
      </w:r>
    </w:p>
    <w:p w14:paraId="31672D5F" w14:textId="3220CC93" w:rsidR="006A127E" w:rsidRDefault="006A127E">
      <w:pPr>
        <w:rPr>
          <w:szCs w:val="22"/>
          <w:lang w:val="en-CA"/>
        </w:rPr>
      </w:pPr>
    </w:p>
    <w:p w14:paraId="5E446D1A" w14:textId="61990AA5" w:rsidR="006A127E" w:rsidRDefault="006A127E" w:rsidP="00F54891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4FB99CDE" wp14:editId="25D6B3A3">
            <wp:extent cx="2908300" cy="1332971"/>
            <wp:effectExtent l="0" t="0" r="6350" b="63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51" cy="1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2070F" w14:textId="67DE7EC1" w:rsidR="009F4D52" w:rsidRDefault="006A127E" w:rsidP="00F54891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Figure 1. Binary Strings of Chroma Intra Prediction Modes</w:t>
      </w:r>
    </w:p>
    <w:p w14:paraId="1579E10E" w14:textId="77777777" w:rsidR="006A127E" w:rsidRPr="00F54891" w:rsidRDefault="006A127E" w:rsidP="00F54891">
      <w:pPr>
        <w:jc w:val="center"/>
        <w:rPr>
          <w:szCs w:val="22"/>
          <w:lang w:val="en-CA" w:eastAsia="ko-KR"/>
        </w:rPr>
      </w:pPr>
    </w:p>
    <w:p w14:paraId="65A2463A" w14:textId="1D1FB32D" w:rsidR="009D43B9" w:rsidRDefault="00361B40" w:rsidP="00964ED3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9D43B9">
        <w:rPr>
          <w:szCs w:val="22"/>
          <w:lang w:val="en-CA"/>
        </w:rPr>
        <w:t xml:space="preserve">hen the </w:t>
      </w:r>
      <w:r w:rsidR="00D21EA3">
        <w:rPr>
          <w:szCs w:val="22"/>
          <w:lang w:val="en-CA"/>
        </w:rPr>
        <w:t xml:space="preserve">corresponding </w:t>
      </w:r>
      <w:proofErr w:type="spellStart"/>
      <w:r w:rsidR="00D21EA3">
        <w:rPr>
          <w:szCs w:val="22"/>
          <w:lang w:val="en-CA"/>
        </w:rPr>
        <w:t>luma</w:t>
      </w:r>
      <w:proofErr w:type="spellEnd"/>
      <w:r w:rsidR="00D21EA3">
        <w:rPr>
          <w:szCs w:val="22"/>
          <w:lang w:val="en-CA"/>
        </w:rPr>
        <w:t xml:space="preserve"> block </w:t>
      </w:r>
      <w:r w:rsidR="00964ED3" w:rsidRPr="00E030FA">
        <w:rPr>
          <w:szCs w:val="22"/>
          <w:lang w:val="en-CA"/>
        </w:rPr>
        <w:t xml:space="preserve">has </w:t>
      </w:r>
      <w:proofErr w:type="spellStart"/>
      <w:r w:rsidR="009D43B9" w:rsidRPr="00E030FA">
        <w:rPr>
          <w:szCs w:val="22"/>
          <w:lang w:val="en-CA"/>
        </w:rPr>
        <w:t>IntraPredModeY</w:t>
      </w:r>
      <w:proofErr w:type="spellEnd"/>
      <w:r w:rsidR="009D43B9">
        <w:rPr>
          <w:szCs w:val="22"/>
          <w:lang w:val="en-CA"/>
        </w:rPr>
        <w:t xml:space="preserve"> </w:t>
      </w:r>
      <w:r w:rsidR="00D21EA3">
        <w:rPr>
          <w:szCs w:val="22"/>
          <w:lang w:val="en-CA"/>
        </w:rPr>
        <w:t xml:space="preserve">among </w:t>
      </w:r>
      <w:r w:rsidR="00964ED3" w:rsidRPr="00E030FA">
        <w:rPr>
          <w:szCs w:val="22"/>
          <w:lang w:val="en-CA"/>
        </w:rPr>
        <w:t xml:space="preserve">planar (0), vertical (50), horizontal (18), DC (1) and the </w:t>
      </w:r>
      <w:proofErr w:type="spellStart"/>
      <w:r>
        <w:rPr>
          <w:szCs w:val="22"/>
          <w:lang w:val="en-CA"/>
        </w:rPr>
        <w:t>c</w:t>
      </w:r>
      <w:r w:rsidR="00964ED3" w:rsidRPr="00E030FA">
        <w:rPr>
          <w:szCs w:val="22"/>
          <w:lang w:val="en-CA"/>
        </w:rPr>
        <w:t>hroma</w:t>
      </w:r>
      <w:proofErr w:type="spellEnd"/>
      <w:r w:rsidR="00964ED3" w:rsidRPr="00E030FA">
        <w:rPr>
          <w:szCs w:val="22"/>
          <w:lang w:val="en-CA"/>
        </w:rPr>
        <w:t xml:space="preserve"> block is not</w:t>
      </w:r>
      <w:r w:rsidR="009D43B9">
        <w:rPr>
          <w:szCs w:val="22"/>
          <w:lang w:val="en-CA"/>
        </w:rPr>
        <w:t xml:space="preserve"> encoded as the </w:t>
      </w:r>
      <w:r w:rsidR="00964ED3" w:rsidRPr="00E030FA">
        <w:rPr>
          <w:szCs w:val="22"/>
          <w:lang w:val="en-CA"/>
        </w:rPr>
        <w:t xml:space="preserve">DM mode, </w:t>
      </w:r>
      <w:r w:rsidR="009D43B9">
        <w:rPr>
          <w:szCs w:val="22"/>
          <w:lang w:val="en-CA"/>
        </w:rPr>
        <w:t xml:space="preserve">the VDIA </w:t>
      </w:r>
      <w:r>
        <w:rPr>
          <w:szCs w:val="22"/>
          <w:lang w:val="en-CA"/>
        </w:rPr>
        <w:t xml:space="preserve">(66) </w:t>
      </w:r>
      <w:r w:rsidR="009D43B9">
        <w:rPr>
          <w:szCs w:val="22"/>
          <w:lang w:val="en-CA"/>
        </w:rPr>
        <w:t xml:space="preserve">mode replaces the mode indicated by </w:t>
      </w:r>
      <w:proofErr w:type="spellStart"/>
      <w:r w:rsidR="00964ED3" w:rsidRPr="00E030FA">
        <w:rPr>
          <w:szCs w:val="22"/>
          <w:lang w:val="en-CA"/>
        </w:rPr>
        <w:t>IntraPredModeY</w:t>
      </w:r>
      <w:proofErr w:type="spellEnd"/>
      <w:r w:rsidR="009D43B9">
        <w:rPr>
          <w:szCs w:val="22"/>
          <w:lang w:val="en-CA"/>
        </w:rPr>
        <w:t xml:space="preserve"> as shown in Table 1 and Table 2.</w:t>
      </w:r>
    </w:p>
    <w:p w14:paraId="2FF2FD96" w14:textId="77777777" w:rsidR="00361B40" w:rsidRDefault="00361B40" w:rsidP="00361B40">
      <w:pPr>
        <w:jc w:val="center"/>
        <w:rPr>
          <w:lang w:val="en-CA" w:eastAsia="ko-KR"/>
        </w:rPr>
      </w:pPr>
    </w:p>
    <w:p w14:paraId="17F727FB" w14:textId="77777777" w:rsidR="00361B40" w:rsidRDefault="00361B40" w:rsidP="00361B40">
      <w:pPr>
        <w:jc w:val="center"/>
        <w:rPr>
          <w:lang w:val="en-CA" w:eastAsia="ko-KR"/>
        </w:rPr>
      </w:pPr>
      <w:r>
        <w:rPr>
          <w:lang w:val="en-CA" w:eastAsia="ko-KR"/>
        </w:rPr>
        <w:lastRenderedPageBreak/>
        <w:t>&lt;</w:t>
      </w:r>
      <w:r w:rsidRPr="0068535C">
        <w:rPr>
          <w:lang w:val="en-CA" w:eastAsia="ko-KR"/>
        </w:rPr>
        <w:t>Table 1</w:t>
      </w:r>
      <w:r>
        <w:rPr>
          <w:lang w:val="en-CA" w:eastAsia="ko-KR"/>
        </w:rPr>
        <w:t xml:space="preserve">&gt; </w:t>
      </w:r>
      <w:r w:rsidRPr="0068535C">
        <w:rPr>
          <w:lang w:val="en-CA" w:eastAsia="ko-KR"/>
        </w:rPr>
        <w:t xml:space="preserve">Specification of </w:t>
      </w:r>
      <w:proofErr w:type="spellStart"/>
      <w:proofErr w:type="gramStart"/>
      <w:r w:rsidRPr="0068535C">
        <w:rPr>
          <w:lang w:val="en-CA" w:eastAsia="ko-KR"/>
        </w:rPr>
        <w:t>IntraPredModeC</w:t>
      </w:r>
      <w:proofErr w:type="spellEnd"/>
      <w:r w:rsidRPr="0068535C">
        <w:rPr>
          <w:lang w:val="en-CA" w:eastAsia="ko-KR"/>
        </w:rPr>
        <w:t>[</w:t>
      </w:r>
      <w:proofErr w:type="gramEnd"/>
      <w:r w:rsidRPr="0068535C">
        <w:rPr>
          <w:lang w:val="en-CA" w:eastAsia="ko-KR"/>
        </w:rPr>
        <w:t xml:space="preserve"> </w:t>
      </w:r>
      <w:proofErr w:type="spellStart"/>
      <w:r w:rsidRPr="0068535C">
        <w:rPr>
          <w:lang w:val="en-CA" w:eastAsia="ko-KR"/>
        </w:rPr>
        <w:t>xCb</w:t>
      </w:r>
      <w:proofErr w:type="spellEnd"/>
      <w:r w:rsidRPr="0068535C">
        <w:rPr>
          <w:lang w:val="en-CA" w:eastAsia="ko-KR"/>
        </w:rPr>
        <w:t xml:space="preserve"> ][ </w:t>
      </w:r>
      <w:proofErr w:type="spellStart"/>
      <w:r w:rsidRPr="0068535C">
        <w:rPr>
          <w:lang w:val="en-CA" w:eastAsia="ko-KR"/>
        </w:rPr>
        <w:t>yCb</w:t>
      </w:r>
      <w:proofErr w:type="spellEnd"/>
      <w:r w:rsidRPr="0068535C">
        <w:rPr>
          <w:lang w:val="en-CA" w:eastAsia="ko-KR"/>
        </w:rPr>
        <w:t xml:space="preserve"> ]</w:t>
      </w:r>
      <w:r>
        <w:rPr>
          <w:lang w:val="en-CA" w:eastAsia="ko-KR"/>
        </w:rPr>
        <w:t xml:space="preserve"> </w:t>
      </w:r>
      <w:r w:rsidRPr="0068535C">
        <w:rPr>
          <w:lang w:val="en-CA" w:eastAsia="ko-KR"/>
        </w:rPr>
        <w:t xml:space="preserve">when </w:t>
      </w:r>
      <w:proofErr w:type="spellStart"/>
      <w:r w:rsidRPr="0068535C">
        <w:rPr>
          <w:lang w:val="en-CA" w:eastAsia="ko-KR"/>
        </w:rPr>
        <w:t>sps_cclm_enabled_flag</w:t>
      </w:r>
      <w:proofErr w:type="spellEnd"/>
      <w:r w:rsidRPr="0068535C">
        <w:rPr>
          <w:lang w:val="en-CA" w:eastAsia="ko-KR"/>
        </w:rPr>
        <w:t xml:space="preserve"> is equal to 0</w:t>
      </w:r>
    </w:p>
    <w:p w14:paraId="7FC57C68" w14:textId="77777777" w:rsidR="00361B40" w:rsidRPr="00901B03" w:rsidRDefault="00361B40" w:rsidP="00361B40">
      <w:pPr>
        <w:jc w:val="center"/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686"/>
        <w:gridCol w:w="686"/>
        <w:gridCol w:w="715"/>
        <w:gridCol w:w="655"/>
        <w:gridCol w:w="2806"/>
      </w:tblGrid>
      <w:tr w:rsidR="00361B40" w:rsidRPr="00901B03" w14:paraId="16EACFEE" w14:textId="77777777" w:rsidTr="008C3649">
        <w:trPr>
          <w:jc w:val="center"/>
        </w:trPr>
        <w:tc>
          <w:tcPr>
            <w:tcW w:w="0" w:type="auto"/>
            <w:vMerge w:val="restart"/>
            <w:vAlign w:val="center"/>
          </w:tcPr>
          <w:p w14:paraId="564292C6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sz w:val="24"/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intra_chroma_pred_mode</w:t>
            </w:r>
            <w:proofErr w:type="spellEnd"/>
            <w:r w:rsidRPr="00901B03">
              <w:rPr>
                <w:lang w:val="en-CA" w:eastAsia="ko-KR"/>
              </w:rPr>
              <w:t>[ </w:t>
            </w:r>
            <w:proofErr w:type="spellStart"/>
            <w:r w:rsidRPr="00901B03">
              <w:rPr>
                <w:lang w:val="en-CA" w:eastAsia="ko-KR"/>
              </w:rPr>
              <w:t>xCb</w:t>
            </w:r>
            <w:proofErr w:type="spellEnd"/>
            <w:r w:rsidRPr="00901B03">
              <w:rPr>
                <w:lang w:val="en-CA" w:eastAsia="ko-KR"/>
              </w:rPr>
              <w:t> ][ </w:t>
            </w:r>
            <w:proofErr w:type="spellStart"/>
            <w:r w:rsidRPr="00901B03">
              <w:rPr>
                <w:lang w:val="en-CA" w:eastAsia="ko-KR"/>
              </w:rPr>
              <w:t>yCb</w:t>
            </w:r>
            <w:proofErr w:type="spellEnd"/>
            <w:r w:rsidRPr="00901B03">
              <w:rPr>
                <w:lang w:val="en-CA" w:eastAsia="ko-KR"/>
              </w:rPr>
              <w:t> ]</w:t>
            </w:r>
          </w:p>
        </w:tc>
        <w:tc>
          <w:tcPr>
            <w:tcW w:w="5548" w:type="dxa"/>
            <w:gridSpan w:val="5"/>
          </w:tcPr>
          <w:p w14:paraId="53058C7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sz w:val="24"/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IntraPredModeY</w:t>
            </w:r>
            <w:proofErr w:type="spellEnd"/>
            <w:r w:rsidRPr="00901B03">
              <w:rPr>
                <w:lang w:val="en-CA" w:eastAsia="ko-KR"/>
              </w:rPr>
              <w:t>[ </w:t>
            </w:r>
            <w:proofErr w:type="spellStart"/>
            <w:r w:rsidRPr="00901B03">
              <w:rPr>
                <w:lang w:val="en-CA" w:eastAsia="ko-KR"/>
              </w:rPr>
              <w:t>xCb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proofErr w:type="spellStart"/>
            <w:r w:rsidRPr="008169D1">
              <w:rPr>
                <w:lang w:val="en-CA" w:eastAsia="ko-KR"/>
              </w:rPr>
              <w:t>cbWidth</w:t>
            </w:r>
            <w:proofErr w:type="spellEnd"/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866D95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][ </w:t>
            </w:r>
            <w:proofErr w:type="spellStart"/>
            <w:r w:rsidRPr="00901B03">
              <w:rPr>
                <w:lang w:val="en-CA" w:eastAsia="ko-KR"/>
              </w:rPr>
              <w:t>yCb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proofErr w:type="spellStart"/>
            <w:r w:rsidRPr="008169D1">
              <w:rPr>
                <w:lang w:val="en-CA" w:eastAsia="ko-KR"/>
              </w:rPr>
              <w:t>cbHeight</w:t>
            </w:r>
            <w:proofErr w:type="spellEnd"/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905087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</w:t>
            </w:r>
          </w:p>
        </w:tc>
      </w:tr>
      <w:tr w:rsidR="00361B40" w:rsidRPr="00901B03" w14:paraId="7FAA386A" w14:textId="77777777" w:rsidTr="008C3649">
        <w:trPr>
          <w:jc w:val="center"/>
        </w:trPr>
        <w:tc>
          <w:tcPr>
            <w:tcW w:w="0" w:type="auto"/>
            <w:vMerge/>
          </w:tcPr>
          <w:p w14:paraId="4937AC5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</w:p>
        </w:tc>
        <w:tc>
          <w:tcPr>
            <w:tcW w:w="686" w:type="dxa"/>
          </w:tcPr>
          <w:p w14:paraId="77DC2986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86" w:type="dxa"/>
          </w:tcPr>
          <w:p w14:paraId="5431ED4B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715" w:type="dxa"/>
          </w:tcPr>
          <w:p w14:paraId="1A693A94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55" w:type="dxa"/>
          </w:tcPr>
          <w:p w14:paraId="51F8FB8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806" w:type="dxa"/>
          </w:tcPr>
          <w:p w14:paraId="57D774D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 ( 0  &lt;=  X  &lt;=  66 )</w:t>
            </w:r>
          </w:p>
        </w:tc>
      </w:tr>
      <w:tr w:rsidR="00361B40" w:rsidRPr="00901B03" w14:paraId="1090760A" w14:textId="77777777" w:rsidTr="008C3649">
        <w:trPr>
          <w:jc w:val="center"/>
        </w:trPr>
        <w:tc>
          <w:tcPr>
            <w:tcW w:w="0" w:type="auto"/>
          </w:tcPr>
          <w:p w14:paraId="40433252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0</w:t>
            </w:r>
          </w:p>
        </w:tc>
        <w:tc>
          <w:tcPr>
            <w:tcW w:w="686" w:type="dxa"/>
          </w:tcPr>
          <w:p w14:paraId="6CEE385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686" w:type="dxa"/>
          </w:tcPr>
          <w:p w14:paraId="09F48FE4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715" w:type="dxa"/>
          </w:tcPr>
          <w:p w14:paraId="0640E47D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55" w:type="dxa"/>
          </w:tcPr>
          <w:p w14:paraId="028A4DE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806" w:type="dxa"/>
          </w:tcPr>
          <w:p w14:paraId="0EDB5D21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361B40" w:rsidRPr="00901B03" w14:paraId="49719ED2" w14:textId="77777777" w:rsidTr="008C3649">
        <w:trPr>
          <w:jc w:val="center"/>
        </w:trPr>
        <w:tc>
          <w:tcPr>
            <w:tcW w:w="0" w:type="auto"/>
          </w:tcPr>
          <w:p w14:paraId="110D06D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86" w:type="dxa"/>
          </w:tcPr>
          <w:p w14:paraId="3BCC6290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86" w:type="dxa"/>
          </w:tcPr>
          <w:p w14:paraId="2AEDFCD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715" w:type="dxa"/>
          </w:tcPr>
          <w:p w14:paraId="0709855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55" w:type="dxa"/>
          </w:tcPr>
          <w:p w14:paraId="134E4902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2806" w:type="dxa"/>
          </w:tcPr>
          <w:p w14:paraId="3D538DB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</w:tr>
      <w:tr w:rsidR="00361B40" w:rsidRPr="00901B03" w14:paraId="6FB40F5B" w14:textId="77777777" w:rsidTr="008C3649">
        <w:trPr>
          <w:jc w:val="center"/>
        </w:trPr>
        <w:tc>
          <w:tcPr>
            <w:tcW w:w="0" w:type="auto"/>
          </w:tcPr>
          <w:p w14:paraId="26E6AE3D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686" w:type="dxa"/>
          </w:tcPr>
          <w:p w14:paraId="7AB72CB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86" w:type="dxa"/>
          </w:tcPr>
          <w:p w14:paraId="603BE23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715" w:type="dxa"/>
          </w:tcPr>
          <w:p w14:paraId="7462418D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655" w:type="dxa"/>
          </w:tcPr>
          <w:p w14:paraId="7879BBCD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2806" w:type="dxa"/>
          </w:tcPr>
          <w:p w14:paraId="712691CB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</w:tr>
      <w:tr w:rsidR="00361B40" w:rsidRPr="00901B03" w14:paraId="25D42D23" w14:textId="77777777" w:rsidTr="008C3649">
        <w:trPr>
          <w:jc w:val="center"/>
        </w:trPr>
        <w:tc>
          <w:tcPr>
            <w:tcW w:w="0" w:type="auto"/>
          </w:tcPr>
          <w:p w14:paraId="69BE0493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686" w:type="dxa"/>
          </w:tcPr>
          <w:p w14:paraId="39C2789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86" w:type="dxa"/>
          </w:tcPr>
          <w:p w14:paraId="7499C02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715" w:type="dxa"/>
          </w:tcPr>
          <w:p w14:paraId="496D7CF2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55" w:type="dxa"/>
          </w:tcPr>
          <w:p w14:paraId="085F359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2806" w:type="dxa"/>
          </w:tcPr>
          <w:p w14:paraId="4797CE5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361B40" w:rsidRPr="00901B03" w14:paraId="7C138307" w14:textId="77777777" w:rsidTr="008C3649">
        <w:trPr>
          <w:jc w:val="center"/>
        </w:trPr>
        <w:tc>
          <w:tcPr>
            <w:tcW w:w="0" w:type="auto"/>
          </w:tcPr>
          <w:p w14:paraId="57D4546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686" w:type="dxa"/>
          </w:tcPr>
          <w:p w14:paraId="07B6F892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86" w:type="dxa"/>
          </w:tcPr>
          <w:p w14:paraId="116AA3E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715" w:type="dxa"/>
          </w:tcPr>
          <w:p w14:paraId="431E847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55" w:type="dxa"/>
          </w:tcPr>
          <w:p w14:paraId="04CDE31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806" w:type="dxa"/>
          </w:tcPr>
          <w:p w14:paraId="698DB2D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</w:t>
            </w:r>
          </w:p>
        </w:tc>
      </w:tr>
    </w:tbl>
    <w:p w14:paraId="13968CF8" w14:textId="77777777" w:rsidR="00361B40" w:rsidRDefault="00361B40" w:rsidP="00361B40">
      <w:pPr>
        <w:rPr>
          <w:lang w:val="en-CA" w:eastAsia="ko-KR"/>
        </w:rPr>
      </w:pPr>
    </w:p>
    <w:p w14:paraId="60E541F2" w14:textId="77777777" w:rsidR="00361B40" w:rsidRDefault="00361B40" w:rsidP="00361B40">
      <w:pPr>
        <w:jc w:val="center"/>
        <w:rPr>
          <w:lang w:val="en-CA" w:eastAsia="ko-KR"/>
        </w:rPr>
      </w:pPr>
      <w:r>
        <w:rPr>
          <w:lang w:val="en-CA" w:eastAsia="ko-KR"/>
        </w:rPr>
        <w:t>&lt;</w:t>
      </w:r>
      <w:r w:rsidRPr="00901B03">
        <w:rPr>
          <w:lang w:val="en-CA" w:eastAsia="ko-KR"/>
        </w:rPr>
        <w:t>Table </w:t>
      </w:r>
      <w:r>
        <w:rPr>
          <w:lang w:val="en-CA" w:eastAsia="ko-KR"/>
        </w:rPr>
        <w:t>2&gt;</w:t>
      </w:r>
      <w:r w:rsidRPr="00901B03">
        <w:rPr>
          <w:lang w:val="en-CA" w:eastAsia="ko-KR"/>
        </w:rPr>
        <w:t xml:space="preserve"> Specification of </w:t>
      </w:r>
      <w:proofErr w:type="spellStart"/>
      <w:proofErr w:type="gramStart"/>
      <w:r w:rsidRPr="00901B03">
        <w:rPr>
          <w:lang w:val="en-CA" w:eastAsia="ko-KR"/>
        </w:rPr>
        <w:t>IntraPredModeC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</w:t>
      </w:r>
      <w:r>
        <w:rPr>
          <w:lang w:val="en-CA" w:eastAsia="ko-KR"/>
        </w:rPr>
        <w:t>]</w:t>
      </w:r>
      <w:r w:rsidRPr="00901B03">
        <w:rPr>
          <w:lang w:val="en-CA" w:eastAsia="ko-KR"/>
        </w:rPr>
        <w:t xml:space="preserve"> when </w:t>
      </w:r>
      <w:proofErr w:type="spellStart"/>
      <w:r w:rsidRPr="00901B03">
        <w:rPr>
          <w:lang w:val="en-CA" w:eastAsia="ko-KR"/>
        </w:rPr>
        <w:t>sps_cclm_enabled_flag</w:t>
      </w:r>
      <w:proofErr w:type="spellEnd"/>
      <w:r w:rsidRPr="00901B03">
        <w:rPr>
          <w:lang w:val="en-CA" w:eastAsia="ko-KR"/>
        </w:rPr>
        <w:t xml:space="preserve"> is equal to 1</w:t>
      </w:r>
    </w:p>
    <w:p w14:paraId="561FD294" w14:textId="77777777" w:rsidR="00361B40" w:rsidRPr="00964ED3" w:rsidRDefault="00361B40" w:rsidP="00361B40">
      <w:pPr>
        <w:jc w:val="center"/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3"/>
        <w:gridCol w:w="686"/>
        <w:gridCol w:w="686"/>
        <w:gridCol w:w="715"/>
        <w:gridCol w:w="655"/>
        <w:gridCol w:w="2806"/>
      </w:tblGrid>
      <w:tr w:rsidR="00361B40" w:rsidRPr="00901B03" w14:paraId="609149D9" w14:textId="77777777" w:rsidTr="008C3649">
        <w:trPr>
          <w:jc w:val="center"/>
        </w:trPr>
        <w:tc>
          <w:tcPr>
            <w:tcW w:w="0" w:type="auto"/>
            <w:vMerge w:val="restart"/>
            <w:vAlign w:val="center"/>
          </w:tcPr>
          <w:p w14:paraId="1DDE66A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sz w:val="24"/>
                <w:lang w:val="en-CA" w:eastAsia="ko-KR"/>
              </w:rPr>
            </w:pPr>
            <w:proofErr w:type="spellStart"/>
            <w:r w:rsidRPr="00D21EA3">
              <w:rPr>
                <w:i/>
                <w:lang w:val="en-CA" w:eastAsia="ko-KR"/>
              </w:rPr>
              <w:t>intra_chroma_pred_mode</w:t>
            </w:r>
            <w:proofErr w:type="spellEnd"/>
            <w:r w:rsidRPr="00901B03">
              <w:rPr>
                <w:lang w:val="en-CA" w:eastAsia="ko-KR"/>
              </w:rPr>
              <w:t>[ </w:t>
            </w:r>
            <w:proofErr w:type="spellStart"/>
            <w:r w:rsidRPr="00901B03">
              <w:rPr>
                <w:lang w:val="en-CA" w:eastAsia="ko-KR"/>
              </w:rPr>
              <w:t>xCb</w:t>
            </w:r>
            <w:proofErr w:type="spellEnd"/>
            <w:r w:rsidRPr="00901B03">
              <w:rPr>
                <w:lang w:val="en-CA" w:eastAsia="ko-KR"/>
              </w:rPr>
              <w:t> ][ </w:t>
            </w:r>
            <w:proofErr w:type="spellStart"/>
            <w:r w:rsidRPr="00901B03">
              <w:rPr>
                <w:lang w:val="en-CA" w:eastAsia="ko-KR"/>
              </w:rPr>
              <w:t>yCb</w:t>
            </w:r>
            <w:proofErr w:type="spellEnd"/>
            <w:r w:rsidRPr="00901B03">
              <w:rPr>
                <w:lang w:val="en-CA" w:eastAsia="ko-KR"/>
              </w:rPr>
              <w:t> ]</w:t>
            </w:r>
          </w:p>
        </w:tc>
        <w:tc>
          <w:tcPr>
            <w:tcW w:w="5548" w:type="dxa"/>
            <w:gridSpan w:val="5"/>
          </w:tcPr>
          <w:p w14:paraId="781534A3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sz w:val="24"/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IntraPredModeY</w:t>
            </w:r>
            <w:proofErr w:type="spellEnd"/>
            <w:r w:rsidRPr="00901B03">
              <w:rPr>
                <w:lang w:val="en-CA" w:eastAsia="ko-KR"/>
              </w:rPr>
              <w:t>[ </w:t>
            </w:r>
            <w:proofErr w:type="spellStart"/>
            <w:r w:rsidRPr="00901B03">
              <w:rPr>
                <w:lang w:val="en-CA" w:eastAsia="ko-KR"/>
              </w:rPr>
              <w:t>xCb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proofErr w:type="spellStart"/>
            <w:r w:rsidRPr="008169D1">
              <w:rPr>
                <w:lang w:val="en-CA" w:eastAsia="ko-KR"/>
              </w:rPr>
              <w:t>cbWidth</w:t>
            </w:r>
            <w:proofErr w:type="spellEnd"/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866D95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][ </w:t>
            </w:r>
            <w:proofErr w:type="spellStart"/>
            <w:r w:rsidRPr="00901B03">
              <w:rPr>
                <w:lang w:val="en-CA" w:eastAsia="ko-KR"/>
              </w:rPr>
              <w:t>yCb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proofErr w:type="spellStart"/>
            <w:r w:rsidRPr="008169D1">
              <w:rPr>
                <w:lang w:val="en-CA" w:eastAsia="ko-KR"/>
              </w:rPr>
              <w:t>cbHeight</w:t>
            </w:r>
            <w:proofErr w:type="spellEnd"/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905087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</w:t>
            </w:r>
          </w:p>
        </w:tc>
      </w:tr>
      <w:tr w:rsidR="00361B40" w:rsidRPr="00901B03" w14:paraId="4F762768" w14:textId="77777777" w:rsidTr="008C3649">
        <w:trPr>
          <w:jc w:val="center"/>
        </w:trPr>
        <w:tc>
          <w:tcPr>
            <w:tcW w:w="0" w:type="auto"/>
            <w:vMerge/>
          </w:tcPr>
          <w:p w14:paraId="40CAF4C1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</w:p>
        </w:tc>
        <w:tc>
          <w:tcPr>
            <w:tcW w:w="686" w:type="dxa"/>
          </w:tcPr>
          <w:p w14:paraId="451C71A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86" w:type="dxa"/>
          </w:tcPr>
          <w:p w14:paraId="6F4199FD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715" w:type="dxa"/>
          </w:tcPr>
          <w:p w14:paraId="42BD7C31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55" w:type="dxa"/>
          </w:tcPr>
          <w:p w14:paraId="7A52323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806" w:type="dxa"/>
          </w:tcPr>
          <w:p w14:paraId="3E5EA1E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 ( 0  &lt;=  X  &lt;=  66 )</w:t>
            </w:r>
          </w:p>
        </w:tc>
      </w:tr>
      <w:tr w:rsidR="00361B40" w:rsidRPr="00901B03" w14:paraId="620DED96" w14:textId="77777777" w:rsidTr="008C3649">
        <w:trPr>
          <w:jc w:val="center"/>
        </w:trPr>
        <w:tc>
          <w:tcPr>
            <w:tcW w:w="0" w:type="auto"/>
          </w:tcPr>
          <w:p w14:paraId="02D2B0B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0</w:t>
            </w:r>
          </w:p>
        </w:tc>
        <w:tc>
          <w:tcPr>
            <w:tcW w:w="686" w:type="dxa"/>
          </w:tcPr>
          <w:p w14:paraId="67D2914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686" w:type="dxa"/>
          </w:tcPr>
          <w:p w14:paraId="141C5C7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715" w:type="dxa"/>
          </w:tcPr>
          <w:p w14:paraId="1F13FB8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55" w:type="dxa"/>
          </w:tcPr>
          <w:p w14:paraId="5CA529A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806" w:type="dxa"/>
          </w:tcPr>
          <w:p w14:paraId="473BF40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361B40" w:rsidRPr="00901B03" w14:paraId="2AD31BB6" w14:textId="77777777" w:rsidTr="008C3649">
        <w:trPr>
          <w:jc w:val="center"/>
        </w:trPr>
        <w:tc>
          <w:tcPr>
            <w:tcW w:w="0" w:type="auto"/>
          </w:tcPr>
          <w:p w14:paraId="4B60780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86" w:type="dxa"/>
          </w:tcPr>
          <w:p w14:paraId="4EEA350E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86" w:type="dxa"/>
          </w:tcPr>
          <w:p w14:paraId="0A024BFB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715" w:type="dxa"/>
          </w:tcPr>
          <w:p w14:paraId="15299342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55" w:type="dxa"/>
          </w:tcPr>
          <w:p w14:paraId="770311DB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2806" w:type="dxa"/>
          </w:tcPr>
          <w:p w14:paraId="4BD0F851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</w:tr>
      <w:tr w:rsidR="00361B40" w:rsidRPr="00901B03" w14:paraId="44B5D6BD" w14:textId="77777777" w:rsidTr="008C3649">
        <w:trPr>
          <w:jc w:val="center"/>
        </w:trPr>
        <w:tc>
          <w:tcPr>
            <w:tcW w:w="0" w:type="auto"/>
          </w:tcPr>
          <w:p w14:paraId="7FDAD840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686" w:type="dxa"/>
          </w:tcPr>
          <w:p w14:paraId="09A705DD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86" w:type="dxa"/>
          </w:tcPr>
          <w:p w14:paraId="6798B770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715" w:type="dxa"/>
          </w:tcPr>
          <w:p w14:paraId="68C240D1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655" w:type="dxa"/>
          </w:tcPr>
          <w:p w14:paraId="7F3D78C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2806" w:type="dxa"/>
          </w:tcPr>
          <w:p w14:paraId="7450395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</w:tr>
      <w:tr w:rsidR="00361B40" w:rsidRPr="00901B03" w14:paraId="2B90C85A" w14:textId="77777777" w:rsidTr="008C3649">
        <w:trPr>
          <w:jc w:val="center"/>
        </w:trPr>
        <w:tc>
          <w:tcPr>
            <w:tcW w:w="0" w:type="auto"/>
          </w:tcPr>
          <w:p w14:paraId="0EFBF9C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686" w:type="dxa"/>
          </w:tcPr>
          <w:p w14:paraId="73AA67C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86" w:type="dxa"/>
          </w:tcPr>
          <w:p w14:paraId="6B5C8D11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715" w:type="dxa"/>
          </w:tcPr>
          <w:p w14:paraId="589CB98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55" w:type="dxa"/>
          </w:tcPr>
          <w:p w14:paraId="0F86C06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2806" w:type="dxa"/>
          </w:tcPr>
          <w:p w14:paraId="3F90A82E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361B40" w:rsidRPr="00901B03" w14:paraId="05AF07A6" w14:textId="77777777" w:rsidTr="008C3649">
        <w:trPr>
          <w:jc w:val="center"/>
        </w:trPr>
        <w:tc>
          <w:tcPr>
            <w:tcW w:w="0" w:type="auto"/>
          </w:tcPr>
          <w:p w14:paraId="6C62DDC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686" w:type="dxa"/>
          </w:tcPr>
          <w:p w14:paraId="27E377F5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686" w:type="dxa"/>
          </w:tcPr>
          <w:p w14:paraId="5C7DC94B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715" w:type="dxa"/>
          </w:tcPr>
          <w:p w14:paraId="60A0338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655" w:type="dxa"/>
          </w:tcPr>
          <w:p w14:paraId="7CE6012E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2806" w:type="dxa"/>
          </w:tcPr>
          <w:p w14:paraId="1EC84FED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</w:tr>
      <w:tr w:rsidR="00361B40" w:rsidRPr="00901B03" w14:paraId="63EEDEA0" w14:textId="77777777" w:rsidTr="008C3649">
        <w:trPr>
          <w:jc w:val="center"/>
        </w:trPr>
        <w:tc>
          <w:tcPr>
            <w:tcW w:w="0" w:type="auto"/>
          </w:tcPr>
          <w:p w14:paraId="26C528E6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5</w:t>
            </w:r>
          </w:p>
        </w:tc>
        <w:tc>
          <w:tcPr>
            <w:tcW w:w="686" w:type="dxa"/>
          </w:tcPr>
          <w:p w14:paraId="74BEBEDE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686" w:type="dxa"/>
          </w:tcPr>
          <w:p w14:paraId="54AD3725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715" w:type="dxa"/>
          </w:tcPr>
          <w:p w14:paraId="142960E2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655" w:type="dxa"/>
          </w:tcPr>
          <w:p w14:paraId="12767AC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2806" w:type="dxa"/>
          </w:tcPr>
          <w:p w14:paraId="66519C8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</w:tr>
      <w:tr w:rsidR="00361B40" w:rsidRPr="00901B03" w14:paraId="4682CFBC" w14:textId="77777777" w:rsidTr="008C3649">
        <w:trPr>
          <w:jc w:val="center"/>
        </w:trPr>
        <w:tc>
          <w:tcPr>
            <w:tcW w:w="0" w:type="auto"/>
          </w:tcPr>
          <w:p w14:paraId="5DDF9C6E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6</w:t>
            </w:r>
          </w:p>
        </w:tc>
        <w:tc>
          <w:tcPr>
            <w:tcW w:w="686" w:type="dxa"/>
          </w:tcPr>
          <w:p w14:paraId="66810EE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686" w:type="dxa"/>
          </w:tcPr>
          <w:p w14:paraId="0025F084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715" w:type="dxa"/>
          </w:tcPr>
          <w:p w14:paraId="4A88B2B2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655" w:type="dxa"/>
          </w:tcPr>
          <w:p w14:paraId="793C4016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2806" w:type="dxa"/>
          </w:tcPr>
          <w:p w14:paraId="17738A06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</w:tr>
      <w:tr w:rsidR="00361B40" w:rsidRPr="00901B03" w14:paraId="4AFB7194" w14:textId="77777777" w:rsidTr="008C3649">
        <w:trPr>
          <w:jc w:val="center"/>
        </w:trPr>
        <w:tc>
          <w:tcPr>
            <w:tcW w:w="0" w:type="auto"/>
          </w:tcPr>
          <w:p w14:paraId="23684B0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7</w:t>
            </w:r>
          </w:p>
        </w:tc>
        <w:tc>
          <w:tcPr>
            <w:tcW w:w="686" w:type="dxa"/>
          </w:tcPr>
          <w:p w14:paraId="7313C67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86" w:type="dxa"/>
          </w:tcPr>
          <w:p w14:paraId="58B21C3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715" w:type="dxa"/>
          </w:tcPr>
          <w:p w14:paraId="43F191B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55" w:type="dxa"/>
          </w:tcPr>
          <w:p w14:paraId="25711A77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806" w:type="dxa"/>
          </w:tcPr>
          <w:p w14:paraId="7F11050B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</w:t>
            </w:r>
          </w:p>
        </w:tc>
      </w:tr>
    </w:tbl>
    <w:p w14:paraId="2B411AE6" w14:textId="77777777" w:rsidR="00361B40" w:rsidRDefault="00361B40" w:rsidP="00361B40">
      <w:pPr>
        <w:rPr>
          <w:lang w:val="en-CA" w:eastAsia="ko-KR"/>
        </w:rPr>
      </w:pPr>
    </w:p>
    <w:p w14:paraId="57616FB3" w14:textId="5DB1AA86" w:rsidR="00361B40" w:rsidRDefault="00361B40" w:rsidP="00361B40">
      <w:pPr>
        <w:pStyle w:val="1"/>
        <w:rPr>
          <w:lang w:val="en-CA"/>
        </w:rPr>
      </w:pPr>
      <w:r>
        <w:rPr>
          <w:lang w:val="en-CA"/>
        </w:rPr>
        <w:t xml:space="preserve">Proposed coding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</w:t>
      </w:r>
    </w:p>
    <w:p w14:paraId="5825747E" w14:textId="584B5EE1" w:rsidR="00361B40" w:rsidRPr="00F54891" w:rsidRDefault="00361B40" w:rsidP="00964ED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we propose three modifications </w:t>
      </w:r>
      <w:r w:rsidR="009F4D52">
        <w:rPr>
          <w:szCs w:val="22"/>
          <w:lang w:val="en-CA" w:eastAsia="ko-KR"/>
        </w:rPr>
        <w:t xml:space="preserve">to </w:t>
      </w:r>
      <w:r>
        <w:rPr>
          <w:rFonts w:hint="eastAsia"/>
          <w:szCs w:val="22"/>
          <w:lang w:val="en-CA" w:eastAsia="ko-KR"/>
        </w:rPr>
        <w:t xml:space="preserve">the current VVC </w:t>
      </w:r>
      <w:r w:rsidR="00961DB7">
        <w:rPr>
          <w:szCs w:val="22"/>
          <w:lang w:val="en-CA" w:eastAsia="ko-KR"/>
        </w:rPr>
        <w:t xml:space="preserve">[1] </w:t>
      </w:r>
      <w:r w:rsidR="009F4D52">
        <w:rPr>
          <w:szCs w:val="22"/>
          <w:lang w:val="en-CA" w:eastAsia="ko-KR"/>
        </w:rPr>
        <w:t xml:space="preserve">regarding </w:t>
      </w:r>
      <w:proofErr w:type="spellStart"/>
      <w:r w:rsidR="009F4D52">
        <w:rPr>
          <w:szCs w:val="22"/>
          <w:lang w:val="en-CA" w:eastAsia="ko-KR"/>
        </w:rPr>
        <w:t>chroma</w:t>
      </w:r>
      <w:proofErr w:type="spellEnd"/>
      <w:r w:rsidR="009F4D52">
        <w:rPr>
          <w:szCs w:val="22"/>
          <w:lang w:val="en-CA" w:eastAsia="ko-KR"/>
        </w:rPr>
        <w:t xml:space="preserve"> intra mode coding.</w:t>
      </w:r>
    </w:p>
    <w:p w14:paraId="421955BE" w14:textId="7AE7974C" w:rsidR="00361B40" w:rsidRPr="00F54891" w:rsidRDefault="00361B40" w:rsidP="00361B40">
      <w:pPr>
        <w:pStyle w:val="aa"/>
        <w:jc w:val="left"/>
        <w:rPr>
          <w:lang w:val="en-CA"/>
        </w:rPr>
      </w:pPr>
      <w:r w:rsidRPr="00F54891">
        <w:rPr>
          <w:rFonts w:hint="eastAsia"/>
          <w:lang w:val="en-CA" w:eastAsia="ko-KR"/>
        </w:rPr>
        <w:t>(1</w:t>
      </w:r>
      <w:r w:rsidRPr="00F54891">
        <w:rPr>
          <w:lang w:val="en-CA" w:eastAsia="ko-KR"/>
        </w:rPr>
        <w:t>). Modifi</w:t>
      </w:r>
      <w:r w:rsidR="005610B5">
        <w:rPr>
          <w:lang w:val="en-CA" w:eastAsia="ko-KR"/>
        </w:rPr>
        <w:t xml:space="preserve">ed association of </w:t>
      </w:r>
      <w:r w:rsidR="005610B5">
        <w:rPr>
          <w:lang w:val="en-CA"/>
        </w:rPr>
        <w:t xml:space="preserve">the value of </w:t>
      </w:r>
      <w:proofErr w:type="spellStart"/>
      <w:r w:rsidR="009F4D52" w:rsidRPr="00901B03">
        <w:rPr>
          <w:lang w:val="en-CA" w:eastAsia="ko-KR"/>
        </w:rPr>
        <w:t>intra_chroma_pred_mode</w:t>
      </w:r>
      <w:proofErr w:type="spellEnd"/>
      <w:r w:rsidR="009F4D52">
        <w:rPr>
          <w:lang w:val="en-CA" w:eastAsia="ko-KR"/>
        </w:rPr>
        <w:t xml:space="preserve"> = 4</w:t>
      </w:r>
    </w:p>
    <w:p w14:paraId="0D4838B6" w14:textId="4ECE9D5D" w:rsidR="005610B5" w:rsidRDefault="00361B40" w:rsidP="00361B40">
      <w:pPr>
        <w:rPr>
          <w:lang w:val="en-CA" w:eastAsia="ko-KR"/>
        </w:rPr>
      </w:pPr>
      <w:r>
        <w:rPr>
          <w:lang w:val="en-CA" w:eastAsia="ko-KR"/>
        </w:rPr>
        <w:t xml:space="preserve">Table 9-7 and Table 9-8 </w:t>
      </w:r>
      <w:r w:rsidR="008C3649">
        <w:rPr>
          <w:lang w:val="en-CA" w:eastAsia="ko-KR"/>
        </w:rPr>
        <w:t>in VVC</w:t>
      </w:r>
      <w:r w:rsidR="00961DB7">
        <w:rPr>
          <w:lang w:val="en-CA" w:eastAsia="ko-KR"/>
        </w:rPr>
        <w:t xml:space="preserve"> [1] </w:t>
      </w:r>
      <w:r>
        <w:rPr>
          <w:lang w:val="en-CA" w:eastAsia="ko-KR"/>
        </w:rPr>
        <w:t xml:space="preserve">specify the </w:t>
      </w:r>
      <w:proofErr w:type="spellStart"/>
      <w:r>
        <w:rPr>
          <w:lang w:val="en-CA" w:eastAsia="ko-KR"/>
        </w:rPr>
        <w:t>b</w:t>
      </w:r>
      <w:r w:rsidRPr="00901B03">
        <w:rPr>
          <w:lang w:val="en-CA"/>
        </w:rPr>
        <w:t>inarization</w:t>
      </w:r>
      <w:proofErr w:type="spellEnd"/>
      <w:r w:rsidRPr="00901B03">
        <w:rPr>
          <w:lang w:val="en-CA"/>
        </w:rPr>
        <w:t xml:space="preserve"> for </w:t>
      </w:r>
      <w:proofErr w:type="spellStart"/>
      <w:r w:rsidRPr="00901B03">
        <w:rPr>
          <w:lang w:val="en-CA" w:eastAsia="ko-KR"/>
        </w:rPr>
        <w:t>intra_chroma_pred_mode</w:t>
      </w:r>
      <w:proofErr w:type="spellEnd"/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respectively </w:t>
      </w: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sps_cclm_enabled_flag</w:t>
      </w:r>
      <w:proofErr w:type="spellEnd"/>
      <w:r w:rsidRPr="00901B03">
        <w:rPr>
          <w:lang w:val="en-CA" w:eastAsia="ko-KR"/>
        </w:rPr>
        <w:t xml:space="preserve"> is equal to </w:t>
      </w:r>
      <w:r w:rsidR="00961DB7">
        <w:rPr>
          <w:lang w:val="en-CA" w:eastAsia="ko-KR"/>
        </w:rPr>
        <w:t xml:space="preserve">0 </w:t>
      </w:r>
      <w:r>
        <w:rPr>
          <w:lang w:val="en-CA" w:eastAsia="ko-KR"/>
        </w:rPr>
        <w:t xml:space="preserve">and 1. It is noted that </w:t>
      </w:r>
      <w:r w:rsidR="00961DB7">
        <w:rPr>
          <w:lang w:val="en-CA" w:eastAsia="ko-KR"/>
        </w:rPr>
        <w:t xml:space="preserve">the DM mode is associated with </w:t>
      </w:r>
      <w:proofErr w:type="spellStart"/>
      <w:r w:rsidRPr="00901B03">
        <w:rPr>
          <w:b/>
          <w:lang w:val="en-CA" w:eastAsia="ko-KR"/>
        </w:rPr>
        <w:t>intra_chroma_pred_mode</w:t>
      </w:r>
      <w:proofErr w:type="spellEnd"/>
      <w:r>
        <w:rPr>
          <w:lang w:val="en-CA" w:eastAsia="ko-KR"/>
        </w:rPr>
        <w:t xml:space="preserve"> = 4 in Table 9-7, </w:t>
      </w:r>
      <w:r w:rsidR="007F06DF">
        <w:rPr>
          <w:lang w:val="en-CA" w:eastAsia="ko-KR"/>
        </w:rPr>
        <w:t>but i</w:t>
      </w:r>
      <w:r>
        <w:rPr>
          <w:lang w:val="en-CA" w:eastAsia="ko-KR"/>
        </w:rPr>
        <w:t xml:space="preserve">t is assigned to </w:t>
      </w:r>
      <w:proofErr w:type="spellStart"/>
      <w:r w:rsidRPr="00901B03">
        <w:rPr>
          <w:b/>
          <w:lang w:val="en-CA" w:eastAsia="ko-KR"/>
        </w:rPr>
        <w:t>intra_chroma_pred_mode</w:t>
      </w:r>
      <w:proofErr w:type="spellEnd"/>
      <w:r>
        <w:rPr>
          <w:lang w:val="en-CA" w:eastAsia="ko-KR"/>
        </w:rPr>
        <w:t xml:space="preserve"> = 7 in Table 9-8. For easier readability and consistency of specification, it is proposed to associate the </w:t>
      </w:r>
      <w:r w:rsidR="007F06DF">
        <w:rPr>
          <w:lang w:val="en-CA" w:eastAsia="ko-KR"/>
        </w:rPr>
        <w:t xml:space="preserve">DM mode with </w:t>
      </w:r>
      <w:r w:rsidR="008C3649">
        <w:rPr>
          <w:lang w:val="en-CA" w:eastAsia="ko-KR"/>
        </w:rPr>
        <w:t xml:space="preserve">the same value of </w:t>
      </w:r>
      <w:proofErr w:type="spellStart"/>
      <w:r w:rsidR="008C3649" w:rsidRPr="00901B03">
        <w:rPr>
          <w:b/>
          <w:lang w:val="en-CA" w:eastAsia="ko-KR"/>
        </w:rPr>
        <w:t>intra_chroma_pred_mode</w:t>
      </w:r>
      <w:proofErr w:type="spellEnd"/>
      <w:r w:rsidR="008C3649">
        <w:rPr>
          <w:lang w:val="en-CA" w:eastAsia="ko-KR"/>
        </w:rPr>
        <w:t xml:space="preserve"> </w:t>
      </w:r>
      <w:r w:rsidR="009F4D52">
        <w:rPr>
          <w:lang w:val="en-CA" w:eastAsia="ko-KR"/>
        </w:rPr>
        <w:t xml:space="preserve">of 4 </w:t>
      </w:r>
      <w:r>
        <w:rPr>
          <w:lang w:val="en-CA" w:eastAsia="ko-KR"/>
        </w:rPr>
        <w:t xml:space="preserve">irrespective of </w:t>
      </w:r>
      <w:proofErr w:type="spellStart"/>
      <w:r w:rsidRPr="00901B03">
        <w:rPr>
          <w:lang w:val="en-CA" w:eastAsia="ko-KR"/>
        </w:rPr>
        <w:t>sps_cclm_enabled_flag</w:t>
      </w:r>
      <w:proofErr w:type="spellEnd"/>
      <w:r w:rsidR="008C3649">
        <w:rPr>
          <w:lang w:val="en-CA" w:eastAsia="ko-KR"/>
        </w:rPr>
        <w:t xml:space="preserve"> value</w:t>
      </w:r>
      <w:r w:rsidR="001B2454">
        <w:rPr>
          <w:lang w:val="en-CA" w:eastAsia="ko-KR"/>
        </w:rPr>
        <w:t xml:space="preserve"> as below</w:t>
      </w:r>
      <w:r w:rsidR="008C3649">
        <w:rPr>
          <w:lang w:val="en-CA" w:eastAsia="ko-KR"/>
        </w:rPr>
        <w:t>.</w:t>
      </w:r>
      <w:r w:rsidR="008D2B69">
        <w:rPr>
          <w:lang w:val="en-CA" w:eastAsia="ko-KR"/>
        </w:rPr>
        <w:t xml:space="preserve"> </w:t>
      </w:r>
    </w:p>
    <w:p w14:paraId="2B3A70E4" w14:textId="77777777" w:rsidR="005610B5" w:rsidRPr="00702C40" w:rsidRDefault="005610B5" w:rsidP="00702C40">
      <w:pPr>
        <w:pStyle w:val="ab"/>
        <w:numPr>
          <w:ilvl w:val="0"/>
          <w:numId w:val="17"/>
        </w:numPr>
        <w:ind w:leftChars="0"/>
        <w:rPr>
          <w:lang w:val="en-CA" w:eastAsia="ko-KR"/>
        </w:rPr>
      </w:pPr>
      <w:proofErr w:type="spellStart"/>
      <w:r w:rsidRPr="00702C40">
        <w:rPr>
          <w:lang w:val="en-CA" w:eastAsia="ko-KR"/>
        </w:rPr>
        <w:t>intra_chroma_pred_mode</w:t>
      </w:r>
      <w:proofErr w:type="spellEnd"/>
      <w:r w:rsidRPr="00702C40">
        <w:rPr>
          <w:lang w:val="en-CA" w:eastAsia="ko-KR"/>
        </w:rPr>
        <w:t xml:space="preserve"> = 4  </w:t>
      </w:r>
      <w:r w:rsidRPr="00702C40">
        <w:rPr>
          <w:lang w:val="en-CA" w:eastAsia="ko-KR"/>
        </w:rPr>
        <w:sym w:font="Wingdings" w:char="F0E0"/>
      </w:r>
      <w:r w:rsidRPr="00702C40">
        <w:rPr>
          <w:lang w:val="en-CA" w:eastAsia="ko-KR"/>
        </w:rPr>
        <w:t xml:space="preserve"> DM mode</w:t>
      </w:r>
    </w:p>
    <w:p w14:paraId="1A8AF18B" w14:textId="0708D9C1" w:rsidR="005610B5" w:rsidRPr="00702C40" w:rsidRDefault="005610B5" w:rsidP="005610B5">
      <w:pPr>
        <w:pStyle w:val="ab"/>
        <w:numPr>
          <w:ilvl w:val="0"/>
          <w:numId w:val="17"/>
        </w:numPr>
        <w:ind w:leftChars="0"/>
        <w:rPr>
          <w:lang w:val="en-CA" w:eastAsia="ko-KR"/>
        </w:rPr>
      </w:pPr>
      <w:proofErr w:type="spellStart"/>
      <w:r w:rsidRPr="00702C40">
        <w:rPr>
          <w:lang w:val="en-CA" w:eastAsia="ko-KR"/>
        </w:rPr>
        <w:t>intra_chroma_pred_mode</w:t>
      </w:r>
      <w:proofErr w:type="spellEnd"/>
      <w:r w:rsidRPr="00702C40">
        <w:rPr>
          <w:lang w:val="en-CA" w:eastAsia="ko-KR"/>
        </w:rPr>
        <w:t xml:space="preserve"> = 7  </w:t>
      </w:r>
      <w:r w:rsidRPr="00702C40">
        <w:rPr>
          <w:lang w:val="en-CA" w:eastAsia="ko-KR"/>
        </w:rPr>
        <w:sym w:font="Wingdings" w:char="F0E0"/>
      </w:r>
      <w:r w:rsidRPr="00702C40">
        <w:rPr>
          <w:lang w:val="en-CA" w:eastAsia="ko-KR"/>
        </w:rPr>
        <w:t xml:space="preserve"> </w:t>
      </w:r>
      <w:proofErr w:type="spellStart"/>
      <w:r w:rsidRPr="00702C40">
        <w:rPr>
          <w:lang w:val="en-CA" w:eastAsia="ko-KR"/>
        </w:rPr>
        <w:t>LM_chroma</w:t>
      </w:r>
      <w:proofErr w:type="spellEnd"/>
      <w:r w:rsidRPr="00702C40">
        <w:rPr>
          <w:lang w:val="en-CA" w:eastAsia="ko-KR"/>
        </w:rPr>
        <w:t xml:space="preserve"> mode</w:t>
      </w:r>
    </w:p>
    <w:p w14:paraId="60FB2BC5" w14:textId="03EAEE1A" w:rsidR="00361B40" w:rsidRPr="00702C40" w:rsidRDefault="005610B5" w:rsidP="00702C40">
      <w:pPr>
        <w:rPr>
          <w:lang w:val="en-CA" w:eastAsia="ko-KR"/>
        </w:rPr>
      </w:pPr>
      <w:r>
        <w:rPr>
          <w:lang w:val="en-CA" w:eastAsia="ko-KR"/>
        </w:rPr>
        <w:t xml:space="preserve">According to this proposed modification, </w:t>
      </w:r>
      <w:proofErr w:type="spellStart"/>
      <w:r>
        <w:rPr>
          <w:lang w:val="en-CA" w:eastAsia="ko-KR"/>
        </w:rPr>
        <w:t>L</w:t>
      </w:r>
      <w:r w:rsidRPr="007F75EA">
        <w:rPr>
          <w:lang w:val="en-CA" w:eastAsia="ko-KR"/>
        </w:rPr>
        <w:t>M</w:t>
      </w:r>
      <w:r>
        <w:rPr>
          <w:lang w:val="en-CA" w:eastAsia="ko-KR"/>
        </w:rPr>
        <w:t>_chroma</w:t>
      </w:r>
      <w:proofErr w:type="spellEnd"/>
      <w:r>
        <w:rPr>
          <w:lang w:val="en-CA" w:eastAsia="ko-KR"/>
        </w:rPr>
        <w:t xml:space="preserve"> is assigned the bin string ‘0’ while the DM mode is assigned the bin string ‘10’. It is </w:t>
      </w:r>
      <w:r w:rsidR="006A127E" w:rsidRPr="00702C40">
        <w:rPr>
          <w:lang w:val="en-CA" w:eastAsia="ko-KR"/>
        </w:rPr>
        <w:t xml:space="preserve">further noted that the </w:t>
      </w:r>
      <w:r w:rsidR="00361B40" w:rsidRPr="00702C40">
        <w:rPr>
          <w:lang w:val="en-CA" w:eastAsia="ko-KR"/>
        </w:rPr>
        <w:t xml:space="preserve">proposed change has </w:t>
      </w:r>
      <w:r w:rsidR="006A127E" w:rsidRPr="00702C40">
        <w:rPr>
          <w:lang w:val="en-CA" w:eastAsia="ko-KR"/>
        </w:rPr>
        <w:t xml:space="preserve">no </w:t>
      </w:r>
      <w:r w:rsidR="001B2454">
        <w:rPr>
          <w:lang w:val="en-CA" w:eastAsia="ko-KR"/>
        </w:rPr>
        <w:t xml:space="preserve">non-trivial </w:t>
      </w:r>
      <w:r w:rsidR="00361B40" w:rsidRPr="00702C40">
        <w:rPr>
          <w:lang w:val="en-CA" w:eastAsia="ko-KR"/>
        </w:rPr>
        <w:t xml:space="preserve">performance </w:t>
      </w:r>
      <w:r w:rsidR="00A951D6" w:rsidRPr="00702C40">
        <w:rPr>
          <w:lang w:val="en-CA" w:eastAsia="ko-KR"/>
        </w:rPr>
        <w:t>loss</w:t>
      </w:r>
      <w:r w:rsidR="00361B40" w:rsidRPr="00702C40">
        <w:rPr>
          <w:lang w:val="en-CA" w:eastAsia="ko-KR"/>
        </w:rPr>
        <w:t xml:space="preserve"> since </w:t>
      </w:r>
      <w:proofErr w:type="spellStart"/>
      <w:r w:rsidR="00361B40" w:rsidRPr="00702C40">
        <w:rPr>
          <w:lang w:val="en-CA" w:eastAsia="ko-KR"/>
        </w:rPr>
        <w:t>LM_chorma</w:t>
      </w:r>
      <w:proofErr w:type="spellEnd"/>
      <w:r w:rsidR="00361B40" w:rsidRPr="00702C40">
        <w:rPr>
          <w:lang w:val="en-CA" w:eastAsia="ko-KR"/>
        </w:rPr>
        <w:t xml:space="preserve"> occurs quite often</w:t>
      </w:r>
      <w:r w:rsidR="00A951D6" w:rsidRPr="00702C40">
        <w:rPr>
          <w:lang w:val="en-CA" w:eastAsia="ko-KR"/>
        </w:rPr>
        <w:t xml:space="preserve"> in many cases</w:t>
      </w:r>
      <w:r>
        <w:rPr>
          <w:lang w:val="en-CA" w:eastAsia="ko-KR"/>
        </w:rPr>
        <w:t>, and sometime more frequently than the DM mode.</w:t>
      </w:r>
    </w:p>
    <w:p w14:paraId="591C8B01" w14:textId="77777777" w:rsidR="009F4D52" w:rsidRPr="00702C40" w:rsidRDefault="009F4D52" w:rsidP="00361B40">
      <w:pPr>
        <w:rPr>
          <w:lang w:val="en-CA" w:eastAsia="ko-KR"/>
        </w:rPr>
      </w:pPr>
    </w:p>
    <w:p w14:paraId="3D79036C" w14:textId="66BD10A4" w:rsidR="002029F5" w:rsidRPr="00F54891" w:rsidRDefault="002029F5" w:rsidP="002029F5">
      <w:pPr>
        <w:pStyle w:val="aa"/>
        <w:jc w:val="left"/>
        <w:rPr>
          <w:lang w:val="en-CA"/>
        </w:rPr>
      </w:pPr>
      <w:r w:rsidRPr="00F54891">
        <w:rPr>
          <w:rFonts w:hint="eastAsia"/>
          <w:lang w:val="en-CA" w:eastAsia="ko-KR"/>
        </w:rPr>
        <w:t>(</w:t>
      </w:r>
      <w:r w:rsidRPr="00F54891">
        <w:rPr>
          <w:lang w:val="en-CA" w:eastAsia="ko-KR"/>
        </w:rPr>
        <w:t>2). Modifi</w:t>
      </w:r>
      <w:r w:rsidR="005610B5">
        <w:rPr>
          <w:lang w:val="en-CA" w:eastAsia="ko-KR"/>
        </w:rPr>
        <w:t xml:space="preserve">ed </w:t>
      </w:r>
      <w:proofErr w:type="spellStart"/>
      <w:r w:rsidRPr="00F54891">
        <w:rPr>
          <w:lang w:val="en-CA"/>
        </w:rPr>
        <w:t>Binarization</w:t>
      </w:r>
      <w:proofErr w:type="spellEnd"/>
      <w:r w:rsidRPr="00F54891">
        <w:rPr>
          <w:lang w:val="en-CA"/>
        </w:rPr>
        <w:t xml:space="preserve"> for </w:t>
      </w:r>
      <w:proofErr w:type="spellStart"/>
      <w:r w:rsidRPr="00F54891">
        <w:rPr>
          <w:lang w:val="en-CA" w:eastAsia="ko-KR"/>
        </w:rPr>
        <w:t>intra_chroma_pred_mode</w:t>
      </w:r>
      <w:proofErr w:type="spellEnd"/>
      <w:r w:rsidR="009F4D52">
        <w:rPr>
          <w:lang w:val="en-CA" w:eastAsia="ko-KR"/>
        </w:rPr>
        <w:t xml:space="preserve"> regarding </w:t>
      </w:r>
      <w:proofErr w:type="spellStart"/>
      <w:r w:rsidR="009F4D52" w:rsidRPr="00901B03">
        <w:rPr>
          <w:lang w:val="en-CA" w:eastAsia="ko-KR"/>
        </w:rPr>
        <w:t>intra_chroma_pred_mode</w:t>
      </w:r>
      <w:proofErr w:type="spellEnd"/>
      <w:r w:rsidR="009F4D52">
        <w:rPr>
          <w:lang w:val="en-CA" w:eastAsia="ko-KR"/>
        </w:rPr>
        <w:t xml:space="preserve"> = 0,1,2,3</w:t>
      </w:r>
    </w:p>
    <w:p w14:paraId="30D52097" w14:textId="3AB103A8" w:rsidR="002029F5" w:rsidRPr="00F52483" w:rsidRDefault="002029F5" w:rsidP="002029F5">
      <w:pPr>
        <w:rPr>
          <w:lang w:val="en-CA" w:eastAsia="ko-KR"/>
        </w:rPr>
      </w:pPr>
      <w:r>
        <w:rPr>
          <w:lang w:val="en-CA" w:eastAsia="ko-KR"/>
        </w:rPr>
        <w:t xml:space="preserve">The second proposed modification is the bin strings associated to </w:t>
      </w:r>
      <w:proofErr w:type="spellStart"/>
      <w:r w:rsidRPr="00901B03">
        <w:rPr>
          <w:b/>
          <w:lang w:val="en-CA" w:eastAsia="ko-KR"/>
        </w:rPr>
        <w:t>intra_chroma_pred_mode</w:t>
      </w:r>
      <w:proofErr w:type="spellEnd"/>
      <w:r>
        <w:rPr>
          <w:lang w:val="en-CA" w:eastAsia="ko-KR"/>
        </w:rPr>
        <w:t xml:space="preserve"> = 0, 1, 2, 3</w:t>
      </w:r>
      <w:r w:rsidR="001B2454">
        <w:rPr>
          <w:lang w:val="en-CA" w:eastAsia="ko-KR"/>
        </w:rPr>
        <w:t xml:space="preserve"> in Table 9-7 and Table 9-8</w:t>
      </w:r>
      <w:r>
        <w:rPr>
          <w:lang w:val="en-CA" w:eastAsia="ko-KR"/>
        </w:rPr>
        <w:t xml:space="preserve">. </w:t>
      </w:r>
      <w:r>
        <w:rPr>
          <w:lang w:val="en-CA"/>
        </w:rPr>
        <w:t>By noting the dominant occurring probability of the planar mode</w:t>
      </w:r>
      <w:r w:rsidR="009F4D52">
        <w:rPr>
          <w:lang w:val="en-CA"/>
        </w:rPr>
        <w:t xml:space="preserve"> </w:t>
      </w:r>
      <w:r w:rsidR="00814B29">
        <w:rPr>
          <w:lang w:val="en-CA"/>
        </w:rPr>
        <w:t xml:space="preserve">and that </w:t>
      </w:r>
      <w:r w:rsidR="009F4D52">
        <w:rPr>
          <w:lang w:val="en-CA"/>
        </w:rPr>
        <w:t>DC mode also likely occur</w:t>
      </w:r>
      <w:r w:rsidR="00814B29">
        <w:rPr>
          <w:lang w:val="en-CA"/>
        </w:rPr>
        <w:t>s</w:t>
      </w:r>
      <w:r w:rsidR="009F4D52">
        <w:rPr>
          <w:lang w:val="en-CA"/>
        </w:rPr>
        <w:t xml:space="preserve"> more frequent</w:t>
      </w:r>
      <w:r w:rsidR="00814B29">
        <w:rPr>
          <w:lang w:val="en-CA"/>
        </w:rPr>
        <w:t>ly than the vertical or horizon</w:t>
      </w:r>
      <w:r w:rsidR="009F4D52">
        <w:rPr>
          <w:lang w:val="en-CA"/>
        </w:rPr>
        <w:t>tal mode</w:t>
      </w:r>
      <w:r w:rsidR="00814B29">
        <w:rPr>
          <w:lang w:val="en-CA"/>
        </w:rPr>
        <w:t xml:space="preserve">s, </w:t>
      </w:r>
      <w:r>
        <w:rPr>
          <w:lang w:val="en-CA"/>
        </w:rPr>
        <w:t xml:space="preserve">it is proposed to assign variable length </w:t>
      </w:r>
      <w:proofErr w:type="spellStart"/>
      <w:r w:rsidR="00814B29">
        <w:rPr>
          <w:lang w:val="en-CA"/>
        </w:rPr>
        <w:t>codeword</w:t>
      </w:r>
      <w:r w:rsidR="001B2454">
        <w:rPr>
          <w:lang w:val="en-CA"/>
        </w:rPr>
        <w:t>s</w:t>
      </w:r>
      <w:proofErr w:type="spellEnd"/>
      <w:r w:rsidR="00814B29">
        <w:rPr>
          <w:lang w:val="en-CA"/>
        </w:rPr>
        <w:t xml:space="preserve"> </w:t>
      </w:r>
      <w:r>
        <w:rPr>
          <w:lang w:val="en-CA"/>
        </w:rPr>
        <w:t>of 0/10/110/111 following the prefix 110</w:t>
      </w:r>
      <w:r w:rsidR="009F4D52">
        <w:rPr>
          <w:lang w:val="en-CA"/>
        </w:rPr>
        <w:t xml:space="preserve"> to the </w:t>
      </w:r>
      <w:proofErr w:type="spellStart"/>
      <w:r w:rsidR="00814B29" w:rsidRPr="00901B03">
        <w:rPr>
          <w:b/>
          <w:lang w:val="en-CA" w:eastAsia="ko-KR"/>
        </w:rPr>
        <w:t>intra_chroma_pred_mode</w:t>
      </w:r>
      <w:proofErr w:type="spellEnd"/>
      <w:r w:rsidR="00814B29">
        <w:rPr>
          <w:lang w:val="en-CA" w:eastAsia="ko-KR"/>
        </w:rPr>
        <w:t xml:space="preserve"> = 0, 1, 2, 3.</w:t>
      </w:r>
      <w:r w:rsidR="009F4D52">
        <w:rPr>
          <w:lang w:val="en-CA"/>
        </w:rPr>
        <w:t xml:space="preserve"> </w:t>
      </w:r>
      <w:r w:rsidR="001B2454">
        <w:rPr>
          <w:lang w:val="en-CA"/>
        </w:rPr>
        <w:t>The proposed changes are as below.</w:t>
      </w:r>
    </w:p>
    <w:p w14:paraId="0580273B" w14:textId="206DB22A" w:rsidR="006A127E" w:rsidRPr="00F54891" w:rsidRDefault="006A127E" w:rsidP="00361B40">
      <w:pPr>
        <w:rPr>
          <w:lang w:val="en-CA" w:eastAsia="ko-KR"/>
        </w:rPr>
      </w:pPr>
    </w:p>
    <w:p w14:paraId="6D88C233" w14:textId="77777777" w:rsidR="00361B40" w:rsidRDefault="00361B40" w:rsidP="00361B40">
      <w:pPr>
        <w:pStyle w:val="aa"/>
        <w:jc w:val="left"/>
        <w:rPr>
          <w:lang w:val="en-CA" w:eastAsia="ko-KR"/>
        </w:rPr>
      </w:pPr>
      <w:r w:rsidRPr="00D21EA3">
        <w:rPr>
          <w:rFonts w:hint="eastAsia"/>
          <w:highlight w:val="yellow"/>
          <w:lang w:val="en-CA" w:eastAsia="ko-KR"/>
        </w:rPr>
        <w:t>&lt; OLD&gt;</w:t>
      </w:r>
    </w:p>
    <w:p w14:paraId="328F1105" w14:textId="77777777" w:rsidR="00361B40" w:rsidRPr="00901B03" w:rsidRDefault="00361B40" w:rsidP="00361B40">
      <w:pPr>
        <w:pStyle w:val="aa"/>
        <w:jc w:val="left"/>
        <w:rPr>
          <w:lang w:val="en-CA"/>
        </w:rPr>
      </w:pPr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lang w:val="en-CA"/>
        </w:rPr>
        <w:fldChar w:fldCharType="end"/>
      </w:r>
      <w:r w:rsidRPr="00901B03">
        <w:rPr>
          <w:lang w:val="en-CA"/>
        </w:rPr>
        <w:t xml:space="preserve"> –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for </w:t>
      </w:r>
      <w:proofErr w:type="spellStart"/>
      <w:r w:rsidRPr="00901B03">
        <w:rPr>
          <w:lang w:val="en-CA" w:eastAsia="ko-KR"/>
        </w:rPr>
        <w:t>intra_chroma_pred_mode</w:t>
      </w:r>
      <w:proofErr w:type="spellEnd"/>
      <w:r w:rsidRPr="00901B03">
        <w:rPr>
          <w:lang w:val="en-CA" w:eastAsia="ko-KR"/>
        </w:rPr>
        <w:t xml:space="preserve"> when </w:t>
      </w:r>
      <w:proofErr w:type="spellStart"/>
      <w:r w:rsidRPr="00901B03">
        <w:rPr>
          <w:lang w:val="en-CA" w:eastAsia="ko-KR"/>
        </w:rPr>
        <w:t>sps_cclm_enabled_flag</w:t>
      </w:r>
      <w:proofErr w:type="spellEnd"/>
      <w:r w:rsidRPr="00901B03">
        <w:rPr>
          <w:lang w:val="en-CA" w:eastAsia="ko-KR"/>
        </w:rPr>
        <w:t xml:space="preserve"> is equal to 0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361B40" w:rsidRPr="00901B03" w14:paraId="5F8E9825" w14:textId="77777777" w:rsidTr="008C3649">
        <w:trPr>
          <w:trHeight w:val="287"/>
          <w:jc w:val="center"/>
        </w:trPr>
        <w:tc>
          <w:tcPr>
            <w:tcW w:w="2886" w:type="pct"/>
            <w:vAlign w:val="center"/>
          </w:tcPr>
          <w:p w14:paraId="358CB546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b/>
                <w:lang w:val="en-CA" w:eastAsia="ko-KR"/>
              </w:rPr>
            </w:pPr>
            <w:r w:rsidRPr="00901B03">
              <w:rPr>
                <w:b/>
                <w:lang w:val="en-CA" w:eastAsia="ko-KR"/>
              </w:rPr>
              <w:t xml:space="preserve">Value of </w:t>
            </w:r>
            <w:proofErr w:type="spellStart"/>
            <w:r w:rsidRPr="00901B03">
              <w:rPr>
                <w:b/>
                <w:lang w:val="en-CA" w:eastAsia="ko-KR"/>
              </w:rPr>
              <w:t>intra_chroma_pred_mode</w:t>
            </w:r>
            <w:proofErr w:type="spellEnd"/>
          </w:p>
        </w:tc>
        <w:tc>
          <w:tcPr>
            <w:tcW w:w="2114" w:type="pct"/>
            <w:vAlign w:val="center"/>
          </w:tcPr>
          <w:p w14:paraId="72130AB4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b/>
                <w:lang w:val="en-CA"/>
              </w:rPr>
            </w:pPr>
            <w:r w:rsidRPr="00901B03">
              <w:rPr>
                <w:b/>
                <w:lang w:val="en-CA" w:eastAsia="zh-CN"/>
              </w:rPr>
              <w:t>Bin string</w:t>
            </w:r>
          </w:p>
        </w:tc>
      </w:tr>
      <w:tr w:rsidR="00361B40" w:rsidRPr="00901B03" w14:paraId="525D0622" w14:textId="77777777" w:rsidTr="008C3649">
        <w:trPr>
          <w:trHeight w:val="340"/>
          <w:jc w:val="center"/>
        </w:trPr>
        <w:tc>
          <w:tcPr>
            <w:tcW w:w="2886" w:type="pct"/>
            <w:vAlign w:val="center"/>
          </w:tcPr>
          <w:p w14:paraId="7C6FADE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2114" w:type="pct"/>
            <w:vAlign w:val="center"/>
          </w:tcPr>
          <w:p w14:paraId="636FC81E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361B40" w:rsidRPr="00901B03" w14:paraId="7FCF75E3" w14:textId="77777777" w:rsidTr="008C3649">
        <w:trPr>
          <w:trHeight w:val="340"/>
          <w:jc w:val="center"/>
        </w:trPr>
        <w:tc>
          <w:tcPr>
            <w:tcW w:w="2886" w:type="pct"/>
            <w:vAlign w:val="center"/>
          </w:tcPr>
          <w:p w14:paraId="55C11B05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114" w:type="pct"/>
            <w:vAlign w:val="center"/>
          </w:tcPr>
          <w:p w14:paraId="6C367265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100</w:t>
            </w:r>
          </w:p>
        </w:tc>
      </w:tr>
      <w:tr w:rsidR="00361B40" w:rsidRPr="00901B03" w14:paraId="638B95B1" w14:textId="77777777" w:rsidTr="008C3649">
        <w:trPr>
          <w:trHeight w:val="340"/>
          <w:jc w:val="center"/>
        </w:trPr>
        <w:tc>
          <w:tcPr>
            <w:tcW w:w="2886" w:type="pct"/>
            <w:vAlign w:val="center"/>
          </w:tcPr>
          <w:p w14:paraId="54EA8691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14" w:type="pct"/>
            <w:vAlign w:val="center"/>
          </w:tcPr>
          <w:p w14:paraId="44394151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101</w:t>
            </w:r>
          </w:p>
        </w:tc>
      </w:tr>
      <w:tr w:rsidR="00361B40" w:rsidRPr="00901B03" w14:paraId="6549428F" w14:textId="77777777" w:rsidTr="008C3649">
        <w:trPr>
          <w:trHeight w:val="340"/>
          <w:jc w:val="center"/>
        </w:trPr>
        <w:tc>
          <w:tcPr>
            <w:tcW w:w="2886" w:type="pct"/>
            <w:vAlign w:val="center"/>
          </w:tcPr>
          <w:p w14:paraId="7CFA9C43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2114" w:type="pct"/>
            <w:vAlign w:val="center"/>
          </w:tcPr>
          <w:p w14:paraId="3549A4EF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110</w:t>
            </w:r>
          </w:p>
        </w:tc>
      </w:tr>
      <w:tr w:rsidR="00361B40" w:rsidRPr="00901B03" w14:paraId="532E8F77" w14:textId="77777777" w:rsidTr="008C3649">
        <w:trPr>
          <w:trHeight w:val="340"/>
          <w:jc w:val="center"/>
        </w:trPr>
        <w:tc>
          <w:tcPr>
            <w:tcW w:w="2886" w:type="pct"/>
            <w:vAlign w:val="center"/>
          </w:tcPr>
          <w:p w14:paraId="468B4AB4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2114" w:type="pct"/>
            <w:vAlign w:val="center"/>
          </w:tcPr>
          <w:p w14:paraId="68BDC4AA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111</w:t>
            </w:r>
          </w:p>
        </w:tc>
      </w:tr>
    </w:tbl>
    <w:p w14:paraId="29452F79" w14:textId="77777777" w:rsidR="00814B29" w:rsidRDefault="00814B29" w:rsidP="00361B40">
      <w:pPr>
        <w:pStyle w:val="aa"/>
        <w:rPr>
          <w:lang w:val="en-CA"/>
        </w:rPr>
      </w:pPr>
    </w:p>
    <w:p w14:paraId="3C429CAD" w14:textId="77777777" w:rsidR="00361B40" w:rsidRPr="00901B03" w:rsidRDefault="00361B40" w:rsidP="00361B40">
      <w:pPr>
        <w:pStyle w:val="aa"/>
        <w:rPr>
          <w:lang w:val="en-CA"/>
        </w:rPr>
      </w:pPr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 w:rsidRPr="00901B03">
        <w:rPr>
          <w:lang w:val="en-CA"/>
        </w:rPr>
        <w:t xml:space="preserve"> –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for </w:t>
      </w:r>
      <w:proofErr w:type="spellStart"/>
      <w:r w:rsidRPr="00901B03">
        <w:rPr>
          <w:lang w:val="en-CA" w:eastAsia="ko-KR"/>
        </w:rPr>
        <w:t>intra_chroma_pred_mode</w:t>
      </w:r>
      <w:proofErr w:type="spellEnd"/>
      <w:r w:rsidRPr="00901B03">
        <w:rPr>
          <w:lang w:val="en-CA" w:eastAsia="ko-KR"/>
        </w:rPr>
        <w:t xml:space="preserve"> when </w:t>
      </w:r>
      <w:proofErr w:type="spellStart"/>
      <w:r w:rsidRPr="00901B03">
        <w:rPr>
          <w:lang w:val="en-CA" w:eastAsia="ko-KR"/>
        </w:rPr>
        <w:t>sps_cclm_enabled_flag</w:t>
      </w:r>
      <w:proofErr w:type="spellEnd"/>
      <w:r w:rsidRPr="00901B03">
        <w:rPr>
          <w:lang w:val="en-CA" w:eastAsia="ko-KR"/>
        </w:rPr>
        <w:t xml:space="preserve"> is equal to 1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361B40" w:rsidRPr="00901B03" w14:paraId="1177E75B" w14:textId="77777777" w:rsidTr="008C3649">
        <w:trPr>
          <w:trHeight w:val="287"/>
          <w:jc w:val="center"/>
        </w:trPr>
        <w:tc>
          <w:tcPr>
            <w:tcW w:w="2953" w:type="pct"/>
            <w:vAlign w:val="center"/>
          </w:tcPr>
          <w:p w14:paraId="62816785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b/>
                <w:lang w:val="en-CA" w:eastAsia="ko-KR"/>
              </w:rPr>
            </w:pPr>
            <w:r w:rsidRPr="00901B03">
              <w:rPr>
                <w:b/>
                <w:lang w:val="en-CA" w:eastAsia="ko-KR"/>
              </w:rPr>
              <w:t xml:space="preserve">Value of </w:t>
            </w:r>
            <w:proofErr w:type="spellStart"/>
            <w:r w:rsidRPr="00901B03">
              <w:rPr>
                <w:b/>
                <w:lang w:val="en-CA" w:eastAsia="ko-KR"/>
              </w:rPr>
              <w:t>intra_chroma_pred_mode</w:t>
            </w:r>
            <w:proofErr w:type="spellEnd"/>
          </w:p>
        </w:tc>
        <w:tc>
          <w:tcPr>
            <w:tcW w:w="2047" w:type="pct"/>
            <w:vAlign w:val="center"/>
          </w:tcPr>
          <w:p w14:paraId="196D4EE2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b/>
                <w:lang w:val="en-CA"/>
              </w:rPr>
            </w:pPr>
            <w:r w:rsidRPr="00901B03">
              <w:rPr>
                <w:b/>
                <w:lang w:val="en-CA" w:eastAsia="zh-CN"/>
              </w:rPr>
              <w:t>Bin string</w:t>
            </w:r>
          </w:p>
        </w:tc>
      </w:tr>
      <w:tr w:rsidR="00361B40" w:rsidRPr="00901B03" w14:paraId="1F8770E3" w14:textId="77777777" w:rsidTr="008C3649">
        <w:trPr>
          <w:trHeight w:val="287"/>
          <w:jc w:val="center"/>
        </w:trPr>
        <w:tc>
          <w:tcPr>
            <w:tcW w:w="2953" w:type="pct"/>
            <w:vAlign w:val="center"/>
          </w:tcPr>
          <w:p w14:paraId="3FF34AD3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/>
                <w:lang w:val="en-CA" w:eastAsia="ko-KR"/>
              </w:rPr>
              <w:t>7</w:t>
            </w:r>
          </w:p>
        </w:tc>
        <w:tc>
          <w:tcPr>
            <w:tcW w:w="2047" w:type="pct"/>
            <w:vAlign w:val="center"/>
          </w:tcPr>
          <w:p w14:paraId="738A6667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zh-CN"/>
              </w:rPr>
            </w:pPr>
            <w:r w:rsidRPr="00901B03">
              <w:rPr>
                <w:lang w:val="en-CA" w:eastAsia="zh-CN"/>
              </w:rPr>
              <w:t>0</w:t>
            </w:r>
          </w:p>
        </w:tc>
      </w:tr>
      <w:tr w:rsidR="00361B40" w:rsidRPr="00901B03" w14:paraId="099D0F21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2A02647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38D6202C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10</w:t>
            </w:r>
          </w:p>
        </w:tc>
      </w:tr>
      <w:tr w:rsidR="00361B40" w:rsidRPr="00901B03" w14:paraId="5A59256C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695A21F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5</w:t>
            </w:r>
          </w:p>
        </w:tc>
        <w:tc>
          <w:tcPr>
            <w:tcW w:w="2047" w:type="pct"/>
            <w:vAlign w:val="center"/>
          </w:tcPr>
          <w:p w14:paraId="41D66E7A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>
              <w:rPr>
                <w:lang w:val="en-CA" w:eastAsia="ko-KR"/>
              </w:rPr>
              <w:t>1110</w:t>
            </w:r>
          </w:p>
        </w:tc>
      </w:tr>
      <w:tr w:rsidR="00361B40" w:rsidRPr="00901B03" w14:paraId="5259304A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28FD77AD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6</w:t>
            </w:r>
          </w:p>
        </w:tc>
        <w:tc>
          <w:tcPr>
            <w:tcW w:w="2047" w:type="pct"/>
            <w:vAlign w:val="center"/>
          </w:tcPr>
          <w:p w14:paraId="1EE500B7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>
              <w:rPr>
                <w:lang w:val="en-CA" w:eastAsia="ko-KR"/>
              </w:rPr>
              <w:t>1111</w:t>
            </w:r>
          </w:p>
        </w:tc>
      </w:tr>
      <w:tr w:rsidR="00361B40" w:rsidRPr="00901B03" w14:paraId="34CD8F97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429E6F7C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5327B167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11</w:t>
            </w:r>
            <w:r>
              <w:rPr>
                <w:lang w:val="en-CA" w:eastAsia="ko-KR"/>
              </w:rPr>
              <w:t>0</w:t>
            </w:r>
            <w:r w:rsidRPr="00901B03">
              <w:rPr>
                <w:lang w:val="en-CA" w:eastAsia="ko-KR"/>
              </w:rPr>
              <w:t>00</w:t>
            </w:r>
          </w:p>
        </w:tc>
      </w:tr>
      <w:tr w:rsidR="00361B40" w:rsidRPr="00901B03" w14:paraId="4672D8D8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4D0A5F2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21F1706D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11</w:t>
            </w:r>
            <w:r>
              <w:rPr>
                <w:lang w:val="en-CA" w:eastAsia="ko-KR"/>
              </w:rPr>
              <w:t>0</w:t>
            </w:r>
            <w:r w:rsidRPr="00901B03">
              <w:rPr>
                <w:lang w:val="en-CA" w:eastAsia="ko-KR"/>
              </w:rPr>
              <w:t>01</w:t>
            </w:r>
          </w:p>
        </w:tc>
      </w:tr>
      <w:tr w:rsidR="00361B40" w:rsidRPr="00901B03" w14:paraId="3C0F86F2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3EF5A8BE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7157456E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11</w:t>
            </w:r>
            <w:r>
              <w:rPr>
                <w:lang w:val="en-CA" w:eastAsia="ko-KR"/>
              </w:rPr>
              <w:t>0</w:t>
            </w:r>
            <w:r w:rsidRPr="00901B03">
              <w:rPr>
                <w:lang w:val="en-CA" w:eastAsia="ko-KR"/>
              </w:rPr>
              <w:t>10</w:t>
            </w:r>
          </w:p>
        </w:tc>
      </w:tr>
      <w:tr w:rsidR="00361B40" w:rsidRPr="00901B03" w14:paraId="68A3CC97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3AB8C0AA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5CC40FED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11</w:t>
            </w:r>
            <w:r>
              <w:rPr>
                <w:lang w:val="en-CA" w:eastAsia="ko-KR"/>
              </w:rPr>
              <w:t>0</w:t>
            </w:r>
            <w:r w:rsidRPr="00901B03">
              <w:rPr>
                <w:lang w:val="en-CA" w:eastAsia="ko-KR"/>
              </w:rPr>
              <w:t>11</w:t>
            </w:r>
          </w:p>
        </w:tc>
      </w:tr>
    </w:tbl>
    <w:p w14:paraId="6EECA05C" w14:textId="77777777" w:rsidR="00361B40" w:rsidRDefault="00361B40" w:rsidP="00361B40">
      <w:pPr>
        <w:rPr>
          <w:lang w:val="en-CA" w:eastAsia="ko-KR"/>
        </w:rPr>
      </w:pPr>
    </w:p>
    <w:p w14:paraId="06D0CBA8" w14:textId="77777777" w:rsidR="00361B40" w:rsidRDefault="00361B40" w:rsidP="00361B40">
      <w:pPr>
        <w:rPr>
          <w:lang w:val="en-CA" w:eastAsia="ko-KR"/>
        </w:rPr>
      </w:pPr>
      <w:r w:rsidRPr="00D21EA3">
        <w:rPr>
          <w:rFonts w:hint="eastAsia"/>
          <w:highlight w:val="yellow"/>
          <w:lang w:val="en-CA" w:eastAsia="ko-KR"/>
        </w:rPr>
        <w:t>&lt;NEW&gt;</w:t>
      </w:r>
      <w:r>
        <w:rPr>
          <w:rFonts w:hint="eastAsia"/>
          <w:lang w:val="en-CA" w:eastAsia="ko-KR"/>
        </w:rPr>
        <w:t xml:space="preserve"> </w:t>
      </w:r>
    </w:p>
    <w:tbl>
      <w:tblPr>
        <w:tblpPr w:leftFromText="181" w:rightFromText="181" w:vertAnchor="text" w:horzAnchor="margin" w:tblpXSpec="center" w:tblpY="806"/>
        <w:tblOverlap w:val="never"/>
        <w:tblW w:w="2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361B40" w:rsidRPr="00901B03" w14:paraId="04AFE483" w14:textId="77777777" w:rsidTr="00702C40">
        <w:trPr>
          <w:trHeight w:val="287"/>
        </w:trPr>
        <w:tc>
          <w:tcPr>
            <w:tcW w:w="3345" w:type="pct"/>
            <w:vAlign w:val="center"/>
          </w:tcPr>
          <w:p w14:paraId="1321A49B" w14:textId="77777777" w:rsidR="00361B40" w:rsidRPr="00901B03" w:rsidRDefault="00361B40" w:rsidP="00234996">
            <w:pPr>
              <w:keepNext/>
              <w:keepLines/>
              <w:spacing w:before="0"/>
              <w:jc w:val="center"/>
              <w:rPr>
                <w:b/>
                <w:lang w:val="en-CA" w:eastAsia="ko-KR"/>
              </w:rPr>
            </w:pPr>
            <w:r w:rsidRPr="00901B03">
              <w:rPr>
                <w:b/>
                <w:lang w:val="en-CA" w:eastAsia="ko-KR"/>
              </w:rPr>
              <w:t xml:space="preserve">Value of </w:t>
            </w:r>
            <w:proofErr w:type="spellStart"/>
            <w:r w:rsidRPr="00901B03">
              <w:rPr>
                <w:b/>
                <w:lang w:val="en-CA" w:eastAsia="ko-KR"/>
              </w:rPr>
              <w:t>intra_chroma_pred_mode</w:t>
            </w:r>
            <w:proofErr w:type="spellEnd"/>
          </w:p>
        </w:tc>
        <w:tc>
          <w:tcPr>
            <w:tcW w:w="1655" w:type="pct"/>
            <w:vAlign w:val="center"/>
          </w:tcPr>
          <w:p w14:paraId="0CB4871C" w14:textId="77777777" w:rsidR="00361B40" w:rsidRPr="00901B03" w:rsidRDefault="00361B40" w:rsidP="00234996">
            <w:pPr>
              <w:keepNext/>
              <w:keepLines/>
              <w:spacing w:before="0"/>
              <w:jc w:val="center"/>
              <w:rPr>
                <w:b/>
                <w:lang w:val="en-CA"/>
              </w:rPr>
            </w:pPr>
            <w:r w:rsidRPr="00901B03">
              <w:rPr>
                <w:b/>
                <w:lang w:val="en-CA" w:eastAsia="zh-CN"/>
              </w:rPr>
              <w:t>Bin string</w:t>
            </w:r>
          </w:p>
        </w:tc>
      </w:tr>
      <w:tr w:rsidR="00361B40" w:rsidRPr="00901B03" w14:paraId="6C25DE11" w14:textId="77777777" w:rsidTr="00702C40">
        <w:trPr>
          <w:trHeight w:val="340"/>
        </w:trPr>
        <w:tc>
          <w:tcPr>
            <w:tcW w:w="3345" w:type="pct"/>
            <w:vAlign w:val="center"/>
          </w:tcPr>
          <w:p w14:paraId="6ADE36ED" w14:textId="77777777" w:rsidR="00361B40" w:rsidRPr="00901B03" w:rsidRDefault="00361B40" w:rsidP="00234996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69EE0AEC" w14:textId="77777777" w:rsidR="00361B40" w:rsidRPr="00901B03" w:rsidRDefault="00361B40" w:rsidP="00234996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361B40" w:rsidRPr="00901B03" w14:paraId="02F6DF62" w14:textId="77777777" w:rsidTr="00702C40">
        <w:trPr>
          <w:trHeight w:val="340"/>
        </w:trPr>
        <w:tc>
          <w:tcPr>
            <w:tcW w:w="3345" w:type="pct"/>
            <w:vAlign w:val="center"/>
          </w:tcPr>
          <w:p w14:paraId="03C52652" w14:textId="77777777" w:rsidR="00361B40" w:rsidRPr="00901B03" w:rsidRDefault="00361B40" w:rsidP="00234996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3D5BB9E2" w14:textId="77777777" w:rsidR="00361B40" w:rsidRPr="00264F06" w:rsidRDefault="00361B40" w:rsidP="00234996">
            <w:pPr>
              <w:keepNext/>
              <w:keepLines/>
              <w:spacing w:before="0"/>
              <w:jc w:val="left"/>
              <w:rPr>
                <w:highlight w:val="yellow"/>
                <w:lang w:val="en-CA" w:eastAsia="ko-KR"/>
              </w:rPr>
            </w:pPr>
            <w:r w:rsidRPr="00264F06">
              <w:rPr>
                <w:highlight w:val="yellow"/>
                <w:lang w:val="en-CA" w:eastAsia="ko-KR"/>
              </w:rPr>
              <w:t>1</w:t>
            </w:r>
            <w:r w:rsidRPr="00D21EA3">
              <w:rPr>
                <w:highlight w:val="yellow"/>
                <w:u w:val="single"/>
                <w:lang w:val="en-CA" w:eastAsia="ko-KR"/>
              </w:rPr>
              <w:t>0</w:t>
            </w:r>
          </w:p>
        </w:tc>
      </w:tr>
      <w:tr w:rsidR="00361B40" w:rsidRPr="00901B03" w14:paraId="0FCA869D" w14:textId="77777777" w:rsidTr="00702C40">
        <w:trPr>
          <w:trHeight w:val="340"/>
        </w:trPr>
        <w:tc>
          <w:tcPr>
            <w:tcW w:w="3345" w:type="pct"/>
            <w:vAlign w:val="center"/>
          </w:tcPr>
          <w:p w14:paraId="53E462A1" w14:textId="77777777" w:rsidR="00361B40" w:rsidRPr="00901B03" w:rsidRDefault="00361B40" w:rsidP="00234996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7BA8A4E3" w14:textId="77777777" w:rsidR="00361B40" w:rsidRPr="00264F06" w:rsidRDefault="00361B40" w:rsidP="00234996">
            <w:pPr>
              <w:keepNext/>
              <w:keepLines/>
              <w:spacing w:before="0"/>
              <w:jc w:val="left"/>
              <w:rPr>
                <w:highlight w:val="yellow"/>
                <w:lang w:val="en-CA" w:eastAsia="ko-KR"/>
              </w:rPr>
            </w:pPr>
            <w:r w:rsidRPr="00264F06">
              <w:rPr>
                <w:highlight w:val="yellow"/>
                <w:lang w:val="en-CA" w:eastAsia="ko-KR"/>
              </w:rPr>
              <w:t>1</w:t>
            </w:r>
            <w:r w:rsidRPr="00D21EA3">
              <w:rPr>
                <w:highlight w:val="yellow"/>
                <w:u w:val="single"/>
                <w:lang w:val="en-CA" w:eastAsia="ko-KR"/>
              </w:rPr>
              <w:t>10</w:t>
            </w:r>
          </w:p>
        </w:tc>
      </w:tr>
      <w:tr w:rsidR="00361B40" w:rsidRPr="00901B03" w14:paraId="070E21DC" w14:textId="77777777" w:rsidTr="00702C40">
        <w:trPr>
          <w:trHeight w:val="340"/>
        </w:trPr>
        <w:tc>
          <w:tcPr>
            <w:tcW w:w="3345" w:type="pct"/>
            <w:vAlign w:val="center"/>
          </w:tcPr>
          <w:p w14:paraId="679AE91C" w14:textId="77777777" w:rsidR="00361B40" w:rsidRPr="00901B03" w:rsidRDefault="00361B40" w:rsidP="00234996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3CEDBA3A" w14:textId="77777777" w:rsidR="00361B40" w:rsidRPr="00264F06" w:rsidRDefault="00361B40" w:rsidP="00234996">
            <w:pPr>
              <w:keepNext/>
              <w:keepLines/>
              <w:spacing w:before="0"/>
              <w:jc w:val="left"/>
              <w:rPr>
                <w:highlight w:val="yellow"/>
                <w:lang w:val="en-CA" w:eastAsia="ko-KR"/>
              </w:rPr>
            </w:pPr>
            <w:r w:rsidRPr="00264F06">
              <w:rPr>
                <w:highlight w:val="yellow"/>
                <w:lang w:val="en-CA" w:eastAsia="ko-KR"/>
              </w:rPr>
              <w:t>1</w:t>
            </w:r>
            <w:r w:rsidRPr="00D21EA3">
              <w:rPr>
                <w:highlight w:val="yellow"/>
                <w:u w:val="single"/>
                <w:lang w:val="en-CA" w:eastAsia="ko-KR"/>
              </w:rPr>
              <w:t>110</w:t>
            </w:r>
          </w:p>
        </w:tc>
      </w:tr>
      <w:tr w:rsidR="00361B40" w:rsidRPr="00901B03" w14:paraId="19C18189" w14:textId="77777777" w:rsidTr="00702C40">
        <w:trPr>
          <w:trHeight w:val="340"/>
        </w:trPr>
        <w:tc>
          <w:tcPr>
            <w:tcW w:w="3345" w:type="pct"/>
            <w:vAlign w:val="center"/>
          </w:tcPr>
          <w:p w14:paraId="44359FC8" w14:textId="77777777" w:rsidR="00361B40" w:rsidRPr="00901B03" w:rsidRDefault="00361B40" w:rsidP="00234996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583F9199" w14:textId="77777777" w:rsidR="00361B40" w:rsidRPr="00264F06" w:rsidRDefault="00361B40" w:rsidP="00234996">
            <w:pPr>
              <w:keepNext/>
              <w:keepLines/>
              <w:spacing w:before="0"/>
              <w:jc w:val="left"/>
              <w:rPr>
                <w:highlight w:val="yellow"/>
                <w:lang w:val="en-CA" w:eastAsia="ko-KR"/>
              </w:rPr>
            </w:pPr>
            <w:r w:rsidRPr="00264F06">
              <w:rPr>
                <w:highlight w:val="yellow"/>
                <w:lang w:val="en-CA" w:eastAsia="ko-KR"/>
              </w:rPr>
              <w:t>1</w:t>
            </w:r>
            <w:r w:rsidRPr="00D21EA3">
              <w:rPr>
                <w:highlight w:val="yellow"/>
                <w:u w:val="single"/>
                <w:lang w:val="en-CA" w:eastAsia="ko-KR"/>
              </w:rPr>
              <w:t>111</w:t>
            </w:r>
          </w:p>
        </w:tc>
      </w:tr>
    </w:tbl>
    <w:p w14:paraId="3C63148A" w14:textId="33E61AE0" w:rsidR="00361B40" w:rsidRDefault="00361B40" w:rsidP="00702C40">
      <w:pPr>
        <w:rPr>
          <w:lang w:val="en-CA"/>
        </w:rPr>
      </w:pPr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lang w:val="en-CA"/>
        </w:rPr>
        <w:fldChar w:fldCharType="end"/>
      </w:r>
      <w:r w:rsidRPr="00901B03">
        <w:rPr>
          <w:lang w:val="en-CA"/>
        </w:rPr>
        <w:t xml:space="preserve"> – </w:t>
      </w:r>
      <w:proofErr w:type="spellStart"/>
      <w:r w:rsidRPr="00A85E7D">
        <w:rPr>
          <w:b/>
          <w:lang w:val="en-CA"/>
        </w:rPr>
        <w:t>Binarization</w:t>
      </w:r>
      <w:proofErr w:type="spellEnd"/>
      <w:r w:rsidRPr="00A85E7D">
        <w:rPr>
          <w:b/>
          <w:lang w:val="en-CA"/>
        </w:rPr>
        <w:t xml:space="preserve"> for </w:t>
      </w:r>
      <w:proofErr w:type="spellStart"/>
      <w:r w:rsidRPr="00A85E7D">
        <w:rPr>
          <w:b/>
          <w:lang w:val="en-CA" w:eastAsia="ko-KR"/>
        </w:rPr>
        <w:t>intra_chroma_pred_mode</w:t>
      </w:r>
      <w:proofErr w:type="spellEnd"/>
      <w:r w:rsidRPr="00A85E7D">
        <w:rPr>
          <w:b/>
          <w:lang w:val="en-CA" w:eastAsia="ko-KR"/>
        </w:rPr>
        <w:t xml:space="preserve"> when </w:t>
      </w:r>
      <w:proofErr w:type="spellStart"/>
      <w:r w:rsidRPr="00A85E7D">
        <w:rPr>
          <w:b/>
          <w:lang w:val="en-CA" w:eastAsia="ko-KR"/>
        </w:rPr>
        <w:t>sps_cclm_enabled_flag</w:t>
      </w:r>
      <w:proofErr w:type="spellEnd"/>
      <w:r w:rsidRPr="00A85E7D">
        <w:rPr>
          <w:b/>
          <w:lang w:val="en-CA" w:eastAsia="ko-KR"/>
        </w:rPr>
        <w:t xml:space="preserve"> is equal to 0</w:t>
      </w:r>
    </w:p>
    <w:p w14:paraId="4017B532" w14:textId="77777777" w:rsidR="00361B40" w:rsidRPr="00901B03" w:rsidRDefault="00361B40" w:rsidP="00361B40">
      <w:pPr>
        <w:pStyle w:val="aa"/>
        <w:rPr>
          <w:lang w:val="en-CA"/>
        </w:rPr>
      </w:pPr>
      <w:r w:rsidRPr="00901B03">
        <w:rPr>
          <w:lang w:val="en-CA"/>
        </w:rPr>
        <w:lastRenderedPageBreak/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 w:rsidRPr="00901B03">
        <w:rPr>
          <w:lang w:val="en-CA"/>
        </w:rPr>
        <w:t xml:space="preserve"> – </w:t>
      </w:r>
      <w:proofErr w:type="spellStart"/>
      <w:r w:rsidRPr="00901B03">
        <w:rPr>
          <w:lang w:val="en-CA"/>
        </w:rPr>
        <w:t>Binarization</w:t>
      </w:r>
      <w:proofErr w:type="spellEnd"/>
      <w:r w:rsidRPr="00901B03">
        <w:rPr>
          <w:lang w:val="en-CA"/>
        </w:rPr>
        <w:t xml:space="preserve"> for </w:t>
      </w:r>
      <w:proofErr w:type="spellStart"/>
      <w:r w:rsidRPr="00901B03">
        <w:rPr>
          <w:lang w:val="en-CA" w:eastAsia="ko-KR"/>
        </w:rPr>
        <w:t>intra_chroma_pred_mode</w:t>
      </w:r>
      <w:proofErr w:type="spellEnd"/>
      <w:r w:rsidRPr="00901B03">
        <w:rPr>
          <w:lang w:val="en-CA" w:eastAsia="ko-KR"/>
        </w:rPr>
        <w:t xml:space="preserve"> when </w:t>
      </w:r>
      <w:proofErr w:type="spellStart"/>
      <w:r w:rsidRPr="00901B03">
        <w:rPr>
          <w:lang w:val="en-CA" w:eastAsia="ko-KR"/>
        </w:rPr>
        <w:t>sps_cclm_enabled_flag</w:t>
      </w:r>
      <w:proofErr w:type="spellEnd"/>
      <w:r w:rsidRPr="00901B03">
        <w:rPr>
          <w:lang w:val="en-CA" w:eastAsia="ko-KR"/>
        </w:rPr>
        <w:t xml:space="preserve"> is equal to 1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361B40" w:rsidRPr="00901B03" w14:paraId="0D9A81D3" w14:textId="77777777" w:rsidTr="008C3649">
        <w:trPr>
          <w:trHeight w:val="287"/>
          <w:jc w:val="center"/>
        </w:trPr>
        <w:tc>
          <w:tcPr>
            <w:tcW w:w="2953" w:type="pct"/>
            <w:vAlign w:val="center"/>
          </w:tcPr>
          <w:p w14:paraId="688F0871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b/>
                <w:lang w:val="en-CA" w:eastAsia="ko-KR"/>
              </w:rPr>
            </w:pPr>
            <w:r w:rsidRPr="00901B03">
              <w:rPr>
                <w:b/>
                <w:lang w:val="en-CA" w:eastAsia="ko-KR"/>
              </w:rPr>
              <w:t xml:space="preserve">Value of </w:t>
            </w:r>
            <w:proofErr w:type="spellStart"/>
            <w:r w:rsidRPr="00901B03">
              <w:rPr>
                <w:b/>
                <w:lang w:val="en-CA" w:eastAsia="ko-KR"/>
              </w:rPr>
              <w:t>intra_chroma_pred_mode</w:t>
            </w:r>
            <w:proofErr w:type="spellEnd"/>
          </w:p>
        </w:tc>
        <w:tc>
          <w:tcPr>
            <w:tcW w:w="2047" w:type="pct"/>
            <w:vAlign w:val="center"/>
          </w:tcPr>
          <w:p w14:paraId="5243C99E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b/>
                <w:lang w:val="en-CA"/>
              </w:rPr>
            </w:pPr>
            <w:r w:rsidRPr="00901B03">
              <w:rPr>
                <w:b/>
                <w:lang w:val="en-CA" w:eastAsia="zh-CN"/>
              </w:rPr>
              <w:t>Bin string</w:t>
            </w:r>
          </w:p>
        </w:tc>
      </w:tr>
      <w:tr w:rsidR="00361B40" w:rsidRPr="00901B03" w14:paraId="7F9914C1" w14:textId="77777777" w:rsidTr="008C3649">
        <w:trPr>
          <w:trHeight w:val="287"/>
          <w:jc w:val="center"/>
        </w:trPr>
        <w:tc>
          <w:tcPr>
            <w:tcW w:w="2953" w:type="pct"/>
            <w:vAlign w:val="center"/>
          </w:tcPr>
          <w:p w14:paraId="7B7343CE" w14:textId="1DA1CADC" w:rsidR="00361B40" w:rsidRPr="00702C40" w:rsidRDefault="007F06DF" w:rsidP="008C3649">
            <w:pPr>
              <w:keepNext/>
              <w:keepLines/>
              <w:spacing w:before="0"/>
              <w:jc w:val="center"/>
              <w:rPr>
                <w:rFonts w:eastAsia="맑은 고딕"/>
                <w:lang w:val="en-CA" w:eastAsia="ko-KR"/>
              </w:rPr>
            </w:pPr>
            <w:r w:rsidRPr="00702C40">
              <w:rPr>
                <w:rFonts w:eastAsia="맑은 고딕"/>
                <w:lang w:val="en-CA" w:eastAsia="ko-KR"/>
              </w:rPr>
              <w:t>7</w:t>
            </w:r>
          </w:p>
        </w:tc>
        <w:tc>
          <w:tcPr>
            <w:tcW w:w="2047" w:type="pct"/>
            <w:vAlign w:val="center"/>
          </w:tcPr>
          <w:p w14:paraId="0FFD32F8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zh-CN"/>
              </w:rPr>
            </w:pPr>
            <w:r w:rsidRPr="00901B03">
              <w:rPr>
                <w:lang w:val="en-CA" w:eastAsia="zh-CN"/>
              </w:rPr>
              <w:t>0</w:t>
            </w:r>
          </w:p>
        </w:tc>
      </w:tr>
      <w:tr w:rsidR="00361B40" w:rsidRPr="00901B03" w14:paraId="3BE754E1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2EBE26F3" w14:textId="62F01856" w:rsidR="00361B40" w:rsidRPr="00702C40" w:rsidRDefault="007F06DF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702C40">
              <w:rPr>
                <w:lang w:val="en-CA"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4FE9156A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10</w:t>
            </w:r>
          </w:p>
        </w:tc>
      </w:tr>
      <w:tr w:rsidR="00361B40" w:rsidRPr="00901B03" w14:paraId="6A4B2F6C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34B01F9E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5</w:t>
            </w:r>
          </w:p>
        </w:tc>
        <w:tc>
          <w:tcPr>
            <w:tcW w:w="2047" w:type="pct"/>
            <w:vAlign w:val="center"/>
          </w:tcPr>
          <w:p w14:paraId="63B9CF1B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>
              <w:rPr>
                <w:lang w:val="en-CA" w:eastAsia="ko-KR"/>
              </w:rPr>
              <w:t>1110</w:t>
            </w:r>
          </w:p>
        </w:tc>
      </w:tr>
      <w:tr w:rsidR="00361B40" w:rsidRPr="00901B03" w14:paraId="1857A47C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616742A9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6</w:t>
            </w:r>
          </w:p>
        </w:tc>
        <w:tc>
          <w:tcPr>
            <w:tcW w:w="2047" w:type="pct"/>
            <w:vAlign w:val="center"/>
          </w:tcPr>
          <w:p w14:paraId="517533F8" w14:textId="77777777" w:rsidR="00361B40" w:rsidRPr="00901B03" w:rsidRDefault="00361B40" w:rsidP="008C3649">
            <w:pPr>
              <w:keepNext/>
              <w:keepLines/>
              <w:spacing w:before="0"/>
              <w:jc w:val="left"/>
              <w:rPr>
                <w:lang w:val="en-CA" w:eastAsia="ko-KR"/>
              </w:rPr>
            </w:pPr>
            <w:r>
              <w:rPr>
                <w:lang w:val="en-CA" w:eastAsia="ko-KR"/>
              </w:rPr>
              <w:t>1111</w:t>
            </w:r>
          </w:p>
        </w:tc>
      </w:tr>
      <w:tr w:rsidR="00361B40" w:rsidRPr="00901B03" w14:paraId="50117F90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754DF865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4B3F223E" w14:textId="77777777" w:rsidR="00361B40" w:rsidRPr="00D21EA3" w:rsidRDefault="00361B40" w:rsidP="008C3649">
            <w:pPr>
              <w:keepNext/>
              <w:keepLines/>
              <w:spacing w:before="0"/>
              <w:jc w:val="left"/>
              <w:rPr>
                <w:highlight w:val="yellow"/>
                <w:lang w:val="en-CA" w:eastAsia="ko-KR"/>
              </w:rPr>
            </w:pPr>
            <w:r w:rsidRPr="00D21EA3">
              <w:rPr>
                <w:highlight w:val="yellow"/>
                <w:lang w:val="en-CA" w:eastAsia="ko-KR"/>
              </w:rPr>
              <w:t>110</w:t>
            </w:r>
            <w:r w:rsidRPr="00D21EA3">
              <w:rPr>
                <w:highlight w:val="yellow"/>
                <w:u w:val="single"/>
                <w:lang w:val="en-CA" w:eastAsia="ko-KR"/>
              </w:rPr>
              <w:t>0</w:t>
            </w:r>
          </w:p>
        </w:tc>
      </w:tr>
      <w:tr w:rsidR="00361B40" w:rsidRPr="00901B03" w14:paraId="48A95EA9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4A578563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1AA50B26" w14:textId="77777777" w:rsidR="00361B40" w:rsidRPr="00D21EA3" w:rsidRDefault="00361B40" w:rsidP="008C3649">
            <w:pPr>
              <w:keepNext/>
              <w:keepLines/>
              <w:spacing w:before="0"/>
              <w:jc w:val="left"/>
              <w:rPr>
                <w:highlight w:val="yellow"/>
                <w:lang w:val="en-CA" w:eastAsia="ko-KR"/>
              </w:rPr>
            </w:pPr>
            <w:r w:rsidRPr="00D21EA3">
              <w:rPr>
                <w:highlight w:val="yellow"/>
                <w:lang w:val="en-CA" w:eastAsia="ko-KR"/>
              </w:rPr>
              <w:t>110</w:t>
            </w:r>
            <w:r w:rsidRPr="00D21EA3">
              <w:rPr>
                <w:highlight w:val="yellow"/>
                <w:u w:val="single"/>
                <w:lang w:val="en-CA" w:eastAsia="ko-KR"/>
              </w:rPr>
              <w:t>10</w:t>
            </w:r>
          </w:p>
        </w:tc>
      </w:tr>
      <w:tr w:rsidR="00361B40" w:rsidRPr="00901B03" w14:paraId="27D0F1CD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24A15988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5CF46B9B" w14:textId="77777777" w:rsidR="00361B40" w:rsidRPr="00D21EA3" w:rsidRDefault="00361B40" w:rsidP="008C3649">
            <w:pPr>
              <w:keepNext/>
              <w:keepLines/>
              <w:spacing w:before="0"/>
              <w:jc w:val="left"/>
              <w:rPr>
                <w:highlight w:val="yellow"/>
                <w:lang w:val="en-CA" w:eastAsia="ko-KR"/>
              </w:rPr>
            </w:pPr>
            <w:r w:rsidRPr="00D21EA3">
              <w:rPr>
                <w:highlight w:val="yellow"/>
                <w:lang w:val="en-CA" w:eastAsia="ko-KR"/>
              </w:rPr>
              <w:t>110</w:t>
            </w:r>
            <w:r w:rsidRPr="00D21EA3">
              <w:rPr>
                <w:highlight w:val="yellow"/>
                <w:u w:val="single"/>
                <w:lang w:val="en-CA" w:eastAsia="ko-KR"/>
              </w:rPr>
              <w:t>110</w:t>
            </w:r>
          </w:p>
        </w:tc>
      </w:tr>
      <w:tr w:rsidR="00361B40" w:rsidRPr="00901B03" w14:paraId="502C07B1" w14:textId="77777777" w:rsidTr="008C3649">
        <w:trPr>
          <w:trHeight w:val="340"/>
          <w:jc w:val="center"/>
        </w:trPr>
        <w:tc>
          <w:tcPr>
            <w:tcW w:w="2953" w:type="pct"/>
            <w:vAlign w:val="center"/>
          </w:tcPr>
          <w:p w14:paraId="15D90CCF" w14:textId="77777777" w:rsidR="00361B40" w:rsidRPr="00901B03" w:rsidRDefault="00361B40" w:rsidP="008C3649">
            <w:pPr>
              <w:keepNext/>
              <w:keepLines/>
              <w:spacing w:before="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42CD11AE" w14:textId="77777777" w:rsidR="00361B40" w:rsidRPr="00D21EA3" w:rsidRDefault="00361B40" w:rsidP="008C3649">
            <w:pPr>
              <w:keepNext/>
              <w:keepLines/>
              <w:spacing w:before="0"/>
              <w:jc w:val="left"/>
              <w:rPr>
                <w:highlight w:val="yellow"/>
                <w:lang w:val="en-CA" w:eastAsia="ko-KR"/>
              </w:rPr>
            </w:pPr>
            <w:r w:rsidRPr="00D21EA3">
              <w:rPr>
                <w:highlight w:val="yellow"/>
                <w:lang w:val="en-CA" w:eastAsia="ko-KR"/>
              </w:rPr>
              <w:t>110</w:t>
            </w:r>
            <w:r w:rsidRPr="00D21EA3">
              <w:rPr>
                <w:highlight w:val="yellow"/>
                <w:u w:val="single"/>
                <w:lang w:val="en-CA" w:eastAsia="ko-KR"/>
              </w:rPr>
              <w:t>111</w:t>
            </w:r>
          </w:p>
        </w:tc>
      </w:tr>
    </w:tbl>
    <w:p w14:paraId="442FF614" w14:textId="77777777" w:rsidR="00361B40" w:rsidRDefault="00361B40" w:rsidP="00361B40">
      <w:pPr>
        <w:rPr>
          <w:lang w:val="en-CA" w:eastAsia="ko-KR"/>
        </w:rPr>
      </w:pPr>
    </w:p>
    <w:p w14:paraId="21190F7E" w14:textId="3BE849CA" w:rsidR="00A951D6" w:rsidRPr="0037663A" w:rsidRDefault="00A951D6" w:rsidP="00A951D6">
      <w:pPr>
        <w:pStyle w:val="aa"/>
        <w:jc w:val="left"/>
        <w:rPr>
          <w:lang w:val="en-CA"/>
        </w:rPr>
      </w:pPr>
      <w:r w:rsidRPr="0037663A">
        <w:rPr>
          <w:rFonts w:hint="eastAsia"/>
          <w:lang w:val="en-CA" w:eastAsia="ko-KR"/>
        </w:rPr>
        <w:t xml:space="preserve"> (</w:t>
      </w:r>
      <w:r>
        <w:rPr>
          <w:lang w:val="en-CA" w:eastAsia="ko-KR"/>
        </w:rPr>
        <w:t>3</w:t>
      </w:r>
      <w:r w:rsidRPr="0037663A">
        <w:rPr>
          <w:lang w:val="en-CA" w:eastAsia="ko-KR"/>
        </w:rPr>
        <w:t>). Modification</w:t>
      </w:r>
      <w:r w:rsidR="00814B29">
        <w:rPr>
          <w:lang w:val="en-CA" w:eastAsia="ko-KR"/>
        </w:rPr>
        <w:t xml:space="preserve"> </w:t>
      </w:r>
      <w:r w:rsidRPr="0037663A">
        <w:rPr>
          <w:lang w:val="en-CA" w:eastAsia="ko-KR"/>
        </w:rPr>
        <w:t xml:space="preserve">of </w:t>
      </w:r>
      <w:r w:rsidR="00814B29">
        <w:rPr>
          <w:lang w:val="en-CA"/>
        </w:rPr>
        <w:t xml:space="preserve">Association of </w:t>
      </w:r>
      <w:proofErr w:type="spellStart"/>
      <w:r w:rsidR="00814B29" w:rsidRPr="00CB3E13">
        <w:rPr>
          <w:i/>
          <w:lang w:val="en-CA" w:eastAsia="ko-KR"/>
        </w:rPr>
        <w:t>intra_chroma_pred_mode</w:t>
      </w:r>
      <w:proofErr w:type="spellEnd"/>
      <w:r w:rsidR="005437B1">
        <w:rPr>
          <w:i/>
          <w:lang w:val="en-CA" w:eastAsia="ko-KR"/>
        </w:rPr>
        <w:t xml:space="preserve"> for non DM mode cases</w:t>
      </w:r>
    </w:p>
    <w:p w14:paraId="3FA74B62" w14:textId="28EB07E4" w:rsidR="00DC5DE8" w:rsidRDefault="00A951D6" w:rsidP="00481FCD">
      <w:pPr>
        <w:rPr>
          <w:lang w:val="en-CA"/>
        </w:rPr>
      </w:pPr>
      <w:r>
        <w:rPr>
          <w:lang w:val="en-CA"/>
        </w:rPr>
        <w:t xml:space="preserve">As seen in Tables </w:t>
      </w:r>
      <w:r w:rsidR="00814B29">
        <w:rPr>
          <w:lang w:val="en-CA"/>
        </w:rPr>
        <w:t xml:space="preserve">1 and </w:t>
      </w:r>
      <w:r>
        <w:rPr>
          <w:lang w:val="en-CA"/>
        </w:rPr>
        <w:t xml:space="preserve">2, </w:t>
      </w:r>
      <w:r>
        <w:rPr>
          <w:szCs w:val="22"/>
          <w:lang w:val="en-CA"/>
        </w:rPr>
        <w:t xml:space="preserve">the VDIA (66) mode replaces the mode indicated by </w:t>
      </w:r>
      <w:proofErr w:type="spellStart"/>
      <w:r w:rsidRPr="00E030FA">
        <w:rPr>
          <w:szCs w:val="22"/>
          <w:lang w:val="en-CA"/>
        </w:rPr>
        <w:t>IntraPredModeY</w:t>
      </w:r>
      <w:proofErr w:type="spellEnd"/>
      <w:r>
        <w:rPr>
          <w:szCs w:val="22"/>
          <w:lang w:val="en-CA"/>
        </w:rPr>
        <w:t xml:space="preserve"> when </w:t>
      </w:r>
      <w:proofErr w:type="spellStart"/>
      <w:r w:rsidRPr="00E030FA">
        <w:rPr>
          <w:szCs w:val="22"/>
          <w:lang w:val="en-CA"/>
        </w:rPr>
        <w:t>IntraPredModeY</w:t>
      </w:r>
      <w:proofErr w:type="spellEnd"/>
      <w:r>
        <w:rPr>
          <w:szCs w:val="22"/>
          <w:lang w:val="en-CA"/>
        </w:rPr>
        <w:t xml:space="preserve"> </w:t>
      </w:r>
      <w:r w:rsidR="00814B29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among </w:t>
      </w:r>
      <w:r w:rsidRPr="00E030FA">
        <w:rPr>
          <w:szCs w:val="22"/>
          <w:lang w:val="en-CA"/>
        </w:rPr>
        <w:t xml:space="preserve">planar (0), vertical (50), horizontal (18), DC (1) </w:t>
      </w:r>
      <w:r>
        <w:rPr>
          <w:szCs w:val="22"/>
          <w:lang w:val="en-CA"/>
        </w:rPr>
        <w:t xml:space="preserve">but </w:t>
      </w:r>
      <w:r w:rsidRPr="00E030FA"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c</w:t>
      </w:r>
      <w:r w:rsidRPr="00E030FA">
        <w:rPr>
          <w:szCs w:val="22"/>
          <w:lang w:val="en-CA"/>
        </w:rPr>
        <w:t>hroma</w:t>
      </w:r>
      <w:proofErr w:type="spellEnd"/>
      <w:r w:rsidRPr="00E030FA">
        <w:rPr>
          <w:szCs w:val="22"/>
          <w:lang w:val="en-CA"/>
        </w:rPr>
        <w:t xml:space="preserve"> block is not</w:t>
      </w:r>
      <w:r>
        <w:rPr>
          <w:szCs w:val="22"/>
          <w:lang w:val="en-CA"/>
        </w:rPr>
        <w:t xml:space="preserve"> encoded as the </w:t>
      </w:r>
      <w:r w:rsidRPr="00E030FA">
        <w:rPr>
          <w:szCs w:val="22"/>
          <w:lang w:val="en-CA"/>
        </w:rPr>
        <w:t>DM mode</w:t>
      </w:r>
      <w:r>
        <w:rPr>
          <w:szCs w:val="22"/>
          <w:lang w:val="en-CA"/>
        </w:rPr>
        <w:t xml:space="preserve">. Since the bin strings of the four modes are now not of equal length, the replaced mode of VDIA (which is least probable) </w:t>
      </w:r>
      <w:r w:rsidR="00814B29">
        <w:rPr>
          <w:szCs w:val="22"/>
          <w:lang w:val="en-CA"/>
        </w:rPr>
        <w:t xml:space="preserve">should be </w:t>
      </w:r>
      <w:r>
        <w:rPr>
          <w:szCs w:val="22"/>
          <w:lang w:val="en-CA"/>
        </w:rPr>
        <w:t xml:space="preserve">assigned the longest </w:t>
      </w:r>
      <w:r w:rsidR="00814B29">
        <w:rPr>
          <w:szCs w:val="22"/>
          <w:lang w:val="en-CA"/>
        </w:rPr>
        <w:t>bin string</w:t>
      </w:r>
      <w:r>
        <w:rPr>
          <w:szCs w:val="22"/>
          <w:lang w:val="en-CA"/>
        </w:rPr>
        <w:t xml:space="preserve">, that is, 111 with its prefix being either 1 or 110, respectively </w:t>
      </w:r>
      <w:r w:rsidR="00814B29">
        <w:rPr>
          <w:szCs w:val="22"/>
          <w:lang w:val="en-CA"/>
        </w:rPr>
        <w:t xml:space="preserve">for </w:t>
      </w:r>
      <w:proofErr w:type="spellStart"/>
      <w:r w:rsidRPr="00A951D6">
        <w:rPr>
          <w:szCs w:val="22"/>
          <w:lang w:val="en-CA"/>
        </w:rPr>
        <w:t>sps</w:t>
      </w:r>
      <w:r>
        <w:rPr>
          <w:szCs w:val="22"/>
          <w:lang w:val="en-CA"/>
        </w:rPr>
        <w:t>_cclm_enabled_flag</w:t>
      </w:r>
      <w:proofErr w:type="spellEnd"/>
      <w:r>
        <w:rPr>
          <w:szCs w:val="22"/>
          <w:lang w:val="en-CA"/>
        </w:rPr>
        <w:t xml:space="preserve"> </w:t>
      </w:r>
      <w:r w:rsidR="00814B29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equal to 0 or 1.</w:t>
      </w:r>
      <w:r w:rsidR="00746168">
        <w:rPr>
          <w:szCs w:val="22"/>
          <w:lang w:val="en-CA"/>
        </w:rPr>
        <w:t xml:space="preserve"> </w:t>
      </w:r>
      <w:r w:rsidR="00814B29">
        <w:rPr>
          <w:lang w:val="en-CA"/>
        </w:rPr>
        <w:t xml:space="preserve">This modification is shown in Tables 3 and 4. </w:t>
      </w:r>
      <w:bookmarkStart w:id="1" w:name="OLE_LINK59"/>
      <w:bookmarkStart w:id="2" w:name="OLE_LINK79"/>
      <w:bookmarkStart w:id="3" w:name="OLE_LINK68"/>
      <w:bookmarkStart w:id="4" w:name="OLE_LINK57"/>
      <w:bookmarkStart w:id="5" w:name="OLE_LINK50"/>
      <w:bookmarkStart w:id="6" w:name="OLE_LINK49"/>
      <w:bookmarkStart w:id="7" w:name="OLE_LINK48"/>
      <w:bookmarkEnd w:id="1"/>
      <w:bookmarkEnd w:id="2"/>
      <w:bookmarkEnd w:id="3"/>
      <w:bookmarkEnd w:id="4"/>
      <w:bookmarkEnd w:id="5"/>
      <w:bookmarkEnd w:id="6"/>
      <w:bookmarkEnd w:id="7"/>
    </w:p>
    <w:p w14:paraId="1003B4F6" w14:textId="77777777" w:rsidR="00DC5DE8" w:rsidRDefault="00DC5DE8" w:rsidP="00481FCD">
      <w:pPr>
        <w:rPr>
          <w:lang w:val="en-CA"/>
        </w:rPr>
      </w:pPr>
    </w:p>
    <w:p w14:paraId="73CC217F" w14:textId="19269F74" w:rsidR="002F3188" w:rsidRDefault="000E785C" w:rsidP="00D21EA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&lt;</w:t>
      </w:r>
      <w:r w:rsidR="00DC5DE8">
        <w:rPr>
          <w:lang w:val="en-CA" w:eastAsia="ko-KR"/>
        </w:rPr>
        <w:t xml:space="preserve"> </w:t>
      </w:r>
      <w:r w:rsidRPr="00901B03">
        <w:rPr>
          <w:lang w:val="en-CA"/>
        </w:rPr>
        <w:t>Table </w:t>
      </w:r>
      <w:r w:rsidR="00A951D6">
        <w:rPr>
          <w:lang w:val="en-CA"/>
        </w:rPr>
        <w:t>3</w:t>
      </w:r>
      <w:r w:rsidR="00DC5DE8">
        <w:rPr>
          <w:lang w:val="en-CA"/>
        </w:rPr>
        <w:t xml:space="preserve"> </w:t>
      </w:r>
      <w:r>
        <w:rPr>
          <w:lang w:val="en-CA"/>
        </w:rPr>
        <w:t>&gt;</w:t>
      </w:r>
      <w:r w:rsidRPr="00964ED3">
        <w:t xml:space="preserve"> </w:t>
      </w:r>
      <w:r>
        <w:t xml:space="preserve">Proposed </w:t>
      </w:r>
      <w:r w:rsidR="00814B29">
        <w:t xml:space="preserve">bin string </w:t>
      </w:r>
      <w:r w:rsidR="00814B29" w:rsidRPr="00901B03">
        <w:rPr>
          <w:lang w:val="en-CA" w:eastAsia="ko-KR"/>
        </w:rPr>
        <w:t xml:space="preserve">when </w:t>
      </w:r>
      <w:proofErr w:type="spellStart"/>
      <w:r w:rsidR="00814B29" w:rsidRPr="00901B03">
        <w:rPr>
          <w:lang w:val="en-CA" w:eastAsia="ko-KR"/>
        </w:rPr>
        <w:t>sps_cclm_enabled_flag</w:t>
      </w:r>
      <w:proofErr w:type="spellEnd"/>
      <w:r w:rsidR="00814B29" w:rsidRPr="00901B03">
        <w:rPr>
          <w:lang w:val="en-CA" w:eastAsia="ko-KR"/>
        </w:rPr>
        <w:t xml:space="preserve"> is equal to </w:t>
      </w:r>
      <w:r w:rsidR="00814B29">
        <w:rPr>
          <w:lang w:val="en-CA" w:eastAsia="ko-KR"/>
        </w:rPr>
        <w:t>0</w:t>
      </w:r>
    </w:p>
    <w:tbl>
      <w:tblPr>
        <w:tblStyle w:val="ac"/>
        <w:tblW w:w="7934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134"/>
        <w:gridCol w:w="1134"/>
        <w:gridCol w:w="1276"/>
      </w:tblGrid>
      <w:tr w:rsidR="00AD6F04" w14:paraId="0DF77D79" w14:textId="3EEBC264" w:rsidTr="00A85E7D">
        <w:trPr>
          <w:jc w:val="center"/>
        </w:trPr>
        <w:tc>
          <w:tcPr>
            <w:tcW w:w="2547" w:type="dxa"/>
            <w:vMerge w:val="restart"/>
            <w:vAlign w:val="center"/>
          </w:tcPr>
          <w:p w14:paraId="503104A4" w14:textId="54371C33" w:rsidR="00AD6F04" w:rsidRDefault="00AD6F04">
            <w:pPr>
              <w:spacing w:before="0"/>
              <w:rPr>
                <w:lang w:val="en-CA" w:eastAsia="ko-KR"/>
              </w:rPr>
            </w:pPr>
            <w:proofErr w:type="spellStart"/>
            <w:r w:rsidRPr="00CB3E13">
              <w:rPr>
                <w:i/>
                <w:lang w:val="en-CA" w:eastAsia="ko-KR"/>
              </w:rPr>
              <w:t>intra_chroma_pred_mode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14:paraId="038BF534" w14:textId="7F219A29" w:rsidR="00AD6F04" w:rsidRDefault="00AD6F04" w:rsidP="00F54891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VVC</w:t>
            </w:r>
            <w:r w:rsidR="00A951D6">
              <w:rPr>
                <w:lang w:val="en-CA" w:eastAsia="ko-KR"/>
              </w:rPr>
              <w:t>3.0</w:t>
            </w:r>
          </w:p>
        </w:tc>
        <w:tc>
          <w:tcPr>
            <w:tcW w:w="3544" w:type="dxa"/>
            <w:gridSpan w:val="3"/>
            <w:vAlign w:val="center"/>
          </w:tcPr>
          <w:p w14:paraId="758D40BB" w14:textId="4724038A" w:rsidR="00AD6F04" w:rsidRDefault="00AD6F04" w:rsidP="00F54891">
            <w:pPr>
              <w:spacing w:before="0"/>
              <w:jc w:val="center"/>
              <w:rPr>
                <w:lang w:val="en-CA" w:eastAsia="ko-KR"/>
              </w:rPr>
            </w:pPr>
            <w:r w:rsidRPr="00F54891">
              <w:rPr>
                <w:b/>
                <w:lang w:val="en-CA" w:eastAsia="ko-KR"/>
              </w:rPr>
              <w:t>Proposed scheme</w:t>
            </w:r>
            <w:r>
              <w:rPr>
                <w:lang w:val="en-CA" w:eastAsia="ko-KR"/>
              </w:rPr>
              <w:t xml:space="preserve"> </w:t>
            </w:r>
          </w:p>
        </w:tc>
      </w:tr>
      <w:tr w:rsidR="00AD6F04" w14:paraId="0829188F" w14:textId="46F92DEF" w:rsidTr="00A85E7D">
        <w:trPr>
          <w:jc w:val="center"/>
        </w:trPr>
        <w:tc>
          <w:tcPr>
            <w:tcW w:w="2547" w:type="dxa"/>
            <w:vMerge/>
            <w:vAlign w:val="center"/>
          </w:tcPr>
          <w:p w14:paraId="5AEACB60" w14:textId="77777777" w:rsidR="00AD6F04" w:rsidRDefault="00AD6F04" w:rsidP="00C119D2">
            <w:pPr>
              <w:spacing w:before="0"/>
              <w:rPr>
                <w:lang w:val="en-CA"/>
              </w:rPr>
            </w:pPr>
          </w:p>
        </w:tc>
        <w:tc>
          <w:tcPr>
            <w:tcW w:w="1843" w:type="dxa"/>
            <w:vMerge/>
            <w:vAlign w:val="center"/>
          </w:tcPr>
          <w:p w14:paraId="7C88FD6F" w14:textId="59771A58" w:rsidR="00AD6F04" w:rsidRDefault="00AD6F04" w:rsidP="00C119D2">
            <w:pPr>
              <w:spacing w:before="0"/>
              <w:rPr>
                <w:lang w:val="en-CA" w:eastAsia="ko-KR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60640828" w14:textId="0E19E13A" w:rsidR="00AD6F04" w:rsidRPr="00F00FA3" w:rsidRDefault="00AD6F04" w:rsidP="00F00FA3">
            <w:pPr>
              <w:spacing w:before="0"/>
              <w:jc w:val="center"/>
              <w:rPr>
                <w:i/>
                <w:szCs w:val="22"/>
                <w:lang w:val="en-CA" w:eastAsia="ko-KR"/>
              </w:rPr>
            </w:pPr>
            <w:proofErr w:type="spellStart"/>
            <w:r w:rsidRPr="00D21EA3">
              <w:rPr>
                <w:i/>
                <w:szCs w:val="22"/>
                <w:lang w:val="en-CA" w:eastAsia="ko-KR"/>
              </w:rPr>
              <w:t>IntraPredModeY</w:t>
            </w:r>
            <w:proofErr w:type="spellEnd"/>
          </w:p>
        </w:tc>
      </w:tr>
      <w:tr w:rsidR="007A08EF" w14:paraId="149CCFFA" w14:textId="7899DAAB" w:rsidTr="00F54891">
        <w:trPr>
          <w:jc w:val="center"/>
        </w:trPr>
        <w:tc>
          <w:tcPr>
            <w:tcW w:w="2547" w:type="dxa"/>
            <w:vMerge/>
            <w:vAlign w:val="center"/>
          </w:tcPr>
          <w:p w14:paraId="56FB82BA" w14:textId="35E41E57" w:rsidR="007A08EF" w:rsidRDefault="007A08EF" w:rsidP="00D21EA3">
            <w:pPr>
              <w:spacing w:before="0"/>
              <w:rPr>
                <w:lang w:val="en-CA"/>
              </w:rPr>
            </w:pPr>
          </w:p>
        </w:tc>
        <w:tc>
          <w:tcPr>
            <w:tcW w:w="1843" w:type="dxa"/>
            <w:vMerge/>
            <w:vAlign w:val="center"/>
          </w:tcPr>
          <w:p w14:paraId="09D30FBC" w14:textId="58792FB2" w:rsidR="007A08EF" w:rsidRDefault="007A08EF" w:rsidP="00D21EA3">
            <w:pPr>
              <w:spacing w:before="0"/>
              <w:rPr>
                <w:lang w:val="en-CA" w:eastAsia="ko-KR"/>
              </w:rPr>
            </w:pPr>
          </w:p>
        </w:tc>
        <w:tc>
          <w:tcPr>
            <w:tcW w:w="1134" w:type="dxa"/>
            <w:vAlign w:val="center"/>
          </w:tcPr>
          <w:p w14:paraId="010F63EF" w14:textId="6FB7A837" w:rsidR="007A08EF" w:rsidRDefault="007A08EF" w:rsidP="00D21EA3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</w:t>
            </w:r>
            <w:r>
              <w:rPr>
                <w:lang w:val="en-CA" w:eastAsia="ko-KR"/>
              </w:rPr>
              <w:t xml:space="preserve">lanar </w:t>
            </w:r>
          </w:p>
        </w:tc>
        <w:tc>
          <w:tcPr>
            <w:tcW w:w="1134" w:type="dxa"/>
            <w:vAlign w:val="center"/>
          </w:tcPr>
          <w:p w14:paraId="467989FC" w14:textId="73BD462E" w:rsidR="007A08EF" w:rsidRDefault="007A08EF" w:rsidP="00D21EA3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DC </w:t>
            </w:r>
          </w:p>
        </w:tc>
        <w:tc>
          <w:tcPr>
            <w:tcW w:w="1276" w:type="dxa"/>
          </w:tcPr>
          <w:p w14:paraId="4166C0CA" w14:textId="4BA8ADA8" w:rsidR="007A08EF" w:rsidRDefault="007A08EF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The o</w:t>
            </w:r>
            <w:r>
              <w:rPr>
                <w:rFonts w:hint="eastAsia"/>
                <w:lang w:val="en-CA" w:eastAsia="ko-KR"/>
              </w:rPr>
              <w:t>ther</w:t>
            </w:r>
            <w:r>
              <w:rPr>
                <w:lang w:val="en-CA" w:eastAsia="ko-KR"/>
              </w:rPr>
              <w:t>s</w:t>
            </w:r>
          </w:p>
        </w:tc>
      </w:tr>
      <w:tr w:rsidR="007A08EF" w14:paraId="277F0A3E" w14:textId="1DFEEA2A" w:rsidTr="00F54891">
        <w:trPr>
          <w:jc w:val="center"/>
        </w:trPr>
        <w:tc>
          <w:tcPr>
            <w:tcW w:w="2547" w:type="dxa"/>
            <w:vAlign w:val="center"/>
          </w:tcPr>
          <w:p w14:paraId="5EE3787E" w14:textId="4FB4FCD6" w:rsidR="007A08EF" w:rsidRDefault="007A08EF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4 </w:t>
            </w:r>
          </w:p>
        </w:tc>
        <w:tc>
          <w:tcPr>
            <w:tcW w:w="1843" w:type="dxa"/>
            <w:vAlign w:val="center"/>
          </w:tcPr>
          <w:p w14:paraId="57926F56" w14:textId="79BFEB6C" w:rsidR="007A08EF" w:rsidRDefault="00814B29" w:rsidP="00D21EA3">
            <w:pPr>
              <w:spacing w:before="0"/>
              <w:ind w:leftChars="218" w:left="480"/>
              <w:rPr>
                <w:lang w:val="en-CA" w:eastAsia="ko-KR"/>
              </w:rPr>
            </w:pPr>
            <w:r>
              <w:rPr>
                <w:lang w:val="en-CA" w:eastAsia="ko-KR"/>
              </w:rPr>
              <w:t>0</w:t>
            </w:r>
          </w:p>
        </w:tc>
        <w:tc>
          <w:tcPr>
            <w:tcW w:w="1134" w:type="dxa"/>
            <w:vAlign w:val="center"/>
          </w:tcPr>
          <w:p w14:paraId="27C60FDC" w14:textId="66A61D65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15" w:left="33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0</w:t>
            </w:r>
          </w:p>
        </w:tc>
        <w:tc>
          <w:tcPr>
            <w:tcW w:w="1134" w:type="dxa"/>
            <w:vAlign w:val="center"/>
          </w:tcPr>
          <w:p w14:paraId="745B27B0" w14:textId="1DB8E66A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0</w:t>
            </w:r>
          </w:p>
        </w:tc>
        <w:tc>
          <w:tcPr>
            <w:tcW w:w="1276" w:type="dxa"/>
            <w:vAlign w:val="center"/>
          </w:tcPr>
          <w:p w14:paraId="576A0C7F" w14:textId="1A2CA6FC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0</w:t>
            </w:r>
          </w:p>
        </w:tc>
      </w:tr>
      <w:tr w:rsidR="007A08EF" w14:paraId="6B6B39C3" w14:textId="3E794DC1" w:rsidTr="00F54891">
        <w:trPr>
          <w:jc w:val="center"/>
        </w:trPr>
        <w:tc>
          <w:tcPr>
            <w:tcW w:w="2547" w:type="dxa"/>
            <w:vAlign w:val="center"/>
          </w:tcPr>
          <w:p w14:paraId="313F5412" w14:textId="2A6A7906" w:rsidR="007A08EF" w:rsidRDefault="007A08EF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0 </w:t>
            </w:r>
          </w:p>
        </w:tc>
        <w:tc>
          <w:tcPr>
            <w:tcW w:w="1843" w:type="dxa"/>
            <w:vAlign w:val="center"/>
          </w:tcPr>
          <w:p w14:paraId="6588F900" w14:textId="52B7769C" w:rsidR="007A08EF" w:rsidRDefault="007A08EF">
            <w:pPr>
              <w:spacing w:before="0"/>
              <w:ind w:leftChars="218" w:left="48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00</w:t>
            </w:r>
          </w:p>
        </w:tc>
        <w:tc>
          <w:tcPr>
            <w:tcW w:w="1134" w:type="dxa"/>
            <w:vAlign w:val="center"/>
          </w:tcPr>
          <w:p w14:paraId="52C55342" w14:textId="634E198F" w:rsidR="007A08EF" w:rsidRPr="000E785C" w:rsidRDefault="007A08EF">
            <w:pPr>
              <w:tabs>
                <w:tab w:val="clear" w:pos="360"/>
                <w:tab w:val="left" w:pos="459"/>
              </w:tabs>
              <w:spacing w:before="0"/>
              <w:ind w:leftChars="15" w:left="33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111</w:t>
            </w:r>
          </w:p>
        </w:tc>
        <w:tc>
          <w:tcPr>
            <w:tcW w:w="1134" w:type="dxa"/>
            <w:vAlign w:val="center"/>
          </w:tcPr>
          <w:p w14:paraId="7717F825" w14:textId="46376973" w:rsidR="007A08EF" w:rsidRPr="00CB3E13" w:rsidRDefault="007A08EF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276" w:type="dxa"/>
            <w:vAlign w:val="center"/>
          </w:tcPr>
          <w:p w14:paraId="4EA8C8EB" w14:textId="56D54D33" w:rsidR="007A08EF" w:rsidRPr="00CB3E13" w:rsidRDefault="007A08EF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0</w:t>
            </w:r>
          </w:p>
        </w:tc>
      </w:tr>
      <w:tr w:rsidR="007A08EF" w14:paraId="1E6D185F" w14:textId="3C30CE1E" w:rsidTr="00F54891">
        <w:trPr>
          <w:jc w:val="center"/>
        </w:trPr>
        <w:tc>
          <w:tcPr>
            <w:tcW w:w="2547" w:type="dxa"/>
            <w:vAlign w:val="center"/>
          </w:tcPr>
          <w:p w14:paraId="3571B5FB" w14:textId="1BDFF174" w:rsidR="007A08EF" w:rsidRDefault="007A08EF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1 </w:t>
            </w:r>
          </w:p>
        </w:tc>
        <w:tc>
          <w:tcPr>
            <w:tcW w:w="1843" w:type="dxa"/>
            <w:vAlign w:val="center"/>
          </w:tcPr>
          <w:p w14:paraId="665F3C71" w14:textId="4FFF70FF" w:rsidR="007A08EF" w:rsidRDefault="007A08EF">
            <w:pPr>
              <w:spacing w:before="0"/>
              <w:ind w:leftChars="218" w:left="48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</w:t>
            </w:r>
            <w:r w:rsidRPr="00A85E7D">
              <w:rPr>
                <w:color w:val="FF0000"/>
                <w:u w:val="single"/>
                <w:lang w:val="en-CA" w:eastAsia="ko-KR"/>
              </w:rPr>
              <w:t>01</w:t>
            </w:r>
          </w:p>
        </w:tc>
        <w:tc>
          <w:tcPr>
            <w:tcW w:w="1134" w:type="dxa"/>
            <w:vAlign w:val="center"/>
          </w:tcPr>
          <w:p w14:paraId="6E9EA838" w14:textId="159ECDD1" w:rsidR="007A08EF" w:rsidRPr="000E785C" w:rsidRDefault="007A08EF">
            <w:pPr>
              <w:tabs>
                <w:tab w:val="clear" w:pos="360"/>
                <w:tab w:val="left" w:pos="459"/>
              </w:tabs>
              <w:spacing w:before="0"/>
              <w:ind w:leftChars="15" w:left="33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10</w:t>
            </w:r>
          </w:p>
        </w:tc>
        <w:tc>
          <w:tcPr>
            <w:tcW w:w="1134" w:type="dxa"/>
            <w:vAlign w:val="center"/>
          </w:tcPr>
          <w:p w14:paraId="57A85F22" w14:textId="084A82FA" w:rsidR="007A08EF" w:rsidRPr="00CB3E13" w:rsidRDefault="007A08EF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10</w:t>
            </w:r>
          </w:p>
        </w:tc>
        <w:tc>
          <w:tcPr>
            <w:tcW w:w="1276" w:type="dxa"/>
            <w:vAlign w:val="center"/>
          </w:tcPr>
          <w:p w14:paraId="37601A35" w14:textId="2D8F5F34" w:rsidR="007A08EF" w:rsidRPr="00CB3E13" w:rsidRDefault="007A08EF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</w:t>
            </w:r>
            <w:r>
              <w:rPr>
                <w:color w:val="FF0000"/>
                <w:u w:val="single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0</w:t>
            </w:r>
          </w:p>
        </w:tc>
      </w:tr>
      <w:tr w:rsidR="007A08EF" w14:paraId="1B7AD73A" w14:textId="669A1859" w:rsidTr="00F54891">
        <w:trPr>
          <w:jc w:val="center"/>
        </w:trPr>
        <w:tc>
          <w:tcPr>
            <w:tcW w:w="2547" w:type="dxa"/>
            <w:vAlign w:val="center"/>
          </w:tcPr>
          <w:p w14:paraId="4A3944B8" w14:textId="68AF313E" w:rsidR="007A08EF" w:rsidRDefault="007A08EF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2 </w:t>
            </w:r>
          </w:p>
        </w:tc>
        <w:tc>
          <w:tcPr>
            <w:tcW w:w="1843" w:type="dxa"/>
            <w:vAlign w:val="center"/>
          </w:tcPr>
          <w:p w14:paraId="120E2901" w14:textId="70441213" w:rsidR="007A08EF" w:rsidRDefault="007A08EF">
            <w:pPr>
              <w:spacing w:before="0"/>
              <w:ind w:leftChars="218" w:left="48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10</w:t>
            </w:r>
          </w:p>
        </w:tc>
        <w:tc>
          <w:tcPr>
            <w:tcW w:w="1134" w:type="dxa"/>
            <w:vAlign w:val="center"/>
          </w:tcPr>
          <w:p w14:paraId="4447BCE4" w14:textId="7E7647FA" w:rsidR="007A08EF" w:rsidRPr="00D21EA3" w:rsidRDefault="007A08EF">
            <w:pPr>
              <w:tabs>
                <w:tab w:val="clear" w:pos="360"/>
                <w:tab w:val="left" w:pos="459"/>
              </w:tabs>
              <w:spacing w:before="0"/>
              <w:ind w:leftChars="15" w:left="33"/>
              <w:jc w:val="left"/>
              <w:rPr>
                <w:color w:val="FF0000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110</w:t>
            </w:r>
          </w:p>
        </w:tc>
        <w:tc>
          <w:tcPr>
            <w:tcW w:w="1134" w:type="dxa"/>
            <w:vAlign w:val="center"/>
          </w:tcPr>
          <w:p w14:paraId="0F265325" w14:textId="1AB44360" w:rsidR="007A08EF" w:rsidRPr="00D21EA3" w:rsidRDefault="007A08EF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color w:val="FF0000"/>
                <w:lang w:val="en-CA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110</w:t>
            </w:r>
          </w:p>
        </w:tc>
        <w:tc>
          <w:tcPr>
            <w:tcW w:w="1276" w:type="dxa"/>
          </w:tcPr>
          <w:p w14:paraId="40A4EF97" w14:textId="10896F9A" w:rsidR="007A08EF" w:rsidRPr="00CB3E13" w:rsidRDefault="007A08EF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11</w:t>
            </w:r>
            <w:r>
              <w:rPr>
                <w:color w:val="FF0000"/>
                <w:u w:val="single"/>
                <w:lang w:val="en-CA" w:eastAsia="ko-KR"/>
              </w:rPr>
              <w:t>1</w:t>
            </w:r>
          </w:p>
        </w:tc>
      </w:tr>
      <w:tr w:rsidR="007A08EF" w14:paraId="78109F53" w14:textId="128844DB" w:rsidTr="00F54891">
        <w:trPr>
          <w:jc w:val="center"/>
        </w:trPr>
        <w:tc>
          <w:tcPr>
            <w:tcW w:w="2547" w:type="dxa"/>
            <w:vAlign w:val="center"/>
          </w:tcPr>
          <w:p w14:paraId="3ADE4F29" w14:textId="0235CFFD" w:rsidR="007A08EF" w:rsidRDefault="007A08EF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3 </w:t>
            </w:r>
          </w:p>
        </w:tc>
        <w:tc>
          <w:tcPr>
            <w:tcW w:w="1843" w:type="dxa"/>
            <w:vAlign w:val="center"/>
          </w:tcPr>
          <w:p w14:paraId="7D8FA657" w14:textId="038B237E" w:rsidR="007A08EF" w:rsidRDefault="007A08EF">
            <w:pPr>
              <w:spacing w:before="0"/>
              <w:ind w:leftChars="218" w:left="48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11</w:t>
            </w:r>
          </w:p>
        </w:tc>
        <w:tc>
          <w:tcPr>
            <w:tcW w:w="1134" w:type="dxa"/>
            <w:vAlign w:val="center"/>
          </w:tcPr>
          <w:p w14:paraId="0AED5EA1" w14:textId="0BDD4343" w:rsidR="007A08EF" w:rsidRDefault="007A08EF">
            <w:pPr>
              <w:tabs>
                <w:tab w:val="clear" w:pos="360"/>
                <w:tab w:val="left" w:pos="459"/>
              </w:tabs>
              <w:spacing w:before="0"/>
              <w:ind w:leftChars="15" w:left="33"/>
              <w:jc w:val="left"/>
              <w:rPr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134" w:type="dxa"/>
            <w:vAlign w:val="center"/>
          </w:tcPr>
          <w:p w14:paraId="4F540640" w14:textId="426A1471" w:rsidR="007A08EF" w:rsidRDefault="007A08EF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lang w:val="en-CA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11</w:t>
            </w:r>
          </w:p>
        </w:tc>
        <w:tc>
          <w:tcPr>
            <w:tcW w:w="1276" w:type="dxa"/>
          </w:tcPr>
          <w:p w14:paraId="10C64699" w14:textId="7A9F083E" w:rsidR="007A08EF" w:rsidRPr="00CB3E13" w:rsidRDefault="007A08EF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</w:t>
            </w:r>
            <w:r>
              <w:rPr>
                <w:color w:val="FF0000"/>
                <w:u w:val="single"/>
                <w:lang w:val="en-CA" w:eastAsia="ko-KR"/>
              </w:rPr>
              <w:t>0</w:t>
            </w:r>
          </w:p>
        </w:tc>
      </w:tr>
    </w:tbl>
    <w:p w14:paraId="30FD7B44" w14:textId="77777777" w:rsidR="00AD6F04" w:rsidRDefault="00AD6F04" w:rsidP="00AF1ACF">
      <w:pPr>
        <w:rPr>
          <w:lang w:val="en-CA"/>
        </w:rPr>
      </w:pPr>
    </w:p>
    <w:p w14:paraId="662CD5E0" w14:textId="3913D959" w:rsidR="00814B29" w:rsidRDefault="00814B29" w:rsidP="00814B29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&lt;</w:t>
      </w:r>
      <w:r>
        <w:rPr>
          <w:lang w:val="en-CA" w:eastAsia="ko-KR"/>
        </w:rPr>
        <w:t xml:space="preserve"> </w:t>
      </w:r>
      <w:r w:rsidRPr="00901B03">
        <w:rPr>
          <w:lang w:val="en-CA"/>
        </w:rPr>
        <w:t>Table </w:t>
      </w:r>
      <w:r>
        <w:rPr>
          <w:lang w:val="en-CA"/>
        </w:rPr>
        <w:t>4 &gt;</w:t>
      </w:r>
      <w:r w:rsidRPr="00964ED3">
        <w:t xml:space="preserve"> </w:t>
      </w:r>
      <w:r>
        <w:t xml:space="preserve">Proposed bin string </w:t>
      </w: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sps_cclm_enabled_flag</w:t>
      </w:r>
      <w:proofErr w:type="spellEnd"/>
      <w:r w:rsidRPr="00901B03">
        <w:rPr>
          <w:lang w:val="en-CA" w:eastAsia="ko-KR"/>
        </w:rPr>
        <w:t xml:space="preserve"> is equal to 1</w:t>
      </w:r>
    </w:p>
    <w:tbl>
      <w:tblPr>
        <w:tblStyle w:val="ac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417"/>
        <w:gridCol w:w="1418"/>
        <w:gridCol w:w="1701"/>
      </w:tblGrid>
      <w:tr w:rsidR="00234996" w14:paraId="33745870" w14:textId="77777777" w:rsidTr="00702C40">
        <w:trPr>
          <w:jc w:val="center"/>
        </w:trPr>
        <w:tc>
          <w:tcPr>
            <w:tcW w:w="2547" w:type="dxa"/>
            <w:vMerge w:val="restart"/>
            <w:vAlign w:val="center"/>
          </w:tcPr>
          <w:p w14:paraId="6115E0D1" w14:textId="77777777" w:rsidR="00234996" w:rsidRDefault="00234996" w:rsidP="001B2454">
            <w:pPr>
              <w:spacing w:before="0"/>
              <w:rPr>
                <w:lang w:val="en-CA" w:eastAsia="ko-KR"/>
              </w:rPr>
            </w:pPr>
            <w:proofErr w:type="spellStart"/>
            <w:r w:rsidRPr="00CB3E13">
              <w:rPr>
                <w:i/>
                <w:lang w:val="en-CA" w:eastAsia="ko-KR"/>
              </w:rPr>
              <w:t>intra_chroma_pred_mode</w:t>
            </w:r>
            <w:proofErr w:type="spellEnd"/>
          </w:p>
        </w:tc>
        <w:tc>
          <w:tcPr>
            <w:tcW w:w="4536" w:type="dxa"/>
            <w:gridSpan w:val="3"/>
            <w:vAlign w:val="center"/>
          </w:tcPr>
          <w:p w14:paraId="0D633EFE" w14:textId="77777777" w:rsidR="00234996" w:rsidRDefault="00234996" w:rsidP="001B2454">
            <w:pPr>
              <w:spacing w:before="0"/>
              <w:jc w:val="center"/>
              <w:rPr>
                <w:lang w:val="en-CA" w:eastAsia="ko-KR"/>
              </w:rPr>
            </w:pPr>
            <w:r w:rsidRPr="00F54891">
              <w:rPr>
                <w:b/>
                <w:lang w:val="en-CA" w:eastAsia="ko-KR"/>
              </w:rPr>
              <w:t>Proposed scheme</w:t>
            </w:r>
            <w:r>
              <w:rPr>
                <w:lang w:val="en-CA" w:eastAsia="ko-KR"/>
              </w:rPr>
              <w:t xml:space="preserve"> </w:t>
            </w:r>
          </w:p>
        </w:tc>
      </w:tr>
      <w:tr w:rsidR="00234996" w14:paraId="1715A8C6" w14:textId="77777777" w:rsidTr="00702C40">
        <w:trPr>
          <w:jc w:val="center"/>
        </w:trPr>
        <w:tc>
          <w:tcPr>
            <w:tcW w:w="2547" w:type="dxa"/>
            <w:vMerge/>
            <w:vAlign w:val="center"/>
          </w:tcPr>
          <w:p w14:paraId="11718314" w14:textId="77777777" w:rsidR="00234996" w:rsidRDefault="00234996" w:rsidP="001B2454">
            <w:pPr>
              <w:spacing w:before="0"/>
              <w:rPr>
                <w:lang w:val="en-CA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00BE1419" w14:textId="77777777" w:rsidR="00234996" w:rsidRPr="00F00FA3" w:rsidRDefault="00234996" w:rsidP="001B2454">
            <w:pPr>
              <w:spacing w:before="0"/>
              <w:jc w:val="center"/>
              <w:rPr>
                <w:i/>
                <w:szCs w:val="22"/>
                <w:lang w:val="en-CA" w:eastAsia="ko-KR"/>
              </w:rPr>
            </w:pPr>
            <w:proofErr w:type="spellStart"/>
            <w:r w:rsidRPr="00D21EA3">
              <w:rPr>
                <w:i/>
                <w:szCs w:val="22"/>
                <w:lang w:val="en-CA" w:eastAsia="ko-KR"/>
              </w:rPr>
              <w:t>IntraPredModeY</w:t>
            </w:r>
            <w:proofErr w:type="spellEnd"/>
          </w:p>
        </w:tc>
      </w:tr>
      <w:tr w:rsidR="00234996" w14:paraId="28F4DDFD" w14:textId="77777777" w:rsidTr="00702C40">
        <w:trPr>
          <w:jc w:val="center"/>
        </w:trPr>
        <w:tc>
          <w:tcPr>
            <w:tcW w:w="2547" w:type="dxa"/>
            <w:vMerge/>
            <w:vAlign w:val="center"/>
          </w:tcPr>
          <w:p w14:paraId="34F8756B" w14:textId="77777777" w:rsidR="00234996" w:rsidRDefault="00234996" w:rsidP="001B2454">
            <w:pPr>
              <w:spacing w:before="0"/>
              <w:rPr>
                <w:lang w:val="en-CA"/>
              </w:rPr>
            </w:pPr>
          </w:p>
        </w:tc>
        <w:tc>
          <w:tcPr>
            <w:tcW w:w="1417" w:type="dxa"/>
            <w:vAlign w:val="center"/>
          </w:tcPr>
          <w:p w14:paraId="0EF61B3C" w14:textId="77777777" w:rsidR="00234996" w:rsidRDefault="00234996" w:rsidP="001B2454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</w:t>
            </w:r>
            <w:r>
              <w:rPr>
                <w:lang w:val="en-CA" w:eastAsia="ko-KR"/>
              </w:rPr>
              <w:t xml:space="preserve">lanar </w:t>
            </w:r>
          </w:p>
        </w:tc>
        <w:tc>
          <w:tcPr>
            <w:tcW w:w="1418" w:type="dxa"/>
            <w:vAlign w:val="center"/>
          </w:tcPr>
          <w:p w14:paraId="127F94BB" w14:textId="77777777" w:rsidR="00234996" w:rsidRDefault="00234996" w:rsidP="001B2454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DC </w:t>
            </w:r>
          </w:p>
        </w:tc>
        <w:tc>
          <w:tcPr>
            <w:tcW w:w="1701" w:type="dxa"/>
          </w:tcPr>
          <w:p w14:paraId="43798BCC" w14:textId="77777777" w:rsidR="00234996" w:rsidRDefault="00234996" w:rsidP="001B2454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The o</w:t>
            </w:r>
            <w:r>
              <w:rPr>
                <w:rFonts w:hint="eastAsia"/>
                <w:lang w:val="en-CA" w:eastAsia="ko-KR"/>
              </w:rPr>
              <w:t>ther</w:t>
            </w:r>
            <w:r>
              <w:rPr>
                <w:lang w:val="en-CA" w:eastAsia="ko-KR"/>
              </w:rPr>
              <w:t>s</w:t>
            </w:r>
          </w:p>
        </w:tc>
      </w:tr>
      <w:tr w:rsidR="00234996" w14:paraId="31DC8F42" w14:textId="77777777" w:rsidTr="00702C40">
        <w:trPr>
          <w:jc w:val="center"/>
        </w:trPr>
        <w:tc>
          <w:tcPr>
            <w:tcW w:w="2547" w:type="dxa"/>
            <w:vAlign w:val="center"/>
          </w:tcPr>
          <w:p w14:paraId="54F4F452" w14:textId="2FE280D9" w:rsidR="00234996" w:rsidRDefault="00234996" w:rsidP="00234996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7 </w:t>
            </w:r>
          </w:p>
        </w:tc>
        <w:tc>
          <w:tcPr>
            <w:tcW w:w="1417" w:type="dxa"/>
            <w:vAlign w:val="center"/>
          </w:tcPr>
          <w:p w14:paraId="4A3A7744" w14:textId="1F75C400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15" w:left="33" w:firstLineChars="129" w:firstLine="284"/>
              <w:jc w:val="left"/>
              <w:rPr>
                <w:lang w:val="en-CA" w:eastAsia="ko-KR"/>
              </w:rPr>
            </w:pPr>
            <w:r>
              <w:rPr>
                <w:lang w:val="en-CA" w:eastAsia="ko-KR"/>
              </w:rPr>
              <w:t>0</w:t>
            </w:r>
          </w:p>
        </w:tc>
        <w:tc>
          <w:tcPr>
            <w:tcW w:w="1418" w:type="dxa"/>
            <w:vAlign w:val="center"/>
          </w:tcPr>
          <w:p w14:paraId="3FFE5940" w14:textId="03ECEC33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lang w:val="en-CA"/>
              </w:rPr>
            </w:pPr>
            <w:r>
              <w:rPr>
                <w:lang w:val="en-CA" w:eastAsia="ko-KR"/>
              </w:rPr>
              <w:t>0</w:t>
            </w:r>
          </w:p>
        </w:tc>
        <w:tc>
          <w:tcPr>
            <w:tcW w:w="1701" w:type="dxa"/>
            <w:vAlign w:val="center"/>
          </w:tcPr>
          <w:p w14:paraId="1BB2B528" w14:textId="332E1CD9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lang w:val="en-CA" w:eastAsia="ko-KR"/>
              </w:rPr>
            </w:pPr>
            <w:r>
              <w:rPr>
                <w:lang w:val="en-CA" w:eastAsia="ko-KR"/>
              </w:rPr>
              <w:t>0</w:t>
            </w:r>
          </w:p>
        </w:tc>
      </w:tr>
      <w:tr w:rsidR="00234996" w14:paraId="3643E7F8" w14:textId="77777777" w:rsidTr="00702C40">
        <w:trPr>
          <w:jc w:val="center"/>
        </w:trPr>
        <w:tc>
          <w:tcPr>
            <w:tcW w:w="2547" w:type="dxa"/>
            <w:vAlign w:val="center"/>
          </w:tcPr>
          <w:p w14:paraId="757094A4" w14:textId="0B156CC7" w:rsidR="00234996" w:rsidRDefault="00234996" w:rsidP="00234996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4 </w:t>
            </w:r>
          </w:p>
        </w:tc>
        <w:tc>
          <w:tcPr>
            <w:tcW w:w="1417" w:type="dxa"/>
            <w:vAlign w:val="center"/>
          </w:tcPr>
          <w:p w14:paraId="475D273B" w14:textId="4FFACDC2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15" w:left="33" w:firstLineChars="129" w:firstLine="284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</w:t>
            </w:r>
          </w:p>
        </w:tc>
        <w:tc>
          <w:tcPr>
            <w:tcW w:w="1418" w:type="dxa"/>
            <w:vAlign w:val="center"/>
          </w:tcPr>
          <w:p w14:paraId="5BB6EB42" w14:textId="63B45F8B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10</w:t>
            </w:r>
          </w:p>
        </w:tc>
        <w:tc>
          <w:tcPr>
            <w:tcW w:w="1701" w:type="dxa"/>
            <w:vAlign w:val="center"/>
          </w:tcPr>
          <w:p w14:paraId="136C213D" w14:textId="19C2500F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</w:t>
            </w:r>
          </w:p>
        </w:tc>
      </w:tr>
      <w:tr w:rsidR="00234996" w14:paraId="595CB7CB" w14:textId="77777777" w:rsidTr="00702C40">
        <w:trPr>
          <w:jc w:val="center"/>
        </w:trPr>
        <w:tc>
          <w:tcPr>
            <w:tcW w:w="2547" w:type="dxa"/>
            <w:vAlign w:val="center"/>
          </w:tcPr>
          <w:p w14:paraId="6626E185" w14:textId="77777777" w:rsidR="00234996" w:rsidRDefault="00234996" w:rsidP="0046591C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5 </w:t>
            </w:r>
          </w:p>
        </w:tc>
        <w:tc>
          <w:tcPr>
            <w:tcW w:w="1417" w:type="dxa"/>
            <w:vAlign w:val="center"/>
          </w:tcPr>
          <w:p w14:paraId="1CE18F1A" w14:textId="77777777" w:rsidR="00234996" w:rsidRPr="00D21EA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15" w:left="33" w:firstLineChars="129" w:firstLine="284"/>
              <w:jc w:val="left"/>
              <w:rPr>
                <w:color w:val="FF0000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1110</w:t>
            </w:r>
          </w:p>
        </w:tc>
        <w:tc>
          <w:tcPr>
            <w:tcW w:w="1418" w:type="dxa"/>
            <w:vAlign w:val="center"/>
          </w:tcPr>
          <w:p w14:paraId="143B8A20" w14:textId="77777777" w:rsidR="00234996" w:rsidRPr="00D21EA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FF0000"/>
                <w:lang w:val="en-CA"/>
              </w:rPr>
            </w:pPr>
            <w:r>
              <w:rPr>
                <w:rFonts w:hint="eastAsia"/>
                <w:lang w:val="en-CA" w:eastAsia="ko-KR"/>
              </w:rPr>
              <w:t>1110</w:t>
            </w:r>
          </w:p>
        </w:tc>
        <w:tc>
          <w:tcPr>
            <w:tcW w:w="1701" w:type="dxa"/>
            <w:vAlign w:val="center"/>
          </w:tcPr>
          <w:p w14:paraId="4B2EB182" w14:textId="77777777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1110</w:t>
            </w:r>
          </w:p>
        </w:tc>
      </w:tr>
      <w:tr w:rsidR="00234996" w14:paraId="55E358B2" w14:textId="77777777" w:rsidTr="00702C40">
        <w:trPr>
          <w:jc w:val="center"/>
        </w:trPr>
        <w:tc>
          <w:tcPr>
            <w:tcW w:w="2547" w:type="dxa"/>
            <w:vAlign w:val="center"/>
          </w:tcPr>
          <w:p w14:paraId="5503D258" w14:textId="77777777" w:rsidR="00234996" w:rsidRDefault="00234996" w:rsidP="0046591C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6 </w:t>
            </w:r>
          </w:p>
        </w:tc>
        <w:tc>
          <w:tcPr>
            <w:tcW w:w="1417" w:type="dxa"/>
            <w:vAlign w:val="center"/>
          </w:tcPr>
          <w:p w14:paraId="100F88BD" w14:textId="77777777" w:rsidR="00234996" w:rsidRPr="000E785C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15" w:left="33" w:firstLineChars="129" w:firstLine="284"/>
              <w:jc w:val="left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1111</w:t>
            </w:r>
          </w:p>
        </w:tc>
        <w:tc>
          <w:tcPr>
            <w:tcW w:w="1418" w:type="dxa"/>
            <w:vAlign w:val="center"/>
          </w:tcPr>
          <w:p w14:paraId="3EFD6E96" w14:textId="77777777" w:rsidR="00234996" w:rsidRPr="00CB3E1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1111</w:t>
            </w:r>
          </w:p>
        </w:tc>
        <w:tc>
          <w:tcPr>
            <w:tcW w:w="1701" w:type="dxa"/>
            <w:vAlign w:val="center"/>
          </w:tcPr>
          <w:p w14:paraId="1B88459D" w14:textId="77777777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1111</w:t>
            </w:r>
          </w:p>
        </w:tc>
      </w:tr>
      <w:tr w:rsidR="00234996" w14:paraId="79B2F338" w14:textId="77777777" w:rsidTr="00702C40">
        <w:trPr>
          <w:jc w:val="center"/>
        </w:trPr>
        <w:tc>
          <w:tcPr>
            <w:tcW w:w="2547" w:type="dxa"/>
            <w:vAlign w:val="center"/>
          </w:tcPr>
          <w:p w14:paraId="0DCE9B81" w14:textId="77777777" w:rsidR="00234996" w:rsidRDefault="00234996" w:rsidP="0046591C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0 </w:t>
            </w:r>
          </w:p>
        </w:tc>
        <w:tc>
          <w:tcPr>
            <w:tcW w:w="1417" w:type="dxa"/>
            <w:vAlign w:val="center"/>
          </w:tcPr>
          <w:p w14:paraId="3C0C30D9" w14:textId="77777777" w:rsidR="00234996" w:rsidRPr="000E785C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15" w:left="33" w:firstLineChars="129" w:firstLine="284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111</w:t>
            </w:r>
          </w:p>
        </w:tc>
        <w:tc>
          <w:tcPr>
            <w:tcW w:w="1418" w:type="dxa"/>
            <w:vAlign w:val="center"/>
          </w:tcPr>
          <w:p w14:paraId="3ABABA97" w14:textId="77777777" w:rsidR="00234996" w:rsidRPr="00CB3E1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701" w:type="dxa"/>
            <w:vAlign w:val="center"/>
          </w:tcPr>
          <w:p w14:paraId="289510D1" w14:textId="77777777" w:rsidR="00234996" w:rsidRPr="00CB3E1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color w:val="FF0000"/>
                <w:u w:val="single"/>
                <w:lang w:val="en-CA" w:eastAsia="ko-KR"/>
              </w:rPr>
              <w:t>0</w:t>
            </w:r>
          </w:p>
        </w:tc>
      </w:tr>
      <w:tr w:rsidR="00234996" w14:paraId="28734CC8" w14:textId="77777777" w:rsidTr="00702C40">
        <w:trPr>
          <w:jc w:val="center"/>
        </w:trPr>
        <w:tc>
          <w:tcPr>
            <w:tcW w:w="2547" w:type="dxa"/>
            <w:vAlign w:val="center"/>
          </w:tcPr>
          <w:p w14:paraId="6129AE9E" w14:textId="77777777" w:rsidR="00234996" w:rsidRDefault="00234996" w:rsidP="0046591C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1 </w:t>
            </w:r>
          </w:p>
        </w:tc>
        <w:tc>
          <w:tcPr>
            <w:tcW w:w="1417" w:type="dxa"/>
            <w:vAlign w:val="center"/>
          </w:tcPr>
          <w:p w14:paraId="45ED8F50" w14:textId="77777777" w:rsidR="00234996" w:rsidRPr="000E785C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15" w:left="33" w:firstLineChars="129" w:firstLine="284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10</w:t>
            </w:r>
          </w:p>
        </w:tc>
        <w:tc>
          <w:tcPr>
            <w:tcW w:w="1418" w:type="dxa"/>
            <w:vAlign w:val="center"/>
          </w:tcPr>
          <w:p w14:paraId="459FCDA6" w14:textId="77777777" w:rsidR="00234996" w:rsidRPr="00CB3E1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10</w:t>
            </w:r>
          </w:p>
        </w:tc>
        <w:tc>
          <w:tcPr>
            <w:tcW w:w="1701" w:type="dxa"/>
            <w:vAlign w:val="center"/>
          </w:tcPr>
          <w:p w14:paraId="1EA12E20" w14:textId="77777777" w:rsidR="00234996" w:rsidRPr="00CB3E1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</w:t>
            </w:r>
            <w:r>
              <w:rPr>
                <w:color w:val="FF0000"/>
                <w:u w:val="single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0</w:t>
            </w:r>
          </w:p>
        </w:tc>
      </w:tr>
      <w:tr w:rsidR="00234996" w14:paraId="76578897" w14:textId="77777777" w:rsidTr="00702C40">
        <w:trPr>
          <w:jc w:val="center"/>
        </w:trPr>
        <w:tc>
          <w:tcPr>
            <w:tcW w:w="2547" w:type="dxa"/>
            <w:vAlign w:val="center"/>
          </w:tcPr>
          <w:p w14:paraId="6A554F3F" w14:textId="77777777" w:rsidR="00234996" w:rsidRDefault="00234996" w:rsidP="0046591C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2 </w:t>
            </w:r>
          </w:p>
        </w:tc>
        <w:tc>
          <w:tcPr>
            <w:tcW w:w="1417" w:type="dxa"/>
            <w:vAlign w:val="center"/>
          </w:tcPr>
          <w:p w14:paraId="308A952F" w14:textId="77777777" w:rsidR="00234996" w:rsidRPr="00D21EA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15" w:left="33" w:firstLineChars="129" w:firstLine="284"/>
              <w:jc w:val="left"/>
              <w:rPr>
                <w:color w:val="FF0000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color w:val="FF0000"/>
                <w:u w:val="single"/>
                <w:lang w:val="en-CA" w:eastAsia="ko-KR"/>
              </w:rPr>
              <w:t>110</w:t>
            </w:r>
          </w:p>
        </w:tc>
        <w:tc>
          <w:tcPr>
            <w:tcW w:w="1418" w:type="dxa"/>
            <w:vAlign w:val="center"/>
          </w:tcPr>
          <w:p w14:paraId="4F89F787" w14:textId="77777777" w:rsidR="00234996" w:rsidRPr="00D21EA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FF0000"/>
                <w:lang w:val="en-CA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color w:val="FF0000"/>
                <w:u w:val="single"/>
                <w:lang w:val="en-CA" w:eastAsia="ko-KR"/>
              </w:rPr>
              <w:t>110</w:t>
            </w:r>
          </w:p>
        </w:tc>
        <w:tc>
          <w:tcPr>
            <w:tcW w:w="1701" w:type="dxa"/>
          </w:tcPr>
          <w:p w14:paraId="7AE9CC82" w14:textId="77777777" w:rsidR="00234996" w:rsidRPr="00CB3E1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11</w:t>
            </w:r>
            <w:r>
              <w:rPr>
                <w:color w:val="FF0000"/>
                <w:u w:val="single"/>
                <w:lang w:val="en-CA" w:eastAsia="ko-KR"/>
              </w:rPr>
              <w:t>1</w:t>
            </w:r>
          </w:p>
        </w:tc>
      </w:tr>
      <w:tr w:rsidR="00234996" w14:paraId="568D8D8D" w14:textId="77777777" w:rsidTr="00702C40">
        <w:trPr>
          <w:jc w:val="center"/>
        </w:trPr>
        <w:tc>
          <w:tcPr>
            <w:tcW w:w="2547" w:type="dxa"/>
            <w:vAlign w:val="center"/>
          </w:tcPr>
          <w:p w14:paraId="17200251" w14:textId="77777777" w:rsidR="00234996" w:rsidRDefault="00234996" w:rsidP="0046591C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3 </w:t>
            </w:r>
          </w:p>
        </w:tc>
        <w:tc>
          <w:tcPr>
            <w:tcW w:w="1417" w:type="dxa"/>
            <w:vAlign w:val="center"/>
          </w:tcPr>
          <w:p w14:paraId="6D1E625C" w14:textId="77777777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15" w:left="33" w:firstLineChars="129" w:firstLine="284"/>
              <w:jc w:val="left"/>
              <w:rPr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418" w:type="dxa"/>
            <w:vAlign w:val="center"/>
          </w:tcPr>
          <w:p w14:paraId="41B05889" w14:textId="77777777" w:rsidR="00234996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lang w:val="en-CA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</w:t>
            </w:r>
            <w:r w:rsidRPr="00F54891">
              <w:rPr>
                <w:color w:val="FF0000"/>
                <w:u w:val="single"/>
                <w:lang w:val="en-CA" w:eastAsia="ko-KR"/>
              </w:rPr>
              <w:t>11</w:t>
            </w:r>
          </w:p>
        </w:tc>
        <w:tc>
          <w:tcPr>
            <w:tcW w:w="1701" w:type="dxa"/>
          </w:tcPr>
          <w:p w14:paraId="25415604" w14:textId="77777777" w:rsidR="00234996" w:rsidRPr="00CB3E13" w:rsidRDefault="00234996" w:rsidP="00702C40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154" w:firstLine="339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F54891">
              <w:rPr>
                <w:rFonts w:hint="eastAsia"/>
                <w:color w:val="FF0000"/>
                <w:u w:val="single"/>
                <w:lang w:val="en-CA" w:eastAsia="ko-KR"/>
              </w:rPr>
              <w:t>1</w:t>
            </w:r>
            <w:r>
              <w:rPr>
                <w:color w:val="FF0000"/>
                <w:u w:val="single"/>
                <w:lang w:val="en-CA" w:eastAsia="ko-KR"/>
              </w:rPr>
              <w:t>0</w:t>
            </w:r>
          </w:p>
        </w:tc>
      </w:tr>
    </w:tbl>
    <w:p w14:paraId="0F7C399C" w14:textId="77777777" w:rsidR="00814B29" w:rsidRDefault="00814B29" w:rsidP="00814B29">
      <w:pPr>
        <w:rPr>
          <w:lang w:val="en-CA"/>
        </w:rPr>
      </w:pPr>
    </w:p>
    <w:p w14:paraId="30026015" w14:textId="77777777" w:rsidR="00814B29" w:rsidRDefault="00814B29" w:rsidP="00AF1ACF">
      <w:pPr>
        <w:rPr>
          <w:lang w:val="en-CA"/>
        </w:rPr>
      </w:pPr>
    </w:p>
    <w:p w14:paraId="561B3FAC" w14:textId="115120F8" w:rsidR="00746168" w:rsidRDefault="00746168" w:rsidP="00AF1ACF">
      <w:pPr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T</w:t>
      </w:r>
      <w:r>
        <w:rPr>
          <w:lang w:val="en-CA" w:eastAsia="ko-KR"/>
        </w:rPr>
        <w:t xml:space="preserve">he value of </w:t>
      </w:r>
      <w:proofErr w:type="spellStart"/>
      <w:r w:rsidRPr="00CB3E13">
        <w:rPr>
          <w:i/>
          <w:lang w:val="en-CA" w:eastAsia="ko-KR"/>
        </w:rPr>
        <w:t>intra_chroma_pred_mode</w:t>
      </w:r>
      <w:proofErr w:type="spellEnd"/>
      <w:r>
        <w:rPr>
          <w:i/>
          <w:lang w:val="en-CA" w:eastAsia="ko-KR"/>
        </w:rPr>
        <w:t xml:space="preserve"> </w:t>
      </w:r>
      <w:r w:rsidRPr="00A85E7D">
        <w:rPr>
          <w:lang w:val="en-CA" w:eastAsia="ko-KR"/>
        </w:rPr>
        <w:t xml:space="preserve">out of </w:t>
      </w:r>
      <w:r>
        <w:rPr>
          <w:lang w:val="en-CA" w:eastAsia="ko-KR"/>
        </w:rPr>
        <w:t xml:space="preserve">Table </w:t>
      </w:r>
      <w:r w:rsidR="00A85E7D">
        <w:rPr>
          <w:lang w:val="en-CA" w:eastAsia="ko-KR"/>
        </w:rPr>
        <w:t>3</w:t>
      </w:r>
      <w:r>
        <w:rPr>
          <w:lang w:val="en-CA" w:eastAsia="ko-KR"/>
        </w:rPr>
        <w:t xml:space="preserve"> and Table </w:t>
      </w:r>
      <w:r w:rsidR="00A85E7D">
        <w:rPr>
          <w:lang w:val="en-CA" w:eastAsia="ko-KR"/>
        </w:rPr>
        <w:t>4</w:t>
      </w:r>
      <w:r>
        <w:rPr>
          <w:lang w:val="en-CA" w:eastAsia="ko-KR"/>
        </w:rPr>
        <w:t xml:space="preserve"> is modified as in Table </w:t>
      </w:r>
      <w:r w:rsidR="009639F0">
        <w:rPr>
          <w:lang w:val="en-CA" w:eastAsia="ko-KR"/>
        </w:rPr>
        <w:t>5</w:t>
      </w:r>
      <w:r>
        <w:rPr>
          <w:lang w:val="en-CA" w:eastAsia="ko-KR"/>
        </w:rPr>
        <w:t xml:space="preserve"> and Table </w:t>
      </w:r>
      <w:r w:rsidR="009639F0">
        <w:rPr>
          <w:lang w:val="en-CA" w:eastAsia="ko-KR"/>
        </w:rPr>
        <w:t>6</w:t>
      </w:r>
      <w:r>
        <w:rPr>
          <w:lang w:val="en-CA" w:eastAsia="ko-KR"/>
        </w:rPr>
        <w:t xml:space="preserve"> before referring to Table 1 and Table 2.</w:t>
      </w:r>
    </w:p>
    <w:p w14:paraId="2E807A7C" w14:textId="77777777" w:rsidR="00746168" w:rsidRPr="00746168" w:rsidRDefault="00746168" w:rsidP="00AF1ACF">
      <w:pPr>
        <w:rPr>
          <w:lang w:val="en-CA" w:eastAsia="ko-KR"/>
        </w:rPr>
      </w:pPr>
    </w:p>
    <w:p w14:paraId="33A9D89B" w14:textId="20C885CE" w:rsidR="00412E12" w:rsidRPr="00814B29" w:rsidRDefault="00AD6F04" w:rsidP="00702C40">
      <w:pPr>
        <w:jc w:val="center"/>
        <w:rPr>
          <w:lang w:val="en-CA"/>
        </w:rPr>
      </w:pPr>
      <w:r>
        <w:rPr>
          <w:rFonts w:hint="eastAsia"/>
          <w:lang w:val="en-CA" w:eastAsia="ko-KR"/>
        </w:rPr>
        <w:t>&lt;</w:t>
      </w:r>
      <w:r w:rsidRPr="00964ED3">
        <w:rPr>
          <w:lang w:val="en-CA"/>
        </w:rPr>
        <w:t xml:space="preserve"> </w:t>
      </w:r>
      <w:r w:rsidRPr="00901B03">
        <w:rPr>
          <w:lang w:val="en-CA"/>
        </w:rPr>
        <w:t>Table </w:t>
      </w:r>
      <w:r w:rsidR="00814B29">
        <w:rPr>
          <w:lang w:val="en-CA"/>
        </w:rPr>
        <w:t xml:space="preserve">5 </w:t>
      </w:r>
      <w:r>
        <w:rPr>
          <w:lang w:val="en-CA"/>
        </w:rPr>
        <w:t>&gt;</w:t>
      </w:r>
      <w:r w:rsidRPr="00964ED3">
        <w:t xml:space="preserve"> </w:t>
      </w:r>
      <w:r>
        <w:t xml:space="preserve">Proposed </w:t>
      </w:r>
      <w:r w:rsidR="00F54891">
        <w:t xml:space="preserve">remapping of </w:t>
      </w:r>
      <w:r w:rsidR="00F54891" w:rsidRPr="00CB3E13">
        <w:rPr>
          <w:i/>
          <w:lang w:val="en-CA" w:eastAsia="ko-KR"/>
        </w:rPr>
        <w:t>intra_chroma_pred_mode</w:t>
      </w:r>
      <w:r w:rsidR="00F54891" w:rsidDel="00F54891">
        <w:t xml:space="preserve"> </w:t>
      </w:r>
      <w:r w:rsidR="00814B29" w:rsidRPr="00901B03">
        <w:rPr>
          <w:lang w:val="en-CA" w:eastAsia="ko-KR"/>
        </w:rPr>
        <w:t xml:space="preserve">when </w:t>
      </w:r>
      <w:proofErr w:type="spellStart"/>
      <w:r w:rsidR="00814B29" w:rsidRPr="00901B03">
        <w:rPr>
          <w:lang w:val="en-CA" w:eastAsia="ko-KR"/>
        </w:rPr>
        <w:t>sps_cclm_enabled_flag</w:t>
      </w:r>
      <w:proofErr w:type="spellEnd"/>
      <w:r w:rsidR="00814B29" w:rsidRPr="00901B03">
        <w:rPr>
          <w:lang w:val="en-CA" w:eastAsia="ko-KR"/>
        </w:rPr>
        <w:t xml:space="preserve"> is equal to </w:t>
      </w:r>
      <w:r w:rsidR="00814B29">
        <w:rPr>
          <w:lang w:val="en-CA" w:eastAsia="ko-KR"/>
        </w:rPr>
        <w:t>0</w:t>
      </w:r>
    </w:p>
    <w:tbl>
      <w:tblPr>
        <w:tblStyle w:val="ac"/>
        <w:tblpPr w:leftFromText="142" w:rightFromText="142" w:vertAnchor="text" w:horzAnchor="margin" w:tblpXSpec="center" w:tblpY="93"/>
        <w:tblOverlap w:val="never"/>
        <w:tblW w:w="7092" w:type="dxa"/>
        <w:tblLayout w:type="fixed"/>
        <w:tblLook w:val="04A0" w:firstRow="1" w:lastRow="0" w:firstColumn="1" w:lastColumn="0" w:noHBand="0" w:noVBand="1"/>
      </w:tblPr>
      <w:tblGrid>
        <w:gridCol w:w="1848"/>
        <w:gridCol w:w="1691"/>
        <w:gridCol w:w="1701"/>
        <w:gridCol w:w="1843"/>
        <w:gridCol w:w="9"/>
      </w:tblGrid>
      <w:tr w:rsidR="00F54891" w14:paraId="3302B7D7" w14:textId="77777777" w:rsidTr="00F54891">
        <w:trPr>
          <w:gridAfter w:val="1"/>
          <w:wAfter w:w="9" w:type="dxa"/>
        </w:trPr>
        <w:tc>
          <w:tcPr>
            <w:tcW w:w="1848" w:type="dxa"/>
            <w:vMerge w:val="restart"/>
            <w:vAlign w:val="center"/>
          </w:tcPr>
          <w:p w14:paraId="3A76338C" w14:textId="04A2A5D9" w:rsidR="00F54891" w:rsidRPr="00CB3E13" w:rsidRDefault="00F54891" w:rsidP="009F4D52">
            <w:pPr>
              <w:spacing w:before="0"/>
              <w:jc w:val="center"/>
              <w:rPr>
                <w:i/>
                <w:szCs w:val="22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Bin String</w:t>
            </w:r>
          </w:p>
        </w:tc>
        <w:tc>
          <w:tcPr>
            <w:tcW w:w="5235" w:type="dxa"/>
            <w:gridSpan w:val="3"/>
            <w:vAlign w:val="center"/>
          </w:tcPr>
          <w:p w14:paraId="63A4594D" w14:textId="3A8A173D" w:rsidR="00F54891" w:rsidRPr="00CB3E13" w:rsidRDefault="00F54891" w:rsidP="003F6893">
            <w:pPr>
              <w:spacing w:before="0"/>
              <w:jc w:val="center"/>
              <w:rPr>
                <w:i/>
                <w:szCs w:val="22"/>
                <w:lang w:val="en-CA" w:eastAsia="ko-KR"/>
              </w:rPr>
            </w:pPr>
            <w:proofErr w:type="spellStart"/>
            <w:r w:rsidRPr="00CB3E13">
              <w:rPr>
                <w:i/>
                <w:szCs w:val="22"/>
                <w:lang w:val="en-CA" w:eastAsia="ko-KR"/>
              </w:rPr>
              <w:t>IntraPredModeY</w:t>
            </w:r>
            <w:proofErr w:type="spellEnd"/>
          </w:p>
        </w:tc>
      </w:tr>
      <w:tr w:rsidR="00F54891" w14:paraId="56C867C8" w14:textId="77777777" w:rsidTr="00F54891">
        <w:tc>
          <w:tcPr>
            <w:tcW w:w="1848" w:type="dxa"/>
            <w:vMerge/>
            <w:vAlign w:val="center"/>
          </w:tcPr>
          <w:p w14:paraId="0A5376EB" w14:textId="35AB387B" w:rsidR="00F54891" w:rsidRDefault="00F54891" w:rsidP="00F54891">
            <w:pPr>
              <w:spacing w:before="0"/>
              <w:jc w:val="center"/>
              <w:rPr>
                <w:lang w:val="en-CA" w:eastAsia="ko-KR"/>
              </w:rPr>
            </w:pPr>
          </w:p>
        </w:tc>
        <w:tc>
          <w:tcPr>
            <w:tcW w:w="1691" w:type="dxa"/>
            <w:vAlign w:val="center"/>
          </w:tcPr>
          <w:p w14:paraId="3F05D79C" w14:textId="77777777" w:rsidR="00F54891" w:rsidRDefault="00F54891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Planar</w:t>
            </w:r>
          </w:p>
        </w:tc>
        <w:tc>
          <w:tcPr>
            <w:tcW w:w="1701" w:type="dxa"/>
            <w:vAlign w:val="center"/>
          </w:tcPr>
          <w:p w14:paraId="5E2D4506" w14:textId="0B0CB2B5" w:rsidR="00F54891" w:rsidRDefault="00F54891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DC</w:t>
            </w:r>
          </w:p>
        </w:tc>
        <w:tc>
          <w:tcPr>
            <w:tcW w:w="1852" w:type="dxa"/>
            <w:gridSpan w:val="2"/>
            <w:vAlign w:val="center"/>
          </w:tcPr>
          <w:p w14:paraId="09BDF0B8" w14:textId="4550C743" w:rsidR="00F54891" w:rsidRDefault="00F54891" w:rsidP="00F54891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The </w:t>
            </w:r>
            <w:r>
              <w:rPr>
                <w:rFonts w:hint="eastAsia"/>
                <w:lang w:val="en-CA" w:eastAsia="ko-KR"/>
              </w:rPr>
              <w:t>Others</w:t>
            </w:r>
          </w:p>
        </w:tc>
      </w:tr>
      <w:tr w:rsidR="007A08EF" w14:paraId="4C130312" w14:textId="77777777" w:rsidTr="00F54891">
        <w:tc>
          <w:tcPr>
            <w:tcW w:w="1848" w:type="dxa"/>
            <w:vAlign w:val="center"/>
          </w:tcPr>
          <w:p w14:paraId="6142528C" w14:textId="77777777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0</w:t>
            </w:r>
          </w:p>
        </w:tc>
        <w:tc>
          <w:tcPr>
            <w:tcW w:w="1691" w:type="dxa"/>
            <w:vAlign w:val="center"/>
          </w:tcPr>
          <w:p w14:paraId="4865BE78" w14:textId="77777777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</w:t>
            </w:r>
          </w:p>
        </w:tc>
        <w:tc>
          <w:tcPr>
            <w:tcW w:w="1701" w:type="dxa"/>
            <w:vAlign w:val="center"/>
          </w:tcPr>
          <w:p w14:paraId="0248D3DE" w14:textId="0130791D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4</w:t>
            </w:r>
          </w:p>
        </w:tc>
        <w:tc>
          <w:tcPr>
            <w:tcW w:w="1852" w:type="dxa"/>
            <w:gridSpan w:val="2"/>
            <w:vAlign w:val="center"/>
          </w:tcPr>
          <w:p w14:paraId="3EF4B00F" w14:textId="60EA0580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</w:p>
        </w:tc>
      </w:tr>
      <w:tr w:rsidR="007A08EF" w14:paraId="6252760E" w14:textId="77777777" w:rsidTr="00F54891">
        <w:tc>
          <w:tcPr>
            <w:tcW w:w="1848" w:type="dxa"/>
            <w:vAlign w:val="center"/>
          </w:tcPr>
          <w:p w14:paraId="3F7796C3" w14:textId="66485AAB" w:rsidR="007A08EF" w:rsidRPr="00CB3E13" w:rsidRDefault="007A08EF" w:rsidP="007903BD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37663A">
              <w:rPr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691" w:type="dxa"/>
            <w:vAlign w:val="center"/>
          </w:tcPr>
          <w:p w14:paraId="69DF8776" w14:textId="77777777" w:rsidR="007A08EF" w:rsidRPr="00CB3E13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1701" w:type="dxa"/>
            <w:vAlign w:val="center"/>
          </w:tcPr>
          <w:p w14:paraId="3F5CA4CA" w14:textId="26A9AD78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1852" w:type="dxa"/>
            <w:gridSpan w:val="2"/>
            <w:vAlign w:val="center"/>
          </w:tcPr>
          <w:p w14:paraId="602ABAF0" w14:textId="2509A467" w:rsidR="007A08EF" w:rsidRPr="00CB3E13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0</w:t>
            </w:r>
          </w:p>
        </w:tc>
      </w:tr>
      <w:tr w:rsidR="007A08EF" w14:paraId="4F9328B8" w14:textId="77777777" w:rsidTr="00F54891">
        <w:tc>
          <w:tcPr>
            <w:tcW w:w="1848" w:type="dxa"/>
            <w:vAlign w:val="center"/>
          </w:tcPr>
          <w:p w14:paraId="1087F45F" w14:textId="00CB2F7C" w:rsidR="007A08EF" w:rsidRPr="00CB3E13" w:rsidRDefault="007A08EF" w:rsidP="007903BD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37663A">
              <w:rPr>
                <w:rFonts w:hint="eastAsia"/>
                <w:color w:val="FF0000"/>
                <w:u w:val="single"/>
                <w:lang w:val="en-CA" w:eastAsia="ko-KR"/>
              </w:rPr>
              <w:t>1</w:t>
            </w:r>
            <w:r w:rsidRPr="0037663A">
              <w:rPr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691" w:type="dxa"/>
            <w:vAlign w:val="center"/>
          </w:tcPr>
          <w:p w14:paraId="4AB68899" w14:textId="77777777" w:rsidR="007A08EF" w:rsidRPr="00CB3E13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1701" w:type="dxa"/>
            <w:vAlign w:val="center"/>
          </w:tcPr>
          <w:p w14:paraId="57A3363D" w14:textId="5C2F11FA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1852" w:type="dxa"/>
            <w:gridSpan w:val="2"/>
            <w:vAlign w:val="center"/>
          </w:tcPr>
          <w:p w14:paraId="2B64A824" w14:textId="14D19C3C" w:rsidR="007A08EF" w:rsidRPr="00CB3E13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3</w:t>
            </w:r>
          </w:p>
        </w:tc>
      </w:tr>
      <w:tr w:rsidR="007A08EF" w14:paraId="168ABD24" w14:textId="77777777" w:rsidTr="00F54891">
        <w:tc>
          <w:tcPr>
            <w:tcW w:w="1848" w:type="dxa"/>
            <w:vAlign w:val="center"/>
          </w:tcPr>
          <w:p w14:paraId="5B8E0B29" w14:textId="0DE967F7" w:rsidR="007A08EF" w:rsidRPr="00CB3E13" w:rsidRDefault="007A08EF" w:rsidP="007903BD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37663A">
              <w:rPr>
                <w:rFonts w:hint="eastAsia"/>
                <w:color w:val="FF0000"/>
                <w:u w:val="single"/>
                <w:lang w:val="en-CA" w:eastAsia="ko-KR"/>
              </w:rPr>
              <w:t>11</w:t>
            </w:r>
            <w:r w:rsidRPr="0037663A">
              <w:rPr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691" w:type="dxa"/>
            <w:vAlign w:val="center"/>
          </w:tcPr>
          <w:p w14:paraId="734F0872" w14:textId="77777777" w:rsidR="007A08EF" w:rsidRPr="00CB3E13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FF0000"/>
                <w:lang w:val="en-CA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1701" w:type="dxa"/>
            <w:vAlign w:val="center"/>
          </w:tcPr>
          <w:p w14:paraId="3A03F47A" w14:textId="5AE22338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1852" w:type="dxa"/>
            <w:gridSpan w:val="2"/>
            <w:vAlign w:val="center"/>
          </w:tcPr>
          <w:p w14:paraId="44C6B7EC" w14:textId="306E084A" w:rsidR="007A08EF" w:rsidRPr="00CB3E13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1</w:t>
            </w:r>
          </w:p>
        </w:tc>
      </w:tr>
      <w:tr w:rsidR="007A08EF" w14:paraId="2A2414E7" w14:textId="77777777" w:rsidTr="00F54891">
        <w:tc>
          <w:tcPr>
            <w:tcW w:w="1848" w:type="dxa"/>
            <w:vAlign w:val="center"/>
          </w:tcPr>
          <w:p w14:paraId="6386D0D6" w14:textId="4E461FE2" w:rsidR="007A08EF" w:rsidRPr="00CB3E13" w:rsidRDefault="007A08EF" w:rsidP="007903BD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</w:t>
            </w:r>
            <w:r w:rsidRPr="0037663A">
              <w:rPr>
                <w:rFonts w:hint="eastAsia"/>
                <w:color w:val="FF0000"/>
                <w:u w:val="single"/>
                <w:lang w:val="en-CA" w:eastAsia="ko-KR"/>
              </w:rPr>
              <w:t>11</w:t>
            </w:r>
            <w:r w:rsidRPr="0037663A">
              <w:rPr>
                <w:color w:val="FF0000"/>
                <w:u w:val="single"/>
                <w:lang w:val="en-CA" w:eastAsia="ko-KR"/>
              </w:rPr>
              <w:t>1</w:t>
            </w:r>
          </w:p>
        </w:tc>
        <w:tc>
          <w:tcPr>
            <w:tcW w:w="1691" w:type="dxa"/>
            <w:vAlign w:val="center"/>
          </w:tcPr>
          <w:p w14:paraId="46069BE0" w14:textId="77777777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1701" w:type="dxa"/>
            <w:vAlign w:val="center"/>
          </w:tcPr>
          <w:p w14:paraId="0696BD11" w14:textId="2755EA2A" w:rsidR="007A08EF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1852" w:type="dxa"/>
            <w:gridSpan w:val="2"/>
            <w:vAlign w:val="center"/>
          </w:tcPr>
          <w:p w14:paraId="5FDFDCBC" w14:textId="26051AA9" w:rsidR="007A08EF" w:rsidRPr="00CB3E13" w:rsidRDefault="007A08EF" w:rsidP="00F54891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2</w:t>
            </w:r>
          </w:p>
        </w:tc>
      </w:tr>
    </w:tbl>
    <w:p w14:paraId="7A262A1D" w14:textId="77777777" w:rsidR="003F6893" w:rsidRDefault="003F6893" w:rsidP="00AF1ACF">
      <w:pPr>
        <w:rPr>
          <w:lang w:val="en-CA"/>
        </w:rPr>
      </w:pPr>
    </w:p>
    <w:p w14:paraId="15E7851B" w14:textId="77777777" w:rsidR="00412E12" w:rsidRDefault="00412E12" w:rsidP="00AF1ACF">
      <w:pPr>
        <w:rPr>
          <w:lang w:val="en-CA"/>
        </w:rPr>
      </w:pPr>
    </w:p>
    <w:p w14:paraId="6DEA2BA1" w14:textId="77777777" w:rsidR="00412E12" w:rsidRDefault="00412E12" w:rsidP="00AF1ACF">
      <w:pPr>
        <w:rPr>
          <w:lang w:val="en-CA"/>
        </w:rPr>
      </w:pPr>
    </w:p>
    <w:p w14:paraId="4542BE61" w14:textId="77777777" w:rsidR="003F6893" w:rsidRDefault="003F6893" w:rsidP="00AF1ACF">
      <w:pPr>
        <w:rPr>
          <w:lang w:val="en-CA"/>
        </w:rPr>
      </w:pPr>
    </w:p>
    <w:p w14:paraId="7DC9E740" w14:textId="77777777" w:rsidR="00814B29" w:rsidRDefault="00814B29" w:rsidP="00A85E7D">
      <w:pPr>
        <w:rPr>
          <w:lang w:val="en-CA" w:eastAsia="ko-KR"/>
        </w:rPr>
      </w:pPr>
    </w:p>
    <w:p w14:paraId="2919A18A" w14:textId="77777777" w:rsidR="00A85E7D" w:rsidRDefault="00A85E7D" w:rsidP="00814B29">
      <w:pPr>
        <w:jc w:val="center"/>
        <w:rPr>
          <w:lang w:val="en-CA" w:eastAsia="ko-KR"/>
        </w:rPr>
      </w:pPr>
    </w:p>
    <w:p w14:paraId="326416EC" w14:textId="47C1E82F" w:rsidR="00814B29" w:rsidRPr="00814B29" w:rsidRDefault="00814B29" w:rsidP="00702C40">
      <w:pPr>
        <w:jc w:val="center"/>
        <w:rPr>
          <w:lang w:val="en-CA"/>
        </w:rPr>
      </w:pPr>
      <w:r>
        <w:rPr>
          <w:rFonts w:hint="eastAsia"/>
          <w:lang w:val="en-CA" w:eastAsia="ko-KR"/>
        </w:rPr>
        <w:t>&lt;</w:t>
      </w:r>
      <w:r w:rsidRPr="00964ED3">
        <w:rPr>
          <w:lang w:val="en-CA"/>
        </w:rPr>
        <w:t xml:space="preserve"> </w:t>
      </w:r>
      <w:r w:rsidRPr="00901B03">
        <w:rPr>
          <w:lang w:val="en-CA"/>
        </w:rPr>
        <w:t>Table </w:t>
      </w:r>
      <w:r>
        <w:rPr>
          <w:lang w:val="en-CA"/>
        </w:rPr>
        <w:t>6 &gt;</w:t>
      </w:r>
      <w:r w:rsidRPr="00964ED3">
        <w:t xml:space="preserve"> </w:t>
      </w:r>
      <w:r>
        <w:t xml:space="preserve">Proposed remapping of </w:t>
      </w:r>
      <w:r w:rsidRPr="00CB3E13">
        <w:rPr>
          <w:i/>
          <w:lang w:val="en-CA" w:eastAsia="ko-KR"/>
        </w:rPr>
        <w:t>intra_chroma_pred_mode</w:t>
      </w:r>
      <w:r w:rsidDel="00F54891">
        <w:t xml:space="preserve"> </w:t>
      </w: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sps_cclm_enabled_flag</w:t>
      </w:r>
      <w:proofErr w:type="spellEnd"/>
      <w:r w:rsidRPr="00901B03">
        <w:rPr>
          <w:lang w:val="en-CA" w:eastAsia="ko-KR"/>
        </w:rPr>
        <w:t xml:space="preserve"> is equal to 1</w:t>
      </w:r>
    </w:p>
    <w:tbl>
      <w:tblPr>
        <w:tblStyle w:val="ac"/>
        <w:tblpPr w:leftFromText="142" w:rightFromText="142" w:vertAnchor="text" w:horzAnchor="margin" w:tblpXSpec="center" w:tblpY="93"/>
        <w:tblOverlap w:val="never"/>
        <w:tblW w:w="7092" w:type="dxa"/>
        <w:tblLayout w:type="fixed"/>
        <w:tblLook w:val="04A0" w:firstRow="1" w:lastRow="0" w:firstColumn="1" w:lastColumn="0" w:noHBand="0" w:noVBand="1"/>
      </w:tblPr>
      <w:tblGrid>
        <w:gridCol w:w="1848"/>
        <w:gridCol w:w="1691"/>
        <w:gridCol w:w="1701"/>
        <w:gridCol w:w="1843"/>
        <w:gridCol w:w="9"/>
      </w:tblGrid>
      <w:tr w:rsidR="00814B29" w14:paraId="417A67D1" w14:textId="77777777" w:rsidTr="001B2454">
        <w:trPr>
          <w:gridAfter w:val="1"/>
          <w:wAfter w:w="9" w:type="dxa"/>
        </w:trPr>
        <w:tc>
          <w:tcPr>
            <w:tcW w:w="1848" w:type="dxa"/>
            <w:vMerge w:val="restart"/>
            <w:vAlign w:val="center"/>
          </w:tcPr>
          <w:p w14:paraId="44D02AEF" w14:textId="77777777" w:rsidR="00814B29" w:rsidRPr="00CB3E13" w:rsidRDefault="00814B29" w:rsidP="001B2454">
            <w:pPr>
              <w:spacing w:before="0"/>
              <w:jc w:val="center"/>
              <w:rPr>
                <w:i/>
                <w:szCs w:val="22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Bin String</w:t>
            </w:r>
          </w:p>
        </w:tc>
        <w:tc>
          <w:tcPr>
            <w:tcW w:w="5235" w:type="dxa"/>
            <w:gridSpan w:val="3"/>
            <w:vAlign w:val="center"/>
          </w:tcPr>
          <w:p w14:paraId="010BEC71" w14:textId="77777777" w:rsidR="00814B29" w:rsidRPr="00CB3E13" w:rsidRDefault="00814B29" w:rsidP="001B2454">
            <w:pPr>
              <w:spacing w:before="0"/>
              <w:jc w:val="center"/>
              <w:rPr>
                <w:i/>
                <w:szCs w:val="22"/>
                <w:lang w:val="en-CA" w:eastAsia="ko-KR"/>
              </w:rPr>
            </w:pPr>
            <w:proofErr w:type="spellStart"/>
            <w:r w:rsidRPr="00CB3E13">
              <w:rPr>
                <w:i/>
                <w:szCs w:val="22"/>
                <w:lang w:val="en-CA" w:eastAsia="ko-KR"/>
              </w:rPr>
              <w:t>IntraPredModeY</w:t>
            </w:r>
            <w:proofErr w:type="spellEnd"/>
          </w:p>
        </w:tc>
      </w:tr>
      <w:tr w:rsidR="00814B29" w14:paraId="69F6F368" w14:textId="77777777" w:rsidTr="001B2454">
        <w:tc>
          <w:tcPr>
            <w:tcW w:w="1848" w:type="dxa"/>
            <w:vMerge/>
            <w:vAlign w:val="center"/>
          </w:tcPr>
          <w:p w14:paraId="0FEDA2AF" w14:textId="77777777" w:rsidR="00814B29" w:rsidRDefault="00814B29" w:rsidP="001B2454">
            <w:pPr>
              <w:spacing w:before="0"/>
              <w:jc w:val="center"/>
              <w:rPr>
                <w:lang w:val="en-CA" w:eastAsia="ko-KR"/>
              </w:rPr>
            </w:pPr>
          </w:p>
        </w:tc>
        <w:tc>
          <w:tcPr>
            <w:tcW w:w="1691" w:type="dxa"/>
            <w:vAlign w:val="center"/>
          </w:tcPr>
          <w:p w14:paraId="2A86C5C7" w14:textId="77777777" w:rsidR="00814B29" w:rsidRDefault="00814B29" w:rsidP="001B2454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Planar</w:t>
            </w:r>
          </w:p>
        </w:tc>
        <w:tc>
          <w:tcPr>
            <w:tcW w:w="1701" w:type="dxa"/>
            <w:vAlign w:val="center"/>
          </w:tcPr>
          <w:p w14:paraId="0F5E3199" w14:textId="77777777" w:rsidR="00814B29" w:rsidRDefault="00814B29" w:rsidP="001B2454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DC</w:t>
            </w:r>
          </w:p>
        </w:tc>
        <w:tc>
          <w:tcPr>
            <w:tcW w:w="1852" w:type="dxa"/>
            <w:gridSpan w:val="2"/>
            <w:vAlign w:val="center"/>
          </w:tcPr>
          <w:p w14:paraId="2BA166F1" w14:textId="77777777" w:rsidR="00814B29" w:rsidRDefault="00814B29" w:rsidP="001B2454">
            <w:pPr>
              <w:spacing w:before="0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The </w:t>
            </w:r>
            <w:r>
              <w:rPr>
                <w:rFonts w:hint="eastAsia"/>
                <w:lang w:val="en-CA" w:eastAsia="ko-KR"/>
              </w:rPr>
              <w:t>Others</w:t>
            </w:r>
          </w:p>
        </w:tc>
      </w:tr>
      <w:tr w:rsidR="00157FE5" w14:paraId="0D1AA91E" w14:textId="77777777" w:rsidTr="001B2454">
        <w:tc>
          <w:tcPr>
            <w:tcW w:w="1848" w:type="dxa"/>
            <w:vAlign w:val="center"/>
          </w:tcPr>
          <w:p w14:paraId="41E4BE0A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0</w:t>
            </w:r>
          </w:p>
        </w:tc>
        <w:tc>
          <w:tcPr>
            <w:tcW w:w="1691" w:type="dxa"/>
            <w:vAlign w:val="center"/>
          </w:tcPr>
          <w:p w14:paraId="7F5B56A0" w14:textId="4E860CE4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/>
              </w:rPr>
            </w:pPr>
            <w:r>
              <w:rPr>
                <w:lang w:val="en-CA" w:eastAsia="ko-KR"/>
              </w:rPr>
              <w:t>7</w:t>
            </w:r>
          </w:p>
        </w:tc>
        <w:tc>
          <w:tcPr>
            <w:tcW w:w="1701" w:type="dxa"/>
            <w:vAlign w:val="center"/>
          </w:tcPr>
          <w:p w14:paraId="6E1745E3" w14:textId="07A95E93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7</w:t>
            </w:r>
          </w:p>
        </w:tc>
        <w:tc>
          <w:tcPr>
            <w:tcW w:w="1852" w:type="dxa"/>
            <w:gridSpan w:val="2"/>
            <w:vAlign w:val="center"/>
          </w:tcPr>
          <w:p w14:paraId="0DE108C8" w14:textId="079DD56B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7</w:t>
            </w:r>
          </w:p>
        </w:tc>
      </w:tr>
      <w:tr w:rsidR="00157FE5" w14:paraId="04B53E4A" w14:textId="77777777" w:rsidTr="001B2454">
        <w:tc>
          <w:tcPr>
            <w:tcW w:w="1848" w:type="dxa"/>
            <w:vAlign w:val="center"/>
          </w:tcPr>
          <w:p w14:paraId="52D689D0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</w:t>
            </w:r>
          </w:p>
        </w:tc>
        <w:tc>
          <w:tcPr>
            <w:tcW w:w="1691" w:type="dxa"/>
            <w:vAlign w:val="center"/>
          </w:tcPr>
          <w:p w14:paraId="0B71C6F5" w14:textId="4D111D32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/>
              </w:rPr>
            </w:pPr>
            <w:r>
              <w:rPr>
                <w:lang w:val="en-CA" w:eastAsia="ko-KR"/>
              </w:rPr>
              <w:t>4</w:t>
            </w:r>
          </w:p>
        </w:tc>
        <w:tc>
          <w:tcPr>
            <w:tcW w:w="1701" w:type="dxa"/>
            <w:vAlign w:val="center"/>
          </w:tcPr>
          <w:p w14:paraId="26EA690A" w14:textId="2499F144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4</w:t>
            </w:r>
          </w:p>
        </w:tc>
        <w:tc>
          <w:tcPr>
            <w:tcW w:w="1852" w:type="dxa"/>
            <w:gridSpan w:val="2"/>
            <w:vAlign w:val="center"/>
          </w:tcPr>
          <w:p w14:paraId="09CC7BC7" w14:textId="40C978F9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4</w:t>
            </w:r>
          </w:p>
        </w:tc>
      </w:tr>
      <w:tr w:rsidR="00157FE5" w14:paraId="197FAC81" w14:textId="77777777" w:rsidTr="001B2454">
        <w:tc>
          <w:tcPr>
            <w:tcW w:w="1848" w:type="dxa"/>
            <w:vAlign w:val="center"/>
          </w:tcPr>
          <w:p w14:paraId="38234AD1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1110</w:t>
            </w:r>
          </w:p>
        </w:tc>
        <w:tc>
          <w:tcPr>
            <w:tcW w:w="1691" w:type="dxa"/>
            <w:vAlign w:val="center"/>
          </w:tcPr>
          <w:p w14:paraId="3CF9F4AA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FF0000"/>
                <w:lang w:val="en-CA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  <w:tc>
          <w:tcPr>
            <w:tcW w:w="1701" w:type="dxa"/>
            <w:vAlign w:val="center"/>
          </w:tcPr>
          <w:p w14:paraId="5C2BF533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5</w:t>
            </w:r>
          </w:p>
        </w:tc>
        <w:tc>
          <w:tcPr>
            <w:tcW w:w="1852" w:type="dxa"/>
            <w:gridSpan w:val="2"/>
            <w:vAlign w:val="center"/>
          </w:tcPr>
          <w:p w14:paraId="1D6A7E65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</w:tr>
      <w:tr w:rsidR="00157FE5" w14:paraId="667E166A" w14:textId="77777777" w:rsidTr="001B2454">
        <w:tc>
          <w:tcPr>
            <w:tcW w:w="1848" w:type="dxa"/>
            <w:vAlign w:val="center"/>
          </w:tcPr>
          <w:p w14:paraId="52099319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1111</w:t>
            </w:r>
          </w:p>
        </w:tc>
        <w:tc>
          <w:tcPr>
            <w:tcW w:w="1691" w:type="dxa"/>
            <w:vAlign w:val="center"/>
          </w:tcPr>
          <w:p w14:paraId="545D15CD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1701" w:type="dxa"/>
            <w:vAlign w:val="center"/>
          </w:tcPr>
          <w:p w14:paraId="121A2CA5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6</w:t>
            </w:r>
          </w:p>
        </w:tc>
        <w:tc>
          <w:tcPr>
            <w:tcW w:w="1852" w:type="dxa"/>
            <w:gridSpan w:val="2"/>
            <w:vAlign w:val="center"/>
          </w:tcPr>
          <w:p w14:paraId="112F813F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</w:tr>
      <w:tr w:rsidR="00157FE5" w14:paraId="4B78F4D0" w14:textId="77777777" w:rsidTr="001B2454">
        <w:tc>
          <w:tcPr>
            <w:tcW w:w="1848" w:type="dxa"/>
            <w:vAlign w:val="center"/>
          </w:tcPr>
          <w:p w14:paraId="0E2EDA1F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37663A">
              <w:rPr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691" w:type="dxa"/>
            <w:vAlign w:val="center"/>
          </w:tcPr>
          <w:p w14:paraId="3672832C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1701" w:type="dxa"/>
            <w:vAlign w:val="center"/>
          </w:tcPr>
          <w:p w14:paraId="621EF364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1852" w:type="dxa"/>
            <w:gridSpan w:val="2"/>
            <w:vAlign w:val="center"/>
          </w:tcPr>
          <w:p w14:paraId="586C3D4F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0</w:t>
            </w:r>
          </w:p>
        </w:tc>
      </w:tr>
      <w:tr w:rsidR="00157FE5" w14:paraId="41783D99" w14:textId="77777777" w:rsidTr="001B2454">
        <w:tc>
          <w:tcPr>
            <w:tcW w:w="1848" w:type="dxa"/>
            <w:vAlign w:val="center"/>
          </w:tcPr>
          <w:p w14:paraId="7A54A5BA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37663A">
              <w:rPr>
                <w:rFonts w:hint="eastAsia"/>
                <w:color w:val="FF0000"/>
                <w:u w:val="single"/>
                <w:lang w:val="en-CA" w:eastAsia="ko-KR"/>
              </w:rPr>
              <w:t>1</w:t>
            </w:r>
            <w:r w:rsidRPr="0037663A">
              <w:rPr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691" w:type="dxa"/>
            <w:vAlign w:val="center"/>
          </w:tcPr>
          <w:p w14:paraId="1C66CC6E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1701" w:type="dxa"/>
            <w:vAlign w:val="center"/>
          </w:tcPr>
          <w:p w14:paraId="2EBD552E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1852" w:type="dxa"/>
            <w:gridSpan w:val="2"/>
            <w:vAlign w:val="center"/>
          </w:tcPr>
          <w:p w14:paraId="3079888C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3</w:t>
            </w:r>
          </w:p>
        </w:tc>
      </w:tr>
      <w:tr w:rsidR="00157FE5" w14:paraId="5FB4BD98" w14:textId="77777777" w:rsidTr="001B2454">
        <w:tc>
          <w:tcPr>
            <w:tcW w:w="1848" w:type="dxa"/>
            <w:vAlign w:val="center"/>
          </w:tcPr>
          <w:p w14:paraId="3CDFEF26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37663A">
              <w:rPr>
                <w:rFonts w:hint="eastAsia"/>
                <w:color w:val="FF0000"/>
                <w:u w:val="single"/>
                <w:lang w:val="en-CA" w:eastAsia="ko-KR"/>
              </w:rPr>
              <w:t>11</w:t>
            </w:r>
            <w:r w:rsidRPr="0037663A">
              <w:rPr>
                <w:color w:val="FF0000"/>
                <w:u w:val="single"/>
                <w:lang w:val="en-CA" w:eastAsia="ko-KR"/>
              </w:rPr>
              <w:t>0</w:t>
            </w:r>
          </w:p>
        </w:tc>
        <w:tc>
          <w:tcPr>
            <w:tcW w:w="1691" w:type="dxa"/>
            <w:vAlign w:val="center"/>
          </w:tcPr>
          <w:p w14:paraId="75E6531A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FF0000"/>
                <w:lang w:val="en-CA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1701" w:type="dxa"/>
            <w:vAlign w:val="center"/>
          </w:tcPr>
          <w:p w14:paraId="200F0588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1852" w:type="dxa"/>
            <w:gridSpan w:val="2"/>
            <w:vAlign w:val="center"/>
          </w:tcPr>
          <w:p w14:paraId="7B53FA42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1</w:t>
            </w:r>
          </w:p>
        </w:tc>
      </w:tr>
      <w:tr w:rsidR="00157FE5" w14:paraId="3B83F411" w14:textId="77777777" w:rsidTr="001B2454">
        <w:tc>
          <w:tcPr>
            <w:tcW w:w="1848" w:type="dxa"/>
            <w:vAlign w:val="center"/>
          </w:tcPr>
          <w:p w14:paraId="33DA67BB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80" w:firstLine="616"/>
              <w:jc w:val="left"/>
              <w:rPr>
                <w:color w:val="000000" w:themeColor="text1"/>
                <w:lang w:val="en-CA" w:eastAsia="ko-KR"/>
              </w:rPr>
            </w:pPr>
            <w:r w:rsidRPr="00CB3E13">
              <w:rPr>
                <w:rFonts w:hint="eastAsia"/>
                <w:color w:val="000000" w:themeColor="text1"/>
                <w:lang w:val="en-CA" w:eastAsia="ko-KR"/>
              </w:rPr>
              <w:t>110</w:t>
            </w:r>
            <w:r w:rsidRPr="0037663A">
              <w:rPr>
                <w:rFonts w:hint="eastAsia"/>
                <w:color w:val="FF0000"/>
                <w:u w:val="single"/>
                <w:lang w:val="en-CA" w:eastAsia="ko-KR"/>
              </w:rPr>
              <w:t>11</w:t>
            </w:r>
            <w:r w:rsidRPr="0037663A">
              <w:rPr>
                <w:color w:val="FF0000"/>
                <w:u w:val="single"/>
                <w:lang w:val="en-CA" w:eastAsia="ko-KR"/>
              </w:rPr>
              <w:t>1</w:t>
            </w:r>
          </w:p>
        </w:tc>
        <w:tc>
          <w:tcPr>
            <w:tcW w:w="1691" w:type="dxa"/>
            <w:vAlign w:val="center"/>
          </w:tcPr>
          <w:p w14:paraId="5CCA3FE8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lang w:val="en-CA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1701" w:type="dxa"/>
            <w:vAlign w:val="center"/>
          </w:tcPr>
          <w:p w14:paraId="5602925A" w14:textId="77777777" w:rsidR="00157FE5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1852" w:type="dxa"/>
            <w:gridSpan w:val="2"/>
            <w:vAlign w:val="center"/>
          </w:tcPr>
          <w:p w14:paraId="3BB57630" w14:textId="77777777" w:rsidR="00157FE5" w:rsidRPr="00CB3E13" w:rsidRDefault="00157FE5" w:rsidP="00157FE5">
            <w:pPr>
              <w:tabs>
                <w:tab w:val="clear" w:pos="360"/>
                <w:tab w:val="left" w:pos="459"/>
              </w:tabs>
              <w:spacing w:before="0"/>
              <w:ind w:leftChars="-10" w:left="-22" w:firstLineChars="25" w:firstLine="55"/>
              <w:jc w:val="center"/>
              <w:rPr>
                <w:color w:val="000000" w:themeColor="text1"/>
                <w:lang w:val="en-CA" w:eastAsia="ko-KR"/>
              </w:rPr>
            </w:pPr>
            <w:r>
              <w:rPr>
                <w:color w:val="000000" w:themeColor="text1"/>
                <w:lang w:val="en-CA" w:eastAsia="ko-KR"/>
              </w:rPr>
              <w:t>2</w:t>
            </w:r>
          </w:p>
        </w:tc>
      </w:tr>
    </w:tbl>
    <w:p w14:paraId="503707D7" w14:textId="77777777" w:rsidR="00814B29" w:rsidRDefault="00814B29" w:rsidP="00814B29">
      <w:pPr>
        <w:rPr>
          <w:lang w:val="en-CA"/>
        </w:rPr>
      </w:pPr>
    </w:p>
    <w:p w14:paraId="6A34B0E0" w14:textId="77777777" w:rsidR="00814B29" w:rsidRDefault="00814B29" w:rsidP="00814B29">
      <w:pPr>
        <w:rPr>
          <w:lang w:val="en-CA"/>
        </w:rPr>
      </w:pPr>
    </w:p>
    <w:p w14:paraId="02725F30" w14:textId="77777777" w:rsidR="00814B29" w:rsidRDefault="00814B29" w:rsidP="00814B29">
      <w:pPr>
        <w:rPr>
          <w:lang w:val="en-CA"/>
        </w:rPr>
      </w:pPr>
    </w:p>
    <w:p w14:paraId="78BA77CB" w14:textId="77777777" w:rsidR="00814B29" w:rsidRDefault="00814B29" w:rsidP="00814B29">
      <w:pPr>
        <w:rPr>
          <w:lang w:val="en-CA"/>
        </w:rPr>
      </w:pPr>
    </w:p>
    <w:p w14:paraId="2492B244" w14:textId="77777777" w:rsidR="00814B29" w:rsidRDefault="00814B29" w:rsidP="00814B29">
      <w:pPr>
        <w:rPr>
          <w:lang w:val="en-CA"/>
        </w:rPr>
      </w:pPr>
    </w:p>
    <w:p w14:paraId="2ACDAD80" w14:textId="77777777" w:rsidR="00814B29" w:rsidRDefault="00814B29" w:rsidP="00814B29">
      <w:pPr>
        <w:rPr>
          <w:lang w:val="en-CA"/>
        </w:rPr>
      </w:pPr>
    </w:p>
    <w:p w14:paraId="2F85D653" w14:textId="77777777" w:rsidR="00814B29" w:rsidRDefault="00814B29" w:rsidP="00814B29">
      <w:pPr>
        <w:rPr>
          <w:lang w:val="en-CA"/>
        </w:rPr>
      </w:pPr>
    </w:p>
    <w:p w14:paraId="3C7C0B4A" w14:textId="77777777" w:rsidR="00814B29" w:rsidRDefault="00814B29" w:rsidP="00814B29">
      <w:pPr>
        <w:rPr>
          <w:lang w:val="en-CA"/>
        </w:rPr>
      </w:pPr>
    </w:p>
    <w:p w14:paraId="76981811" w14:textId="77777777" w:rsidR="003F6893" w:rsidRDefault="003F6893" w:rsidP="00AF1ACF">
      <w:pPr>
        <w:rPr>
          <w:lang w:val="en-CA"/>
        </w:rPr>
      </w:pPr>
    </w:p>
    <w:p w14:paraId="5EEBC61C" w14:textId="77777777" w:rsidR="00F54891" w:rsidRDefault="00F54891" w:rsidP="00F54891">
      <w:pPr>
        <w:pStyle w:val="1"/>
        <w:ind w:left="432" w:hanging="432"/>
        <w:rPr>
          <w:lang w:val="en-CA"/>
        </w:rPr>
      </w:pPr>
      <w:r>
        <w:rPr>
          <w:lang w:val="en-CA"/>
        </w:rPr>
        <w:t>Experiment Result</w:t>
      </w:r>
      <w:bookmarkStart w:id="8" w:name="_GoBack"/>
      <w:bookmarkEnd w:id="8"/>
    </w:p>
    <w:p w14:paraId="161BFE96" w14:textId="77777777" w:rsidR="00F54891" w:rsidRDefault="00F54891" w:rsidP="00F54891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Experiment is conducted to evaluate the proposed method under CTC condition [2] as below.</w:t>
      </w:r>
    </w:p>
    <w:p w14:paraId="4B026EDF" w14:textId="77777777" w:rsidR="00F54891" w:rsidRDefault="00F54891" w:rsidP="00F54891">
      <w:pPr>
        <w:pStyle w:val="gmail-msolistparagraph"/>
        <w:spacing w:before="136" w:beforeAutospacing="0" w:after="0" w:afterAutospacing="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Wingdings" w:hAnsi="Wingdings" w:cs="Times New Roman"/>
          <w:sz w:val="22"/>
          <w:szCs w:val="22"/>
          <w:lang w:val="en-CA"/>
        </w:rPr>
        <w:t></w:t>
      </w:r>
      <w:proofErr w:type="gramStart"/>
      <w:r>
        <w:rPr>
          <w:rFonts w:ascii="Times New Roman" w:hAnsi="Times New Roman" w:cs="Times New Roman"/>
          <w:sz w:val="14"/>
          <w:szCs w:val="14"/>
          <w:lang w:val="en-CA"/>
        </w:rPr>
        <w:t xml:space="preserve">  </w:t>
      </w:r>
      <w:r>
        <w:rPr>
          <w:rFonts w:ascii="Times New Roman" w:hAnsi="Times New Roman" w:cs="Times New Roman"/>
          <w:sz w:val="22"/>
          <w:szCs w:val="22"/>
          <w:lang w:val="en-CA"/>
        </w:rPr>
        <w:t>Anchor</w:t>
      </w:r>
      <w:proofErr w:type="gramEnd"/>
      <w:r>
        <w:rPr>
          <w:rFonts w:ascii="Times New Roman" w:hAnsi="Times New Roman" w:cs="Times New Roman"/>
          <w:sz w:val="22"/>
          <w:szCs w:val="22"/>
          <w:lang w:val="en-CA"/>
        </w:rPr>
        <w:t>: </w:t>
      </w:r>
      <w:r>
        <w:rPr>
          <w:rFonts w:ascii="Times New Roman" w:hAnsi="Times New Roman" w:cs="Times New Roman"/>
          <w:sz w:val="22"/>
          <w:szCs w:val="22"/>
        </w:rPr>
        <w:t>VTM-3.0 </w:t>
      </w:r>
    </w:p>
    <w:p w14:paraId="37644B90" w14:textId="77777777" w:rsidR="00F54891" w:rsidRDefault="00F54891" w:rsidP="00F54891">
      <w:pPr>
        <w:pStyle w:val="gmail-msolistparagraph"/>
        <w:spacing w:before="136" w:beforeAutospacing="0" w:after="0" w:afterAutospacing="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Wingdings" w:hAnsi="Wingdings" w:cs="Times New Roman"/>
          <w:sz w:val="22"/>
          <w:szCs w:val="22"/>
          <w:lang w:val="en-CA"/>
        </w:rPr>
        <w:t></w:t>
      </w:r>
      <w:r>
        <w:rPr>
          <w:rFonts w:ascii="Times New Roman" w:hAnsi="Times New Roman" w:cs="Times New Roman"/>
          <w:sz w:val="14"/>
          <w:szCs w:val="14"/>
          <w:lang w:val="en-CA"/>
        </w:rPr>
        <w:t xml:space="preserve"> 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 Test: VTM-3.0 + </w:t>
      </w:r>
      <w:proofErr w:type="spellStart"/>
      <w:r>
        <w:rPr>
          <w:rFonts w:ascii="Times New Roman" w:hAnsi="Times New Roman" w:cs="Times New Roman"/>
          <w:sz w:val="22"/>
          <w:szCs w:val="22"/>
          <w:lang w:val="en-CA"/>
        </w:rPr>
        <w:t>SSKU_Chroma_LM_DM_VLC</w:t>
      </w:r>
      <w:proofErr w:type="spellEnd"/>
    </w:p>
    <w:p w14:paraId="0CF5F1A9" w14:textId="2BF7A934" w:rsidR="00F54891" w:rsidRPr="00803D29" w:rsidRDefault="00F54891" w:rsidP="00F54891">
      <w:pPr>
        <w:spacing w:after="136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(</w:t>
      </w:r>
      <w:proofErr w:type="gramStart"/>
      <w:r>
        <w:rPr>
          <w:rFonts w:hint="eastAsia"/>
          <w:szCs w:val="22"/>
          <w:lang w:val="en-CA" w:eastAsia="ko-KR"/>
        </w:rPr>
        <w:t>test</w:t>
      </w:r>
      <w:proofErr w:type="gramEnd"/>
      <w:r>
        <w:rPr>
          <w:rFonts w:hint="eastAsia"/>
          <w:szCs w:val="22"/>
          <w:lang w:val="en-CA" w:eastAsia="ko-KR"/>
        </w:rPr>
        <w:t xml:space="preserve"> results are in the attached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excel </w:t>
      </w:r>
      <w:r>
        <w:rPr>
          <w:szCs w:val="22"/>
          <w:lang w:val="en-CA" w:eastAsia="ko-KR"/>
        </w:rPr>
        <w:t xml:space="preserve">file </w:t>
      </w:r>
      <w:r w:rsidR="00AA3B56">
        <w:rPr>
          <w:szCs w:val="22"/>
          <w:highlight w:val="red"/>
          <w:lang w:val="en-CA" w:eastAsia="ko-KR"/>
        </w:rPr>
        <w:t>JVET-</w:t>
      </w:r>
      <w:r w:rsidR="00AA3B56">
        <w:rPr>
          <w:rFonts w:hint="eastAsia"/>
          <w:szCs w:val="22"/>
          <w:highlight w:val="red"/>
          <w:lang w:val="en-CA" w:eastAsia="ko-KR"/>
        </w:rPr>
        <w:t>M</w:t>
      </w:r>
      <w:r>
        <w:rPr>
          <w:szCs w:val="22"/>
          <w:highlight w:val="red"/>
          <w:lang w:val="en-CA" w:eastAsia="ko-KR"/>
        </w:rPr>
        <w:t>0324</w:t>
      </w:r>
      <w:r w:rsidRPr="00E030FA">
        <w:rPr>
          <w:szCs w:val="22"/>
          <w:highlight w:val="red"/>
          <w:lang w:val="en-CA" w:eastAsia="ko-KR"/>
        </w:rPr>
        <w:t>.xlsm</w:t>
      </w:r>
      <w:r>
        <w:rPr>
          <w:szCs w:val="22"/>
          <w:lang w:val="en-CA" w:eastAsia="ko-KR"/>
        </w:rPr>
        <w:t>)</w:t>
      </w:r>
    </w:p>
    <w:p w14:paraId="52448F13" w14:textId="77777777" w:rsidR="00F54891" w:rsidRPr="00E030FA" w:rsidRDefault="00F54891" w:rsidP="00F54891">
      <w:pPr>
        <w:rPr>
          <w:lang w:val="en-CA"/>
        </w:rPr>
      </w:pPr>
    </w:p>
    <w:p w14:paraId="1AEEE99B" w14:textId="77777777" w:rsidR="00F54891" w:rsidRDefault="00F54891" w:rsidP="00F54891">
      <w:pPr>
        <w:rPr>
          <w:lang w:val="en-CA" w:eastAsia="ko-KR"/>
        </w:rPr>
      </w:pPr>
    </w:p>
    <w:p w14:paraId="3C258789" w14:textId="77777777" w:rsidR="003912D5" w:rsidRDefault="003912D5" w:rsidP="00F54891">
      <w:pPr>
        <w:rPr>
          <w:lang w:val="en-CA" w:eastAsia="ko-KR"/>
        </w:rPr>
      </w:pPr>
    </w:p>
    <w:p w14:paraId="096BC43D" w14:textId="77777777" w:rsidR="00F54891" w:rsidRDefault="00F54891" w:rsidP="00F54891">
      <w:pPr>
        <w:rPr>
          <w:lang w:val="en-CA" w:eastAsia="ko-KR"/>
        </w:rPr>
      </w:pPr>
    </w:p>
    <w:p w14:paraId="4A245092" w14:textId="47E3F310" w:rsidR="00A85E7D" w:rsidRDefault="00A85E7D" w:rsidP="007903BD">
      <w:pPr>
        <w:rPr>
          <w:lang w:val="en-CA"/>
        </w:rPr>
      </w:pPr>
      <w:r>
        <w:rPr>
          <w:lang w:val="en-CA"/>
        </w:rPr>
        <w:br w:type="page"/>
      </w:r>
    </w:p>
    <w:p w14:paraId="0EF086A8" w14:textId="77777777" w:rsidR="007903BD" w:rsidRDefault="007903BD" w:rsidP="007903BD">
      <w:pPr>
        <w:rPr>
          <w:lang w:val="en-CA"/>
        </w:rPr>
      </w:pPr>
    </w:p>
    <w:p w14:paraId="6E33C4E2" w14:textId="77777777" w:rsidR="007903BD" w:rsidRDefault="007903BD" w:rsidP="007903BD">
      <w:pPr>
        <w:rPr>
          <w:lang w:val="en-CA"/>
        </w:rPr>
      </w:pPr>
      <w:r w:rsidRPr="00547EC1">
        <w:rPr>
          <w:noProof/>
          <w:lang w:eastAsia="ko-KR"/>
        </w:rPr>
        <w:drawing>
          <wp:inline distT="0" distB="0" distL="0" distR="0" wp14:anchorId="76BDEF18" wp14:editId="6F8A6254">
            <wp:extent cx="5943600" cy="46228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4F5C1" w14:textId="77777777" w:rsidR="007903BD" w:rsidRDefault="007903BD" w:rsidP="007903BD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624DD6E" w14:textId="77777777" w:rsidR="007903BD" w:rsidRDefault="007903BD" w:rsidP="007903BD">
      <w:pPr>
        <w:rPr>
          <w:szCs w:val="22"/>
          <w:lang w:val="en-CA"/>
        </w:rPr>
      </w:pPr>
      <w:r w:rsidRPr="00035331">
        <w:rPr>
          <w:lang w:val="en-CA"/>
        </w:rPr>
        <w:t xml:space="preserve">In intra prediction mode </w:t>
      </w:r>
      <w:r>
        <w:rPr>
          <w:lang w:val="en-CA"/>
        </w:rPr>
        <w:t>coding</w:t>
      </w:r>
      <w:r w:rsidRPr="00035331">
        <w:rPr>
          <w:lang w:val="en-CA"/>
        </w:rPr>
        <w:t xml:space="preserve"> of the </w:t>
      </w:r>
      <w:proofErr w:type="spellStart"/>
      <w:r w:rsidRPr="00035331">
        <w:rPr>
          <w:lang w:val="en-CA"/>
        </w:rPr>
        <w:t>chroma</w:t>
      </w:r>
      <w:proofErr w:type="spellEnd"/>
      <w:r w:rsidRPr="00035331">
        <w:rPr>
          <w:lang w:val="en-CA"/>
        </w:rPr>
        <w:t xml:space="preserve"> block, </w:t>
      </w:r>
      <w:r>
        <w:rPr>
          <w:lang w:val="en-CA"/>
        </w:rPr>
        <w:t>its</w:t>
      </w:r>
      <w:r w:rsidRPr="00035331">
        <w:rPr>
          <w:lang w:val="en-CA"/>
        </w:rPr>
        <w:t xml:space="preserve"> compression efficiency </w:t>
      </w:r>
      <w:r>
        <w:rPr>
          <w:lang w:val="en-CA"/>
        </w:rPr>
        <w:t xml:space="preserve">of mode coding </w:t>
      </w:r>
      <w:r w:rsidRPr="00035331">
        <w:rPr>
          <w:lang w:val="en-CA"/>
        </w:rPr>
        <w:t xml:space="preserve">can be </w:t>
      </w:r>
      <w:r>
        <w:rPr>
          <w:rFonts w:hint="eastAsia"/>
          <w:lang w:val="en-CA"/>
        </w:rPr>
        <w:t>improved</w:t>
      </w:r>
      <w:r>
        <w:rPr>
          <w:rFonts w:hint="eastAsia"/>
          <w:lang w:val="en-CA" w:eastAsia="ko-KR"/>
        </w:rPr>
        <w:t xml:space="preserve"> </w:t>
      </w:r>
      <w:r w:rsidRPr="00035331">
        <w:rPr>
          <w:lang w:val="en-CA"/>
        </w:rPr>
        <w:t xml:space="preserve">by </w:t>
      </w:r>
      <w:r>
        <w:rPr>
          <w:lang w:val="en-CA"/>
        </w:rPr>
        <w:t xml:space="preserve">assigning variable length </w:t>
      </w:r>
      <w:proofErr w:type="spellStart"/>
      <w:r>
        <w:rPr>
          <w:lang w:val="en-CA"/>
        </w:rPr>
        <w:t>codewords</w:t>
      </w:r>
      <w:proofErr w:type="spellEnd"/>
      <w:r>
        <w:rPr>
          <w:lang w:val="en-CA"/>
        </w:rPr>
        <w:t xml:space="preserve"> to differentiate </w:t>
      </w:r>
      <w:r w:rsidRPr="00E030FA">
        <w:rPr>
          <w:szCs w:val="22"/>
          <w:lang w:val="en-CA"/>
        </w:rPr>
        <w:t xml:space="preserve">the four </w:t>
      </w:r>
      <w:proofErr w:type="spellStart"/>
      <w:r w:rsidRPr="00E030FA">
        <w:rPr>
          <w:szCs w:val="22"/>
          <w:lang w:val="en-CA"/>
        </w:rPr>
        <w:t>chroma</w:t>
      </w:r>
      <w:proofErr w:type="spellEnd"/>
      <w:r w:rsidRPr="00E030FA">
        <w:rPr>
          <w:szCs w:val="22"/>
          <w:lang w:val="en-CA"/>
        </w:rPr>
        <w:t xml:space="preserve"> intra modes of planar, DC, Horizo</w:t>
      </w:r>
      <w:r>
        <w:rPr>
          <w:szCs w:val="22"/>
          <w:lang w:val="en-CA"/>
        </w:rPr>
        <w:t>ntal, vertical prediction modes.</w:t>
      </w:r>
    </w:p>
    <w:p w14:paraId="2F4FA984" w14:textId="77777777" w:rsidR="007903BD" w:rsidRPr="00F75FF9" w:rsidRDefault="007903BD" w:rsidP="007903BD">
      <w:pPr>
        <w:rPr>
          <w:lang w:val="en-CA" w:eastAsia="ko-KR"/>
        </w:rPr>
      </w:pPr>
    </w:p>
    <w:p w14:paraId="1E26FDA7" w14:textId="77777777" w:rsidR="007903BD" w:rsidRDefault="007903BD" w:rsidP="007903BD">
      <w:pPr>
        <w:pStyle w:val="1"/>
        <w:tabs>
          <w:tab w:val="clear" w:pos="360"/>
          <w:tab w:val="clear" w:pos="720"/>
          <w:tab w:val="left" w:pos="800"/>
        </w:tabs>
        <w:overflowPunct/>
        <w:autoSpaceDE/>
        <w:adjustRightInd/>
        <w:jc w:val="left"/>
      </w:pPr>
      <w:r>
        <w:t>References</w:t>
      </w:r>
    </w:p>
    <w:p w14:paraId="58DDBB32" w14:textId="77777777" w:rsidR="007903BD" w:rsidRPr="00D21EA3" w:rsidRDefault="007903BD" w:rsidP="007903BD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jc w:val="left"/>
        <w:textAlignment w:val="auto"/>
        <w:rPr>
          <w:sz w:val="24"/>
        </w:rPr>
      </w:pPr>
      <w:r w:rsidRPr="009645F8">
        <w:t>B. Bross, J. Chen, S. Liu</w:t>
      </w:r>
      <w:r w:rsidRPr="00077826">
        <w:t>, “</w:t>
      </w:r>
      <w:r w:rsidRPr="00F75FF9">
        <w:t>Versatile Video Coding (Draft 3)</w:t>
      </w:r>
      <w:r w:rsidRPr="00077826">
        <w:t xml:space="preserve">,” </w:t>
      </w:r>
      <w:r w:rsidRPr="005508FE">
        <w:t>JVET-</w:t>
      </w:r>
      <w:r>
        <w:t>L</w:t>
      </w:r>
      <w:r w:rsidRPr="005508FE">
        <w:t xml:space="preserve">1001, </w:t>
      </w:r>
      <w:r w:rsidRPr="00350ABD">
        <w:rPr>
          <w:lang w:val="en-CA"/>
        </w:rPr>
        <w:t>12th Meeting</w:t>
      </w:r>
      <w:r>
        <w:t xml:space="preserve">, </w:t>
      </w:r>
      <w:r w:rsidRPr="00350ABD">
        <w:rPr>
          <w:lang w:val="en-CA"/>
        </w:rPr>
        <w:t>Macao, CN, 3–12 Oct. 2018</w:t>
      </w:r>
      <w:r w:rsidRPr="00077826">
        <w:t>.</w:t>
      </w:r>
    </w:p>
    <w:p w14:paraId="4D634A99" w14:textId="77777777" w:rsidR="007903BD" w:rsidRPr="00350ABD" w:rsidRDefault="007903BD" w:rsidP="007903BD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jc w:val="left"/>
        <w:textAlignment w:val="auto"/>
        <w:rPr>
          <w:sz w:val="24"/>
        </w:rPr>
      </w:pPr>
      <w:r>
        <w:rPr>
          <w:rFonts w:hint="eastAsia"/>
        </w:rPr>
        <w:t xml:space="preserve">Frank </w:t>
      </w:r>
      <w:proofErr w:type="spellStart"/>
      <w:r>
        <w:rPr>
          <w:rFonts w:hint="eastAsia"/>
        </w:rPr>
        <w:t>Bossen</w:t>
      </w:r>
      <w:proofErr w:type="spellEnd"/>
      <w:r>
        <w:rPr>
          <w:rFonts w:hint="eastAsia"/>
        </w:rPr>
        <w:t xml:space="preserve">, Jill Boyce, K. </w:t>
      </w:r>
      <w:proofErr w:type="spellStart"/>
      <w:r>
        <w:rPr>
          <w:rFonts w:hint="eastAsia"/>
        </w:rPr>
        <w:t>Suehring</w:t>
      </w:r>
      <w:proofErr w:type="spellEnd"/>
      <w:r>
        <w:rPr>
          <w:rFonts w:hint="eastAsia"/>
        </w:rPr>
        <w:t xml:space="preserve">, X. Li, and Vadim </w:t>
      </w:r>
      <w:proofErr w:type="spellStart"/>
      <w:r>
        <w:rPr>
          <w:rFonts w:hint="eastAsia"/>
        </w:rPr>
        <w:t>Seregin</w:t>
      </w:r>
      <w:proofErr w:type="spellEnd"/>
      <w:r>
        <w:rPr>
          <w:rFonts w:hint="eastAsia"/>
        </w:rPr>
        <w:t xml:space="preserve">, </w:t>
      </w:r>
      <w:r>
        <w:rPr>
          <w:rFonts w:hint="eastAsia"/>
        </w:rPr>
        <w:t>“</w:t>
      </w:r>
      <w:r>
        <w:rPr>
          <w:rFonts w:hint="eastAsia"/>
        </w:rPr>
        <w:t>JVET common test conditions and software reference configurations for SDR video</w:t>
      </w:r>
      <w:r>
        <w:rPr>
          <w:rFonts w:hint="eastAsia"/>
        </w:rPr>
        <w:t>”</w:t>
      </w:r>
      <w:r>
        <w:rPr>
          <w:rFonts w:hint="eastAsia"/>
        </w:rPr>
        <w:t xml:space="preserve"> JVET-L1010, Oct. 2018.</w:t>
      </w:r>
    </w:p>
    <w:p w14:paraId="7531BCD3" w14:textId="77777777" w:rsidR="007903BD" w:rsidRPr="00077826" w:rsidRDefault="007903BD" w:rsidP="007903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</w:pPr>
    </w:p>
    <w:p w14:paraId="1025E46A" w14:textId="77777777" w:rsidR="007903BD" w:rsidRDefault="007903BD" w:rsidP="007903B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9DFAC4F" w:rsidR="007F1F8B" w:rsidRPr="005B217D" w:rsidRDefault="007903BD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Sungkyunkwan</w:t>
      </w:r>
      <w:proofErr w:type="spellEnd"/>
      <w:r>
        <w:rPr>
          <w:b/>
          <w:szCs w:val="22"/>
        </w:rPr>
        <w:t xml:space="preserve">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3E20D" w14:textId="77777777" w:rsidR="001C135B" w:rsidRDefault="001C135B">
      <w:r>
        <w:separator/>
      </w:r>
    </w:p>
  </w:endnote>
  <w:endnote w:type="continuationSeparator" w:id="0">
    <w:p w14:paraId="0ED92386" w14:textId="77777777" w:rsidR="001C135B" w:rsidRDefault="001C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B06E0A" w:rsidR="001B2454" w:rsidRPr="00C00DDE" w:rsidRDefault="001B245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A3B5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A3B56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EE50A" w14:textId="77777777" w:rsidR="001C135B" w:rsidRDefault="001C135B">
      <w:r>
        <w:separator/>
      </w:r>
    </w:p>
  </w:footnote>
  <w:footnote w:type="continuationSeparator" w:id="0">
    <w:p w14:paraId="59A48DD0" w14:textId="77777777" w:rsidR="001C135B" w:rsidRDefault="001C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F45A8"/>
    <w:multiLevelType w:val="hybridMultilevel"/>
    <w:tmpl w:val="1C7C424C"/>
    <w:lvl w:ilvl="0" w:tplc="76342724">
      <w:start w:val="2066"/>
      <w:numFmt w:val="bullet"/>
      <w:lvlText w:val=""/>
      <w:lvlJc w:val="left"/>
      <w:pPr>
        <w:ind w:left="124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942B04"/>
    <w:multiLevelType w:val="hybridMultilevel"/>
    <w:tmpl w:val="43301604"/>
    <w:lvl w:ilvl="0" w:tplc="B8D8E726">
      <w:start w:val="9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25B"/>
    <w:rsid w:val="000308A3"/>
    <w:rsid w:val="00031F15"/>
    <w:rsid w:val="00035331"/>
    <w:rsid w:val="000458BC"/>
    <w:rsid w:val="00045C41"/>
    <w:rsid w:val="000467DD"/>
    <w:rsid w:val="00046C03"/>
    <w:rsid w:val="00065039"/>
    <w:rsid w:val="0007614F"/>
    <w:rsid w:val="00081398"/>
    <w:rsid w:val="00094479"/>
    <w:rsid w:val="000962AC"/>
    <w:rsid w:val="00096F7E"/>
    <w:rsid w:val="000B0C0F"/>
    <w:rsid w:val="000B1C6B"/>
    <w:rsid w:val="000B4FF9"/>
    <w:rsid w:val="000C09AC"/>
    <w:rsid w:val="000D1039"/>
    <w:rsid w:val="000E00F3"/>
    <w:rsid w:val="000E785C"/>
    <w:rsid w:val="000F158C"/>
    <w:rsid w:val="000F75C4"/>
    <w:rsid w:val="00101E8C"/>
    <w:rsid w:val="00102F3D"/>
    <w:rsid w:val="00124E38"/>
    <w:rsid w:val="0012580B"/>
    <w:rsid w:val="00131F90"/>
    <w:rsid w:val="0013458C"/>
    <w:rsid w:val="0013526E"/>
    <w:rsid w:val="00146152"/>
    <w:rsid w:val="00153145"/>
    <w:rsid w:val="00155526"/>
    <w:rsid w:val="00157FE5"/>
    <w:rsid w:val="00171371"/>
    <w:rsid w:val="00175A24"/>
    <w:rsid w:val="00187E58"/>
    <w:rsid w:val="001A297E"/>
    <w:rsid w:val="001A368E"/>
    <w:rsid w:val="001A7329"/>
    <w:rsid w:val="001A792F"/>
    <w:rsid w:val="001B2454"/>
    <w:rsid w:val="001B4E28"/>
    <w:rsid w:val="001B50DC"/>
    <w:rsid w:val="001C135B"/>
    <w:rsid w:val="001C3525"/>
    <w:rsid w:val="001C3AFB"/>
    <w:rsid w:val="001D1BD2"/>
    <w:rsid w:val="001E0248"/>
    <w:rsid w:val="001E02BE"/>
    <w:rsid w:val="001E3B37"/>
    <w:rsid w:val="001F2594"/>
    <w:rsid w:val="002029F5"/>
    <w:rsid w:val="002055A6"/>
    <w:rsid w:val="00206460"/>
    <w:rsid w:val="002069B4"/>
    <w:rsid w:val="0021530D"/>
    <w:rsid w:val="00215DFC"/>
    <w:rsid w:val="002171F0"/>
    <w:rsid w:val="002212DF"/>
    <w:rsid w:val="00222CD4"/>
    <w:rsid w:val="00225016"/>
    <w:rsid w:val="002253CA"/>
    <w:rsid w:val="002264A6"/>
    <w:rsid w:val="00227BA7"/>
    <w:rsid w:val="0023011C"/>
    <w:rsid w:val="00234996"/>
    <w:rsid w:val="002375C1"/>
    <w:rsid w:val="00263398"/>
    <w:rsid w:val="00263B99"/>
    <w:rsid w:val="00266F06"/>
    <w:rsid w:val="00275BCF"/>
    <w:rsid w:val="00291E36"/>
    <w:rsid w:val="00292257"/>
    <w:rsid w:val="002A54E0"/>
    <w:rsid w:val="002A5F00"/>
    <w:rsid w:val="002B1595"/>
    <w:rsid w:val="002B191D"/>
    <w:rsid w:val="002B2E83"/>
    <w:rsid w:val="002D0AF6"/>
    <w:rsid w:val="002F164D"/>
    <w:rsid w:val="002F3188"/>
    <w:rsid w:val="003021BC"/>
    <w:rsid w:val="00306206"/>
    <w:rsid w:val="00306976"/>
    <w:rsid w:val="00317D85"/>
    <w:rsid w:val="00327C56"/>
    <w:rsid w:val="003315A1"/>
    <w:rsid w:val="003373EC"/>
    <w:rsid w:val="00340745"/>
    <w:rsid w:val="00342FF4"/>
    <w:rsid w:val="00344E5A"/>
    <w:rsid w:val="00346148"/>
    <w:rsid w:val="00350ABD"/>
    <w:rsid w:val="00356E9D"/>
    <w:rsid w:val="00361B40"/>
    <w:rsid w:val="003669EA"/>
    <w:rsid w:val="003706CC"/>
    <w:rsid w:val="00377710"/>
    <w:rsid w:val="003912D5"/>
    <w:rsid w:val="00396439"/>
    <w:rsid w:val="003A2D8E"/>
    <w:rsid w:val="003A7CE6"/>
    <w:rsid w:val="003C20E4"/>
    <w:rsid w:val="003D6342"/>
    <w:rsid w:val="003E6F90"/>
    <w:rsid w:val="003E73ED"/>
    <w:rsid w:val="003F5D0F"/>
    <w:rsid w:val="003F6893"/>
    <w:rsid w:val="00412E12"/>
    <w:rsid w:val="00414101"/>
    <w:rsid w:val="004219CF"/>
    <w:rsid w:val="004234F0"/>
    <w:rsid w:val="00433DDB"/>
    <w:rsid w:val="00435A29"/>
    <w:rsid w:val="00437619"/>
    <w:rsid w:val="00441E36"/>
    <w:rsid w:val="00442467"/>
    <w:rsid w:val="00444501"/>
    <w:rsid w:val="00445454"/>
    <w:rsid w:val="0046591C"/>
    <w:rsid w:val="00465A1E"/>
    <w:rsid w:val="00474257"/>
    <w:rsid w:val="00481FCD"/>
    <w:rsid w:val="0049445A"/>
    <w:rsid w:val="004A2A63"/>
    <w:rsid w:val="004B210C"/>
    <w:rsid w:val="004B27B7"/>
    <w:rsid w:val="004D0078"/>
    <w:rsid w:val="004D405F"/>
    <w:rsid w:val="004E4F4F"/>
    <w:rsid w:val="004E6789"/>
    <w:rsid w:val="004F61E3"/>
    <w:rsid w:val="00502E10"/>
    <w:rsid w:val="0051015C"/>
    <w:rsid w:val="00516CF1"/>
    <w:rsid w:val="00525C1C"/>
    <w:rsid w:val="00530ADB"/>
    <w:rsid w:val="00531AE9"/>
    <w:rsid w:val="005437B1"/>
    <w:rsid w:val="00550A66"/>
    <w:rsid w:val="005610B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BAE"/>
    <w:rsid w:val="005F6F1B"/>
    <w:rsid w:val="00615995"/>
    <w:rsid w:val="00616155"/>
    <w:rsid w:val="00624B33"/>
    <w:rsid w:val="00627260"/>
    <w:rsid w:val="0063041A"/>
    <w:rsid w:val="00630AA2"/>
    <w:rsid w:val="006370FB"/>
    <w:rsid w:val="00646707"/>
    <w:rsid w:val="00647E17"/>
    <w:rsid w:val="00657F7E"/>
    <w:rsid w:val="00662E58"/>
    <w:rsid w:val="006637F2"/>
    <w:rsid w:val="006642A5"/>
    <w:rsid w:val="00664DCF"/>
    <w:rsid w:val="0068535C"/>
    <w:rsid w:val="00697F31"/>
    <w:rsid w:val="006A127E"/>
    <w:rsid w:val="006C5D39"/>
    <w:rsid w:val="006D6279"/>
    <w:rsid w:val="006D6D9B"/>
    <w:rsid w:val="006E1171"/>
    <w:rsid w:val="006E224D"/>
    <w:rsid w:val="006E2810"/>
    <w:rsid w:val="006E5417"/>
    <w:rsid w:val="006F0794"/>
    <w:rsid w:val="006F7528"/>
    <w:rsid w:val="007023DE"/>
    <w:rsid w:val="00702C40"/>
    <w:rsid w:val="00712F60"/>
    <w:rsid w:val="00720E3B"/>
    <w:rsid w:val="0074393F"/>
    <w:rsid w:val="00745F6B"/>
    <w:rsid w:val="00746168"/>
    <w:rsid w:val="0075585E"/>
    <w:rsid w:val="00770571"/>
    <w:rsid w:val="007768FF"/>
    <w:rsid w:val="0077700C"/>
    <w:rsid w:val="007824D3"/>
    <w:rsid w:val="007903BD"/>
    <w:rsid w:val="00796EE3"/>
    <w:rsid w:val="007A08EF"/>
    <w:rsid w:val="007A7D29"/>
    <w:rsid w:val="007B4AB8"/>
    <w:rsid w:val="007D1181"/>
    <w:rsid w:val="007E01A3"/>
    <w:rsid w:val="007E7D30"/>
    <w:rsid w:val="007F06DF"/>
    <w:rsid w:val="007F1F8B"/>
    <w:rsid w:val="007F41E2"/>
    <w:rsid w:val="007F67A1"/>
    <w:rsid w:val="00811C05"/>
    <w:rsid w:val="00814B29"/>
    <w:rsid w:val="008206C8"/>
    <w:rsid w:val="00827507"/>
    <w:rsid w:val="0084271C"/>
    <w:rsid w:val="0085768B"/>
    <w:rsid w:val="0086387C"/>
    <w:rsid w:val="00874A6C"/>
    <w:rsid w:val="00876C65"/>
    <w:rsid w:val="008A4B4C"/>
    <w:rsid w:val="008C239F"/>
    <w:rsid w:val="008C3649"/>
    <w:rsid w:val="008D2B69"/>
    <w:rsid w:val="008E480C"/>
    <w:rsid w:val="008F07B9"/>
    <w:rsid w:val="008F2F39"/>
    <w:rsid w:val="00907757"/>
    <w:rsid w:val="0091314C"/>
    <w:rsid w:val="00913788"/>
    <w:rsid w:val="009212B0"/>
    <w:rsid w:val="00921FA1"/>
    <w:rsid w:val="009234A5"/>
    <w:rsid w:val="009245F5"/>
    <w:rsid w:val="00933453"/>
    <w:rsid w:val="009336F7"/>
    <w:rsid w:val="0093636C"/>
    <w:rsid w:val="009374A7"/>
    <w:rsid w:val="00955F6D"/>
    <w:rsid w:val="00961DB7"/>
    <w:rsid w:val="009639F0"/>
    <w:rsid w:val="00964ED3"/>
    <w:rsid w:val="00977C16"/>
    <w:rsid w:val="0098551D"/>
    <w:rsid w:val="00986C41"/>
    <w:rsid w:val="0099518F"/>
    <w:rsid w:val="009A523D"/>
    <w:rsid w:val="009B02A1"/>
    <w:rsid w:val="009B3361"/>
    <w:rsid w:val="009C00A8"/>
    <w:rsid w:val="009D43B9"/>
    <w:rsid w:val="009D7CE6"/>
    <w:rsid w:val="009E0C5B"/>
    <w:rsid w:val="009F496B"/>
    <w:rsid w:val="009F4D52"/>
    <w:rsid w:val="009F73DA"/>
    <w:rsid w:val="00A01439"/>
    <w:rsid w:val="00A02E61"/>
    <w:rsid w:val="00A05CFF"/>
    <w:rsid w:val="00A13048"/>
    <w:rsid w:val="00A13625"/>
    <w:rsid w:val="00A22BAF"/>
    <w:rsid w:val="00A46843"/>
    <w:rsid w:val="00A56B97"/>
    <w:rsid w:val="00A6093D"/>
    <w:rsid w:val="00A71AF9"/>
    <w:rsid w:val="00A767DC"/>
    <w:rsid w:val="00A76A6D"/>
    <w:rsid w:val="00A83253"/>
    <w:rsid w:val="00A85E7D"/>
    <w:rsid w:val="00A94EC7"/>
    <w:rsid w:val="00A951D6"/>
    <w:rsid w:val="00AA3B56"/>
    <w:rsid w:val="00AA6E84"/>
    <w:rsid w:val="00AB1A1C"/>
    <w:rsid w:val="00AB75BF"/>
    <w:rsid w:val="00AC2948"/>
    <w:rsid w:val="00AD05A8"/>
    <w:rsid w:val="00AD6F04"/>
    <w:rsid w:val="00AE341B"/>
    <w:rsid w:val="00AF1ACF"/>
    <w:rsid w:val="00B01905"/>
    <w:rsid w:val="00B04426"/>
    <w:rsid w:val="00B07CA7"/>
    <w:rsid w:val="00B1279A"/>
    <w:rsid w:val="00B36B60"/>
    <w:rsid w:val="00B4194A"/>
    <w:rsid w:val="00B437E8"/>
    <w:rsid w:val="00B5222E"/>
    <w:rsid w:val="00B53179"/>
    <w:rsid w:val="00B57A23"/>
    <w:rsid w:val="00B600CD"/>
    <w:rsid w:val="00B6108C"/>
    <w:rsid w:val="00B61C01"/>
    <w:rsid w:val="00B61C96"/>
    <w:rsid w:val="00B66DB6"/>
    <w:rsid w:val="00B73A2A"/>
    <w:rsid w:val="00B75A51"/>
    <w:rsid w:val="00B827C6"/>
    <w:rsid w:val="00B9248C"/>
    <w:rsid w:val="00B94B06"/>
    <w:rsid w:val="00B94C28"/>
    <w:rsid w:val="00BC10BA"/>
    <w:rsid w:val="00BC5AFD"/>
    <w:rsid w:val="00C00DDE"/>
    <w:rsid w:val="00C02A3B"/>
    <w:rsid w:val="00C04F43"/>
    <w:rsid w:val="00C0609D"/>
    <w:rsid w:val="00C060C2"/>
    <w:rsid w:val="00C06B9C"/>
    <w:rsid w:val="00C115AB"/>
    <w:rsid w:val="00C119D2"/>
    <w:rsid w:val="00C26314"/>
    <w:rsid w:val="00C26CCB"/>
    <w:rsid w:val="00C30249"/>
    <w:rsid w:val="00C364E6"/>
    <w:rsid w:val="00C3723B"/>
    <w:rsid w:val="00C42466"/>
    <w:rsid w:val="00C606C9"/>
    <w:rsid w:val="00C80288"/>
    <w:rsid w:val="00C84003"/>
    <w:rsid w:val="00C90650"/>
    <w:rsid w:val="00C97D78"/>
    <w:rsid w:val="00CC2AAE"/>
    <w:rsid w:val="00CC38A1"/>
    <w:rsid w:val="00CC5A42"/>
    <w:rsid w:val="00CD0EAB"/>
    <w:rsid w:val="00CD63E2"/>
    <w:rsid w:val="00CE5E02"/>
    <w:rsid w:val="00CF34DB"/>
    <w:rsid w:val="00CF3917"/>
    <w:rsid w:val="00CF558F"/>
    <w:rsid w:val="00D010C0"/>
    <w:rsid w:val="00D073E2"/>
    <w:rsid w:val="00D21EA3"/>
    <w:rsid w:val="00D30D1F"/>
    <w:rsid w:val="00D446EC"/>
    <w:rsid w:val="00D50D92"/>
    <w:rsid w:val="00D51BF0"/>
    <w:rsid w:val="00D531DB"/>
    <w:rsid w:val="00D5523A"/>
    <w:rsid w:val="00D55942"/>
    <w:rsid w:val="00D807BF"/>
    <w:rsid w:val="00D82FCC"/>
    <w:rsid w:val="00D83949"/>
    <w:rsid w:val="00D90998"/>
    <w:rsid w:val="00D94B4A"/>
    <w:rsid w:val="00DA17FC"/>
    <w:rsid w:val="00DA7887"/>
    <w:rsid w:val="00DB2C26"/>
    <w:rsid w:val="00DC22C3"/>
    <w:rsid w:val="00DC5DE8"/>
    <w:rsid w:val="00DD02F4"/>
    <w:rsid w:val="00DD6622"/>
    <w:rsid w:val="00DE1C7C"/>
    <w:rsid w:val="00DE6B43"/>
    <w:rsid w:val="00E030FA"/>
    <w:rsid w:val="00E11923"/>
    <w:rsid w:val="00E262D4"/>
    <w:rsid w:val="00E36250"/>
    <w:rsid w:val="00E47F2D"/>
    <w:rsid w:val="00E517CD"/>
    <w:rsid w:val="00E52080"/>
    <w:rsid w:val="00E54511"/>
    <w:rsid w:val="00E61DAC"/>
    <w:rsid w:val="00E6701D"/>
    <w:rsid w:val="00E72B80"/>
    <w:rsid w:val="00E75FE3"/>
    <w:rsid w:val="00E86C4C"/>
    <w:rsid w:val="00E907A3"/>
    <w:rsid w:val="00EA5AE0"/>
    <w:rsid w:val="00EB56E1"/>
    <w:rsid w:val="00EB6F33"/>
    <w:rsid w:val="00EB7A53"/>
    <w:rsid w:val="00EB7AB1"/>
    <w:rsid w:val="00EE1AE3"/>
    <w:rsid w:val="00EE7CD8"/>
    <w:rsid w:val="00EF37F6"/>
    <w:rsid w:val="00EF48CC"/>
    <w:rsid w:val="00F00801"/>
    <w:rsid w:val="00F00FA3"/>
    <w:rsid w:val="00F2488D"/>
    <w:rsid w:val="00F52483"/>
    <w:rsid w:val="00F54891"/>
    <w:rsid w:val="00F57CC8"/>
    <w:rsid w:val="00F601A0"/>
    <w:rsid w:val="00F712E9"/>
    <w:rsid w:val="00F73032"/>
    <w:rsid w:val="00F75FF9"/>
    <w:rsid w:val="00F848FC"/>
    <w:rsid w:val="00F906F6"/>
    <w:rsid w:val="00F9282A"/>
    <w:rsid w:val="00F96BAD"/>
    <w:rsid w:val="00FA139D"/>
    <w:rsid w:val="00FA3CD4"/>
    <w:rsid w:val="00FA60F5"/>
    <w:rsid w:val="00FB0E84"/>
    <w:rsid w:val="00FC2405"/>
    <w:rsid w:val="00FD01C2"/>
    <w:rsid w:val="00FD382C"/>
    <w:rsid w:val="00FE595C"/>
    <w:rsid w:val="00FF0CE3"/>
    <w:rsid w:val="00FF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1B50D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031F1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031F15"/>
    <w:rPr>
      <w:rFonts w:eastAsia="맑은 고딕"/>
      <w:b/>
      <w:bCs/>
    </w:rPr>
  </w:style>
  <w:style w:type="paragraph" w:styleId="ab">
    <w:name w:val="List Paragraph"/>
    <w:basedOn w:val="a"/>
    <w:link w:val="Char1"/>
    <w:uiPriority w:val="34"/>
    <w:qFormat/>
    <w:rsid w:val="00F75FF9"/>
    <w:pPr>
      <w:ind w:leftChars="400" w:left="800"/>
    </w:pPr>
  </w:style>
  <w:style w:type="character" w:customStyle="1" w:styleId="Char1">
    <w:name w:val="목록 단락 Char"/>
    <w:basedOn w:val="a0"/>
    <w:link w:val="ab"/>
    <w:uiPriority w:val="34"/>
    <w:rsid w:val="00F75FF9"/>
    <w:rPr>
      <w:sz w:val="22"/>
    </w:rPr>
  </w:style>
  <w:style w:type="table" w:styleId="ac">
    <w:name w:val="Table Grid"/>
    <w:basedOn w:val="a1"/>
    <w:rsid w:val="00C11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a"/>
    <w:rsid w:val="00D94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1250</Words>
  <Characters>7128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 Byeungwoo</cp:lastModifiedBy>
  <cp:revision>27</cp:revision>
  <cp:lastPrinted>1900-01-01T08:00:00Z</cp:lastPrinted>
  <dcterms:created xsi:type="dcterms:W3CDTF">2019-01-02T15:58:00Z</dcterms:created>
  <dcterms:modified xsi:type="dcterms:W3CDTF">2019-01-02T18:42:00Z</dcterms:modified>
</cp:coreProperties>
</file>