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69D478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8F66215" w:rsidR="008A4B4C" w:rsidRPr="005B217D" w:rsidRDefault="00E61DAC" w:rsidP="00672D3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51088">
              <w:rPr>
                <w:lang w:val="en-CA"/>
              </w:rPr>
              <w:t>M</w:t>
            </w:r>
            <w:r w:rsidR="001A5CCC">
              <w:rPr>
                <w:lang w:val="en-CA"/>
              </w:rPr>
              <w:t>0322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0B51538" w:rsidR="00E61DAC" w:rsidRPr="005B217D" w:rsidRDefault="004264DF" w:rsidP="00143924">
            <w:pPr>
              <w:spacing w:before="60" w:after="60"/>
              <w:rPr>
                <w:b/>
                <w:szCs w:val="22"/>
                <w:lang w:val="en-CA"/>
              </w:rPr>
            </w:pPr>
            <w:bookmarkStart w:id="0" w:name="OLE_LINK7"/>
            <w:r>
              <w:rPr>
                <w:rFonts w:hint="eastAsia"/>
                <w:b/>
                <w:szCs w:val="22"/>
                <w:lang w:val="en-CA" w:eastAsia="zh-CN"/>
              </w:rPr>
              <w:t>CE</w:t>
            </w:r>
            <w:r w:rsidR="00C16B05">
              <w:rPr>
                <w:rFonts w:hint="eastAsia"/>
                <w:b/>
                <w:szCs w:val="22"/>
                <w:lang w:val="en-CA" w:eastAsia="zh-CN"/>
              </w:rPr>
              <w:t>13-</w:t>
            </w:r>
            <w:r>
              <w:rPr>
                <w:b/>
                <w:szCs w:val="22"/>
                <w:lang w:val="en-CA" w:eastAsia="zh-CN"/>
              </w:rPr>
              <w:t xml:space="preserve">related: </w:t>
            </w:r>
            <w:r w:rsidR="00E06150">
              <w:rPr>
                <w:b/>
                <w:szCs w:val="22"/>
                <w:lang w:val="en-CA" w:eastAsia="zh-CN"/>
              </w:rPr>
              <w:t>I</w:t>
            </w:r>
            <w:r w:rsidR="00E06150" w:rsidRPr="00E06150">
              <w:rPr>
                <w:b/>
                <w:szCs w:val="22"/>
                <w:lang w:val="en-CA" w:eastAsia="zh-CN"/>
              </w:rPr>
              <w:t xml:space="preserve">n-loop filters disabled across face discontinuities </w:t>
            </w:r>
            <w:r w:rsidR="003A1CF7">
              <w:rPr>
                <w:b/>
                <w:szCs w:val="22"/>
                <w:lang w:val="en-CA" w:eastAsia="zh-CN"/>
              </w:rPr>
              <w:t xml:space="preserve">on </w:t>
            </w:r>
            <w:r w:rsidR="00C05078">
              <w:rPr>
                <w:b/>
                <w:szCs w:val="22"/>
                <w:lang w:val="en-CA" w:eastAsia="zh-CN"/>
              </w:rPr>
              <w:t>P</w:t>
            </w:r>
            <w:r w:rsidR="003A1CF7">
              <w:rPr>
                <w:b/>
                <w:szCs w:val="22"/>
                <w:lang w:val="en-CA" w:eastAsia="zh-CN"/>
              </w:rPr>
              <w:t xml:space="preserve">HEC </w:t>
            </w:r>
            <w:r w:rsidR="00143924">
              <w:rPr>
                <w:b/>
                <w:szCs w:val="22"/>
                <w:lang w:val="en-CA" w:eastAsia="zh-CN"/>
              </w:rPr>
              <w:t>with 2-pixel padding</w:t>
            </w:r>
            <w:bookmarkEnd w:id="0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D3AFCE" w:rsidR="00E61DAC" w:rsidRPr="005B217D" w:rsidRDefault="0013458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B96993A" w:rsidR="00E61DAC" w:rsidRPr="005B217D" w:rsidRDefault="004877F8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7717370" w14:textId="2B00E9AE" w:rsidR="002162F9" w:rsidRDefault="002162F9" w:rsidP="002162F9">
            <w:pPr>
              <w:spacing w:before="0"/>
              <w:rPr>
                <w:szCs w:val="22"/>
                <w:lang w:val="fr-CH"/>
              </w:rPr>
            </w:pPr>
            <w:r>
              <w:rPr>
                <w:rFonts w:hint="eastAsia"/>
                <w:szCs w:val="22"/>
                <w:lang w:val="fr-CH" w:eastAsia="zh-CN"/>
              </w:rPr>
              <w:t>Yule Sun</w:t>
            </w:r>
          </w:p>
          <w:p w14:paraId="6B40D61E" w14:textId="316328DF" w:rsidR="002162F9" w:rsidRDefault="002162F9" w:rsidP="002162F9">
            <w:pPr>
              <w:spacing w:before="0"/>
              <w:rPr>
                <w:szCs w:val="22"/>
                <w:lang w:val="fr-CH" w:eastAsia="zh-CN"/>
              </w:rPr>
            </w:pPr>
            <w:r w:rsidRPr="00DC358E">
              <w:rPr>
                <w:rFonts w:hint="eastAsia"/>
                <w:szCs w:val="22"/>
                <w:lang w:val="fr-CH" w:eastAsia="zh-CN"/>
              </w:rPr>
              <w:t>Xuchang Huangfu</w:t>
            </w:r>
          </w:p>
          <w:p w14:paraId="49D81240" w14:textId="66666361" w:rsidR="00E61DAC" w:rsidRPr="005B217D" w:rsidRDefault="002162F9" w:rsidP="002162F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fr-CH" w:eastAsia="zh-CN"/>
              </w:rPr>
              <w:t>Lu Yu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593BB516" w14:textId="77777777" w:rsidR="00D62C70" w:rsidRDefault="00D62C70" w:rsidP="009459D9">
            <w:pPr>
              <w:spacing w:before="60" w:after="60"/>
              <w:rPr>
                <w:szCs w:val="22"/>
              </w:rPr>
            </w:pPr>
            <w:r w:rsidRPr="00421CEB">
              <w:rPr>
                <w:szCs w:val="22"/>
              </w:rPr>
              <w:t>Tel:</w:t>
            </w:r>
          </w:p>
          <w:p w14:paraId="0140ECA2" w14:textId="629EE555" w:rsidR="00E61DAC" w:rsidRPr="005B217D" w:rsidRDefault="00E61DAC" w:rsidP="009459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6405C664" w14:textId="77777777" w:rsidR="00D62C70" w:rsidRDefault="00D62C70" w:rsidP="00D62C70">
            <w:pPr>
              <w:spacing w:before="60" w:after="60"/>
              <w:rPr>
                <w:szCs w:val="22"/>
                <w:lang w:eastAsia="zh-CN"/>
              </w:rPr>
            </w:pPr>
            <w:r w:rsidRPr="00D74D65">
              <w:rPr>
                <w:szCs w:val="22"/>
              </w:rPr>
              <w:t>+86 57187953107</w:t>
            </w:r>
          </w:p>
          <w:p w14:paraId="12BB30D5" w14:textId="1067A945" w:rsidR="00FA51DD" w:rsidRDefault="00576ADD" w:rsidP="00D62C70">
            <w:pPr>
              <w:spacing w:before="60" w:after="60"/>
              <w:rPr>
                <w:rStyle w:val="a6"/>
              </w:rPr>
            </w:pPr>
            <w:hyperlink r:id="rId10" w:history="1">
              <w:r w:rsidR="00D62C70" w:rsidRPr="00455CF9">
                <w:rPr>
                  <w:rStyle w:val="a6"/>
                </w:rPr>
                <w:t>sunyule@zju.edu.cn</w:t>
              </w:r>
            </w:hyperlink>
          </w:p>
          <w:p w14:paraId="4C98E596" w14:textId="3E65060E" w:rsidR="00D62C70" w:rsidRDefault="00576ADD" w:rsidP="00D62C70">
            <w:pPr>
              <w:spacing w:before="60" w:after="60"/>
              <w:rPr>
                <w:lang w:eastAsia="zh-CN"/>
              </w:rPr>
            </w:pPr>
            <w:hyperlink r:id="rId11" w:history="1">
              <w:r w:rsidR="00FA51DD" w:rsidRPr="00D24E1D">
                <w:rPr>
                  <w:rStyle w:val="a6"/>
                </w:rPr>
                <w:t>huangfuxc@zju.edu.cn</w:t>
              </w:r>
            </w:hyperlink>
          </w:p>
          <w:p w14:paraId="32C2ABFD" w14:textId="20AC7D9E" w:rsidR="008346AF" w:rsidRPr="005B217D" w:rsidRDefault="00576ADD" w:rsidP="00D62C70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D62C70" w:rsidRPr="000C20CE">
                <w:rPr>
                  <w:rStyle w:val="a6"/>
                </w:rPr>
                <w:t>yul@zju.edu.cn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0E1A3CD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F3D7BB2" w:rsidR="00E61DAC" w:rsidRPr="005B217D" w:rsidRDefault="00B447B9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Zhejiang University</w:t>
            </w:r>
            <w:r w:rsidR="00690005">
              <w:rPr>
                <w:szCs w:val="22"/>
              </w:rPr>
              <w:t xml:space="preserve">                   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9DA77E6" w14:textId="1B3E50CE" w:rsidR="00EE7E8A" w:rsidRDefault="000C433D" w:rsidP="009234A5">
      <w:pPr>
        <w:rPr>
          <w:lang w:val="en-CA"/>
        </w:rPr>
      </w:pPr>
      <w:r>
        <w:rPr>
          <w:lang w:val="en-CA"/>
        </w:rPr>
        <w:t>This</w:t>
      </w:r>
      <w:r w:rsidR="00CF4C37">
        <w:rPr>
          <w:lang w:val="en-CA"/>
        </w:rPr>
        <w:t xml:space="preserve"> </w:t>
      </w:r>
      <w:r w:rsidR="00C64C88">
        <w:rPr>
          <w:lang w:val="en-CA"/>
        </w:rPr>
        <w:t xml:space="preserve">proposal </w:t>
      </w:r>
      <w:r w:rsidR="009469D3">
        <w:rPr>
          <w:lang w:val="en-CA"/>
        </w:rPr>
        <w:t>use</w:t>
      </w:r>
      <w:r w:rsidR="00DE471D">
        <w:rPr>
          <w:lang w:val="en-CA"/>
        </w:rPr>
        <w:t>s</w:t>
      </w:r>
      <w:r w:rsidR="009469D3">
        <w:rPr>
          <w:rFonts w:hint="eastAsia"/>
          <w:lang w:val="en-CA" w:eastAsia="zh-CN"/>
        </w:rPr>
        <w:t xml:space="preserve"> </w:t>
      </w:r>
      <w:r w:rsidR="009469D3">
        <w:rPr>
          <w:lang w:val="en-CA"/>
        </w:rPr>
        <w:t>i</w:t>
      </w:r>
      <w:r w:rsidR="002E2CF4" w:rsidRPr="002E2CF4">
        <w:rPr>
          <w:lang w:val="en-CA"/>
        </w:rPr>
        <w:t>n-loop filters disabled across face discontinuities</w:t>
      </w:r>
      <w:r w:rsidR="002E2CF4">
        <w:rPr>
          <w:lang w:val="en-CA"/>
        </w:rPr>
        <w:t xml:space="preserve"> </w:t>
      </w:r>
      <w:r w:rsidR="00926A81">
        <w:rPr>
          <w:rFonts w:hint="eastAsia"/>
          <w:lang w:val="en-CA" w:eastAsia="zh-CN"/>
        </w:rPr>
        <w:t>on</w:t>
      </w:r>
      <w:r w:rsidR="00926A81">
        <w:rPr>
          <w:lang w:val="en-CA" w:eastAsia="zh-CN"/>
        </w:rPr>
        <w:t xml:space="preserve"> </w:t>
      </w:r>
      <w:r w:rsidR="002E2CF4">
        <w:rPr>
          <w:lang w:val="en-CA"/>
        </w:rPr>
        <w:t>PHEC (</w:t>
      </w:r>
      <w:r w:rsidR="00926A81">
        <w:rPr>
          <w:lang w:val="en-CA"/>
        </w:rPr>
        <w:t xml:space="preserve">padding of </w:t>
      </w:r>
      <w:r w:rsidR="00926A81" w:rsidRPr="005A1A0B">
        <w:rPr>
          <w:b/>
          <w:lang w:val="en-CA"/>
        </w:rPr>
        <w:t>2</w:t>
      </w:r>
      <w:r w:rsidR="002E2CF4" w:rsidRPr="00242700">
        <w:rPr>
          <w:lang w:val="en-CA"/>
        </w:rPr>
        <w:t xml:space="preserve"> samples around face row</w:t>
      </w:r>
      <w:r w:rsidR="002E2CF4">
        <w:rPr>
          <w:lang w:val="en-CA"/>
        </w:rPr>
        <w:t>)</w:t>
      </w:r>
      <w:r w:rsidR="00007981">
        <w:rPr>
          <w:rFonts w:hint="eastAsia"/>
          <w:lang w:val="en-CA" w:eastAsia="zh-CN"/>
        </w:rPr>
        <w:t xml:space="preserve"> to solve </w:t>
      </w:r>
      <w:r w:rsidR="00B74ABC">
        <w:rPr>
          <w:lang w:val="en-CA" w:eastAsia="zh-CN"/>
        </w:rPr>
        <w:t xml:space="preserve">the subjective issue of </w:t>
      </w:r>
      <w:r w:rsidR="00D53130">
        <w:rPr>
          <w:lang w:val="en-CA" w:eastAsia="zh-CN"/>
        </w:rPr>
        <w:t>HEC.</w:t>
      </w:r>
      <w:r w:rsidR="003E11A3">
        <w:rPr>
          <w:rFonts w:hint="eastAsia"/>
          <w:lang w:val="en-CA" w:eastAsia="zh-CN"/>
        </w:rPr>
        <w:t xml:space="preserve"> </w:t>
      </w:r>
      <w:r w:rsidR="00EE7E8A" w:rsidRPr="006E209D">
        <w:rPr>
          <w:lang w:val="en-CA" w:eastAsia="zh-CN"/>
        </w:rPr>
        <w:t xml:space="preserve">Test </w:t>
      </w:r>
      <w:r w:rsidR="00EE7E8A" w:rsidRPr="006E209D">
        <w:t xml:space="preserve">results show that </w:t>
      </w:r>
      <w:r w:rsidR="00874053">
        <w:t>proposed</w:t>
      </w:r>
      <w:r w:rsidR="00C64C88">
        <w:t xml:space="preserve"> </w:t>
      </w:r>
      <w:r w:rsidR="005A1A0B">
        <w:t>method</w:t>
      </w:r>
      <w:r w:rsidR="00EE7E8A" w:rsidRPr="006E209D">
        <w:rPr>
          <w:rFonts w:hint="eastAsia"/>
        </w:rPr>
        <w:t xml:space="preserve"> </w:t>
      </w:r>
      <w:r w:rsidR="00EE7E8A" w:rsidRPr="006E209D">
        <w:t>yield</w:t>
      </w:r>
      <w:r w:rsidR="00EE7E8A" w:rsidRPr="00EF234E">
        <w:t xml:space="preserve">s </w:t>
      </w:r>
      <w:r w:rsidR="00D902C7">
        <w:t>-</w:t>
      </w:r>
      <w:r w:rsidR="00033C2D">
        <w:t>0.35%</w:t>
      </w:r>
      <w:r w:rsidR="00EE7E8A">
        <w:t xml:space="preserve"> </w:t>
      </w:r>
      <w:r w:rsidR="00B10A93" w:rsidRPr="00EF234E">
        <w:t>in BD</w:t>
      </w:r>
      <w:r w:rsidR="00B10A93" w:rsidRPr="00EF234E">
        <w:rPr>
          <w:rFonts w:eastAsia="宋体"/>
        </w:rPr>
        <w:t xml:space="preserve">-rate (using end-to-end Y-WS-PSNR) reduction on average </w:t>
      </w:r>
      <w:r w:rsidR="00B10A93" w:rsidRPr="00EF234E">
        <w:t xml:space="preserve">in comparison to </w:t>
      </w:r>
      <w:r w:rsidR="00AD2A52">
        <w:t xml:space="preserve">that of </w:t>
      </w:r>
      <w:r w:rsidR="00AD2A52">
        <w:rPr>
          <w:lang w:val="en-CA"/>
        </w:rPr>
        <w:t>i</w:t>
      </w:r>
      <w:r w:rsidR="00AD2A52" w:rsidRPr="002E2CF4">
        <w:rPr>
          <w:lang w:val="en-CA"/>
        </w:rPr>
        <w:t>n-loop filters disabled across face discontinuities</w:t>
      </w:r>
      <w:r w:rsidR="00AD2A52">
        <w:rPr>
          <w:lang w:val="en-CA"/>
        </w:rPr>
        <w:t xml:space="preserve"> </w:t>
      </w:r>
      <w:r w:rsidR="00AD2A52">
        <w:rPr>
          <w:rFonts w:hint="eastAsia"/>
          <w:lang w:val="en-CA" w:eastAsia="zh-CN"/>
        </w:rPr>
        <w:t>on</w:t>
      </w:r>
      <w:r w:rsidR="00AD2A52">
        <w:rPr>
          <w:lang w:val="en-CA" w:eastAsia="zh-CN"/>
        </w:rPr>
        <w:t xml:space="preserve"> </w:t>
      </w:r>
      <w:r w:rsidR="00AD2A52">
        <w:rPr>
          <w:lang w:val="en-CA"/>
        </w:rPr>
        <w:t xml:space="preserve">PHEC (padding of </w:t>
      </w:r>
      <w:r w:rsidR="00AD2A52" w:rsidRPr="00F60254">
        <w:rPr>
          <w:b/>
          <w:lang w:val="en-CA"/>
        </w:rPr>
        <w:t>4</w:t>
      </w:r>
      <w:r w:rsidR="00AD2A52" w:rsidRPr="00242700">
        <w:rPr>
          <w:lang w:val="en-CA"/>
        </w:rPr>
        <w:t xml:space="preserve"> samples around face row</w:t>
      </w:r>
      <w:r w:rsidR="00AD2A52">
        <w:rPr>
          <w:lang w:val="en-CA"/>
        </w:rPr>
        <w:t>)</w:t>
      </w:r>
      <w:r w:rsidR="00B10A93" w:rsidRPr="00EF234E">
        <w:t xml:space="preserve"> </w:t>
      </w:r>
      <w:r w:rsidR="00A050B9">
        <w:t xml:space="preserve">while keeping similar subjective </w:t>
      </w:r>
      <w:r w:rsidR="00AD2A52">
        <w:t>results</w:t>
      </w:r>
      <w:r w:rsidR="00B60D2C">
        <w:rPr>
          <w:lang w:val="en-CA"/>
        </w:rPr>
        <w:t>.</w:t>
      </w:r>
    </w:p>
    <w:p w14:paraId="473245B0" w14:textId="77777777" w:rsidR="00EE7E8A" w:rsidRPr="00926A81" w:rsidRDefault="00EE7E8A" w:rsidP="009234A5">
      <w:pPr>
        <w:rPr>
          <w:lang w:val="en-CA" w:eastAsia="zh-CN"/>
        </w:rPr>
      </w:pPr>
    </w:p>
    <w:p w14:paraId="7D2AC1F0" w14:textId="0DAACC34" w:rsidR="00745F6B" w:rsidRPr="005B217D" w:rsidRDefault="00C13B82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2DB094A8" w14:textId="65458482" w:rsidR="00096BFB" w:rsidRDefault="009A66CC" w:rsidP="004234F0">
      <w:pPr>
        <w:rPr>
          <w:szCs w:val="22"/>
          <w:lang w:val="en-CA"/>
        </w:rPr>
      </w:pPr>
      <w:r>
        <w:rPr>
          <w:rFonts w:hint="eastAsia"/>
          <w:lang w:eastAsia="zh-CN"/>
        </w:rPr>
        <w:t xml:space="preserve">Only padding method needs more </w:t>
      </w:r>
      <w:r>
        <w:rPr>
          <w:lang w:eastAsia="zh-CN"/>
        </w:rPr>
        <w:t xml:space="preserve">padding </w:t>
      </w:r>
      <w:r>
        <w:rPr>
          <w:rFonts w:hint="eastAsia"/>
          <w:lang w:eastAsia="zh-CN"/>
        </w:rPr>
        <w:t>pixels</w:t>
      </w:r>
      <w:r>
        <w:rPr>
          <w:lang w:eastAsia="zh-CN"/>
        </w:rPr>
        <w:t xml:space="preserve"> to avoid dyeing</w:t>
      </w:r>
      <w:r>
        <w:rPr>
          <w:rFonts w:hint="eastAsia"/>
          <w:lang w:eastAsia="zh-CN"/>
        </w:rPr>
        <w:t xml:space="preserve"> since </w:t>
      </w:r>
      <w:r>
        <w:rPr>
          <w:lang w:eastAsia="zh-CN"/>
        </w:rPr>
        <w:t>deblocking filter at most revises 3 pixels.</w:t>
      </w:r>
      <w:r w:rsidR="00CB38F2">
        <w:rPr>
          <w:lang w:eastAsia="zh-CN"/>
        </w:rPr>
        <w:t xml:space="preserve"> </w:t>
      </w:r>
      <w:r w:rsidR="00CF6BE5">
        <w:rPr>
          <w:lang w:eastAsia="zh-CN"/>
        </w:rPr>
        <w:t xml:space="preserve">And </w:t>
      </w:r>
      <w:r w:rsidR="00626675">
        <w:rPr>
          <w:lang w:eastAsia="zh-CN"/>
        </w:rPr>
        <w:t xml:space="preserve">to avoid </w:t>
      </w:r>
      <w:r w:rsidR="00626675">
        <w:t xml:space="preserve">blending with the dyed pixels, </w:t>
      </w:r>
      <w:r w:rsidR="00312910">
        <w:t>if the distance between the corresponding pixel and the discontinuous edge is less than padding width, blending is not allowed in 360Lib.</w:t>
      </w:r>
    </w:p>
    <w:p w14:paraId="3A2AE529" w14:textId="433181B1" w:rsidR="00AA5B71" w:rsidRDefault="00CB38F2">
      <w:pPr>
        <w:rPr>
          <w:lang w:val="en-CA"/>
        </w:rPr>
      </w:pPr>
      <w:r>
        <w:rPr>
          <w:lang w:val="en-CA"/>
        </w:rPr>
        <w:t>I</w:t>
      </w:r>
      <w:r w:rsidRPr="002E2CF4">
        <w:rPr>
          <w:lang w:val="en-CA"/>
        </w:rPr>
        <w:t>n-loop filters disabled across face discontinuities</w:t>
      </w:r>
      <w:r>
        <w:rPr>
          <w:lang w:val="en-CA"/>
        </w:rPr>
        <w:t xml:space="preserve"> can </w:t>
      </w:r>
      <w:r>
        <w:rPr>
          <w:lang w:eastAsia="zh-CN"/>
        </w:rPr>
        <w:t>avoid wrongly using in-loop filters in</w:t>
      </w:r>
      <w:r>
        <w:rPr>
          <w:lang w:val="en-CA"/>
        </w:rPr>
        <w:t xml:space="preserve"> face row </w:t>
      </w:r>
      <w:r>
        <w:rPr>
          <w:lang w:eastAsia="zh-CN"/>
        </w:rPr>
        <w:t xml:space="preserve">boundaries, padding pixels in CE 13, test 1.1 (b) [1] </w:t>
      </w:r>
      <w:r>
        <w:rPr>
          <w:lang w:val="en-CA"/>
        </w:rPr>
        <w:t xml:space="preserve">are </w:t>
      </w:r>
      <w:r w:rsidR="00725322">
        <w:rPr>
          <w:lang w:val="en-CA"/>
        </w:rPr>
        <w:t xml:space="preserve">only </w:t>
      </w:r>
      <w:r>
        <w:rPr>
          <w:lang w:val="en-CA"/>
        </w:rPr>
        <w:t>used for blending to smooth seam artifacts.</w:t>
      </w:r>
      <w:r w:rsidRPr="009A66CC">
        <w:rPr>
          <w:rFonts w:hint="eastAsia"/>
          <w:lang w:eastAsia="zh-CN"/>
        </w:rPr>
        <w:t xml:space="preserve"> </w:t>
      </w:r>
      <w:r w:rsidR="002D474D">
        <w:rPr>
          <w:lang w:eastAsia="zh-CN"/>
        </w:rPr>
        <w:t xml:space="preserve">There </w:t>
      </w:r>
      <w:r w:rsidR="00A35C85">
        <w:rPr>
          <w:lang w:eastAsia="zh-CN"/>
        </w:rPr>
        <w:t>will be no dyeing pixels so that</w:t>
      </w:r>
      <w:r w:rsidR="00A35C85" w:rsidRPr="00C5608C">
        <w:rPr>
          <w:b/>
          <w:lang w:eastAsia="zh-CN"/>
        </w:rPr>
        <w:t xml:space="preserve"> </w:t>
      </w:r>
      <w:r w:rsidR="00013EDE" w:rsidRPr="00C5608C">
        <w:rPr>
          <w:b/>
        </w:rPr>
        <w:t xml:space="preserve">blending should be allowed </w:t>
      </w:r>
      <w:r w:rsidR="00165803" w:rsidRPr="00C5608C">
        <w:rPr>
          <w:b/>
        </w:rPr>
        <w:t xml:space="preserve">on </w:t>
      </w:r>
      <w:r w:rsidR="00C5608C">
        <w:rPr>
          <w:b/>
        </w:rPr>
        <w:t xml:space="preserve">all </w:t>
      </w:r>
      <w:r w:rsidR="00165803" w:rsidRPr="00C5608C">
        <w:rPr>
          <w:b/>
        </w:rPr>
        <w:t xml:space="preserve">redundant pixels </w:t>
      </w:r>
      <w:r w:rsidR="00013EDE" w:rsidRPr="00C5608C">
        <w:rPr>
          <w:b/>
        </w:rPr>
        <w:t>in 360Lib.</w:t>
      </w:r>
      <w:r w:rsidR="00A44F3E">
        <w:t xml:space="preserve"> To improve coding efficiency,</w:t>
      </w:r>
      <w:r w:rsidR="00A44F3E" w:rsidRPr="006771BA">
        <w:rPr>
          <w:b/>
        </w:rPr>
        <w:t xml:space="preserve"> </w:t>
      </w:r>
      <w:r w:rsidR="00A44F3E" w:rsidRPr="006771BA">
        <w:rPr>
          <w:b/>
          <w:lang w:val="en-CA"/>
        </w:rPr>
        <w:t>padding of 2 samples around face row is used</w:t>
      </w:r>
      <w:r w:rsidR="00A44F3E">
        <w:rPr>
          <w:lang w:val="en-CA"/>
        </w:rPr>
        <w:t>. We found</w:t>
      </w:r>
      <w:r w:rsidR="002C12CE">
        <w:rPr>
          <w:lang w:val="en-CA"/>
        </w:rPr>
        <w:t xml:space="preserve"> the subjective results of</w:t>
      </w:r>
      <w:r w:rsidR="002C12CE" w:rsidRPr="002C12CE">
        <w:rPr>
          <w:lang w:val="en-CA"/>
        </w:rPr>
        <w:t xml:space="preserve"> </w:t>
      </w:r>
      <w:r w:rsidR="002C12CE">
        <w:rPr>
          <w:lang w:val="en-CA"/>
        </w:rPr>
        <w:t>i</w:t>
      </w:r>
      <w:r w:rsidR="002C12CE" w:rsidRPr="002E2CF4">
        <w:rPr>
          <w:lang w:val="en-CA"/>
        </w:rPr>
        <w:t>n-loop filters disabled across face discontinuities</w:t>
      </w:r>
      <w:r w:rsidR="00A44F3E">
        <w:rPr>
          <w:lang w:val="en-CA"/>
        </w:rPr>
        <w:t xml:space="preserve"> </w:t>
      </w:r>
      <w:r w:rsidR="002C12CE">
        <w:rPr>
          <w:lang w:val="en-CA"/>
        </w:rPr>
        <w:t>with 2 or 4 pixels padding are similar.</w:t>
      </w:r>
    </w:p>
    <w:p w14:paraId="6B668ACA" w14:textId="77777777" w:rsidR="00D63C8F" w:rsidRDefault="00D63C8F">
      <w:pPr>
        <w:rPr>
          <w:lang w:val="en-CA"/>
        </w:rPr>
      </w:pPr>
    </w:p>
    <w:p w14:paraId="57E751EE" w14:textId="34BEC87E" w:rsidR="00D63C8F" w:rsidRDefault="00037A57">
      <w:pPr>
        <w:rPr>
          <w:lang w:val="en-CA"/>
        </w:rPr>
      </w:pPr>
      <w:r>
        <w:rPr>
          <w:rFonts w:hint="eastAsia"/>
          <w:lang w:val="en-CA" w:eastAsia="zh-CN"/>
        </w:rPr>
        <w:t xml:space="preserve">Disable </w:t>
      </w:r>
      <w:r w:rsidR="00BC6E44">
        <w:rPr>
          <w:lang w:val="en-CA" w:eastAsia="zh-CN"/>
        </w:rPr>
        <w:t>the following codes</w:t>
      </w:r>
      <w:r w:rsidR="00022385">
        <w:rPr>
          <w:lang w:val="en-CA" w:eastAsia="zh-CN"/>
        </w:rPr>
        <w:t xml:space="preserve"> in </w:t>
      </w:r>
      <w:r w:rsidR="000B7486" w:rsidRPr="00521553">
        <w:rPr>
          <w:b/>
          <w:lang w:val="en-CA" w:eastAsia="zh-CN"/>
        </w:rPr>
        <w:t>THybridEquiAngularCubeMap.</w:t>
      </w:r>
      <w:r w:rsidR="00521553" w:rsidRPr="00521553">
        <w:rPr>
          <w:b/>
          <w:lang w:val="en-CA" w:eastAsia="zh-CN"/>
        </w:rPr>
        <w:t>cpp</w:t>
      </w:r>
      <w:r w:rsidR="00BC6E44">
        <w:rPr>
          <w:lang w:val="en-CA" w:eastAsia="zh-CN"/>
        </w:rPr>
        <w:t xml:space="preserve"> if i</w:t>
      </w:r>
      <w:r w:rsidR="00BC6E44" w:rsidRPr="002E2CF4">
        <w:rPr>
          <w:lang w:val="en-CA"/>
        </w:rPr>
        <w:t xml:space="preserve">n-loop filters </w:t>
      </w:r>
      <w:r w:rsidR="00BC6E44">
        <w:rPr>
          <w:lang w:val="en-CA"/>
        </w:rPr>
        <w:t xml:space="preserve">are </w:t>
      </w:r>
      <w:r w:rsidR="00BC6E44" w:rsidRPr="002E2CF4">
        <w:rPr>
          <w:lang w:val="en-CA"/>
        </w:rPr>
        <w:t xml:space="preserve">disabled across </w:t>
      </w:r>
      <w:proofErr w:type="gramStart"/>
      <w:r w:rsidR="00BC6E44" w:rsidRPr="002E2CF4">
        <w:rPr>
          <w:lang w:val="en-CA"/>
        </w:rPr>
        <w:t>face</w:t>
      </w:r>
      <w:proofErr w:type="gramEnd"/>
      <w:r w:rsidR="00BC6E44" w:rsidRPr="002E2CF4">
        <w:rPr>
          <w:lang w:val="en-CA"/>
        </w:rPr>
        <w:t xml:space="preserve"> discontinuities</w:t>
      </w:r>
      <w:r w:rsidR="008841E3">
        <w:rPr>
          <w:lang w:val="en-CA"/>
        </w:rPr>
        <w:t>.</w:t>
      </w:r>
    </w:p>
    <w:p w14:paraId="388DF36E" w14:textId="77777777" w:rsidR="00AB61FB" w:rsidRDefault="00AB61FB">
      <w:pPr>
        <w:rPr>
          <w:lang w:val="en-CA"/>
        </w:rPr>
      </w:pPr>
    </w:p>
    <w:p w14:paraId="2166F0B8" w14:textId="77777777" w:rsidR="00AB61FB" w:rsidRDefault="00AB61FB" w:rsidP="00AB61FB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新宋体" w:eastAsia="新宋体" w:cs="新宋体"/>
          <w:color w:val="000000"/>
          <w:sz w:val="19"/>
          <w:szCs w:val="19"/>
        </w:rPr>
      </w:pPr>
      <w:r>
        <w:rPr>
          <w:rFonts w:ascii="新宋体" w:eastAsia="新宋体" w:cs="新宋体"/>
          <w:color w:val="000000"/>
          <w:sz w:val="19"/>
          <w:szCs w:val="19"/>
        </w:rPr>
        <w:t xml:space="preserve">          </w:t>
      </w:r>
      <w:proofErr w:type="gramStart"/>
      <w:r>
        <w:rPr>
          <w:rFonts w:ascii="新宋体" w:eastAsia="新宋体" w:cs="新宋体"/>
          <w:color w:val="0000FF"/>
          <w:sz w:val="19"/>
          <w:szCs w:val="19"/>
        </w:rPr>
        <w:t>if</w:t>
      </w:r>
      <w:r>
        <w:rPr>
          <w:rFonts w:ascii="新宋体" w:eastAsia="新宋体" w:cs="新宋体"/>
          <w:color w:val="000000"/>
          <w:sz w:val="19"/>
          <w:szCs w:val="19"/>
        </w:rPr>
        <w:t>(</w:t>
      </w:r>
      <w:proofErr w:type="gramEnd"/>
      <w:r>
        <w:rPr>
          <w:rFonts w:ascii="新宋体" w:eastAsia="新宋体" w:cs="新宋体"/>
          <w:color w:val="000000"/>
          <w:sz w:val="19"/>
          <w:szCs w:val="19"/>
        </w:rPr>
        <w:t xml:space="preserve">(pos3D.faceIdx == 4 || pos3D.faceIdx == 0 || pos3D.faceIdx == 5 || pos3D.faceIdx == 3) &amp;&amp; pos3D.y &gt;= </w:t>
      </w:r>
      <w:proofErr w:type="spellStart"/>
      <w:r>
        <w:rPr>
          <w:rFonts w:ascii="新宋体" w:eastAsia="新宋体" w:cs="新宋体"/>
          <w:color w:val="000000"/>
          <w:sz w:val="19"/>
          <w:szCs w:val="19"/>
        </w:rPr>
        <w:t>m_sVideoInfo.iFaceHeight</w:t>
      </w:r>
      <w:proofErr w:type="spellEnd"/>
      <w:r>
        <w:rPr>
          <w:rFonts w:ascii="新宋体" w:eastAsia="新宋体" w:cs="新宋体"/>
          <w:color w:val="000000"/>
          <w:sz w:val="19"/>
          <w:szCs w:val="19"/>
        </w:rPr>
        <w:t>-SVIDEO_HEC_PADDING_WIDTH)</w:t>
      </w:r>
    </w:p>
    <w:p w14:paraId="052D86BC" w14:textId="77777777" w:rsidR="00AB61FB" w:rsidRDefault="00AB61FB" w:rsidP="00AB61FB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新宋体" w:eastAsia="新宋体" w:cs="新宋体"/>
          <w:color w:val="000000"/>
          <w:sz w:val="19"/>
          <w:szCs w:val="19"/>
        </w:rPr>
      </w:pPr>
      <w:r>
        <w:rPr>
          <w:rFonts w:ascii="新宋体" w:eastAsia="新宋体" w:cs="新宋体"/>
          <w:color w:val="000000"/>
          <w:sz w:val="19"/>
          <w:szCs w:val="19"/>
        </w:rPr>
        <w:t xml:space="preserve">            </w:t>
      </w:r>
      <w:proofErr w:type="gramStart"/>
      <w:r>
        <w:rPr>
          <w:rFonts w:ascii="新宋体" w:eastAsia="新宋体" w:cs="新宋体"/>
          <w:color w:val="0000FF"/>
          <w:sz w:val="19"/>
          <w:szCs w:val="19"/>
        </w:rPr>
        <w:t>continue</w:t>
      </w:r>
      <w:proofErr w:type="gramEnd"/>
      <w:r>
        <w:rPr>
          <w:rFonts w:ascii="新宋体" w:eastAsia="新宋体" w:cs="新宋体"/>
          <w:color w:val="000000"/>
          <w:sz w:val="19"/>
          <w:szCs w:val="19"/>
        </w:rPr>
        <w:t>;</w:t>
      </w:r>
    </w:p>
    <w:p w14:paraId="3E967D24" w14:textId="77777777" w:rsidR="00AB61FB" w:rsidRDefault="00AB61FB" w:rsidP="00AB61FB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新宋体" w:eastAsia="新宋体" w:cs="新宋体"/>
          <w:color w:val="000000"/>
          <w:sz w:val="19"/>
          <w:szCs w:val="19"/>
        </w:rPr>
      </w:pPr>
      <w:r>
        <w:rPr>
          <w:rFonts w:ascii="新宋体" w:eastAsia="新宋体" w:cs="新宋体"/>
          <w:color w:val="000000"/>
          <w:sz w:val="19"/>
          <w:szCs w:val="19"/>
        </w:rPr>
        <w:t xml:space="preserve">          </w:t>
      </w:r>
      <w:proofErr w:type="gramStart"/>
      <w:r>
        <w:rPr>
          <w:rFonts w:ascii="新宋体" w:eastAsia="新宋体" w:cs="新宋体"/>
          <w:color w:val="0000FF"/>
          <w:sz w:val="19"/>
          <w:szCs w:val="19"/>
        </w:rPr>
        <w:t>if</w:t>
      </w:r>
      <w:r>
        <w:rPr>
          <w:rFonts w:ascii="新宋体" w:eastAsia="新宋体" w:cs="新宋体"/>
          <w:color w:val="000000"/>
          <w:sz w:val="19"/>
          <w:szCs w:val="19"/>
        </w:rPr>
        <w:t>(</w:t>
      </w:r>
      <w:proofErr w:type="gramEnd"/>
      <w:r>
        <w:rPr>
          <w:rFonts w:ascii="新宋体" w:eastAsia="新宋体" w:cs="新宋体"/>
          <w:color w:val="000000"/>
          <w:sz w:val="19"/>
          <w:szCs w:val="19"/>
        </w:rPr>
        <w:t>pos3D.faceIdx == 1 &amp;&amp; pos3D.x &lt; SVIDEO_HEC_PADDING_WIDTH)</w:t>
      </w:r>
    </w:p>
    <w:p w14:paraId="2E4B9350" w14:textId="77777777" w:rsidR="00AB61FB" w:rsidRDefault="00AB61FB" w:rsidP="00AB61FB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新宋体" w:eastAsia="新宋体" w:cs="新宋体"/>
          <w:color w:val="000000"/>
          <w:sz w:val="19"/>
          <w:szCs w:val="19"/>
        </w:rPr>
      </w:pPr>
      <w:r>
        <w:rPr>
          <w:rFonts w:ascii="新宋体" w:eastAsia="新宋体" w:cs="新宋体"/>
          <w:color w:val="000000"/>
          <w:sz w:val="19"/>
          <w:szCs w:val="19"/>
        </w:rPr>
        <w:t xml:space="preserve">            </w:t>
      </w:r>
      <w:proofErr w:type="gramStart"/>
      <w:r>
        <w:rPr>
          <w:rFonts w:ascii="新宋体" w:eastAsia="新宋体" w:cs="新宋体"/>
          <w:color w:val="0000FF"/>
          <w:sz w:val="19"/>
          <w:szCs w:val="19"/>
        </w:rPr>
        <w:t>continue</w:t>
      </w:r>
      <w:proofErr w:type="gramEnd"/>
      <w:r>
        <w:rPr>
          <w:rFonts w:ascii="新宋体" w:eastAsia="新宋体" w:cs="新宋体"/>
          <w:color w:val="000000"/>
          <w:sz w:val="19"/>
          <w:szCs w:val="19"/>
        </w:rPr>
        <w:t>;</w:t>
      </w:r>
    </w:p>
    <w:p w14:paraId="245F379C" w14:textId="77777777" w:rsidR="00AB61FB" w:rsidRDefault="00AB61FB" w:rsidP="00AB61FB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新宋体" w:eastAsia="新宋体" w:cs="新宋体"/>
          <w:color w:val="000000"/>
          <w:sz w:val="19"/>
          <w:szCs w:val="19"/>
        </w:rPr>
      </w:pPr>
      <w:r>
        <w:rPr>
          <w:rFonts w:ascii="新宋体" w:eastAsia="新宋体" w:cs="新宋体"/>
          <w:color w:val="000000"/>
          <w:sz w:val="19"/>
          <w:szCs w:val="19"/>
        </w:rPr>
        <w:t xml:space="preserve">          </w:t>
      </w:r>
      <w:proofErr w:type="gramStart"/>
      <w:r>
        <w:rPr>
          <w:rFonts w:ascii="新宋体" w:eastAsia="新宋体" w:cs="新宋体"/>
          <w:color w:val="0000FF"/>
          <w:sz w:val="19"/>
          <w:szCs w:val="19"/>
        </w:rPr>
        <w:t>if</w:t>
      </w:r>
      <w:r>
        <w:rPr>
          <w:rFonts w:ascii="新宋体" w:eastAsia="新宋体" w:cs="新宋体"/>
          <w:color w:val="000000"/>
          <w:sz w:val="19"/>
          <w:szCs w:val="19"/>
        </w:rPr>
        <w:t>(</w:t>
      </w:r>
      <w:proofErr w:type="gramEnd"/>
      <w:r>
        <w:rPr>
          <w:rFonts w:ascii="新宋体" w:eastAsia="新宋体" w:cs="新宋体"/>
          <w:color w:val="000000"/>
          <w:sz w:val="19"/>
          <w:szCs w:val="19"/>
        </w:rPr>
        <w:t>pos3D.faceIdx == 2 &amp;&amp; pos3D.y &lt; SVIDEO_HEC_PADDING_WIDTH)</w:t>
      </w:r>
    </w:p>
    <w:p w14:paraId="7C81BF51" w14:textId="73E52373" w:rsidR="008D4554" w:rsidRDefault="00AB61FB" w:rsidP="00AB61FB">
      <w:pPr>
        <w:rPr>
          <w:lang w:val="en-CA" w:eastAsia="zh-CN"/>
        </w:rPr>
      </w:pPr>
      <w:r>
        <w:rPr>
          <w:rFonts w:ascii="新宋体" w:eastAsia="新宋体" w:cs="新宋体"/>
          <w:color w:val="000000"/>
          <w:sz w:val="19"/>
          <w:szCs w:val="19"/>
        </w:rPr>
        <w:t xml:space="preserve">            </w:t>
      </w:r>
      <w:proofErr w:type="gramStart"/>
      <w:r>
        <w:rPr>
          <w:rFonts w:ascii="新宋体" w:eastAsia="新宋体" w:cs="新宋体"/>
          <w:color w:val="0000FF"/>
          <w:sz w:val="19"/>
          <w:szCs w:val="19"/>
        </w:rPr>
        <w:t>continue</w:t>
      </w:r>
      <w:proofErr w:type="gramEnd"/>
      <w:r>
        <w:rPr>
          <w:rFonts w:ascii="新宋体" w:eastAsia="新宋体" w:cs="新宋体"/>
          <w:color w:val="000000"/>
          <w:sz w:val="19"/>
          <w:szCs w:val="19"/>
        </w:rPr>
        <w:t>;</w:t>
      </w:r>
    </w:p>
    <w:p w14:paraId="603EFCB0" w14:textId="77777777" w:rsidR="00D63C8F" w:rsidRPr="00165803" w:rsidRDefault="00D63C8F">
      <w:pPr>
        <w:rPr>
          <w:szCs w:val="22"/>
          <w:lang w:val="en-CA"/>
        </w:rPr>
      </w:pPr>
    </w:p>
    <w:p w14:paraId="1AA61E5A" w14:textId="77777777" w:rsidR="00AA5B71" w:rsidRPr="00E870DA" w:rsidRDefault="00AA5B71">
      <w:pPr>
        <w:rPr>
          <w:lang w:val="en-CA"/>
        </w:rPr>
      </w:pPr>
    </w:p>
    <w:p w14:paraId="5A08C1CB" w14:textId="4B861DA6" w:rsidR="003C3A6F" w:rsidRDefault="00E86674" w:rsidP="003C3A6F">
      <w:pPr>
        <w:pStyle w:val="1"/>
        <w:rPr>
          <w:lang w:val="en-CA"/>
        </w:rPr>
      </w:pPr>
      <w:r>
        <w:rPr>
          <w:lang w:val="en-CA"/>
        </w:rPr>
        <w:lastRenderedPageBreak/>
        <w:t>Experimental r</w:t>
      </w:r>
      <w:r w:rsidR="003C3A6F">
        <w:rPr>
          <w:lang w:val="en-CA"/>
        </w:rPr>
        <w:t>esults</w:t>
      </w:r>
    </w:p>
    <w:p w14:paraId="5881E99E" w14:textId="0F319AE8" w:rsidR="003C3A6F" w:rsidRDefault="00A05883" w:rsidP="004234F0">
      <w:pPr>
        <w:rPr>
          <w:szCs w:val="22"/>
          <w:lang w:val="en-CA" w:eastAsia="zh-CN"/>
        </w:rPr>
      </w:pPr>
      <w:r>
        <w:rPr>
          <w:lang w:val="en-CA"/>
        </w:rPr>
        <w:t>The experiments are conducted</w:t>
      </w:r>
      <w:r>
        <w:rPr>
          <w:szCs w:val="22"/>
          <w:lang w:val="en-CA"/>
        </w:rPr>
        <w:t xml:space="preserve"> according to </w:t>
      </w:r>
      <w:r>
        <w:rPr>
          <w:lang w:val="en-CA"/>
        </w:rPr>
        <w:t>JVET common test conditions (CTC)</w:t>
      </w:r>
      <w:r w:rsidR="006E5FFB">
        <w:rPr>
          <w:lang w:val="en-CA"/>
        </w:rPr>
        <w:t xml:space="preserve"> </w:t>
      </w:r>
      <w:r w:rsidR="006E5FFB">
        <w:rPr>
          <w:rFonts w:hint="eastAsia"/>
          <w:lang w:val="en-CA" w:eastAsia="zh-CN"/>
        </w:rPr>
        <w:t>[</w:t>
      </w:r>
      <w:r w:rsidR="006E5FFB">
        <w:rPr>
          <w:lang w:val="en-CA" w:eastAsia="zh-CN"/>
        </w:rPr>
        <w:t>2</w:t>
      </w:r>
      <w:r w:rsidR="006E5FFB">
        <w:rPr>
          <w:rFonts w:hint="eastAsia"/>
          <w:lang w:val="en-CA" w:eastAsia="zh-CN"/>
        </w:rPr>
        <w:t>]</w:t>
      </w:r>
      <w:r>
        <w:rPr>
          <w:rFonts w:hint="eastAsia"/>
          <w:lang w:val="en-CA" w:eastAsia="zh-CN"/>
        </w:rPr>
        <w:t xml:space="preserve">. </w:t>
      </w:r>
      <w:r w:rsidR="009F1330">
        <w:rPr>
          <w:szCs w:val="22"/>
          <w:lang w:val="en-CA"/>
        </w:rPr>
        <w:t xml:space="preserve">The results of the proposed </w:t>
      </w:r>
      <w:r w:rsidR="00D03CB7">
        <w:rPr>
          <w:lang w:val="en-CA"/>
        </w:rPr>
        <w:t>i</w:t>
      </w:r>
      <w:r w:rsidR="00D03CB7" w:rsidRPr="002E2CF4">
        <w:rPr>
          <w:lang w:val="en-CA"/>
        </w:rPr>
        <w:t>n-loop filters disabled across face discontinuities</w:t>
      </w:r>
      <w:r w:rsidR="00D03CB7">
        <w:rPr>
          <w:lang w:val="en-CA"/>
        </w:rPr>
        <w:t xml:space="preserve"> </w:t>
      </w:r>
      <w:r w:rsidR="00D03CB7">
        <w:rPr>
          <w:rFonts w:hint="eastAsia"/>
          <w:lang w:val="en-CA" w:eastAsia="zh-CN"/>
        </w:rPr>
        <w:t>on</w:t>
      </w:r>
      <w:r w:rsidR="00D03CB7">
        <w:rPr>
          <w:lang w:val="en-CA" w:eastAsia="zh-CN"/>
        </w:rPr>
        <w:t xml:space="preserve"> </w:t>
      </w:r>
      <w:r w:rsidR="00D03CB7">
        <w:rPr>
          <w:lang w:val="en-CA"/>
        </w:rPr>
        <w:t>PHEC (padding of 2</w:t>
      </w:r>
      <w:r w:rsidR="00D03CB7" w:rsidRPr="00242700">
        <w:rPr>
          <w:lang w:val="en-CA"/>
        </w:rPr>
        <w:t xml:space="preserve"> samples around face row</w:t>
      </w:r>
      <w:r w:rsidR="00D03CB7">
        <w:rPr>
          <w:lang w:val="en-CA"/>
        </w:rPr>
        <w:t xml:space="preserve">) </w:t>
      </w:r>
      <w:r w:rsidR="009F1330">
        <w:rPr>
          <w:szCs w:val="22"/>
          <w:lang w:val="en-CA"/>
        </w:rPr>
        <w:t>are shown below</w:t>
      </w:r>
      <w:r w:rsidR="00023C7B">
        <w:rPr>
          <w:szCs w:val="22"/>
          <w:lang w:val="en-CA"/>
        </w:rPr>
        <w:t xml:space="preserve"> against </w:t>
      </w:r>
      <w:r w:rsidR="0024269B">
        <w:rPr>
          <w:szCs w:val="22"/>
          <w:lang w:val="en-CA"/>
        </w:rPr>
        <w:t>P</w:t>
      </w:r>
      <w:r w:rsidR="003456BE">
        <w:rPr>
          <w:szCs w:val="22"/>
          <w:lang w:val="en-CA"/>
        </w:rPr>
        <w:t xml:space="preserve">HEC </w:t>
      </w:r>
      <w:r w:rsidR="003456BE">
        <w:rPr>
          <w:rFonts w:hint="eastAsia"/>
          <w:szCs w:val="22"/>
          <w:lang w:val="en-CA" w:eastAsia="zh-CN"/>
        </w:rPr>
        <w:t xml:space="preserve">and </w:t>
      </w:r>
      <w:r w:rsidR="00587C72">
        <w:rPr>
          <w:szCs w:val="22"/>
          <w:lang w:val="en-CA" w:eastAsia="zh-CN"/>
        </w:rPr>
        <w:t xml:space="preserve">PHEC with in-loop filters disabled (CE test 1.1(b)). </w:t>
      </w:r>
    </w:p>
    <w:p w14:paraId="09A68AF0" w14:textId="455ABF66" w:rsidR="00FF6651" w:rsidRDefault="00FF6651" w:rsidP="000A79B8">
      <w:pPr>
        <w:rPr>
          <w:szCs w:val="22"/>
          <w:lang w:val="en-CA"/>
        </w:rPr>
      </w:pPr>
    </w:p>
    <w:p w14:paraId="2984CA73" w14:textId="214EF192" w:rsidR="00521F29" w:rsidRPr="00521F29" w:rsidRDefault="00521F29" w:rsidP="00521F29">
      <w:pPr>
        <w:pStyle w:val="ab"/>
        <w:spacing w:before="120" w:after="0"/>
        <w:jc w:val="center"/>
        <w:rPr>
          <w:i w:val="0"/>
          <w:iCs w:val="0"/>
          <w:color w:val="auto"/>
          <w:sz w:val="22"/>
          <w:szCs w:val="20"/>
          <w:lang w:val="en-CA"/>
        </w:rPr>
      </w:pPr>
      <w:bookmarkStart w:id="1" w:name="_Ref517442537"/>
      <w:r w:rsidRPr="005A5AC7">
        <w:rPr>
          <w:b/>
          <w:i w:val="0"/>
          <w:iCs w:val="0"/>
          <w:color w:val="auto"/>
          <w:sz w:val="22"/>
          <w:szCs w:val="20"/>
          <w:lang w:val="en-CA"/>
        </w:rPr>
        <w:t xml:space="preserve">Table </w:t>
      </w:r>
      <w:r w:rsidRPr="005A5AC7">
        <w:rPr>
          <w:b/>
          <w:i w:val="0"/>
          <w:iCs w:val="0"/>
          <w:color w:val="auto"/>
          <w:sz w:val="22"/>
          <w:szCs w:val="20"/>
          <w:lang w:val="en-CA"/>
        </w:rPr>
        <w:fldChar w:fldCharType="begin"/>
      </w:r>
      <w:r w:rsidRPr="005A5AC7">
        <w:rPr>
          <w:b/>
          <w:i w:val="0"/>
          <w:iCs w:val="0"/>
          <w:color w:val="auto"/>
          <w:sz w:val="22"/>
          <w:szCs w:val="20"/>
          <w:lang w:val="en-CA"/>
        </w:rPr>
        <w:instrText xml:space="preserve"> SEQ Table \* ROMAN </w:instrText>
      </w:r>
      <w:r w:rsidRPr="005A5AC7">
        <w:rPr>
          <w:b/>
          <w:i w:val="0"/>
          <w:iCs w:val="0"/>
          <w:color w:val="auto"/>
          <w:sz w:val="22"/>
          <w:szCs w:val="20"/>
          <w:lang w:val="en-CA"/>
        </w:rPr>
        <w:fldChar w:fldCharType="separate"/>
      </w:r>
      <w:r>
        <w:rPr>
          <w:b/>
          <w:i w:val="0"/>
          <w:iCs w:val="0"/>
          <w:noProof/>
          <w:color w:val="auto"/>
          <w:sz w:val="22"/>
          <w:szCs w:val="20"/>
          <w:lang w:val="en-CA"/>
        </w:rPr>
        <w:t>II</w:t>
      </w:r>
      <w:r w:rsidRPr="005A5AC7">
        <w:rPr>
          <w:b/>
          <w:i w:val="0"/>
          <w:iCs w:val="0"/>
          <w:color w:val="auto"/>
          <w:sz w:val="22"/>
          <w:szCs w:val="20"/>
          <w:lang w:val="en-CA"/>
        </w:rPr>
        <w:fldChar w:fldCharType="end"/>
      </w:r>
      <w:bookmarkEnd w:id="1"/>
      <w:r>
        <w:rPr>
          <w:i w:val="0"/>
          <w:iCs w:val="0"/>
          <w:color w:val="auto"/>
          <w:sz w:val="22"/>
          <w:szCs w:val="20"/>
          <w:lang w:val="en-CA"/>
        </w:rPr>
        <w:t xml:space="preserve"> BD-rate </w:t>
      </w:r>
      <w:r w:rsidR="00BF4CBF">
        <w:rPr>
          <w:i w:val="0"/>
          <w:iCs w:val="0"/>
          <w:color w:val="auto"/>
          <w:sz w:val="22"/>
          <w:szCs w:val="20"/>
          <w:lang w:val="en-CA"/>
        </w:rPr>
        <w:t>using end-to-end WS-PSNR</w:t>
      </w:r>
      <w:r w:rsidRPr="00467ECA">
        <w:rPr>
          <w:i w:val="0"/>
          <w:iCs w:val="0"/>
          <w:color w:val="auto"/>
          <w:sz w:val="22"/>
          <w:szCs w:val="20"/>
          <w:lang w:val="en-CA"/>
        </w:rPr>
        <w:t xml:space="preserve"> for</w:t>
      </w:r>
      <w:r>
        <w:rPr>
          <w:i w:val="0"/>
          <w:iCs w:val="0"/>
          <w:color w:val="auto"/>
          <w:sz w:val="22"/>
          <w:szCs w:val="20"/>
          <w:lang w:val="en-CA"/>
        </w:rPr>
        <w:t xml:space="preserve"> </w:t>
      </w:r>
      <w:r w:rsidR="00CF7080">
        <w:rPr>
          <w:i w:val="0"/>
          <w:iCs w:val="0"/>
          <w:color w:val="auto"/>
          <w:sz w:val="22"/>
          <w:szCs w:val="20"/>
          <w:lang w:val="en-CA"/>
        </w:rPr>
        <w:t xml:space="preserve">the </w:t>
      </w:r>
      <w:r w:rsidR="00690005">
        <w:rPr>
          <w:i w:val="0"/>
          <w:iCs w:val="0"/>
          <w:color w:val="auto"/>
          <w:sz w:val="22"/>
          <w:szCs w:val="20"/>
          <w:lang w:val="en-CA"/>
        </w:rPr>
        <w:t>proposed method</w:t>
      </w:r>
    </w:p>
    <w:tbl>
      <w:tblPr>
        <w:tblW w:w="7218" w:type="dxa"/>
        <w:jc w:val="center"/>
        <w:tblLook w:val="04A0" w:firstRow="1" w:lastRow="0" w:firstColumn="1" w:lastColumn="0" w:noHBand="0" w:noVBand="1"/>
      </w:tblPr>
      <w:tblGrid>
        <w:gridCol w:w="1537"/>
        <w:gridCol w:w="901"/>
        <w:gridCol w:w="901"/>
        <w:gridCol w:w="901"/>
        <w:gridCol w:w="964"/>
        <w:gridCol w:w="957"/>
        <w:gridCol w:w="1057"/>
      </w:tblGrid>
      <w:tr w:rsidR="001318CA" w:rsidRPr="001318CA" w14:paraId="0B01915A" w14:textId="77777777" w:rsidTr="00DF1CF2">
        <w:trPr>
          <w:trHeight w:hRule="exact" w:val="227"/>
          <w:jc w:val="center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49E08" w14:textId="77777777" w:rsidR="001318CA" w:rsidRPr="001318CA" w:rsidRDefault="001318CA" w:rsidP="0013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6"/>
                <w:szCs w:val="24"/>
                <w:lang w:eastAsia="zh-TW"/>
              </w:rPr>
            </w:pPr>
          </w:p>
        </w:tc>
        <w:tc>
          <w:tcPr>
            <w:tcW w:w="270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6F78AB" w14:textId="747AEF3F" w:rsidR="001318CA" w:rsidRPr="001318CA" w:rsidRDefault="006027EC" w:rsidP="0013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zh-TW"/>
              </w:rPr>
              <w:t>Anchor</w:t>
            </w:r>
            <w:r>
              <w:rPr>
                <w:rFonts w:ascii="Arial" w:hAnsi="Arial" w:cs="Arial" w:hint="eastAsia"/>
                <w:b/>
                <w:bCs/>
                <w:color w:val="000000"/>
                <w:sz w:val="16"/>
                <w:szCs w:val="18"/>
                <w:lang w:eastAsia="zh-CN"/>
              </w:rPr>
              <w:t xml:space="preserve">: </w:t>
            </w:r>
            <w:r w:rsidR="00A27DD4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>P</w:t>
            </w:r>
            <w:r>
              <w:rPr>
                <w:rFonts w:ascii="Arial" w:hAnsi="Arial" w:cs="Arial" w:hint="eastAsia"/>
                <w:b/>
                <w:bCs/>
                <w:color w:val="000000"/>
                <w:sz w:val="16"/>
                <w:szCs w:val="18"/>
                <w:lang w:eastAsia="zh-CN"/>
              </w:rPr>
              <w:t>HEC</w:t>
            </w:r>
          </w:p>
        </w:tc>
        <w:tc>
          <w:tcPr>
            <w:tcW w:w="297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74FC59" w14:textId="47E31407" w:rsidR="001318CA" w:rsidRPr="001318CA" w:rsidRDefault="00E60F9B" w:rsidP="0013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16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>nchor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>：</w:t>
            </w:r>
            <w:r w:rsidR="00210142">
              <w:rPr>
                <w:rFonts w:ascii="Arial" w:hAnsi="Arial" w:cs="Arial" w:hint="eastAsia"/>
                <w:b/>
                <w:bCs/>
                <w:color w:val="000000"/>
                <w:sz w:val="16"/>
                <w:szCs w:val="18"/>
                <w:lang w:eastAsia="zh-CN"/>
              </w:rPr>
              <w:t xml:space="preserve">CE </w:t>
            </w:r>
            <w:r w:rsidR="00210142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>test 1.1</w:t>
            </w:r>
            <w:r w:rsidR="00256368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 xml:space="preserve"> </w:t>
            </w:r>
            <w:r w:rsidR="00210142">
              <w:rPr>
                <w:rFonts w:ascii="Arial" w:hAnsi="Arial" w:cs="Arial" w:hint="eastAsia"/>
                <w:b/>
                <w:bCs/>
                <w:color w:val="000000"/>
                <w:sz w:val="16"/>
                <w:szCs w:val="18"/>
                <w:lang w:eastAsia="zh-CN"/>
              </w:rPr>
              <w:t>(</w:t>
            </w:r>
            <w:r w:rsidR="00210142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>b</w:t>
            </w:r>
            <w:r w:rsidR="00210142">
              <w:rPr>
                <w:rFonts w:ascii="Arial" w:hAnsi="Arial" w:cs="Arial" w:hint="eastAsia"/>
                <w:b/>
                <w:bCs/>
                <w:color w:val="000000"/>
                <w:sz w:val="16"/>
                <w:szCs w:val="18"/>
                <w:lang w:eastAsia="zh-CN"/>
              </w:rPr>
              <w:t>)</w:t>
            </w:r>
            <w:r w:rsidR="00210142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 xml:space="preserve"> </w:t>
            </w:r>
          </w:p>
        </w:tc>
      </w:tr>
      <w:tr w:rsidR="001318CA" w:rsidRPr="001318CA" w14:paraId="0BE96977" w14:textId="77777777" w:rsidTr="00A26BC0">
        <w:trPr>
          <w:trHeight w:hRule="exact" w:val="227"/>
          <w:jc w:val="center"/>
        </w:trPr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31EF91" w14:textId="77777777" w:rsidR="001318CA" w:rsidRPr="001318CA" w:rsidRDefault="001318CA" w:rsidP="0013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zh-TW"/>
              </w:rPr>
            </w:pPr>
          </w:p>
        </w:tc>
        <w:tc>
          <w:tcPr>
            <w:tcW w:w="9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062E8" w14:textId="77777777" w:rsidR="001318CA" w:rsidRPr="001318CA" w:rsidRDefault="001318CA" w:rsidP="0013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TW"/>
              </w:rPr>
            </w:pPr>
            <w:r w:rsidRPr="001318C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TW"/>
              </w:rPr>
              <w:t>Y</w:t>
            </w: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F3C8A" w14:textId="77777777" w:rsidR="001318CA" w:rsidRPr="001318CA" w:rsidRDefault="001318CA" w:rsidP="0013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TW"/>
              </w:rPr>
            </w:pPr>
            <w:r w:rsidRPr="001318C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TW"/>
              </w:rPr>
              <w:t>U</w:t>
            </w: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2674E" w14:textId="77777777" w:rsidR="001318CA" w:rsidRPr="001318CA" w:rsidRDefault="001318CA" w:rsidP="0013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TW"/>
              </w:rPr>
            </w:pPr>
            <w:r w:rsidRPr="001318C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TW"/>
              </w:rPr>
              <w:t>V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1E7D7" w14:textId="77777777" w:rsidR="001318CA" w:rsidRPr="001318CA" w:rsidRDefault="001318CA" w:rsidP="0013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TW"/>
              </w:rPr>
            </w:pPr>
            <w:r w:rsidRPr="001318C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TW"/>
              </w:rPr>
              <w:t>Y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7E809" w14:textId="77777777" w:rsidR="001318CA" w:rsidRPr="001318CA" w:rsidRDefault="001318CA" w:rsidP="0013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TW"/>
              </w:rPr>
            </w:pPr>
            <w:r w:rsidRPr="001318C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TW"/>
              </w:rPr>
              <w:t>U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DA5AC" w14:textId="77777777" w:rsidR="001318CA" w:rsidRPr="001318CA" w:rsidRDefault="001318CA" w:rsidP="0013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TW"/>
              </w:rPr>
            </w:pPr>
            <w:r w:rsidRPr="001318C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TW"/>
              </w:rPr>
              <w:t>V</w:t>
            </w:r>
          </w:p>
        </w:tc>
      </w:tr>
      <w:tr w:rsidR="00A26BC0" w:rsidRPr="001318CA" w14:paraId="64DED380" w14:textId="77777777" w:rsidTr="00A26BC0">
        <w:trPr>
          <w:trHeight w:hRule="exact" w:val="227"/>
          <w:jc w:val="center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FB3A1" w14:textId="77777777" w:rsidR="00A26BC0" w:rsidRPr="001318CA" w:rsidRDefault="00A26BC0" w:rsidP="00A26B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TW"/>
              </w:rPr>
            </w:pPr>
            <w:proofErr w:type="spellStart"/>
            <w:r w:rsidRPr="001318C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TW"/>
              </w:rPr>
              <w:t>SkateboardInLot</w:t>
            </w:r>
            <w:proofErr w:type="spellEnd"/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1AE037" w14:textId="00FF1EC1" w:rsidR="00A26BC0" w:rsidRPr="001318CA" w:rsidRDefault="00A26BC0" w:rsidP="00A26B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183E59" w14:textId="564B7481" w:rsidR="00A26BC0" w:rsidRPr="001318CA" w:rsidRDefault="00A26BC0" w:rsidP="00A26B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1CC828" w14:textId="27C16104" w:rsidR="00A26BC0" w:rsidRPr="001318CA" w:rsidRDefault="00A26BC0" w:rsidP="00A26B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377F9F" w14:textId="0A3FBFCD" w:rsidR="00A26BC0" w:rsidRPr="001318CA" w:rsidRDefault="00A26BC0" w:rsidP="00A26B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27CF79" w14:textId="4AADC402" w:rsidR="00A26BC0" w:rsidRPr="001318CA" w:rsidRDefault="00A26BC0" w:rsidP="00A26B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4F578F" w14:textId="074564D6" w:rsidR="00A26BC0" w:rsidRPr="001318CA" w:rsidRDefault="00A26BC0" w:rsidP="00A26B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</w:tr>
      <w:tr w:rsidR="00A26BC0" w:rsidRPr="001318CA" w14:paraId="51C4B6B5" w14:textId="77777777" w:rsidTr="00A26BC0">
        <w:trPr>
          <w:trHeight w:hRule="exact" w:val="227"/>
          <w:jc w:val="center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4CB70" w14:textId="77777777" w:rsidR="00A26BC0" w:rsidRPr="001318CA" w:rsidRDefault="00A26BC0" w:rsidP="00A26B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TW"/>
              </w:rPr>
            </w:pPr>
            <w:proofErr w:type="spellStart"/>
            <w:r w:rsidRPr="001318C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TW"/>
              </w:rPr>
              <w:t>ChairLift</w:t>
            </w:r>
            <w:proofErr w:type="spellEnd"/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DD5DC7" w14:textId="6A34C306" w:rsidR="00A26BC0" w:rsidRPr="001318CA" w:rsidRDefault="00A26BC0" w:rsidP="00A26B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63902F" w14:textId="052A9E84" w:rsidR="00A26BC0" w:rsidRPr="001318CA" w:rsidRDefault="00A26BC0" w:rsidP="00A26B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9F1C57" w14:textId="4F0FDF8E" w:rsidR="00A26BC0" w:rsidRPr="001318CA" w:rsidRDefault="00A26BC0" w:rsidP="00A26B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0EF11A" w14:textId="6B88C95F" w:rsidR="00A26BC0" w:rsidRPr="001318CA" w:rsidRDefault="00A26BC0" w:rsidP="00A26B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442E76" w14:textId="79A23FEA" w:rsidR="00A26BC0" w:rsidRPr="001318CA" w:rsidRDefault="00A26BC0" w:rsidP="00A26B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B751A9" w14:textId="607ADE54" w:rsidR="00A26BC0" w:rsidRPr="001318CA" w:rsidRDefault="00A26BC0" w:rsidP="00A26B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</w:tr>
      <w:tr w:rsidR="00A26BC0" w:rsidRPr="001318CA" w14:paraId="3C75C59E" w14:textId="77777777" w:rsidTr="00A26BC0">
        <w:trPr>
          <w:trHeight w:hRule="exact" w:val="227"/>
          <w:jc w:val="center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21054" w14:textId="77777777" w:rsidR="00A26BC0" w:rsidRPr="001318CA" w:rsidRDefault="00A26BC0" w:rsidP="00A26B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TW"/>
              </w:rPr>
            </w:pPr>
            <w:proofErr w:type="spellStart"/>
            <w:r w:rsidRPr="001318C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TW"/>
              </w:rPr>
              <w:t>KiteFlite</w:t>
            </w:r>
            <w:proofErr w:type="spellEnd"/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592070" w14:textId="6E65342F" w:rsidR="00A26BC0" w:rsidRPr="001318CA" w:rsidRDefault="00A26BC0" w:rsidP="00A26B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3E2BD3" w14:textId="3B8FE47D" w:rsidR="00A26BC0" w:rsidRPr="001318CA" w:rsidRDefault="00A26BC0" w:rsidP="00A26B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2424E7" w14:textId="1A3D5B2A" w:rsidR="00A26BC0" w:rsidRPr="001318CA" w:rsidRDefault="00A26BC0" w:rsidP="00A26B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A8974B" w14:textId="7549DCB0" w:rsidR="00A26BC0" w:rsidRPr="001318CA" w:rsidRDefault="00A26BC0" w:rsidP="00A26B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C10F3B" w14:textId="2DA43451" w:rsidR="00A26BC0" w:rsidRPr="001318CA" w:rsidRDefault="00A26BC0" w:rsidP="00A26B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72355B" w14:textId="0F77D2E2" w:rsidR="00A26BC0" w:rsidRPr="001318CA" w:rsidRDefault="00A26BC0" w:rsidP="00A26B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</w:tr>
      <w:tr w:rsidR="00A26BC0" w:rsidRPr="001318CA" w14:paraId="78A7B73F" w14:textId="77777777" w:rsidTr="00A26BC0">
        <w:trPr>
          <w:trHeight w:hRule="exact" w:val="227"/>
          <w:jc w:val="center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B04E9" w14:textId="77777777" w:rsidR="00A26BC0" w:rsidRPr="001318CA" w:rsidRDefault="00A26BC0" w:rsidP="00A26B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TW"/>
              </w:rPr>
            </w:pPr>
            <w:r w:rsidRPr="001318C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TW"/>
              </w:rPr>
              <w:t>Harbor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680F33" w14:textId="2194EC75" w:rsidR="00A26BC0" w:rsidRPr="001318CA" w:rsidRDefault="00A26BC0" w:rsidP="00A26B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1BE5FB" w14:textId="693FFFC5" w:rsidR="00A26BC0" w:rsidRPr="001318CA" w:rsidRDefault="00A26BC0" w:rsidP="00A26B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52887A" w14:textId="57441C68" w:rsidR="00A26BC0" w:rsidRPr="001318CA" w:rsidRDefault="00A26BC0" w:rsidP="00A26B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4A964C" w14:textId="5A9FFD0D" w:rsidR="00A26BC0" w:rsidRPr="001318CA" w:rsidRDefault="00A26BC0" w:rsidP="00A26B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74C39E" w14:textId="46BBC5E5" w:rsidR="00A26BC0" w:rsidRPr="001318CA" w:rsidRDefault="00A26BC0" w:rsidP="00A26B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814E5B" w14:textId="2CA3CACB" w:rsidR="00A26BC0" w:rsidRPr="001318CA" w:rsidRDefault="00A26BC0" w:rsidP="00A26B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</w:tr>
      <w:tr w:rsidR="00A26BC0" w:rsidRPr="001318CA" w14:paraId="72ABFBD3" w14:textId="77777777" w:rsidTr="00A26BC0">
        <w:trPr>
          <w:trHeight w:hRule="exact" w:val="227"/>
          <w:jc w:val="center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DE2F2" w14:textId="77777777" w:rsidR="00A26BC0" w:rsidRPr="001318CA" w:rsidRDefault="00A26BC0" w:rsidP="00A26B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TW"/>
              </w:rPr>
            </w:pPr>
            <w:r w:rsidRPr="001318C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TW"/>
              </w:rPr>
              <w:t>Trolley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684FE1" w14:textId="276281B4" w:rsidR="00A26BC0" w:rsidRPr="001318CA" w:rsidRDefault="00A26BC0" w:rsidP="00A26B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CD4F25" w14:textId="09169662" w:rsidR="00A26BC0" w:rsidRPr="001318CA" w:rsidRDefault="00A26BC0" w:rsidP="00A26B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620133" w14:textId="4293E5B9" w:rsidR="00A26BC0" w:rsidRPr="001318CA" w:rsidRDefault="00A26BC0" w:rsidP="00A26B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D4FBA9" w14:textId="5ED2FC75" w:rsidR="00A26BC0" w:rsidRPr="001318CA" w:rsidRDefault="00A26BC0" w:rsidP="00A26B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C75F15" w14:textId="5F2C0FAF" w:rsidR="00A26BC0" w:rsidRPr="001318CA" w:rsidRDefault="00A26BC0" w:rsidP="00A26B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97768D" w14:textId="38629E17" w:rsidR="00A26BC0" w:rsidRPr="001318CA" w:rsidRDefault="00A26BC0" w:rsidP="00A26B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</w:tr>
      <w:tr w:rsidR="00A26BC0" w:rsidRPr="001318CA" w14:paraId="01F08416" w14:textId="77777777" w:rsidTr="00A26BC0">
        <w:trPr>
          <w:trHeight w:hRule="exact" w:val="227"/>
          <w:jc w:val="center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8D07A" w14:textId="77777777" w:rsidR="00A26BC0" w:rsidRPr="001318CA" w:rsidRDefault="00A26BC0" w:rsidP="00A26B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TW"/>
              </w:rPr>
            </w:pPr>
            <w:proofErr w:type="spellStart"/>
            <w:r w:rsidRPr="001318C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TW"/>
              </w:rPr>
              <w:t>GasLamp</w:t>
            </w:r>
            <w:proofErr w:type="spellEnd"/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92B7DA" w14:textId="28B18AD5" w:rsidR="00A26BC0" w:rsidRPr="001318CA" w:rsidRDefault="00A26BC0" w:rsidP="00A26B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A416BC" w14:textId="3E27CBF2" w:rsidR="00A26BC0" w:rsidRPr="001318CA" w:rsidRDefault="00A26BC0" w:rsidP="00A26B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0923C1" w14:textId="17C7D018" w:rsidR="00A26BC0" w:rsidRPr="001318CA" w:rsidRDefault="00A26BC0" w:rsidP="00A26B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AD8DE4" w14:textId="2E989D61" w:rsidR="00A26BC0" w:rsidRPr="001318CA" w:rsidRDefault="00A26BC0" w:rsidP="00A26B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291129" w14:textId="2FDA6F00" w:rsidR="00A26BC0" w:rsidRPr="001318CA" w:rsidRDefault="00A26BC0" w:rsidP="00A26B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84279C" w14:textId="69E127E4" w:rsidR="00A26BC0" w:rsidRPr="001318CA" w:rsidRDefault="00A26BC0" w:rsidP="00A26B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</w:tr>
      <w:tr w:rsidR="00A26BC0" w:rsidRPr="001318CA" w14:paraId="2F67BDF7" w14:textId="77777777" w:rsidTr="00A26BC0">
        <w:trPr>
          <w:trHeight w:hRule="exact" w:val="227"/>
          <w:jc w:val="center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7EF93" w14:textId="77777777" w:rsidR="00A26BC0" w:rsidRPr="001318CA" w:rsidRDefault="00A26BC0" w:rsidP="00A26B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TW"/>
              </w:rPr>
            </w:pPr>
            <w:r w:rsidRPr="001318C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TW"/>
              </w:rPr>
              <w:t>Balboa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7E9AFE" w14:textId="766BF40F" w:rsidR="00A26BC0" w:rsidRPr="001318CA" w:rsidRDefault="00A26BC0" w:rsidP="00A26B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0CE2C7" w14:textId="267ED0EC" w:rsidR="00A26BC0" w:rsidRPr="001318CA" w:rsidRDefault="00A26BC0" w:rsidP="00A26B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64BCB1" w14:textId="6A21AFBE" w:rsidR="00A26BC0" w:rsidRPr="001318CA" w:rsidRDefault="00A26BC0" w:rsidP="00A26B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A7A852" w14:textId="1C4D7C0D" w:rsidR="00A26BC0" w:rsidRPr="001318CA" w:rsidRDefault="00A26BC0" w:rsidP="00A26B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F11959" w14:textId="639CBC3D" w:rsidR="00A26BC0" w:rsidRPr="001318CA" w:rsidRDefault="00A26BC0" w:rsidP="00A26B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6630B8" w14:textId="0EEE4EDF" w:rsidR="00A26BC0" w:rsidRPr="001318CA" w:rsidRDefault="00A26BC0" w:rsidP="00A26B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</w:tr>
      <w:tr w:rsidR="00A26BC0" w:rsidRPr="001318CA" w14:paraId="459F38E0" w14:textId="77777777" w:rsidTr="00A26BC0">
        <w:trPr>
          <w:trHeight w:hRule="exact" w:val="227"/>
          <w:jc w:val="center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F6C45" w14:textId="77777777" w:rsidR="00A26BC0" w:rsidRPr="001318CA" w:rsidRDefault="00A26BC0" w:rsidP="00A26B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TW"/>
              </w:rPr>
            </w:pPr>
            <w:r w:rsidRPr="001318C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TW"/>
              </w:rPr>
              <w:t>Broadway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196E1B" w14:textId="53C50275" w:rsidR="00A26BC0" w:rsidRPr="001318CA" w:rsidRDefault="00A26BC0" w:rsidP="00A26B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A1CFE2" w14:textId="47FC2C14" w:rsidR="00A26BC0" w:rsidRPr="001318CA" w:rsidRDefault="00A26BC0" w:rsidP="00A26B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B0F548" w14:textId="3033DDF3" w:rsidR="00A26BC0" w:rsidRPr="001318CA" w:rsidRDefault="00A26BC0" w:rsidP="00A26B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BE9F61" w14:textId="2774C2FE" w:rsidR="00A26BC0" w:rsidRPr="001318CA" w:rsidRDefault="00A26BC0" w:rsidP="00A26B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F50602" w14:textId="45696250" w:rsidR="00A26BC0" w:rsidRPr="001318CA" w:rsidRDefault="00A26BC0" w:rsidP="00A26B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F4564A" w14:textId="76ED814F" w:rsidR="00A26BC0" w:rsidRPr="001318CA" w:rsidRDefault="00A26BC0" w:rsidP="00A26B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</w:tr>
      <w:tr w:rsidR="00A26BC0" w:rsidRPr="001318CA" w14:paraId="41A763C3" w14:textId="77777777" w:rsidTr="00A26BC0">
        <w:trPr>
          <w:trHeight w:hRule="exact" w:val="227"/>
          <w:jc w:val="center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5BF79" w14:textId="77777777" w:rsidR="00A26BC0" w:rsidRPr="001318CA" w:rsidRDefault="00A26BC0" w:rsidP="00A26B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TW"/>
              </w:rPr>
            </w:pPr>
            <w:r w:rsidRPr="001318C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TW"/>
              </w:rPr>
              <w:t>Landing2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9F2D1E" w14:textId="73837AFF" w:rsidR="00A26BC0" w:rsidRPr="001318CA" w:rsidRDefault="00A26BC0" w:rsidP="00A26B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92BF86" w14:textId="16127A28" w:rsidR="00A26BC0" w:rsidRPr="001318CA" w:rsidRDefault="00A26BC0" w:rsidP="00A26B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-2.08%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CA5989" w14:textId="5DE50B33" w:rsidR="00A26BC0" w:rsidRPr="001318CA" w:rsidRDefault="00A26BC0" w:rsidP="00A26B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-1.61%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D9BF26" w14:textId="54F8FF97" w:rsidR="00A26BC0" w:rsidRPr="001318CA" w:rsidRDefault="00A26BC0" w:rsidP="00A26B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87019B" w14:textId="6F722569" w:rsidR="00A26BC0" w:rsidRPr="001318CA" w:rsidRDefault="00A26BC0" w:rsidP="00A26B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5540E4" w14:textId="09121A05" w:rsidR="00A26BC0" w:rsidRPr="001318CA" w:rsidRDefault="00A26BC0" w:rsidP="00A26B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</w:tr>
      <w:tr w:rsidR="00A26BC0" w:rsidRPr="001318CA" w14:paraId="6D38C223" w14:textId="77777777" w:rsidTr="00A26BC0">
        <w:trPr>
          <w:trHeight w:hRule="exact" w:val="227"/>
          <w:jc w:val="center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B101F" w14:textId="77777777" w:rsidR="00A26BC0" w:rsidRPr="001318CA" w:rsidRDefault="00A26BC0" w:rsidP="00A26B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TW"/>
              </w:rPr>
            </w:pPr>
            <w:r w:rsidRPr="001318C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TW"/>
              </w:rPr>
              <w:t>BranCastle2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965EC3" w14:textId="46BD444C" w:rsidR="00A26BC0" w:rsidRPr="001318CA" w:rsidRDefault="00A26BC0" w:rsidP="00A26B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BE2F17" w14:textId="65F20334" w:rsidR="00A26BC0" w:rsidRPr="001318CA" w:rsidRDefault="00A26BC0" w:rsidP="00A26B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214D70" w14:textId="1071DBCD" w:rsidR="00A26BC0" w:rsidRPr="001318CA" w:rsidRDefault="00A26BC0" w:rsidP="00A26B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A4917C" w14:textId="0DBF5FE4" w:rsidR="00A26BC0" w:rsidRPr="001318CA" w:rsidRDefault="00A26BC0" w:rsidP="00A26B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6E2D0B" w14:textId="01CE5C4A" w:rsidR="00A26BC0" w:rsidRPr="001318CA" w:rsidRDefault="00A26BC0" w:rsidP="00A26B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C2E785" w14:textId="64B727AC" w:rsidR="00A26BC0" w:rsidRPr="001318CA" w:rsidRDefault="00A26BC0" w:rsidP="00A26B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</w:tr>
      <w:tr w:rsidR="00A26BC0" w:rsidRPr="001318CA" w14:paraId="15823875" w14:textId="77777777" w:rsidTr="00A26BC0">
        <w:trPr>
          <w:trHeight w:hRule="exact" w:val="227"/>
          <w:jc w:val="center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CBD57" w14:textId="77777777" w:rsidR="00A26BC0" w:rsidRPr="001318CA" w:rsidRDefault="00A26BC0" w:rsidP="00A26B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TW"/>
              </w:rPr>
            </w:pPr>
            <w:r w:rsidRPr="001318C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TW"/>
              </w:rPr>
              <w:t>Class S1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787991" w14:textId="4D06A297" w:rsidR="00A26BC0" w:rsidRPr="001318CA" w:rsidRDefault="00A26BC0" w:rsidP="00A26B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DC63AD" w14:textId="12984BEE" w:rsidR="00A26BC0" w:rsidRPr="001318CA" w:rsidRDefault="00A26BC0" w:rsidP="00A26B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E8BFEF" w14:textId="77A5B177" w:rsidR="00A26BC0" w:rsidRPr="001318CA" w:rsidRDefault="00A26BC0" w:rsidP="00A26B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1816BB" w14:textId="020D3F9E" w:rsidR="00A26BC0" w:rsidRPr="001318CA" w:rsidRDefault="00A26BC0" w:rsidP="00A26B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2CD4C9" w14:textId="514E4453" w:rsidR="00A26BC0" w:rsidRPr="001318CA" w:rsidRDefault="00A26BC0" w:rsidP="00A26B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EBD61E" w14:textId="429FF946" w:rsidR="00A26BC0" w:rsidRPr="001318CA" w:rsidRDefault="00A26BC0" w:rsidP="00A26B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</w:tr>
      <w:tr w:rsidR="00A26BC0" w:rsidRPr="001318CA" w14:paraId="211B273C" w14:textId="77777777" w:rsidTr="00A26BC0">
        <w:trPr>
          <w:trHeight w:hRule="exact" w:val="227"/>
          <w:jc w:val="center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CA836" w14:textId="77777777" w:rsidR="00A26BC0" w:rsidRPr="001318CA" w:rsidRDefault="00A26BC0" w:rsidP="00A26B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TW"/>
              </w:rPr>
            </w:pPr>
            <w:r w:rsidRPr="001318C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TW"/>
              </w:rPr>
              <w:t>Class S2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8DF2F0" w14:textId="2A96116D" w:rsidR="00A26BC0" w:rsidRPr="001318CA" w:rsidRDefault="00A26BC0" w:rsidP="00A26B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ADBA6E" w14:textId="5A274B5A" w:rsidR="00A26BC0" w:rsidRPr="001318CA" w:rsidRDefault="00A26BC0" w:rsidP="00A26B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D5CE40" w14:textId="3082A3D9" w:rsidR="00A26BC0" w:rsidRPr="001318CA" w:rsidRDefault="00A26BC0" w:rsidP="00A26B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564140" w14:textId="0E2ACA19" w:rsidR="00A26BC0" w:rsidRPr="001318CA" w:rsidRDefault="00A26BC0" w:rsidP="00A26B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11D91E" w14:textId="1A97E87E" w:rsidR="00A26BC0" w:rsidRPr="001318CA" w:rsidRDefault="00A26BC0" w:rsidP="00A26B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C31576" w14:textId="50BEE138" w:rsidR="00A26BC0" w:rsidRPr="001318CA" w:rsidRDefault="00A26BC0" w:rsidP="00A26B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</w:tr>
      <w:tr w:rsidR="00A26BC0" w:rsidRPr="001318CA" w14:paraId="724417ED" w14:textId="77777777" w:rsidTr="00A26BC0">
        <w:trPr>
          <w:trHeight w:hRule="exact" w:val="227"/>
          <w:jc w:val="center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CFAB2" w14:textId="77777777" w:rsidR="00A26BC0" w:rsidRPr="001318CA" w:rsidRDefault="00A26BC0" w:rsidP="00A26B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zh-TW"/>
              </w:rPr>
            </w:pPr>
            <w:r w:rsidRPr="001318C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zh-TW"/>
              </w:rPr>
              <w:t>Overall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EA4698" w14:textId="1ED481BE" w:rsidR="00A26BC0" w:rsidRPr="001318CA" w:rsidRDefault="00A26BC0" w:rsidP="00A26B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sz w:val="16"/>
                <w:szCs w:val="18"/>
                <w:lang w:eastAsia="zh-TW"/>
              </w:rPr>
            </w:pPr>
            <w:r w:rsidRPr="00A26BC0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A31D72" w14:textId="59821B8E" w:rsidR="00A26BC0" w:rsidRPr="001318CA" w:rsidRDefault="00A26BC0" w:rsidP="00A26B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sz w:val="16"/>
                <w:szCs w:val="18"/>
                <w:lang w:eastAsia="zh-TW"/>
              </w:rPr>
            </w:pPr>
            <w:r w:rsidRPr="00A26BC0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AD6B4A" w14:textId="6F680600" w:rsidR="00A26BC0" w:rsidRPr="001318CA" w:rsidRDefault="00A26BC0" w:rsidP="00A26B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sz w:val="16"/>
                <w:szCs w:val="18"/>
                <w:lang w:eastAsia="zh-TW"/>
              </w:rPr>
            </w:pPr>
            <w:r w:rsidRPr="00A26BC0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F9DDA8" w14:textId="45D30B11" w:rsidR="00A26BC0" w:rsidRPr="001318CA" w:rsidRDefault="00A26BC0" w:rsidP="00A26B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sz w:val="16"/>
                <w:szCs w:val="18"/>
                <w:lang w:eastAsia="zh-TW"/>
              </w:rPr>
            </w:pPr>
            <w:r w:rsidRPr="00A26BC0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B965D4" w14:textId="4C5C7054" w:rsidR="00A26BC0" w:rsidRPr="001318CA" w:rsidRDefault="00A26BC0" w:rsidP="00A26B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sz w:val="16"/>
                <w:szCs w:val="18"/>
                <w:lang w:eastAsia="zh-TW"/>
              </w:rPr>
            </w:pPr>
            <w:r w:rsidRPr="00A26BC0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8429CB" w14:textId="114E289A" w:rsidR="00A26BC0" w:rsidRPr="001318CA" w:rsidRDefault="00A26BC0" w:rsidP="00A26B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sz w:val="16"/>
                <w:szCs w:val="18"/>
                <w:lang w:eastAsia="zh-TW"/>
              </w:rPr>
            </w:pPr>
            <w:r w:rsidRPr="00A26BC0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-0.27%</w:t>
            </w:r>
          </w:p>
        </w:tc>
      </w:tr>
    </w:tbl>
    <w:p w14:paraId="7AF149CE" w14:textId="77777777" w:rsidR="004B1C15" w:rsidRDefault="004B1C15" w:rsidP="003C3A6F">
      <w:pPr>
        <w:rPr>
          <w:szCs w:val="22"/>
          <w:lang w:val="en-CA"/>
        </w:rPr>
      </w:pPr>
    </w:p>
    <w:p w14:paraId="18B4DCEF" w14:textId="3FEDE972" w:rsidR="00897273" w:rsidRDefault="00897273" w:rsidP="00897273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4179DEDC" w14:textId="5049523D" w:rsidR="00526CEE" w:rsidRDefault="00246F53" w:rsidP="00526CEE">
      <w:pPr>
        <w:rPr>
          <w:lang w:val="en-CA"/>
        </w:rPr>
      </w:pPr>
      <w:r>
        <w:rPr>
          <w:rFonts w:hint="eastAsia"/>
          <w:szCs w:val="22"/>
          <w:lang w:val="en-CA" w:eastAsia="zh-CN"/>
        </w:rPr>
        <w:t xml:space="preserve">In this contribution, </w:t>
      </w:r>
      <w:r w:rsidR="002203D7">
        <w:rPr>
          <w:lang w:val="en-CA"/>
        </w:rPr>
        <w:t>i</w:t>
      </w:r>
      <w:r w:rsidR="002203D7" w:rsidRPr="002E2CF4">
        <w:rPr>
          <w:lang w:val="en-CA"/>
        </w:rPr>
        <w:t>n-loop filters disabled across face discontinuities</w:t>
      </w:r>
      <w:r w:rsidR="002203D7">
        <w:rPr>
          <w:lang w:val="en-CA"/>
        </w:rPr>
        <w:t xml:space="preserve"> </w:t>
      </w:r>
      <w:r w:rsidR="002203D7">
        <w:rPr>
          <w:rFonts w:hint="eastAsia"/>
          <w:lang w:val="en-CA" w:eastAsia="zh-CN"/>
        </w:rPr>
        <w:t>on</w:t>
      </w:r>
      <w:r w:rsidR="002203D7">
        <w:rPr>
          <w:lang w:val="en-CA" w:eastAsia="zh-CN"/>
        </w:rPr>
        <w:t xml:space="preserve"> </w:t>
      </w:r>
      <w:r w:rsidR="002203D7">
        <w:rPr>
          <w:lang w:val="en-CA"/>
        </w:rPr>
        <w:t xml:space="preserve">PHEC with 2-pixel padding is proposed. </w:t>
      </w:r>
      <w:r w:rsidR="001B01EA">
        <w:rPr>
          <w:lang w:val="en-CA"/>
        </w:rPr>
        <w:t xml:space="preserve">It has </w:t>
      </w:r>
      <w:r w:rsidR="005C3D1A">
        <w:rPr>
          <w:lang w:val="en-CA"/>
        </w:rPr>
        <w:t xml:space="preserve">0.35% coding gain compared to </w:t>
      </w:r>
      <w:r w:rsidR="00526CEE">
        <w:rPr>
          <w:lang w:val="en-CA"/>
        </w:rPr>
        <w:t>i</w:t>
      </w:r>
      <w:r w:rsidR="00526CEE" w:rsidRPr="002E2CF4">
        <w:rPr>
          <w:lang w:val="en-CA"/>
        </w:rPr>
        <w:t>n-loop filters disabled across face discontinuities</w:t>
      </w:r>
      <w:r w:rsidR="00526CEE">
        <w:rPr>
          <w:lang w:val="en-CA"/>
        </w:rPr>
        <w:t xml:space="preserve"> </w:t>
      </w:r>
      <w:r w:rsidR="00526CEE">
        <w:rPr>
          <w:rFonts w:hint="eastAsia"/>
          <w:lang w:val="en-CA" w:eastAsia="zh-CN"/>
        </w:rPr>
        <w:t>on</w:t>
      </w:r>
      <w:r w:rsidR="00526CEE">
        <w:rPr>
          <w:lang w:val="en-CA"/>
        </w:rPr>
        <w:t xml:space="preserve"> </w:t>
      </w:r>
      <w:r w:rsidR="005C3D1A">
        <w:rPr>
          <w:lang w:val="en-CA"/>
        </w:rPr>
        <w:t xml:space="preserve">PHEC with 4-pixel padding while </w:t>
      </w:r>
      <w:r w:rsidR="006C116C">
        <w:rPr>
          <w:lang w:val="en-CA"/>
        </w:rPr>
        <w:t>keeping similar subjective results.</w:t>
      </w:r>
      <w:r w:rsidR="006C116C">
        <w:rPr>
          <w:rFonts w:hint="eastAsia"/>
          <w:lang w:val="en-CA" w:eastAsia="zh-CN"/>
        </w:rPr>
        <w:t xml:space="preserve"> </w:t>
      </w:r>
      <w:bookmarkStart w:id="2" w:name="_GoBack"/>
      <w:bookmarkEnd w:id="2"/>
    </w:p>
    <w:p w14:paraId="396FC2DF" w14:textId="2CE0A72B" w:rsidR="000C433D" w:rsidRPr="00526CEE" w:rsidRDefault="000C433D" w:rsidP="003C3A6F">
      <w:pPr>
        <w:rPr>
          <w:lang w:val="en-CA"/>
        </w:rPr>
      </w:pPr>
    </w:p>
    <w:p w14:paraId="1A565D10" w14:textId="77777777" w:rsidR="006E5FFB" w:rsidRDefault="006E5FFB" w:rsidP="006E5FFB">
      <w:pPr>
        <w:pStyle w:val="1"/>
        <w:rPr>
          <w:lang w:val="en-CA"/>
        </w:rPr>
      </w:pPr>
      <w:r>
        <w:rPr>
          <w:lang w:val="en-CA"/>
        </w:rPr>
        <w:t>Reference</w:t>
      </w:r>
    </w:p>
    <w:p w14:paraId="7E3CF4CB" w14:textId="77777777" w:rsidR="006E5FFB" w:rsidRPr="00A1720A" w:rsidRDefault="006E5FFB" w:rsidP="006E5FFB">
      <w:pPr>
        <w:rPr>
          <w:lang w:val="en-CA"/>
        </w:rPr>
      </w:pPr>
    </w:p>
    <w:p w14:paraId="0388029D" w14:textId="7381825D" w:rsidR="006E5FFB" w:rsidRDefault="00EE2990" w:rsidP="004224AD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uppressAutoHyphens/>
        <w:overflowPunct/>
        <w:autoSpaceDE/>
        <w:autoSpaceDN/>
        <w:adjustRightInd/>
        <w:spacing w:before="0"/>
        <w:textAlignment w:val="auto"/>
        <w:rPr>
          <w:sz w:val="20"/>
        </w:rPr>
      </w:pPr>
      <w:r w:rsidRPr="00126F32">
        <w:rPr>
          <w:sz w:val="20"/>
        </w:rPr>
        <w:t xml:space="preserve">P. </w:t>
      </w:r>
      <w:proofErr w:type="spellStart"/>
      <w:r w:rsidRPr="00126F32">
        <w:rPr>
          <w:sz w:val="20"/>
        </w:rPr>
        <w:t>Hanhart</w:t>
      </w:r>
      <w:proofErr w:type="spellEnd"/>
      <w:r>
        <w:rPr>
          <w:rFonts w:hint="eastAsia"/>
          <w:sz w:val="20"/>
          <w:lang w:eastAsia="zh-CN"/>
        </w:rPr>
        <w:t>, J</w:t>
      </w:r>
      <w:r>
        <w:rPr>
          <w:sz w:val="20"/>
          <w:lang w:eastAsia="zh-CN"/>
        </w:rPr>
        <w:t xml:space="preserve">.-L. Lin and C. </w:t>
      </w:r>
      <w:proofErr w:type="spellStart"/>
      <w:r>
        <w:rPr>
          <w:sz w:val="20"/>
          <w:lang w:eastAsia="zh-CN"/>
        </w:rPr>
        <w:t>Pujara</w:t>
      </w:r>
      <w:proofErr w:type="spellEnd"/>
      <w:r w:rsidR="006E5FFB">
        <w:rPr>
          <w:sz w:val="20"/>
          <w:lang w:eastAsia="zh-CN"/>
        </w:rPr>
        <w:t>, “</w:t>
      </w:r>
      <w:r w:rsidR="004224AD" w:rsidRPr="004224AD">
        <w:rPr>
          <w:sz w:val="20"/>
          <w:lang w:eastAsia="zh-CN"/>
        </w:rPr>
        <w:t>Description of Core Experiment 13 (CE13): Coding tools for 360° omnidirectional video</w:t>
      </w:r>
      <w:r w:rsidR="006E5FFB">
        <w:rPr>
          <w:sz w:val="20"/>
          <w:lang w:eastAsia="zh-CN"/>
        </w:rPr>
        <w:t xml:space="preserve">,” </w:t>
      </w:r>
      <w:r w:rsidR="006E5FFB" w:rsidRPr="009A3107">
        <w:rPr>
          <w:i/>
          <w:sz w:val="20"/>
        </w:rPr>
        <w:t>Joint Video Exploration Team of ITU-T SG16 WP3 and ISO/IEC JTC1/SC29/WG11</w:t>
      </w:r>
      <w:r w:rsidR="004224AD">
        <w:rPr>
          <w:sz w:val="20"/>
        </w:rPr>
        <w:t>, JVET-L1</w:t>
      </w:r>
      <w:r w:rsidR="006E5FFB">
        <w:rPr>
          <w:sz w:val="20"/>
        </w:rPr>
        <w:t>03</w:t>
      </w:r>
      <w:r w:rsidR="004224AD">
        <w:rPr>
          <w:sz w:val="20"/>
        </w:rPr>
        <w:t>3</w:t>
      </w:r>
      <w:r w:rsidR="006E5FFB">
        <w:rPr>
          <w:sz w:val="20"/>
        </w:rPr>
        <w:t xml:space="preserve">, </w:t>
      </w:r>
      <w:r w:rsidR="004224AD">
        <w:rPr>
          <w:sz w:val="20"/>
        </w:rPr>
        <w:t>Oct</w:t>
      </w:r>
      <w:r w:rsidR="006E5FFB">
        <w:rPr>
          <w:sz w:val="20"/>
        </w:rPr>
        <w:t>.</w:t>
      </w:r>
      <w:r w:rsidR="004224AD">
        <w:rPr>
          <w:sz w:val="20"/>
        </w:rPr>
        <w:t xml:space="preserve"> 2018</w:t>
      </w:r>
      <w:r w:rsidR="006E5FFB" w:rsidRPr="00126F32">
        <w:rPr>
          <w:sz w:val="20"/>
        </w:rPr>
        <w:t>.</w:t>
      </w:r>
    </w:p>
    <w:p w14:paraId="13D9060C" w14:textId="77777777" w:rsidR="006E5FFB" w:rsidRPr="009D1A2E" w:rsidRDefault="006E5FFB" w:rsidP="006E5FFB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uppressAutoHyphens/>
        <w:overflowPunct/>
        <w:autoSpaceDE/>
        <w:autoSpaceDN/>
        <w:adjustRightInd/>
        <w:spacing w:before="0"/>
        <w:textAlignment w:val="auto"/>
        <w:rPr>
          <w:sz w:val="20"/>
        </w:rPr>
      </w:pPr>
      <w:r w:rsidRPr="00126F32">
        <w:rPr>
          <w:sz w:val="20"/>
        </w:rPr>
        <w:t xml:space="preserve">P. </w:t>
      </w:r>
      <w:proofErr w:type="spellStart"/>
      <w:r w:rsidRPr="00126F32">
        <w:rPr>
          <w:sz w:val="20"/>
        </w:rPr>
        <w:t>Hanhart</w:t>
      </w:r>
      <w:proofErr w:type="spellEnd"/>
      <w:r w:rsidRPr="00126F32">
        <w:rPr>
          <w:rFonts w:hint="eastAsia"/>
          <w:sz w:val="20"/>
        </w:rPr>
        <w:t xml:space="preserve">, </w:t>
      </w:r>
      <w:r>
        <w:rPr>
          <w:sz w:val="20"/>
        </w:rPr>
        <w:t>J. Boyce,</w:t>
      </w:r>
      <w:r w:rsidRPr="00126F32">
        <w:rPr>
          <w:sz w:val="20"/>
        </w:rPr>
        <w:t xml:space="preserve"> K. Choi</w:t>
      </w:r>
      <w:r>
        <w:rPr>
          <w:sz w:val="20"/>
        </w:rPr>
        <w:t xml:space="preserve"> and J. Lin</w:t>
      </w:r>
      <w:r w:rsidRPr="00126F32">
        <w:rPr>
          <w:sz w:val="20"/>
        </w:rPr>
        <w:t>, “JVET common test conditions and evaluation procedures for 360° video</w:t>
      </w:r>
      <w:r w:rsidRPr="00126F32">
        <w:rPr>
          <w:rFonts w:hint="eastAsia"/>
          <w:sz w:val="20"/>
        </w:rPr>
        <w:t>,</w:t>
      </w:r>
      <w:r w:rsidRPr="00126F32">
        <w:rPr>
          <w:sz w:val="20"/>
        </w:rPr>
        <w:t xml:space="preserve">” </w:t>
      </w:r>
      <w:r w:rsidRPr="009A3107">
        <w:rPr>
          <w:i/>
          <w:sz w:val="20"/>
        </w:rPr>
        <w:t>Joint Video Exploration Team of ITU-T SG16 WP3 and ISO/IEC JTC1/SC29/WG11</w:t>
      </w:r>
      <w:r>
        <w:rPr>
          <w:sz w:val="20"/>
        </w:rPr>
        <w:t>, JVET-L</w:t>
      </w:r>
      <w:r w:rsidRPr="00126F32">
        <w:rPr>
          <w:sz w:val="20"/>
        </w:rPr>
        <w:t xml:space="preserve">1012, </w:t>
      </w:r>
      <w:r>
        <w:rPr>
          <w:sz w:val="20"/>
        </w:rPr>
        <w:t>Oct.</w:t>
      </w:r>
      <w:r w:rsidRPr="00126F32">
        <w:rPr>
          <w:sz w:val="20"/>
        </w:rPr>
        <w:t xml:space="preserve"> 2018.</w:t>
      </w:r>
    </w:p>
    <w:p w14:paraId="5B387B4A" w14:textId="77777777" w:rsidR="006E5FFB" w:rsidRPr="00526CEE" w:rsidRDefault="006E5FFB" w:rsidP="003C3A6F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A0F8538" w:rsidR="00342FF4" w:rsidRPr="005B217D" w:rsidRDefault="00705B45" w:rsidP="009234A5">
      <w:pPr>
        <w:rPr>
          <w:szCs w:val="22"/>
          <w:lang w:val="en-CA"/>
        </w:rPr>
      </w:pPr>
      <w:r w:rsidRPr="002E06BE">
        <w:rPr>
          <w:b/>
          <w:szCs w:val="22"/>
          <w:lang w:eastAsia="ja-JP"/>
        </w:rPr>
        <w:t>Zhejiang University</w:t>
      </w:r>
      <w:r w:rsidR="00C13B82" w:rsidRPr="002E06BE">
        <w:rPr>
          <w:b/>
          <w:szCs w:val="22"/>
        </w:rPr>
        <w:t xml:space="preserve"> </w:t>
      </w:r>
      <w:r w:rsidR="001F2594" w:rsidRPr="002E06BE">
        <w:rPr>
          <w:b/>
          <w:szCs w:val="22"/>
          <w:lang w:val="en-CA"/>
        </w:rPr>
        <w:t xml:space="preserve">may have </w:t>
      </w:r>
      <w:r w:rsidR="0098551D" w:rsidRPr="002E06BE">
        <w:rPr>
          <w:b/>
          <w:szCs w:val="22"/>
          <w:lang w:val="en-CA"/>
        </w:rPr>
        <w:t>current or pending</w:t>
      </w:r>
      <w:r w:rsidR="001F2594" w:rsidRPr="002E06BE">
        <w:rPr>
          <w:b/>
          <w:szCs w:val="22"/>
          <w:lang w:val="en-CA"/>
        </w:rPr>
        <w:t xml:space="preserve"> </w:t>
      </w:r>
      <w:r w:rsidR="0098551D" w:rsidRPr="002E06BE">
        <w:rPr>
          <w:b/>
          <w:szCs w:val="22"/>
          <w:lang w:val="en-CA"/>
        </w:rPr>
        <w:t xml:space="preserve">patent rights </w:t>
      </w:r>
      <w:r w:rsidR="001F2594" w:rsidRPr="002E06BE">
        <w:rPr>
          <w:b/>
          <w:szCs w:val="22"/>
          <w:lang w:val="en-CA"/>
        </w:rPr>
        <w:t xml:space="preserve">relating to the technology described </w:t>
      </w:r>
      <w:r w:rsidR="002F164D" w:rsidRPr="002E06BE">
        <w:rPr>
          <w:b/>
          <w:szCs w:val="22"/>
          <w:lang w:val="en-CA"/>
        </w:rPr>
        <w:t xml:space="preserve">in </w:t>
      </w:r>
      <w:r w:rsidR="001F2594" w:rsidRPr="002E06BE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2E06BE">
        <w:rPr>
          <w:b/>
          <w:szCs w:val="22"/>
          <w:lang w:val="en-CA"/>
        </w:rPr>
        <w:t xml:space="preserve"> | ISO/IEC </w:t>
      </w:r>
      <w:r w:rsidR="00A83253" w:rsidRPr="002E06BE">
        <w:rPr>
          <w:b/>
          <w:szCs w:val="22"/>
          <w:lang w:val="en-CA"/>
        </w:rPr>
        <w:t xml:space="preserve">International </w:t>
      </w:r>
      <w:r w:rsidR="002F164D" w:rsidRPr="002E06BE">
        <w:rPr>
          <w:b/>
          <w:szCs w:val="22"/>
          <w:lang w:val="en-CA"/>
        </w:rPr>
        <w:t>Standard</w:t>
      </w:r>
      <w:r w:rsidR="001F2594" w:rsidRPr="002E06BE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CB6AF2" w14:textId="77777777" w:rsidR="00576ADD" w:rsidRDefault="00576ADD">
      <w:r>
        <w:separator/>
      </w:r>
    </w:p>
  </w:endnote>
  <w:endnote w:type="continuationSeparator" w:id="0">
    <w:p w14:paraId="342E247B" w14:textId="77777777" w:rsidR="00576ADD" w:rsidRDefault="00576A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0FD02F1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0574EF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DE1D0E">
      <w:rPr>
        <w:rStyle w:val="a5"/>
        <w:noProof/>
      </w:rPr>
      <w:t>2019-01-04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CB4020" w14:textId="77777777" w:rsidR="00576ADD" w:rsidRDefault="00576ADD">
      <w:r>
        <w:separator/>
      </w:r>
    </w:p>
  </w:footnote>
  <w:footnote w:type="continuationSeparator" w:id="0">
    <w:p w14:paraId="162DB1A0" w14:textId="77777777" w:rsidR="00576ADD" w:rsidRDefault="00576A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709560F"/>
    <w:multiLevelType w:val="multilevel"/>
    <w:tmpl w:val="9A509258"/>
    <w:lvl w:ilvl="0">
      <w:start w:val="1"/>
      <w:numFmt w:val="decimal"/>
      <w:lvlText w:val="[%1]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4B42"/>
    <w:rsid w:val="00007981"/>
    <w:rsid w:val="00013EDE"/>
    <w:rsid w:val="00022385"/>
    <w:rsid w:val="00023C7B"/>
    <w:rsid w:val="000308A3"/>
    <w:rsid w:val="00033C2D"/>
    <w:rsid w:val="00037A57"/>
    <w:rsid w:val="000458BC"/>
    <w:rsid w:val="00045C41"/>
    <w:rsid w:val="00046C03"/>
    <w:rsid w:val="00050A48"/>
    <w:rsid w:val="000574EF"/>
    <w:rsid w:val="00062B06"/>
    <w:rsid w:val="00064E18"/>
    <w:rsid w:val="00065039"/>
    <w:rsid w:val="00071144"/>
    <w:rsid w:val="0007614F"/>
    <w:rsid w:val="00080DAB"/>
    <w:rsid w:val="00081398"/>
    <w:rsid w:val="000817A8"/>
    <w:rsid w:val="00094479"/>
    <w:rsid w:val="000945F5"/>
    <w:rsid w:val="000962AC"/>
    <w:rsid w:val="00096BFB"/>
    <w:rsid w:val="000A79B8"/>
    <w:rsid w:val="000B0C0F"/>
    <w:rsid w:val="000B1C6B"/>
    <w:rsid w:val="000B4FF9"/>
    <w:rsid w:val="000B7486"/>
    <w:rsid w:val="000C09AC"/>
    <w:rsid w:val="000C433D"/>
    <w:rsid w:val="000D415D"/>
    <w:rsid w:val="000E00F3"/>
    <w:rsid w:val="000E7251"/>
    <w:rsid w:val="000F158C"/>
    <w:rsid w:val="00102F3D"/>
    <w:rsid w:val="001043D3"/>
    <w:rsid w:val="00124E38"/>
    <w:rsid w:val="0012580B"/>
    <w:rsid w:val="001318CA"/>
    <w:rsid w:val="00131F90"/>
    <w:rsid w:val="0013458C"/>
    <w:rsid w:val="001347B9"/>
    <w:rsid w:val="0013526E"/>
    <w:rsid w:val="00143924"/>
    <w:rsid w:val="00146152"/>
    <w:rsid w:val="00147128"/>
    <w:rsid w:val="00155526"/>
    <w:rsid w:val="00157AD9"/>
    <w:rsid w:val="00165803"/>
    <w:rsid w:val="00171371"/>
    <w:rsid w:val="00175A24"/>
    <w:rsid w:val="00187E58"/>
    <w:rsid w:val="001A297E"/>
    <w:rsid w:val="001A35FD"/>
    <w:rsid w:val="001A368E"/>
    <w:rsid w:val="001A3817"/>
    <w:rsid w:val="001A5CCC"/>
    <w:rsid w:val="001A7329"/>
    <w:rsid w:val="001A792F"/>
    <w:rsid w:val="001B01EA"/>
    <w:rsid w:val="001B4E28"/>
    <w:rsid w:val="001C3525"/>
    <w:rsid w:val="001C3AFB"/>
    <w:rsid w:val="001C3FC6"/>
    <w:rsid w:val="001D1BD2"/>
    <w:rsid w:val="001E0248"/>
    <w:rsid w:val="001E02BE"/>
    <w:rsid w:val="001E3296"/>
    <w:rsid w:val="001E3B37"/>
    <w:rsid w:val="001E714F"/>
    <w:rsid w:val="001F2594"/>
    <w:rsid w:val="002055A6"/>
    <w:rsid w:val="00206460"/>
    <w:rsid w:val="002069B4"/>
    <w:rsid w:val="00210142"/>
    <w:rsid w:val="00210440"/>
    <w:rsid w:val="00215DFC"/>
    <w:rsid w:val="002162F9"/>
    <w:rsid w:val="00216A0D"/>
    <w:rsid w:val="00217E3C"/>
    <w:rsid w:val="002203D7"/>
    <w:rsid w:val="002212DF"/>
    <w:rsid w:val="00222CD4"/>
    <w:rsid w:val="00225016"/>
    <w:rsid w:val="002253CA"/>
    <w:rsid w:val="002264A6"/>
    <w:rsid w:val="00227BA7"/>
    <w:rsid w:val="0023011C"/>
    <w:rsid w:val="00231467"/>
    <w:rsid w:val="002375C1"/>
    <w:rsid w:val="0024269B"/>
    <w:rsid w:val="00246F53"/>
    <w:rsid w:val="00256368"/>
    <w:rsid w:val="00263398"/>
    <w:rsid w:val="00263B6E"/>
    <w:rsid w:val="00263B99"/>
    <w:rsid w:val="0026445D"/>
    <w:rsid w:val="00266F06"/>
    <w:rsid w:val="00275432"/>
    <w:rsid w:val="00275BCF"/>
    <w:rsid w:val="00282C42"/>
    <w:rsid w:val="00291E36"/>
    <w:rsid w:val="00292257"/>
    <w:rsid w:val="002A54E0"/>
    <w:rsid w:val="002B1595"/>
    <w:rsid w:val="002B191D"/>
    <w:rsid w:val="002B2E83"/>
    <w:rsid w:val="002C12CE"/>
    <w:rsid w:val="002C3CD7"/>
    <w:rsid w:val="002C46EC"/>
    <w:rsid w:val="002D0AF6"/>
    <w:rsid w:val="002D3E9F"/>
    <w:rsid w:val="002D474D"/>
    <w:rsid w:val="002E06BE"/>
    <w:rsid w:val="002E2CF4"/>
    <w:rsid w:val="002F164D"/>
    <w:rsid w:val="003021BC"/>
    <w:rsid w:val="00306206"/>
    <w:rsid w:val="00312910"/>
    <w:rsid w:val="00312FD3"/>
    <w:rsid w:val="00317D85"/>
    <w:rsid w:val="00327C56"/>
    <w:rsid w:val="003315A1"/>
    <w:rsid w:val="003319A0"/>
    <w:rsid w:val="00331B16"/>
    <w:rsid w:val="003373EC"/>
    <w:rsid w:val="0034090E"/>
    <w:rsid w:val="00342FF4"/>
    <w:rsid w:val="00344E5A"/>
    <w:rsid w:val="003456BE"/>
    <w:rsid w:val="00346148"/>
    <w:rsid w:val="00363C14"/>
    <w:rsid w:val="003669EA"/>
    <w:rsid w:val="003706CC"/>
    <w:rsid w:val="00377710"/>
    <w:rsid w:val="00381476"/>
    <w:rsid w:val="003924F6"/>
    <w:rsid w:val="00392D00"/>
    <w:rsid w:val="00395FA7"/>
    <w:rsid w:val="003A0334"/>
    <w:rsid w:val="003A1CF7"/>
    <w:rsid w:val="003A2D8E"/>
    <w:rsid w:val="003A7CE6"/>
    <w:rsid w:val="003B5DEA"/>
    <w:rsid w:val="003B7909"/>
    <w:rsid w:val="003C20E4"/>
    <w:rsid w:val="003C3A6F"/>
    <w:rsid w:val="003D5324"/>
    <w:rsid w:val="003D547D"/>
    <w:rsid w:val="003D6342"/>
    <w:rsid w:val="003E10E7"/>
    <w:rsid w:val="003E11A3"/>
    <w:rsid w:val="003E200B"/>
    <w:rsid w:val="003E343B"/>
    <w:rsid w:val="003E6F90"/>
    <w:rsid w:val="003E73ED"/>
    <w:rsid w:val="003F5D0F"/>
    <w:rsid w:val="00414101"/>
    <w:rsid w:val="004219CF"/>
    <w:rsid w:val="00421D42"/>
    <w:rsid w:val="004224AD"/>
    <w:rsid w:val="004234F0"/>
    <w:rsid w:val="004264DF"/>
    <w:rsid w:val="00433DDB"/>
    <w:rsid w:val="00435A29"/>
    <w:rsid w:val="00436910"/>
    <w:rsid w:val="00437619"/>
    <w:rsid w:val="004441C3"/>
    <w:rsid w:val="004557DB"/>
    <w:rsid w:val="00465A1E"/>
    <w:rsid w:val="00466C41"/>
    <w:rsid w:val="00467ECA"/>
    <w:rsid w:val="004877F8"/>
    <w:rsid w:val="004910BF"/>
    <w:rsid w:val="004930F6"/>
    <w:rsid w:val="0049445A"/>
    <w:rsid w:val="004A2A63"/>
    <w:rsid w:val="004B1C15"/>
    <w:rsid w:val="004B210C"/>
    <w:rsid w:val="004D1E29"/>
    <w:rsid w:val="004D405F"/>
    <w:rsid w:val="004D5073"/>
    <w:rsid w:val="004E4F4F"/>
    <w:rsid w:val="004E6789"/>
    <w:rsid w:val="004F61E3"/>
    <w:rsid w:val="004F704D"/>
    <w:rsid w:val="00500A76"/>
    <w:rsid w:val="00502D97"/>
    <w:rsid w:val="00502E10"/>
    <w:rsid w:val="00504E72"/>
    <w:rsid w:val="00507EE3"/>
    <w:rsid w:val="0051015C"/>
    <w:rsid w:val="00515284"/>
    <w:rsid w:val="00516CF1"/>
    <w:rsid w:val="00521553"/>
    <w:rsid w:val="00521F29"/>
    <w:rsid w:val="00526CEE"/>
    <w:rsid w:val="00527FE8"/>
    <w:rsid w:val="005302A7"/>
    <w:rsid w:val="00531AE9"/>
    <w:rsid w:val="00532221"/>
    <w:rsid w:val="00550A66"/>
    <w:rsid w:val="00551088"/>
    <w:rsid w:val="00561085"/>
    <w:rsid w:val="00562675"/>
    <w:rsid w:val="00563BB2"/>
    <w:rsid w:val="00567EC7"/>
    <w:rsid w:val="00570013"/>
    <w:rsid w:val="005753EC"/>
    <w:rsid w:val="00576ADD"/>
    <w:rsid w:val="005801A2"/>
    <w:rsid w:val="005844A5"/>
    <w:rsid w:val="0058593C"/>
    <w:rsid w:val="00587C72"/>
    <w:rsid w:val="005952A5"/>
    <w:rsid w:val="005966BD"/>
    <w:rsid w:val="005A1A0B"/>
    <w:rsid w:val="005A24F8"/>
    <w:rsid w:val="005A33A1"/>
    <w:rsid w:val="005B217D"/>
    <w:rsid w:val="005C385F"/>
    <w:rsid w:val="005C3D1A"/>
    <w:rsid w:val="005C75B9"/>
    <w:rsid w:val="005D41DE"/>
    <w:rsid w:val="005D7F81"/>
    <w:rsid w:val="005E1AC6"/>
    <w:rsid w:val="005E77B7"/>
    <w:rsid w:val="005F6F1B"/>
    <w:rsid w:val="006027EC"/>
    <w:rsid w:val="00604EDC"/>
    <w:rsid w:val="006110AF"/>
    <w:rsid w:val="00615995"/>
    <w:rsid w:val="00616155"/>
    <w:rsid w:val="0062104A"/>
    <w:rsid w:val="00624B33"/>
    <w:rsid w:val="00626675"/>
    <w:rsid w:val="0063041A"/>
    <w:rsid w:val="00630AA2"/>
    <w:rsid w:val="006318FA"/>
    <w:rsid w:val="00637DD4"/>
    <w:rsid w:val="006429C4"/>
    <w:rsid w:val="00643BF3"/>
    <w:rsid w:val="00646707"/>
    <w:rsid w:val="00653202"/>
    <w:rsid w:val="00654E09"/>
    <w:rsid w:val="00657F7E"/>
    <w:rsid w:val="00662E58"/>
    <w:rsid w:val="006637F2"/>
    <w:rsid w:val="006642A5"/>
    <w:rsid w:val="00664DCF"/>
    <w:rsid w:val="00672D31"/>
    <w:rsid w:val="006771BA"/>
    <w:rsid w:val="00690005"/>
    <w:rsid w:val="00691B35"/>
    <w:rsid w:val="00692B7C"/>
    <w:rsid w:val="006B5E22"/>
    <w:rsid w:val="006C116C"/>
    <w:rsid w:val="006C5D39"/>
    <w:rsid w:val="006D6D9B"/>
    <w:rsid w:val="006E2810"/>
    <w:rsid w:val="006E5417"/>
    <w:rsid w:val="006E5FFB"/>
    <w:rsid w:val="006F0794"/>
    <w:rsid w:val="006F7528"/>
    <w:rsid w:val="007023DE"/>
    <w:rsid w:val="00705B45"/>
    <w:rsid w:val="00712F60"/>
    <w:rsid w:val="007145BE"/>
    <w:rsid w:val="00720E3B"/>
    <w:rsid w:val="00723BFC"/>
    <w:rsid w:val="00725322"/>
    <w:rsid w:val="00734090"/>
    <w:rsid w:val="0074393F"/>
    <w:rsid w:val="0074460F"/>
    <w:rsid w:val="00745F6B"/>
    <w:rsid w:val="0075585E"/>
    <w:rsid w:val="00760D9D"/>
    <w:rsid w:val="00761D8B"/>
    <w:rsid w:val="00770571"/>
    <w:rsid w:val="007768FF"/>
    <w:rsid w:val="007824D3"/>
    <w:rsid w:val="00796120"/>
    <w:rsid w:val="00796EE3"/>
    <w:rsid w:val="007A7D29"/>
    <w:rsid w:val="007B4AB8"/>
    <w:rsid w:val="007B6100"/>
    <w:rsid w:val="007D1181"/>
    <w:rsid w:val="007E01A3"/>
    <w:rsid w:val="007F1F8B"/>
    <w:rsid w:val="007F67A1"/>
    <w:rsid w:val="00811C05"/>
    <w:rsid w:val="008206C8"/>
    <w:rsid w:val="00831888"/>
    <w:rsid w:val="008346AF"/>
    <w:rsid w:val="008417C4"/>
    <w:rsid w:val="00842C38"/>
    <w:rsid w:val="00844B59"/>
    <w:rsid w:val="0086387C"/>
    <w:rsid w:val="00874053"/>
    <w:rsid w:val="00874A6C"/>
    <w:rsid w:val="00876C65"/>
    <w:rsid w:val="008841E3"/>
    <w:rsid w:val="00893B69"/>
    <w:rsid w:val="00897273"/>
    <w:rsid w:val="008A4B4C"/>
    <w:rsid w:val="008A7115"/>
    <w:rsid w:val="008C0CFE"/>
    <w:rsid w:val="008C239F"/>
    <w:rsid w:val="008D4554"/>
    <w:rsid w:val="008D756B"/>
    <w:rsid w:val="008E480C"/>
    <w:rsid w:val="008F6A74"/>
    <w:rsid w:val="00907757"/>
    <w:rsid w:val="009212B0"/>
    <w:rsid w:val="0092178D"/>
    <w:rsid w:val="00921F70"/>
    <w:rsid w:val="00921FA1"/>
    <w:rsid w:val="009234A5"/>
    <w:rsid w:val="00926A81"/>
    <w:rsid w:val="00933453"/>
    <w:rsid w:val="009336F7"/>
    <w:rsid w:val="009359F0"/>
    <w:rsid w:val="0093636C"/>
    <w:rsid w:val="00936803"/>
    <w:rsid w:val="009374A7"/>
    <w:rsid w:val="009459D9"/>
    <w:rsid w:val="009469D3"/>
    <w:rsid w:val="009478A9"/>
    <w:rsid w:val="00954D2B"/>
    <w:rsid w:val="00955F6D"/>
    <w:rsid w:val="00965CD3"/>
    <w:rsid w:val="00977C16"/>
    <w:rsid w:val="0098045B"/>
    <w:rsid w:val="0098551D"/>
    <w:rsid w:val="0099220D"/>
    <w:rsid w:val="0099518F"/>
    <w:rsid w:val="009978F9"/>
    <w:rsid w:val="009A523D"/>
    <w:rsid w:val="009A66CC"/>
    <w:rsid w:val="009A7296"/>
    <w:rsid w:val="009B02A1"/>
    <w:rsid w:val="009B3361"/>
    <w:rsid w:val="009C42EB"/>
    <w:rsid w:val="009D7CE6"/>
    <w:rsid w:val="009E5FBE"/>
    <w:rsid w:val="009F1330"/>
    <w:rsid w:val="009F496B"/>
    <w:rsid w:val="00A01439"/>
    <w:rsid w:val="00A02E61"/>
    <w:rsid w:val="00A050B9"/>
    <w:rsid w:val="00A05883"/>
    <w:rsid w:val="00A05CFF"/>
    <w:rsid w:val="00A13048"/>
    <w:rsid w:val="00A14D98"/>
    <w:rsid w:val="00A26BC0"/>
    <w:rsid w:val="00A277FE"/>
    <w:rsid w:val="00A27DD4"/>
    <w:rsid w:val="00A35C85"/>
    <w:rsid w:val="00A404AC"/>
    <w:rsid w:val="00A44F3E"/>
    <w:rsid w:val="00A46843"/>
    <w:rsid w:val="00A51871"/>
    <w:rsid w:val="00A56B97"/>
    <w:rsid w:val="00A6093D"/>
    <w:rsid w:val="00A63E7D"/>
    <w:rsid w:val="00A71396"/>
    <w:rsid w:val="00A767DC"/>
    <w:rsid w:val="00A76A6D"/>
    <w:rsid w:val="00A83253"/>
    <w:rsid w:val="00AA5B71"/>
    <w:rsid w:val="00AA5D3A"/>
    <w:rsid w:val="00AA6E84"/>
    <w:rsid w:val="00AA7283"/>
    <w:rsid w:val="00AB1A1C"/>
    <w:rsid w:val="00AB61FB"/>
    <w:rsid w:val="00AC01ED"/>
    <w:rsid w:val="00AC2A4D"/>
    <w:rsid w:val="00AC54D3"/>
    <w:rsid w:val="00AD05A8"/>
    <w:rsid w:val="00AD2A52"/>
    <w:rsid w:val="00AE2257"/>
    <w:rsid w:val="00AE341B"/>
    <w:rsid w:val="00B01905"/>
    <w:rsid w:val="00B07CA7"/>
    <w:rsid w:val="00B10A93"/>
    <w:rsid w:val="00B1161C"/>
    <w:rsid w:val="00B1279A"/>
    <w:rsid w:val="00B4194A"/>
    <w:rsid w:val="00B437E8"/>
    <w:rsid w:val="00B447B9"/>
    <w:rsid w:val="00B5222E"/>
    <w:rsid w:val="00B53179"/>
    <w:rsid w:val="00B57A23"/>
    <w:rsid w:val="00B600CD"/>
    <w:rsid w:val="00B60D2C"/>
    <w:rsid w:val="00B61C96"/>
    <w:rsid w:val="00B73A2A"/>
    <w:rsid w:val="00B73F4B"/>
    <w:rsid w:val="00B74ABC"/>
    <w:rsid w:val="00B75A51"/>
    <w:rsid w:val="00B81499"/>
    <w:rsid w:val="00B827C6"/>
    <w:rsid w:val="00B9324B"/>
    <w:rsid w:val="00B94B06"/>
    <w:rsid w:val="00B94C28"/>
    <w:rsid w:val="00BB1EE4"/>
    <w:rsid w:val="00BB6EBF"/>
    <w:rsid w:val="00BC10BA"/>
    <w:rsid w:val="00BC3B14"/>
    <w:rsid w:val="00BC48BA"/>
    <w:rsid w:val="00BC5AFD"/>
    <w:rsid w:val="00BC6E44"/>
    <w:rsid w:val="00BD02AE"/>
    <w:rsid w:val="00BD7044"/>
    <w:rsid w:val="00BD73E5"/>
    <w:rsid w:val="00BF4CBF"/>
    <w:rsid w:val="00C00DDE"/>
    <w:rsid w:val="00C04F43"/>
    <w:rsid w:val="00C05078"/>
    <w:rsid w:val="00C0609D"/>
    <w:rsid w:val="00C115AB"/>
    <w:rsid w:val="00C13B82"/>
    <w:rsid w:val="00C14DC5"/>
    <w:rsid w:val="00C16B05"/>
    <w:rsid w:val="00C26CCB"/>
    <w:rsid w:val="00C30249"/>
    <w:rsid w:val="00C31A54"/>
    <w:rsid w:val="00C3723B"/>
    <w:rsid w:val="00C42466"/>
    <w:rsid w:val="00C44D52"/>
    <w:rsid w:val="00C44DEC"/>
    <w:rsid w:val="00C5476C"/>
    <w:rsid w:val="00C5608C"/>
    <w:rsid w:val="00C606C9"/>
    <w:rsid w:val="00C64C88"/>
    <w:rsid w:val="00C65FFC"/>
    <w:rsid w:val="00C80288"/>
    <w:rsid w:val="00C84003"/>
    <w:rsid w:val="00C86877"/>
    <w:rsid w:val="00C90650"/>
    <w:rsid w:val="00C97D78"/>
    <w:rsid w:val="00CB1CE9"/>
    <w:rsid w:val="00CB38F2"/>
    <w:rsid w:val="00CB4AD0"/>
    <w:rsid w:val="00CC2AAE"/>
    <w:rsid w:val="00CC5A42"/>
    <w:rsid w:val="00CD0EAB"/>
    <w:rsid w:val="00CD23D6"/>
    <w:rsid w:val="00CE5E02"/>
    <w:rsid w:val="00CF0EC6"/>
    <w:rsid w:val="00CF34DB"/>
    <w:rsid w:val="00CF3917"/>
    <w:rsid w:val="00CF4C37"/>
    <w:rsid w:val="00CF558F"/>
    <w:rsid w:val="00CF6BE5"/>
    <w:rsid w:val="00CF7080"/>
    <w:rsid w:val="00D010C0"/>
    <w:rsid w:val="00D03CB7"/>
    <w:rsid w:val="00D073E2"/>
    <w:rsid w:val="00D24109"/>
    <w:rsid w:val="00D30659"/>
    <w:rsid w:val="00D4320D"/>
    <w:rsid w:val="00D4330B"/>
    <w:rsid w:val="00D446EC"/>
    <w:rsid w:val="00D44C23"/>
    <w:rsid w:val="00D51BF0"/>
    <w:rsid w:val="00D53130"/>
    <w:rsid w:val="00D531DB"/>
    <w:rsid w:val="00D55942"/>
    <w:rsid w:val="00D62C70"/>
    <w:rsid w:val="00D63C8F"/>
    <w:rsid w:val="00D721BF"/>
    <w:rsid w:val="00D807BF"/>
    <w:rsid w:val="00D810CD"/>
    <w:rsid w:val="00D82FCC"/>
    <w:rsid w:val="00D902C7"/>
    <w:rsid w:val="00D91074"/>
    <w:rsid w:val="00DA17FC"/>
    <w:rsid w:val="00DA7887"/>
    <w:rsid w:val="00DB2C26"/>
    <w:rsid w:val="00DD02F4"/>
    <w:rsid w:val="00DD6622"/>
    <w:rsid w:val="00DE1C7C"/>
    <w:rsid w:val="00DE1D0E"/>
    <w:rsid w:val="00DE471D"/>
    <w:rsid w:val="00DE6B43"/>
    <w:rsid w:val="00E06150"/>
    <w:rsid w:val="00E11923"/>
    <w:rsid w:val="00E23493"/>
    <w:rsid w:val="00E262D4"/>
    <w:rsid w:val="00E36250"/>
    <w:rsid w:val="00E42836"/>
    <w:rsid w:val="00E472BF"/>
    <w:rsid w:val="00E47F2D"/>
    <w:rsid w:val="00E54511"/>
    <w:rsid w:val="00E554D1"/>
    <w:rsid w:val="00E60F9B"/>
    <w:rsid w:val="00E61DAC"/>
    <w:rsid w:val="00E72016"/>
    <w:rsid w:val="00E72B80"/>
    <w:rsid w:val="00E75FE3"/>
    <w:rsid w:val="00E85488"/>
    <w:rsid w:val="00E86674"/>
    <w:rsid w:val="00E86C4C"/>
    <w:rsid w:val="00E870DA"/>
    <w:rsid w:val="00E907A3"/>
    <w:rsid w:val="00E937CA"/>
    <w:rsid w:val="00EA20DC"/>
    <w:rsid w:val="00EA5AE0"/>
    <w:rsid w:val="00EB20A4"/>
    <w:rsid w:val="00EB56E1"/>
    <w:rsid w:val="00EB7AB1"/>
    <w:rsid w:val="00ED5F84"/>
    <w:rsid w:val="00EE2990"/>
    <w:rsid w:val="00EE5E62"/>
    <w:rsid w:val="00EE7CD8"/>
    <w:rsid w:val="00EE7E8A"/>
    <w:rsid w:val="00EF1D62"/>
    <w:rsid w:val="00EF37F6"/>
    <w:rsid w:val="00EF48CC"/>
    <w:rsid w:val="00F00801"/>
    <w:rsid w:val="00F0658D"/>
    <w:rsid w:val="00F1212A"/>
    <w:rsid w:val="00F13D22"/>
    <w:rsid w:val="00F2488D"/>
    <w:rsid w:val="00F27769"/>
    <w:rsid w:val="00F601A0"/>
    <w:rsid w:val="00F60254"/>
    <w:rsid w:val="00F712E9"/>
    <w:rsid w:val="00F73032"/>
    <w:rsid w:val="00F77D37"/>
    <w:rsid w:val="00F848FC"/>
    <w:rsid w:val="00F906F6"/>
    <w:rsid w:val="00F9282A"/>
    <w:rsid w:val="00F9333E"/>
    <w:rsid w:val="00F96BAD"/>
    <w:rsid w:val="00FA139D"/>
    <w:rsid w:val="00FA449E"/>
    <w:rsid w:val="00FA51DD"/>
    <w:rsid w:val="00FA60F5"/>
    <w:rsid w:val="00FB08C0"/>
    <w:rsid w:val="00FB0E84"/>
    <w:rsid w:val="00FC2405"/>
    <w:rsid w:val="00FC6CC6"/>
    <w:rsid w:val="00FD01C2"/>
    <w:rsid w:val="00FD49C1"/>
    <w:rsid w:val="00FD77B6"/>
    <w:rsid w:val="00FE595C"/>
    <w:rsid w:val="00FF0CE3"/>
    <w:rsid w:val="00FF6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table" w:styleId="aa">
    <w:name w:val="Table Grid"/>
    <w:basedOn w:val="a1"/>
    <w:rsid w:val="00842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caption"/>
    <w:basedOn w:val="a"/>
    <w:next w:val="a"/>
    <w:unhideWhenUsed/>
    <w:qFormat/>
    <w:rsid w:val="00521F29"/>
    <w:pPr>
      <w:spacing w:before="0" w:after="200"/>
    </w:pPr>
    <w:rPr>
      <w:rFonts w:eastAsia="PMingLiU"/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86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2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yul@zju.edu.c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uangfuxc@zju.edu.cn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sunyule@zju.edu.cn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FF2B82-FE9C-49B6-88CF-09C4EE2DF1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3350</TotalTime>
  <Pages>2</Pages>
  <Words>709</Words>
  <Characters>4042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4742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YuleSun</dc:creator>
  <cp:keywords>JVET</cp:keywords>
  <cp:lastModifiedBy>Sun Yule</cp:lastModifiedBy>
  <cp:revision>283</cp:revision>
  <cp:lastPrinted>1900-01-01T08:00:00Z</cp:lastPrinted>
  <dcterms:created xsi:type="dcterms:W3CDTF">2018-12-21T16:12:00Z</dcterms:created>
  <dcterms:modified xsi:type="dcterms:W3CDTF">2019-01-04T08:45:00Z</dcterms:modified>
</cp:coreProperties>
</file>