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64531D" w:rsidP="00C97D78">
            <w:pPr>
              <w:tabs>
                <w:tab w:val="left" w:pos="7200"/>
              </w:tabs>
              <w:spacing w:before="0"/>
              <w:rPr>
                <w:b/>
                <w:szCs w:val="22"/>
                <w:lang w:val="en-CA"/>
              </w:rPr>
            </w:pPr>
            <w:bookmarkStart w:id="0" w:name="_GoBack"/>
            <w:bookmarkEnd w:id="0"/>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9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9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831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y4r5aEAAM6sBAAOAAAAZHJzL2Uyb0RvYy54bWzsfV2PJset3n2A/IfBXgaQd7r7nS/B8sE5&#10;+nAO4CQGziT3o93ZD2R3ZjOzsuQE+e95WEWyq2aKfEqWbBz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JDPLivloQAAzqwEAA4A&#10;AAAAAAAAAAAAAAAALgIAAGRycy9lMm9Eb2MueG1sUEsBAi0AFAAGAAgAAAAhAEV/wBjdAAAACAEA&#10;AA8AAAAAAAAAAAAAAAAAP6QAAGRycy9kb3ducmV2LnhtbFBLBQYAAAAABAAEAPMAAABJp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ajZ78AAADbAAAADwAAAGRycy9kb3ducmV2LnhtbERPS2vCQBC+C/6HZYTedNMeqqauUpSC&#10;FCm+6HnMjkkwOxuyY5L+++5B8PjxvRer3lWqpSaUng28ThJQxJm3JecGzqev8QxUEGSLlWcy8EcB&#10;VsvhYIGp9R0fqD1KrmIIhxQNFCJ1qnXICnIYJr4mjtzVNw4lwibXtsEuhrtKvyXJu3ZYcmwosKZ1&#10;QdnteHcGsOWLnDr8+ZW68992Gm77zc6Yl1H/+QFKqJen+OHeWgPzODZ+iT9AL/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FajZ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oG/MIAAADbAAAADwAAAGRycy9kb3ducmV2LnhtbESPQWvCQBSE70L/w/IKvemmPVSNrlJa&#10;CqWI2Fg8P7PPJJh9G7KvSfrvXUHwOMzMN8xyPbhaddSGyrOB50kCijj3tuLCwO/+czwDFQTZYu2Z&#10;DPxTgPXqYbTE1Pqef6jLpFARwiFFA6VIk2od8pIcholviKN38q1DibIttG2xj3BX65ckedUOK44L&#10;JTb0XlJ+zv6cAez4KPsetwdpev9tp+G8+9gY8/Q4vC1ACQ1yD9/aX9bAfA7XL/EH6NU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xoG/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VHA8YAAADcAAAADwAAAGRycy9kb3ducmV2LnhtbESPQWvCQBCF7wX/wzIFb3VjlVZSV5GC&#10;oKCFpi30OM1Os8HsbMyuGv+9cyj0NsN7894382XvG3WmLtaBDYxHGSjiMtiaKwOfH+uHGaiYkC02&#10;gcnAlSIsF4O7OeY2XPidzkWqlIRwzNGAS6nNtY6lI49xFFpi0X5D5zHJ2lXadniRcN/oxyx70h5r&#10;lgaHLb06Kg/FyRs4tod+vH+eTXbNjyu2O/82/f46GTO871cvoBL16d/8d72xgp8JvjwjE+jF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VRwPGAAAA3AAAAA8AAAAAAAAA&#10;AAAAAAAAoQIAAGRycy9kb3ducmV2LnhtbFBLBQYAAAAABAAEAPkAAACU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nimMQAAADcAAAADwAAAGRycy9kb3ducmV2LnhtbERP32vCMBB+H+x/CDfwbU07ZZPOKGMw&#10;UFDBquDjrbk1xebSNVHrf2+Ewd7u4/t5k1lvG3GmzteOFWRJCoK4dLrmSsFu+/U8BuEDssbGMSm4&#10;kofZ9PFhgrl2F97QuQiViCHsc1RgQmhzKX1pyKJPXEscuR/XWQwRdpXUHV5iuG3kS5q+Sos1xwaD&#10;LX0aKo/FySr4bY99tnobD5fNtykWS7seHfYnpQZP/cc7iEB9+Bf/uec6zk8zuD8TL5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GeKYxAAAANw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VXeMAAAADcAAAADwAAAGRycy9kb3ducmV2LnhtbERPTWvCQBC9F/wPywi91Y0ebImuIoog&#10;UorV0vOYHZNgdjZkxyT9911B8DaP9znzZe8q1VITSs8GxqMEFHHmbcm5gZ/T9u0DVBBki5VnMvBH&#10;AZaLwcscU+s7/qb2KLmKIRxSNFCI1KnWISvIYRj5mjhyF984lAibXNsGuxjuKj1Jkql2WHJsKLCm&#10;dUHZ9XhzBrDls5w6/PqVuvN7+x6uh82nMa/DfjUDJdTLU/xw72ycn0zg/ky8QC/+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lV3jAAAAA3A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eGpcIA&#10;AADcAAAADwAAAGRycy9kb3ducmV2LnhtbESPQWvCQBCF74X+h2UKvdWNFqykriKCpXgz0fuQne4G&#10;s7Mxu01Sf70rCL3N8N68781yPbpG9NSF2rOC6SQDQVx5XbNRcCx3bwsQISJrbDyTgj8KsF49Py0x&#10;137gA/VFNCKFcMhRgY2xzaUMlSWHYeJb4qT9+M5hTGtnpO5wSOGukbMsm0uHNSeCxZa2lqpz8esS&#10;t5ie3IEuH1dTfu110KMtvVXq9WXcfIKINMZ/8+P6W6f62Tvcn0kT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4alwgAAANw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LdR8MA&#10;AADcAAAADwAAAGRycy9kb3ducmV2LnhtbERPTWvCQBC9C/6HZYTedLdWW4lughQqFumhSS+9Ddlp&#10;kjY7G7Krxn/fFQRv83ifs8kG24oT9b5xrOFxpkAQl840XGn4Kt6mKxA+IBtsHZOGC3nI0vFog4lx&#10;Z/6kUx4qEUPYJ6ihDqFLpPRlTRb9zHXEkftxvcUQYV9J0+M5httWzpV6lhYbjg01dvRaU/mXH62G&#10;p11Ytu85q49CmoX9fVkeBv+t9cNk2K5BBBrCXXxz702crxZwfSZe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LdR8MAAADc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HQ2cIA&#10;AADcAAAADwAAAGRycy9kb3ducmV2LnhtbERPS2vCQBC+C/6HZYTemt3a1obUVUpLqQcvpqXnITt5&#10;YHY2ZFcT/fWuIHibj+85y/VoW3Gk3jeONTwlCgRx4UzDlYa/3+/HFIQPyAZbx6ThRB7Wq+lkiZlx&#10;A+/omIdKxBD2GWqoQ+gyKX1Rk0WfuI44cqXrLYYI+0qaHocYbls5V2ohLTYcG2rs6LOmYp8frIb/&#10;dHibl+P+63BOXxDzDVfb5x+tH2bjxzuIQGO4i2/ujYnz1Stcn4kX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dDZwgAAANw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PgX8MA&#10;AADcAAAADwAAAGRycy9kb3ducmV2LnhtbERPTWvCQBC9F/oflhG8iG70ENroKlYJemnBVNTjkB2T&#10;YHY2ZFeN/94tCL3N433ObNGZWtyodZVlBeNRBII4t7riQsH+Nx1+gHAeWWNtmRQ8yMFi/v42w0Tb&#10;O+/olvlChBB2CSoovW8SKV1ekkE3sg1x4M62NegDbAupW7yHcFPLSRTF0mDFoaHEhlYl5ZfsahRk&#10;x83pc/Pzdf0uYrPF9SEdrNJUqX6vW05BeOr8v/jl3uowP4rh75lwgZ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PgX8MAAADc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lA88MA&#10;AADcAAAADwAAAGRycy9kb3ducmV2LnhtbERPTWvCQBC9F/wPywi96a5CG0ldpQQCHrw0Cra3aXaa&#10;pM3OxuxWU3+9Kwi9zeN9znI92FacqPeNYw2zqQJBXDrTcKVhv8snCxA+IBtsHZOGP/KwXo0elpga&#10;d+Y3OhWhEjGEfYoa6hC6VEpf1mTRT11HHLkv11sMEfaVND2eY7ht5VypZ2mx4dhQY0dZTeVP8Ws1&#10;PCWX/eG73OLnMX//UF22IJJbrR/Hw+sLiEBD+Bff3RsT56sEbs/EC+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lA88MAAADc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3Ks8QA&#10;AADcAAAADwAAAGRycy9kb3ducmV2LnhtbESPQWsCMRCF74X+hzBCbzWxBbFbo0ihtODJVZDehs24&#10;WbqZLJt03frrnYPgbYb35r1vlusxtGqgPjWRLcymBhRxFV3DtYXD/vN5ASplZIdtZLLwTwnWq8eH&#10;JRYunnlHQ5lrJSGcCrTgc+4KrVPlKWCaxo5YtFPsA2ZZ+1q7Hs8SHlr9YsxcB2xYGjx29OGp+i3/&#10;goWf4avU/LYxwenj64KO42l78dY+TcbNO6hMY76bb9ffTvCN0MozMoFe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9yrPEAAAA3AAAAA8AAAAAAAAAAAAAAAAAmAIAAGRycy9k&#10;b3ducmV2LnhtbFBLBQYAAAAABAAEAPUAAACJ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oUT8IA&#10;AADcAAAADwAAAGRycy9kb3ducmV2LnhtbERPS2sCMRC+C/6HMEIvolk9FN0aRQShJ1sfpfY2bGYf&#10;uJmEJNX135tCwdt8fM9ZrDrTiiv50FhWMBlnIIgLqxuuFJyO29EMRIjIGlvLpOBOAVbLfm+BubY3&#10;3tP1ECuRQjjkqKCO0eVShqImg2FsHXHiSusNxgR9JbXHWwo3rZxm2as02HBqqNHRpqbicvg1CnTj&#10;v1x5+vDn4X0XtuX3T/fpnVIvg279BiJSF5/if/e7TvOzOfw9ky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hRPwgAAANw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2ww8gA&#10;AADcAAAADwAAAGRycy9kb3ducmV2LnhtbESPS2/CMBCE75X6H6ytxK04PMQjYFBV0aoHEC1U6nUV&#10;L3HUeJ3GLqT/vntA4rarmZ35drnufK3O1MYqsIFBPwNFXARbcWng8/jyOAMVE7LFOjAZ+KMI69X9&#10;3RJzGy78QedDKpWEcMzRgEupybWOhSOPsR8aYtFOofWYZG1LbVu8SLiv9TDLJtpjxdLgsKFnR8X3&#10;4dcb2E72u9F+8zMcv87HjaPj6D2bfhnTe+ieFqASdelmvl6/WcEfCL48IxPo1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vbDDyAAAANwAAAAPAAAAAAAAAAAAAAAAAJgCAABk&#10;cnMvZG93bnJldi54bWxQSwUGAAAAAAQABAD1AAAAjQ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zp4MAA&#10;AADcAAAADwAAAGRycy9kb3ducmV2LnhtbERPTWuDQBC9B/Iflgn0FldzCMFmE9pIIMfUSulxcCcq&#10;dWfF3ajx13cLgd7m8T5nf5xMKwbqXWNZQRLFIIhLqxuuFBSf5/UOhPPIGlvLpOBBDo6H5WKPqbYj&#10;f9CQ+0qEEHYpKqi971IpXVmTQRfZjjhwN9sb9AH2ldQ9jiHctHITx1tpsOHQUGNHp5rKn/xuFMzZ&#10;Dd9JOp6/2uJaZN95ZcpcqZfV9PYKwtPk/8VP90WH+UkCf8+EC+Th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1zp4MAAAADcAAAADwAAAAAAAAAAAAAAAACYAgAAZHJzL2Rvd25y&#10;ZXYueG1sUEsFBgAAAAAEAAQA9QAAAIUD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ec68MA&#10;AADcAAAADwAAAGRycy9kb3ducmV2LnhtbERPS2vCQBC+F/oflin0UnSTHIJE1yAthZL2UvXibdgd&#10;8zA7G7JbTf31bqHgbT6+56zKyfbiTKNvHStI5wkIYu1My7WC/e59tgDhA7LB3jEp+CUP5frxYYWF&#10;cRf+pvM21CKGsC9QQRPCUEjpdUMW/dwNxJE7utFiiHCspRnxEsNtL7MkyaXFlmNDgwO9NqRP2x+r&#10;oMq/UL/woaoP153uPrO3fcqdUs9P02YJItAU7uJ/94eJ89MM/p6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ec68MAAADc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HP8AA&#10;AADcAAAADwAAAGRycy9kb3ducmV2LnhtbERPS2rDMBDdB3oHMYXuYjk2KcW1EpJCoTsTtweYWuMP&#10;sUZGUhP19lGg0N083nfqfTSzuJDzk2UFmywHQdxZPfGg4Ovzff0CwgdkjbNlUvBLHva7h1WNlbZX&#10;PtGlDYNIIewrVDCGsFRS+m4kgz6zC3HieusMhgTdILXDawo3syzy/FkanDg1jLjQ20jduf0xCr5L&#10;HWVTeO5b18XhWDTmuJVKPT3GwyuIQDH8i//cHzrN35RwfyZdIH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HP8AAAADc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I998QA&#10;AADcAAAADwAAAGRycy9kb3ducmV2LnhtbESPT4vCMBDF74LfIYywt22quyxSTYsoggt78d/B29iM&#10;bbGZ1CZq/fYbQfA2w3vvN2+mWWdqcaPWVZYVDKMYBHFudcWFgt12+TkG4TyyxtoyKXiQgyzt96aY&#10;aHvnNd02vhABwi5BBaX3TSKly0sy6CLbEAftZFuDPqxtIXWL9wA3tRzF8Y80WHG4UGJD85Ly8+Zq&#10;AgXl1+Vv2RwX+/nBdv63Wp/sQ6mPQTebgPDU+bf5lV7pUH/4Dc9nwgQ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PffEAAAA3A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NWWsMA&#10;AADcAAAADwAAAGRycy9kb3ducmV2LnhtbERPTWvCQBC9C/0PyxR6M5tYlBJdpRQKol4aU72O2TEJ&#10;zc7G7Krx37sFwds83ufMFr1pxIU6V1tWkEQxCOLC6ppLBfn2e/gBwnlkjY1lUnAjB4v5y2CGqbZX&#10;/qFL5ksRQtilqKDyvk2ldEVFBl1kW+LAHW1n0AfYlVJ3eA3hppGjOJ5IgzWHhgpb+qqo+MvORsHo&#10;Nx/nsnxfbU77bLc+JKv4sJ4o9fbaf05BeOr9U/xwL3WYn4zh/5lw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NWWsMAAADc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FJcIA&#10;AADcAAAADwAAAGRycy9kb3ducmV2LnhtbERPTYvCMBC9C/sfwizsTVM9FLdrFBGEgnRhu6Ieh2a2&#10;KTaT0kSt/34jCN7m8T5nsRpsK67U+8axgukkAUFcOd1wrWD/ux3PQfiArLF1TAru5GG1fBstMNPu&#10;xj90LUMtYgj7DBWYELpMSl8ZsugnriOO3J/rLYYI+1rqHm8x3LZyliSptNhwbDDY0cZQdS4vVsFh&#10;dypzU5j8qNPhcP7Oi3tRfir18T6sv0AEGsJL/HTnOs6fpvB4Jl4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8UlwgAAANw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ZxV8EA&#10;AADcAAAADwAAAGRycy9kb3ducmV2LnhtbERPTWvCQBC9F/wPyxR6qxs9tCF1FVEC9mgUex2y02xi&#10;djZk1yT9925B8DaP9zmrzWRbMVDva8cKFvMEBHHpdM2VgvMpf09B+ICssXVMCv7Iw2Y9e1lhpt3I&#10;RxqKUIkYwj5DBSaELpPSl4Ys+rnriCP363qLIcK+krrHMYbbVi6T5ENarDk2GOxoZ6i8FjerYP+d&#10;N4VsdtufdrzumzyV5pIOSr29TtsvEIGm8BQ/3Acd5y8+4f+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2cVfBAAAA3AAAAA8AAAAAAAAAAAAAAAAAmAIAAGRycy9kb3du&#10;cmV2LnhtbFBLBQYAAAAABAAEAPUAAACG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f3G8UA&#10;AADcAAAADwAAAGRycy9kb3ducmV2LnhtbESPzW7CQAyE75V4h5WRuJUNP60gsCBUtRWXViLwAFbW&#10;JBFZb8guIX37+oDEbSyPP8+st72rVUdtqDwbmIwTUMS5txUXBk7Hr9cFqBCRLdaeycAfBdhuBi9r&#10;TK2/84G6LBZKIBxSNFDG2KRah7wkh2HsG2LZnX3rMMrYFtq2eBe4q/U0Sd61w4rlQ4kNfZSUX7Kb&#10;E8ryMrvme7v7vX0mh++3n3mmu7kxo2G/W4GK1Men+XG9txJ/ImmljCj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x/cbxQAAANw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pixMQA&#10;AADcAAAADwAAAGRycy9kb3ducmV2LnhtbERP30vDMBB+F/wfwgm+bemGE+2WFhEFYQ+rm2yvR3M2&#10;pc2lJHGt/vVGGPh2H9/P25ST7cWZfGgdK1jMMxDEtdMtNwo+Dq+zBxAhImvsHZOCbwpQFtdXG8y1&#10;G/mdzvvYiBTCIUcFJsYhlzLUhiyGuRuIE/fpvMWYoG+k9jimcNvLZZbdS4stpwaDAz0bqrv9l1Vg&#10;d3dHs9yduubluNoe/E/VjVWl1O3N9LQGEWmK/+KL+02n+YtH+HsmXS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KYsTEAAAA3AAAAA8AAAAAAAAAAAAAAAAAmAIAAGRycy9k&#10;b3ducmV2LnhtbFBLBQYAAAAABAAEAPUAAACJ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UNasYA&#10;AADcAAAADwAAAGRycy9kb3ducmV2LnhtbESP3WoCQQyF7wt9hyFCb4rOKrTU1VFqoVChFNz6AGEm&#10;+6M7mWVn1K1P31wI3iWck3O+LNeDb9WZ+tgENjCdZKCIbXANVwb2v5/jN1AxITtsA5OBP4qwXj0+&#10;LDF34cI7OhepUhLCMUcDdUpdrnW0NXmMk9ARi1aG3mOSta+06/Ei4b7Vsyx71R4bloYaO/qoyR6L&#10;kzdgn+fl4VqVIW633/bnunEvxWluzNNoeF+ASjSku/l2/eUEfyb4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dUNasYAAADcAAAADwAAAAAAAAAAAAAAAACYAgAAZHJz&#10;L2Rvd25yZXYueG1sUEsFBgAAAAAEAAQA9QAAAIs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rsidR="008A4B4C" w:rsidRPr="005B217D" w:rsidRDefault="00E61DAC" w:rsidP="00EF6C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EF6CC7">
              <w:rPr>
                <w:lang w:val="en-CA"/>
              </w:rPr>
              <w:t>0181-v1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1A6763" w:rsidP="00CA28CF">
            <w:pPr>
              <w:spacing w:before="60" w:after="60"/>
              <w:rPr>
                <w:b/>
                <w:szCs w:val="22"/>
                <w:lang w:val="en-CA"/>
              </w:rPr>
            </w:pPr>
            <w:r>
              <w:rPr>
                <w:b/>
                <w:szCs w:val="22"/>
                <w:lang w:val="en-CA"/>
              </w:rPr>
              <w:t>CE10.2</w:t>
            </w:r>
            <w:r w:rsidR="00E90745">
              <w:rPr>
                <w:b/>
                <w:szCs w:val="22"/>
                <w:lang w:val="en-CA"/>
              </w:rPr>
              <w:t>.</w:t>
            </w:r>
            <w:r w:rsidR="00607596">
              <w:rPr>
                <w:rFonts w:hint="eastAsia"/>
                <w:b/>
                <w:szCs w:val="22"/>
                <w:lang w:val="en-CA" w:eastAsia="zh-TW"/>
              </w:rPr>
              <w:t>4:</w:t>
            </w:r>
            <w:r>
              <w:rPr>
                <w:b/>
                <w:szCs w:val="22"/>
                <w:lang w:val="en-CA"/>
              </w:rPr>
              <w:t xml:space="preserve"> </w:t>
            </w:r>
            <w:r w:rsidR="00CA28CF">
              <w:rPr>
                <w:b/>
                <w:szCs w:val="22"/>
                <w:lang w:val="en-CA" w:eastAsia="zh-TW"/>
              </w:rPr>
              <w:t>S</w:t>
            </w:r>
            <w:r w:rsidR="00607596">
              <w:rPr>
                <w:rFonts w:hint="eastAsia"/>
                <w:b/>
                <w:szCs w:val="22"/>
                <w:lang w:val="en-CA" w:eastAsia="zh-TW"/>
              </w:rPr>
              <w:t xml:space="preserve">ubblock </w:t>
            </w:r>
            <w:r w:rsidR="00A47591">
              <w:rPr>
                <w:b/>
                <w:szCs w:val="22"/>
                <w:lang w:val="en-CA"/>
              </w:rPr>
              <w:t>OBMC</w:t>
            </w:r>
            <w:r w:rsidR="00CA28CF">
              <w:rPr>
                <w:b/>
                <w:szCs w:val="22"/>
                <w:lang w:val="en-CA"/>
              </w:rPr>
              <w:t xml:space="preserve"> with integer-MV-based OBMC at CU boundaries</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870484" w:rsidP="005E1AC6">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870484" w:rsidRPr="00830FE2" w:rsidRDefault="002E55A3" w:rsidP="00870484">
            <w:pPr>
              <w:spacing w:before="60" w:after="60"/>
              <w:rPr>
                <w:lang w:val="en-GB" w:eastAsia="zh-TW"/>
              </w:rPr>
            </w:pPr>
            <w:r>
              <w:rPr>
                <w:szCs w:val="22"/>
                <w:lang w:val="en-CA"/>
              </w:rPr>
              <w:t>Yu-Cheng Lin</w:t>
            </w:r>
            <w:r>
              <w:rPr>
                <w:rFonts w:hint="eastAsia"/>
                <w:szCs w:val="22"/>
                <w:lang w:val="en-CA" w:eastAsia="zh-TW"/>
              </w:rPr>
              <w:t>,</w:t>
            </w:r>
            <w:r>
              <w:rPr>
                <w:szCs w:val="22"/>
                <w:lang w:val="en-CA" w:eastAsia="zh-TW"/>
              </w:rPr>
              <w:t xml:space="preserve"> </w:t>
            </w:r>
            <w:r w:rsidR="007F1153">
              <w:rPr>
                <w:szCs w:val="22"/>
                <w:lang w:val="en-CA"/>
              </w:rPr>
              <w:t>Chun-Chia Chen</w:t>
            </w:r>
            <w:r w:rsidR="00EE7261">
              <w:rPr>
                <w:rFonts w:hint="eastAsia"/>
                <w:szCs w:val="22"/>
                <w:lang w:val="en-CA" w:eastAsia="zh-TW"/>
              </w:rPr>
              <w:t>,</w:t>
            </w:r>
            <w:r w:rsidR="00EE7261">
              <w:rPr>
                <w:szCs w:val="22"/>
                <w:lang w:val="en-CA" w:eastAsia="zh-TW"/>
              </w:rPr>
              <w:br/>
            </w:r>
            <w:r w:rsidR="007F1153">
              <w:rPr>
                <w:lang w:val="en-GB" w:eastAsia="zh-TW"/>
              </w:rPr>
              <w:t>Chih-Wei Hsu</w:t>
            </w:r>
            <w:r w:rsidR="007F1153">
              <w:rPr>
                <w:rFonts w:hint="eastAsia"/>
                <w:lang w:val="en-GB" w:eastAsia="zh-TW"/>
              </w:rPr>
              <w:t>,</w:t>
            </w:r>
            <w:r w:rsidR="007F1153">
              <w:rPr>
                <w:szCs w:val="22"/>
                <w:lang w:val="en-CA" w:eastAsia="zh-TW"/>
              </w:rPr>
              <w:t xml:space="preserve"> </w:t>
            </w:r>
            <w:r w:rsidR="00870484">
              <w:rPr>
                <w:szCs w:val="22"/>
                <w:lang w:val="en-CA" w:eastAsia="zh-TW"/>
              </w:rPr>
              <w:t>Zhi-Yi Lin</w:t>
            </w:r>
            <w:r w:rsidR="00EE7261">
              <w:rPr>
                <w:rFonts w:hint="eastAsia"/>
                <w:szCs w:val="22"/>
                <w:lang w:val="en-CA" w:eastAsia="zh-TW"/>
              </w:rPr>
              <w:t>,</w:t>
            </w:r>
            <w:r w:rsidR="00EE7261">
              <w:rPr>
                <w:szCs w:val="22"/>
                <w:lang w:val="en-CA" w:eastAsia="zh-TW"/>
              </w:rPr>
              <w:br/>
            </w:r>
            <w:r w:rsidR="00870484" w:rsidRPr="00B11AD8">
              <w:rPr>
                <w:lang w:val="en-GB" w:eastAsia="zh-TW"/>
              </w:rPr>
              <w:t>Tzu-Der Chuang</w:t>
            </w:r>
            <w:r>
              <w:rPr>
                <w:lang w:val="en-GB" w:eastAsia="zh-TW"/>
              </w:rPr>
              <w:t>,</w:t>
            </w:r>
            <w:r>
              <w:rPr>
                <w:rFonts w:hint="eastAsia"/>
                <w:lang w:val="en-GB" w:eastAsia="zh-TW"/>
              </w:rPr>
              <w:t xml:space="preserve"> </w:t>
            </w:r>
            <w:r w:rsidR="00870484">
              <w:rPr>
                <w:lang w:val="en-GB" w:eastAsia="zh-TW"/>
              </w:rPr>
              <w:t>Ching-Yeh Chen</w:t>
            </w:r>
            <w:r w:rsidR="001E36C4">
              <w:rPr>
                <w:szCs w:val="22"/>
                <w:lang w:val="en-CA"/>
              </w:rPr>
              <w:t>,</w:t>
            </w:r>
            <w:r w:rsidR="001E36C4">
              <w:rPr>
                <w:szCs w:val="22"/>
                <w:lang w:val="en-CA"/>
              </w:rPr>
              <w:br/>
            </w:r>
            <w:r w:rsidR="00870484">
              <w:rPr>
                <w:szCs w:val="22"/>
                <w:lang w:val="en-CA"/>
              </w:rPr>
              <w:t>Yu-Wen Huang,</w:t>
            </w:r>
            <w:r w:rsidR="00060EA1">
              <w:rPr>
                <w:szCs w:val="22"/>
              </w:rPr>
              <w:t xml:space="preserve"> </w:t>
            </w:r>
            <w:r w:rsidR="00870484">
              <w:rPr>
                <w:szCs w:val="22"/>
              </w:rPr>
              <w:t>Shaw-Min Lei</w:t>
            </w:r>
          </w:p>
          <w:p w:rsidR="00E61DAC" w:rsidRPr="005B217D" w:rsidRDefault="00870484" w:rsidP="00870484">
            <w:pPr>
              <w:spacing w:before="60" w:after="60"/>
              <w:rPr>
                <w:szCs w:val="22"/>
                <w:lang w:val="en-CA"/>
              </w:rPr>
            </w:pPr>
            <w:r w:rsidRPr="00F730AA">
              <w:rPr>
                <w:szCs w:val="22"/>
                <w:lang w:val="en-CA"/>
              </w:rPr>
              <w:t>No. 1, Dusing 1st Rd.,</w:t>
            </w:r>
            <w:r>
              <w:rPr>
                <w:szCs w:val="22"/>
                <w:lang w:val="en-CA"/>
              </w:rPr>
              <w:br/>
            </w:r>
            <w:r>
              <w:rPr>
                <w:szCs w:val="22"/>
              </w:rPr>
              <w:t>Hsinchu City 30078,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Pr="005B217D" w:rsidRDefault="00E61DAC">
            <w:pPr>
              <w:spacing w:before="60" w:after="6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w:t>
            </w:r>
            <w:r w:rsidR="00681B72">
              <w:rPr>
                <w:szCs w:val="22"/>
                <w:lang w:val="en-CA"/>
              </w:rPr>
              <w:t>yucheng.lin</w:t>
            </w:r>
            <w:r w:rsidR="00681B72">
              <w:rPr>
                <w:rFonts w:hint="eastAsia"/>
                <w:szCs w:val="22"/>
                <w:lang w:val="en-CA" w:eastAsia="zh-TW"/>
              </w:rPr>
              <w:t xml:space="preserve">, </w:t>
            </w:r>
            <w:r w:rsidR="006E0869">
              <w:rPr>
                <w:szCs w:val="22"/>
                <w:lang w:val="en-CA"/>
              </w:rPr>
              <w:t>chunchia.chen, cw.hsu</w:t>
            </w:r>
            <w:r w:rsidR="006E0869">
              <w:rPr>
                <w:rFonts w:hint="eastAsia"/>
                <w:szCs w:val="22"/>
                <w:lang w:val="en-CA" w:eastAsia="zh-TW"/>
              </w:rPr>
              <w:t>,</w:t>
            </w:r>
            <w:r w:rsidR="006E0869" w:rsidRPr="00621210">
              <w:rPr>
                <w:szCs w:val="22"/>
                <w:lang w:val="en-CA"/>
              </w:rPr>
              <w:t xml:space="preserve"> </w:t>
            </w:r>
            <w:r w:rsidR="00870484" w:rsidRPr="00621210">
              <w:rPr>
                <w:szCs w:val="22"/>
                <w:lang w:val="en-CA"/>
              </w:rPr>
              <w:t>zhi-yi.lin,</w:t>
            </w:r>
            <w:r w:rsidR="003C6209">
              <w:rPr>
                <w:szCs w:val="22"/>
                <w:lang w:val="en-CA"/>
              </w:rPr>
              <w:t xml:space="preserve"> </w:t>
            </w:r>
            <w:r w:rsidR="006E0869">
              <w:rPr>
                <w:szCs w:val="22"/>
                <w:lang w:val="en-CA"/>
              </w:rPr>
              <w:t>peter.chuang, chingyeh.chen</w:t>
            </w:r>
            <w:r w:rsidR="00870484">
              <w:rPr>
                <w:szCs w:val="22"/>
                <w:lang w:val="en-CA"/>
              </w:rPr>
              <w:t xml:space="preserve">, </w:t>
            </w:r>
            <w:r w:rsidR="003C6209">
              <w:rPr>
                <w:szCs w:val="22"/>
                <w:lang w:val="en-CA"/>
              </w:rPr>
              <w:t xml:space="preserve">yuwen.huang, </w:t>
            </w:r>
            <w:r w:rsidR="00870484" w:rsidRPr="00621210">
              <w:rPr>
                <w:szCs w:val="22"/>
                <w:lang w:val="en-CA"/>
              </w:rPr>
              <w:t>shawmin.lei}@mediatek.com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870484">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A1562E" w:rsidRPr="00E253AE" w:rsidRDefault="00A1562E" w:rsidP="006A01D6">
      <w:pPr>
        <w:rPr>
          <w:lang w:val="en-CA" w:eastAsia="zh-TW"/>
        </w:rPr>
      </w:pPr>
      <w:r>
        <w:rPr>
          <w:rFonts w:hint="eastAsia"/>
          <w:lang w:val="en-CA" w:eastAsia="zh-TW"/>
        </w:rPr>
        <w:t xml:space="preserve">This </w:t>
      </w:r>
      <w:r>
        <w:rPr>
          <w:lang w:val="en-CA" w:eastAsia="zh-TW"/>
        </w:rPr>
        <w:t xml:space="preserve">contribution reports the results of Core Experiment 10.2.4 (CE10.2.4) on subblock overlapped block motion compensation (OBMC). In CE10.2.4, </w:t>
      </w:r>
      <w:r w:rsidRPr="0058765D">
        <w:rPr>
          <w:lang w:val="en-CA" w:eastAsia="zh-TW"/>
        </w:rPr>
        <w:t>except for affine mode of uni-prediction, the coding-unit-boundary-only OBMC from CE10.2.2</w:t>
      </w:r>
      <w:r w:rsidR="008F392F" w:rsidRPr="008F392F">
        <w:rPr>
          <w:lang w:val="en-CA" w:eastAsia="zh-TW"/>
        </w:rPr>
        <w:t xml:space="preserve"> </w:t>
      </w:r>
      <w:r w:rsidR="008F392F">
        <w:rPr>
          <w:lang w:val="en-CA" w:eastAsia="zh-TW"/>
        </w:rPr>
        <w:t>in JVET-M0</w:t>
      </w:r>
      <w:r w:rsidR="00D73029">
        <w:rPr>
          <w:lang w:val="en-CA" w:eastAsia="zh-TW"/>
        </w:rPr>
        <w:t>179</w:t>
      </w:r>
      <w:r w:rsidRPr="0058765D">
        <w:rPr>
          <w:lang w:val="en-CA" w:eastAsia="zh-TW"/>
        </w:rPr>
        <w:t xml:space="preserve"> is applied as it is.</w:t>
      </w:r>
      <w:r>
        <w:rPr>
          <w:lang w:val="en-CA" w:eastAsia="zh-TW"/>
        </w:rPr>
        <w:t xml:space="preserve"> For affine mode of uni-prediction, OBMC is applied at top, left, and right subblock boundaries for each subblock of the coding unit (CU), and the number of OBMC lines for weighted averaging at subblock boundaries is set to one.</w:t>
      </w:r>
      <w:r w:rsidRPr="00DD3046">
        <w:rPr>
          <w:rFonts w:hint="eastAsia"/>
          <w:lang w:val="en-CA" w:eastAsia="zh-TW"/>
        </w:rPr>
        <w:t xml:space="preserve"> </w:t>
      </w:r>
      <w:r w:rsidRPr="009D448F">
        <w:rPr>
          <w:lang w:val="en-CA" w:eastAsia="zh-TW"/>
        </w:rPr>
        <w:t xml:space="preserve">It is reported that </w:t>
      </w:r>
      <w:r>
        <w:rPr>
          <w:lang w:val="en-CA" w:eastAsia="zh-TW"/>
        </w:rPr>
        <w:t>CE10.2.4</w:t>
      </w:r>
      <w:r w:rsidRPr="009D448F">
        <w:rPr>
          <w:lang w:val="en-CA" w:eastAsia="zh-TW"/>
        </w:rPr>
        <w:t xml:space="preserve"> results in </w:t>
      </w:r>
      <w:r>
        <w:rPr>
          <w:lang w:val="en-CA" w:eastAsia="zh-TW"/>
        </w:rPr>
        <w:t>-</w:t>
      </w:r>
      <w:r>
        <w:rPr>
          <w:rFonts w:hint="eastAsia"/>
          <w:lang w:val="en-CA" w:eastAsia="zh-TW"/>
        </w:rPr>
        <w:t>0.</w:t>
      </w:r>
      <w:r>
        <w:rPr>
          <w:lang w:val="en-CA" w:eastAsia="zh-TW"/>
        </w:rPr>
        <w:t>4</w:t>
      </w:r>
      <w:r>
        <w:rPr>
          <w:rFonts w:hint="eastAsia"/>
          <w:lang w:val="en-CA" w:eastAsia="zh-TW"/>
        </w:rPr>
        <w:t>9</w:t>
      </w:r>
      <w:r>
        <w:rPr>
          <w:lang w:val="en-CA" w:eastAsia="zh-TW"/>
        </w:rPr>
        <w:t>% and</w:t>
      </w:r>
      <w:r>
        <w:rPr>
          <w:rFonts w:hint="eastAsia"/>
          <w:lang w:val="en-CA" w:eastAsia="zh-TW"/>
        </w:rPr>
        <w:t xml:space="preserve"> </w:t>
      </w:r>
      <w:r>
        <w:rPr>
          <w:lang w:val="en-CA" w:eastAsia="zh-TW"/>
        </w:rPr>
        <w:t>-</w:t>
      </w:r>
      <w:r>
        <w:rPr>
          <w:rFonts w:hint="eastAsia"/>
          <w:lang w:val="en-CA" w:eastAsia="zh-TW"/>
        </w:rPr>
        <w:t>0.</w:t>
      </w:r>
      <w:r>
        <w:rPr>
          <w:lang w:val="en-CA" w:eastAsia="zh-TW"/>
        </w:rPr>
        <w:t>45</w:t>
      </w:r>
      <w:r w:rsidRPr="009D448F">
        <w:rPr>
          <w:lang w:val="en-CA" w:eastAsia="zh-TW"/>
        </w:rPr>
        <w:t xml:space="preserve">% luma BD-rates with </w:t>
      </w:r>
      <w:r>
        <w:rPr>
          <w:rFonts w:hint="eastAsia"/>
          <w:lang w:val="en-CA" w:eastAsia="zh-TW"/>
        </w:rPr>
        <w:t>10</w:t>
      </w:r>
      <w:r>
        <w:rPr>
          <w:lang w:val="en-CA" w:eastAsia="zh-TW"/>
        </w:rPr>
        <w:t>6</w:t>
      </w:r>
      <w:r w:rsidRPr="009D448F">
        <w:rPr>
          <w:lang w:val="en-CA" w:eastAsia="zh-TW"/>
        </w:rPr>
        <w:t xml:space="preserve">% and </w:t>
      </w:r>
      <w:r>
        <w:rPr>
          <w:rFonts w:hint="eastAsia"/>
          <w:lang w:val="en-CA" w:eastAsia="zh-TW"/>
        </w:rPr>
        <w:t>10</w:t>
      </w:r>
      <w:r>
        <w:rPr>
          <w:lang w:val="en-CA" w:eastAsia="zh-TW"/>
        </w:rPr>
        <w:t>8</w:t>
      </w:r>
      <w:r w:rsidRPr="009D448F">
        <w:rPr>
          <w:lang w:val="en-CA" w:eastAsia="zh-TW"/>
        </w:rPr>
        <w:t xml:space="preserve">% encoding time increases and </w:t>
      </w:r>
      <w:r>
        <w:rPr>
          <w:rFonts w:hint="eastAsia"/>
          <w:lang w:val="en-CA" w:eastAsia="zh-TW"/>
        </w:rPr>
        <w:t>10</w:t>
      </w:r>
      <w:r>
        <w:rPr>
          <w:lang w:val="en-CA" w:eastAsia="zh-TW"/>
        </w:rPr>
        <w:t>5</w:t>
      </w:r>
      <w:r w:rsidRPr="009D448F">
        <w:rPr>
          <w:lang w:val="en-CA" w:eastAsia="zh-TW"/>
        </w:rPr>
        <w:t xml:space="preserve">% and </w:t>
      </w:r>
      <w:r>
        <w:rPr>
          <w:rFonts w:hint="eastAsia"/>
          <w:lang w:val="en-CA" w:eastAsia="zh-TW"/>
        </w:rPr>
        <w:t>1</w:t>
      </w:r>
      <w:r>
        <w:rPr>
          <w:lang w:val="en-CA" w:eastAsia="zh-TW"/>
        </w:rPr>
        <w:t>10</w:t>
      </w:r>
      <w:r w:rsidRPr="009D448F">
        <w:rPr>
          <w:lang w:val="en-CA" w:eastAsia="zh-TW"/>
        </w:rPr>
        <w:t>% decoding time increases for VTM</w:t>
      </w:r>
      <w:r>
        <w:rPr>
          <w:lang w:val="en-CA" w:eastAsia="zh-TW"/>
        </w:rPr>
        <w:t>3.0</w:t>
      </w:r>
      <w:r w:rsidRPr="009D448F">
        <w:rPr>
          <w:lang w:val="en-CA" w:eastAsia="zh-TW"/>
        </w:rPr>
        <w:t>-RA and VTM</w:t>
      </w:r>
      <w:r>
        <w:rPr>
          <w:lang w:val="en-CA" w:eastAsia="zh-TW"/>
        </w:rPr>
        <w:t>3.0</w:t>
      </w:r>
      <w:r w:rsidRPr="009D448F">
        <w:rPr>
          <w:lang w:val="en-CA" w:eastAsia="zh-TW"/>
        </w:rPr>
        <w:t>-LB, respectively</w:t>
      </w:r>
      <w:r>
        <w:rPr>
          <w:lang w:val="en-CA" w:eastAsia="zh-TW"/>
        </w:rPr>
        <w:t>, and the worst case motion compensation (MC) complexity of CE10.2.4 OBMC does not exceed the worst case in VTM3.0 (i.e., 8x4 or 4x8 bi-prediction).</w:t>
      </w:r>
    </w:p>
    <w:p w:rsidR="007219C7" w:rsidRPr="00CF24EF" w:rsidRDefault="007219C7" w:rsidP="007219C7">
      <w:pPr>
        <w:rPr>
          <w:lang w:val="en-CA"/>
        </w:rPr>
      </w:pPr>
    </w:p>
    <w:p w:rsidR="007219C7" w:rsidRPr="000423BF" w:rsidRDefault="007219C7" w:rsidP="007219C7">
      <w:pPr>
        <w:pStyle w:val="Heading1"/>
        <w:rPr>
          <w:lang w:val="en-CA" w:eastAsia="zh-TW"/>
        </w:rPr>
      </w:pPr>
      <w:r>
        <w:rPr>
          <w:lang w:val="en-CA" w:eastAsia="zh-TW"/>
        </w:rPr>
        <w:t>Proposed</w:t>
      </w:r>
      <w:r w:rsidRPr="000423BF">
        <w:rPr>
          <w:rFonts w:hint="eastAsia"/>
          <w:lang w:val="en-CA" w:eastAsia="zh-TW"/>
        </w:rPr>
        <w:t xml:space="preserve"> OBMC</w:t>
      </w:r>
    </w:p>
    <w:p w:rsidR="007219C7" w:rsidRDefault="007219C7" w:rsidP="007219C7">
      <w:pPr>
        <w:rPr>
          <w:lang w:val="en-CA" w:eastAsia="zh-TW"/>
        </w:rPr>
      </w:pPr>
      <w:r>
        <w:rPr>
          <w:lang w:val="en-CA" w:eastAsia="zh-TW"/>
        </w:rPr>
        <w:t xml:space="preserve">Based on </w:t>
      </w:r>
      <w:r w:rsidRPr="00F54666">
        <w:rPr>
          <w:lang w:val="en-CA" w:eastAsia="zh-TW"/>
        </w:rPr>
        <w:t xml:space="preserve">JVET-L0101 [1], this contribution proposes </w:t>
      </w:r>
      <w:r w:rsidRPr="00F54666">
        <w:rPr>
          <w:rFonts w:hint="eastAsia"/>
          <w:lang w:val="en-CA" w:eastAsia="zh-TW"/>
        </w:rPr>
        <w:t xml:space="preserve">to </w:t>
      </w:r>
      <w:r w:rsidRPr="00F54666">
        <w:rPr>
          <w:lang w:val="en-CA" w:eastAsia="zh-TW"/>
        </w:rPr>
        <w:t xml:space="preserve">further </w:t>
      </w:r>
      <w:r w:rsidRPr="00F54666">
        <w:rPr>
          <w:rFonts w:hint="eastAsia"/>
          <w:lang w:val="en-CA" w:eastAsia="zh-TW"/>
        </w:rPr>
        <w:t>apply subblock OBMC</w:t>
      </w:r>
      <w:r w:rsidRPr="00F54666">
        <w:rPr>
          <w:lang w:val="en-CA" w:eastAsia="zh-TW"/>
        </w:rPr>
        <w:t xml:space="preserve"> on top of </w:t>
      </w:r>
      <w:r w:rsidRPr="00F54666">
        <w:rPr>
          <w:rFonts w:hint="eastAsia"/>
          <w:lang w:val="en-CA" w:eastAsia="zh-TW"/>
        </w:rPr>
        <w:t>CE10.2.</w:t>
      </w:r>
      <w:r>
        <w:rPr>
          <w:lang w:val="en-CA" w:eastAsia="zh-TW"/>
        </w:rPr>
        <w:t>2</w:t>
      </w:r>
      <w:r w:rsidRPr="00F54666">
        <w:rPr>
          <w:rFonts w:hint="eastAsia"/>
          <w:lang w:val="en-CA" w:eastAsia="zh-TW"/>
        </w:rPr>
        <w:t xml:space="preserve"> [2].</w:t>
      </w:r>
      <w:r w:rsidRPr="00F54666">
        <w:rPr>
          <w:lang w:val="en-CA" w:eastAsia="zh-TW"/>
        </w:rPr>
        <w:t xml:space="preserve"> </w:t>
      </w:r>
      <w:r>
        <w:rPr>
          <w:lang w:val="en-CA" w:eastAsia="zh-TW"/>
        </w:rPr>
        <w:t>T</w:t>
      </w:r>
      <w:r w:rsidRPr="00F54666">
        <w:rPr>
          <w:lang w:val="en-CA" w:eastAsia="zh-TW"/>
        </w:rPr>
        <w:t>he CU-boundary-only OBMC from CE10.2.</w:t>
      </w:r>
      <w:r>
        <w:rPr>
          <w:lang w:val="en-CA" w:eastAsia="zh-TW"/>
        </w:rPr>
        <w:t>2</w:t>
      </w:r>
      <w:r w:rsidRPr="00F54666">
        <w:rPr>
          <w:lang w:val="en-CA" w:eastAsia="zh-TW"/>
        </w:rPr>
        <w:t xml:space="preserve"> is applied as it is</w:t>
      </w:r>
      <w:r w:rsidRPr="00B03AC6">
        <w:rPr>
          <w:lang w:val="en-CA" w:eastAsia="zh-TW"/>
        </w:rPr>
        <w:t xml:space="preserve"> </w:t>
      </w:r>
      <w:r>
        <w:rPr>
          <w:lang w:val="en-CA" w:eastAsia="zh-TW"/>
        </w:rPr>
        <w:t>e</w:t>
      </w:r>
      <w:r w:rsidRPr="00F54666">
        <w:rPr>
          <w:lang w:val="en-CA" w:eastAsia="zh-TW"/>
        </w:rPr>
        <w:t>xcept for affine mode of uni-prediction.</w:t>
      </w:r>
    </w:p>
    <w:p w:rsidR="007219C7" w:rsidRDefault="007219C7" w:rsidP="007219C7">
      <w:pPr>
        <w:rPr>
          <w:lang w:val="en-CA" w:eastAsia="zh-TW"/>
        </w:rPr>
      </w:pPr>
      <w:r>
        <w:rPr>
          <w:rFonts w:hint="eastAsia"/>
          <w:lang w:val="en-CA" w:eastAsia="zh-TW"/>
        </w:rPr>
        <w:t>A</w:t>
      </w:r>
      <w:r>
        <w:rPr>
          <w:lang w:val="en-CA" w:eastAsia="zh-TW"/>
        </w:rPr>
        <w:t>s</w:t>
      </w:r>
      <w:r>
        <w:rPr>
          <w:rFonts w:hint="eastAsia"/>
          <w:lang w:val="en-CA" w:eastAsia="zh-TW"/>
        </w:rPr>
        <w:t xml:space="preserve"> shown in Figure </w:t>
      </w:r>
      <w:r>
        <w:rPr>
          <w:lang w:val="en-CA" w:eastAsia="zh-TW"/>
        </w:rPr>
        <w:t>1</w:t>
      </w:r>
      <w:r>
        <w:rPr>
          <w:rFonts w:hint="eastAsia"/>
          <w:lang w:val="en-CA" w:eastAsia="zh-TW"/>
        </w:rPr>
        <w:t xml:space="preserve">, </w:t>
      </w:r>
      <w:r>
        <w:rPr>
          <w:lang w:val="en-CA" w:eastAsia="zh-TW"/>
        </w:rPr>
        <w:t>s</w:t>
      </w:r>
      <w:r>
        <w:rPr>
          <w:rFonts w:hint="eastAsia"/>
          <w:lang w:val="en-CA" w:eastAsia="zh-TW"/>
        </w:rPr>
        <w:t>ubblock OBMC is applied</w:t>
      </w:r>
      <w:r>
        <w:rPr>
          <w:lang w:val="en-CA" w:eastAsia="zh-TW"/>
        </w:rPr>
        <w:t xml:space="preserve"> to affine mode of uni-prediction as follows.</w:t>
      </w:r>
    </w:p>
    <w:p w:rsidR="007219C7" w:rsidRDefault="007219C7" w:rsidP="007219C7">
      <w:pPr>
        <w:ind w:left="220" w:hangingChars="100" w:hanging="220"/>
        <w:rPr>
          <w:lang w:val="en-CA" w:eastAsia="zh-TW"/>
        </w:rPr>
      </w:pPr>
      <w:r>
        <w:rPr>
          <w:rFonts w:hint="eastAsia"/>
          <w:lang w:val="en-CA" w:eastAsia="zh-TW"/>
        </w:rPr>
        <w:t>For</w:t>
      </w:r>
      <w:r>
        <w:rPr>
          <w:lang w:val="en-CA" w:eastAsia="zh-TW"/>
        </w:rPr>
        <w:t xml:space="preserve"> each</w:t>
      </w:r>
      <w:r>
        <w:rPr>
          <w:rFonts w:hint="eastAsia"/>
          <w:lang w:val="en-CA" w:eastAsia="zh-TW"/>
        </w:rPr>
        <w:t xml:space="preserve"> subblock</w:t>
      </w:r>
      <w:r>
        <w:rPr>
          <w:lang w:val="en-CA" w:eastAsia="zh-TW"/>
        </w:rPr>
        <w:t xml:space="preserve"> of the current CU:</w:t>
      </w:r>
    </w:p>
    <w:p w:rsidR="007219C7" w:rsidRDefault="007219C7" w:rsidP="007219C7">
      <w:pPr>
        <w:pStyle w:val="ListParagraph"/>
        <w:numPr>
          <w:ilvl w:val="0"/>
          <w:numId w:val="16"/>
        </w:numPr>
        <w:ind w:leftChars="0"/>
        <w:rPr>
          <w:lang w:val="en-CA" w:eastAsia="zh-TW"/>
        </w:rPr>
      </w:pPr>
      <w:r>
        <w:rPr>
          <w:lang w:val="en-CA" w:eastAsia="zh-TW"/>
        </w:rPr>
        <w:t>F</w:t>
      </w:r>
      <w:r w:rsidRPr="000423BF">
        <w:rPr>
          <w:lang w:val="en-CA" w:eastAsia="zh-TW"/>
        </w:rPr>
        <w:t>or the leftmost sample column except for the top sample of the leftmost sample column</w:t>
      </w:r>
      <w:r>
        <w:rPr>
          <w:lang w:val="en-CA" w:eastAsia="zh-TW"/>
        </w:rPr>
        <w:t>:</w:t>
      </w:r>
    </w:p>
    <w:p w:rsidR="007219C7" w:rsidRDefault="007219C7" w:rsidP="007219C7">
      <w:pPr>
        <w:pStyle w:val="ListParagraph"/>
        <w:numPr>
          <w:ilvl w:val="1"/>
          <w:numId w:val="16"/>
        </w:numPr>
        <w:ind w:leftChars="0"/>
        <w:rPr>
          <w:lang w:val="en-CA" w:eastAsia="zh-TW"/>
        </w:rPr>
      </w:pPr>
      <w:r>
        <w:rPr>
          <w:lang w:val="en-CA" w:eastAsia="zh-TW"/>
        </w:rPr>
        <w:t xml:space="preserve">  </w:t>
      </w:r>
      <w:r w:rsidRPr="000423BF">
        <w:rPr>
          <w:lang w:val="en-CA" w:eastAsia="zh-TW"/>
        </w:rPr>
        <w:t xml:space="preserve">OBMC from </w:t>
      </w:r>
      <w:r w:rsidRPr="000423BF">
        <w:rPr>
          <w:rFonts w:hint="eastAsia"/>
          <w:lang w:val="en-CA" w:eastAsia="zh-TW"/>
        </w:rPr>
        <w:t xml:space="preserve">the left neighbouring subblock </w:t>
      </w:r>
      <w:r w:rsidRPr="000423BF">
        <w:rPr>
          <w:lang w:val="en-CA" w:eastAsia="zh-TW"/>
        </w:rPr>
        <w:t>is performed</w:t>
      </w:r>
      <w:r>
        <w:rPr>
          <w:lang w:val="en-CA" w:eastAsia="zh-TW"/>
        </w:rPr>
        <w:t xml:space="preserve"> when the left neighbouring subblock is available</w:t>
      </w:r>
      <w:r w:rsidRPr="000423BF">
        <w:rPr>
          <w:lang w:val="en-CA" w:eastAsia="zh-TW"/>
        </w:rPr>
        <w:t>.</w:t>
      </w:r>
      <w:r>
        <w:rPr>
          <w:lang w:val="en-CA" w:eastAsia="zh-TW"/>
        </w:rPr>
        <w:t xml:space="preserve"> If the boundary between the left neighbouring subblock and the current subblock is a CU boundary, the CU-boundary-only OBMC in CE10.2.</w:t>
      </w:r>
      <w:r w:rsidR="00B80677">
        <w:rPr>
          <w:lang w:val="en-CA" w:eastAsia="zh-TW"/>
        </w:rPr>
        <w:t>2</w:t>
      </w:r>
      <w:r>
        <w:rPr>
          <w:lang w:val="en-CA" w:eastAsia="zh-TW"/>
        </w:rPr>
        <w:t xml:space="preserve"> is applied; otherwise, a straightforward subblock OBMC as described later is applied.</w:t>
      </w:r>
    </w:p>
    <w:p w:rsidR="007219C7" w:rsidRDefault="007219C7" w:rsidP="007219C7">
      <w:pPr>
        <w:pStyle w:val="ListParagraph"/>
        <w:numPr>
          <w:ilvl w:val="0"/>
          <w:numId w:val="16"/>
        </w:numPr>
        <w:ind w:leftChars="0"/>
        <w:rPr>
          <w:lang w:val="en-CA" w:eastAsia="zh-TW"/>
        </w:rPr>
      </w:pPr>
      <w:r>
        <w:rPr>
          <w:lang w:val="en-CA" w:eastAsia="zh-TW"/>
        </w:rPr>
        <w:t>For the top sample row:</w:t>
      </w:r>
    </w:p>
    <w:p w:rsidR="007219C7" w:rsidRDefault="007219C7" w:rsidP="007219C7">
      <w:pPr>
        <w:pStyle w:val="ListParagraph"/>
        <w:numPr>
          <w:ilvl w:val="1"/>
          <w:numId w:val="16"/>
        </w:numPr>
        <w:ind w:leftChars="0"/>
        <w:rPr>
          <w:lang w:val="en-CA" w:eastAsia="zh-TW"/>
        </w:rPr>
      </w:pPr>
      <w:r>
        <w:rPr>
          <w:lang w:val="en-CA" w:eastAsia="zh-TW"/>
        </w:rPr>
        <w:t xml:space="preserve">  OBMC </w:t>
      </w:r>
      <w:r>
        <w:rPr>
          <w:rFonts w:hint="eastAsia"/>
          <w:lang w:val="en-CA" w:eastAsia="zh-TW"/>
        </w:rPr>
        <w:t xml:space="preserve">from the top neighbouring subblock OBMC </w:t>
      </w:r>
      <w:r>
        <w:rPr>
          <w:lang w:val="en-CA" w:eastAsia="zh-TW"/>
        </w:rPr>
        <w:t>is performed when the top neighbouring subblock is available. If the boundary between the top neighbouring subblock and the current subblock is a CU boundary, the CU-boundary-only OBMC in CE10.2.</w:t>
      </w:r>
      <w:r w:rsidR="00B80677">
        <w:rPr>
          <w:lang w:val="en-CA" w:eastAsia="zh-TW"/>
        </w:rPr>
        <w:t>2</w:t>
      </w:r>
      <w:r>
        <w:rPr>
          <w:lang w:val="en-CA" w:eastAsia="zh-TW"/>
        </w:rPr>
        <w:t xml:space="preserve"> is applied; otherwise, a straightforward</w:t>
      </w:r>
      <w:r w:rsidRPr="00921C01">
        <w:rPr>
          <w:lang w:val="en-CA" w:eastAsia="zh-TW"/>
        </w:rPr>
        <w:t xml:space="preserve"> </w:t>
      </w:r>
      <w:r>
        <w:rPr>
          <w:lang w:val="en-CA" w:eastAsia="zh-TW"/>
        </w:rPr>
        <w:t>subblock OBMC as described later is applied.</w:t>
      </w:r>
    </w:p>
    <w:p w:rsidR="007219C7" w:rsidRDefault="007219C7" w:rsidP="007219C7">
      <w:pPr>
        <w:pStyle w:val="ListParagraph"/>
        <w:numPr>
          <w:ilvl w:val="0"/>
          <w:numId w:val="16"/>
        </w:numPr>
        <w:ind w:leftChars="0"/>
        <w:rPr>
          <w:lang w:val="en-CA" w:eastAsia="zh-TW"/>
        </w:rPr>
      </w:pPr>
      <w:r>
        <w:rPr>
          <w:lang w:val="en-CA" w:eastAsia="zh-TW"/>
        </w:rPr>
        <w:t>For the rightmost sample column except for the top sample of the rightmost sample column:</w:t>
      </w:r>
    </w:p>
    <w:p w:rsidR="007219C7" w:rsidRPr="00E24776" w:rsidRDefault="007219C7" w:rsidP="007219C7">
      <w:pPr>
        <w:pStyle w:val="ListParagraph"/>
        <w:numPr>
          <w:ilvl w:val="1"/>
          <w:numId w:val="16"/>
        </w:numPr>
        <w:ind w:leftChars="0"/>
        <w:rPr>
          <w:lang w:val="en-CA" w:eastAsia="zh-TW"/>
        </w:rPr>
      </w:pPr>
      <w:r>
        <w:rPr>
          <w:lang w:val="en-CA" w:eastAsia="zh-TW"/>
        </w:rPr>
        <w:lastRenderedPageBreak/>
        <w:t xml:space="preserve">  OBMC</w:t>
      </w:r>
      <w:r>
        <w:rPr>
          <w:rFonts w:hint="eastAsia"/>
          <w:lang w:val="en-CA" w:eastAsia="zh-TW"/>
        </w:rPr>
        <w:t xml:space="preserve"> from the right neighbouring subblock </w:t>
      </w:r>
      <w:r>
        <w:rPr>
          <w:lang w:val="en-CA" w:eastAsia="zh-TW"/>
        </w:rPr>
        <w:t>is performed. If the right neighbouring subblock belongs to a different CU, OBMC from the right neighbouring subblock is skipped; otherwise, a straightforward</w:t>
      </w:r>
      <w:r w:rsidRPr="00921C01">
        <w:rPr>
          <w:lang w:val="en-CA" w:eastAsia="zh-TW"/>
        </w:rPr>
        <w:t xml:space="preserve"> </w:t>
      </w:r>
      <w:r>
        <w:rPr>
          <w:lang w:val="en-CA" w:eastAsia="zh-TW"/>
        </w:rPr>
        <w:t>subblock OBMC as described later is applied.</w:t>
      </w:r>
    </w:p>
    <w:p w:rsidR="007219C7" w:rsidRPr="007219C7" w:rsidRDefault="007219C7" w:rsidP="00777870">
      <w:pPr>
        <w:rPr>
          <w:lang w:val="en-CA" w:eastAsia="zh-TW"/>
        </w:rPr>
      </w:pPr>
    </w:p>
    <w:p w:rsidR="00777870" w:rsidRDefault="0064531D" w:rsidP="00777870">
      <w:pPr>
        <w:jc w:val="center"/>
        <w:rPr>
          <w:lang w:eastAsia="zh-TW"/>
        </w:rPr>
      </w:pPr>
      <w:r>
        <w:rPr>
          <w:noProof/>
          <w:lang w:eastAsia="zh-TW"/>
        </w:rPr>
        <mc:AlternateContent>
          <mc:Choice Requires="wpg">
            <w:drawing>
              <wp:inline distT="0" distB="0" distL="0" distR="0">
                <wp:extent cx="5252085" cy="2089150"/>
                <wp:effectExtent l="0" t="0" r="0" b="25400"/>
                <wp:docPr id="121"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2085" cy="2089150"/>
                          <a:chOff x="440" y="85"/>
                          <a:chExt cx="11269" cy="4411"/>
                        </a:xfrm>
                      </wpg:grpSpPr>
                      <wps:wsp>
                        <wps:cNvPr id="122" name="Text Box 223"/>
                        <wps:cNvSpPr txBox="1">
                          <a:spLocks noChangeArrowheads="1"/>
                        </wps:cNvSpPr>
                        <wps:spPr bwMode="auto">
                          <a:xfrm>
                            <a:off x="440" y="1640"/>
                            <a:ext cx="3197" cy="1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7870" w:rsidRDefault="00777870" w:rsidP="00777870">
                              <w:pPr>
                                <w:jc w:val="right"/>
                                <w:rPr>
                                  <w:lang w:eastAsia="zh-TW"/>
                                </w:rPr>
                              </w:pPr>
                              <w:r>
                                <w:rPr>
                                  <w:lang w:eastAsia="zh-TW"/>
                                </w:rPr>
                                <w:t>OBMC f</w:t>
                              </w:r>
                              <w:r>
                                <w:rPr>
                                  <w:rFonts w:hint="eastAsia"/>
                                  <w:lang w:eastAsia="zh-TW"/>
                                </w:rPr>
                                <w:t>rom left neighbouring subblock</w:t>
                              </w:r>
                            </w:p>
                          </w:txbxContent>
                        </wps:txbx>
                        <wps:bodyPr rot="0" vert="horz" wrap="square" lIns="91440" tIns="45720" rIns="91440" bIns="45720" anchor="t" anchorCtr="0" upright="1">
                          <a:noAutofit/>
                        </wps:bodyPr>
                      </wps:wsp>
                      <wpg:grpSp>
                        <wpg:cNvPr id="123" name="Group 231"/>
                        <wpg:cNvGrpSpPr>
                          <a:grpSpLocks/>
                        </wpg:cNvGrpSpPr>
                        <wpg:grpSpPr bwMode="auto">
                          <a:xfrm>
                            <a:off x="3446" y="85"/>
                            <a:ext cx="8263" cy="4411"/>
                            <a:chOff x="3446" y="85"/>
                            <a:chExt cx="8263" cy="4411"/>
                          </a:xfrm>
                        </wpg:grpSpPr>
                        <wpg:grpSp>
                          <wpg:cNvPr id="124" name="Group 230"/>
                          <wpg:cNvGrpSpPr>
                            <a:grpSpLocks/>
                          </wpg:cNvGrpSpPr>
                          <wpg:grpSpPr bwMode="auto">
                            <a:xfrm>
                              <a:off x="3637" y="783"/>
                              <a:ext cx="8072" cy="3713"/>
                              <a:chOff x="3637" y="783"/>
                              <a:chExt cx="8072" cy="3713"/>
                            </a:xfrm>
                          </wpg:grpSpPr>
                          <wpg:grpSp>
                            <wpg:cNvPr id="125" name="Group 227"/>
                            <wpg:cNvGrpSpPr>
                              <a:grpSpLocks/>
                            </wpg:cNvGrpSpPr>
                            <wpg:grpSpPr bwMode="auto">
                              <a:xfrm>
                                <a:off x="3637" y="783"/>
                                <a:ext cx="4728" cy="3713"/>
                                <a:chOff x="3637" y="783"/>
                                <a:chExt cx="4728" cy="3713"/>
                              </a:xfrm>
                            </wpg:grpSpPr>
                            <wpg:grpSp>
                              <wpg:cNvPr id="126" name="Group 218"/>
                              <wpg:cNvGrpSpPr>
                                <a:grpSpLocks/>
                              </wpg:cNvGrpSpPr>
                              <wpg:grpSpPr bwMode="auto">
                                <a:xfrm>
                                  <a:off x="3897" y="1004"/>
                                  <a:ext cx="4192" cy="3492"/>
                                  <a:chOff x="3897" y="2035"/>
                                  <a:chExt cx="4192" cy="3492"/>
                                </a:xfrm>
                              </wpg:grpSpPr>
                              <wpg:grpSp>
                                <wpg:cNvPr id="127" name="Group 137"/>
                                <wpg:cNvGrpSpPr>
                                  <a:grpSpLocks/>
                                </wpg:cNvGrpSpPr>
                                <wpg:grpSpPr bwMode="auto">
                                  <a:xfrm>
                                    <a:off x="3897" y="2035"/>
                                    <a:ext cx="4192" cy="3492"/>
                                    <a:chOff x="3897" y="6355"/>
                                    <a:chExt cx="4192" cy="3492"/>
                                  </a:xfrm>
                                </wpg:grpSpPr>
                                <wpg:grpSp>
                                  <wpg:cNvPr id="128" name="Group 138"/>
                                  <wpg:cNvGrpSpPr>
                                    <a:grpSpLocks/>
                                  </wpg:cNvGrpSpPr>
                                  <wpg:grpSpPr bwMode="auto">
                                    <a:xfrm>
                                      <a:off x="3897" y="6355"/>
                                      <a:ext cx="1048" cy="873"/>
                                      <a:chOff x="2626" y="3010"/>
                                      <a:chExt cx="1048" cy="873"/>
                                    </a:xfrm>
                                  </wpg:grpSpPr>
                                  <wps:wsp>
                                    <wps:cNvPr id="129" name="Rectangle 13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30" name="Rectangle 14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31" name="Rectangle 14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32" name="Rectangle 142"/>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33" name="Group 143"/>
                                  <wpg:cNvGrpSpPr>
                                    <a:grpSpLocks/>
                                  </wpg:cNvGrpSpPr>
                                  <wpg:grpSpPr bwMode="auto">
                                    <a:xfrm>
                                      <a:off x="4945" y="6355"/>
                                      <a:ext cx="1048" cy="873"/>
                                      <a:chOff x="2626" y="3010"/>
                                      <a:chExt cx="1048" cy="873"/>
                                    </a:xfrm>
                                  </wpg:grpSpPr>
                                  <wps:wsp>
                                    <wps:cNvPr id="134" name="Rectangle 14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35" name="Rectangle 14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36" name="Rectangle 14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37" name="Rectangle 147"/>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38" name="Group 148"/>
                                  <wpg:cNvGrpSpPr>
                                    <a:grpSpLocks/>
                                  </wpg:cNvGrpSpPr>
                                  <wpg:grpSpPr bwMode="auto">
                                    <a:xfrm>
                                      <a:off x="5993" y="6355"/>
                                      <a:ext cx="1048" cy="873"/>
                                      <a:chOff x="2626" y="3010"/>
                                      <a:chExt cx="1048" cy="873"/>
                                    </a:xfrm>
                                  </wpg:grpSpPr>
                                  <wps:wsp>
                                    <wps:cNvPr id="139" name="Rectangle 14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40" name="Rectangle 15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41" name="Rectangle 15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42" name="Rectangle 152"/>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43" name="Group 153"/>
                                  <wpg:cNvGrpSpPr>
                                    <a:grpSpLocks/>
                                  </wpg:cNvGrpSpPr>
                                  <wpg:grpSpPr bwMode="auto">
                                    <a:xfrm>
                                      <a:off x="7041" y="6355"/>
                                      <a:ext cx="1048" cy="873"/>
                                      <a:chOff x="2626" y="3010"/>
                                      <a:chExt cx="1048" cy="873"/>
                                    </a:xfrm>
                                  </wpg:grpSpPr>
                                  <wps:wsp>
                                    <wps:cNvPr id="144" name="Rectangle 15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45" name="Rectangle 15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46" name="Rectangle 15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47" name="Group 158"/>
                                  <wpg:cNvGrpSpPr>
                                    <a:grpSpLocks/>
                                  </wpg:cNvGrpSpPr>
                                  <wpg:grpSpPr bwMode="auto">
                                    <a:xfrm>
                                      <a:off x="3897" y="7228"/>
                                      <a:ext cx="1048" cy="873"/>
                                      <a:chOff x="2626" y="3010"/>
                                      <a:chExt cx="1048" cy="873"/>
                                    </a:xfrm>
                                  </wpg:grpSpPr>
                                  <wps:wsp>
                                    <wps:cNvPr id="148" name="Rectangle 15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49" name="Rectangle 16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50" name="Rectangle 16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51" name="Rectangle 162"/>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52" name="Group 163"/>
                                  <wpg:cNvGrpSpPr>
                                    <a:grpSpLocks/>
                                  </wpg:cNvGrpSpPr>
                                  <wpg:grpSpPr bwMode="auto">
                                    <a:xfrm>
                                      <a:off x="5993" y="7228"/>
                                      <a:ext cx="1048" cy="873"/>
                                      <a:chOff x="2626" y="3010"/>
                                      <a:chExt cx="1048" cy="873"/>
                                    </a:xfrm>
                                  </wpg:grpSpPr>
                                  <wps:wsp>
                                    <wps:cNvPr id="153" name="Rectangle 16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54" name="Rectangle 16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55" name="Rectangle 16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56" name="Rectangle 167"/>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57" name="Group 168"/>
                                  <wpg:cNvGrpSpPr>
                                    <a:grpSpLocks/>
                                  </wpg:cNvGrpSpPr>
                                  <wpg:grpSpPr bwMode="auto">
                                    <a:xfrm>
                                      <a:off x="7041" y="7228"/>
                                      <a:ext cx="1048" cy="873"/>
                                      <a:chOff x="2626" y="3010"/>
                                      <a:chExt cx="1048" cy="873"/>
                                    </a:xfrm>
                                  </wpg:grpSpPr>
                                  <wps:wsp>
                                    <wps:cNvPr id="158" name="Rectangle 16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59" name="Rectangle 17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60" name="Rectangle 17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61" name="Group 173"/>
                                  <wpg:cNvGrpSpPr>
                                    <a:grpSpLocks/>
                                  </wpg:cNvGrpSpPr>
                                  <wpg:grpSpPr bwMode="auto">
                                    <a:xfrm>
                                      <a:off x="3897" y="8101"/>
                                      <a:ext cx="1048" cy="873"/>
                                      <a:chOff x="2626" y="3010"/>
                                      <a:chExt cx="1048" cy="873"/>
                                    </a:xfrm>
                                  </wpg:grpSpPr>
                                  <wps:wsp>
                                    <wps:cNvPr id="162" name="Rectangle 17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63" name="Rectangle 17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64" name="Rectangle 17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65" name="Rectangle 177"/>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66" name="Group 178"/>
                                  <wpg:cNvGrpSpPr>
                                    <a:grpSpLocks/>
                                  </wpg:cNvGrpSpPr>
                                  <wpg:grpSpPr bwMode="auto">
                                    <a:xfrm>
                                      <a:off x="4945" y="8101"/>
                                      <a:ext cx="1048" cy="873"/>
                                      <a:chOff x="2626" y="3010"/>
                                      <a:chExt cx="1048" cy="873"/>
                                    </a:xfrm>
                                  </wpg:grpSpPr>
                                  <wps:wsp>
                                    <wps:cNvPr id="167" name="Rectangle 17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68" name="Rectangle 18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69" name="Rectangle 18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70" name="Rectangle 182"/>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71" name="Group 183"/>
                                  <wpg:cNvGrpSpPr>
                                    <a:grpSpLocks/>
                                  </wpg:cNvGrpSpPr>
                                  <wpg:grpSpPr bwMode="auto">
                                    <a:xfrm>
                                      <a:off x="5993" y="8101"/>
                                      <a:ext cx="1048" cy="873"/>
                                      <a:chOff x="2626" y="3010"/>
                                      <a:chExt cx="1048" cy="873"/>
                                    </a:xfrm>
                                  </wpg:grpSpPr>
                                  <wps:wsp>
                                    <wps:cNvPr id="172" name="Rectangle 18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73" name="Rectangle 18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74" name="Rectangle 18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75" name="Rectangle 187"/>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76" name="Group 188"/>
                                  <wpg:cNvGrpSpPr>
                                    <a:grpSpLocks/>
                                  </wpg:cNvGrpSpPr>
                                  <wpg:grpSpPr bwMode="auto">
                                    <a:xfrm>
                                      <a:off x="7041" y="8101"/>
                                      <a:ext cx="1048" cy="873"/>
                                      <a:chOff x="2626" y="3010"/>
                                      <a:chExt cx="1048" cy="873"/>
                                    </a:xfrm>
                                  </wpg:grpSpPr>
                                  <wps:wsp>
                                    <wps:cNvPr id="177" name="Rectangle 18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78" name="Rectangle 19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79" name="Rectangle 19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80" name="Group 193"/>
                                  <wpg:cNvGrpSpPr>
                                    <a:grpSpLocks/>
                                  </wpg:cNvGrpSpPr>
                                  <wpg:grpSpPr bwMode="auto">
                                    <a:xfrm>
                                      <a:off x="3897" y="8974"/>
                                      <a:ext cx="1048" cy="873"/>
                                      <a:chOff x="2626" y="3010"/>
                                      <a:chExt cx="1048" cy="873"/>
                                    </a:xfrm>
                                  </wpg:grpSpPr>
                                  <wps:wsp>
                                    <wps:cNvPr id="181" name="Rectangle 19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82" name="Rectangle 19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83" name="Rectangle 19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84" name="Rectangle 197"/>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85" name="Group 198"/>
                                  <wpg:cNvGrpSpPr>
                                    <a:grpSpLocks/>
                                  </wpg:cNvGrpSpPr>
                                  <wpg:grpSpPr bwMode="auto">
                                    <a:xfrm>
                                      <a:off x="4945" y="8974"/>
                                      <a:ext cx="1048" cy="873"/>
                                      <a:chOff x="2626" y="3010"/>
                                      <a:chExt cx="1048" cy="873"/>
                                    </a:xfrm>
                                  </wpg:grpSpPr>
                                  <wps:wsp>
                                    <wps:cNvPr id="186" name="Rectangle 19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87" name="Rectangle 20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88" name="Rectangle 20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89" name="Rectangle 202"/>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90" name="Group 203"/>
                                  <wpg:cNvGrpSpPr>
                                    <a:grpSpLocks/>
                                  </wpg:cNvGrpSpPr>
                                  <wpg:grpSpPr bwMode="auto">
                                    <a:xfrm>
                                      <a:off x="5993" y="8974"/>
                                      <a:ext cx="1048" cy="873"/>
                                      <a:chOff x="2626" y="3010"/>
                                      <a:chExt cx="1048" cy="873"/>
                                    </a:xfrm>
                                  </wpg:grpSpPr>
                                  <wps:wsp>
                                    <wps:cNvPr id="191" name="Rectangle 204"/>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92" name="Rectangle 205"/>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93" name="Rectangle 206"/>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94" name="Rectangle 207"/>
                                    <wps:cNvSpPr>
                                      <a:spLocks noChangeArrowheads="1"/>
                                    </wps:cNvSpPr>
                                    <wps:spPr bwMode="auto">
                                      <a:xfrm>
                                        <a:off x="3498"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cNvPr id="195" name="Group 208"/>
                                  <wpg:cNvGrpSpPr>
                                    <a:grpSpLocks/>
                                  </wpg:cNvGrpSpPr>
                                  <wpg:grpSpPr bwMode="auto">
                                    <a:xfrm>
                                      <a:off x="7041" y="8974"/>
                                      <a:ext cx="1048" cy="873"/>
                                      <a:chOff x="2626" y="3010"/>
                                      <a:chExt cx="1048" cy="873"/>
                                    </a:xfrm>
                                  </wpg:grpSpPr>
                                  <wps:wsp>
                                    <wps:cNvPr id="196" name="Rectangle 209"/>
                                    <wps:cNvSpPr>
                                      <a:spLocks noChangeArrowheads="1"/>
                                    </wps:cNvSpPr>
                                    <wps:spPr bwMode="auto">
                                      <a:xfrm>
                                        <a:off x="2626" y="3010"/>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97" name="Rectangle 210"/>
                                    <wps:cNvSpPr>
                                      <a:spLocks noChangeArrowheads="1"/>
                                    </wps:cNvSpPr>
                                    <wps:spPr bwMode="auto">
                                      <a:xfrm>
                                        <a:off x="2626" y="3010"/>
                                        <a:ext cx="1048" cy="183"/>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198" name="Rectangle 211"/>
                                    <wps:cNvSpPr>
                                      <a:spLocks noChangeArrowheads="1"/>
                                    </wps:cNvSpPr>
                                    <wps:spPr bwMode="auto">
                                      <a:xfrm>
                                        <a:off x="2626" y="3193"/>
                                        <a:ext cx="176" cy="690"/>
                                      </a:xfrm>
                                      <a:prstGeom prst="rect">
                                        <a:avLst/>
                                      </a:prstGeom>
                                      <a:solidFill>
                                        <a:schemeClr val="bg1">
                                          <a:lumMod val="75000"/>
                                          <a:lumOff val="0"/>
                                        </a:schemeClr>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g:grpSp>
                                <wpg:cNvPr id="199" name="Group 213"/>
                                <wpg:cNvGrpSpPr>
                                  <a:grpSpLocks/>
                                </wpg:cNvGrpSpPr>
                                <wpg:grpSpPr bwMode="auto">
                                  <a:xfrm>
                                    <a:off x="4945" y="2908"/>
                                    <a:ext cx="1048" cy="873"/>
                                    <a:chOff x="8791" y="7012"/>
                                    <a:chExt cx="1048" cy="873"/>
                                  </a:xfrm>
                                </wpg:grpSpPr>
                                <wps:wsp>
                                  <wps:cNvPr id="200" name="Rectangle 214"/>
                                  <wps:cNvSpPr>
                                    <a:spLocks noChangeArrowheads="1"/>
                                  </wps:cNvSpPr>
                                  <wps:spPr bwMode="auto">
                                    <a:xfrm>
                                      <a:off x="8791" y="7012"/>
                                      <a:ext cx="1048" cy="873"/>
                                    </a:xfrm>
                                    <a:prstGeom prst="rect">
                                      <a:avLst/>
                                    </a:prstGeom>
                                    <a:solidFill>
                                      <a:schemeClr val="accent1">
                                        <a:lumMod val="40000"/>
                                        <a:lumOff val="60000"/>
                                      </a:schemeClr>
                                    </a:solidFill>
                                    <a:ln w="19050">
                                      <a:solidFill>
                                        <a:schemeClr val="tx1">
                                          <a:lumMod val="100000"/>
                                          <a:lumOff val="0"/>
                                        </a:schemeClr>
                                      </a:solidFill>
                                      <a:miter lim="800000"/>
                                      <a:headEnd/>
                                      <a:tailEnd/>
                                    </a:ln>
                                  </wps:spPr>
                                  <wps:bodyPr rot="0" vert="horz" wrap="square" lIns="91440" tIns="45720" rIns="91440" bIns="45720" anchor="t" anchorCtr="0" upright="1">
                                    <a:noAutofit/>
                                  </wps:bodyPr>
                                </wps:wsp>
                                <wps:wsp>
                                  <wps:cNvPr id="201" name="Rectangle 215"/>
                                  <wps:cNvSpPr>
                                    <a:spLocks noChangeArrowheads="1"/>
                                  </wps:cNvSpPr>
                                  <wps:spPr bwMode="auto">
                                    <a:xfrm>
                                      <a:off x="8791" y="7012"/>
                                      <a:ext cx="1048" cy="183"/>
                                    </a:xfrm>
                                    <a:prstGeom prst="rect">
                                      <a:avLst/>
                                    </a:prstGeom>
                                    <a:solidFill>
                                      <a:srgbClr val="FFFF00"/>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202" name="Rectangle 216"/>
                                  <wps:cNvSpPr>
                                    <a:spLocks noChangeArrowheads="1"/>
                                  </wps:cNvSpPr>
                                  <wps:spPr bwMode="auto">
                                    <a:xfrm>
                                      <a:off x="8791" y="7195"/>
                                      <a:ext cx="176" cy="690"/>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s:wsp>
                                  <wps:cNvPr id="203" name="Rectangle 217"/>
                                  <wps:cNvSpPr>
                                    <a:spLocks noChangeArrowheads="1"/>
                                  </wps:cNvSpPr>
                                  <wps:spPr bwMode="auto">
                                    <a:xfrm>
                                      <a:off x="9663" y="7195"/>
                                      <a:ext cx="176" cy="690"/>
                                    </a:xfrm>
                                    <a:prstGeom prst="rect">
                                      <a:avLst/>
                                    </a:prstGeom>
                                    <a:solidFill>
                                      <a:srgbClr val="C00000"/>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wpg:grpSp>
                            </wpg:grpSp>
                            <wps:wsp>
                              <wps:cNvPr id="204" name="AutoShape 224"/>
                              <wps:cNvCnPr>
                                <a:cxnSpLocks noChangeShapeType="1"/>
                              </wps:cNvCnPr>
                              <wps:spPr bwMode="auto">
                                <a:xfrm>
                                  <a:off x="3637" y="2148"/>
                                  <a:ext cx="1399" cy="1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AutoShape 225"/>
                              <wps:cNvCnPr>
                                <a:cxnSpLocks noChangeShapeType="1"/>
                              </wps:cNvCnPr>
                              <wps:spPr bwMode="auto">
                                <a:xfrm flipH="1">
                                  <a:off x="5360" y="783"/>
                                  <a:ext cx="84" cy="12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AutoShape 226"/>
                              <wps:cNvCnPr>
                                <a:cxnSpLocks noChangeShapeType="1"/>
                              </wps:cNvCnPr>
                              <wps:spPr bwMode="auto">
                                <a:xfrm flipH="1">
                                  <a:off x="5882" y="2314"/>
                                  <a:ext cx="2483"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07" name="Text Box 228"/>
                            <wps:cNvSpPr txBox="1">
                              <a:spLocks noChangeArrowheads="1"/>
                            </wps:cNvSpPr>
                            <wps:spPr bwMode="auto">
                              <a:xfrm>
                                <a:off x="8365" y="1523"/>
                                <a:ext cx="3344" cy="1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7870" w:rsidRDefault="00777870" w:rsidP="00777870">
                                  <w:pPr>
                                    <w:jc w:val="left"/>
                                    <w:rPr>
                                      <w:lang w:eastAsia="zh-TW"/>
                                    </w:rPr>
                                  </w:pPr>
                                  <w:r>
                                    <w:rPr>
                                      <w:lang w:eastAsia="zh-TW"/>
                                    </w:rPr>
                                    <w:t>OBMC f</w:t>
                                  </w:r>
                                  <w:r>
                                    <w:rPr>
                                      <w:rFonts w:hint="eastAsia"/>
                                      <w:lang w:eastAsia="zh-TW"/>
                                    </w:rPr>
                                    <w:t>rom right neighbouring subblock</w:t>
                                  </w:r>
                                </w:p>
                              </w:txbxContent>
                            </wps:txbx>
                            <wps:bodyPr rot="0" vert="horz" wrap="square" lIns="91440" tIns="45720" rIns="91440" bIns="45720" anchor="t" anchorCtr="0" upright="1">
                              <a:noAutofit/>
                            </wps:bodyPr>
                          </wps:wsp>
                        </wpg:grpSp>
                        <wps:wsp>
                          <wps:cNvPr id="208" name="Text Box 229"/>
                          <wps:cNvSpPr txBox="1">
                            <a:spLocks noChangeArrowheads="1"/>
                          </wps:cNvSpPr>
                          <wps:spPr bwMode="auto">
                            <a:xfrm>
                              <a:off x="3446" y="85"/>
                              <a:ext cx="5256"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7870" w:rsidRDefault="00777870" w:rsidP="00777870">
                                <w:pPr>
                                  <w:jc w:val="left"/>
                                  <w:rPr>
                                    <w:lang w:eastAsia="zh-TW"/>
                                  </w:rPr>
                                </w:pPr>
                                <w:r>
                                  <w:rPr>
                                    <w:lang w:eastAsia="zh-TW"/>
                                  </w:rPr>
                                  <w:t>OBMC f</w:t>
                                </w:r>
                                <w:r>
                                  <w:rPr>
                                    <w:rFonts w:hint="eastAsia"/>
                                    <w:lang w:eastAsia="zh-TW"/>
                                  </w:rPr>
                                  <w:t>rom top neighbouring subblock</w:t>
                                </w:r>
                              </w:p>
                            </w:txbxContent>
                          </wps:txbx>
                          <wps:bodyPr rot="0" vert="horz" wrap="square" lIns="91440" tIns="45720" rIns="91440" bIns="45720" anchor="t" anchorCtr="0" upright="1">
                            <a:noAutofit/>
                          </wps:bodyPr>
                        </wps:wsp>
                      </wpg:grpSp>
                    </wpg:wgp>
                  </a:graphicData>
                </a:graphic>
              </wp:inline>
            </w:drawing>
          </mc:Choice>
          <mc:Fallback>
            <w:pict>
              <v:group id="Group 232" o:spid="_x0000_s1026" style="width:413.55pt;height:164.5pt;mso-position-horizontal-relative:char;mso-position-vertical-relative:line" coordorigin="440,85" coordsize="11269,4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">
                <v:shapetype id="_x0000_t202" coordsize="21600,21600" o:spt="202" path="m,l,21600r21600,l21600,xe">
                  <v:stroke joinstyle="miter"/>
                  <v:path gradientshapeok="t" o:connecttype="rect"/>
                </v:shapetype>
                <v:shape id="Text Box 223" o:spid="_x0000_s1027" type="#_x0000_t202" style="position:absolute;left:440;top:1640;width:3197;height:1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777870" w:rsidRDefault="00777870" w:rsidP="00777870">
                        <w:pPr>
                          <w:jc w:val="right"/>
                          <w:rPr>
                            <w:lang w:eastAsia="zh-TW"/>
                          </w:rPr>
                        </w:pPr>
                        <w:r>
                          <w:rPr>
                            <w:lang w:eastAsia="zh-TW"/>
                          </w:rPr>
                          <w:t>OBMC f</w:t>
                        </w:r>
                        <w:r>
                          <w:rPr>
                            <w:rFonts w:hint="eastAsia"/>
                            <w:lang w:eastAsia="zh-TW"/>
                          </w:rPr>
                          <w:t>rom left neighbouring subblock</w:t>
                        </w:r>
                      </w:p>
                    </w:txbxContent>
                  </v:textbox>
                </v:shape>
                <v:group id="Group 231" o:spid="_x0000_s1028" style="position:absolute;left:3446;top:85;width:8263;height:4411" coordorigin="3446,85" coordsize="8263,4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group id="Group 230" o:spid="_x0000_s1029" style="position:absolute;left:3637;top:783;width:8072;height:3713" coordorigin="3637,783" coordsize="8072,37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group id="Group 227" o:spid="_x0000_s1030" style="position:absolute;left:3637;top:783;width:4728;height:3713" coordorigin="3637,783" coordsize="4728,37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group id="Group 218" o:spid="_x0000_s1031" style="position:absolute;left:3897;top:1004;width:4192;height:3492" coordorigin="3897,2035" coordsize="4192,3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group id="Group 137" o:spid="_x0000_s1032" style="position:absolute;left:3897;top:2035;width:4192;height:3492" coordorigin="3897,6355" coordsize="4192,3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group id="Group 138" o:spid="_x0000_s1033" style="position:absolute;left:3897;top:6355;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rect id="Rectangle 139" o:spid="_x0000_s1034"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FaG8IA&#10;AADcAAAADwAAAGRycy9kb3ducmV2LnhtbERPTWsCMRC9F/ofwhR6q9l6WOxqFC0UWhBEbe/DZtws&#10;biZrkq6pv94IQm/zeJ8zWyTbiYF8aB0reB0VIIhrp1tuFHzvP14mIEJE1tg5JgV/FGAxf3yYYaXd&#10;mbc07GIjcgiHChWYGPtKylAbshhGrifO3MF5izFD30jt8ZzDbSfHRVFKiy3nBoM9vRuqj7tfq2D1&#10;Y2TRHU6b09qX2+HrktZtmZR6fkrLKYhIKf6L7+5PneeP3+D2TL5A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oVobwgAAANwAAAAPAAAAAAAAAAAAAAAAAJgCAABkcnMvZG93&#10;bnJldi54bWxQSwUGAAAAAAQABAD1AAAAhwMAAAAA&#10;" fillcolor="#b4c6e7 [1300]" strokecolor="black [3213]" strokeweight="1.5pt"/>
                            <v:rect id="Rectangle 140" o:spid="_x0000_s1035"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HK2scA&#10;AADcAAAADwAAAGRycy9kb3ducmV2LnhtbESP0UrDQBBF3wX/YRnBN7vRgpXYbamKIlhK2+QDptlJ&#10;NjQ7G7Jrm/r1zoPg2wz3zr1n5svRd+pEQ2wDG7ifZKCIq2BbbgyUxfvdE6iYkC12gcnAhSIsF9dX&#10;c8xtOPOOTvvUKAnhmKMBl1Kfax0rRx7jJPTEotVh8JhkHRptBzxLuO/0Q5Y9ao8tS4PDnl4dVcf9&#10;tzew/dBjvd7s6vrtZXUpD+7rZ1rMjLm9GVfPoBKN6d/8d/1pBX8q+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RytrHAAAA3AAAAA8AAAAAAAAAAAAAAAAAmAIAAGRy&#10;cy9kb3ducmV2LnhtbFBLBQYAAAAABAAEAPUAAACMAwAAAAA=&#10;" fillcolor="#bfbfbf [2412]" strokecolor="black [3213]"/>
                            <v:rect id="Rectangle 141" o:spid="_x0000_s1036"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vQcQA&#10;AADcAAAADwAAAGRycy9kb3ducmV2LnhtbERP22rCQBB9L/gPyxR8qxsrtJJmI1pRBEvx9gHT7CQb&#10;mp0N2VVjv94tFPo2h3OdbNbbRlyo87VjBeNRAoK4cLrmSsHpuHqagvABWWPjmBTcyMMsHzxkmGp3&#10;5T1dDqESMYR9igpMCG0qpS8MWfQj1xJHrnSdxRBhV0nd4TWG20Y+J8mLtFhzbDDY0ruh4vtwtgp2&#10;a9mXH5/7slwu5rfTl9n+TI6vSg0f+/kbiEB9+Bf/uTc6zp+M4feZeIH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db0HEAAAA3AAAAA8AAAAAAAAAAAAAAAAAmAIAAGRycy9k&#10;b3ducmV2LnhtbFBLBQYAAAAABAAEAPUAAACJAwAAAAA=&#10;" fillcolor="#bfbfbf [2412]" strokecolor="black [3213]"/>
                            <v:rect id="Rectangle 142" o:spid="_x0000_s1037"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xNsMA&#10;AADcAAAADwAAAGRycy9kb3ducmV2LnhtbERP22oCMRB9L/gPYQTfalaFVlajqKUiWIq3Dxg3s5vF&#10;zWTZRF379aZQ6NscznWm89ZW4kaNLx0rGPQTEMSZ0yUXCk7Hz9cxCB+QNVaOScGDPMxnnZcpptrd&#10;eU+3QyhEDGGfogITQp1K6TNDFn3f1cSRy11jMUTYFFI3eI/htpLDJHmTFkuODQZrWhnKLoerVbBb&#10;yzb/+t7n+cdy8TidzfZndHxXqtdtFxMQgdrwL/5zb3ScPxrC7zPxAj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xNsMAAADcAAAADwAAAAAAAAAAAAAAAACYAgAAZHJzL2Rv&#10;d25yZXYueG1sUEsFBgAAAAAEAAQA9QAAAIgDAAAAAA==&#10;" fillcolor="#bfbfbf [2412]" strokecolor="black [3213]"/>
                          </v:group>
                          <v:group id="Group 143" o:spid="_x0000_s1038" style="position:absolute;left:4945;top:6355;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rect id="Rectangle 144" o:spid="_x0000_s1039"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ljWMIA&#10;AADcAAAADwAAAGRycy9kb3ducmV2LnhtbERPTWsCMRC9C/0PYQq9aba2LGU1ShUEC0LRtvdhM24W&#10;N5M1iWvaX98UCt7m8T5nvky2EwP50DpW8DgpQBDXTrfcKPj82IxfQISIrLFzTAq+KcBycTeaY6Xd&#10;lfc0HGIjcgiHChWYGPtKylAbshgmrifO3NF5izFD30jt8ZrDbSenRVFKiy3nBoM9rQ3Vp8PFKlh9&#10;GVl0x/P7eefL/fD2k3ZtmZR6uE+vMxCRUryJ/91bnec/PcPfM/k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eWNYwgAAANwAAAAPAAAAAAAAAAAAAAAAAJgCAABkcnMvZG93&#10;bnJldi54bWxQSwUGAAAAAAQABAD1AAAAhwMAAAAA&#10;" fillcolor="#b4c6e7 [1300]" strokecolor="black [3213]" strokeweight="1.5pt"/>
                            <v:rect id="Rectangle 145" o:spid="_x0000_s1040"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ZpQsQA&#10;AADcAAAADwAAAGRycy9kb3ducmV2LnhtbERP22rCQBB9L/gPywh9M5sqakldxVoqQkvx9gHT7CQb&#10;mp0N2a1Gv74rCH2bw7nObNHZWpyo9ZVjBU9JCoI4d7riUsHx8D54BuEDssbaMSm4kIfFvPcww0y7&#10;M+/otA+liCHsM1RgQmgyKX1uyKJPXEMcucK1FkOEbSl1i+cYbms5TNOJtFhxbDDY0MpQ/rP/tQq2&#10;a9kVn1+7onh7XV6O3+bjOjpMlXrsd8sXEIG68C++uzc6zh+N4fZMvE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maULEAAAA3AAAAA8AAAAAAAAAAAAAAAAAmAIAAGRycy9k&#10;b3ducmV2LnhtbFBLBQYAAAAABAAEAPUAAACJAwAAAAA=&#10;" fillcolor="#bfbfbf [2412]" strokecolor="black [3213]"/>
                            <v:rect id="Rectangle 146" o:spid="_x0000_s1041"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T3NcQA&#10;AADcAAAADwAAAGRycy9kb3ducmV2LnhtbERP22rCQBB9L/Qflin4VjcqaInZiK1YCi1SLx8wZifZ&#10;YHY2ZLca+/XdguDbHM51skVvG3GmzteOFYyGCQjiwumaKwWH/fr5BYQPyBobx6TgSh4W+eNDhql2&#10;F97SeRcqEUPYp6jAhNCmUvrCkEU/dC1x5ErXWQwRdpXUHV5iuG3kOEmm0mLNscFgS2+GitPuxyr4&#10;fpd9+bXZluXqdXk9HM3n72Q/U2rw1C/nIAL14S6+uT90nD+Zwv8z8QK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09zXEAAAA3AAAAA8AAAAAAAAAAAAAAAAAmAIAAGRycy9k&#10;b3ducmV2LnhtbFBLBQYAAAAABAAEAPUAAACJAwAAAAA=&#10;" fillcolor="#bfbfbf [2412]" strokecolor="black [3213]"/>
                            <v:rect id="Rectangle 147" o:spid="_x0000_s1042"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hSrsQA&#10;AADcAAAADwAAAGRycy9kb3ducmV2LnhtbERP22rCQBB9L/Qflin4VjcqaInZiK1YhJZSLx8wZifZ&#10;YHY2ZLca+/WuUOjbHM51skVvG3GmzteOFYyGCQjiwumaKwWH/fr5BYQPyBobx6TgSh4W+eNDhql2&#10;F97SeRcqEUPYp6jAhNCmUvrCkEU/dC1x5ErXWQwRdpXUHV5iuG3kOEmm0mLNscFgS2+GitPuxyr4&#10;fpd9+fm1LcvV6/J6OJqP38l+ptTgqV/OQQTqw7/4z73Rcf5kBvdn4gU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4Uq7EAAAA3AAAAA8AAAAAAAAAAAAAAAAAmAIAAGRycy9k&#10;b3ducmV2LnhtbFBLBQYAAAAABAAEAPUAAACJAwAAAAA=&#10;" fillcolor="#bfbfbf [2412]" strokecolor="black [3213]"/>
                          </v:group>
                          <v:group id="Group 148" o:spid="_x0000_s1043" style="position:absolute;left:5993;top:6355;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rect id="Rectangle 149" o:spid="_x0000_s1044"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jMxsIA&#10;AADcAAAADwAAAGRycy9kb3ducmV2LnhtbERPTWsCMRC9C/0PYQq9abYWlnY1ShUEC0LRtvdhM24W&#10;N5M1iWvaX98UCt7m8T5nvky2EwP50DpW8DgpQBDXTrfcKPj82IyfQYSIrLFzTAq+KcBycTeaY6Xd&#10;lfc0HGIjcgiHChWYGPtKylAbshgmrifO3NF5izFD30jt8ZrDbSenRVFKiy3nBoM9rQ3Vp8PFKlh9&#10;GVl0x/P7eefL/fD2k3ZtmZR6uE+vMxCRUryJ/91bnec/vcDfM/k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MzGwgAAANwAAAAPAAAAAAAAAAAAAAAAAJgCAABkcnMvZG93&#10;bnJldi54bWxQSwUGAAAAAAQABAD1AAAAhwMAAAAA&#10;" fillcolor="#b4c6e7 [1300]" strokecolor="black [3213]" strokeweight="1.5pt"/>
                            <v:rect id="Rectangle 150" o:spid="_x0000_s1045"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e5p8cA&#10;AADcAAAADwAAAGRycy9kb3ducmV2LnhtbESP3UrDQBCF7wu+wzJC7+ymKrak3ZaqKIIi/XuAaXaS&#10;DWZnQ3bbpj69cyH0boZz5pxv5sveN+pEXawDGxiPMlDERbA1Vwb2u7e7KaiYkC02gcnAhSIsFzeD&#10;OeY2nHlDp22qlIRwzNGAS6nNtY6FI49xFFpi0crQeUyydpW2HZ4l3Df6PsuetMeapcFhSy+Oip/t&#10;0RtYv+u+/PrelOXr8+qyP7jP34fdxJjhbb+agUrUp6v5//rDCv6j4MszMoF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XuafHAAAA3AAAAA8AAAAAAAAAAAAAAAAAmAIAAGRy&#10;cy9kb3ducmV2LnhtbFBLBQYAAAAABAAEAPUAAACMAwAAAAA=&#10;" fillcolor="#bfbfbf [2412]" strokecolor="black [3213]"/>
                            <v:rect id="Rectangle 151" o:spid="_x0000_s1046"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cPMQA&#10;AADcAAAADwAAAGRycy9kb3ducmV2LnhtbERP22oCMRB9F/yHMAXfNGstWrZGsUpLwVK8fcB0M7tZ&#10;3EyWTaprv94Igm9zONeZzltbiRM1vnSsYDhIQBBnTpdcKDjsP/qvIHxA1lg5JgUX8jCfdTtTTLU7&#10;85ZOu1CIGMI+RQUmhDqV0meGLPqBq4kjl7vGYoiwKaRu8BzDbSWfk2QsLZYcGwzWtDSUHXd/VsHm&#10;U7b59882z1fvi8vh16z/R/uJUr2ndvEGIlAbHuK7+0vH+S9DuD0TL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bHDzEAAAA3AAAAA8AAAAAAAAAAAAAAAAAmAIAAGRycy9k&#10;b3ducmV2LnhtbFBLBQYAAAAABAAEAPUAAACJAwAAAAA=&#10;" fillcolor="#bfbfbf [2412]" strokecolor="black [3213]"/>
                            <v:rect id="Rectangle 152" o:spid="_x0000_s1047"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CS8QA&#10;AADcAAAADwAAAGRycy9kb3ducmV2LnhtbERP22oCMRB9F/oPYQp902xtsWVrFKtYBEXq5QOmm9nN&#10;0s1k2URd/XojCL7N4VxnOG5tJY7U+NKxgtdeAoI4c7rkQsF+N+9+gvABWWPlmBScycN49NQZYqrd&#10;iTd03IZCxBD2KSowIdSplD4zZNH3XE0cudw1FkOETSF1g6cYbivZT5KBtFhybDBY09RQ9r89WAW/&#10;P7LNV+tNns++J+f9n1le3nYfSr08t5MvEIHa8BDf3Qsd57/34fZMvEC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JgkvEAAAA3AAAAA8AAAAAAAAAAAAAAAAAmAIAAGRycy9k&#10;b3ducmV2LnhtbFBLBQYAAAAABAAEAPUAAACJAwAAAAA=&#10;" fillcolor="#bfbfbf [2412]" strokecolor="black [3213]"/>
                          </v:group>
                          <v:group id="Group 153" o:spid="_x0000_s1048" style="position:absolute;left:7041;top:6355;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rect id="Rectangle 154" o:spid="_x0000_s1049"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8QJcIA&#10;AADcAAAADwAAAGRycy9kb3ducmV2LnhtbERPTWsCMRC9C/0PYQreNNsiS9kaRQsFBaGo7X3YjJul&#10;m8maxDXtr28Eobd5vM+ZL5PtxEA+tI4VPE0LEMS10y03Cj6P75MXECEia+wck4IfCrBcPIzmWGl3&#10;5T0Nh9iIHMKhQgUmxr6SMtSGLIap64kzd3LeYszQN1J7vOZw28nnoiilxZZzg8Ge3gzV34eLVbD+&#10;MrLoTueP886X+2H7m3ZtmZQaP6bVK4hIKf6L7+6NzvNnM7g9ky+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fxAlwgAAANwAAAAPAAAAAAAAAAAAAAAAAJgCAABkcnMvZG93&#10;bnJldi54bWxQSwUGAAAAAAQABAD1AAAAhwMAAAAA&#10;" fillcolor="#b4c6e7 [1300]" strokecolor="black [3213]" strokeweight="1.5pt"/>
                            <v:rect id="Rectangle 155" o:spid="_x0000_s1050"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AaP8QA&#10;AADcAAAADwAAAGRycy9kb3ducmV2LnhtbERP22oCMRB9L/gPYQTfNGttbVmNYistgiL18gHTzexm&#10;6WaybKKufn1TEPo2h3Od6by1lThT40vHCoaDBARx5nTJhYLj4aP/CsIHZI2VY1JwJQ/zWedhiql2&#10;F97ReR8KEUPYp6jAhFCnUvrMkEU/cDVx5HLXWAwRNoXUDV5iuK3kY5KMpcWSY4PBmt4NZT/7k1Xw&#10;9SnbfLPd5fnybXE9fpv1bXR4UarXbRcTEIHa8C++u1c6zn96hr9n4gV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gGj/EAAAA3AAAAA8AAAAAAAAAAAAAAAAAmAIAAGRycy9k&#10;b3ducmV2LnhtbFBLBQYAAAAABAAEAPUAAACJAwAAAAA=&#10;" fillcolor="#bfbfbf [2412]" strokecolor="black [3213]"/>
                            <v:rect id="Rectangle 156" o:spid="_x0000_s1051"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ESMQA&#10;AADcAAAADwAAAGRycy9kb3ducmV2LnhtbERP22rCQBB9L/gPywh9M5uq2JK6ihdaBEuplw+YZifZ&#10;YHY2ZLca+/VdQejbHM51pvPO1uJMra8cK3hKUhDEudMVlwqOh7fBCwgfkDXWjknBlTzMZ72HKWba&#10;XXhH530oRQxhn6ECE0KTSelzQxZ94hriyBWutRgibEupW7zEcFvLYZpOpMWKY4PBhlaG8tP+xyr4&#10;epdd8fG5K4r1cnE9fpvt7+jwrNRjv1u8ggjUhX/x3b3Rcf54Ard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yhEjEAAAA3AAAAA8AAAAAAAAAAAAAAAAAmAIAAGRycy9k&#10;b3ducmV2LnhtbFBLBQYAAAAABAAEAPUAAACJAwAAAAA=&#10;" fillcolor="#bfbfbf [2412]" strokecolor="black [3213]"/>
                          </v:group>
                          <v:group id="Group 158" o:spid="_x0000_s1052" style="position:absolute;left:3897;top:7228;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rect id="Rectangle 159" o:spid="_x0000_s1053"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IaIMQA&#10;AADcAAAADwAAAGRycy9kb3ducmV2LnhtbESPT0sDMRDF74LfIUzBm81WZJG1aVFBUChI/92HzXSz&#10;uJlsk7iNfnrnIHib4b157zfLdfGDmiimPrCBxbwCRdwG23Nn4LB/vX0AlTKyxSEwGfimBOvV9dUS&#10;GxsuvKVplzslIZwaNOByHhutU+vIY5qHkVi0U4ges6yx0zbiRcL9oO+qqtYee5YGhyO9OGo/d1/e&#10;wPPR6Wo4nT/Om1hvp/efsunrYszNrDw9gspU8r/57/rNCv690Mo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GiDEAAAA3AAAAA8AAAAAAAAAAAAAAAAAmAIAAGRycy9k&#10;b3ducmV2LnhtbFBLBQYAAAAABAAEAPUAAACJAwAAAAA=&#10;" fillcolor="#b4c6e7 [1300]" strokecolor="black [3213]" strokeweight="1.5pt"/>
                            <v:rect id="Rectangle 160" o:spid="_x0000_s1054"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0QOsQA&#10;AADcAAAADwAAAGRycy9kb3ducmV2LnhtbERP22oCMRB9L/gPYQTfNGsttV2NYistgiL18gHTzexm&#10;6WaybKKufn1TEPo2h3Od6by1lThT40vHCoaDBARx5nTJhYLj4aP/AsIHZI2VY1JwJQ/zWedhiql2&#10;F97ReR8KEUPYp6jAhFCnUvrMkEU/cDVx5HLXWAwRNoXUDV5iuK3kY5I8S4slxwaDNb0byn72J6vg&#10;61O2+Wa7y/Pl2+J6/Dbr2+gwVqrXbRcTEIHa8C++u1c6zn96hb9n4gV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tEDrEAAAA3AAAAA8AAAAAAAAAAAAAAAAAmAIAAGRycy9k&#10;b3ducmV2LnhtbFBLBQYAAAAABAAEAPUAAACJAwAAAAA=&#10;" fillcolor="#bfbfbf [2412]" strokecolor="black [3213]"/>
                            <v:rect id="Rectangle 161" o:spid="_x0000_s1055"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4vescA&#10;AADcAAAADwAAAGRycy9kb3ducmV2LnhtbESP3UrDQBCF7wu+wzJC7+ymirak3ZaqKIIi/XuAaXaS&#10;DWZnQ3bbpj69cyH0boZz5pxv5sveN+pEXawDGxiPMlDERbA1Vwb2u7e7KaiYkC02gcnAhSIsFzeD&#10;OeY2nHlDp22qlIRwzNGAS6nNtY6FI49xFFpi0crQeUyydpW2HZ4l3Df6PsuetMeapcFhSy+Oip/t&#10;0RtYv+u+/PrelOXr8+qyP7jP34fdxJjhbb+agUrUp6v5//rDCv6j4MszMoF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OL3rHAAAA3AAAAA8AAAAAAAAAAAAAAAAAmAIAAGRy&#10;cy9kb3ducmV2LnhtbFBLBQYAAAAABAAEAPUAAACMAwAAAAA=&#10;" fillcolor="#bfbfbf [2412]" strokecolor="black [3213]"/>
                            <v:rect id="Rectangle 162" o:spid="_x0000_s1056"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KK4cQA&#10;AADcAAAADwAAAGRycy9kb3ducmV2LnhtbERP22oCMRB9F/yHMAXfNGulWrZGsUpLwVK8fcB0M7tZ&#10;3EyWTaprv94Igm9zONeZzltbiRM1vnSsYDhIQBBnTpdcKDjsP/qvIHxA1lg5JgUX8jCfdTtTTLU7&#10;85ZOu1CIGMI+RQUmhDqV0meGLPqBq4kjl7vGYoiwKaRu8BzDbSWfk2QsLZYcGwzWtDSUHXd/VsHm&#10;U7b59882z1fvi8vh16z/R/uJUr2ndvEGIlAbHuK7+0vH+S9DuD0TL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CiuHEAAAA3AAAAA8AAAAAAAAAAAAAAAAAmAIAAGRycy9k&#10;b3ducmV2LnhtbFBLBQYAAAAABAAEAPUAAACJAwAAAAA=&#10;" fillcolor="#bfbfbf [2412]" strokecolor="black [3213]"/>
                          </v:group>
                          <v:group id="Group 163" o:spid="_x0000_s1057" style="position:absolute;left:5993;top:7228;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rect id="Rectangle 164" o:spid="_x0000_s1058"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8ejMIA&#10;AADcAAAADwAAAGRycy9kb3ducmV2LnhtbERPTWsCMRC9C/0PYQq9abaWLmU1ShUEC0LRtvdhM24W&#10;N5M1iWvaX98UCt7m8T5nvky2EwP50DpW8DgpQBDXTrfcKPj82IxfQISIrLFzTAq+KcBycTeaY6Xd&#10;lfc0HGIjcgiHChWYGPtKylAbshgmrifO3NF5izFD30jt8ZrDbSenRVFKiy3nBoM9rQ3Vp8PFKlh9&#10;GVl0x/P7eefL/fD2k3ZtmZR6uE+vMxCRUryJ/91bnec/P8HfM/k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Tx6MwgAAANwAAAAPAAAAAAAAAAAAAAAAAJgCAABkcnMvZG93&#10;bnJldi54bWxQSwUGAAAAAAQABAD1AAAAhwMAAAAA&#10;" fillcolor="#b4c6e7 [1300]" strokecolor="black [3213]" strokeweight="1.5pt"/>
                            <v:rect id="Rectangle 165" o:spid="_x0000_s1059"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pecQA&#10;AADcAAAADwAAAGRycy9kb3ducmV2LnhtbERP22oCMRB9L/gPYQTfNGttbVmNYistgiL18gHTzexm&#10;6WaybKKufn1TEPo2h3Od6by1lThT40vHCoaDBARx5nTJhYLj4aP/CsIHZI2VY1JwJQ/zWedhiql2&#10;F97ReR8KEUPYp6jAhFCnUvrMkEU/cDVx5HLXWAwRNoXUDV5iuK3kY5KMpcWSY4PBmt4NZT/7k1Xw&#10;9SnbfLPd5fnybXE9fpv1bXR4UarXbRcTEIHa8C++u1c6zn9+gr9n4gV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1KXnEAAAA3AAAAA8AAAAAAAAAAAAAAAAAmAIAAGRycy9k&#10;b3ducmV2LnhtbFBLBQYAAAAABAAEAPUAAACJAwAAAAA=&#10;" fillcolor="#bfbfbf [2412]" strokecolor="black [3213]"/>
                            <v:rect id="Rectangle 166" o:spid="_x0000_s1060"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M4sQA&#10;AADcAAAADwAAAGRycy9kb3ducmV2LnhtbERP22rCQBB9F/oPyxT6ZjatqCV1FVtpKSji7QOm2Uk2&#10;NDsbsluN/XpXEHybw7nOZNbZWhyp9ZVjBc9JCoI4d7riUsFh/9l/BeEDssbaMSk4k4fZ9KE3wUy7&#10;E2/puAuliCHsM1RgQmgyKX1uyKJPXEMcucK1FkOEbSl1i6cYbmv5kqYjabHi2GCwoQ9D+e/uzyrY&#10;fMmuWK23RbF4n58PP2b5P9iPlXp67OZvIAJ14S6+ub91nD8cwvWZe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5jOLEAAAA3AAAAA8AAAAAAAAAAAAAAAAAmAIAAGRycy9k&#10;b3ducmV2LnhtbFBLBQYAAAAABAAEAPUAAACJAwAAAAA=&#10;" fillcolor="#bfbfbf [2412]" strokecolor="black [3213]"/>
                            <v:rect id="Rectangle 167" o:spid="_x0000_s1061"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sSlcQA&#10;AADcAAAADwAAAGRycy9kb3ducmV2LnhtbERP22rCQBB9L/gPywh9M5sq2pK6ihdaBEuplw+YZifZ&#10;YHY2ZLca+/VdQejbHM51pvPO1uJMra8cK3hKUhDEudMVlwqOh7fBCwgfkDXWjknBlTzMZ72HKWba&#10;XXhH530oRQxhn6ECE0KTSelzQxZ94hriyBWutRgibEupW7zEcFvLYZpOpMWKY4PBhlaG8tP+xyr4&#10;epdd8fG5K4r1cnE9fpvt7+jwrNRjv1u8ggjUhX/x3b3Rcf54Ard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rEpXEAAAA3AAAAA8AAAAAAAAAAAAAAAAAmAIAAGRycy9k&#10;b3ducmV2LnhtbFBLBQYAAAAABAAEAPUAAACJAwAAAAA=&#10;" fillcolor="#bfbfbf [2412]" strokecolor="black [3213]"/>
                          </v:group>
                          <v:group id="Group 168" o:spid="_x0000_s1062" style="position:absolute;left:7041;top:7228;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rect id="Rectangle 169" o:spid="_x0000_s1063"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M/cQA&#10;AADcAAAADwAAAGRycy9kb3ducmV2LnhtbESPT0sDMRDF74LfIUzBm81WcJG1aVFBUChI/92HzXSz&#10;uJlsk7iNfnrnIHib4b157zfLdfGDmiimPrCBxbwCRdwG23Nn4LB/vX0AlTKyxSEwGfimBOvV9dUS&#10;GxsuvKVplzslIZwaNOByHhutU+vIY5qHkVi0U4ges6yx0zbiRcL9oO+qqtYee5YGhyO9OGo/d1/e&#10;wPPR6Wo4nT/Om1hvp/efsunrYszNrDw9gspU8r/57/rNCv690Mo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rjP3EAAAA3AAAAA8AAAAAAAAAAAAAAAAAmAIAAGRycy9k&#10;b3ducmV2LnhtbFBLBQYAAAAABAAEAPUAAACJAwAAAAA=&#10;" fillcolor="#b4c6e7 [1300]" strokecolor="black [3213]" strokeweight="1.5pt"/>
                            <v:rect id="Rectangle 170" o:spid="_x0000_s1064"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SG58QA&#10;AADcAAAADwAAAGRycy9kb3ducmV2LnhtbERP22oCMRB9L/gPYQTfNGultV2NYistgiL18gHTzexm&#10;6WaybKKufn1TEPo2h3Od6by1lThT40vHCoaDBARx5nTJhYLj4aP/AsIHZI2VY1JwJQ/zWedhiql2&#10;F97ReR8KEUPYp6jAhFCnUvrMkEU/cDVx5HLXWAwRNoXUDV5iuK3kY5I8S4slxwaDNb0byn72J6vg&#10;61O2+Wa7y/Pl2+J6/Dbr2+gwVqrXbRcTEIHa8C++u1c6zn96hb9n4gV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0hufEAAAA3AAAAA8AAAAAAAAAAAAAAAAAmAIAAGRycy9k&#10;b3ducmV2LnhtbFBLBQYAAAAABAAEAPUAAACJAwAAAAA=&#10;" fillcolor="#bfbfbf [2412]" strokecolor="black [3213]"/>
                            <v:rect id="Rectangle 171" o:spid="_x0000_s1065"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lx8cA&#10;AADcAAAADwAAAGRycy9kb3ducmV2LnhtbESP3WrCQBCF7wt9h2UKvaubWrAldRVrqRQs4t8DjNlJ&#10;NpidDdlVY5/euSj0boZz5pxvxtPeN+pMXawDG3geZKCIi2Brrgzsd19Pb6BiQrbYBCYDV4owndzf&#10;jTG34cIbOm9TpSSEY44GXEptrnUsHHmMg9ASi1aGzmOStau07fAi4b7RwywbaY81S4PDluaOiuP2&#10;5A2sF7ovf1absvz8mF33B7f8fdm9GvP40M/eQSXq07/57/rbCv5I8OUZmUBP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i5cfHAAAA3AAAAA8AAAAAAAAAAAAAAAAAmAIAAGRy&#10;cy9kb3ducmV2LnhtbFBLBQYAAAAABAAEAPUAAACMAwAAAAA=&#10;" fillcolor="#bfbfbf [2412]" strokecolor="black [3213]"/>
                          </v:group>
                          <v:group id="Group 173" o:spid="_x0000_s1066" style="position:absolute;left:3897;top:8101;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rect id="Rectangle 174" o:spid="_x0000_s1067"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9xqsEA&#10;AADcAAAADwAAAGRycy9kb3ducmV2LnhtbERPTWsCMRC9C/0PYQq9aVYPS1mNooJgQShqex8242Zx&#10;M1mTdE3765tCwds83ucsVsl2YiAfWscKppMCBHHtdMuNgo/zbvwKIkRkjZ1jUvBNAVbLp9ECK+3u&#10;fKThFBuRQzhUqMDE2FdShtqQxTBxPXHmLs5bjBn6RmqP9xxuOzkrilJabDk3GOxpa6i+nr6sgs2n&#10;kUV3ub3fDr48Dm8/6dCWSamX57Seg4iU4kP8797rPL+cwd8z+QK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carBAAAA3AAAAA8AAAAAAAAAAAAAAAAAmAIAAGRycy9kb3du&#10;cmV2LnhtbFBLBQYAAAAABAAEAPUAAACGAwAAAAA=&#10;" fillcolor="#b4c6e7 [1300]" strokecolor="black [3213]" strokeweight="1.5pt"/>
                            <v:rect id="Rectangle 175" o:spid="_x0000_s1068"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B7sMQA&#10;AADcAAAADwAAAGRycy9kb3ducmV2LnhtbERP22rCQBB9L/Qflin4VjcqaInZiK1YCi1SLx8wZifZ&#10;YHY2ZLca+/XdguDbHM51skVvG3GmzteOFYyGCQjiwumaKwWH/fr5BYQPyBobx6TgSh4W+eNDhql2&#10;F97SeRcqEUPYp6jAhNCmUvrCkEU/dC1x5ErXWQwRdpXUHV5iuG3kOEmm0mLNscFgS2+GitPuxyr4&#10;fpd9+bXZluXqdXk9HM3n72Q/U2rw1C/nIAL14S6+uT90nD+dwP8z8QK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e7DEAAAA3AAAAA8AAAAAAAAAAAAAAAAAmAIAAGRycy9k&#10;b3ducmV2LnhtbFBLBQYAAAAABAAEAPUAAACJAwAAAAA=&#10;" fillcolor="#bfbfbf [2412]" strokecolor="black [3213]"/>
                            <v:rect id="Rectangle 176" o:spid="_x0000_s1069"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jxMQA&#10;AADcAAAADwAAAGRycy9kb3ducmV2LnhtbERP22rCQBB9L/gPywh9M5uq2JK6ihdaBEuplw+YZifZ&#10;YHY2ZLca+/VdQejbHM51pvPO1uJMra8cK3hKUhDEudMVlwqOh7fBCwgfkDXWjknBlTzMZ72HKWba&#10;XXhH530oRQxhn6ECE0KTSelzQxZ94hriyBWutRgibEupW7zEcFvLYZpOpMWKY4PBhlaG8tP+xyr4&#10;epdd8fG5K4r1cnE9fpvt7+jwrNRjv1u8ggjUhX/x3b3Rcf5kDLd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Z48TEAAAA3AAAAA8AAAAAAAAAAAAAAAAAmAIAAGRycy9k&#10;b3ducmV2LnhtbFBLBQYAAAAABAAEAPUAAACJAwAAAAA=&#10;" fillcolor="#bfbfbf [2412]" strokecolor="black [3213]"/>
                            <v:rect id="Rectangle 177" o:spid="_x0000_s1070"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VGX8QA&#10;AADcAAAADwAAAGRycy9kb3ducmV2LnhtbERP22rCQBB9L/gPywh9M5sq2pK6ihdaBEuplw+YZifZ&#10;YHY2ZLca+/VdQejbHM51pvPO1uJMra8cK3hKUhDEudMVlwqOh7fBCwgfkDXWjknBlTzMZ72HKWba&#10;XXhH530oRQxhn6ECE0KTSelzQxZ94hriyBWutRgibEupW7zEcFvLYZpOpMWKY4PBhlaG8tP+xyr4&#10;epdd8fG5K4r1cnE9fpvt7+jwrNRjv1u8ggjUhX/x3b3Rcf5kDLd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VRl/EAAAA3AAAAA8AAAAAAAAAAAAAAAAAmAIAAGRycy9k&#10;b3ducmV2LnhtbFBLBQYAAAAABAAEAPUAAACJAwAAAAA=&#10;" fillcolor="#bfbfbf [2412]" strokecolor="black [3213]"/>
                          </v:group>
                          <v:group id="Group 178" o:spid="_x0000_s1071" style="position:absolute;left:4945;top:8101;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rect id="Rectangle 179" o:spid="_x0000_s1072"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jSMsIA&#10;AADcAAAADwAAAGRycy9kb3ducmV2LnhtbERPS2sCMRC+F/ofwhR6q1l72MpqFC0UWhCKr/uwGTeL&#10;m8mapGvqrzeFgrf5+J4zWyTbiYF8aB0rGI8KEMS10y03Cva7j5cJiBCRNXaOScEvBVjMHx9mWGl3&#10;4Q0N29iIHMKhQgUmxr6SMtSGLIaR64kzd3TeYszQN1J7vORw28nXoiilxZZzg8Ge3g3Vp+2PVbA6&#10;GFl0x/P3ee3LzfB1Teu2TEo9P6XlFESkFO/if/enzvPLN/h7Jl8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GNIywgAAANwAAAAPAAAAAAAAAAAAAAAAAJgCAABkcnMvZG93&#10;bnJldi54bWxQSwUGAAAAAAQABAD1AAAAhwMAAAAA&#10;" fillcolor="#b4c6e7 [1300]" strokecolor="black [3213]" strokeweight="1.5pt"/>
                            <v:rect id="Rectangle 180" o:spid="_x0000_s1073"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pwccA&#10;AADcAAAADwAAAGRycy9kb3ducmV2LnhtbESP3WrCQBCF7wt9h2UKvaubWrAldRVrqRQs4t8DjNlJ&#10;NpidDdlVY5/euSj0boZz5pxvxtPeN+pMXawDG3geZKCIi2Brrgzsd19Pb6BiQrbYBCYDV4owndzf&#10;jTG34cIbOm9TpSSEY44GXEptrnUsHHmMg9ASi1aGzmOStau07fAi4b7RwywbaY81S4PDluaOiuP2&#10;5A2sF7ovf1absvz8mF33B7f8fdm9GvP40M/eQSXq07/57/rbCv5IaOUZmUBP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U6cHHAAAA3AAAAA8AAAAAAAAAAAAAAAAAmAIAAGRy&#10;cy9kb3ducmV2LnhtbFBLBQYAAAAABAAEAPUAAACMAwAAAAA=&#10;" fillcolor="#bfbfbf [2412]" strokecolor="black [3213]"/>
                            <v:rect id="Rectangle 181" o:spid="_x0000_s1074"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MWsQA&#10;AADcAAAADwAAAGRycy9kb3ducmV2LnhtbERP22rCQBB9F/oPyxT6ZjatoDZ1FVtpKSji7QOm2Uk2&#10;NDsbsluN/XpXEHybw7nOZNbZWhyp9ZVjBc9JCoI4d7riUsFh/9kfg/ABWWPtmBScycNs+tCbYKbd&#10;ibd03IVSxBD2GSowITSZlD43ZNEnriGOXOFaiyHCtpS6xVMMt7V8SdOhtFhxbDDY0Ieh/Hf3ZxVs&#10;vmRXrNbboli8z8+HH7P8H+xHSj09dvM3EIG6cBff3N86zh++wvWZe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YTFrEAAAA3AAAAA8AAAAAAAAAAAAAAAAAmAIAAGRycy9k&#10;b3ducmV2LnhtbFBLBQYAAAAABAAEAPUAAACJAwAAAAA=&#10;" fillcolor="#bfbfbf [2412]" strokecolor="black [3213]"/>
                            <v:rect id="Rectangle 182" o:spid="_x0000_s1075"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tzGscA&#10;AADcAAAADwAAAGRycy9kb3ducmV2LnhtbESP3WrCQBCF7wt9h2UKvdNNW6gldRXbUilYxL8HGLOT&#10;bDA7G7KrRp++cyH0boZz5pxvxtPeN+pEXawDG3gaZqCIi2Brrgzstt+DN1AxIVtsApOBC0WYTu7v&#10;xpjbcOY1nTapUhLCMUcDLqU21zoWjjzGYWiJRStD5zHJ2lXadniWcN/o5yx71R5rlgaHLX06Kg6b&#10;ozewmuu+/F2uy/LrY3bZ7d3i+rIdGfP40M/eQSXq07/5dv1jBX8k+PKMTKA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7cxrHAAAA3AAAAA8AAAAAAAAAAAAAAAAAmAIAAGRy&#10;cy9kb3ducmV2LnhtbFBLBQYAAAAABAAEAPUAAACMAwAAAAA=&#10;" fillcolor="#bfbfbf [2412]" strokecolor="black [3213]"/>
                          </v:group>
                          <v:group id="Group 183" o:spid="_x0000_s1076" style="position:absolute;left:5993;top:8101;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rect id="Rectangle 184" o:spid="_x0000_s1077"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nd8IA&#10;AADcAAAADwAAAGRycy9kb3ducmV2LnhtbERPTWsCMRC9F/ofwhR6q9l6WMtqFC0UWhBEbe/DZtws&#10;biZrkq6pv94IQm/zeJ8zWyTbiYF8aB0reB0VIIhrp1tuFHzvP17eQISIrLFzTAr+KMBi/vgww0q7&#10;M29p2MVG5BAOFSowMfaVlKE2ZDGMXE+cuYPzFmOGvpHa4zmH206Oi6KUFlvODQZ7ejdUH3e/VsHq&#10;x8iiO5w2p7Uvt8PXJa3bMin1/JSWUxCRUvwX392fOs+fjOH2TL5A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tud3wgAAANwAAAAPAAAAAAAAAAAAAAAAAJgCAABkcnMvZG93&#10;bnJldi54bWxQSwUGAAAAAAQABAD1AAAAhwMAAAAA&#10;" fillcolor="#b4c6e7 [1300]" strokecolor="black [3213]" strokeweight="1.5pt"/>
                            <v:rect id="Rectangle 185" o:spid="_x0000_s1078"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ntbcQA&#10;AADcAAAADwAAAGRycy9kb3ducmV2LnhtbERP22rCQBB9L/Qflin4VjcqaInZiK1YhJZSLx8wZifZ&#10;YHY2ZLca+/WuUOjbHM51skVvG3GmzteOFYyGCQjiwumaKwWH/fr5BYQPyBobx6TgSh4W+eNDhql2&#10;F97SeRcqEUPYp6jAhNCmUvrCkEU/dC1x5ErXWQwRdpXUHV5iuG3kOEmm0mLNscFgS2+GitPuxyr4&#10;fpd9+fm1LcvV6/J6OJqP38l+ptTgqV/OQQTqw7/4z73Rcf5sAvdn4gU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p7W3EAAAA3AAAAA8AAAAAAAAAAAAAAAAAmAIAAGRycy9k&#10;b3ducmV2LnhtbFBLBQYAAAAABAAEAPUAAACJAwAAAAA=&#10;" fillcolor="#bfbfbf [2412]" strokecolor="black [3213]"/>
                            <v:rect id="Rectangle 186" o:spid="_x0000_s1079"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B1GcQA&#10;AADcAAAADwAAAGRycy9kb3ducmV2LnhtbERP22oCMRB9L/QfwhR8q1ltUVmNYi1KoVLq5QPGzexm&#10;6WaybKKufr0pCL7N4VxnMmttJU7U+NKxgl43AUGcOV1yoWC/W76OQPiArLFyTAou5GE2fX6aYKrd&#10;mTd02oZCxBD2KSowIdSplD4zZNF3XU0cudw1FkOETSF1g+cYbivZT5KBtFhybDBY08JQ9rc9WgW/&#10;K9nm659Nnn9+zC/7g/m+vu2GSnVe2vkYRKA2PMR395eO84fv8P9Mv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AdRnEAAAA3AAAAA8AAAAAAAAAAAAAAAAAmAIAAGRycy9k&#10;b3ducmV2LnhtbFBLBQYAAAAABAAEAPUAAACJAwAAAAA=&#10;" fillcolor="#bfbfbf [2412]" strokecolor="black [3213]"/>
                            <v:rect id="Rectangle 187" o:spid="_x0000_s1080"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zQgsQA&#10;AADcAAAADwAAAGRycy9kb3ducmV2LnhtbERP22oCMRB9L/QfwhR8q1ktVVmNYi1KoVLq5QPGzexm&#10;6WaybKKufr0pCL7N4VxnMmttJU7U+NKxgl43AUGcOV1yoWC/W76OQPiArLFyTAou5GE2fX6aYKrd&#10;mTd02oZCxBD2KSowIdSplD4zZNF3XU0cudw1FkOETSF1g+cYbivZT5KBtFhybDBY08JQ9rc9WgW/&#10;K9nm659Nnn9+zC/7g/m+vu2GSnVe2vkYRKA2PMR395eO84fv8P9Mv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M0ILEAAAA3AAAAA8AAAAAAAAAAAAAAAAAmAIAAGRycy9k&#10;b3ducmV2LnhtbFBLBQYAAAAABAAEAPUAAACJAwAAAAA=&#10;" fillcolor="#bfbfbf [2412]" strokecolor="black [3213]"/>
                          </v:group>
                          <v:group id="Group 188" o:spid="_x0000_s1081" style="position:absolute;left:7041;top:8101;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Rectangle 189" o:spid="_x0000_s1082"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E78IA&#10;AADcAAAADwAAAGRycy9kb3ducmV2LnhtbERPTWsCMRC9C/0PYYTeNGsPa1mNooVCC4Ko7X3YjJvF&#10;zWRN0jXtrzeFQm/zeJ+zXCfbiYF8aB0rmE0LEMS10y03Cj5Or5NnECEia+wck4JvCrBePYyWWGl3&#10;4wMNx9iIHMKhQgUmxr6SMtSGLIap64kzd3beYszQN1J7vOVw28mnoiilxZZzg8GeXgzVl+OXVbD9&#10;NLLoztf9defLw/D+k3ZtmZR6HKfNAkSkFP/Ff+43nefP5/D7TL5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wUTvwgAAANwAAAAPAAAAAAAAAAAAAAAAAJgCAABkcnMvZG93&#10;bnJldi54bWxQSwUGAAAAAAQABAD1AAAAhwMAAAAA&#10;" fillcolor="#b4c6e7 [1300]" strokecolor="black [3213]" strokeweight="1.5pt"/>
                            <v:rect id="Rectangle 190" o:spid="_x0000_s1083"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McA&#10;AADcAAAADwAAAGRycy9kb3ducmV2LnhtbESP3WrCQBCF7wt9h2UKvdNNW6gldRXbUilYxL8HGLOT&#10;bDA7G7KrRp++cyH0boZz5pxvxtPeN+pEXawDG3gaZqCIi2Brrgzstt+DN1AxIVtsApOBC0WYTu7v&#10;xpjbcOY1nTapUhLCMUcDLqU21zoWjjzGYWiJRStD5zHJ2lXadniWcN/o5yx71R5rlgaHLX06Kg6b&#10;ozewmuu+/F2uy/LrY3bZ7d3i+rIdGfP40M/eQSXq07/5dv1jBX8ktPKMTKA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NfxzHAAAA3AAAAA8AAAAAAAAAAAAAAAAAmAIAAGRy&#10;cy9kb3ducmV2LnhtbFBLBQYAAAAABAAEAPUAAACMAwAAAAA=&#10;" fillcolor="#bfbfbf [2412]" strokecolor="black [3213]"/>
                            <v:rect id="Rectangle 191" o:spid="_x0000_s1084"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ah8QA&#10;AADcAAAADwAAAGRycy9kb3ducmV2LnhtbERP22rCQBB9L/gPywh9M5sqaJu6ihdaBEuplw+YZifZ&#10;YHY2ZLca+/VdQejbHM51pvPO1uJMra8cK3hKUhDEudMVlwqOh7fBMwgfkDXWjknBlTzMZ72HKWba&#10;XXhH530oRQxhn6ECE0KTSelzQxZ94hriyBWutRgibEupW7zEcFvLYZqOpcWKY4PBhlaG8tP+xyr4&#10;epdd8fG5K4r1cnE9fpvt7+gwUeqx3y1eQQTqwr/47t7oOH/yArd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B2ofEAAAA3AAAAA8AAAAAAAAAAAAAAAAAmAIAAGRycy9k&#10;b3ducmV2LnhtbFBLBQYAAAAABAAEAPUAAACJAwAAAAA=&#10;" fillcolor="#bfbfbf [2412]" strokecolor="black [3213]"/>
                          </v:group>
                          <v:group id="Group 193" o:spid="_x0000_s1085" style="position:absolute;left:3897;top:8974;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194" o:spid="_x0000_s1086"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EJJ8EA&#10;AADcAAAADwAAAGRycy9kb3ducmV2LnhtbERPTWsCMRC9C/0PYQq9adYeFtkaxRYEC0LR2vuwGTeL&#10;m8mapGv01zeC0Ns83ufMl8l2YiAfWscKppMCBHHtdMuNgsP3ejwDESKyxs4xKbhSgOXiaTTHSrsL&#10;72jYx0bkEA4VKjAx9pWUoTZkMUxcT5y5o/MWY4a+kdrjJYfbTr4WRSkttpwbDPb0Yag+7X+tgvcf&#10;I4vueP46b325Gz5vaduWSamX57R6AxEpxX/xw73Ref5sCvdn8gV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xCSfBAAAA3AAAAA8AAAAAAAAAAAAAAAAAmAIAAGRycy9kb3du&#10;cmV2LnhtbFBLBQYAAAAABAAEAPUAAACGAwAAAAA=&#10;" fillcolor="#b4c6e7 [1300]" strokecolor="black [3213]" strokeweight="1.5pt"/>
                            <v:rect id="Rectangle 195" o:spid="_x0000_s1087"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A40cMA&#10;AADcAAAADwAAAGRycy9kb3ducmV2LnhtbERP22oCMRB9L/gPYYS+1awKraxG8YKloBRvHzBuZjeL&#10;m8mySXXt1xuh0Lc5nOtMZq2txJUaXzpW0O8lIIgzp0suFJyO67cRCB+QNVaOScGdPMymnZcJptrd&#10;eE/XQyhEDGGfogITQp1K6TNDFn3P1cSRy11jMUTYFFI3eIvhtpKDJHmXFkuODQZrWhrKLocfq2D3&#10;Kdt8+73P89Vifj+dzeZ3ePxQ6rXbzscgArXhX/zn/tJx/mgAz2fiB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A40cMAAADcAAAADwAAAAAAAAAAAAAAAACYAgAAZHJzL2Rv&#10;d25yZXYueG1sUEsFBgAAAAAEAAQA9QAAAIgDAAAAAA==&#10;" fillcolor="#bfbfbf [2412]" strokecolor="black [3213]"/>
                            <v:rect id="Rectangle 196" o:spid="_x0000_s1088"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dSsQA&#10;AADcAAAADwAAAGRycy9kb3ducmV2LnhtbERP3WrCMBS+H/gO4QjezdQJm3SNohNFcIypfYCz5rQp&#10;a05KE7Xu6c1gsLvz8f2ebNHbRlyo87VjBZNxAoK4cLrmSkF+2jzOQPiArLFxTApu5GExHzxkmGp3&#10;5QNdjqESMYR9igpMCG0qpS8MWfRj1xJHrnSdxRBhV0nd4TWG20Y+JcmztFhzbDDY0puh4vt4tgo+&#10;t7Iv3z8OZbleLW/5l9n/TE8vSo2G/fIVRKA+/Iv/3Dsd58+m8PtMvE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8nUrEAAAA3AAAAA8AAAAAAAAAAAAAAAAAmAIAAGRycy9k&#10;b3ducmV2LnhtbFBLBQYAAAAABAAEAPUAAACJAwAAAAA=&#10;" fillcolor="#bfbfbf [2412]" strokecolor="black [3213]"/>
                            <v:rect id="Rectangle 197" o:spid="_x0000_s1089"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FPsQA&#10;AADcAAAADwAAAGRycy9kb3ducmV2LnhtbERP22oCMRB9F/oPYQq+1Wy1VNkaRVssgiLePmC6md0s&#10;3UyWTdTVrzeFgm9zONcZT1tbiTM1vnSs4LWXgCDOnC65UHA8LF5GIHxA1lg5JgVX8jCdPHXGmGp3&#10;4R2d96EQMYR9igpMCHUqpc8MWfQ9VxNHLneNxRBhU0jd4CWG20r2k+RdWiw5Nhis6dNQ9rs/WQXb&#10;b9nm680uz7/ms+vxx6xug8NQqe5zO/sAEagND/G/e6nj/NEb/D0TL5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VBT7EAAAA3AAAAA8AAAAAAAAAAAAAAAAAmAIAAGRycy9k&#10;b3ducmV2LnhtbFBLBQYAAAAABAAEAPUAAACJAwAAAAA=&#10;" fillcolor="#bfbfbf [2412]" strokecolor="black [3213]"/>
                          </v:group>
                          <v:group id="Group 198" o:spid="_x0000_s1090" style="position:absolute;left:4945;top:8974;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rect id="Rectangle 199" o:spid="_x0000_s1091"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iRU8IA&#10;AADcAAAADwAAAGRycy9kb3ducmV2LnhtbERPTWsCMRC9F/ofwhR662b1sMjWKK1QaEEQbXsfNuNm&#10;6WayJnGN/nojCL3N433OfJlsL0byoXOsYFKUIIgbpztuFfx8f7zMQISIrLF3TArOFGC5eHyYY63d&#10;ibc07mIrcgiHGhWYGIdaytAYshgKNxBnbu+8xZihb6X2eMrhtpfTsqykxY5zg8GBVoaav93RKnj/&#10;NbLs94fNYe2r7fh1SeuuSko9P6W3VxCRUvwX392fOs+fVXB7Jl8gF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JFTwgAAANwAAAAPAAAAAAAAAAAAAAAAAJgCAABkcnMvZG93&#10;bnJldi54bWxQSwUGAAAAAAQABAD1AAAAhwMAAAAA&#10;" fillcolor="#b4c6e7 [1300]" strokecolor="black [3213]" strokeweight="1.5pt"/>
                            <v:rect id="Rectangle 200" o:spid="_x0000_s1092"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bScMA&#10;AADcAAAADwAAAGRycy9kb3ducmV2LnhtbERP22oCMRB9L/gPYQTfatYKVVajaEtLQRFvHzBuZjeL&#10;m8mySXX165uC4NscznWm89ZW4kKNLx0rGPQTEMSZ0yUXCo6Hr9cxCB+QNVaOScGNPMxnnZcpptpd&#10;eUeXfShEDGGfogITQp1K6TNDFn3f1cSRy11jMUTYFFI3eI3htpJvSfIuLZYcGwzW9GEoO+9/rYLt&#10;t2zz9WaX55/Lxe14Mqv78DBSqtdtFxMQgdrwFD/cPzrOH4/g/5l4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ebScMAAADcAAAADwAAAAAAAAAAAAAAAACYAgAAZHJzL2Rv&#10;d25yZXYueG1sUEsFBgAAAAAEAAQA9QAAAIgDAAAAAA==&#10;" fillcolor="#bfbfbf [2412]" strokecolor="black [3213]"/>
                            <v:rect id="Rectangle 201" o:spid="_x0000_s1093"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gPO8cA&#10;AADcAAAADwAAAGRycy9kb3ducmV2LnhtbESP3WrCQBCF7wt9h2UKvaubtlAldRXbUilYpP48wJid&#10;ZIPZ2ZBdNfr0nQvBuxnOmXO+GU9736gjdbEObOB5kIEiLoKtuTKw3Xw/jUDFhGyxCUwGzhRhOrm/&#10;G2Nuw4lXdFynSkkIxxwNuJTaXOtYOPIYB6ElFq0Mnccka1dp2+FJwn2jX7LsTXusWRoctvTpqNiv&#10;D97A31z35e9yVZZfH7PzducWl9fN0JjHh372DipRn27m6/WPFfyR0MozMoG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YDzvHAAAA3AAAAA8AAAAAAAAAAAAAAAAAmAIAAGRy&#10;cy9kb3ducmV2LnhtbFBLBQYAAAAABAAEAPUAAACMAwAAAAA=&#10;" fillcolor="#bfbfbf [2412]" strokecolor="black [3213]"/>
                            <v:rect id="Rectangle 202" o:spid="_x0000_s1094"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SqoMQA&#10;AADcAAAADwAAAGRycy9kb3ducmV2LnhtbERP22oCMRB9L/QfwhR8q1ktVF2NYi1KoVLq5QPGzexm&#10;6WaybKKufr0pCL7N4VxnMmttJU7U+NKxgl43AUGcOV1yoWC/W74OQfiArLFyTAou5GE2fX6aYKrd&#10;mTd02oZCxBD2KSowIdSplD4zZNF3XU0cudw1FkOETSF1g+cYbivZT5J3abHk2GCwpoWh7G97tAp+&#10;V7LN1z+bPP/8mF/2B/N9fdsNlOq8tPMxiEBteIjv7i8d5w9H8P9MvE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UqqDEAAAA3AAAAA8AAAAAAAAAAAAAAAAAmAIAAGRycy9k&#10;b3ducmV2LnhtbFBLBQYAAAAABAAEAPUAAACJAwAAAAA=&#10;" fillcolor="#bfbfbf [2412]" strokecolor="black [3213]"/>
                          </v:group>
                          <v:group id="Group 203" o:spid="_x0000_s1095" style="position:absolute;left:5993;top:8974;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v:rect id="Rectangle 204" o:spid="_x0000_s1096"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if+sIA&#10;AADcAAAADwAAAGRycy9kb3ducmV2LnhtbERPS2sCMRC+F/ofwhR6q1k9LHY1ihYKLQji6z5sxs3i&#10;ZrImcU3765tCobf5+J4zXybbiYF8aB0rGI8KEMS10y03Co6H95cpiBCRNXaOScEXBVguHh/mWGl3&#10;5x0N+9iIHMKhQgUmxr6SMtSGLIaR64kzd3beYszQN1J7vOdw28lJUZTSYsu5wWBPb4bqy/5mFaxP&#10;Rhbd+bq9bny5Gz6/06Ytk1LPT2k1AxEpxX/xn/tD5/mvY/h9Jl8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J/6wgAAANwAAAAPAAAAAAAAAAAAAAAAAJgCAABkcnMvZG93&#10;bnJldi54bWxQSwUGAAAAAAQABAD1AAAAhwMAAAAA&#10;" fillcolor="#b4c6e7 [1300]" strokecolor="black [3213]" strokeweight="1.5pt"/>
                            <v:rect id="Rectangle 205" o:spid="_x0000_s1097"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muDMQA&#10;AADcAAAADwAAAGRycy9kb3ducmV2LnhtbERP22oCMRB9F/oPYQp902wt1HZrFKtYBEXq5QOmm9nN&#10;0s1k2URd/XojCL7N4VxnOG5tJY7U+NKxgtdeAoI4c7rkQsF+N+9+gPABWWPlmBScycN49NQZYqrd&#10;iTd03IZCxBD2KSowIdSplD4zZNH3XE0cudw1FkOETSF1g6cYbivZT5J3abHk2GCwpqmh7H97sAp+&#10;f2Sbr9abPJ99T877P7O8vO0GSr08t5MvEIHa8BDf3Qsd53/24fZMvEC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prgzEAAAA3AAAAA8AAAAAAAAAAAAAAAAAmAIAAGRycy9k&#10;b3ducmV2LnhtbFBLBQYAAAAABAAEAPUAAACJAwAAAAA=&#10;" fillcolor="#bfbfbf [2412]" strokecolor="black [3213]"/>
                            <v:rect id="Rectangle 206" o:spid="_x0000_s1098"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ULl8QA&#10;AADcAAAADwAAAGRycy9kb3ducmV2LnhtbERP22rCQBB9L/gPywh9M5sqqE1dxVoqQkvx9gHT7CQb&#10;mp0N2a1Gv74rCH2bw7nObNHZWpyo9ZVjBU9JCoI4d7riUsHx8D6YgvABWWPtmBRcyMNi3nuYYabd&#10;mXd02odSxBD2GSowITSZlD43ZNEnriGOXOFaiyHCtpS6xXMMt7UcpulYWqw4NhhsaGUo/9n/WgXb&#10;teyKz69dUby9Li/Hb/NxHR0mSj32u+ULiEBd+Bff3Rsd5z+P4PZMvE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lC5fEAAAA3AAAAA8AAAAAAAAAAAAAAAAAmAIAAGRycy9k&#10;b3ducmV2LnhtbFBLBQYAAAAABAAEAPUAAACJAwAAAAA=&#10;" fillcolor="#bfbfbf [2412]" strokecolor="black [3213]"/>
                            <v:rect id="Rectangle 207" o:spid="_x0000_s1099" style="position:absolute;left:3498;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yT48QA&#10;AADcAAAADwAAAGRycy9kb3ducmV2LnhtbERP22oCMRB9L/gPYQTfNGsttV2NYistgiL18gHTzexm&#10;6WaybKKufn1TEPo2h3Od6by1lThT40vHCoaDBARx5nTJhYLj4aP/AsIHZI2VY1JwJQ/zWedhiql2&#10;F97ReR8KEUPYp6jAhFCnUvrMkEU/cDVx5HLXWAwRNoXUDV5iuK3kY5I8S4slxwaDNb0byn72J6vg&#10;61O2+Wa7y/Pl2+J6/Dbr2+gwVqrXbRcTEIHa8C++u1c6zn99gr9n4gV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Mk+PEAAAA3AAAAA8AAAAAAAAAAAAAAAAAmAIAAGRycy9k&#10;b3ducmV2LnhtbFBLBQYAAAAABAAEAPUAAACJAwAAAAA=&#10;" fillcolor="#bfbfbf [2412]" strokecolor="black [3213]"/>
                          </v:group>
                          <v:group id="Group 208" o:spid="_x0000_s1100" style="position:absolute;left:7041;top:8974;width:1048;height:873" coordorigin="2626,3010"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Rectangle 209" o:spid="_x0000_s1101" style="position:absolute;left:2626;top:3010;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jsIA&#10;AADcAAAADwAAAGRycy9kb3ducmV2LnhtbERPS2sCMRC+F/ofwhR6q1l7WOpqFC0UWhCKr/uwGTeL&#10;m8mapGvqrzeFgrf5+J4zWyTbiYF8aB0rGI8KEMS10y03Cva7j5c3ECEia+wck4JfCrCYPz7MsNLu&#10;whsatrEROYRDhQpMjH0lZagNWQwj1xNn7ui8xZihb6T2eMnhtpOvRVFKiy3nBoM9vRuqT9sfq2B1&#10;MLLojufv89qXm+HrmtZtmZR6fkrLKYhIKd7F/+5PnedPSvh7Jl8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gQeOwgAAANwAAAAPAAAAAAAAAAAAAAAAAJgCAABkcnMvZG93&#10;bnJldi54bWxQSwUGAAAAAAQABAD1AAAAhwMAAAAA&#10;" fillcolor="#b4c6e7 [1300]" strokecolor="black [3213]" strokeweight="1.5pt"/>
                            <v:rect id="Rectangle 210" o:spid="_x0000_s1102" style="position:absolute;left:2626;top:3010;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4NlMQA&#10;AADcAAAADwAAAGRycy9kb3ducmV2LnhtbERP22rCQBB9L/gPywh9M5sqaJu6ihdaBEuplw+YZifZ&#10;YHY2ZLca+/VdQejbHM51pvPO1uJMra8cK3hKUhDEudMVlwqOh7fBMwgfkDXWjknBlTzMZ72HKWba&#10;XXhH530oRQxhn6ECE0KTSelzQxZ94hriyBWutRgibEupW7zEcFvLYZqOpcWKY4PBhlaG8tP+xyr4&#10;epdd8fG5K4r1cnE9fpvt7+gwUeqx3y1eQQTqwr/47t7oOP9lArdn4gV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DZTEAAAA3AAAAA8AAAAAAAAAAAAAAAAAmAIAAGRycy9k&#10;b3ducmV2LnhtbFBLBQYAAAAABAAEAPUAAACJAwAAAAA=&#10;" fillcolor="#bfbfbf [2412]" strokecolor="black [3213]"/>
                            <v:rect id="Rectangle 211" o:spid="_x0000_s1103" style="position:absolute;left:2626;top:3193;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GZ5scA&#10;AADcAAAADwAAAGRycy9kb3ducmV2LnhtbESP3UrDQBCF7wu+wzJC7+ymCtqm3ZaqKIIi/XuAaXaS&#10;DWZnQ3bbpj69cyH0boZz5pxv5sveN+pEXawDGxiPMlDERbA1Vwb2u7e7CaiYkC02gcnAhSIsFzeD&#10;OeY2nHlDp22qlIRwzNGAS6nNtY6FI49xFFpi0crQeUyydpW2HZ4l3Df6PssetceapcFhSy+Oip/t&#10;0RtYv+u+/PrelOXr8+qyP7jP34fdkzHD2341A5WoT1fz//WHFfyp0MozMoF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BmebHAAAA3AAAAA8AAAAAAAAAAAAAAAAAmAIAAGRy&#10;cy9kb3ducmV2LnhtbFBLBQYAAAAABAAEAPUAAACMAwAAAAA=&#10;" fillcolor="#bfbfbf [2412]" strokecolor="black [3213]"/>
                          </v:group>
                        </v:group>
                        <v:group id="Group 213" o:spid="_x0000_s1104" style="position:absolute;left:4945;top:2908;width:1048;height:873" coordorigin="8791,7012" coordsize="1048,8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rect id="Rectangle 214" o:spid="_x0000_s1105" style="position:absolute;left:8791;top:7012;width:1048;height: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OmsIA&#10;AADcAAAADwAAAGRycy9kb3ducmV2LnhtbESPQWsCMRSE74L/IbyCN83Ww1K2RqmCYEEQrb0/Ns/N&#10;0s3LmqRr9Nc3hUKPw8x8wyxWyXZiIB9axwqeZwUI4trplhsF54/t9AVEiMgaO8ek4E4BVsvxaIGV&#10;djc+0nCKjcgQDhUqMDH2lZShNmQxzFxPnL2L8xZjlr6R2uMtw20n50VRSost5wWDPW0M1V+nb6tg&#10;/Wlk0V2uh+vel8fh/ZH2bZmUmjylt1cQkVL8D/+1d1pBJsLvmXwE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86awgAAANwAAAAPAAAAAAAAAAAAAAAAAJgCAABkcnMvZG93&#10;bnJldi54bWxQSwUGAAAAAAQABAD1AAAAhwMAAAAA&#10;" fillcolor="#b4c6e7 [1300]" strokecolor="black [3213]" strokeweight="1.5pt"/>
                          <v:rect id="Rectangle 215" o:spid="_x0000_s1106" style="position:absolute;left:8791;top:7012;width:1048;height: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6u6cUA&#10;AADcAAAADwAAAGRycy9kb3ducmV2LnhtbESPQWvCQBSE7wX/w/IEL0V39RAkukpbqHpQSlM9eHtm&#10;X5PQ7NuQXTX+e1coeBxm5htmvuxsLS7U+sqxhvFIgSDOnam40LD/+RxOQfiAbLB2TBpu5GG56L3M&#10;MTXuyt90yUIhIoR9ihrKEJpUSp+XZNGPXEMcvV/XWgxRtoU0LV4j3NZyolQiLVYcF0ps6KOk/C87&#10;Ww2ZS1673cEdi/VUqgRX26/Tu9d60O/eZiACdeEZ/m9vjIaJGsP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rq7pxQAAANwAAAAPAAAAAAAAAAAAAAAAAJgCAABkcnMv&#10;ZG93bnJldi54bWxQSwUGAAAAAAQABAD1AAAAigMAAAAA&#10;" fillcolor="yellow" strokecolor="black [3213]"/>
                          <v:rect id="Rectangle 216" o:spid="_x0000_s1107" style="position:absolute;left:8791;top:7195;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IpsMMA&#10;AADcAAAADwAAAGRycy9kb3ducmV2LnhtbESPQWvCQBSE7wX/w/IEb3VjwFKiq7RCRb01evH2yL4m&#10;sdm3Ifuq6793C4Ueh5n5hlmuo+vUlYbQejYwm2agiCtvW64NnI4fz6+ggiBb7DyTgTsFWK9GT0ss&#10;rL/xJ11LqVWCcCjQQCPSF1qHqiGHYep74uR9+cGhJDnU2g54S3DX6TzLXrTDltNCgz1tGqq+yx9n&#10;gN+jHO87Z51s5+0lXvaHsjsbMxnHtwUooSj/4b/2zhrIsxx+z6Qjo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IpsMMAAADcAAAADwAAAAAAAAAAAAAAAACYAgAAZHJzL2Rv&#10;d25yZXYueG1sUEsFBgAAAAAEAAQA9QAAAIgDAAAAAA==&#10;" fillcolor="#00b050" strokecolor="black [3213]"/>
                          <v:rect id="Rectangle 217" o:spid="_x0000_s1108" style="position:absolute;left:9663;top:7195;width:176;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cglcUA&#10;AADcAAAADwAAAGRycy9kb3ducmV2LnhtbESPUWvCMBSF3wX/Q7iDvchMdCCjGmUog+HYg11/wF1z&#10;bYvNTWhi2/nrzWCwx8M55zuczW60reipC41jDYu5AkFcOtNwpaH4ent6AREissHWMWn4oQC77XSy&#10;wcy4gU/U57ESCcIhQw11jD6TMpQ1WQxz54mTd3adxZhkV0nT4ZDgtpVLpVbSYsNpoUZP+5rKS361&#10;Gm4+V+rj9jnIw/Cdo5/1++J41vrxYXxdg4g0xv/wX/vdaFiqZ/g9k46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hyCVxQAAANwAAAAPAAAAAAAAAAAAAAAAAJgCAABkcnMv&#10;ZG93bnJldi54bWxQSwUGAAAAAAQABAD1AAAAigMAAAAA&#10;" fillcolor="#c00000" strokecolor="black [3213]"/>
                        </v:group>
                      </v:group>
                      <v:shapetype id="_x0000_t32" coordsize="21600,21600" o:spt="32" o:oned="t" path="m,l21600,21600e" filled="f">
                        <v:path arrowok="t" fillok="f" o:connecttype="none"/>
                        <o:lock v:ext="edit" shapetype="t"/>
                      </v:shapetype>
                      <v:shape id="AutoShape 224" o:spid="_x0000_s1109" type="#_x0000_t32" style="position:absolute;left:3637;top:2148;width:1399;height:1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blvMUAAADcAAAADwAAAGRycy9kb3ducmV2LnhtbESPQWsCMRSE74L/ITzBi9Sso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blvMUAAADcAAAADwAAAAAAAAAA&#10;AAAAAAChAgAAZHJzL2Rvd25yZXYueG1sUEsFBgAAAAAEAAQA+QAAAJMDAAAAAA==&#10;"/>
                      <v:shape id="AutoShape 225" o:spid="_x0000_s1110" type="#_x0000_t32" style="position:absolute;left:5360;top:783;width:84;height:12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vATMQAAADcAAAADwAAAGRycy9kb3ducmV2LnhtbESPQYvCMBSE7wv+h/AEL8uaVliRrlFk&#10;YWHxIKg9eHwkz7bYvNQkW+u/N8KCx2FmvmGW68G2oicfGscK8mkGglg703CloDz+fCxAhIhssHVM&#10;Cu4UYL0avS2xMO7Ge+oPsRIJwqFABXWMXSFl0DVZDFPXESfv7LzFmKSvpPF4S3DbylmWzaXFhtNC&#10;jR1916Qvhz+roNmWu7J/v0avF9v85PNwPLVaqcl42HyBiDTEV/i//WsUzL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28BMxAAAANwAAAAPAAAAAAAAAAAA&#10;AAAAAKECAABkcnMvZG93bnJldi54bWxQSwUGAAAAAAQABAD5AAAAkgMAAAAA&#10;"/>
                      <v:shape id="AutoShape 226" o:spid="_x0000_s1111" type="#_x0000_t32" style="position:absolute;left:5882;top:2314;width:248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leO8MAAADcAAAADwAAAGRycy9kb3ducmV2LnhtbESPQYvCMBSE74L/ITzBi2haDyLVKCII&#10;i4eF1R48PpJnW2xeapKt3X9vFhb2OMzMN8x2P9hW9ORD41hBvshAEGtnGq4UlNfTfA0iRGSDrWNS&#10;8EMB9rvxaIuFcS/+ov4SK5EgHApUUMfYFVIGXZPFsHAdcfLuzluMSfpKGo+vBLetXGbZSlpsOC3U&#10;2NGxJv24fFsFzbn8LPvZM3q9Puc3n4frrdVKTSfDYQMi0hD/w3/tD6Ngma3g90w6AnL3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JXjvDAAAA3AAAAA8AAAAAAAAAAAAA&#10;AAAAoQIAAGRycy9kb3ducmV2LnhtbFBLBQYAAAAABAAEAPkAAACRAwAAAAA=&#10;"/>
                    </v:group>
                    <v:shape id="Text Box 228" o:spid="_x0000_s1112" type="#_x0000_t202" style="position:absolute;left:8365;top:1523;width:3344;height:1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m6MQA&#10;AADcAAAADwAAAGRycy9kb3ducmV2LnhtbESPQWvCQBSE7wX/w/IEb7qr2FbTbESUQk8tpip4e2Sf&#10;SWj2bchuTfrvuwWhx2FmvmHSzWAbcaPO1441zGcKBHHhTM2lhuPn63QFwgdkg41j0vBDHjbZ6CHF&#10;xLieD3TLQykihH2CGqoQ2kRKX1Rk0c9cSxy9q+sshii7UpoO+wi3jVwo9SQt1hwXKmxpV1HxlX9b&#10;Daf36+W8VB/l3j62vRuUZLuWWk/Gw/YFRKAh/Ifv7TejYaG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c5ujEAAAA3AAAAA8AAAAAAAAAAAAAAAAAmAIAAGRycy9k&#10;b3ducmV2LnhtbFBLBQYAAAAABAAEAPUAAACJAwAAAAA=&#10;" filled="f" stroked="f">
                      <v:textbox>
                        <w:txbxContent>
                          <w:p w:rsidR="00777870" w:rsidRDefault="00777870" w:rsidP="00777870">
                            <w:pPr>
                              <w:jc w:val="left"/>
                              <w:rPr>
                                <w:lang w:eastAsia="zh-TW"/>
                              </w:rPr>
                            </w:pPr>
                            <w:r>
                              <w:rPr>
                                <w:lang w:eastAsia="zh-TW"/>
                              </w:rPr>
                              <w:t>OBMC f</w:t>
                            </w:r>
                            <w:r>
                              <w:rPr>
                                <w:rFonts w:hint="eastAsia"/>
                                <w:lang w:eastAsia="zh-TW"/>
                              </w:rPr>
                              <w:t>rom right neighbouring subblock</w:t>
                            </w:r>
                          </w:p>
                        </w:txbxContent>
                      </v:textbox>
                    </v:shape>
                  </v:group>
                  <v:shape id="Text Box 229" o:spid="_x0000_s1113" type="#_x0000_t202" style="position:absolute;left:3446;top:85;width:5256;height: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ymsEA&#10;AADcAAAADwAAAGRycy9kb3ducmV2LnhtbERPW2vCMBR+F/wP4Qh7s4myidZGkY3Bnja8gm+H5tgW&#10;m5PQZLb798vDYI8f373YDrYVD+pC41jDLFMgiEtnGq40nI7v0yWIEJENto5Jww8F2G7GowJz43re&#10;0+MQK5FCOOSooY7R51KGsiaLIXOeOHE311mMCXaVNB32Kdy2cq7UQlpsODXU6Om1pvJ++LYazp+3&#10;6+VZfVVv9sX3blCS7Upq/TQZdmsQkYb4L/5zfxgNc5XWpj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DcprBAAAA3AAAAA8AAAAAAAAAAAAAAAAAmAIAAGRycy9kb3du&#10;cmV2LnhtbFBLBQYAAAAABAAEAPUAAACGAwAAAAA=&#10;" filled="f" stroked="f">
                    <v:textbox>
                      <w:txbxContent>
                        <w:p w:rsidR="00777870" w:rsidRDefault="00777870" w:rsidP="00777870">
                          <w:pPr>
                            <w:jc w:val="left"/>
                            <w:rPr>
                              <w:lang w:eastAsia="zh-TW"/>
                            </w:rPr>
                          </w:pPr>
                          <w:r>
                            <w:rPr>
                              <w:lang w:eastAsia="zh-TW"/>
                            </w:rPr>
                            <w:t>OBMC f</w:t>
                          </w:r>
                          <w:r>
                            <w:rPr>
                              <w:rFonts w:hint="eastAsia"/>
                              <w:lang w:eastAsia="zh-TW"/>
                            </w:rPr>
                            <w:t>rom top neighbouring subblock</w:t>
                          </w:r>
                        </w:p>
                      </w:txbxContent>
                    </v:textbox>
                  </v:shape>
                </v:group>
                <w10:anchorlock/>
              </v:group>
            </w:pict>
          </mc:Fallback>
        </mc:AlternateContent>
      </w:r>
    </w:p>
    <w:p w:rsidR="00777870" w:rsidRDefault="00777870" w:rsidP="00777870">
      <w:pPr>
        <w:jc w:val="center"/>
        <w:rPr>
          <w:lang w:eastAsia="zh-TW"/>
        </w:rPr>
      </w:pPr>
      <w:r>
        <w:rPr>
          <w:lang w:eastAsia="zh-TW"/>
        </w:rPr>
        <w:t>Figure 1.</w:t>
      </w:r>
      <w:r>
        <w:rPr>
          <w:rFonts w:hint="eastAsia"/>
          <w:lang w:eastAsia="zh-TW"/>
        </w:rPr>
        <w:t xml:space="preserve"> </w:t>
      </w:r>
      <w:r>
        <w:rPr>
          <w:lang w:eastAsia="zh-TW"/>
        </w:rPr>
        <w:t xml:space="preserve"> </w:t>
      </w:r>
      <w:r>
        <w:rPr>
          <w:rFonts w:hint="eastAsia"/>
          <w:lang w:eastAsia="zh-TW"/>
        </w:rPr>
        <w:t>Subblock OBMC</w:t>
      </w:r>
    </w:p>
    <w:p w:rsidR="006709FF" w:rsidRDefault="006709FF" w:rsidP="006709FF">
      <w:pPr>
        <w:rPr>
          <w:lang w:eastAsia="zh-TW"/>
        </w:rPr>
      </w:pPr>
    </w:p>
    <w:p w:rsidR="006709FF" w:rsidRDefault="006709FF" w:rsidP="006709FF">
      <w:pPr>
        <w:rPr>
          <w:lang w:val="en-CA" w:eastAsia="zh-TW"/>
        </w:rPr>
      </w:pPr>
      <w:r>
        <w:rPr>
          <w:lang w:val="en-CA" w:eastAsia="zh-TW"/>
        </w:rPr>
        <w:t>S</w:t>
      </w:r>
      <w:r>
        <w:rPr>
          <w:rFonts w:hint="eastAsia"/>
          <w:lang w:val="en-CA" w:eastAsia="zh-TW"/>
        </w:rPr>
        <w:t xml:space="preserve">traightforward </w:t>
      </w:r>
      <w:r>
        <w:rPr>
          <w:lang w:val="en-CA" w:eastAsia="zh-TW"/>
        </w:rPr>
        <w:t xml:space="preserve">subblock </w:t>
      </w:r>
      <w:r>
        <w:rPr>
          <w:rFonts w:hint="eastAsia"/>
          <w:lang w:val="en-CA" w:eastAsia="zh-TW"/>
        </w:rPr>
        <w:t>OBMC:</w:t>
      </w:r>
    </w:p>
    <w:p w:rsidR="006709FF" w:rsidRPr="00E24776" w:rsidRDefault="006709FF" w:rsidP="006709FF">
      <w:pPr>
        <w:pStyle w:val="ListParagraph"/>
        <w:numPr>
          <w:ilvl w:val="0"/>
          <w:numId w:val="16"/>
        </w:numPr>
        <w:ind w:leftChars="0"/>
        <w:rPr>
          <w:lang w:eastAsia="zh-TW"/>
        </w:rPr>
      </w:pPr>
      <w:r>
        <w:rPr>
          <w:rFonts w:hint="eastAsia"/>
          <w:lang w:eastAsia="zh-TW"/>
        </w:rPr>
        <w:t xml:space="preserve">For </w:t>
      </w:r>
      <w:r>
        <w:rPr>
          <w:lang w:eastAsia="zh-TW"/>
        </w:rPr>
        <w:t>e</w:t>
      </w:r>
      <w:r>
        <w:rPr>
          <w:rFonts w:hint="eastAsia"/>
          <w:lang w:eastAsia="zh-TW"/>
        </w:rPr>
        <w:t>a</w:t>
      </w:r>
      <w:r>
        <w:rPr>
          <w:lang w:eastAsia="zh-TW"/>
        </w:rPr>
        <w:t>ch</w:t>
      </w:r>
      <w:r>
        <w:rPr>
          <w:rFonts w:hint="eastAsia"/>
          <w:lang w:eastAsia="zh-TW"/>
        </w:rPr>
        <w:t xml:space="preserve"> to-be-predicted sample, </w:t>
      </w:r>
      <w:r>
        <w:rPr>
          <w:lang w:eastAsia="zh-TW"/>
        </w:rPr>
        <w:t>motion compensation (</w:t>
      </w:r>
      <w:r>
        <w:rPr>
          <w:rFonts w:hint="eastAsia"/>
          <w:lang w:eastAsia="zh-TW"/>
        </w:rPr>
        <w:t>MC</w:t>
      </w:r>
      <w:r>
        <w:rPr>
          <w:lang w:eastAsia="zh-TW"/>
        </w:rPr>
        <w:t>)</w:t>
      </w:r>
      <w:r>
        <w:rPr>
          <w:rFonts w:hint="eastAsia"/>
          <w:lang w:eastAsia="zh-TW"/>
        </w:rPr>
        <w:t xml:space="preserve"> is performed </w:t>
      </w:r>
      <w:r>
        <w:rPr>
          <w:lang w:eastAsia="zh-TW"/>
        </w:rPr>
        <w:t xml:space="preserve">using both </w:t>
      </w:r>
      <w:r w:rsidRPr="00BF232E">
        <w:rPr>
          <w:lang w:val="en-CA" w:eastAsia="zh-TW"/>
        </w:rPr>
        <w:t>the current subblock motion vector (MV)</w:t>
      </w:r>
      <w:r>
        <w:rPr>
          <w:lang w:val="en-CA" w:eastAsia="zh-TW"/>
        </w:rPr>
        <w:t xml:space="preserve"> and the neighbouring subblock MV to generate two prediction samples.</w:t>
      </w:r>
    </w:p>
    <w:p w:rsidR="006709FF" w:rsidRDefault="006709FF" w:rsidP="006709FF">
      <w:pPr>
        <w:pStyle w:val="ListParagraph"/>
        <w:numPr>
          <w:ilvl w:val="0"/>
          <w:numId w:val="16"/>
        </w:numPr>
        <w:ind w:leftChars="0"/>
        <w:rPr>
          <w:lang w:eastAsia="zh-TW"/>
        </w:rPr>
      </w:pPr>
      <w:r>
        <w:rPr>
          <w:lang w:val="en-CA" w:eastAsia="zh-TW"/>
        </w:rPr>
        <w:t>To generate the final prediction sample, a</w:t>
      </w:r>
      <w:r w:rsidRPr="00E24776">
        <w:rPr>
          <w:rFonts w:hint="eastAsia"/>
          <w:lang w:val="en-CA" w:eastAsia="zh-TW"/>
        </w:rPr>
        <w:t xml:space="preserve"> weighted averaging p</w:t>
      </w:r>
      <w:r w:rsidRPr="00E24776">
        <w:rPr>
          <w:lang w:val="en-CA" w:eastAsia="zh-TW"/>
        </w:rPr>
        <w:t>rocess</w:t>
      </w:r>
      <w:r>
        <w:rPr>
          <w:lang w:val="en-CA" w:eastAsia="zh-TW"/>
        </w:rPr>
        <w:t xml:space="preserve"> is applied, where</w:t>
      </w:r>
      <w:r w:rsidRPr="00E24776">
        <w:rPr>
          <w:lang w:val="en-CA" w:eastAsia="zh-TW"/>
        </w:rPr>
        <w:t xml:space="preserve"> 0.75 and 0.25 </w:t>
      </w:r>
      <w:r>
        <w:rPr>
          <w:lang w:val="en-CA" w:eastAsia="zh-TW"/>
        </w:rPr>
        <w:t xml:space="preserve">are used </w:t>
      </w:r>
      <w:r w:rsidRPr="00E24776">
        <w:rPr>
          <w:lang w:val="en-CA" w:eastAsia="zh-TW"/>
        </w:rPr>
        <w:t xml:space="preserve">as weights for </w:t>
      </w:r>
      <w:r>
        <w:rPr>
          <w:lang w:val="en-CA" w:eastAsia="zh-TW"/>
        </w:rPr>
        <w:t>the</w:t>
      </w:r>
      <w:r w:rsidRPr="00E24776">
        <w:rPr>
          <w:lang w:val="en-CA" w:eastAsia="zh-TW"/>
        </w:rPr>
        <w:t xml:space="preserve"> prediction sample generated by using the current subblock MV and the prediction sample generated by using </w:t>
      </w:r>
      <w:r>
        <w:rPr>
          <w:lang w:val="en-CA" w:eastAsia="zh-TW"/>
        </w:rPr>
        <w:t xml:space="preserve">the </w:t>
      </w:r>
      <w:r w:rsidRPr="00E24776">
        <w:rPr>
          <w:lang w:val="en-CA" w:eastAsia="zh-TW"/>
        </w:rPr>
        <w:t>neighbouring subblock MV, respectively, and a rounding (+0.5 and then truncate to integer)</w:t>
      </w:r>
      <w:r>
        <w:rPr>
          <w:lang w:val="en-CA" w:eastAsia="zh-TW"/>
        </w:rPr>
        <w:t xml:space="preserve"> is used</w:t>
      </w:r>
      <w:r w:rsidRPr="00E24776">
        <w:rPr>
          <w:lang w:val="en-CA" w:eastAsia="zh-TW"/>
        </w:rPr>
        <w:t>.</w:t>
      </w:r>
    </w:p>
    <w:p w:rsidR="00ED705D" w:rsidRPr="0019662B" w:rsidRDefault="00ED705D" w:rsidP="00ED705D">
      <w:pPr>
        <w:rPr>
          <w:lang w:eastAsia="zh-TW"/>
        </w:rPr>
      </w:pPr>
    </w:p>
    <w:p w:rsidR="00ED705D" w:rsidRPr="00047CD7" w:rsidRDefault="00ED705D" w:rsidP="00ED705D">
      <w:pPr>
        <w:pStyle w:val="Heading1"/>
        <w:rPr>
          <w:lang w:val="en-CA" w:eastAsia="zh-TW"/>
        </w:rPr>
      </w:pPr>
      <w:r w:rsidRPr="00047CD7">
        <w:rPr>
          <w:lang w:val="en-CA" w:eastAsia="zh-TW"/>
        </w:rPr>
        <w:t xml:space="preserve">Complexity </w:t>
      </w:r>
      <w:r>
        <w:rPr>
          <w:lang w:val="en-CA" w:eastAsia="zh-TW"/>
        </w:rPr>
        <w:t>comparison</w:t>
      </w:r>
    </w:p>
    <w:p w:rsidR="00ED705D" w:rsidRDefault="00ED705D" w:rsidP="00ED705D">
      <w:pPr>
        <w:rPr>
          <w:lang w:val="en-CA" w:eastAsia="zh-TW"/>
        </w:rPr>
      </w:pPr>
      <w:r>
        <w:rPr>
          <w:lang w:val="en-CA" w:eastAsia="zh-TW"/>
        </w:rPr>
        <w:t>I</w:t>
      </w:r>
      <w:r>
        <w:rPr>
          <w:rFonts w:hint="eastAsia"/>
          <w:lang w:val="en-CA" w:eastAsia="zh-TW"/>
        </w:rPr>
        <w:t xml:space="preserve">n order to filter one </w:t>
      </w:r>
      <w:r>
        <w:rPr>
          <w:lang w:val="en-CA" w:eastAsia="zh-TW"/>
        </w:rPr>
        <w:t>sample</w:t>
      </w:r>
      <w:r>
        <w:rPr>
          <w:rFonts w:hint="eastAsia"/>
          <w:lang w:val="en-CA" w:eastAsia="zh-TW"/>
        </w:rPr>
        <w:t xml:space="preserve">, </w:t>
      </w:r>
      <w:r>
        <w:rPr>
          <w:lang w:val="en-CA" w:eastAsia="zh-TW"/>
        </w:rPr>
        <w:t>an eight</w:t>
      </w:r>
      <w:r>
        <w:rPr>
          <w:rFonts w:hint="eastAsia"/>
          <w:lang w:val="en-CA" w:eastAsia="zh-TW"/>
        </w:rPr>
        <w:t xml:space="preserve">-tap filter requires </w:t>
      </w:r>
      <w:r>
        <w:rPr>
          <w:lang w:val="en-CA" w:eastAsia="zh-TW"/>
        </w:rPr>
        <w:t xml:space="preserve">eight </w:t>
      </w:r>
      <w:r>
        <w:rPr>
          <w:rFonts w:hint="eastAsia"/>
          <w:lang w:val="en-CA" w:eastAsia="zh-TW"/>
        </w:rPr>
        <w:t>multiplication</w:t>
      </w:r>
      <w:r>
        <w:rPr>
          <w:lang w:val="en-CA" w:eastAsia="zh-TW"/>
        </w:rPr>
        <w:t>s</w:t>
      </w:r>
      <w:r>
        <w:rPr>
          <w:rFonts w:hint="eastAsia"/>
          <w:lang w:val="en-CA" w:eastAsia="zh-TW"/>
        </w:rPr>
        <w:t xml:space="preserve"> and </w:t>
      </w:r>
      <w:r>
        <w:rPr>
          <w:lang w:val="en-CA" w:eastAsia="zh-TW"/>
        </w:rPr>
        <w:t>seven</w:t>
      </w:r>
      <w:r>
        <w:rPr>
          <w:rFonts w:hint="eastAsia"/>
          <w:lang w:val="en-CA" w:eastAsia="zh-TW"/>
        </w:rPr>
        <w:t xml:space="preserve"> </w:t>
      </w:r>
      <w:r>
        <w:rPr>
          <w:lang w:val="en-CA" w:eastAsia="zh-TW"/>
        </w:rPr>
        <w:t>a</w:t>
      </w:r>
      <w:r>
        <w:rPr>
          <w:rFonts w:hint="eastAsia"/>
          <w:lang w:val="en-CA" w:eastAsia="zh-TW"/>
        </w:rPr>
        <w:t>ddition</w:t>
      </w:r>
      <w:r>
        <w:rPr>
          <w:lang w:val="en-CA" w:eastAsia="zh-TW"/>
        </w:rPr>
        <w:t>s</w:t>
      </w:r>
      <w:r>
        <w:rPr>
          <w:rFonts w:hint="eastAsia"/>
          <w:lang w:val="en-CA" w:eastAsia="zh-TW"/>
        </w:rPr>
        <w:t>, which is denoted as one unit of filter operation</w:t>
      </w:r>
      <w:r>
        <w:rPr>
          <w:lang w:val="en-CA" w:eastAsia="zh-TW"/>
        </w:rPr>
        <w:t xml:space="preserve"> for comparing filter operation</w:t>
      </w:r>
      <w:r>
        <w:rPr>
          <w:rFonts w:hint="eastAsia"/>
          <w:lang w:val="en-CA" w:eastAsia="zh-TW"/>
        </w:rPr>
        <w:t xml:space="preserve">. </w:t>
      </w:r>
      <w:r>
        <w:rPr>
          <w:lang w:val="en-CA" w:eastAsia="zh-TW"/>
        </w:rPr>
        <w:t>In</w:t>
      </w:r>
      <w:r>
        <w:rPr>
          <w:rFonts w:hint="eastAsia"/>
          <w:lang w:val="en-CA" w:eastAsia="zh-TW"/>
        </w:rPr>
        <w:t xml:space="preserve"> </w:t>
      </w:r>
      <w:r>
        <w:rPr>
          <w:lang w:val="en-CA" w:eastAsia="zh-TW"/>
        </w:rPr>
        <w:t xml:space="preserve">the </w:t>
      </w:r>
      <w:r>
        <w:rPr>
          <w:rFonts w:hint="eastAsia"/>
          <w:lang w:val="en-CA" w:eastAsia="zh-TW"/>
        </w:rPr>
        <w:t>worst case</w:t>
      </w:r>
      <w:r>
        <w:rPr>
          <w:lang w:val="en-CA" w:eastAsia="zh-TW"/>
        </w:rPr>
        <w:t xml:space="preserve"> of VTM3.0 (8x4 or 4x8 bi-prediction)</w:t>
      </w:r>
      <w:r>
        <w:rPr>
          <w:rFonts w:hint="eastAsia"/>
          <w:lang w:val="en-CA" w:eastAsia="zh-TW"/>
        </w:rPr>
        <w:t>, 120 units of filter operation per 4x4</w:t>
      </w:r>
      <w:r>
        <w:rPr>
          <w:lang w:val="en-CA" w:eastAsia="zh-TW"/>
        </w:rPr>
        <w:t xml:space="preserve"> block are required.</w:t>
      </w:r>
      <w:r>
        <w:rPr>
          <w:rFonts w:hint="eastAsia"/>
          <w:lang w:val="en-CA" w:eastAsia="zh-TW"/>
        </w:rPr>
        <w:t xml:space="preserve"> </w:t>
      </w:r>
      <w:r>
        <w:rPr>
          <w:lang w:val="en-CA" w:eastAsia="zh-TW"/>
        </w:rPr>
        <w:t>When the subblock is not at the top or left CU boundary of the current CU, the worst case of the</w:t>
      </w:r>
      <w:r>
        <w:rPr>
          <w:rFonts w:hint="eastAsia"/>
          <w:lang w:val="en-CA" w:eastAsia="zh-TW"/>
        </w:rPr>
        <w:t xml:space="preserve"> proposed method requires 10</w:t>
      </w:r>
      <w:r w:rsidR="004A3D0D">
        <w:rPr>
          <w:rFonts w:hint="eastAsia"/>
          <w:lang w:val="en-CA" w:eastAsia="zh-TW"/>
        </w:rPr>
        <w:t>2</w:t>
      </w:r>
      <w:r>
        <w:rPr>
          <w:rFonts w:hint="eastAsia"/>
          <w:lang w:val="en-CA" w:eastAsia="zh-TW"/>
        </w:rPr>
        <w:t xml:space="preserve"> units of filter operation per 4x4</w:t>
      </w:r>
      <w:r>
        <w:rPr>
          <w:lang w:val="en-CA" w:eastAsia="zh-TW"/>
        </w:rPr>
        <w:t xml:space="preserve"> block</w:t>
      </w:r>
      <w:r>
        <w:rPr>
          <w:rFonts w:hint="eastAsia"/>
          <w:lang w:val="en-CA" w:eastAsia="zh-TW"/>
        </w:rPr>
        <w:t xml:space="preserve">. </w:t>
      </w:r>
      <w:r>
        <w:rPr>
          <w:lang w:val="en-CA" w:eastAsia="zh-TW"/>
        </w:rPr>
        <w:t>As f</w:t>
      </w:r>
      <w:r>
        <w:rPr>
          <w:rFonts w:hint="eastAsia"/>
          <w:lang w:val="en-CA" w:eastAsia="zh-TW"/>
        </w:rPr>
        <w:t xml:space="preserve">or </w:t>
      </w:r>
      <w:r>
        <w:rPr>
          <w:lang w:val="en-CA" w:eastAsia="zh-TW"/>
        </w:rPr>
        <w:t xml:space="preserve">MC memory </w:t>
      </w:r>
      <w:r>
        <w:rPr>
          <w:rFonts w:hint="eastAsia"/>
          <w:lang w:val="en-CA" w:eastAsia="zh-TW"/>
        </w:rPr>
        <w:t xml:space="preserve">bandwidth, the </w:t>
      </w:r>
      <w:r>
        <w:rPr>
          <w:lang w:val="en-CA" w:eastAsia="zh-TW"/>
        </w:rPr>
        <w:t xml:space="preserve">VTM3.0 </w:t>
      </w:r>
      <w:r>
        <w:rPr>
          <w:rFonts w:hint="eastAsia"/>
          <w:lang w:val="en-CA" w:eastAsia="zh-TW"/>
        </w:rPr>
        <w:t xml:space="preserve">worst case </w:t>
      </w:r>
      <w:r>
        <w:rPr>
          <w:lang w:val="en-CA" w:eastAsia="zh-TW"/>
        </w:rPr>
        <w:t xml:space="preserve">is </w:t>
      </w:r>
      <w:r>
        <w:rPr>
          <w:rFonts w:hint="eastAsia"/>
          <w:lang w:val="en-CA" w:eastAsia="zh-TW"/>
        </w:rPr>
        <w:t xml:space="preserve">165 </w:t>
      </w:r>
      <w:r>
        <w:rPr>
          <w:lang w:val="en-CA" w:eastAsia="zh-TW"/>
        </w:rPr>
        <w:t>samples</w:t>
      </w:r>
      <w:r>
        <w:rPr>
          <w:rFonts w:hint="eastAsia"/>
          <w:lang w:val="en-CA" w:eastAsia="zh-TW"/>
        </w:rPr>
        <w:t xml:space="preserve"> per 4x4</w:t>
      </w:r>
      <w:r>
        <w:rPr>
          <w:lang w:val="en-CA" w:eastAsia="zh-TW"/>
        </w:rPr>
        <w:t xml:space="preserve"> block.</w:t>
      </w:r>
      <w:r>
        <w:rPr>
          <w:rFonts w:hint="eastAsia"/>
          <w:lang w:val="en-CA" w:eastAsia="zh-TW"/>
        </w:rPr>
        <w:t xml:space="preserve"> </w:t>
      </w:r>
      <w:r>
        <w:rPr>
          <w:lang w:val="en-CA" w:eastAsia="zh-TW"/>
        </w:rPr>
        <w:t xml:space="preserve">When the subblock is not at the top or left CU boundary of the current CU, the </w:t>
      </w:r>
      <w:r>
        <w:rPr>
          <w:rFonts w:hint="eastAsia"/>
          <w:lang w:val="en-CA" w:eastAsia="zh-TW"/>
        </w:rPr>
        <w:t>proposed method</w:t>
      </w:r>
      <w:r>
        <w:rPr>
          <w:lang w:val="en-CA" w:eastAsia="zh-TW"/>
        </w:rPr>
        <w:t xml:space="preserve"> worst case</w:t>
      </w:r>
      <w:r>
        <w:rPr>
          <w:rFonts w:hint="eastAsia"/>
          <w:lang w:val="en-CA" w:eastAsia="zh-TW"/>
        </w:rPr>
        <w:t xml:space="preserve"> is 156</w:t>
      </w:r>
      <w:r>
        <w:rPr>
          <w:lang w:val="en-CA" w:eastAsia="zh-TW"/>
        </w:rPr>
        <w:t xml:space="preserve"> samples</w:t>
      </w:r>
      <w:r>
        <w:rPr>
          <w:rFonts w:hint="eastAsia"/>
          <w:lang w:val="en-CA" w:eastAsia="zh-TW"/>
        </w:rPr>
        <w:t xml:space="preserve"> per 4x4</w:t>
      </w:r>
      <w:r>
        <w:rPr>
          <w:lang w:val="en-CA" w:eastAsia="zh-TW"/>
        </w:rPr>
        <w:t xml:space="preserve"> block</w:t>
      </w:r>
      <w:r>
        <w:rPr>
          <w:rFonts w:hint="eastAsia"/>
          <w:lang w:val="en-CA" w:eastAsia="zh-TW"/>
        </w:rPr>
        <w:t xml:space="preserve">. Table 1 shows the </w:t>
      </w:r>
      <w:r>
        <w:rPr>
          <w:lang w:val="en-CA" w:eastAsia="zh-TW"/>
        </w:rPr>
        <w:t>comparison</w:t>
      </w:r>
      <w:r>
        <w:rPr>
          <w:rFonts w:hint="eastAsia"/>
          <w:lang w:val="en-CA" w:eastAsia="zh-TW"/>
        </w:rPr>
        <w:t>.</w:t>
      </w:r>
    </w:p>
    <w:p w:rsidR="00ED705D" w:rsidRDefault="00ED705D" w:rsidP="00ED705D">
      <w:pPr>
        <w:tabs>
          <w:tab w:val="clear" w:pos="360"/>
        </w:tabs>
        <w:rPr>
          <w:lang w:val="en-CA" w:eastAsia="zh-TW"/>
        </w:rPr>
      </w:pPr>
    </w:p>
    <w:p w:rsidR="00ED705D" w:rsidRDefault="00ED705D" w:rsidP="00ED705D">
      <w:pPr>
        <w:tabs>
          <w:tab w:val="clear" w:pos="360"/>
        </w:tabs>
        <w:jc w:val="center"/>
        <w:rPr>
          <w:lang w:val="en-CA" w:eastAsia="zh-TW"/>
        </w:rPr>
      </w:pPr>
      <w:r>
        <w:rPr>
          <w:rFonts w:hint="eastAsia"/>
          <w:lang w:val="en-CA" w:eastAsia="zh-TW"/>
        </w:rPr>
        <w:t>Table 1</w:t>
      </w:r>
      <w:r>
        <w:rPr>
          <w:lang w:val="en-CA" w:eastAsia="zh-TW"/>
        </w:rPr>
        <w:t>.  Comparison of worst case complexity</w:t>
      </w:r>
    </w:p>
    <w:tbl>
      <w:tblPr>
        <w:tblStyle w:val="TableGrid"/>
        <w:tblW w:w="0" w:type="auto"/>
        <w:tblLook w:val="04A0" w:firstRow="1" w:lastRow="0" w:firstColumn="1" w:lastColumn="0" w:noHBand="0" w:noVBand="1"/>
      </w:tblPr>
      <w:tblGrid>
        <w:gridCol w:w="3397"/>
        <w:gridCol w:w="2694"/>
        <w:gridCol w:w="3259"/>
      </w:tblGrid>
      <w:tr w:rsidR="00ED705D" w:rsidTr="00BF232E">
        <w:tc>
          <w:tcPr>
            <w:tcW w:w="3397" w:type="dxa"/>
          </w:tcPr>
          <w:p w:rsidR="00ED705D" w:rsidRDefault="00ED705D" w:rsidP="00BF232E">
            <w:pPr>
              <w:rPr>
                <w:lang w:val="en-CA" w:eastAsia="zh-TW"/>
              </w:rPr>
            </w:pPr>
          </w:p>
        </w:tc>
        <w:tc>
          <w:tcPr>
            <w:tcW w:w="2694" w:type="dxa"/>
          </w:tcPr>
          <w:p w:rsidR="00ED705D" w:rsidRPr="002D6DCB" w:rsidRDefault="00ED705D" w:rsidP="00BF232E">
            <w:pPr>
              <w:jc w:val="center"/>
              <w:rPr>
                <w:lang w:eastAsia="zh-TW"/>
              </w:rPr>
            </w:pPr>
            <w:r>
              <w:rPr>
                <w:bCs/>
                <w:lang w:eastAsia="zh-TW"/>
              </w:rPr>
              <w:t>VTM3.0 w</w:t>
            </w:r>
            <w:r w:rsidRPr="002D6DCB">
              <w:rPr>
                <w:bCs/>
                <w:lang w:eastAsia="zh-TW"/>
              </w:rPr>
              <w:t xml:space="preserve">orst </w:t>
            </w:r>
            <w:r>
              <w:rPr>
                <w:bCs/>
                <w:lang w:eastAsia="zh-TW"/>
              </w:rPr>
              <w:t>c</w:t>
            </w:r>
            <w:r w:rsidRPr="002D6DCB">
              <w:rPr>
                <w:bCs/>
                <w:lang w:eastAsia="zh-TW"/>
              </w:rPr>
              <w:t>ase</w:t>
            </w:r>
          </w:p>
        </w:tc>
        <w:tc>
          <w:tcPr>
            <w:tcW w:w="3259" w:type="dxa"/>
          </w:tcPr>
          <w:p w:rsidR="00ED705D" w:rsidRDefault="00ED705D" w:rsidP="00BF232E">
            <w:pPr>
              <w:jc w:val="left"/>
              <w:rPr>
                <w:lang w:val="en-CA" w:eastAsia="zh-TW"/>
              </w:rPr>
            </w:pPr>
            <w:r>
              <w:rPr>
                <w:rFonts w:hint="eastAsia"/>
                <w:lang w:val="en-CA" w:eastAsia="zh-TW"/>
              </w:rPr>
              <w:t>Proposed</w:t>
            </w:r>
            <w:r>
              <w:rPr>
                <w:lang w:val="en-CA" w:eastAsia="zh-TW"/>
              </w:rPr>
              <w:t xml:space="preserve"> m</w:t>
            </w:r>
            <w:r>
              <w:rPr>
                <w:rFonts w:hint="eastAsia"/>
                <w:lang w:val="en-CA" w:eastAsia="zh-TW"/>
              </w:rPr>
              <w:t>ethod</w:t>
            </w:r>
            <w:r>
              <w:rPr>
                <w:lang w:val="en-CA" w:eastAsia="zh-TW"/>
              </w:rPr>
              <w:t xml:space="preserve"> worst case when the subblock is not at the top or left CU boundary of the current CU</w:t>
            </w:r>
          </w:p>
        </w:tc>
      </w:tr>
      <w:tr w:rsidR="00ED705D" w:rsidTr="00BF232E">
        <w:tc>
          <w:tcPr>
            <w:tcW w:w="3397" w:type="dxa"/>
          </w:tcPr>
          <w:p w:rsidR="00ED705D" w:rsidRDefault="00ED705D" w:rsidP="00BF232E">
            <w:pPr>
              <w:rPr>
                <w:lang w:val="en-CA" w:eastAsia="zh-TW"/>
              </w:rPr>
            </w:pPr>
            <w:r>
              <w:rPr>
                <w:lang w:eastAsia="zh-TW"/>
              </w:rPr>
              <w:t xml:space="preserve">Filter </w:t>
            </w:r>
            <w:r>
              <w:rPr>
                <w:rFonts w:hint="eastAsia"/>
                <w:lang w:eastAsia="zh-TW"/>
              </w:rPr>
              <w:t>o</w:t>
            </w:r>
            <w:r>
              <w:rPr>
                <w:lang w:eastAsia="zh-TW"/>
              </w:rPr>
              <w:t>peration per 4x4 block</w:t>
            </w:r>
          </w:p>
        </w:tc>
        <w:tc>
          <w:tcPr>
            <w:tcW w:w="2694" w:type="dxa"/>
          </w:tcPr>
          <w:p w:rsidR="00ED705D" w:rsidRDefault="00ED705D" w:rsidP="00BF232E">
            <w:pPr>
              <w:jc w:val="center"/>
              <w:rPr>
                <w:lang w:val="en-CA" w:eastAsia="zh-TW"/>
              </w:rPr>
            </w:pPr>
            <w:r>
              <w:rPr>
                <w:rFonts w:hint="eastAsia"/>
                <w:lang w:val="en-CA" w:eastAsia="zh-TW"/>
              </w:rPr>
              <w:t>120</w:t>
            </w:r>
            <w:r>
              <w:rPr>
                <w:lang w:val="en-CA" w:eastAsia="zh-TW"/>
              </w:rPr>
              <w:t xml:space="preserve"> units of filter operation</w:t>
            </w:r>
          </w:p>
        </w:tc>
        <w:tc>
          <w:tcPr>
            <w:tcW w:w="3259" w:type="dxa"/>
          </w:tcPr>
          <w:p w:rsidR="00ED705D" w:rsidRDefault="00ED705D" w:rsidP="00BF232E">
            <w:pPr>
              <w:jc w:val="center"/>
              <w:rPr>
                <w:lang w:val="en-CA" w:eastAsia="zh-TW"/>
              </w:rPr>
            </w:pPr>
            <w:r>
              <w:rPr>
                <w:rFonts w:hint="eastAsia"/>
                <w:lang w:val="en-CA" w:eastAsia="zh-TW"/>
              </w:rPr>
              <w:t>10</w:t>
            </w:r>
            <w:r w:rsidR="004A3D0D">
              <w:rPr>
                <w:rFonts w:hint="eastAsia"/>
                <w:lang w:val="en-CA" w:eastAsia="zh-TW"/>
              </w:rPr>
              <w:t>2</w:t>
            </w:r>
            <w:r>
              <w:rPr>
                <w:lang w:val="en-CA" w:eastAsia="zh-TW"/>
              </w:rPr>
              <w:t xml:space="preserve"> units of filter operation</w:t>
            </w:r>
          </w:p>
        </w:tc>
      </w:tr>
      <w:tr w:rsidR="00ED705D" w:rsidTr="00BF232E">
        <w:tc>
          <w:tcPr>
            <w:tcW w:w="3397" w:type="dxa"/>
          </w:tcPr>
          <w:p w:rsidR="00ED705D" w:rsidRDefault="00ED705D" w:rsidP="00BF232E">
            <w:pPr>
              <w:rPr>
                <w:lang w:val="en-CA" w:eastAsia="zh-TW"/>
              </w:rPr>
            </w:pPr>
            <w:r>
              <w:rPr>
                <w:lang w:eastAsia="zh-TW"/>
              </w:rPr>
              <w:t>MC mem. b</w:t>
            </w:r>
            <w:r>
              <w:rPr>
                <w:rFonts w:hint="eastAsia"/>
                <w:lang w:eastAsia="zh-TW"/>
              </w:rPr>
              <w:t>andwidth</w:t>
            </w:r>
            <w:r>
              <w:rPr>
                <w:lang w:eastAsia="zh-TW"/>
              </w:rPr>
              <w:t xml:space="preserve"> per 4x4 block</w:t>
            </w:r>
          </w:p>
        </w:tc>
        <w:tc>
          <w:tcPr>
            <w:tcW w:w="2694" w:type="dxa"/>
          </w:tcPr>
          <w:p w:rsidR="00ED705D" w:rsidRDefault="00ED705D" w:rsidP="00BF232E">
            <w:pPr>
              <w:jc w:val="center"/>
              <w:rPr>
                <w:lang w:val="en-CA" w:eastAsia="zh-TW"/>
              </w:rPr>
            </w:pPr>
            <w:r>
              <w:rPr>
                <w:rFonts w:hint="eastAsia"/>
                <w:lang w:val="en-CA" w:eastAsia="zh-TW"/>
              </w:rPr>
              <w:t xml:space="preserve">165 </w:t>
            </w:r>
            <w:r>
              <w:rPr>
                <w:lang w:val="en-CA" w:eastAsia="zh-TW"/>
              </w:rPr>
              <w:t>samples</w:t>
            </w:r>
          </w:p>
        </w:tc>
        <w:tc>
          <w:tcPr>
            <w:tcW w:w="3259" w:type="dxa"/>
          </w:tcPr>
          <w:p w:rsidR="00ED705D" w:rsidRDefault="00ED705D" w:rsidP="00BF232E">
            <w:pPr>
              <w:jc w:val="center"/>
              <w:rPr>
                <w:lang w:val="en-CA" w:eastAsia="zh-TW"/>
              </w:rPr>
            </w:pPr>
            <w:r>
              <w:rPr>
                <w:rFonts w:hint="eastAsia"/>
                <w:lang w:val="en-CA" w:eastAsia="zh-TW"/>
              </w:rPr>
              <w:t xml:space="preserve">156 </w:t>
            </w:r>
            <w:r>
              <w:rPr>
                <w:lang w:val="en-CA" w:eastAsia="zh-TW"/>
              </w:rPr>
              <w:t>samples</w:t>
            </w:r>
          </w:p>
        </w:tc>
      </w:tr>
    </w:tbl>
    <w:p w:rsidR="00ED705D" w:rsidRDefault="00ED705D" w:rsidP="00ED705D">
      <w:pPr>
        <w:rPr>
          <w:lang w:val="en-CA" w:eastAsia="zh-TW"/>
        </w:rPr>
      </w:pPr>
    </w:p>
    <w:p w:rsidR="00ED705D" w:rsidRDefault="00ED705D" w:rsidP="00ED705D">
      <w:pPr>
        <w:rPr>
          <w:lang w:val="en-CA" w:eastAsia="zh-TW"/>
        </w:rPr>
      </w:pPr>
      <w:r>
        <w:rPr>
          <w:rFonts w:hint="eastAsia"/>
          <w:lang w:val="en-CA" w:eastAsia="zh-TW"/>
        </w:rPr>
        <w:lastRenderedPageBreak/>
        <w:t xml:space="preserve">When the subblock is at the top or let CU boundary of the current CU, the worst case of this proposal does not exceed the VTM3.0 worst case either, as can be seen </w:t>
      </w:r>
      <w:r>
        <w:rPr>
          <w:lang w:val="en-CA" w:eastAsia="zh-TW"/>
        </w:rPr>
        <w:t>from</w:t>
      </w:r>
      <w:r>
        <w:rPr>
          <w:rFonts w:hint="eastAsia"/>
          <w:lang w:val="en-CA" w:eastAsia="zh-TW"/>
        </w:rPr>
        <w:t xml:space="preserve"> CE10.2.</w:t>
      </w:r>
      <w:r w:rsidR="00357852">
        <w:rPr>
          <w:lang w:val="en-CA" w:eastAsia="zh-TW"/>
        </w:rPr>
        <w:t>2</w:t>
      </w:r>
      <w:r w:rsidR="00357852" w:rsidRPr="001C3C67">
        <w:rPr>
          <w:lang w:val="en-CA" w:eastAsia="zh-TW"/>
        </w:rPr>
        <w:t xml:space="preserve"> </w:t>
      </w:r>
      <w:r>
        <w:rPr>
          <w:lang w:val="en-CA" w:eastAsia="zh-TW"/>
        </w:rPr>
        <w:t>in JVET-M0</w:t>
      </w:r>
      <w:r w:rsidR="00002C37">
        <w:rPr>
          <w:lang w:val="en-CA" w:eastAsia="zh-TW"/>
        </w:rPr>
        <w:t>179</w:t>
      </w:r>
      <w:r>
        <w:rPr>
          <w:rFonts w:hint="eastAsia"/>
          <w:lang w:val="en-CA" w:eastAsia="zh-TW"/>
        </w:rPr>
        <w:t>.</w:t>
      </w:r>
    </w:p>
    <w:p w:rsidR="00ED705D" w:rsidRDefault="00ED705D" w:rsidP="00ED705D">
      <w:pPr>
        <w:rPr>
          <w:lang w:val="en-CA" w:eastAsia="zh-TW"/>
        </w:rPr>
      </w:pPr>
    </w:p>
    <w:p w:rsidR="00A57B84" w:rsidRDefault="00A57B84" w:rsidP="00A27495">
      <w:pPr>
        <w:pStyle w:val="Heading1"/>
        <w:rPr>
          <w:lang w:val="en-CA" w:eastAsia="zh-TW"/>
        </w:rPr>
      </w:pPr>
      <w:r>
        <w:rPr>
          <w:lang w:val="en-CA" w:eastAsia="zh-TW"/>
        </w:rPr>
        <w:t>Experimental results</w:t>
      </w:r>
    </w:p>
    <w:p w:rsidR="00F5094A" w:rsidRDefault="00F5094A" w:rsidP="00F5094A">
      <w:pPr>
        <w:rPr>
          <w:szCs w:val="22"/>
          <w:lang w:val="en-CA"/>
        </w:rPr>
      </w:pPr>
      <w:r>
        <w:rPr>
          <w:szCs w:val="22"/>
          <w:lang w:val="en-CA"/>
        </w:rPr>
        <w:t>The proposed modifications have been implemented on top of VTM3.0 [</w:t>
      </w:r>
      <w:r w:rsidR="00834EA7">
        <w:rPr>
          <w:rFonts w:hint="eastAsia"/>
          <w:szCs w:val="22"/>
          <w:lang w:val="en-CA" w:eastAsia="zh-TW"/>
        </w:rPr>
        <w:t>3</w:t>
      </w:r>
      <w:r w:rsidR="00834EA7">
        <w:rPr>
          <w:szCs w:val="22"/>
          <w:lang w:val="en-CA"/>
        </w:rPr>
        <w:t>]. The common test conditions [</w:t>
      </w:r>
      <w:r w:rsidR="00834EA7">
        <w:rPr>
          <w:rFonts w:hint="eastAsia"/>
          <w:szCs w:val="22"/>
          <w:lang w:val="en-CA" w:eastAsia="zh-TW"/>
        </w:rPr>
        <w:t>4</w:t>
      </w:r>
      <w:r>
        <w:rPr>
          <w:szCs w:val="22"/>
          <w:lang w:val="en-CA"/>
        </w:rPr>
        <w:t>] are u</w:t>
      </w:r>
      <w:r w:rsidR="007335AD">
        <w:rPr>
          <w:szCs w:val="22"/>
          <w:lang w:val="en-CA"/>
        </w:rPr>
        <w:t>sed for evaluation. The CE10.2.</w:t>
      </w:r>
      <w:r w:rsidR="007335AD">
        <w:rPr>
          <w:rFonts w:hint="eastAsia"/>
          <w:szCs w:val="22"/>
          <w:lang w:val="en-CA" w:eastAsia="zh-TW"/>
        </w:rPr>
        <w:t>4</w:t>
      </w:r>
      <w:r>
        <w:rPr>
          <w:szCs w:val="22"/>
          <w:lang w:val="en-CA"/>
        </w:rPr>
        <w:t xml:space="preserve"> r</w:t>
      </w:r>
      <w:r w:rsidR="007335AD">
        <w:rPr>
          <w:szCs w:val="22"/>
          <w:lang w:val="en-CA"/>
        </w:rPr>
        <w:t xml:space="preserve">esults are summarized in Table </w:t>
      </w:r>
      <w:r w:rsidR="000D0DAA">
        <w:rPr>
          <w:rFonts w:hint="eastAsia"/>
          <w:szCs w:val="22"/>
          <w:lang w:val="en-CA" w:eastAsia="zh-TW"/>
        </w:rPr>
        <w:t>2</w:t>
      </w:r>
      <w:r>
        <w:rPr>
          <w:szCs w:val="22"/>
          <w:lang w:val="en-CA"/>
        </w:rPr>
        <w:t>.</w:t>
      </w:r>
    </w:p>
    <w:p w:rsidR="0076034D" w:rsidRDefault="0076034D" w:rsidP="00F5094A">
      <w:pPr>
        <w:rPr>
          <w:szCs w:val="22"/>
          <w:lang w:val="en-CA"/>
        </w:rPr>
      </w:pPr>
    </w:p>
    <w:p w:rsidR="00682BDB" w:rsidRDefault="00682BDB" w:rsidP="00682BDB">
      <w:pPr>
        <w:pStyle w:val="ListParagraph"/>
        <w:ind w:leftChars="0"/>
        <w:jc w:val="center"/>
        <w:rPr>
          <w:lang w:val="en-CA" w:eastAsia="zh-TW"/>
        </w:rPr>
      </w:pPr>
      <w:r>
        <w:rPr>
          <w:rFonts w:hint="eastAsia"/>
          <w:lang w:val="en-CA" w:eastAsia="zh-TW"/>
        </w:rPr>
        <w:t>Table</w:t>
      </w:r>
      <w:r w:rsidR="00AA104F">
        <w:rPr>
          <w:lang w:val="en-CA" w:eastAsia="zh-TW"/>
        </w:rPr>
        <w:t xml:space="preserve"> </w:t>
      </w:r>
      <w:r w:rsidR="000D0DAA">
        <w:rPr>
          <w:rFonts w:hint="eastAsia"/>
          <w:lang w:val="en-CA" w:eastAsia="zh-TW"/>
        </w:rPr>
        <w:t>2</w:t>
      </w:r>
      <w:r>
        <w:rPr>
          <w:lang w:val="en-CA" w:eastAsia="zh-TW"/>
        </w:rPr>
        <w:t>.  Results of CE10.2.</w:t>
      </w:r>
      <w:r w:rsidR="004937D0">
        <w:rPr>
          <w:rFonts w:hint="eastAsia"/>
          <w:lang w:val="en-CA" w:eastAsia="zh-TW"/>
        </w:rPr>
        <w:t>4</w:t>
      </w:r>
    </w:p>
    <w:tbl>
      <w:tblPr>
        <w:tblW w:w="6942" w:type="dxa"/>
        <w:jc w:val="center"/>
        <w:tblLook w:val="04A0" w:firstRow="1" w:lastRow="0" w:firstColumn="1" w:lastColumn="0" w:noHBand="0" w:noVBand="1"/>
      </w:tblPr>
      <w:tblGrid>
        <w:gridCol w:w="1640"/>
        <w:gridCol w:w="1146"/>
        <w:gridCol w:w="1146"/>
        <w:gridCol w:w="1146"/>
        <w:gridCol w:w="932"/>
        <w:gridCol w:w="932"/>
      </w:tblGrid>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AEB">
              <w:rPr>
                <w:rFonts w:ascii="Arial" w:eastAsia="Times New Roman" w:hAnsi="Arial" w:cs="Arial"/>
                <w:b/>
                <w:bCs/>
                <w:color w:val="000000"/>
                <w:sz w:val="18"/>
                <w:szCs w:val="18"/>
                <w:lang w:eastAsia="zh-TW"/>
              </w:rPr>
              <w:t>Random Access Main 10</w:t>
            </w:r>
          </w:p>
        </w:tc>
      </w:tr>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AEB">
              <w:rPr>
                <w:rFonts w:ascii="Arial" w:eastAsia="Times New Roman" w:hAnsi="Arial" w:cs="Arial"/>
                <w:b/>
                <w:bCs/>
                <w:color w:val="000000"/>
                <w:sz w:val="18"/>
                <w:szCs w:val="18"/>
                <w:lang w:eastAsia="zh-TW"/>
              </w:rPr>
              <w:t>Over VTM-3.0</w:t>
            </w:r>
          </w:p>
        </w:tc>
      </w:tr>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6" w:type="dxa"/>
            <w:tcBorders>
              <w:top w:val="nil"/>
              <w:left w:val="single" w:sz="8" w:space="0" w:color="auto"/>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Y</w:t>
            </w:r>
          </w:p>
        </w:tc>
        <w:tc>
          <w:tcPr>
            <w:tcW w:w="1146"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U</w:t>
            </w:r>
          </w:p>
        </w:tc>
        <w:tc>
          <w:tcPr>
            <w:tcW w:w="1146" w:type="dxa"/>
            <w:tcBorders>
              <w:top w:val="nil"/>
              <w:left w:val="nil"/>
              <w:bottom w:val="single" w:sz="8" w:space="0" w:color="auto"/>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V</w:t>
            </w:r>
          </w:p>
        </w:tc>
        <w:tc>
          <w:tcPr>
            <w:tcW w:w="932"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EncT</w:t>
            </w:r>
          </w:p>
        </w:tc>
        <w:tc>
          <w:tcPr>
            <w:tcW w:w="932" w:type="dxa"/>
            <w:tcBorders>
              <w:top w:val="nil"/>
              <w:left w:val="nil"/>
              <w:bottom w:val="single" w:sz="8" w:space="0" w:color="auto"/>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DecT</w:t>
            </w:r>
          </w:p>
        </w:tc>
      </w:tr>
      <w:tr w:rsidR="007D5AEB" w:rsidRPr="007D5AEB" w:rsidTr="007D5A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A1</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-0.18%</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-0.66%</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-0.58%</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105%</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101%</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A2</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-0.60%</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-1.01%</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-0.94%</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106%</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103%</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B</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-0.49%</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-1.00%</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-0.97%</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106%</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107%</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C</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-0.62%</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-0.90%</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-0.90%</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106%</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109%</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E</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r>
      <w:tr w:rsidR="007D5AEB" w:rsidRPr="007D5AEB" w:rsidTr="007D5A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AEB">
              <w:rPr>
                <w:rFonts w:ascii="Arial" w:eastAsia="Times New Roman" w:hAnsi="Arial" w:cs="Arial"/>
                <w:b/>
                <w:bCs/>
                <w:color w:val="000000"/>
                <w:sz w:val="18"/>
                <w:szCs w:val="18"/>
                <w:lang w:eastAsia="zh-TW"/>
              </w:rPr>
              <w:t>Overall</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-0.49%</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-0.91%</w:t>
            </w:r>
          </w:p>
        </w:tc>
        <w:tc>
          <w:tcPr>
            <w:tcW w:w="1146" w:type="dxa"/>
            <w:tcBorders>
              <w:top w:val="single" w:sz="8" w:space="0" w:color="auto"/>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-0.87%</w:t>
            </w:r>
          </w:p>
        </w:tc>
        <w:tc>
          <w:tcPr>
            <w:tcW w:w="932"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106%</w:t>
            </w:r>
          </w:p>
        </w:tc>
        <w:tc>
          <w:tcPr>
            <w:tcW w:w="932" w:type="dxa"/>
            <w:tcBorders>
              <w:top w:val="single" w:sz="8" w:space="0" w:color="auto"/>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105%</w:t>
            </w:r>
          </w:p>
        </w:tc>
      </w:tr>
      <w:tr w:rsidR="007D5AEB" w:rsidRPr="007D5AEB" w:rsidTr="007D5A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D</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-0.49%</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-0.83%</w:t>
            </w:r>
          </w:p>
        </w:tc>
        <w:tc>
          <w:tcPr>
            <w:tcW w:w="1146" w:type="dxa"/>
            <w:tcBorders>
              <w:top w:val="single" w:sz="8" w:space="0" w:color="auto"/>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-0.67%</w:t>
            </w:r>
          </w:p>
        </w:tc>
        <w:tc>
          <w:tcPr>
            <w:tcW w:w="932"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107%</w:t>
            </w:r>
          </w:p>
        </w:tc>
        <w:tc>
          <w:tcPr>
            <w:tcW w:w="932" w:type="dxa"/>
            <w:tcBorders>
              <w:top w:val="single" w:sz="8" w:space="0" w:color="auto"/>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109%</w:t>
            </w:r>
          </w:p>
        </w:tc>
      </w:tr>
      <w:tr w:rsidR="007D5AEB" w:rsidRPr="007D5AEB" w:rsidTr="007D5AE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F (optional)</w:t>
            </w:r>
          </w:p>
        </w:tc>
        <w:tc>
          <w:tcPr>
            <w:tcW w:w="1146"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-0.23%</w:t>
            </w:r>
          </w:p>
        </w:tc>
        <w:tc>
          <w:tcPr>
            <w:tcW w:w="1146"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-0.47%</w:t>
            </w:r>
          </w:p>
        </w:tc>
        <w:tc>
          <w:tcPr>
            <w:tcW w:w="1146" w:type="dxa"/>
            <w:tcBorders>
              <w:top w:val="nil"/>
              <w:left w:val="nil"/>
              <w:bottom w:val="single" w:sz="8" w:space="0" w:color="auto"/>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-0.37%</w:t>
            </w:r>
          </w:p>
        </w:tc>
        <w:tc>
          <w:tcPr>
            <w:tcW w:w="932"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105%</w:t>
            </w:r>
          </w:p>
        </w:tc>
        <w:tc>
          <w:tcPr>
            <w:tcW w:w="932" w:type="dxa"/>
            <w:tcBorders>
              <w:top w:val="nil"/>
              <w:left w:val="nil"/>
              <w:bottom w:val="single" w:sz="8" w:space="0" w:color="auto"/>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107%</w:t>
            </w:r>
          </w:p>
        </w:tc>
      </w:tr>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6" w:type="dxa"/>
            <w:tcBorders>
              <w:top w:val="nil"/>
              <w:left w:val="nil"/>
              <w:bottom w:val="nil"/>
              <w:right w:val="nil"/>
            </w:tcBorders>
            <w:shd w:val="clear" w:color="auto" w:fill="auto"/>
            <w:noWrap/>
            <w:vAlign w:val="bottom"/>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146" w:type="dxa"/>
            <w:tcBorders>
              <w:top w:val="nil"/>
              <w:left w:val="nil"/>
              <w:bottom w:val="nil"/>
              <w:right w:val="nil"/>
            </w:tcBorders>
            <w:shd w:val="clear" w:color="auto" w:fill="auto"/>
            <w:noWrap/>
            <w:vAlign w:val="bottom"/>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146" w:type="dxa"/>
            <w:tcBorders>
              <w:top w:val="nil"/>
              <w:left w:val="nil"/>
              <w:bottom w:val="nil"/>
              <w:right w:val="nil"/>
            </w:tcBorders>
            <w:shd w:val="clear" w:color="auto" w:fill="auto"/>
            <w:noWrap/>
            <w:vAlign w:val="bottom"/>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932" w:type="dxa"/>
            <w:tcBorders>
              <w:top w:val="nil"/>
              <w:left w:val="nil"/>
              <w:bottom w:val="nil"/>
              <w:right w:val="nil"/>
            </w:tcBorders>
            <w:shd w:val="clear" w:color="auto" w:fill="auto"/>
            <w:noWrap/>
            <w:vAlign w:val="bottom"/>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932" w:type="dxa"/>
            <w:tcBorders>
              <w:top w:val="nil"/>
              <w:left w:val="nil"/>
              <w:bottom w:val="nil"/>
              <w:right w:val="nil"/>
            </w:tcBorders>
            <w:shd w:val="clear" w:color="auto" w:fill="auto"/>
            <w:noWrap/>
            <w:vAlign w:val="bottom"/>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AEB">
              <w:rPr>
                <w:rFonts w:ascii="Arial" w:eastAsia="Times New Roman" w:hAnsi="Arial" w:cs="Arial"/>
                <w:b/>
                <w:bCs/>
                <w:color w:val="000000"/>
                <w:sz w:val="18"/>
                <w:szCs w:val="18"/>
                <w:lang w:eastAsia="zh-TW"/>
              </w:rPr>
              <w:t xml:space="preserve">Low delay B Main10 </w:t>
            </w:r>
          </w:p>
        </w:tc>
      </w:tr>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AEB">
              <w:rPr>
                <w:rFonts w:ascii="Arial" w:eastAsia="Times New Roman" w:hAnsi="Arial" w:cs="Arial"/>
                <w:b/>
                <w:bCs/>
                <w:color w:val="000000"/>
                <w:sz w:val="18"/>
                <w:szCs w:val="18"/>
                <w:lang w:eastAsia="zh-TW"/>
              </w:rPr>
              <w:t>Over VTM-3.0</w:t>
            </w:r>
          </w:p>
        </w:tc>
      </w:tr>
      <w:tr w:rsidR="007D5AEB" w:rsidRPr="007D5AEB" w:rsidTr="007D5AEB">
        <w:trPr>
          <w:trHeight w:val="255"/>
          <w:jc w:val="center"/>
        </w:trPr>
        <w:tc>
          <w:tcPr>
            <w:tcW w:w="1640"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6" w:type="dxa"/>
            <w:tcBorders>
              <w:top w:val="nil"/>
              <w:left w:val="single" w:sz="8" w:space="0" w:color="auto"/>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Y</w:t>
            </w:r>
          </w:p>
        </w:tc>
        <w:tc>
          <w:tcPr>
            <w:tcW w:w="1146"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U</w:t>
            </w:r>
          </w:p>
        </w:tc>
        <w:tc>
          <w:tcPr>
            <w:tcW w:w="1146" w:type="dxa"/>
            <w:tcBorders>
              <w:top w:val="nil"/>
              <w:left w:val="nil"/>
              <w:bottom w:val="single" w:sz="8" w:space="0" w:color="auto"/>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V</w:t>
            </w:r>
          </w:p>
        </w:tc>
        <w:tc>
          <w:tcPr>
            <w:tcW w:w="932"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EncT</w:t>
            </w:r>
          </w:p>
        </w:tc>
        <w:tc>
          <w:tcPr>
            <w:tcW w:w="932" w:type="dxa"/>
            <w:tcBorders>
              <w:top w:val="nil"/>
              <w:left w:val="nil"/>
              <w:bottom w:val="single" w:sz="8" w:space="0" w:color="auto"/>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DecT</w:t>
            </w:r>
          </w:p>
        </w:tc>
      </w:tr>
      <w:tr w:rsidR="007D5AEB" w:rsidRPr="007D5AEB" w:rsidTr="007D5A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A1</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A2</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 </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B</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-0.37%</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-0.66%</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-0.02%</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108%</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109%</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C</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-0.55%</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-0.55%</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-0.56%</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109%</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111%</w:t>
            </w:r>
          </w:p>
        </w:tc>
      </w:tr>
      <w:tr w:rsidR="007D5AEB" w:rsidRPr="007D5AEB" w:rsidTr="007D5A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E</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-0.43%</w:t>
            </w:r>
          </w:p>
        </w:tc>
        <w:tc>
          <w:tcPr>
            <w:tcW w:w="1146"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-0.66%</w:t>
            </w:r>
          </w:p>
        </w:tc>
        <w:tc>
          <w:tcPr>
            <w:tcW w:w="1146" w:type="dxa"/>
            <w:tcBorders>
              <w:top w:val="nil"/>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-0.60%</w:t>
            </w:r>
          </w:p>
        </w:tc>
        <w:tc>
          <w:tcPr>
            <w:tcW w:w="932" w:type="dxa"/>
            <w:tcBorders>
              <w:top w:val="nil"/>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108%</w:t>
            </w:r>
          </w:p>
        </w:tc>
        <w:tc>
          <w:tcPr>
            <w:tcW w:w="932" w:type="dxa"/>
            <w:tcBorders>
              <w:top w:val="nil"/>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109%</w:t>
            </w:r>
          </w:p>
        </w:tc>
      </w:tr>
      <w:tr w:rsidR="007D5AEB" w:rsidRPr="007D5AEB" w:rsidTr="007D5A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AEB">
              <w:rPr>
                <w:rFonts w:ascii="Arial" w:eastAsia="Times New Roman" w:hAnsi="Arial" w:cs="Arial"/>
                <w:b/>
                <w:bCs/>
                <w:color w:val="000000"/>
                <w:sz w:val="18"/>
                <w:szCs w:val="18"/>
                <w:lang w:eastAsia="zh-TW"/>
              </w:rPr>
              <w:t>Overall</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-0.45%</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-0.62%</w:t>
            </w:r>
          </w:p>
        </w:tc>
        <w:tc>
          <w:tcPr>
            <w:tcW w:w="1146" w:type="dxa"/>
            <w:tcBorders>
              <w:top w:val="single" w:sz="8" w:space="0" w:color="auto"/>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-0.34%</w:t>
            </w:r>
          </w:p>
        </w:tc>
        <w:tc>
          <w:tcPr>
            <w:tcW w:w="932"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108%</w:t>
            </w:r>
          </w:p>
        </w:tc>
        <w:tc>
          <w:tcPr>
            <w:tcW w:w="932" w:type="dxa"/>
            <w:tcBorders>
              <w:top w:val="single" w:sz="8" w:space="0" w:color="auto"/>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110%</w:t>
            </w:r>
          </w:p>
        </w:tc>
      </w:tr>
      <w:tr w:rsidR="007D5AEB" w:rsidRPr="007D5AEB" w:rsidTr="007D5AE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D</w:t>
            </w:r>
          </w:p>
        </w:tc>
        <w:tc>
          <w:tcPr>
            <w:tcW w:w="1146" w:type="dxa"/>
            <w:tcBorders>
              <w:top w:val="single" w:sz="8" w:space="0" w:color="auto"/>
              <w:left w:val="single" w:sz="8" w:space="0" w:color="auto"/>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-0.31%</w:t>
            </w:r>
          </w:p>
        </w:tc>
        <w:tc>
          <w:tcPr>
            <w:tcW w:w="1146"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0.14%</w:t>
            </w:r>
          </w:p>
        </w:tc>
        <w:tc>
          <w:tcPr>
            <w:tcW w:w="1146" w:type="dxa"/>
            <w:tcBorders>
              <w:top w:val="single" w:sz="8" w:space="0" w:color="auto"/>
              <w:left w:val="nil"/>
              <w:bottom w:val="nil"/>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0.33%</w:t>
            </w:r>
          </w:p>
        </w:tc>
        <w:tc>
          <w:tcPr>
            <w:tcW w:w="932" w:type="dxa"/>
            <w:tcBorders>
              <w:top w:val="single" w:sz="8" w:space="0" w:color="auto"/>
              <w:left w:val="nil"/>
              <w:bottom w:val="nil"/>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108%</w:t>
            </w:r>
          </w:p>
        </w:tc>
        <w:tc>
          <w:tcPr>
            <w:tcW w:w="932" w:type="dxa"/>
            <w:tcBorders>
              <w:top w:val="single" w:sz="8" w:space="0" w:color="auto"/>
              <w:left w:val="nil"/>
              <w:bottom w:val="nil"/>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119%</w:t>
            </w:r>
          </w:p>
        </w:tc>
      </w:tr>
      <w:tr w:rsidR="007D5AEB" w:rsidRPr="007D5AEB" w:rsidTr="007D5AE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Class F (optional)</w:t>
            </w:r>
          </w:p>
        </w:tc>
        <w:tc>
          <w:tcPr>
            <w:tcW w:w="1146" w:type="dxa"/>
            <w:tcBorders>
              <w:top w:val="nil"/>
              <w:left w:val="single" w:sz="8" w:space="0" w:color="auto"/>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-0.17%</w:t>
            </w:r>
          </w:p>
        </w:tc>
        <w:tc>
          <w:tcPr>
            <w:tcW w:w="1146"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-0.25%</w:t>
            </w:r>
          </w:p>
        </w:tc>
        <w:tc>
          <w:tcPr>
            <w:tcW w:w="1146" w:type="dxa"/>
            <w:tcBorders>
              <w:top w:val="nil"/>
              <w:left w:val="nil"/>
              <w:bottom w:val="single" w:sz="8" w:space="0" w:color="auto"/>
              <w:right w:val="single" w:sz="4"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-0.11%</w:t>
            </w:r>
          </w:p>
        </w:tc>
        <w:tc>
          <w:tcPr>
            <w:tcW w:w="932" w:type="dxa"/>
            <w:tcBorders>
              <w:top w:val="nil"/>
              <w:left w:val="nil"/>
              <w:bottom w:val="single" w:sz="8" w:space="0" w:color="auto"/>
              <w:right w:val="nil"/>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106%</w:t>
            </w:r>
          </w:p>
        </w:tc>
        <w:tc>
          <w:tcPr>
            <w:tcW w:w="932" w:type="dxa"/>
            <w:tcBorders>
              <w:top w:val="nil"/>
              <w:left w:val="nil"/>
              <w:bottom w:val="single" w:sz="8" w:space="0" w:color="auto"/>
              <w:right w:val="single" w:sz="8" w:space="0" w:color="auto"/>
            </w:tcBorders>
            <w:shd w:val="clear" w:color="auto" w:fill="auto"/>
            <w:noWrap/>
            <w:vAlign w:val="center"/>
            <w:hideMark/>
          </w:tcPr>
          <w:p w:rsidR="007D5AEB" w:rsidRPr="007D5AEB" w:rsidRDefault="007D5AEB" w:rsidP="007D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AEB">
              <w:rPr>
                <w:rFonts w:ascii="Arial" w:eastAsia="Times New Roman" w:hAnsi="Arial" w:cs="Arial"/>
                <w:color w:val="000000"/>
                <w:sz w:val="18"/>
                <w:szCs w:val="18"/>
                <w:lang w:eastAsia="zh-TW"/>
              </w:rPr>
              <w:t>110%</w:t>
            </w:r>
          </w:p>
        </w:tc>
      </w:tr>
    </w:tbl>
    <w:p w:rsidR="00870484" w:rsidRPr="00825B08" w:rsidRDefault="00870484" w:rsidP="00870484">
      <w:pPr>
        <w:rPr>
          <w:lang w:val="en-CA" w:eastAsia="zh-TW"/>
        </w:rPr>
      </w:pPr>
    </w:p>
    <w:p w:rsidR="00870484" w:rsidRDefault="00870484" w:rsidP="00870484">
      <w:pPr>
        <w:pStyle w:val="Heading1"/>
        <w:rPr>
          <w:lang w:val="en-CA" w:eastAsia="zh-TW"/>
        </w:rPr>
      </w:pPr>
      <w:r>
        <w:rPr>
          <w:lang w:val="en-CA" w:eastAsia="zh-TW"/>
        </w:rPr>
        <w:t>C</w:t>
      </w:r>
      <w:r>
        <w:rPr>
          <w:rFonts w:hint="eastAsia"/>
          <w:lang w:val="en-CA" w:eastAsia="zh-TW"/>
        </w:rPr>
        <w:t>onclusions</w:t>
      </w:r>
    </w:p>
    <w:p w:rsidR="00870484" w:rsidRDefault="00870484" w:rsidP="00870484">
      <w:pPr>
        <w:rPr>
          <w:lang w:val="en-CA" w:eastAsia="zh-TW"/>
        </w:rPr>
      </w:pPr>
      <w:r>
        <w:rPr>
          <w:lang w:val="en-CA" w:eastAsia="zh-TW"/>
        </w:rPr>
        <w:t xml:space="preserve">In this proposal, </w:t>
      </w:r>
      <w:r w:rsidR="00935236">
        <w:rPr>
          <w:lang w:val="en-CA" w:eastAsia="zh-TW"/>
        </w:rPr>
        <w:t>integer-MV</w:t>
      </w:r>
      <w:r w:rsidR="00F5094A">
        <w:rPr>
          <w:lang w:val="en-CA" w:eastAsia="zh-TW"/>
        </w:rPr>
        <w:t>-</w:t>
      </w:r>
      <w:r w:rsidR="00935236">
        <w:rPr>
          <w:lang w:val="en-CA" w:eastAsia="zh-TW"/>
        </w:rPr>
        <w:t xml:space="preserve">based </w:t>
      </w:r>
      <w:r w:rsidR="00383B3A">
        <w:rPr>
          <w:lang w:val="en-CA" w:eastAsia="zh-TW"/>
        </w:rPr>
        <w:t>subblock</w:t>
      </w:r>
      <w:r w:rsidR="00F5094A">
        <w:rPr>
          <w:lang w:val="en-CA" w:eastAsia="zh-TW"/>
        </w:rPr>
        <w:t xml:space="preserve"> </w:t>
      </w:r>
      <w:r w:rsidR="00935236">
        <w:rPr>
          <w:lang w:val="en-CA" w:eastAsia="zh-TW"/>
        </w:rPr>
        <w:t xml:space="preserve">OBMC </w:t>
      </w:r>
      <w:r w:rsidR="00F5094A">
        <w:rPr>
          <w:lang w:val="en-CA" w:eastAsia="zh-TW"/>
        </w:rPr>
        <w:t>is</w:t>
      </w:r>
      <w:r w:rsidRPr="009D448F">
        <w:rPr>
          <w:lang w:val="en-CA" w:eastAsia="zh-TW"/>
        </w:rPr>
        <w:t xml:space="preserve"> proposed. The proposed OBMC </w:t>
      </w:r>
      <w:r w:rsidR="00383B3A">
        <w:rPr>
          <w:lang w:val="en-CA" w:eastAsia="zh-TW"/>
        </w:rPr>
        <w:t>results in</w:t>
      </w:r>
      <w:r w:rsidR="00383B3A" w:rsidRPr="009D448F">
        <w:rPr>
          <w:lang w:val="en-CA" w:eastAsia="zh-TW"/>
        </w:rPr>
        <w:t xml:space="preserve"> </w:t>
      </w:r>
      <w:r w:rsidR="00383B3A">
        <w:rPr>
          <w:lang w:val="en-CA" w:eastAsia="zh-TW"/>
        </w:rPr>
        <w:t>-</w:t>
      </w:r>
      <w:r w:rsidR="0086231F">
        <w:rPr>
          <w:rFonts w:hint="eastAsia"/>
          <w:lang w:val="en-CA" w:eastAsia="zh-TW"/>
        </w:rPr>
        <w:t>0.49</w:t>
      </w:r>
      <w:r w:rsidRPr="009D448F">
        <w:rPr>
          <w:lang w:val="en-CA" w:eastAsia="zh-TW"/>
        </w:rPr>
        <w:t xml:space="preserve">% and </w:t>
      </w:r>
      <w:r w:rsidR="00383B3A">
        <w:rPr>
          <w:lang w:val="en-CA" w:eastAsia="zh-TW"/>
        </w:rPr>
        <w:t>-</w:t>
      </w:r>
      <w:r w:rsidR="0086231F">
        <w:rPr>
          <w:rFonts w:hint="eastAsia"/>
          <w:lang w:val="en-CA" w:eastAsia="zh-TW"/>
        </w:rPr>
        <w:t>0.45</w:t>
      </w:r>
      <w:r w:rsidRPr="009D448F">
        <w:rPr>
          <w:lang w:val="en-CA" w:eastAsia="zh-TW"/>
        </w:rPr>
        <w:t xml:space="preserve">% </w:t>
      </w:r>
      <w:r w:rsidR="00F5094A">
        <w:rPr>
          <w:lang w:val="en-CA" w:eastAsia="zh-TW"/>
        </w:rPr>
        <w:t xml:space="preserve">luma </w:t>
      </w:r>
      <w:r w:rsidRPr="009D448F">
        <w:rPr>
          <w:lang w:val="en-CA" w:eastAsia="zh-TW"/>
        </w:rPr>
        <w:t>BD-rate</w:t>
      </w:r>
      <w:r w:rsidR="00383B3A">
        <w:rPr>
          <w:lang w:val="en-CA" w:eastAsia="zh-TW"/>
        </w:rPr>
        <w:t>s</w:t>
      </w:r>
      <w:r w:rsidRPr="009D448F">
        <w:rPr>
          <w:lang w:val="en-CA" w:eastAsia="zh-TW"/>
        </w:rPr>
        <w:t xml:space="preserve"> with </w:t>
      </w:r>
      <w:r w:rsidR="0086231F">
        <w:rPr>
          <w:rFonts w:hint="eastAsia"/>
          <w:lang w:val="en-CA" w:eastAsia="zh-TW"/>
        </w:rPr>
        <w:t>106</w:t>
      </w:r>
      <w:r w:rsidRPr="009D448F">
        <w:rPr>
          <w:lang w:val="en-CA" w:eastAsia="zh-TW"/>
        </w:rPr>
        <w:t xml:space="preserve">% and </w:t>
      </w:r>
      <w:r w:rsidR="0086231F">
        <w:rPr>
          <w:rFonts w:hint="eastAsia"/>
          <w:lang w:val="en-CA" w:eastAsia="zh-TW"/>
        </w:rPr>
        <w:t>108%</w:t>
      </w:r>
      <w:r w:rsidR="00F5094A">
        <w:rPr>
          <w:lang w:val="en-CA" w:eastAsia="zh-TW"/>
        </w:rPr>
        <w:t xml:space="preserve"> </w:t>
      </w:r>
      <w:r w:rsidRPr="009D448F">
        <w:rPr>
          <w:lang w:val="en-CA" w:eastAsia="zh-TW"/>
        </w:rPr>
        <w:t xml:space="preserve">encoding time increases and </w:t>
      </w:r>
      <w:r w:rsidR="00C77185">
        <w:rPr>
          <w:rFonts w:hint="eastAsia"/>
          <w:lang w:val="en-CA" w:eastAsia="zh-TW"/>
        </w:rPr>
        <w:t>105</w:t>
      </w:r>
      <w:r w:rsidRPr="009D448F">
        <w:rPr>
          <w:lang w:val="en-CA" w:eastAsia="zh-TW"/>
        </w:rPr>
        <w:t xml:space="preserve">% and </w:t>
      </w:r>
      <w:r w:rsidR="00C77185">
        <w:rPr>
          <w:rFonts w:hint="eastAsia"/>
          <w:lang w:val="en-CA" w:eastAsia="zh-TW"/>
        </w:rPr>
        <w:t>110</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79638E">
        <w:rPr>
          <w:lang w:val="en-CA" w:eastAsia="zh-TW"/>
        </w:rPr>
        <w:t>vely.</w:t>
      </w:r>
    </w:p>
    <w:p w:rsidR="008612A3" w:rsidRPr="00935236" w:rsidRDefault="008612A3" w:rsidP="00870484">
      <w:pPr>
        <w:rPr>
          <w:lang w:val="en-CA" w:eastAsia="zh-TW"/>
        </w:rPr>
      </w:pPr>
    </w:p>
    <w:p w:rsidR="00427B03" w:rsidRDefault="00427B03" w:rsidP="00427B03">
      <w:pPr>
        <w:pStyle w:val="Heading1"/>
        <w:rPr>
          <w:szCs w:val="22"/>
          <w:lang w:eastAsia="ja-JP"/>
        </w:rPr>
      </w:pPr>
      <w:r>
        <w:rPr>
          <w:szCs w:val="22"/>
          <w:lang w:eastAsia="ja-JP"/>
        </w:rPr>
        <w:t>References</w:t>
      </w:r>
    </w:p>
    <w:p w:rsidR="00427B03" w:rsidRDefault="00427B03" w:rsidP="00427B03">
      <w:pPr>
        <w:numPr>
          <w:ilvl w:val="0"/>
          <w:numId w:val="15"/>
        </w:numPr>
        <w:rPr>
          <w:szCs w:val="22"/>
          <w:lang w:val="en-CA"/>
        </w:rPr>
      </w:pPr>
      <w:r w:rsidRPr="005F7E7E">
        <w:rPr>
          <w:szCs w:val="22"/>
          <w:lang w:val="en-CA"/>
        </w:rPr>
        <w:tab/>
      </w:r>
      <w:r w:rsidRPr="008612A3">
        <w:rPr>
          <w:lang w:val="en-CA"/>
        </w:rPr>
        <w:t>Z.-Y. Lin, C.-C. Chen, T.-D. Chuang, C.-Y. Chen, C.-W. Hsu, Y.-W. Huang, S.-M. Lei</w:t>
      </w:r>
      <w:r w:rsidRPr="005F7E7E">
        <w:rPr>
          <w:szCs w:val="22"/>
          <w:lang w:val="en-CA"/>
        </w:rPr>
        <w:t>, “</w:t>
      </w:r>
      <w:r w:rsidRPr="008612A3">
        <w:rPr>
          <w:lang w:val="en-CA"/>
        </w:rPr>
        <w:t>CE10.2.1: OBMC</w:t>
      </w:r>
      <w:r w:rsidRPr="005F7E7E">
        <w:rPr>
          <w:szCs w:val="22"/>
          <w:lang w:val="en-CA"/>
        </w:rPr>
        <w:t xml:space="preserve">,” </w:t>
      </w:r>
      <w:r>
        <w:rPr>
          <w:szCs w:val="22"/>
          <w:lang w:val="en-CA"/>
        </w:rPr>
        <w:t xml:space="preserve">Document of Joint Video Experts Team, </w:t>
      </w:r>
      <w:r w:rsidRPr="005F7E7E">
        <w:rPr>
          <w:szCs w:val="22"/>
          <w:lang w:val="en-CA"/>
        </w:rPr>
        <w:t>JVET-</w:t>
      </w:r>
      <w:r>
        <w:rPr>
          <w:szCs w:val="22"/>
          <w:lang w:val="en-CA"/>
        </w:rPr>
        <w:t>L0101</w:t>
      </w:r>
      <w:r w:rsidRPr="005F7E7E">
        <w:rPr>
          <w:szCs w:val="22"/>
          <w:lang w:val="en-CA"/>
        </w:rPr>
        <w:t>.</w:t>
      </w:r>
    </w:p>
    <w:p w:rsidR="00427B03" w:rsidRPr="00783591" w:rsidRDefault="00427B03" w:rsidP="00427B03">
      <w:pPr>
        <w:numPr>
          <w:ilvl w:val="0"/>
          <w:numId w:val="15"/>
        </w:numPr>
        <w:rPr>
          <w:szCs w:val="22"/>
          <w:lang w:val="en-CA"/>
        </w:rPr>
      </w:pPr>
      <w:r w:rsidRPr="00783591">
        <w:rPr>
          <w:szCs w:val="22"/>
          <w:lang w:val="en-CA"/>
        </w:rPr>
        <w:tab/>
      </w:r>
      <w:r>
        <w:rPr>
          <w:lang w:val="en-CA"/>
        </w:rPr>
        <w:t xml:space="preserve">Z.-Y. Lin, </w:t>
      </w:r>
      <w:r w:rsidRPr="008612A3">
        <w:rPr>
          <w:lang w:val="en-CA"/>
        </w:rPr>
        <w:t>T.-D. Chuang</w:t>
      </w:r>
      <w:r>
        <w:rPr>
          <w:rFonts w:hint="eastAsia"/>
          <w:lang w:val="en-CA" w:eastAsia="zh-TW"/>
        </w:rPr>
        <w:t>,</w:t>
      </w:r>
      <w:r>
        <w:rPr>
          <w:lang w:val="en-CA"/>
        </w:rPr>
        <w:t xml:space="preserve"> C.-Y. Chen</w:t>
      </w:r>
      <w:r w:rsidRPr="008612A3">
        <w:rPr>
          <w:lang w:val="en-CA"/>
        </w:rPr>
        <w:t>, C.-W. Hsu</w:t>
      </w:r>
      <w:r>
        <w:rPr>
          <w:rFonts w:hint="eastAsia"/>
          <w:lang w:val="en-CA" w:eastAsia="zh-TW"/>
        </w:rPr>
        <w:t>,</w:t>
      </w:r>
      <w:r>
        <w:rPr>
          <w:lang w:val="en-CA"/>
        </w:rPr>
        <w:t xml:space="preserve"> C.-C. Chen</w:t>
      </w:r>
      <w:r>
        <w:rPr>
          <w:rFonts w:hint="eastAsia"/>
          <w:lang w:val="en-CA" w:eastAsia="zh-TW"/>
        </w:rPr>
        <w:t>, Y.-C. Lin,</w:t>
      </w:r>
      <w:r w:rsidRPr="008612A3">
        <w:rPr>
          <w:lang w:val="en-CA"/>
        </w:rPr>
        <w:t xml:space="preserve"> Y.-W. Huang, S.-M. Lei</w:t>
      </w:r>
      <w:r w:rsidRPr="00783591">
        <w:rPr>
          <w:szCs w:val="22"/>
          <w:lang w:val="en-CA"/>
        </w:rPr>
        <w:t>, “</w:t>
      </w:r>
      <w:r w:rsidRPr="002D7046">
        <w:rPr>
          <w:lang w:val="en-CA"/>
        </w:rPr>
        <w:t>CE10.2.</w:t>
      </w:r>
      <w:r w:rsidRPr="002D7046">
        <w:rPr>
          <w:rFonts w:hint="eastAsia"/>
          <w:lang w:val="en-CA" w:eastAsia="zh-TW"/>
        </w:rPr>
        <w:t>2</w:t>
      </w:r>
      <w:r w:rsidRPr="002D7046">
        <w:rPr>
          <w:szCs w:val="22"/>
          <w:lang w:val="en-CA"/>
        </w:rPr>
        <w:t>: Integer-MV-based CU-boundary-only OBMC</w:t>
      </w:r>
      <w:r w:rsidRPr="00783591">
        <w:rPr>
          <w:szCs w:val="22"/>
          <w:lang w:val="en-CA"/>
        </w:rPr>
        <w:t>,” Document of Joint Video Experts Team, JVET-</w:t>
      </w:r>
      <w:r w:rsidR="007219C7">
        <w:rPr>
          <w:szCs w:val="22"/>
          <w:lang w:val="en-CA"/>
        </w:rPr>
        <w:t>M</w:t>
      </w:r>
      <w:r w:rsidR="007219C7" w:rsidRPr="00F019EB">
        <w:rPr>
          <w:szCs w:val="22"/>
          <w:lang w:val="en-CA"/>
        </w:rPr>
        <w:t>0</w:t>
      </w:r>
      <w:r w:rsidR="00002C37">
        <w:rPr>
          <w:szCs w:val="22"/>
          <w:lang w:val="en-CA"/>
        </w:rPr>
        <w:t>179</w:t>
      </w:r>
      <w:r w:rsidRPr="00783591">
        <w:rPr>
          <w:szCs w:val="22"/>
          <w:lang w:val="en-CA"/>
        </w:rPr>
        <w:t>.</w:t>
      </w:r>
    </w:p>
    <w:p w:rsidR="00427B03" w:rsidRDefault="00427B03" w:rsidP="00427B03">
      <w:pPr>
        <w:numPr>
          <w:ilvl w:val="0"/>
          <w:numId w:val="15"/>
        </w:numPr>
        <w:rPr>
          <w:szCs w:val="22"/>
          <w:lang w:val="en-CA"/>
        </w:rPr>
      </w:pPr>
      <w:r w:rsidRPr="00643B2A">
        <w:rPr>
          <w:szCs w:val="22"/>
          <w:lang w:val="en-CA"/>
        </w:rPr>
        <w:tab/>
      </w:r>
      <w:r>
        <w:rPr>
          <w:szCs w:val="22"/>
          <w:lang w:val="en-CA"/>
        </w:rPr>
        <w:t xml:space="preserve">VTM3.0: </w:t>
      </w:r>
      <w:hyperlink r:id="rId10" w:history="1">
        <w:r>
          <w:rPr>
            <w:rStyle w:val="Hyperlink"/>
            <w:szCs w:val="22"/>
            <w:lang w:val="en-CA"/>
          </w:rPr>
          <w:t>https://vcgit.hhi.fraunhofer.de/jvet/VVCSoftware_VTM/tags/VTM-3.0</w:t>
        </w:r>
      </w:hyperlink>
    </w:p>
    <w:p w:rsidR="00427B03" w:rsidRDefault="00427B03" w:rsidP="00427B03">
      <w:pPr>
        <w:numPr>
          <w:ilvl w:val="0"/>
          <w:numId w:val="15"/>
        </w:numPr>
        <w:rPr>
          <w:szCs w:val="22"/>
          <w:lang w:val="en-CA"/>
        </w:rPr>
      </w:pPr>
      <w:r w:rsidRPr="00643B2A">
        <w:rPr>
          <w:szCs w:val="22"/>
          <w:lang w:val="en-CA"/>
        </w:rPr>
        <w:tab/>
      </w:r>
      <w:bookmarkStart w:id="1" w:name="_Ref531871856"/>
      <w:bookmarkStart w:id="2"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L</w:t>
      </w:r>
      <w:r w:rsidRPr="00643B2A">
        <w:rPr>
          <w:szCs w:val="22"/>
          <w:lang w:val="en-CA"/>
        </w:rPr>
        <w:t>1010</w:t>
      </w:r>
      <w:r>
        <w:rPr>
          <w:szCs w:val="22"/>
          <w:lang w:val="en-CA"/>
        </w:rPr>
        <w:t>.</w:t>
      </w:r>
      <w:bookmarkEnd w:id="1"/>
    </w:p>
    <w:bookmarkEnd w:id="2"/>
    <w:p w:rsidR="0076034D" w:rsidRPr="00427B03" w:rsidRDefault="0076034D" w:rsidP="008612A3">
      <w:pPr>
        <w:pStyle w:val="NormalWeb"/>
        <w:jc w:val="both"/>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0A6E31" w:rsidRDefault="007F1F8B" w:rsidP="000A6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p>
    <w:sectPr w:rsidR="007F1F8B" w:rsidRPr="000A6E3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801" w:rsidRDefault="00913801">
      <w:r>
        <w:separator/>
      </w:r>
    </w:p>
  </w:endnote>
  <w:endnote w:type="continuationSeparator" w:id="0">
    <w:p w:rsidR="00913801" w:rsidRDefault="0091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474B58" w:rsidRPr="00C00DDE">
      <w:rPr>
        <w:rStyle w:val="PageNumber"/>
      </w:rPr>
      <w:fldChar w:fldCharType="begin"/>
    </w:r>
    <w:r w:rsidRPr="00C00DDE">
      <w:rPr>
        <w:rStyle w:val="PageNumber"/>
      </w:rPr>
      <w:instrText xml:space="preserve"> PAGE </w:instrText>
    </w:r>
    <w:r w:rsidR="00474B58" w:rsidRPr="00C00DDE">
      <w:rPr>
        <w:rStyle w:val="PageNumber"/>
      </w:rPr>
      <w:fldChar w:fldCharType="separate"/>
    </w:r>
    <w:r w:rsidR="0064531D">
      <w:rPr>
        <w:rStyle w:val="PageNumber"/>
        <w:noProof/>
      </w:rPr>
      <w:t>1</w:t>
    </w:r>
    <w:r w:rsidR="00474B58" w:rsidRPr="00C00DDE">
      <w:rPr>
        <w:rStyle w:val="PageNumber"/>
      </w:rPr>
      <w:fldChar w:fldCharType="end"/>
    </w:r>
    <w:r w:rsidRPr="00C00DDE">
      <w:rPr>
        <w:rStyle w:val="PageNumber"/>
      </w:rPr>
      <w:tab/>
      <w:t xml:space="preserve">Date Saved: </w:t>
    </w:r>
    <w:r w:rsidR="00474B58" w:rsidRPr="00C00DDE">
      <w:rPr>
        <w:rStyle w:val="PageNumber"/>
      </w:rPr>
      <w:fldChar w:fldCharType="begin"/>
    </w:r>
    <w:r w:rsidRPr="00C00DDE">
      <w:rPr>
        <w:rStyle w:val="PageNumber"/>
      </w:rPr>
      <w:instrText xml:space="preserve"> SAVEDATE  \@ "yyyy-MM-dd"  \* MERGEFORMAT </w:instrText>
    </w:r>
    <w:r w:rsidR="00474B58" w:rsidRPr="00C00DDE">
      <w:rPr>
        <w:rStyle w:val="PageNumber"/>
      </w:rPr>
      <w:fldChar w:fldCharType="separate"/>
    </w:r>
    <w:r w:rsidR="0064531D">
      <w:rPr>
        <w:rStyle w:val="PageNumber"/>
        <w:noProof/>
      </w:rPr>
      <w:t>2019-01-02</w:t>
    </w:r>
    <w:r w:rsidR="00474B58"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801" w:rsidRDefault="00913801">
      <w:r>
        <w:separator/>
      </w:r>
    </w:p>
  </w:footnote>
  <w:footnote w:type="continuationSeparator" w:id="0">
    <w:p w:rsidR="00913801" w:rsidRDefault="009138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C82920"/>
    <w:multiLevelType w:val="hybridMultilevel"/>
    <w:tmpl w:val="E480AF0C"/>
    <w:lvl w:ilvl="0" w:tplc="F8243552">
      <w:start w:val="3"/>
      <w:numFmt w:val="bullet"/>
      <w:lvlText w:val="-"/>
      <w:lvlJc w:val="left"/>
      <w:pPr>
        <w:ind w:left="360" w:hanging="360"/>
      </w:pPr>
      <w:rPr>
        <w:rFonts w:ascii="Times New Roman" w:eastAsiaTheme="minorEastAsia" w:hAnsi="Times New Roman" w:cs="Times New Roman" w:hint="default"/>
      </w:rPr>
    </w:lvl>
    <w:lvl w:ilvl="1" w:tplc="0407001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63982F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AA3976"/>
    <w:multiLevelType w:val="hybridMultilevel"/>
    <w:tmpl w:val="08A03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1"/>
  </w:num>
  <w:num w:numId="13">
    <w:abstractNumId w:val="5"/>
  </w:num>
  <w:num w:numId="14">
    <w:abstractNumId w:val="12"/>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37"/>
    <w:rsid w:val="000058D7"/>
    <w:rsid w:val="000157A9"/>
    <w:rsid w:val="000308A3"/>
    <w:rsid w:val="00032B43"/>
    <w:rsid w:val="00035813"/>
    <w:rsid w:val="00035BB3"/>
    <w:rsid w:val="00044DBC"/>
    <w:rsid w:val="000458BC"/>
    <w:rsid w:val="00045C41"/>
    <w:rsid w:val="000464C6"/>
    <w:rsid w:val="00046C03"/>
    <w:rsid w:val="00060EA1"/>
    <w:rsid w:val="00065039"/>
    <w:rsid w:val="00070E07"/>
    <w:rsid w:val="0007614F"/>
    <w:rsid w:val="00081398"/>
    <w:rsid w:val="000869A7"/>
    <w:rsid w:val="00094479"/>
    <w:rsid w:val="000962AC"/>
    <w:rsid w:val="000A6E31"/>
    <w:rsid w:val="000B0C0F"/>
    <w:rsid w:val="000B1C6B"/>
    <w:rsid w:val="000B4FF9"/>
    <w:rsid w:val="000C09AC"/>
    <w:rsid w:val="000D0DAA"/>
    <w:rsid w:val="000D179E"/>
    <w:rsid w:val="000E00F3"/>
    <w:rsid w:val="000E5345"/>
    <w:rsid w:val="000E7EEC"/>
    <w:rsid w:val="000F158C"/>
    <w:rsid w:val="000F7163"/>
    <w:rsid w:val="00102F3D"/>
    <w:rsid w:val="001036C7"/>
    <w:rsid w:val="00105180"/>
    <w:rsid w:val="00124E38"/>
    <w:rsid w:val="0012580B"/>
    <w:rsid w:val="00131F90"/>
    <w:rsid w:val="0013458C"/>
    <w:rsid w:val="0013526E"/>
    <w:rsid w:val="00146152"/>
    <w:rsid w:val="00155526"/>
    <w:rsid w:val="00171371"/>
    <w:rsid w:val="00175A24"/>
    <w:rsid w:val="00187E58"/>
    <w:rsid w:val="001950D8"/>
    <w:rsid w:val="001A19EA"/>
    <w:rsid w:val="001A214D"/>
    <w:rsid w:val="001A297E"/>
    <w:rsid w:val="001A368E"/>
    <w:rsid w:val="001A6763"/>
    <w:rsid w:val="001A7329"/>
    <w:rsid w:val="001A792F"/>
    <w:rsid w:val="001B4E28"/>
    <w:rsid w:val="001C3525"/>
    <w:rsid w:val="001C3AFB"/>
    <w:rsid w:val="001C6DBB"/>
    <w:rsid w:val="001C724A"/>
    <w:rsid w:val="001D0D52"/>
    <w:rsid w:val="001D1BD2"/>
    <w:rsid w:val="001E0248"/>
    <w:rsid w:val="001E02BE"/>
    <w:rsid w:val="001E36C4"/>
    <w:rsid w:val="001E3B37"/>
    <w:rsid w:val="001F2594"/>
    <w:rsid w:val="001F5E66"/>
    <w:rsid w:val="002055A6"/>
    <w:rsid w:val="00206460"/>
    <w:rsid w:val="002069B4"/>
    <w:rsid w:val="0021467C"/>
    <w:rsid w:val="00215DFC"/>
    <w:rsid w:val="00217FB3"/>
    <w:rsid w:val="00217FC5"/>
    <w:rsid w:val="002212DF"/>
    <w:rsid w:val="00222CD4"/>
    <w:rsid w:val="00225016"/>
    <w:rsid w:val="002253CA"/>
    <w:rsid w:val="002264A6"/>
    <w:rsid w:val="00227BA7"/>
    <w:rsid w:val="0023011C"/>
    <w:rsid w:val="002375C1"/>
    <w:rsid w:val="002525C4"/>
    <w:rsid w:val="00263398"/>
    <w:rsid w:val="00263987"/>
    <w:rsid w:val="00263B99"/>
    <w:rsid w:val="002663F2"/>
    <w:rsid w:val="00266F06"/>
    <w:rsid w:val="002736DE"/>
    <w:rsid w:val="00275BCF"/>
    <w:rsid w:val="00291E36"/>
    <w:rsid w:val="00292257"/>
    <w:rsid w:val="002A336C"/>
    <w:rsid w:val="002A4821"/>
    <w:rsid w:val="002A54E0"/>
    <w:rsid w:val="002B1595"/>
    <w:rsid w:val="002B191D"/>
    <w:rsid w:val="002B2E83"/>
    <w:rsid w:val="002C5AE1"/>
    <w:rsid w:val="002D0AF6"/>
    <w:rsid w:val="002D7046"/>
    <w:rsid w:val="002E55A3"/>
    <w:rsid w:val="002F164D"/>
    <w:rsid w:val="003021BC"/>
    <w:rsid w:val="003032CE"/>
    <w:rsid w:val="00306206"/>
    <w:rsid w:val="00314E1B"/>
    <w:rsid w:val="00316A20"/>
    <w:rsid w:val="00317D85"/>
    <w:rsid w:val="0032394C"/>
    <w:rsid w:val="003265CF"/>
    <w:rsid w:val="00327C56"/>
    <w:rsid w:val="003315A1"/>
    <w:rsid w:val="003373EC"/>
    <w:rsid w:val="00342FF4"/>
    <w:rsid w:val="00344E5A"/>
    <w:rsid w:val="00346148"/>
    <w:rsid w:val="0035643B"/>
    <w:rsid w:val="00357852"/>
    <w:rsid w:val="003669EA"/>
    <w:rsid w:val="003706CC"/>
    <w:rsid w:val="00377710"/>
    <w:rsid w:val="003831EC"/>
    <w:rsid w:val="003835A0"/>
    <w:rsid w:val="00383B3A"/>
    <w:rsid w:val="003A2D8E"/>
    <w:rsid w:val="003A7CE6"/>
    <w:rsid w:val="003C20E4"/>
    <w:rsid w:val="003C6209"/>
    <w:rsid w:val="003D6342"/>
    <w:rsid w:val="003E24BD"/>
    <w:rsid w:val="003E6B05"/>
    <w:rsid w:val="003E6F90"/>
    <w:rsid w:val="003E73ED"/>
    <w:rsid w:val="003F5D0F"/>
    <w:rsid w:val="00404CAF"/>
    <w:rsid w:val="004132DE"/>
    <w:rsid w:val="00414101"/>
    <w:rsid w:val="004219CF"/>
    <w:rsid w:val="004234F0"/>
    <w:rsid w:val="00427B03"/>
    <w:rsid w:val="00433DDB"/>
    <w:rsid w:val="00435A29"/>
    <w:rsid w:val="00437619"/>
    <w:rsid w:val="00447F71"/>
    <w:rsid w:val="00465A1E"/>
    <w:rsid w:val="00474B58"/>
    <w:rsid w:val="00477945"/>
    <w:rsid w:val="004868C0"/>
    <w:rsid w:val="004937D0"/>
    <w:rsid w:val="0049445A"/>
    <w:rsid w:val="004A2A63"/>
    <w:rsid w:val="004A3D0D"/>
    <w:rsid w:val="004B210C"/>
    <w:rsid w:val="004B456F"/>
    <w:rsid w:val="004C6B8F"/>
    <w:rsid w:val="004D1CCD"/>
    <w:rsid w:val="004D405F"/>
    <w:rsid w:val="004D53A6"/>
    <w:rsid w:val="004E4F4F"/>
    <w:rsid w:val="004E6789"/>
    <w:rsid w:val="004F28A3"/>
    <w:rsid w:val="004F61E3"/>
    <w:rsid w:val="005008A1"/>
    <w:rsid w:val="00502E10"/>
    <w:rsid w:val="0051015C"/>
    <w:rsid w:val="00516CF1"/>
    <w:rsid w:val="005230A0"/>
    <w:rsid w:val="00531AE9"/>
    <w:rsid w:val="00550A66"/>
    <w:rsid w:val="00567EC7"/>
    <w:rsid w:val="00570013"/>
    <w:rsid w:val="005753EC"/>
    <w:rsid w:val="005801A2"/>
    <w:rsid w:val="0058765D"/>
    <w:rsid w:val="00587AFE"/>
    <w:rsid w:val="005952A5"/>
    <w:rsid w:val="005A33A1"/>
    <w:rsid w:val="005B217D"/>
    <w:rsid w:val="005B4C73"/>
    <w:rsid w:val="005C385F"/>
    <w:rsid w:val="005E1AC6"/>
    <w:rsid w:val="005F6F1B"/>
    <w:rsid w:val="006002F5"/>
    <w:rsid w:val="00601168"/>
    <w:rsid w:val="00607596"/>
    <w:rsid w:val="00615995"/>
    <w:rsid w:val="00616155"/>
    <w:rsid w:val="00624B33"/>
    <w:rsid w:val="0063041A"/>
    <w:rsid w:val="00630AA2"/>
    <w:rsid w:val="0064531D"/>
    <w:rsid w:val="00646707"/>
    <w:rsid w:val="00650B8A"/>
    <w:rsid w:val="00653349"/>
    <w:rsid w:val="006542EE"/>
    <w:rsid w:val="00657F7E"/>
    <w:rsid w:val="00662E58"/>
    <w:rsid w:val="006637F2"/>
    <w:rsid w:val="006642A5"/>
    <w:rsid w:val="00664DCF"/>
    <w:rsid w:val="00666E6E"/>
    <w:rsid w:val="006709FF"/>
    <w:rsid w:val="00681B72"/>
    <w:rsid w:val="00682BDB"/>
    <w:rsid w:val="0068589B"/>
    <w:rsid w:val="00685FE1"/>
    <w:rsid w:val="006A01D6"/>
    <w:rsid w:val="006A0633"/>
    <w:rsid w:val="006C5D39"/>
    <w:rsid w:val="006D6D9B"/>
    <w:rsid w:val="006E0869"/>
    <w:rsid w:val="006E2810"/>
    <w:rsid w:val="006E5417"/>
    <w:rsid w:val="006F0794"/>
    <w:rsid w:val="006F1539"/>
    <w:rsid w:val="006F7528"/>
    <w:rsid w:val="007023DE"/>
    <w:rsid w:val="0070466F"/>
    <w:rsid w:val="00707A53"/>
    <w:rsid w:val="00712F60"/>
    <w:rsid w:val="00720283"/>
    <w:rsid w:val="00720E3B"/>
    <w:rsid w:val="007219C7"/>
    <w:rsid w:val="007335AD"/>
    <w:rsid w:val="00734246"/>
    <w:rsid w:val="0074393F"/>
    <w:rsid w:val="00745F6B"/>
    <w:rsid w:val="0075585E"/>
    <w:rsid w:val="0076034D"/>
    <w:rsid w:val="00770571"/>
    <w:rsid w:val="007768FF"/>
    <w:rsid w:val="00777870"/>
    <w:rsid w:val="007824D3"/>
    <w:rsid w:val="0079638E"/>
    <w:rsid w:val="00796EE3"/>
    <w:rsid w:val="007A6884"/>
    <w:rsid w:val="007A7D29"/>
    <w:rsid w:val="007B09F0"/>
    <w:rsid w:val="007B4AB8"/>
    <w:rsid w:val="007C38E4"/>
    <w:rsid w:val="007C5642"/>
    <w:rsid w:val="007D1181"/>
    <w:rsid w:val="007D38E9"/>
    <w:rsid w:val="007D5AEB"/>
    <w:rsid w:val="007D6B85"/>
    <w:rsid w:val="007E01A3"/>
    <w:rsid w:val="007F1153"/>
    <w:rsid w:val="007F1F8B"/>
    <w:rsid w:val="007F67A1"/>
    <w:rsid w:val="007F79C8"/>
    <w:rsid w:val="00803084"/>
    <w:rsid w:val="00805461"/>
    <w:rsid w:val="00811C05"/>
    <w:rsid w:val="008206C8"/>
    <w:rsid w:val="00825B08"/>
    <w:rsid w:val="00830FE2"/>
    <w:rsid w:val="00834EA7"/>
    <w:rsid w:val="008612A3"/>
    <w:rsid w:val="0086231F"/>
    <w:rsid w:val="0086387C"/>
    <w:rsid w:val="00864220"/>
    <w:rsid w:val="008666E7"/>
    <w:rsid w:val="00870484"/>
    <w:rsid w:val="00872916"/>
    <w:rsid w:val="00874A6C"/>
    <w:rsid w:val="00874D13"/>
    <w:rsid w:val="00876C65"/>
    <w:rsid w:val="008A36B5"/>
    <w:rsid w:val="008A3A6E"/>
    <w:rsid w:val="008A4B4C"/>
    <w:rsid w:val="008A4F41"/>
    <w:rsid w:val="008B7BD2"/>
    <w:rsid w:val="008C239F"/>
    <w:rsid w:val="008E480C"/>
    <w:rsid w:val="008F392F"/>
    <w:rsid w:val="00907757"/>
    <w:rsid w:val="0091255F"/>
    <w:rsid w:val="00913801"/>
    <w:rsid w:val="009212B0"/>
    <w:rsid w:val="00921FA1"/>
    <w:rsid w:val="00923432"/>
    <w:rsid w:val="009234A5"/>
    <w:rsid w:val="0092682B"/>
    <w:rsid w:val="00926FB2"/>
    <w:rsid w:val="00931F9B"/>
    <w:rsid w:val="00933453"/>
    <w:rsid w:val="009336F7"/>
    <w:rsid w:val="00935236"/>
    <w:rsid w:val="0093636C"/>
    <w:rsid w:val="009374A7"/>
    <w:rsid w:val="009452D4"/>
    <w:rsid w:val="009465D8"/>
    <w:rsid w:val="00953AAE"/>
    <w:rsid w:val="00955F6D"/>
    <w:rsid w:val="00957042"/>
    <w:rsid w:val="00967D0A"/>
    <w:rsid w:val="00977C16"/>
    <w:rsid w:val="0098551D"/>
    <w:rsid w:val="0099518F"/>
    <w:rsid w:val="009A4A60"/>
    <w:rsid w:val="009A523D"/>
    <w:rsid w:val="009B02A1"/>
    <w:rsid w:val="009B3361"/>
    <w:rsid w:val="009B6940"/>
    <w:rsid w:val="009C25E9"/>
    <w:rsid w:val="009C73BF"/>
    <w:rsid w:val="009D6E88"/>
    <w:rsid w:val="009D7CE6"/>
    <w:rsid w:val="009E1EE0"/>
    <w:rsid w:val="009F46BE"/>
    <w:rsid w:val="009F496B"/>
    <w:rsid w:val="00A011FC"/>
    <w:rsid w:val="00A01439"/>
    <w:rsid w:val="00A02E61"/>
    <w:rsid w:val="00A05CFF"/>
    <w:rsid w:val="00A06C02"/>
    <w:rsid w:val="00A11343"/>
    <w:rsid w:val="00A13048"/>
    <w:rsid w:val="00A132EB"/>
    <w:rsid w:val="00A1562E"/>
    <w:rsid w:val="00A17D78"/>
    <w:rsid w:val="00A27495"/>
    <w:rsid w:val="00A31B65"/>
    <w:rsid w:val="00A33D10"/>
    <w:rsid w:val="00A4119B"/>
    <w:rsid w:val="00A46843"/>
    <w:rsid w:val="00A47591"/>
    <w:rsid w:val="00A5226B"/>
    <w:rsid w:val="00A56B97"/>
    <w:rsid w:val="00A57B84"/>
    <w:rsid w:val="00A6093D"/>
    <w:rsid w:val="00A71072"/>
    <w:rsid w:val="00A767DC"/>
    <w:rsid w:val="00A76A6D"/>
    <w:rsid w:val="00A8007F"/>
    <w:rsid w:val="00A831AC"/>
    <w:rsid w:val="00A83253"/>
    <w:rsid w:val="00A8461B"/>
    <w:rsid w:val="00A87BB6"/>
    <w:rsid w:val="00AA104F"/>
    <w:rsid w:val="00AA6E84"/>
    <w:rsid w:val="00AA7BD8"/>
    <w:rsid w:val="00AB1A1C"/>
    <w:rsid w:val="00AC4CA4"/>
    <w:rsid w:val="00AD05A8"/>
    <w:rsid w:val="00AE341B"/>
    <w:rsid w:val="00AE7D11"/>
    <w:rsid w:val="00B01905"/>
    <w:rsid w:val="00B07CA7"/>
    <w:rsid w:val="00B1279A"/>
    <w:rsid w:val="00B15C3E"/>
    <w:rsid w:val="00B2246A"/>
    <w:rsid w:val="00B4194A"/>
    <w:rsid w:val="00B437E8"/>
    <w:rsid w:val="00B5222E"/>
    <w:rsid w:val="00B53179"/>
    <w:rsid w:val="00B55C3D"/>
    <w:rsid w:val="00B56650"/>
    <w:rsid w:val="00B57A23"/>
    <w:rsid w:val="00B600CD"/>
    <w:rsid w:val="00B600EB"/>
    <w:rsid w:val="00B61C96"/>
    <w:rsid w:val="00B72C96"/>
    <w:rsid w:val="00B73A2A"/>
    <w:rsid w:val="00B75A51"/>
    <w:rsid w:val="00B80677"/>
    <w:rsid w:val="00B827C6"/>
    <w:rsid w:val="00B94B06"/>
    <w:rsid w:val="00B94C28"/>
    <w:rsid w:val="00BC10BA"/>
    <w:rsid w:val="00BC5AFD"/>
    <w:rsid w:val="00BD1D3E"/>
    <w:rsid w:val="00BD48B5"/>
    <w:rsid w:val="00BD6032"/>
    <w:rsid w:val="00BE2D38"/>
    <w:rsid w:val="00BF05FF"/>
    <w:rsid w:val="00BF22AC"/>
    <w:rsid w:val="00BF4938"/>
    <w:rsid w:val="00C00DDE"/>
    <w:rsid w:val="00C04F43"/>
    <w:rsid w:val="00C0609D"/>
    <w:rsid w:val="00C115AB"/>
    <w:rsid w:val="00C26CCB"/>
    <w:rsid w:val="00C30249"/>
    <w:rsid w:val="00C3723B"/>
    <w:rsid w:val="00C42466"/>
    <w:rsid w:val="00C47433"/>
    <w:rsid w:val="00C51F00"/>
    <w:rsid w:val="00C57112"/>
    <w:rsid w:val="00C606C9"/>
    <w:rsid w:val="00C77185"/>
    <w:rsid w:val="00C77409"/>
    <w:rsid w:val="00C80288"/>
    <w:rsid w:val="00C84003"/>
    <w:rsid w:val="00C90650"/>
    <w:rsid w:val="00C976F5"/>
    <w:rsid w:val="00C97D78"/>
    <w:rsid w:val="00CA28CF"/>
    <w:rsid w:val="00CA7C56"/>
    <w:rsid w:val="00CC2AAE"/>
    <w:rsid w:val="00CC5A42"/>
    <w:rsid w:val="00CC7C71"/>
    <w:rsid w:val="00CD0EAB"/>
    <w:rsid w:val="00CE591D"/>
    <w:rsid w:val="00CE5E02"/>
    <w:rsid w:val="00CF022E"/>
    <w:rsid w:val="00CF1F52"/>
    <w:rsid w:val="00CF34DB"/>
    <w:rsid w:val="00CF3917"/>
    <w:rsid w:val="00CF558F"/>
    <w:rsid w:val="00D010C0"/>
    <w:rsid w:val="00D02F7E"/>
    <w:rsid w:val="00D073E2"/>
    <w:rsid w:val="00D1556D"/>
    <w:rsid w:val="00D173D6"/>
    <w:rsid w:val="00D2473D"/>
    <w:rsid w:val="00D322A0"/>
    <w:rsid w:val="00D407D0"/>
    <w:rsid w:val="00D446EC"/>
    <w:rsid w:val="00D447A3"/>
    <w:rsid w:val="00D44C7E"/>
    <w:rsid w:val="00D50C52"/>
    <w:rsid w:val="00D51BF0"/>
    <w:rsid w:val="00D531DB"/>
    <w:rsid w:val="00D55942"/>
    <w:rsid w:val="00D67F47"/>
    <w:rsid w:val="00D73029"/>
    <w:rsid w:val="00D807BF"/>
    <w:rsid w:val="00D82FCC"/>
    <w:rsid w:val="00DA17FC"/>
    <w:rsid w:val="00DA3551"/>
    <w:rsid w:val="00DA7887"/>
    <w:rsid w:val="00DB2C26"/>
    <w:rsid w:val="00DB53CA"/>
    <w:rsid w:val="00DB707B"/>
    <w:rsid w:val="00DD02F4"/>
    <w:rsid w:val="00DD6622"/>
    <w:rsid w:val="00DE1C7C"/>
    <w:rsid w:val="00DE2AAB"/>
    <w:rsid w:val="00DE59D7"/>
    <w:rsid w:val="00DE6B43"/>
    <w:rsid w:val="00E11923"/>
    <w:rsid w:val="00E232A8"/>
    <w:rsid w:val="00E253AE"/>
    <w:rsid w:val="00E262D4"/>
    <w:rsid w:val="00E30604"/>
    <w:rsid w:val="00E36250"/>
    <w:rsid w:val="00E45108"/>
    <w:rsid w:val="00E47F2D"/>
    <w:rsid w:val="00E54511"/>
    <w:rsid w:val="00E61434"/>
    <w:rsid w:val="00E61DAC"/>
    <w:rsid w:val="00E6587C"/>
    <w:rsid w:val="00E72B80"/>
    <w:rsid w:val="00E73E11"/>
    <w:rsid w:val="00E75FE3"/>
    <w:rsid w:val="00E82719"/>
    <w:rsid w:val="00E86C4C"/>
    <w:rsid w:val="00E87D0F"/>
    <w:rsid w:val="00E90745"/>
    <w:rsid w:val="00E907A3"/>
    <w:rsid w:val="00E963C2"/>
    <w:rsid w:val="00EA5AE0"/>
    <w:rsid w:val="00EB56E1"/>
    <w:rsid w:val="00EB7AB1"/>
    <w:rsid w:val="00EC3ED9"/>
    <w:rsid w:val="00ED0CE3"/>
    <w:rsid w:val="00ED705D"/>
    <w:rsid w:val="00EE0AA5"/>
    <w:rsid w:val="00EE7261"/>
    <w:rsid w:val="00EE7CD8"/>
    <w:rsid w:val="00EF37F6"/>
    <w:rsid w:val="00EF48CC"/>
    <w:rsid w:val="00EF6CC7"/>
    <w:rsid w:val="00F00801"/>
    <w:rsid w:val="00F019EB"/>
    <w:rsid w:val="00F031C2"/>
    <w:rsid w:val="00F05E2C"/>
    <w:rsid w:val="00F2488D"/>
    <w:rsid w:val="00F31B76"/>
    <w:rsid w:val="00F34483"/>
    <w:rsid w:val="00F5094A"/>
    <w:rsid w:val="00F601A0"/>
    <w:rsid w:val="00F712E9"/>
    <w:rsid w:val="00F73032"/>
    <w:rsid w:val="00F76BF6"/>
    <w:rsid w:val="00F848FC"/>
    <w:rsid w:val="00F8536C"/>
    <w:rsid w:val="00F86860"/>
    <w:rsid w:val="00F906F6"/>
    <w:rsid w:val="00F9282A"/>
    <w:rsid w:val="00F965F8"/>
    <w:rsid w:val="00F96BAD"/>
    <w:rsid w:val="00FA139D"/>
    <w:rsid w:val="00FA60F5"/>
    <w:rsid w:val="00FB0E30"/>
    <w:rsid w:val="00FB0E84"/>
    <w:rsid w:val="00FB5EFB"/>
    <w:rsid w:val="00FC2405"/>
    <w:rsid w:val="00FD01C2"/>
    <w:rsid w:val="00FD370B"/>
    <w:rsid w:val="00FE595C"/>
    <w:rsid w:val="00FF0CE3"/>
    <w:rsid w:val="00FF1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C97382-8A07-470C-BABA-91889E17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5226B"/>
    <w:pPr>
      <w:tabs>
        <w:tab w:val="center" w:pos="4320"/>
        <w:tab w:val="right" w:pos="8640"/>
      </w:tabs>
    </w:pPr>
  </w:style>
  <w:style w:type="paragraph" w:styleId="Footer">
    <w:name w:val="footer"/>
    <w:basedOn w:val="Normal"/>
    <w:rsid w:val="00A5226B"/>
    <w:pPr>
      <w:tabs>
        <w:tab w:val="center" w:pos="4320"/>
        <w:tab w:val="right" w:pos="8640"/>
      </w:tabs>
    </w:pPr>
  </w:style>
  <w:style w:type="character" w:styleId="PageNumber">
    <w:name w:val="page number"/>
    <w:basedOn w:val="DefaultParagraphFont"/>
    <w:rsid w:val="00A5226B"/>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825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095042">
      <w:bodyDiv w:val="1"/>
      <w:marLeft w:val="0"/>
      <w:marRight w:val="0"/>
      <w:marTop w:val="0"/>
      <w:marBottom w:val="0"/>
      <w:divBdr>
        <w:top w:val="none" w:sz="0" w:space="0" w:color="auto"/>
        <w:left w:val="none" w:sz="0" w:space="0" w:color="auto"/>
        <w:bottom w:val="none" w:sz="0" w:space="0" w:color="auto"/>
        <w:right w:val="none" w:sz="0" w:space="0" w:color="auto"/>
      </w:divBdr>
    </w:div>
    <w:div w:id="12583690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3.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32000-1CBE-4EDC-95FE-9773CC36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6112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2</cp:revision>
  <cp:lastPrinted>1900-01-01T08:00:00Z</cp:lastPrinted>
  <dcterms:created xsi:type="dcterms:W3CDTF">2019-01-02T06:03:00Z</dcterms:created>
  <dcterms:modified xsi:type="dcterms:W3CDTF">2019-01-02T06:03:00Z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768882461</vt:i4>
  </property>
  <property fmtid="{D5CDD505-2E9C-101B-9397-08002B2CF9AE}" pid="4" name="_EmailSubject">
    <vt:lpwstr>Draft Proposal for CE10.2.3 and CE10.2.4</vt:lpwstr>
  </property>
  <property fmtid="{D5CDD505-2E9C-101B-9397-08002B2CF9AE}" pid="5" name="_AuthorEmail">
    <vt:lpwstr>Yucheng.Lin@mediatek.com</vt:lpwstr>
  </property>
  <property fmtid="{D5CDD505-2E9C-101B-9397-08002B2CF9AE}" pid="6" name="_AuthorEmailDisplayName">
    <vt:lpwstr>Yucheng Lin (林郁晟)</vt:lpwstr>
  </property>
  <property fmtid="{D5CDD505-2E9C-101B-9397-08002B2CF9AE}" pid="7" name="_ReviewingToolsShownOnce">
    <vt:lpwstr/>
  </property>
</Properties>
</file>