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9B66E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B6F3F">
              <w:rPr>
                <w:lang w:val="en-CA"/>
              </w:rPr>
              <w:t>0095</w:t>
            </w:r>
            <w:r w:rsidR="006C112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2A3678" w:rsidR="00E61DAC" w:rsidRPr="005B217D" w:rsidRDefault="00BC44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2C740F">
              <w:rPr>
                <w:b/>
                <w:szCs w:val="22"/>
                <w:lang w:val="en-CA"/>
              </w:rPr>
              <w:t xml:space="preserve">CE3: Intra </w:t>
            </w:r>
            <w:r w:rsidR="00541A06">
              <w:rPr>
                <w:b/>
                <w:szCs w:val="22"/>
                <w:lang w:val="en-CA"/>
              </w:rPr>
              <w:t>simplifications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EB36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CF82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FC9F0B" w14:textId="77777777" w:rsidR="005B5B64" w:rsidRDefault="003C7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523E7113" w14:textId="77777777" w:rsidR="005B5B64" w:rsidRDefault="003C7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</w:t>
            </w:r>
            <w:r w:rsidR="00CE4303">
              <w:rPr>
                <w:szCs w:val="22"/>
                <w:lang w:val="en-CA"/>
              </w:rPr>
              <w:t>an</w:t>
            </w:r>
          </w:p>
          <w:p w14:paraId="5CB40CF2" w14:textId="60D16A83" w:rsidR="00761ADB" w:rsidRDefault="00761A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010331FB" w14:textId="305C36EE" w:rsidR="00CE4303" w:rsidRDefault="00CE43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713C1AD5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331B676D" w14:textId="77777777" w:rsidR="009F0AE8" w:rsidRDefault="009F0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</w:t>
            </w:r>
          </w:p>
          <w:p w14:paraId="49D81240" w14:textId="451F66C8" w:rsidR="009F0AE8" w:rsidRPr="005B217D" w:rsidRDefault="009F0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2B0D542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1E404B" w14:textId="643A08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63A60" w:rsidRPr="00C3059F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4C4B0BE5" w14:textId="5C792ACF" w:rsidR="00563A60" w:rsidRDefault="00062726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63A60" w:rsidRPr="00C3059F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2F6C2469" w14:textId="0BF35733" w:rsidR="00A41147" w:rsidRDefault="00A41147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E65DD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27014856" w14:textId="05192EE7" w:rsidR="00563A60" w:rsidRDefault="00062726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63A60" w:rsidRPr="00C3059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2B3B8F9D" w:rsidR="00563A60" w:rsidRPr="005B217D" w:rsidRDefault="00563A6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A6BA28" w:rsidR="00E61DAC" w:rsidRPr="005B217D" w:rsidRDefault="003C7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9A9926" w14:textId="6746D763" w:rsidR="004B4163" w:rsidRPr="005B217D" w:rsidRDefault="00415A5E" w:rsidP="009234A5">
      <w:pPr>
        <w:rPr>
          <w:szCs w:val="22"/>
          <w:lang w:val="en-CA"/>
        </w:rPr>
      </w:pPr>
      <w:r>
        <w:rPr>
          <w:szCs w:val="22"/>
          <w:lang w:val="en-CA"/>
        </w:rPr>
        <w:t>Firstly, i</w:t>
      </w:r>
      <w:r w:rsidR="00E5211A">
        <w:rPr>
          <w:szCs w:val="22"/>
          <w:lang w:val="en-CA"/>
        </w:rPr>
        <w:t xml:space="preserve">t is proposed to </w:t>
      </w:r>
      <w:r w:rsidR="00B05F0B">
        <w:rPr>
          <w:szCs w:val="22"/>
          <w:lang w:val="en-CA"/>
        </w:rPr>
        <w:t>reduce the</w:t>
      </w:r>
      <w:r w:rsidR="00974B0D">
        <w:rPr>
          <w:szCs w:val="22"/>
          <w:lang w:val="en-CA"/>
        </w:rPr>
        <w:t xml:space="preserve"> number of</w:t>
      </w:r>
      <w:r w:rsidR="00B05F0B">
        <w:rPr>
          <w:szCs w:val="22"/>
          <w:lang w:val="en-CA"/>
        </w:rPr>
        <w:t xml:space="preserve"> interpolation </w:t>
      </w:r>
      <w:r w:rsidR="00974B0D">
        <w:rPr>
          <w:szCs w:val="22"/>
          <w:lang w:val="en-CA"/>
        </w:rPr>
        <w:t xml:space="preserve">filter phases </w:t>
      </w:r>
      <w:r w:rsidR="002A5A40">
        <w:rPr>
          <w:szCs w:val="22"/>
          <w:lang w:val="en-CA"/>
        </w:rPr>
        <w:t xml:space="preserve">from 32 to 16 for interpolation of the </w:t>
      </w:r>
      <w:r w:rsidR="00347A08">
        <w:rPr>
          <w:szCs w:val="22"/>
          <w:lang w:val="en-CA"/>
        </w:rPr>
        <w:t xml:space="preserve">neighbouring </w:t>
      </w:r>
      <w:r w:rsidR="002A5A40">
        <w:rPr>
          <w:szCs w:val="22"/>
          <w:lang w:val="en-CA"/>
        </w:rPr>
        <w:t xml:space="preserve">reference samples </w:t>
      </w:r>
      <w:r>
        <w:rPr>
          <w:szCs w:val="22"/>
          <w:lang w:val="en-CA"/>
        </w:rPr>
        <w:t xml:space="preserve">used in intra prediction. </w:t>
      </w:r>
      <w:r w:rsidR="00E57476">
        <w:rPr>
          <w:szCs w:val="22"/>
          <w:lang w:val="en-CA"/>
        </w:rPr>
        <w:t>It is asserted that this change</w:t>
      </w:r>
      <w:r w:rsidR="0027039F">
        <w:rPr>
          <w:szCs w:val="22"/>
          <w:lang w:val="en-CA"/>
        </w:rPr>
        <w:t xml:space="preserve"> </w:t>
      </w:r>
      <w:r w:rsidR="004E745B">
        <w:rPr>
          <w:szCs w:val="22"/>
          <w:lang w:val="en-CA"/>
        </w:rPr>
        <w:t>halves</w:t>
      </w:r>
      <w:r w:rsidR="0027039F">
        <w:rPr>
          <w:szCs w:val="22"/>
          <w:lang w:val="en-CA"/>
        </w:rPr>
        <w:t xml:space="preserve"> the number of </w:t>
      </w:r>
      <w:r w:rsidR="00CF2AD0">
        <w:rPr>
          <w:szCs w:val="22"/>
          <w:lang w:val="en-CA"/>
        </w:rPr>
        <w:t xml:space="preserve">coefficients </w:t>
      </w:r>
      <w:r w:rsidR="006F74C0">
        <w:rPr>
          <w:szCs w:val="22"/>
          <w:lang w:val="en-CA"/>
        </w:rPr>
        <w:t>to be stored f</w:t>
      </w:r>
      <w:r w:rsidR="004D06FE">
        <w:rPr>
          <w:szCs w:val="22"/>
          <w:lang w:val="en-CA"/>
        </w:rPr>
        <w:t xml:space="preserve">or the 4-tap </w:t>
      </w:r>
      <w:r w:rsidR="008B4AEA">
        <w:rPr>
          <w:szCs w:val="22"/>
          <w:lang w:val="en-CA"/>
        </w:rPr>
        <w:t xml:space="preserve">filters. The reported </w:t>
      </w:r>
      <w:r w:rsidR="0087048D">
        <w:rPr>
          <w:szCs w:val="22"/>
          <w:lang w:val="en-CA"/>
        </w:rPr>
        <w:t xml:space="preserve">BD-rate increase is </w:t>
      </w:r>
      <w:r w:rsidR="00BF4A89">
        <w:rPr>
          <w:szCs w:val="22"/>
          <w:lang w:val="en-CA"/>
        </w:rPr>
        <w:t xml:space="preserve">0.02% and 0.00% for </w:t>
      </w:r>
      <w:r w:rsidR="004B4163">
        <w:rPr>
          <w:szCs w:val="22"/>
          <w:lang w:val="en-CA"/>
        </w:rPr>
        <w:t xml:space="preserve">the AI and </w:t>
      </w:r>
      <w:r w:rsidR="00BF4A89">
        <w:rPr>
          <w:szCs w:val="22"/>
          <w:lang w:val="en-CA"/>
        </w:rPr>
        <w:t>RA configurations</w:t>
      </w:r>
      <w:r w:rsidR="004B4163">
        <w:rPr>
          <w:szCs w:val="22"/>
          <w:lang w:val="en-CA"/>
        </w:rPr>
        <w:t>, respectively</w:t>
      </w:r>
      <w:r w:rsidR="006A449D">
        <w:rPr>
          <w:szCs w:val="22"/>
          <w:lang w:val="en-CA"/>
        </w:rPr>
        <w:t xml:space="preserve">, while runtimes are </w:t>
      </w:r>
      <w:r w:rsidR="00EB7B3E">
        <w:rPr>
          <w:szCs w:val="22"/>
          <w:lang w:val="en-CA"/>
        </w:rPr>
        <w:t>unaffected</w:t>
      </w:r>
      <w:r w:rsidR="004B4163">
        <w:rPr>
          <w:szCs w:val="22"/>
          <w:lang w:val="en-CA"/>
        </w:rPr>
        <w:t>.</w:t>
      </w:r>
      <w:r w:rsidR="00336EB7">
        <w:rPr>
          <w:szCs w:val="22"/>
          <w:lang w:val="en-CA"/>
        </w:rPr>
        <w:t xml:space="preserve"> </w:t>
      </w:r>
      <w:r w:rsidR="004B4163">
        <w:rPr>
          <w:szCs w:val="22"/>
          <w:lang w:val="en-CA"/>
        </w:rPr>
        <w:t xml:space="preserve">Secondly, </w:t>
      </w:r>
      <w:r w:rsidR="00EF548A">
        <w:rPr>
          <w:szCs w:val="22"/>
          <w:lang w:val="en-CA"/>
        </w:rPr>
        <w:t xml:space="preserve">two </w:t>
      </w:r>
      <w:r w:rsidR="00103C40">
        <w:rPr>
          <w:szCs w:val="22"/>
          <w:lang w:val="en-CA"/>
        </w:rPr>
        <w:t xml:space="preserve">VVC draft text </w:t>
      </w:r>
      <w:proofErr w:type="spellStart"/>
      <w:r w:rsidR="00F04E49">
        <w:rPr>
          <w:szCs w:val="22"/>
          <w:lang w:val="en-CA"/>
        </w:rPr>
        <w:t>harmonizations</w:t>
      </w:r>
      <w:proofErr w:type="spellEnd"/>
      <w:r w:rsidR="00103C40">
        <w:rPr>
          <w:szCs w:val="22"/>
          <w:lang w:val="en-CA"/>
        </w:rPr>
        <w:t xml:space="preserve"> are proposed</w:t>
      </w:r>
      <w:r w:rsidR="00B654E2">
        <w:rPr>
          <w:szCs w:val="22"/>
          <w:lang w:val="en-CA"/>
        </w:rPr>
        <w:t xml:space="preserve"> with reported BD-rate </w:t>
      </w:r>
      <w:r w:rsidR="00EF3E14">
        <w:rPr>
          <w:szCs w:val="22"/>
          <w:lang w:val="en-CA"/>
        </w:rPr>
        <w:t xml:space="preserve">changes </w:t>
      </w:r>
      <w:r w:rsidR="008E7778">
        <w:rPr>
          <w:szCs w:val="22"/>
          <w:lang w:val="en-CA"/>
        </w:rPr>
        <w:t xml:space="preserve">of 0.00% and </w:t>
      </w:r>
      <w:r w:rsidR="006B5071">
        <w:rPr>
          <w:szCs w:val="22"/>
          <w:lang w:val="en-CA"/>
        </w:rPr>
        <w:t>−</w:t>
      </w:r>
      <w:r w:rsidR="008E7778">
        <w:rPr>
          <w:szCs w:val="22"/>
          <w:lang w:val="en-CA"/>
        </w:rPr>
        <w:t>0.</w:t>
      </w:r>
      <w:r w:rsidR="00EF3E14">
        <w:rPr>
          <w:szCs w:val="22"/>
          <w:lang w:val="en-CA"/>
        </w:rPr>
        <w:t>01</w:t>
      </w:r>
      <w:r w:rsidR="008E7778">
        <w:rPr>
          <w:szCs w:val="22"/>
          <w:lang w:val="en-CA"/>
        </w:rPr>
        <w:t>% for the AI and RA configurations, respectively</w:t>
      </w:r>
      <w:r w:rsidR="00EB7B3E">
        <w:rPr>
          <w:szCs w:val="22"/>
          <w:lang w:val="en-CA"/>
        </w:rPr>
        <w:t>, while runtimes are unaffected</w:t>
      </w:r>
      <w:r w:rsidR="008E7778">
        <w:rPr>
          <w:szCs w:val="22"/>
          <w:lang w:val="en-CA"/>
        </w:rPr>
        <w:t>.</w:t>
      </w:r>
    </w:p>
    <w:p w14:paraId="7D2AC1F0" w14:textId="7F412278" w:rsidR="00745F6B" w:rsidRPr="005B217D" w:rsidRDefault="00C61FA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120E8A">
        <w:rPr>
          <w:lang w:val="en-CA"/>
        </w:rPr>
        <w:t>s</w:t>
      </w:r>
    </w:p>
    <w:p w14:paraId="7728D2AF" w14:textId="703968D4" w:rsidR="00697FFA" w:rsidRDefault="00697FFA" w:rsidP="00697FFA">
      <w:pPr>
        <w:pStyle w:val="Heading2"/>
        <w:rPr>
          <w:lang w:val="en-CA"/>
        </w:rPr>
      </w:pPr>
      <w:r>
        <w:rPr>
          <w:lang w:val="en-CA"/>
        </w:rPr>
        <w:t>16-phase</w:t>
      </w:r>
      <w:r w:rsidR="00E8677C">
        <w:rPr>
          <w:lang w:val="en-CA"/>
        </w:rPr>
        <w:t xml:space="preserve"> reference sample</w:t>
      </w:r>
      <w:r>
        <w:rPr>
          <w:lang w:val="en-CA"/>
        </w:rPr>
        <w:t xml:space="preserve"> interpolation</w:t>
      </w:r>
    </w:p>
    <w:p w14:paraId="27488F13" w14:textId="502879DF" w:rsidR="00581F42" w:rsidRDefault="00EB7B3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third </w:t>
      </w:r>
      <w:r w:rsidR="007B49AC">
        <w:rPr>
          <w:szCs w:val="22"/>
          <w:lang w:val="en-CA"/>
        </w:rPr>
        <w:t>version</w:t>
      </w:r>
      <w:r>
        <w:rPr>
          <w:szCs w:val="22"/>
          <w:lang w:val="en-CA"/>
        </w:rPr>
        <w:t xml:space="preserve"> of </w:t>
      </w:r>
      <w:r w:rsidR="007B49AC">
        <w:rPr>
          <w:szCs w:val="22"/>
          <w:lang w:val="en-CA"/>
        </w:rPr>
        <w:t xml:space="preserve">the </w:t>
      </w:r>
      <w:r w:rsidR="00376367">
        <w:rPr>
          <w:szCs w:val="22"/>
          <w:lang w:val="en-CA"/>
        </w:rPr>
        <w:t>VVC</w:t>
      </w:r>
      <w:r w:rsidR="007B49AC">
        <w:rPr>
          <w:szCs w:val="22"/>
          <w:lang w:val="en-CA"/>
        </w:rPr>
        <w:t xml:space="preserve"> </w:t>
      </w:r>
      <w:r w:rsidR="00ED2D84">
        <w:rPr>
          <w:szCs w:val="22"/>
          <w:lang w:val="en-CA"/>
        </w:rPr>
        <w:t xml:space="preserve">draft </w:t>
      </w:r>
      <w:r w:rsidR="007B49AC">
        <w:rPr>
          <w:szCs w:val="22"/>
          <w:lang w:val="en-CA"/>
        </w:rPr>
        <w:t>text</w:t>
      </w:r>
      <w:r w:rsidR="00376367">
        <w:rPr>
          <w:szCs w:val="22"/>
          <w:lang w:val="en-CA"/>
        </w:rPr>
        <w:t xml:space="preserve">, </w:t>
      </w:r>
      <w:r w:rsidR="007B49AC">
        <w:rPr>
          <w:szCs w:val="22"/>
          <w:lang w:val="en-CA"/>
        </w:rPr>
        <w:t xml:space="preserve">two </w:t>
      </w:r>
      <w:r w:rsidR="00376367">
        <w:rPr>
          <w:szCs w:val="22"/>
          <w:lang w:val="en-CA"/>
        </w:rPr>
        <w:t>4-tap 32-phase interpolation filter</w:t>
      </w:r>
      <w:r w:rsidR="007B49AC">
        <w:rPr>
          <w:szCs w:val="22"/>
          <w:lang w:val="en-CA"/>
        </w:rPr>
        <w:t>s</w:t>
      </w:r>
      <w:r w:rsidR="00376367">
        <w:rPr>
          <w:szCs w:val="22"/>
          <w:lang w:val="en-CA"/>
        </w:rPr>
        <w:t xml:space="preserve"> </w:t>
      </w:r>
      <w:r w:rsidR="007B49AC">
        <w:rPr>
          <w:szCs w:val="22"/>
          <w:lang w:val="en-CA"/>
        </w:rPr>
        <w:t>are</w:t>
      </w:r>
      <w:r w:rsidR="00376367">
        <w:rPr>
          <w:szCs w:val="22"/>
          <w:lang w:val="en-CA"/>
        </w:rPr>
        <w:t xml:space="preserve"> </w:t>
      </w:r>
      <w:r w:rsidR="00347A08">
        <w:rPr>
          <w:szCs w:val="22"/>
          <w:lang w:val="en-CA"/>
        </w:rPr>
        <w:t>adopted for interpolation of the neighbouring reference sample</w:t>
      </w:r>
      <w:r w:rsidR="004E2ED6">
        <w:rPr>
          <w:szCs w:val="22"/>
          <w:lang w:val="en-CA"/>
        </w:rPr>
        <w:t>s</w:t>
      </w:r>
      <w:r w:rsidR="00347A08">
        <w:rPr>
          <w:szCs w:val="22"/>
          <w:lang w:val="en-CA"/>
        </w:rPr>
        <w:t xml:space="preserve"> used </w:t>
      </w:r>
      <w:r w:rsidR="00A5210D">
        <w:rPr>
          <w:szCs w:val="22"/>
          <w:lang w:val="en-CA"/>
        </w:rPr>
        <w:t>in intra prediction</w:t>
      </w:r>
      <w:r w:rsidR="00E46602">
        <w:rPr>
          <w:szCs w:val="22"/>
          <w:lang w:val="en-CA"/>
        </w:rPr>
        <w:t xml:space="preserve"> of luma blocks</w:t>
      </w:r>
      <w:r w:rsidR="00A5210D">
        <w:rPr>
          <w:szCs w:val="22"/>
          <w:lang w:val="en-CA"/>
        </w:rPr>
        <w:t xml:space="preserve">. </w:t>
      </w:r>
      <w:r w:rsidR="00E46602">
        <w:rPr>
          <w:szCs w:val="22"/>
          <w:lang w:val="en-CA"/>
        </w:rPr>
        <w:t xml:space="preserve">Interpolation of chroma blocks </w:t>
      </w:r>
      <w:r w:rsidR="00104EF1">
        <w:rPr>
          <w:szCs w:val="22"/>
          <w:lang w:val="en-CA"/>
        </w:rPr>
        <w:t>uses</w:t>
      </w:r>
      <w:r w:rsidR="00E46602">
        <w:rPr>
          <w:szCs w:val="22"/>
          <w:lang w:val="en-CA"/>
        </w:rPr>
        <w:t xml:space="preserve"> 32-phase </w:t>
      </w:r>
      <w:r w:rsidR="00CA2EC3">
        <w:rPr>
          <w:szCs w:val="22"/>
          <w:lang w:val="en-CA"/>
        </w:rPr>
        <w:t xml:space="preserve">linear interpolation. </w:t>
      </w:r>
      <w:r w:rsidR="00697FFA">
        <w:rPr>
          <w:szCs w:val="22"/>
          <w:lang w:val="en-CA"/>
        </w:rPr>
        <w:t xml:space="preserve">It is </w:t>
      </w:r>
      <w:r w:rsidR="004E2ED6">
        <w:rPr>
          <w:szCs w:val="22"/>
          <w:lang w:val="en-CA"/>
        </w:rPr>
        <w:t xml:space="preserve">proposed to </w:t>
      </w:r>
      <w:r w:rsidR="00216457">
        <w:rPr>
          <w:szCs w:val="22"/>
          <w:lang w:val="en-CA"/>
        </w:rPr>
        <w:t xml:space="preserve">reduce the </w:t>
      </w:r>
      <w:r w:rsidR="0010121F">
        <w:rPr>
          <w:szCs w:val="22"/>
          <w:lang w:val="en-CA"/>
        </w:rPr>
        <w:t xml:space="preserve">number of </w:t>
      </w:r>
      <w:r w:rsidR="00A80E59">
        <w:rPr>
          <w:szCs w:val="22"/>
          <w:lang w:val="en-CA"/>
        </w:rPr>
        <w:t xml:space="preserve">interpolation </w:t>
      </w:r>
      <w:r w:rsidR="0010121F">
        <w:rPr>
          <w:szCs w:val="22"/>
          <w:lang w:val="en-CA"/>
        </w:rPr>
        <w:t xml:space="preserve">phases from 32 </w:t>
      </w:r>
      <w:r w:rsidR="00216457">
        <w:rPr>
          <w:szCs w:val="22"/>
          <w:lang w:val="en-CA"/>
        </w:rPr>
        <w:t>to 16</w:t>
      </w:r>
      <w:r w:rsidR="009B30D3">
        <w:rPr>
          <w:szCs w:val="22"/>
          <w:lang w:val="en-CA"/>
        </w:rPr>
        <w:t xml:space="preserve"> for </w:t>
      </w:r>
      <w:r w:rsidR="005C3C74">
        <w:rPr>
          <w:szCs w:val="22"/>
          <w:lang w:val="en-CA"/>
        </w:rPr>
        <w:t xml:space="preserve">both </w:t>
      </w:r>
      <w:r w:rsidR="009B30D3">
        <w:rPr>
          <w:szCs w:val="22"/>
          <w:lang w:val="en-CA"/>
        </w:rPr>
        <w:t xml:space="preserve">the luma </w:t>
      </w:r>
      <w:r w:rsidR="006A2A2F">
        <w:rPr>
          <w:szCs w:val="22"/>
          <w:lang w:val="en-CA"/>
        </w:rPr>
        <w:t xml:space="preserve">and chroma </w:t>
      </w:r>
      <w:r w:rsidR="009B30D3">
        <w:rPr>
          <w:szCs w:val="22"/>
          <w:lang w:val="en-CA"/>
        </w:rPr>
        <w:t>interpolation filters</w:t>
      </w:r>
      <w:r w:rsidR="00216457">
        <w:rPr>
          <w:szCs w:val="22"/>
          <w:lang w:val="en-CA"/>
        </w:rPr>
        <w:t>.</w:t>
      </w:r>
      <w:r w:rsidR="0010121F">
        <w:rPr>
          <w:szCs w:val="22"/>
          <w:lang w:val="en-CA"/>
        </w:rPr>
        <w:t xml:space="preserve"> </w:t>
      </w:r>
      <w:r w:rsidR="00E52C6A">
        <w:rPr>
          <w:szCs w:val="22"/>
          <w:lang w:val="en-CA"/>
        </w:rPr>
        <w:t xml:space="preserve">This way, the number of coefficients to be stored for </w:t>
      </w:r>
      <w:r w:rsidR="001E5A7B">
        <w:rPr>
          <w:szCs w:val="22"/>
          <w:lang w:val="en-CA"/>
        </w:rPr>
        <w:t xml:space="preserve">each </w:t>
      </w:r>
      <w:r w:rsidR="00E52C6A">
        <w:rPr>
          <w:szCs w:val="22"/>
          <w:lang w:val="en-CA"/>
        </w:rPr>
        <w:t xml:space="preserve">4-tap interpolation filter is reduced by half from </w:t>
      </w:r>
      <w:r w:rsidR="001E5A7B">
        <w:rPr>
          <w:szCs w:val="22"/>
          <w:lang w:val="en-CA"/>
        </w:rPr>
        <w:t>128 to 64.</w:t>
      </w:r>
      <w:r w:rsidR="00581F42">
        <w:rPr>
          <w:szCs w:val="22"/>
          <w:lang w:val="en-CA"/>
        </w:rPr>
        <w:t xml:space="preserve"> The proposed </w:t>
      </w:r>
      <w:r w:rsidR="00354D8B">
        <w:rPr>
          <w:szCs w:val="22"/>
          <w:lang w:val="en-CA"/>
        </w:rPr>
        <w:t>revision of</w:t>
      </w:r>
      <w:r w:rsidR="00CA3F79">
        <w:rPr>
          <w:szCs w:val="22"/>
          <w:lang w:val="en-CA"/>
        </w:rPr>
        <w:t xml:space="preserve"> the VVC</w:t>
      </w:r>
      <w:r w:rsidR="00120E8A">
        <w:rPr>
          <w:szCs w:val="22"/>
          <w:lang w:val="en-CA"/>
        </w:rPr>
        <w:t xml:space="preserve"> draft</w:t>
      </w:r>
      <w:r w:rsidR="00CA3F79">
        <w:rPr>
          <w:szCs w:val="22"/>
          <w:lang w:val="en-CA"/>
        </w:rPr>
        <w:t xml:space="preserve"> </w:t>
      </w:r>
      <w:r w:rsidR="00D67986">
        <w:rPr>
          <w:szCs w:val="22"/>
          <w:lang w:val="en-CA"/>
        </w:rPr>
        <w:t xml:space="preserve">3 </w:t>
      </w:r>
      <w:r w:rsidR="00CA3F79">
        <w:rPr>
          <w:szCs w:val="22"/>
          <w:lang w:val="en-CA"/>
        </w:rPr>
        <w:t xml:space="preserve">text is attached </w:t>
      </w:r>
      <w:r w:rsidR="00483180">
        <w:rPr>
          <w:szCs w:val="22"/>
          <w:lang w:val="en-CA"/>
        </w:rPr>
        <w:t>together with this document.</w:t>
      </w:r>
    </w:p>
    <w:p w14:paraId="14B6C69E" w14:textId="7460C961" w:rsidR="00CE7466" w:rsidRDefault="00972924" w:rsidP="00025139">
      <w:pPr>
        <w:pStyle w:val="Heading2"/>
        <w:rPr>
          <w:lang w:val="en-CA"/>
        </w:rPr>
      </w:pPr>
      <w:r>
        <w:rPr>
          <w:lang w:val="en-CA"/>
        </w:rPr>
        <w:t>Harmonization of di</w:t>
      </w:r>
      <w:r w:rsidR="0067357B">
        <w:rPr>
          <w:lang w:val="en-CA"/>
        </w:rPr>
        <w:t>rectional intra modes</w:t>
      </w:r>
      <w:r>
        <w:rPr>
          <w:lang w:val="en-CA"/>
        </w:rPr>
        <w:t xml:space="preserve"> </w:t>
      </w:r>
    </w:p>
    <w:p w14:paraId="52A87974" w14:textId="2AB5103D" w:rsidR="00F14776" w:rsidRDefault="00363245" w:rsidP="00363245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D67986">
        <w:rPr>
          <w:lang w:val="en-CA"/>
        </w:rPr>
        <w:t xml:space="preserve">the </w:t>
      </w:r>
      <w:r>
        <w:rPr>
          <w:lang w:val="en-CA"/>
        </w:rPr>
        <w:t>VVC draft 3</w:t>
      </w:r>
      <w:r w:rsidR="00D67986">
        <w:rPr>
          <w:lang w:val="en-CA"/>
        </w:rPr>
        <w:t xml:space="preserve"> text</w:t>
      </w:r>
      <w:r>
        <w:rPr>
          <w:lang w:val="en-CA"/>
        </w:rPr>
        <w:t xml:space="preserve">, </w:t>
      </w:r>
      <w:r w:rsidR="006864EB">
        <w:rPr>
          <w:lang w:val="en-CA"/>
        </w:rPr>
        <w:t>the directional intra modes 2, 34, 66 are treated separately from the other directional intra mode</w:t>
      </w:r>
      <w:r w:rsidR="00F14776">
        <w:rPr>
          <w:lang w:val="en-CA"/>
        </w:rPr>
        <w:t>s</w:t>
      </w:r>
      <w:r w:rsidR="00C070FC">
        <w:rPr>
          <w:lang w:val="en-CA"/>
        </w:rPr>
        <w:t xml:space="preserve">. The reason is that before </w:t>
      </w:r>
      <w:r w:rsidR="00CC79A9">
        <w:rPr>
          <w:lang w:val="en-CA"/>
        </w:rPr>
        <w:t xml:space="preserve">adoption of new directional intra modes from </w:t>
      </w:r>
      <w:r w:rsidR="003C4381">
        <w:rPr>
          <w:lang w:val="en-CA"/>
        </w:rPr>
        <w:t xml:space="preserve">proposal </w:t>
      </w:r>
      <w:r w:rsidR="00CC79A9">
        <w:rPr>
          <w:lang w:val="en-CA"/>
        </w:rPr>
        <w:t>JVET-L</w:t>
      </w:r>
      <w:r w:rsidR="00AC1361">
        <w:rPr>
          <w:lang w:val="en-CA"/>
        </w:rPr>
        <w:t>0279</w:t>
      </w:r>
      <w:r w:rsidR="00711C9D">
        <w:rPr>
          <w:lang w:val="en-CA"/>
        </w:rPr>
        <w:t>, the square block diagonal modes 2, 34, and 66, were the only</w:t>
      </w:r>
      <w:r w:rsidR="00156A11">
        <w:rPr>
          <w:lang w:val="en-CA"/>
        </w:rPr>
        <w:t xml:space="preserve"> modes besides horizontal and vertical prediction</w:t>
      </w:r>
      <w:r w:rsidR="00F85AA0">
        <w:rPr>
          <w:lang w:val="en-CA"/>
        </w:rPr>
        <w:t xml:space="preserve"> that </w:t>
      </w:r>
      <w:r w:rsidR="00347309">
        <w:rPr>
          <w:lang w:val="en-CA"/>
        </w:rPr>
        <w:t xml:space="preserve">could be predicted using simple reference sample copying and </w:t>
      </w:r>
      <w:r w:rsidR="00F85AA0">
        <w:rPr>
          <w:lang w:val="en-CA"/>
        </w:rPr>
        <w:t>did not require interpolation.</w:t>
      </w:r>
      <w:r w:rsidR="00347309">
        <w:rPr>
          <w:lang w:val="en-CA"/>
        </w:rPr>
        <w:t xml:space="preserve"> However, </w:t>
      </w:r>
      <w:r w:rsidR="001139D9">
        <w:rPr>
          <w:lang w:val="en-CA"/>
        </w:rPr>
        <w:t xml:space="preserve">JVET-L0279 introduced several additional directional modes that </w:t>
      </w:r>
      <w:r w:rsidR="004B27FE">
        <w:rPr>
          <w:lang w:val="en-CA"/>
        </w:rPr>
        <w:t xml:space="preserve">do not require interpolation, which resulted in the </w:t>
      </w:r>
      <w:r w:rsidR="00434570">
        <w:rPr>
          <w:lang w:val="en-CA"/>
        </w:rPr>
        <w:t xml:space="preserve">inconsistency in the VVC draft text. Therefore, it is proposed to </w:t>
      </w:r>
      <w:r w:rsidR="005B368B">
        <w:rPr>
          <w:lang w:val="en-CA"/>
        </w:rPr>
        <w:t xml:space="preserve">process each directional mode </w:t>
      </w:r>
      <w:r w:rsidR="00704686">
        <w:rPr>
          <w:lang w:val="en-CA"/>
        </w:rPr>
        <w:t>consistently</w:t>
      </w:r>
      <w:r w:rsidR="006F4F66">
        <w:rPr>
          <w:lang w:val="en-CA"/>
        </w:rPr>
        <w:t xml:space="preserve"> and employ the zeroth phase of the 4-tap interpolation filters.</w:t>
      </w:r>
      <w:r w:rsidR="00B8614D">
        <w:rPr>
          <w:lang w:val="en-CA"/>
        </w:rPr>
        <w:t xml:space="preserve"> One implication is that </w:t>
      </w:r>
      <w:r w:rsidR="00DC0098">
        <w:rPr>
          <w:lang w:val="en-CA"/>
        </w:rPr>
        <w:t xml:space="preserve">PDPC </w:t>
      </w:r>
      <w:r w:rsidR="003F2F7B">
        <w:rPr>
          <w:lang w:val="en-CA"/>
        </w:rPr>
        <w:t>is</w:t>
      </w:r>
      <w:r w:rsidR="00DC0098">
        <w:rPr>
          <w:lang w:val="en-CA"/>
        </w:rPr>
        <w:t xml:space="preserve"> applied using unfiltered reference samples only. </w:t>
      </w:r>
      <w:r w:rsidR="00EF68DA">
        <w:rPr>
          <w:lang w:val="en-CA"/>
        </w:rPr>
        <w:t xml:space="preserve">As reported in the results section, </w:t>
      </w:r>
      <w:r w:rsidR="006D4C8F">
        <w:rPr>
          <w:lang w:val="en-CA"/>
        </w:rPr>
        <w:t xml:space="preserve">the BD-rate </w:t>
      </w:r>
      <w:r w:rsidR="009E4396">
        <w:rPr>
          <w:szCs w:val="22"/>
          <w:lang w:val="en-CA"/>
        </w:rPr>
        <w:t>change</w:t>
      </w:r>
      <w:r w:rsidR="00963874">
        <w:rPr>
          <w:szCs w:val="22"/>
          <w:lang w:val="en-CA"/>
        </w:rPr>
        <w:t xml:space="preserve"> is</w:t>
      </w:r>
      <w:r w:rsidR="006D4C8F">
        <w:rPr>
          <w:szCs w:val="22"/>
          <w:lang w:val="en-CA"/>
        </w:rPr>
        <w:t xml:space="preserve"> </w:t>
      </w:r>
      <w:r w:rsidR="00963874">
        <w:rPr>
          <w:szCs w:val="22"/>
          <w:lang w:val="en-CA"/>
        </w:rPr>
        <w:t xml:space="preserve">a negligible </w:t>
      </w:r>
      <w:r w:rsidR="006D4C8F">
        <w:rPr>
          <w:szCs w:val="22"/>
          <w:lang w:val="en-CA"/>
        </w:rPr>
        <w:t xml:space="preserve">0.00% and </w:t>
      </w:r>
      <w:r w:rsidR="009E4396">
        <w:rPr>
          <w:szCs w:val="22"/>
          <w:lang w:val="en-CA"/>
        </w:rPr>
        <w:t>−0.01</w:t>
      </w:r>
      <w:r w:rsidR="006D4C8F">
        <w:rPr>
          <w:szCs w:val="22"/>
          <w:lang w:val="en-CA"/>
        </w:rPr>
        <w:t>% for the AI and RA configurations, respectively</w:t>
      </w:r>
      <w:r w:rsidR="00963874">
        <w:rPr>
          <w:szCs w:val="22"/>
          <w:lang w:val="en-CA"/>
        </w:rPr>
        <w:t>.</w:t>
      </w:r>
    </w:p>
    <w:p w14:paraId="14E63195" w14:textId="460BC74B" w:rsidR="009D1F67" w:rsidRDefault="009D1F67" w:rsidP="00363245">
      <w:pPr>
        <w:rPr>
          <w:szCs w:val="22"/>
          <w:lang w:val="en-CA"/>
        </w:rPr>
      </w:pPr>
      <w:r>
        <w:rPr>
          <w:szCs w:val="22"/>
          <w:lang w:val="en-CA"/>
        </w:rPr>
        <w:t>The propo</w:t>
      </w:r>
      <w:r w:rsidR="00D214A9">
        <w:rPr>
          <w:szCs w:val="22"/>
          <w:lang w:val="en-CA"/>
        </w:rPr>
        <w:t xml:space="preserve">sed change of </w:t>
      </w:r>
      <w:r w:rsidR="00522706">
        <w:rPr>
          <w:szCs w:val="22"/>
          <w:lang w:val="en-CA"/>
        </w:rPr>
        <w:t xml:space="preserve">paragraph 8.2.4.2.4 of the </w:t>
      </w:r>
      <w:r w:rsidR="00D214A9">
        <w:rPr>
          <w:szCs w:val="22"/>
          <w:lang w:val="en-CA"/>
        </w:rPr>
        <w:t xml:space="preserve">VVC </w:t>
      </w:r>
      <w:r w:rsidR="003F2F7B">
        <w:rPr>
          <w:szCs w:val="22"/>
          <w:lang w:val="en-CA"/>
        </w:rPr>
        <w:t xml:space="preserve">draft 3 </w:t>
      </w:r>
      <w:r w:rsidR="00D214A9">
        <w:rPr>
          <w:szCs w:val="22"/>
          <w:lang w:val="en-CA"/>
        </w:rPr>
        <w:t>text is as follows:</w:t>
      </w:r>
    </w:p>
    <w:p w14:paraId="54642AFC" w14:textId="0F2736DF" w:rsidR="001A4AB0" w:rsidRPr="001A4AB0" w:rsidRDefault="00522706" w:rsidP="001A4AB0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>“</w:t>
      </w:r>
      <w:r w:rsidR="001A4AB0" w:rsidRPr="001A4AB0">
        <w:rPr>
          <w:sz w:val="20"/>
          <w:lang w:val="en-CA" w:eastAsia="ko-KR"/>
        </w:rPr>
        <w:t xml:space="preserve">The variable </w:t>
      </w:r>
      <w:proofErr w:type="spellStart"/>
      <w:r w:rsidR="001A4AB0" w:rsidRPr="001A4AB0">
        <w:rPr>
          <w:sz w:val="20"/>
          <w:lang w:val="en-CA" w:eastAsia="ko-KR"/>
        </w:rPr>
        <w:t>filterFlag</w:t>
      </w:r>
      <w:proofErr w:type="spellEnd"/>
      <w:r w:rsidR="001A4AB0" w:rsidRPr="001A4AB0">
        <w:rPr>
          <w:sz w:val="20"/>
          <w:lang w:val="en-CA" w:eastAsia="ko-KR"/>
        </w:rPr>
        <w:t xml:space="preserve"> is derived as follows:</w:t>
      </w:r>
    </w:p>
    <w:p w14:paraId="21D1F0FF" w14:textId="77777777" w:rsidR="001A4AB0" w:rsidRPr="001A4AB0" w:rsidRDefault="001A4AB0" w:rsidP="001A4AB0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sz w:val="20"/>
          <w:lang w:val="en-CA" w:eastAsia="ko-KR"/>
        </w:rPr>
      </w:pPr>
      <w:r w:rsidRPr="001A4AB0">
        <w:rPr>
          <w:sz w:val="20"/>
          <w:lang w:val="en-CA" w:eastAsia="ko-KR"/>
        </w:rPr>
        <w:lastRenderedPageBreak/>
        <w:t xml:space="preserve">If </w:t>
      </w:r>
      <w:proofErr w:type="gramStart"/>
      <w:r w:rsidRPr="001A4AB0">
        <w:rPr>
          <w:sz w:val="20"/>
          <w:lang w:val="en-CA" w:eastAsia="ko-KR"/>
        </w:rPr>
        <w:t>all of</w:t>
      </w:r>
      <w:proofErr w:type="gramEnd"/>
      <w:r w:rsidRPr="001A4AB0">
        <w:rPr>
          <w:sz w:val="20"/>
          <w:lang w:val="en-CA" w:eastAsia="ko-KR"/>
        </w:rPr>
        <w:t xml:space="preserve"> the following conditions are true, </w:t>
      </w:r>
      <w:proofErr w:type="spellStart"/>
      <w:r w:rsidRPr="001A4AB0">
        <w:rPr>
          <w:sz w:val="20"/>
          <w:lang w:val="en-CA" w:eastAsia="ko-KR"/>
        </w:rPr>
        <w:t>filterFlag</w:t>
      </w:r>
      <w:proofErr w:type="spellEnd"/>
      <w:r w:rsidRPr="001A4AB0">
        <w:rPr>
          <w:sz w:val="20"/>
          <w:lang w:val="en-CA" w:eastAsia="ko-KR"/>
        </w:rPr>
        <w:t xml:space="preserve"> is set equal to 1:</w:t>
      </w:r>
    </w:p>
    <w:p w14:paraId="0E172C40" w14:textId="77777777" w:rsidR="001A4AB0" w:rsidRPr="001A4AB0" w:rsidRDefault="001A4AB0" w:rsidP="001A4AB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z w:val="20"/>
          <w:lang w:val="en-CA" w:eastAsia="ko-KR"/>
        </w:rPr>
      </w:pPr>
      <w:proofErr w:type="spellStart"/>
      <w:r w:rsidRPr="001A4AB0">
        <w:rPr>
          <w:sz w:val="20"/>
          <w:lang w:val="en-CA" w:eastAsia="ko-KR"/>
        </w:rPr>
        <w:t>refIdx</w:t>
      </w:r>
      <w:proofErr w:type="spellEnd"/>
      <w:r w:rsidRPr="001A4AB0">
        <w:rPr>
          <w:sz w:val="20"/>
          <w:lang w:val="en-CA" w:eastAsia="ko-KR"/>
        </w:rPr>
        <w:t xml:space="preserve"> is equal to 0</w:t>
      </w:r>
    </w:p>
    <w:p w14:paraId="2A093CE9" w14:textId="77777777" w:rsidR="001A4AB0" w:rsidRPr="001A4AB0" w:rsidRDefault="001A4AB0" w:rsidP="001A4AB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z w:val="20"/>
          <w:lang w:val="en-CA" w:eastAsia="ko-KR"/>
        </w:rPr>
      </w:pPr>
      <w:proofErr w:type="spellStart"/>
      <w:r w:rsidRPr="001A4AB0" w:rsidDel="00980BD4">
        <w:rPr>
          <w:sz w:val="20"/>
          <w:lang w:val="en-CA" w:eastAsia="ko-KR"/>
        </w:rPr>
        <w:t>nTbW</w:t>
      </w:r>
      <w:proofErr w:type="spellEnd"/>
      <w:r w:rsidRPr="001A4AB0" w:rsidDel="00980BD4">
        <w:rPr>
          <w:sz w:val="20"/>
          <w:lang w:val="en-CA" w:eastAsia="ko-KR"/>
        </w:rPr>
        <w:t> * </w:t>
      </w:r>
      <w:proofErr w:type="spellStart"/>
      <w:r w:rsidRPr="001A4AB0" w:rsidDel="00980BD4">
        <w:rPr>
          <w:sz w:val="20"/>
          <w:lang w:val="en-CA" w:eastAsia="ko-KR"/>
        </w:rPr>
        <w:t>nTbH</w:t>
      </w:r>
      <w:proofErr w:type="spellEnd"/>
      <w:r w:rsidRPr="001A4AB0" w:rsidDel="00980BD4">
        <w:rPr>
          <w:sz w:val="20"/>
          <w:lang w:val="en-CA" w:eastAsia="ko-KR"/>
        </w:rPr>
        <w:t xml:space="preserve"> is greater than 32</w:t>
      </w:r>
    </w:p>
    <w:p w14:paraId="3F72902F" w14:textId="77777777" w:rsidR="001A4AB0" w:rsidRPr="001A4AB0" w:rsidRDefault="001A4AB0" w:rsidP="001A4AB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z w:val="20"/>
          <w:lang w:val="en-CA" w:eastAsia="ko-KR"/>
        </w:rPr>
      </w:pPr>
      <w:proofErr w:type="spellStart"/>
      <w:r w:rsidRPr="001A4AB0">
        <w:rPr>
          <w:sz w:val="20"/>
          <w:lang w:val="en-CA" w:eastAsia="ko-KR"/>
        </w:rPr>
        <w:t>cIdx</w:t>
      </w:r>
      <w:proofErr w:type="spellEnd"/>
      <w:r w:rsidRPr="001A4AB0">
        <w:rPr>
          <w:sz w:val="20"/>
          <w:lang w:val="en-CA" w:eastAsia="ko-KR"/>
        </w:rPr>
        <w:t xml:space="preserve"> is equal to 0</w:t>
      </w:r>
    </w:p>
    <w:p w14:paraId="2912373D" w14:textId="77777777" w:rsidR="001A4AB0" w:rsidRPr="001504CB" w:rsidRDefault="001A4AB0" w:rsidP="001A4AB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sz w:val="20"/>
          <w:lang w:val="en-CA" w:eastAsia="ko-KR"/>
        </w:rPr>
      </w:pPr>
      <w:r w:rsidRPr="001504CB">
        <w:rPr>
          <w:strike/>
          <w:sz w:val="20"/>
          <w:highlight w:val="yellow"/>
          <w:lang w:val="en-CA" w:eastAsia="ko-KR"/>
        </w:rPr>
        <w:t>one or more of the following conditions is true:</w:t>
      </w:r>
    </w:p>
    <w:p w14:paraId="3ADDE2AC" w14:textId="77777777" w:rsidR="001A4AB0" w:rsidRPr="001A4AB0" w:rsidRDefault="001A4AB0" w:rsidP="00522706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z w:val="20"/>
          <w:lang w:val="en-CA" w:eastAsia="ko-KR"/>
        </w:rPr>
      </w:pPr>
      <w:proofErr w:type="spellStart"/>
      <w:r w:rsidRPr="001A4AB0">
        <w:rPr>
          <w:sz w:val="20"/>
          <w:lang w:val="en-CA" w:eastAsia="ko-KR"/>
        </w:rPr>
        <w:t>predModeIntra</w:t>
      </w:r>
      <w:proofErr w:type="spellEnd"/>
      <w:r w:rsidRPr="001A4AB0">
        <w:rPr>
          <w:sz w:val="20"/>
          <w:lang w:val="en-CA" w:eastAsia="ko-KR"/>
        </w:rPr>
        <w:t xml:space="preserve"> is equal to INTRA_PLANAR</w:t>
      </w:r>
    </w:p>
    <w:p w14:paraId="6D4DAD35" w14:textId="77777777" w:rsidR="001A4AB0" w:rsidRPr="001504CB" w:rsidRDefault="001A4AB0" w:rsidP="001A4AB0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strike/>
          <w:sz w:val="20"/>
          <w:highlight w:val="yellow"/>
          <w:lang w:val="en-CA"/>
        </w:rPr>
      </w:pPr>
      <w:proofErr w:type="spellStart"/>
      <w:r w:rsidRPr="001504CB">
        <w:rPr>
          <w:strike/>
          <w:sz w:val="20"/>
          <w:highlight w:val="yellow"/>
          <w:lang w:val="en-CA"/>
        </w:rPr>
        <w:t>predModeIntra</w:t>
      </w:r>
      <w:proofErr w:type="spellEnd"/>
      <w:r w:rsidRPr="001504CB">
        <w:rPr>
          <w:strike/>
          <w:sz w:val="20"/>
          <w:highlight w:val="yellow"/>
          <w:lang w:val="en-CA"/>
        </w:rPr>
        <w:t xml:space="preserve"> is equal to INTRA_ANGULAR34</w:t>
      </w:r>
    </w:p>
    <w:p w14:paraId="57FACA75" w14:textId="77777777" w:rsidR="001A4AB0" w:rsidRPr="001504CB" w:rsidRDefault="001A4AB0" w:rsidP="001A4AB0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strike/>
          <w:sz w:val="20"/>
          <w:highlight w:val="yellow"/>
          <w:lang w:val="en-CA"/>
        </w:rPr>
      </w:pPr>
      <w:proofErr w:type="spellStart"/>
      <w:r w:rsidRPr="001504CB">
        <w:rPr>
          <w:strike/>
          <w:sz w:val="20"/>
          <w:highlight w:val="yellow"/>
          <w:lang w:val="en-CA"/>
        </w:rPr>
        <w:t>predModeIntra</w:t>
      </w:r>
      <w:proofErr w:type="spellEnd"/>
      <w:r w:rsidRPr="001504CB">
        <w:rPr>
          <w:strike/>
          <w:sz w:val="20"/>
          <w:highlight w:val="yellow"/>
          <w:lang w:val="en-CA"/>
        </w:rPr>
        <w:t xml:space="preserve"> is equal to INTRA_ANGULAR2 and </w:t>
      </w:r>
      <w:proofErr w:type="spellStart"/>
      <w:r w:rsidRPr="001504CB">
        <w:rPr>
          <w:strike/>
          <w:sz w:val="20"/>
          <w:highlight w:val="yellow"/>
          <w:lang w:val="en-CA"/>
        </w:rPr>
        <w:t>nTbH</w:t>
      </w:r>
      <w:proofErr w:type="spellEnd"/>
      <w:r w:rsidRPr="001504CB">
        <w:rPr>
          <w:strike/>
          <w:sz w:val="20"/>
          <w:highlight w:val="yellow"/>
          <w:lang w:val="en-CA"/>
        </w:rPr>
        <w:t xml:space="preserve"> is greater than or equal to </w:t>
      </w:r>
      <w:proofErr w:type="spellStart"/>
      <w:r w:rsidRPr="001504CB">
        <w:rPr>
          <w:strike/>
          <w:sz w:val="20"/>
          <w:highlight w:val="yellow"/>
          <w:lang w:val="en-CA"/>
        </w:rPr>
        <w:t>nTbW</w:t>
      </w:r>
      <w:proofErr w:type="spellEnd"/>
    </w:p>
    <w:p w14:paraId="4B35BC40" w14:textId="77777777" w:rsidR="001A4AB0" w:rsidRPr="001504CB" w:rsidRDefault="001A4AB0" w:rsidP="001A4AB0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strike/>
          <w:sz w:val="20"/>
          <w:highlight w:val="yellow"/>
          <w:lang w:val="en-CA"/>
        </w:rPr>
      </w:pPr>
      <w:proofErr w:type="spellStart"/>
      <w:r w:rsidRPr="001504CB">
        <w:rPr>
          <w:strike/>
          <w:sz w:val="20"/>
          <w:highlight w:val="yellow"/>
          <w:lang w:val="en-CA"/>
        </w:rPr>
        <w:t>predModeIntra</w:t>
      </w:r>
      <w:proofErr w:type="spellEnd"/>
      <w:r w:rsidRPr="001504CB">
        <w:rPr>
          <w:strike/>
          <w:sz w:val="20"/>
          <w:highlight w:val="yellow"/>
          <w:lang w:val="en-CA"/>
        </w:rPr>
        <w:t xml:space="preserve"> is equal to INTRA_ANGULAR66 and </w:t>
      </w:r>
      <w:proofErr w:type="spellStart"/>
      <w:r w:rsidRPr="001504CB">
        <w:rPr>
          <w:strike/>
          <w:sz w:val="20"/>
          <w:highlight w:val="yellow"/>
          <w:lang w:val="en-CA"/>
        </w:rPr>
        <w:t>nTbW</w:t>
      </w:r>
      <w:proofErr w:type="spellEnd"/>
      <w:r w:rsidRPr="001504CB">
        <w:rPr>
          <w:strike/>
          <w:sz w:val="20"/>
          <w:highlight w:val="yellow"/>
          <w:lang w:val="en-CA"/>
        </w:rPr>
        <w:t xml:space="preserve"> is greater than or equal to </w:t>
      </w:r>
      <w:proofErr w:type="spellStart"/>
      <w:r w:rsidRPr="001504CB">
        <w:rPr>
          <w:strike/>
          <w:sz w:val="20"/>
          <w:highlight w:val="yellow"/>
          <w:lang w:val="en-CA"/>
        </w:rPr>
        <w:t>nTbH</w:t>
      </w:r>
      <w:proofErr w:type="spellEnd"/>
    </w:p>
    <w:p w14:paraId="631ED159" w14:textId="5DFBE18A" w:rsidR="00D214A9" w:rsidRPr="001504CB" w:rsidRDefault="001A4AB0" w:rsidP="001504C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z w:val="20"/>
          <w:lang w:val="en-CA" w:eastAsia="ko-KR"/>
        </w:rPr>
      </w:pPr>
      <w:r w:rsidRPr="001A4AB0">
        <w:rPr>
          <w:sz w:val="20"/>
          <w:lang w:val="en-CA" w:eastAsia="ko-KR"/>
        </w:rPr>
        <w:t xml:space="preserve">Otherwise, </w:t>
      </w:r>
      <w:proofErr w:type="spellStart"/>
      <w:r w:rsidRPr="001A4AB0">
        <w:rPr>
          <w:sz w:val="20"/>
          <w:lang w:val="en-CA" w:eastAsia="ko-KR"/>
        </w:rPr>
        <w:t>filterFlag</w:t>
      </w:r>
      <w:proofErr w:type="spellEnd"/>
      <w:r w:rsidRPr="001A4AB0">
        <w:rPr>
          <w:sz w:val="20"/>
          <w:lang w:val="en-CA" w:eastAsia="ko-KR"/>
        </w:rPr>
        <w:t xml:space="preserve"> is set equal to 0.</w:t>
      </w:r>
      <w:r w:rsidR="008F2529">
        <w:rPr>
          <w:sz w:val="20"/>
          <w:lang w:val="en-CA" w:eastAsia="ko-KR"/>
        </w:rPr>
        <w:t>”</w:t>
      </w:r>
    </w:p>
    <w:p w14:paraId="7605570B" w14:textId="5631ECD2" w:rsidR="007107CB" w:rsidRDefault="001504CB" w:rsidP="00363245">
      <w:pPr>
        <w:rPr>
          <w:szCs w:val="22"/>
          <w:lang w:val="en-CA"/>
        </w:rPr>
      </w:pPr>
      <w:r>
        <w:rPr>
          <w:szCs w:val="22"/>
          <w:lang w:val="en-CA"/>
        </w:rPr>
        <w:t>And p</w:t>
      </w:r>
      <w:r w:rsidR="007107CB">
        <w:rPr>
          <w:szCs w:val="22"/>
          <w:lang w:val="en-CA"/>
        </w:rPr>
        <w:t>aragraph 8.2.4.2.7:</w:t>
      </w:r>
    </w:p>
    <w:p w14:paraId="2DAEFAD8" w14:textId="42E06B1A" w:rsidR="00713A58" w:rsidRPr="00713A58" w:rsidRDefault="008F2529" w:rsidP="00713A58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>“</w:t>
      </w:r>
      <w:r w:rsidR="00713A58" w:rsidRPr="00713A58">
        <w:rPr>
          <w:sz w:val="20"/>
          <w:lang w:val="en-CA" w:eastAsia="ko-KR"/>
        </w:rPr>
        <w:t xml:space="preserve">The variable </w:t>
      </w:r>
      <w:proofErr w:type="spellStart"/>
      <w:r w:rsidR="00713A58" w:rsidRPr="00713A58">
        <w:rPr>
          <w:sz w:val="20"/>
          <w:lang w:val="en-CA" w:eastAsia="ko-KR"/>
        </w:rPr>
        <w:t>filterFlag</w:t>
      </w:r>
      <w:proofErr w:type="spellEnd"/>
      <w:r w:rsidR="00713A58" w:rsidRPr="00713A58">
        <w:rPr>
          <w:sz w:val="20"/>
          <w:lang w:val="en-CA" w:eastAsia="ko-KR"/>
        </w:rPr>
        <w:t xml:space="preserve"> is derived as follows:</w:t>
      </w:r>
    </w:p>
    <w:p w14:paraId="68F298F3" w14:textId="11C6DA96" w:rsidR="00D214A9" w:rsidRPr="00713A58" w:rsidRDefault="00713A58" w:rsidP="00713A58">
      <w:pPr>
        <w:rPr>
          <w:sz w:val="20"/>
          <w:szCs w:val="22"/>
          <w:lang w:val="en-CA"/>
        </w:rPr>
      </w:pPr>
      <w:r w:rsidRPr="00713A58">
        <w:rPr>
          <w:sz w:val="20"/>
          <w:lang w:val="en-CA" w:eastAsia="ko-KR"/>
        </w:rPr>
        <w:t xml:space="preserve">If </w:t>
      </w:r>
      <w:proofErr w:type="spellStart"/>
      <w:r w:rsidRPr="00713A58">
        <w:rPr>
          <w:strike/>
          <w:sz w:val="20"/>
          <w:highlight w:val="yellow"/>
          <w:lang w:val="en-CA" w:eastAsia="ko-KR"/>
        </w:rPr>
        <w:t>predModeIntra</w:t>
      </w:r>
      <w:proofErr w:type="spellEnd"/>
      <w:r w:rsidRPr="00713A58">
        <w:rPr>
          <w:strike/>
          <w:sz w:val="20"/>
          <w:highlight w:val="yellow"/>
          <w:lang w:val="en-CA" w:eastAsia="ko-KR"/>
        </w:rPr>
        <w:t xml:space="preserve"> is equal to INTRA_ANGULAR2, INTRA_ANGULAR34 or INTRA_ANGULAR66 or</w:t>
      </w:r>
      <w:r w:rsidRPr="00713A58">
        <w:rPr>
          <w:sz w:val="20"/>
          <w:lang w:val="en-CA" w:eastAsia="ko-KR"/>
        </w:rPr>
        <w:t xml:space="preserve"> </w:t>
      </w:r>
      <w:proofErr w:type="spellStart"/>
      <w:r w:rsidRPr="00713A58">
        <w:rPr>
          <w:sz w:val="20"/>
          <w:lang w:val="en-CA" w:eastAsia="ko-KR"/>
        </w:rPr>
        <w:t>refIdx</w:t>
      </w:r>
      <w:proofErr w:type="spellEnd"/>
      <w:r w:rsidRPr="00713A58">
        <w:rPr>
          <w:sz w:val="20"/>
          <w:lang w:val="en-CA" w:eastAsia="ko-KR"/>
        </w:rPr>
        <w:t xml:space="preserve"> is not equal to 0, </w:t>
      </w:r>
      <w:proofErr w:type="spellStart"/>
      <w:r w:rsidRPr="00713A58">
        <w:rPr>
          <w:sz w:val="20"/>
          <w:lang w:val="en-CA" w:eastAsia="ko-KR"/>
        </w:rPr>
        <w:t>filterFlag</w:t>
      </w:r>
      <w:proofErr w:type="spellEnd"/>
      <w:r w:rsidRPr="00713A58">
        <w:rPr>
          <w:sz w:val="20"/>
          <w:lang w:val="en-CA" w:eastAsia="ko-KR"/>
        </w:rPr>
        <w:t xml:space="preserve"> is set equal to 0.</w:t>
      </w:r>
      <w:r w:rsidR="008F2529">
        <w:rPr>
          <w:sz w:val="20"/>
          <w:lang w:val="en-CA" w:eastAsia="ko-KR"/>
        </w:rPr>
        <w:t>”</w:t>
      </w:r>
    </w:p>
    <w:p w14:paraId="730882B8" w14:textId="02B59A6A" w:rsidR="00541A06" w:rsidRDefault="002B23E1" w:rsidP="00025139">
      <w:pPr>
        <w:pStyle w:val="Heading2"/>
        <w:rPr>
          <w:lang w:val="en-CA"/>
        </w:rPr>
      </w:pPr>
      <w:r>
        <w:rPr>
          <w:lang w:val="en-CA"/>
        </w:rPr>
        <w:t>B</w:t>
      </w:r>
      <w:r w:rsidR="00582DC0">
        <w:rPr>
          <w:lang w:val="en-CA"/>
        </w:rPr>
        <w:t xml:space="preserve">it-exact </w:t>
      </w:r>
      <w:r w:rsidR="00BF706D">
        <w:rPr>
          <w:lang w:val="en-CA"/>
        </w:rPr>
        <w:t>harmonization of reference sample filtering decision for angular modes</w:t>
      </w:r>
    </w:p>
    <w:p w14:paraId="0BC83046" w14:textId="4FC52ADE" w:rsidR="00963874" w:rsidRDefault="00582DC0" w:rsidP="00363245">
      <w:pPr>
        <w:rPr>
          <w:lang w:val="en-CA"/>
        </w:rPr>
      </w:pPr>
      <w:r>
        <w:rPr>
          <w:lang w:val="en-CA"/>
        </w:rPr>
        <w:t xml:space="preserve">It is proposed </w:t>
      </w:r>
      <w:r w:rsidR="00001AD8">
        <w:rPr>
          <w:lang w:val="en-CA"/>
        </w:rPr>
        <w:t xml:space="preserve">to modify one entry in </w:t>
      </w:r>
      <w:r w:rsidR="004E4BC1">
        <w:rPr>
          <w:lang w:val="en-CA"/>
        </w:rPr>
        <w:t>Table 8-4 of the VVC draft 3 as follows:</w:t>
      </w:r>
    </w:p>
    <w:p w14:paraId="438AFC06" w14:textId="6C9B6BC1" w:rsidR="00363245" w:rsidRDefault="00363245" w:rsidP="00363245">
      <w:pPr>
        <w:rPr>
          <w:lang w:val="en-CA"/>
        </w:rPr>
      </w:pP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5D286A" w:rsidRPr="00122863" w14:paraId="6ED98AD7" w14:textId="77777777" w:rsidTr="00B602E8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953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55AA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43A9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6943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F207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C359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E7C7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7</w:t>
            </w:r>
          </w:p>
        </w:tc>
      </w:tr>
      <w:tr w:rsidR="005D286A" w:rsidRPr="00901B03" w14:paraId="3FDFCA46" w14:textId="77777777" w:rsidTr="00B602E8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5A3C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proofErr w:type="gramStart"/>
            <w:r w:rsidRPr="00122863">
              <w:rPr>
                <w:b/>
                <w:lang w:val="en-CA" w:eastAsia="ko-KR"/>
              </w:rPr>
              <w:t>intraHorVerDistThres</w:t>
            </w:r>
            <w:proofErr w:type="spellEnd"/>
            <w:r w:rsidRPr="00122863">
              <w:rPr>
                <w:b/>
                <w:lang w:val="en-CA" w:eastAsia="ko-KR"/>
              </w:rPr>
              <w:t>[</w:t>
            </w:r>
            <w:proofErr w:type="gramEnd"/>
            <w:r w:rsidRPr="00122863">
              <w:rPr>
                <w:b/>
                <w:lang w:val="en-CA" w:eastAsia="ko-KR"/>
              </w:rPr>
              <w:t> </w:t>
            </w: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AA6" w14:textId="6437D945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8F2529">
              <w:rPr>
                <w:highlight w:val="yellow"/>
                <w:lang w:val="en-CA" w:eastAsia="ko-KR"/>
              </w:rPr>
              <w:t>20 → 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DC1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3AB8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9B3B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FFA" w14:textId="77777777" w:rsidR="005D286A" w:rsidRPr="0012286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F9F" w14:textId="77777777" w:rsidR="005D286A" w:rsidRPr="00901B03" w:rsidRDefault="005D28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0</w:t>
            </w:r>
          </w:p>
        </w:tc>
      </w:tr>
    </w:tbl>
    <w:p w14:paraId="2181B6F0" w14:textId="77777777" w:rsidR="00F14776" w:rsidRPr="00363245" w:rsidRDefault="00F14776" w:rsidP="00363245">
      <w:pPr>
        <w:rPr>
          <w:lang w:val="en-CA"/>
        </w:rPr>
      </w:pPr>
    </w:p>
    <w:p w14:paraId="5ED2EC57" w14:textId="5DEA633C" w:rsidR="00A463A6" w:rsidRDefault="0020600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8D4F30">
        <w:rPr>
          <w:szCs w:val="22"/>
          <w:lang w:val="en-CA"/>
        </w:rPr>
        <w:t xml:space="preserve">change, which is bit-exact, </w:t>
      </w:r>
      <w:r w:rsidR="00E834F9">
        <w:rPr>
          <w:szCs w:val="22"/>
          <w:lang w:val="en-CA"/>
        </w:rPr>
        <w:t>harmonizes</w:t>
      </w:r>
      <w:r>
        <w:rPr>
          <w:szCs w:val="22"/>
          <w:lang w:val="en-CA"/>
        </w:rPr>
        <w:t xml:space="preserve"> the </w:t>
      </w:r>
      <w:r w:rsidR="001D1ACA">
        <w:rPr>
          <w:szCs w:val="22"/>
          <w:lang w:val="en-CA"/>
        </w:rPr>
        <w:t xml:space="preserve">filtering </w:t>
      </w:r>
      <w:r w:rsidR="002F2B1C">
        <w:rPr>
          <w:szCs w:val="22"/>
          <w:lang w:val="en-CA"/>
        </w:rPr>
        <w:t xml:space="preserve">decision </w:t>
      </w:r>
      <w:r w:rsidR="00E834F9">
        <w:rPr>
          <w:szCs w:val="22"/>
          <w:lang w:val="en-CA"/>
        </w:rPr>
        <w:t>for</w:t>
      </w:r>
      <w:r w:rsidR="001D1ACA">
        <w:rPr>
          <w:szCs w:val="22"/>
          <w:lang w:val="en-CA"/>
        </w:rPr>
        <w:t xml:space="preserve"> the reference samples </w:t>
      </w:r>
      <w:r w:rsidR="00E834F9">
        <w:rPr>
          <w:szCs w:val="22"/>
          <w:lang w:val="en-CA"/>
        </w:rPr>
        <w:t>for all directional intra modes.</w:t>
      </w:r>
      <w:r w:rsidR="001E3D32">
        <w:rPr>
          <w:szCs w:val="22"/>
          <w:lang w:val="en-CA"/>
        </w:rPr>
        <w:t xml:space="preserve"> The proposed </w:t>
      </w:r>
      <w:r w:rsidR="00012F85">
        <w:rPr>
          <w:szCs w:val="22"/>
          <w:lang w:val="en-CA"/>
        </w:rPr>
        <w:t xml:space="preserve">change of </w:t>
      </w:r>
      <w:r w:rsidR="0013221E">
        <w:rPr>
          <w:szCs w:val="22"/>
          <w:lang w:val="en-CA"/>
        </w:rPr>
        <w:t xml:space="preserve">paragraph 8.2.4.2.7 of the </w:t>
      </w:r>
      <w:r w:rsidR="001E3D32">
        <w:rPr>
          <w:szCs w:val="22"/>
          <w:lang w:val="en-CA"/>
        </w:rPr>
        <w:t xml:space="preserve">VVC </w:t>
      </w:r>
      <w:r w:rsidR="0013221E">
        <w:rPr>
          <w:szCs w:val="22"/>
          <w:lang w:val="en-CA"/>
        </w:rPr>
        <w:t xml:space="preserve">draft 3 </w:t>
      </w:r>
      <w:r w:rsidR="001E3D32">
        <w:rPr>
          <w:szCs w:val="22"/>
          <w:lang w:val="en-CA"/>
        </w:rPr>
        <w:t>text is as follows:</w:t>
      </w:r>
    </w:p>
    <w:p w14:paraId="56698919" w14:textId="1BFBE797" w:rsidR="002A1640" w:rsidRPr="002A1640" w:rsidRDefault="0013221E" w:rsidP="002A1640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>“</w:t>
      </w:r>
      <w:r w:rsidR="002A1640" w:rsidRPr="002A1640">
        <w:rPr>
          <w:sz w:val="20"/>
          <w:lang w:val="en-CA" w:eastAsia="ko-KR"/>
        </w:rPr>
        <w:t xml:space="preserve">The variable </w:t>
      </w:r>
      <w:proofErr w:type="spellStart"/>
      <w:r w:rsidR="002A1640" w:rsidRPr="002A1640">
        <w:rPr>
          <w:sz w:val="20"/>
          <w:lang w:val="en-CA" w:eastAsia="ko-KR"/>
        </w:rPr>
        <w:t>n</w:t>
      </w:r>
      <w:r w:rsidR="002A1640" w:rsidRPr="002A1640">
        <w:rPr>
          <w:color w:val="000000" w:themeColor="text1"/>
          <w:sz w:val="20"/>
          <w:lang w:val="en-CA" w:eastAsia="ko-KR"/>
        </w:rPr>
        <w:t>TbS</w:t>
      </w:r>
      <w:proofErr w:type="spellEnd"/>
      <w:r w:rsidR="002A1640" w:rsidRPr="002A1640">
        <w:rPr>
          <w:color w:val="000000" w:themeColor="text1"/>
          <w:sz w:val="20"/>
          <w:lang w:val="en-CA" w:eastAsia="ko-KR"/>
        </w:rPr>
        <w:t xml:space="preserve"> is set equal to </w:t>
      </w:r>
      <w:proofErr w:type="gramStart"/>
      <w:r w:rsidR="002A1640" w:rsidRPr="002A1640">
        <w:rPr>
          <w:color w:val="000000" w:themeColor="text1"/>
          <w:sz w:val="20"/>
          <w:lang w:val="en-CA" w:eastAsia="ko-KR"/>
        </w:rPr>
        <w:t>(</w:t>
      </w:r>
      <w:r w:rsidR="002A1640" w:rsidRPr="002A1640">
        <w:rPr>
          <w:sz w:val="20"/>
          <w:lang w:val="en-CA"/>
        </w:rPr>
        <w:t> </w:t>
      </w:r>
      <w:r w:rsidR="002A1640" w:rsidRPr="002A1640">
        <w:rPr>
          <w:sz w:val="20"/>
          <w:lang w:val="en-CA" w:eastAsia="ko-KR"/>
        </w:rPr>
        <w:t>Log</w:t>
      </w:r>
      <w:proofErr w:type="gramEnd"/>
      <w:r w:rsidR="002A1640" w:rsidRPr="002A1640">
        <w:rPr>
          <w:sz w:val="20"/>
          <w:lang w:val="en-CA" w:eastAsia="ko-KR"/>
        </w:rPr>
        <w:t>2</w:t>
      </w:r>
      <w:r w:rsidR="002A1640" w:rsidRPr="002A1640">
        <w:rPr>
          <w:sz w:val="20"/>
          <w:lang w:val="en-CA"/>
        </w:rPr>
        <w:t> </w:t>
      </w:r>
      <w:r w:rsidR="002A1640" w:rsidRPr="002A1640">
        <w:rPr>
          <w:sz w:val="20"/>
          <w:lang w:val="en-CA" w:eastAsia="ko-KR"/>
        </w:rPr>
        <w:t>(</w:t>
      </w:r>
      <w:r w:rsidR="002A1640" w:rsidRPr="002A1640">
        <w:rPr>
          <w:sz w:val="20"/>
          <w:lang w:val="en-CA"/>
        </w:rPr>
        <w:t> </w:t>
      </w:r>
      <w:proofErr w:type="spellStart"/>
      <w:r w:rsidR="002A1640" w:rsidRPr="002A1640">
        <w:rPr>
          <w:color w:val="000000" w:themeColor="text1"/>
          <w:sz w:val="20"/>
          <w:lang w:val="en-CA" w:eastAsia="ko-KR"/>
        </w:rPr>
        <w:t>nTbW</w:t>
      </w:r>
      <w:proofErr w:type="spellEnd"/>
      <w:r w:rsidR="002A1640" w:rsidRPr="002A1640">
        <w:rPr>
          <w:sz w:val="20"/>
          <w:lang w:val="en-CA"/>
        </w:rPr>
        <w:t> </w:t>
      </w:r>
      <w:r w:rsidR="002A1640" w:rsidRPr="002A1640">
        <w:rPr>
          <w:color w:val="000000" w:themeColor="text1"/>
          <w:sz w:val="20"/>
          <w:lang w:val="en-CA" w:eastAsia="ko-KR"/>
        </w:rPr>
        <w:t>)</w:t>
      </w:r>
      <w:r w:rsidR="002A1640" w:rsidRPr="002A1640">
        <w:rPr>
          <w:sz w:val="20"/>
          <w:lang w:val="en-CA"/>
        </w:rPr>
        <w:t> </w:t>
      </w:r>
      <w:r w:rsidR="002A1640" w:rsidRPr="002A1640">
        <w:rPr>
          <w:sz w:val="20"/>
          <w:lang w:val="en-CA" w:eastAsia="ko-KR"/>
        </w:rPr>
        <w:t>+</w:t>
      </w:r>
      <w:r w:rsidR="002A1640" w:rsidRPr="002A1640">
        <w:rPr>
          <w:sz w:val="20"/>
          <w:lang w:val="en-CA"/>
        </w:rPr>
        <w:t> </w:t>
      </w:r>
      <w:r w:rsidR="002A1640" w:rsidRPr="002A1640">
        <w:rPr>
          <w:sz w:val="20"/>
          <w:lang w:val="en-CA" w:eastAsia="ko-KR"/>
        </w:rPr>
        <w:t>Log2</w:t>
      </w:r>
      <w:r w:rsidR="002A1640" w:rsidRPr="002A1640">
        <w:rPr>
          <w:sz w:val="20"/>
          <w:lang w:val="en-CA"/>
        </w:rPr>
        <w:t> </w:t>
      </w:r>
      <w:r w:rsidR="002A1640" w:rsidRPr="002A1640">
        <w:rPr>
          <w:sz w:val="20"/>
          <w:lang w:val="en-CA" w:eastAsia="ko-KR"/>
        </w:rPr>
        <w:t>(</w:t>
      </w:r>
      <w:r w:rsidR="002A1640" w:rsidRPr="002A1640">
        <w:rPr>
          <w:sz w:val="20"/>
          <w:lang w:val="en-CA"/>
        </w:rPr>
        <w:t> </w:t>
      </w:r>
      <w:proofErr w:type="spellStart"/>
      <w:r w:rsidR="002A1640" w:rsidRPr="002A1640">
        <w:rPr>
          <w:sz w:val="20"/>
          <w:lang w:val="en-CA" w:eastAsia="ko-KR"/>
        </w:rPr>
        <w:t>nTbH</w:t>
      </w:r>
      <w:proofErr w:type="spellEnd"/>
      <w:r w:rsidR="002A1640" w:rsidRPr="002A1640">
        <w:rPr>
          <w:sz w:val="20"/>
          <w:lang w:val="en-CA"/>
        </w:rPr>
        <w:t> </w:t>
      </w:r>
      <w:r w:rsidR="002A1640" w:rsidRPr="002A1640">
        <w:rPr>
          <w:sz w:val="20"/>
          <w:lang w:val="en-CA" w:eastAsia="ko-KR"/>
        </w:rPr>
        <w:t>)</w:t>
      </w:r>
      <w:r w:rsidR="002A1640" w:rsidRPr="002A1640">
        <w:rPr>
          <w:sz w:val="20"/>
          <w:lang w:val="en-CA"/>
        </w:rPr>
        <w:t> </w:t>
      </w:r>
      <w:r w:rsidR="002A1640" w:rsidRPr="002A1640">
        <w:rPr>
          <w:sz w:val="20"/>
          <w:lang w:val="en-CA" w:eastAsia="ko-KR"/>
        </w:rPr>
        <w:t>)</w:t>
      </w:r>
      <w:r w:rsidR="002A1640" w:rsidRPr="002A1640">
        <w:rPr>
          <w:sz w:val="20"/>
          <w:lang w:val="en-CA"/>
        </w:rPr>
        <w:t xml:space="preserve">  </w:t>
      </w:r>
      <w:r w:rsidR="002A1640" w:rsidRPr="002A1640">
        <w:rPr>
          <w:sz w:val="20"/>
          <w:lang w:val="en-CA" w:eastAsia="ko-KR"/>
        </w:rPr>
        <w:t xml:space="preserve">&gt;&gt; </w:t>
      </w:r>
      <w:r w:rsidR="002A1640" w:rsidRPr="002A1640">
        <w:rPr>
          <w:sz w:val="20"/>
          <w:lang w:val="en-CA"/>
        </w:rPr>
        <w:t> </w:t>
      </w:r>
      <w:r w:rsidR="002A1640" w:rsidRPr="002A1640">
        <w:rPr>
          <w:sz w:val="20"/>
          <w:lang w:val="en-CA" w:eastAsia="ko-KR"/>
        </w:rPr>
        <w:t>1.</w:t>
      </w:r>
    </w:p>
    <w:p w14:paraId="29BD60D8" w14:textId="77777777" w:rsidR="002A1640" w:rsidRPr="002A1640" w:rsidRDefault="002A1640" w:rsidP="002A1640">
      <w:pPr>
        <w:tabs>
          <w:tab w:val="clear" w:pos="720"/>
          <w:tab w:val="left" w:pos="709"/>
        </w:tabs>
        <w:rPr>
          <w:sz w:val="20"/>
          <w:lang w:val="en-CA"/>
        </w:rPr>
      </w:pPr>
      <w:r w:rsidRPr="002A1640">
        <w:rPr>
          <w:sz w:val="20"/>
          <w:lang w:val="en-CA"/>
        </w:rPr>
        <w:t xml:space="preserve">The variable </w:t>
      </w:r>
      <w:proofErr w:type="spellStart"/>
      <w:r w:rsidRPr="002A1640">
        <w:rPr>
          <w:sz w:val="20"/>
          <w:lang w:val="en-CA" w:eastAsia="ko-KR"/>
        </w:rPr>
        <w:t>whRatio</w:t>
      </w:r>
      <w:proofErr w:type="spellEnd"/>
      <w:r w:rsidRPr="002A1640">
        <w:rPr>
          <w:sz w:val="20"/>
          <w:lang w:val="en-CA" w:eastAsia="ko-KR"/>
        </w:rPr>
        <w:t xml:space="preserve"> is set equal to </w:t>
      </w:r>
      <w:proofErr w:type="gramStart"/>
      <w:r w:rsidRPr="002A1640">
        <w:rPr>
          <w:sz w:val="20"/>
          <w:lang w:val="en-CA" w:eastAsia="ko-KR"/>
        </w:rPr>
        <w:t>Abs( Log</w:t>
      </w:r>
      <w:proofErr w:type="gramEnd"/>
      <w:r w:rsidRPr="002A1640">
        <w:rPr>
          <w:sz w:val="20"/>
          <w:lang w:val="en-CA" w:eastAsia="ko-KR"/>
        </w:rPr>
        <w:t>2( </w:t>
      </w:r>
      <w:proofErr w:type="spellStart"/>
      <w:r w:rsidRPr="002A1640">
        <w:rPr>
          <w:sz w:val="20"/>
          <w:lang w:val="en-CA" w:eastAsia="ko-KR"/>
        </w:rPr>
        <w:t>nTbW</w:t>
      </w:r>
      <w:proofErr w:type="spellEnd"/>
      <w:r w:rsidRPr="002A1640">
        <w:rPr>
          <w:sz w:val="20"/>
          <w:lang w:val="en-CA" w:eastAsia="ko-KR"/>
        </w:rPr>
        <w:t> / </w:t>
      </w:r>
      <w:proofErr w:type="spellStart"/>
      <w:r w:rsidRPr="002A1640">
        <w:rPr>
          <w:sz w:val="20"/>
          <w:lang w:val="en-CA" w:eastAsia="ko-KR"/>
        </w:rPr>
        <w:t>nTbH</w:t>
      </w:r>
      <w:proofErr w:type="spellEnd"/>
      <w:r w:rsidRPr="002A1640">
        <w:rPr>
          <w:sz w:val="20"/>
          <w:lang w:val="en-CA" w:eastAsia="ko-KR"/>
        </w:rPr>
        <w:t> ) ).</w:t>
      </w:r>
    </w:p>
    <w:p w14:paraId="6139135C" w14:textId="77777777" w:rsidR="002A1640" w:rsidRPr="00012F85" w:rsidRDefault="002A1640" w:rsidP="002A1640">
      <w:pPr>
        <w:rPr>
          <w:strike/>
          <w:sz w:val="20"/>
          <w:lang w:val="en-CA" w:eastAsia="ko-KR"/>
        </w:rPr>
      </w:pPr>
      <w:r w:rsidRPr="00012F85">
        <w:rPr>
          <w:strike/>
          <w:sz w:val="20"/>
          <w:highlight w:val="yellow"/>
          <w:lang w:val="en-CA" w:eastAsia="ko-KR"/>
        </w:rPr>
        <w:t xml:space="preserve">The variable </w:t>
      </w:r>
      <w:proofErr w:type="spellStart"/>
      <w:r w:rsidRPr="00012F85">
        <w:rPr>
          <w:strike/>
          <w:sz w:val="20"/>
          <w:highlight w:val="yellow"/>
          <w:lang w:val="en-CA" w:eastAsia="ko-KR"/>
        </w:rPr>
        <w:t>wideAngle</w:t>
      </w:r>
      <w:proofErr w:type="spellEnd"/>
      <w:r w:rsidRPr="00012F85">
        <w:rPr>
          <w:strike/>
          <w:sz w:val="20"/>
          <w:highlight w:val="yellow"/>
          <w:lang w:val="en-CA" w:eastAsia="ko-KR"/>
        </w:rPr>
        <w:t xml:space="preserve"> is set equal to 0.</w:t>
      </w:r>
    </w:p>
    <w:p w14:paraId="65A8A8E8" w14:textId="77777777" w:rsidR="002A1640" w:rsidRPr="002A1640" w:rsidRDefault="002A1640" w:rsidP="002A1640">
      <w:pPr>
        <w:rPr>
          <w:sz w:val="20"/>
          <w:lang w:val="en-CA"/>
        </w:rPr>
      </w:pPr>
      <w:r w:rsidRPr="002A1640">
        <w:rPr>
          <w:sz w:val="20"/>
          <w:lang w:val="en-CA"/>
        </w:rPr>
        <w:t>For non-square blocks (</w:t>
      </w:r>
      <w:proofErr w:type="spellStart"/>
      <w:r w:rsidRPr="002A1640">
        <w:rPr>
          <w:sz w:val="20"/>
          <w:lang w:val="en-CA"/>
        </w:rPr>
        <w:t>nTbW</w:t>
      </w:r>
      <w:proofErr w:type="spellEnd"/>
      <w:r w:rsidRPr="002A1640">
        <w:rPr>
          <w:sz w:val="20"/>
          <w:lang w:val="en-CA"/>
        </w:rPr>
        <w:t xml:space="preserve"> is not equal to </w:t>
      </w:r>
      <w:proofErr w:type="spellStart"/>
      <w:r w:rsidRPr="002A1640">
        <w:rPr>
          <w:sz w:val="20"/>
          <w:lang w:val="en-CA"/>
        </w:rPr>
        <w:t>nTbH</w:t>
      </w:r>
      <w:proofErr w:type="spellEnd"/>
      <w:r w:rsidRPr="002A1640">
        <w:rPr>
          <w:sz w:val="20"/>
          <w:lang w:val="en-CA"/>
        </w:rPr>
        <w:t xml:space="preserve">), the intra prediction mode </w:t>
      </w:r>
      <w:proofErr w:type="spellStart"/>
      <w:r w:rsidRPr="002A1640">
        <w:rPr>
          <w:sz w:val="20"/>
          <w:lang w:val="en-CA"/>
        </w:rPr>
        <w:t>predModeIntra</w:t>
      </w:r>
      <w:proofErr w:type="spellEnd"/>
      <w:r w:rsidRPr="002A1640">
        <w:rPr>
          <w:sz w:val="20"/>
          <w:lang w:val="en-CA"/>
        </w:rPr>
        <w:t xml:space="preserve"> is modified as follows:</w:t>
      </w:r>
    </w:p>
    <w:p w14:paraId="1264A91F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2A1640">
        <w:rPr>
          <w:sz w:val="20"/>
          <w:lang w:val="en-CA"/>
        </w:rPr>
        <w:t xml:space="preserve">If all of the following conditions are true, </w:t>
      </w:r>
      <w:proofErr w:type="spellStart"/>
      <w:r w:rsidRPr="00012F85">
        <w:rPr>
          <w:strike/>
          <w:sz w:val="20"/>
          <w:highlight w:val="yellow"/>
          <w:lang w:val="en-CA"/>
        </w:rPr>
        <w:t>wideAngle</w:t>
      </w:r>
      <w:proofErr w:type="spellEnd"/>
      <w:r w:rsidRPr="00012F85">
        <w:rPr>
          <w:strike/>
          <w:sz w:val="20"/>
          <w:highlight w:val="yellow"/>
          <w:lang w:val="en-CA"/>
        </w:rPr>
        <w:t xml:space="preserve"> is set equal to 1 and</w:t>
      </w:r>
      <w:r w:rsidRPr="002A1640">
        <w:rPr>
          <w:sz w:val="20"/>
          <w:lang w:val="en-CA"/>
        </w:rPr>
        <w:t xml:space="preserve"> </w:t>
      </w:r>
      <w:proofErr w:type="spellStart"/>
      <w:r w:rsidRPr="002A1640">
        <w:rPr>
          <w:sz w:val="20"/>
          <w:lang w:val="en-CA"/>
        </w:rPr>
        <w:t>predModeIntra</w:t>
      </w:r>
      <w:proofErr w:type="spellEnd"/>
      <w:r w:rsidRPr="002A1640">
        <w:rPr>
          <w:sz w:val="20"/>
          <w:lang w:val="en-CA"/>
        </w:rPr>
        <w:t xml:space="preserve"> is set equal to </w:t>
      </w:r>
      <w:proofErr w:type="gramStart"/>
      <w:r w:rsidRPr="002A1640">
        <w:rPr>
          <w:sz w:val="20"/>
          <w:lang w:val="en-CA"/>
        </w:rPr>
        <w:t>( </w:t>
      </w:r>
      <w:proofErr w:type="spellStart"/>
      <w:r w:rsidRPr="002A1640">
        <w:rPr>
          <w:sz w:val="20"/>
          <w:lang w:val="en-CA"/>
        </w:rPr>
        <w:t>predModeIntra</w:t>
      </w:r>
      <w:proofErr w:type="spellEnd"/>
      <w:proofErr w:type="gramEnd"/>
      <w:r w:rsidRPr="002A1640">
        <w:rPr>
          <w:sz w:val="20"/>
          <w:lang w:val="en-CA"/>
        </w:rPr>
        <w:t> + 65 ).</w:t>
      </w:r>
    </w:p>
    <w:p w14:paraId="3AB8BFC3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rPr>
          <w:sz w:val="20"/>
          <w:lang w:val="en-CA"/>
        </w:rPr>
      </w:pPr>
      <w:proofErr w:type="spellStart"/>
      <w:r w:rsidRPr="002A1640">
        <w:rPr>
          <w:sz w:val="20"/>
          <w:lang w:val="en-CA"/>
        </w:rPr>
        <w:t>nTbW</w:t>
      </w:r>
      <w:proofErr w:type="spellEnd"/>
      <w:r w:rsidRPr="002A1640">
        <w:rPr>
          <w:sz w:val="20"/>
          <w:lang w:val="en-CA"/>
        </w:rPr>
        <w:t xml:space="preserve"> is greater than </w:t>
      </w:r>
      <w:proofErr w:type="spellStart"/>
      <w:r w:rsidRPr="002A1640">
        <w:rPr>
          <w:sz w:val="20"/>
          <w:lang w:val="en-CA"/>
        </w:rPr>
        <w:t>nTbH</w:t>
      </w:r>
      <w:proofErr w:type="spellEnd"/>
    </w:p>
    <w:p w14:paraId="5CA169D7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rPr>
          <w:sz w:val="20"/>
          <w:lang w:val="en-CA"/>
        </w:rPr>
      </w:pPr>
      <w:proofErr w:type="spellStart"/>
      <w:r w:rsidRPr="002A1640">
        <w:rPr>
          <w:sz w:val="20"/>
          <w:lang w:val="en-CA"/>
        </w:rPr>
        <w:t>predModeIntra</w:t>
      </w:r>
      <w:proofErr w:type="spellEnd"/>
      <w:r w:rsidRPr="002A1640">
        <w:rPr>
          <w:sz w:val="20"/>
          <w:lang w:val="en-CA"/>
        </w:rPr>
        <w:t xml:space="preserve"> is greater than or equal to 2</w:t>
      </w:r>
    </w:p>
    <w:p w14:paraId="37663A51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rPr>
          <w:sz w:val="20"/>
          <w:lang w:val="en-CA"/>
        </w:rPr>
      </w:pPr>
      <w:proofErr w:type="spellStart"/>
      <w:r w:rsidRPr="002A1640">
        <w:rPr>
          <w:sz w:val="20"/>
          <w:lang w:val="en-CA"/>
        </w:rPr>
        <w:t>predModeIntra</w:t>
      </w:r>
      <w:proofErr w:type="spellEnd"/>
      <w:r w:rsidRPr="002A1640">
        <w:rPr>
          <w:sz w:val="20"/>
          <w:lang w:val="en-CA"/>
        </w:rPr>
        <w:t xml:space="preserve"> is less than </w:t>
      </w:r>
      <w:proofErr w:type="gramStart"/>
      <w:r w:rsidRPr="002A1640">
        <w:rPr>
          <w:sz w:val="20"/>
          <w:lang w:val="en-CA"/>
        </w:rPr>
        <w:t xml:space="preserve">( </w:t>
      </w:r>
      <w:proofErr w:type="spellStart"/>
      <w:r w:rsidRPr="002A1640">
        <w:rPr>
          <w:sz w:val="20"/>
          <w:lang w:val="en-CA" w:eastAsia="zh-CN"/>
        </w:rPr>
        <w:t>whRatio</w:t>
      </w:r>
      <w:proofErr w:type="spellEnd"/>
      <w:proofErr w:type="gramEnd"/>
      <w:r w:rsidRPr="002A1640">
        <w:rPr>
          <w:sz w:val="20"/>
          <w:lang w:val="en-CA"/>
        </w:rPr>
        <w:t> </w:t>
      </w:r>
      <w:r w:rsidRPr="002A1640">
        <w:rPr>
          <w:sz w:val="20"/>
          <w:lang w:val="en-CA" w:eastAsia="zh-CN"/>
        </w:rPr>
        <w:t>&gt;</w:t>
      </w:r>
      <w:r w:rsidRPr="002A1640">
        <w:rPr>
          <w:sz w:val="20"/>
          <w:lang w:val="en-CA"/>
        </w:rPr>
        <w:t> </w:t>
      </w:r>
      <w:r w:rsidRPr="002A1640">
        <w:rPr>
          <w:sz w:val="20"/>
          <w:lang w:val="en-CA" w:eastAsia="zh-CN"/>
        </w:rPr>
        <w:t>1 )</w:t>
      </w:r>
      <w:r w:rsidRPr="002A1640">
        <w:rPr>
          <w:sz w:val="20"/>
          <w:lang w:val="en-CA"/>
        </w:rPr>
        <w:t>  </w:t>
      </w:r>
      <w:r w:rsidRPr="002A1640">
        <w:rPr>
          <w:sz w:val="20"/>
          <w:lang w:val="en-CA" w:eastAsia="zh-CN"/>
        </w:rPr>
        <w:t>?</w:t>
      </w:r>
      <w:r w:rsidRPr="002A1640">
        <w:rPr>
          <w:sz w:val="20"/>
          <w:lang w:val="en-CA"/>
        </w:rPr>
        <w:t>  </w:t>
      </w:r>
      <w:proofErr w:type="gramStart"/>
      <w:r w:rsidRPr="002A1640">
        <w:rPr>
          <w:sz w:val="20"/>
          <w:lang w:val="en-CA"/>
        </w:rPr>
        <w:t>( 8</w:t>
      </w:r>
      <w:proofErr w:type="gramEnd"/>
      <w:r w:rsidRPr="002A1640">
        <w:rPr>
          <w:sz w:val="20"/>
          <w:lang w:val="en-CA"/>
        </w:rPr>
        <w:t> </w:t>
      </w:r>
      <w:r w:rsidRPr="002A1640">
        <w:rPr>
          <w:sz w:val="20"/>
          <w:lang w:val="en-CA" w:eastAsia="zh-CN"/>
        </w:rPr>
        <w:t>+</w:t>
      </w:r>
      <w:r w:rsidRPr="002A1640">
        <w:rPr>
          <w:sz w:val="20"/>
          <w:lang w:val="en-CA"/>
        </w:rPr>
        <w:t> </w:t>
      </w:r>
      <w:r w:rsidRPr="002A1640">
        <w:rPr>
          <w:sz w:val="20"/>
          <w:lang w:val="en-CA" w:eastAsia="zh-CN"/>
        </w:rPr>
        <w:t>2</w:t>
      </w:r>
      <w:r w:rsidRPr="002A1640">
        <w:rPr>
          <w:sz w:val="20"/>
          <w:lang w:val="en-CA"/>
        </w:rPr>
        <w:t> </w:t>
      </w:r>
      <w:r w:rsidRPr="002A1640">
        <w:rPr>
          <w:sz w:val="20"/>
          <w:lang w:val="en-CA" w:eastAsia="zh-CN"/>
        </w:rPr>
        <w:t>*</w:t>
      </w:r>
      <w:r w:rsidRPr="002A1640">
        <w:rPr>
          <w:sz w:val="20"/>
          <w:lang w:val="en-CA"/>
        </w:rPr>
        <w:t> </w:t>
      </w:r>
      <w:proofErr w:type="spellStart"/>
      <w:r w:rsidRPr="002A1640">
        <w:rPr>
          <w:sz w:val="20"/>
          <w:lang w:val="en-CA" w:eastAsia="zh-CN"/>
        </w:rPr>
        <w:t>whRatio</w:t>
      </w:r>
      <w:proofErr w:type="spellEnd"/>
      <w:r w:rsidRPr="002A1640">
        <w:rPr>
          <w:sz w:val="20"/>
          <w:lang w:val="en-CA" w:eastAsia="zh-CN"/>
        </w:rPr>
        <w:t> )</w:t>
      </w:r>
      <w:r w:rsidRPr="002A1640">
        <w:rPr>
          <w:sz w:val="20"/>
          <w:lang w:val="en-CA"/>
        </w:rPr>
        <w:t>  </w:t>
      </w:r>
      <w:r w:rsidRPr="002A1640">
        <w:rPr>
          <w:sz w:val="20"/>
          <w:lang w:val="en-CA" w:eastAsia="zh-CN"/>
        </w:rPr>
        <w:t>: </w:t>
      </w:r>
      <w:r w:rsidRPr="002A1640">
        <w:rPr>
          <w:sz w:val="20"/>
          <w:lang w:val="en-CA"/>
        </w:rPr>
        <w:t> </w:t>
      </w:r>
      <w:r w:rsidRPr="002A1640">
        <w:rPr>
          <w:sz w:val="20"/>
          <w:lang w:val="en-CA" w:eastAsia="zh-CN"/>
        </w:rPr>
        <w:t>8</w:t>
      </w:r>
    </w:p>
    <w:p w14:paraId="67D80DC4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2A1640">
        <w:rPr>
          <w:sz w:val="20"/>
          <w:lang w:val="en-CA"/>
        </w:rPr>
        <w:t xml:space="preserve">Otherwise, if all of the following conditions are true, </w:t>
      </w:r>
      <w:proofErr w:type="spellStart"/>
      <w:r w:rsidRPr="00012F85">
        <w:rPr>
          <w:strike/>
          <w:sz w:val="20"/>
          <w:highlight w:val="yellow"/>
          <w:lang w:val="en-CA"/>
        </w:rPr>
        <w:t>wideAngle</w:t>
      </w:r>
      <w:proofErr w:type="spellEnd"/>
      <w:r w:rsidRPr="00012F85">
        <w:rPr>
          <w:strike/>
          <w:sz w:val="20"/>
          <w:highlight w:val="yellow"/>
          <w:lang w:val="en-CA"/>
        </w:rPr>
        <w:t xml:space="preserve"> is set equal to 1 and</w:t>
      </w:r>
      <w:r w:rsidRPr="002A1640">
        <w:rPr>
          <w:sz w:val="20"/>
          <w:lang w:val="en-CA"/>
        </w:rPr>
        <w:t xml:space="preserve"> </w:t>
      </w:r>
      <w:proofErr w:type="spellStart"/>
      <w:r w:rsidRPr="002A1640">
        <w:rPr>
          <w:sz w:val="20"/>
          <w:lang w:val="en-CA"/>
        </w:rPr>
        <w:t>predModeIntra</w:t>
      </w:r>
      <w:proofErr w:type="spellEnd"/>
      <w:r w:rsidRPr="002A1640">
        <w:rPr>
          <w:sz w:val="20"/>
          <w:lang w:val="en-CA"/>
        </w:rPr>
        <w:t xml:space="preserve"> is set equal to </w:t>
      </w:r>
      <w:proofErr w:type="gramStart"/>
      <w:r w:rsidRPr="002A1640">
        <w:rPr>
          <w:sz w:val="20"/>
          <w:lang w:val="en-CA"/>
        </w:rPr>
        <w:t>( </w:t>
      </w:r>
      <w:proofErr w:type="spellStart"/>
      <w:r w:rsidRPr="002A1640">
        <w:rPr>
          <w:sz w:val="20"/>
          <w:lang w:val="en-CA"/>
        </w:rPr>
        <w:t>predModeIntra</w:t>
      </w:r>
      <w:proofErr w:type="spellEnd"/>
      <w:proofErr w:type="gramEnd"/>
      <w:r w:rsidRPr="002A1640">
        <w:rPr>
          <w:sz w:val="20"/>
          <w:lang w:val="en-CA"/>
        </w:rPr>
        <w:t> </w:t>
      </w:r>
      <w:r w:rsidRPr="002A1640">
        <w:rPr>
          <w:sz w:val="20"/>
          <w:lang w:val="en-CA" w:eastAsia="ko-KR"/>
        </w:rPr>
        <w:t>−</w:t>
      </w:r>
      <w:r w:rsidRPr="002A1640">
        <w:rPr>
          <w:sz w:val="20"/>
          <w:lang w:val="en-CA"/>
        </w:rPr>
        <w:t> 67 ).</w:t>
      </w:r>
    </w:p>
    <w:p w14:paraId="6694F7F6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rPr>
          <w:sz w:val="20"/>
          <w:lang w:val="en-CA"/>
        </w:rPr>
      </w:pPr>
      <w:proofErr w:type="spellStart"/>
      <w:r w:rsidRPr="002A1640">
        <w:rPr>
          <w:sz w:val="20"/>
          <w:lang w:val="en-CA"/>
        </w:rPr>
        <w:t>nTbH</w:t>
      </w:r>
      <w:proofErr w:type="spellEnd"/>
      <w:r w:rsidRPr="002A1640">
        <w:rPr>
          <w:sz w:val="20"/>
          <w:lang w:val="en-CA"/>
        </w:rPr>
        <w:t xml:space="preserve"> is greater than </w:t>
      </w:r>
      <w:proofErr w:type="spellStart"/>
      <w:r w:rsidRPr="002A1640">
        <w:rPr>
          <w:sz w:val="20"/>
          <w:lang w:val="en-CA"/>
        </w:rPr>
        <w:t>nTbW</w:t>
      </w:r>
      <w:proofErr w:type="spellEnd"/>
    </w:p>
    <w:p w14:paraId="7BF97773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rPr>
          <w:sz w:val="20"/>
          <w:lang w:val="en-CA"/>
        </w:rPr>
      </w:pPr>
      <w:proofErr w:type="spellStart"/>
      <w:r w:rsidRPr="002A1640">
        <w:rPr>
          <w:sz w:val="20"/>
          <w:lang w:val="en-CA"/>
        </w:rPr>
        <w:t>predModeIntra</w:t>
      </w:r>
      <w:proofErr w:type="spellEnd"/>
      <w:r w:rsidRPr="002A1640">
        <w:rPr>
          <w:sz w:val="20"/>
          <w:lang w:val="en-CA"/>
        </w:rPr>
        <w:t xml:space="preserve"> is less than or equal to 66</w:t>
      </w:r>
    </w:p>
    <w:p w14:paraId="2C6863E0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rPr>
          <w:sz w:val="20"/>
          <w:lang w:val="en-CA"/>
        </w:rPr>
      </w:pPr>
      <w:proofErr w:type="spellStart"/>
      <w:r w:rsidRPr="002A1640">
        <w:rPr>
          <w:sz w:val="20"/>
          <w:lang w:val="en-CA"/>
        </w:rPr>
        <w:t>predModeIntra</w:t>
      </w:r>
      <w:proofErr w:type="spellEnd"/>
      <w:r w:rsidRPr="002A1640">
        <w:rPr>
          <w:sz w:val="20"/>
          <w:lang w:val="en-CA"/>
        </w:rPr>
        <w:t xml:space="preserve"> is greater than </w:t>
      </w:r>
      <w:proofErr w:type="gramStart"/>
      <w:r w:rsidRPr="002A1640">
        <w:rPr>
          <w:sz w:val="20"/>
          <w:lang w:val="en-CA"/>
        </w:rPr>
        <w:t xml:space="preserve">( </w:t>
      </w:r>
      <w:proofErr w:type="spellStart"/>
      <w:r w:rsidRPr="002A1640">
        <w:rPr>
          <w:sz w:val="20"/>
          <w:lang w:val="en-CA"/>
        </w:rPr>
        <w:t>whRatio</w:t>
      </w:r>
      <w:proofErr w:type="spellEnd"/>
      <w:proofErr w:type="gramEnd"/>
      <w:r w:rsidRPr="002A1640">
        <w:rPr>
          <w:sz w:val="20"/>
          <w:lang w:val="en-CA"/>
        </w:rPr>
        <w:t> &gt; 1 )  ?  </w:t>
      </w:r>
      <w:proofErr w:type="gramStart"/>
      <w:r w:rsidRPr="002A1640">
        <w:rPr>
          <w:sz w:val="20"/>
          <w:lang w:val="en-CA"/>
        </w:rPr>
        <w:t>( 60</w:t>
      </w:r>
      <w:proofErr w:type="gramEnd"/>
      <w:r w:rsidRPr="002A1640">
        <w:rPr>
          <w:sz w:val="20"/>
          <w:lang w:val="en-CA"/>
        </w:rPr>
        <w:t> </w:t>
      </w:r>
      <w:r w:rsidRPr="002A1640">
        <w:rPr>
          <w:sz w:val="20"/>
          <w:lang w:val="en-CA" w:eastAsia="ko-KR"/>
        </w:rPr>
        <w:t>− </w:t>
      </w:r>
      <w:r w:rsidRPr="002A1640">
        <w:rPr>
          <w:sz w:val="20"/>
          <w:lang w:val="en-CA" w:eastAsia="zh-CN"/>
        </w:rPr>
        <w:t>2</w:t>
      </w:r>
      <w:r w:rsidRPr="002A1640">
        <w:rPr>
          <w:sz w:val="20"/>
          <w:lang w:val="en-CA"/>
        </w:rPr>
        <w:t> </w:t>
      </w:r>
      <w:r w:rsidRPr="002A1640">
        <w:rPr>
          <w:sz w:val="20"/>
          <w:lang w:val="en-CA" w:eastAsia="zh-CN"/>
        </w:rPr>
        <w:t>*</w:t>
      </w:r>
      <w:r w:rsidRPr="002A1640">
        <w:rPr>
          <w:sz w:val="20"/>
          <w:lang w:val="en-CA"/>
        </w:rPr>
        <w:t> </w:t>
      </w:r>
      <w:proofErr w:type="spellStart"/>
      <w:r w:rsidRPr="002A1640">
        <w:rPr>
          <w:sz w:val="20"/>
          <w:lang w:val="en-CA" w:eastAsia="zh-CN"/>
        </w:rPr>
        <w:t>whRatio</w:t>
      </w:r>
      <w:proofErr w:type="spellEnd"/>
      <w:r w:rsidRPr="002A1640">
        <w:rPr>
          <w:sz w:val="20"/>
          <w:lang w:val="en-CA"/>
        </w:rPr>
        <w:t> )  :  60</w:t>
      </w:r>
    </w:p>
    <w:p w14:paraId="3BCC4DD6" w14:textId="77777777" w:rsidR="002A1640" w:rsidRPr="002A1640" w:rsidRDefault="002A1640" w:rsidP="002A1640">
      <w:pPr>
        <w:rPr>
          <w:sz w:val="20"/>
          <w:lang w:val="en-CA" w:eastAsia="ko-KR"/>
        </w:rPr>
      </w:pPr>
      <w:r w:rsidRPr="002A1640">
        <w:rPr>
          <w:sz w:val="20"/>
          <w:lang w:val="en-CA" w:eastAsia="ko-KR"/>
        </w:rPr>
        <w:t xml:space="preserve">The variable </w:t>
      </w:r>
      <w:proofErr w:type="spellStart"/>
      <w:r w:rsidRPr="002A1640">
        <w:rPr>
          <w:sz w:val="20"/>
          <w:lang w:val="en-CA" w:eastAsia="ko-KR"/>
        </w:rPr>
        <w:t>filterFlag</w:t>
      </w:r>
      <w:proofErr w:type="spellEnd"/>
      <w:r w:rsidRPr="002A1640">
        <w:rPr>
          <w:sz w:val="20"/>
          <w:lang w:val="en-CA" w:eastAsia="ko-KR"/>
        </w:rPr>
        <w:t xml:space="preserve"> is derived as follows:</w:t>
      </w:r>
    </w:p>
    <w:p w14:paraId="27D2CCD5" w14:textId="77777777" w:rsidR="002A1640" w:rsidRPr="002A1640" w:rsidRDefault="002A1640" w:rsidP="002A1640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sz w:val="20"/>
          <w:lang w:val="en-CA"/>
        </w:rPr>
      </w:pPr>
      <w:r w:rsidRPr="002A1640">
        <w:rPr>
          <w:sz w:val="20"/>
          <w:lang w:val="en-CA" w:eastAsia="ko-KR"/>
        </w:rPr>
        <w:lastRenderedPageBreak/>
        <w:t xml:space="preserve">If </w:t>
      </w:r>
      <w:proofErr w:type="spellStart"/>
      <w:r w:rsidRPr="002A1640">
        <w:rPr>
          <w:sz w:val="20"/>
          <w:lang w:val="en-CA" w:eastAsia="ko-KR"/>
        </w:rPr>
        <w:t>predModeIntra</w:t>
      </w:r>
      <w:proofErr w:type="spellEnd"/>
      <w:r w:rsidRPr="002A1640">
        <w:rPr>
          <w:sz w:val="20"/>
          <w:lang w:val="en-CA" w:eastAsia="ko-KR"/>
        </w:rPr>
        <w:t xml:space="preserve"> is equal to INTRA_ANGULAR2, INTRA_ANGULAR34 or INTRA_ANGULAR66 or </w:t>
      </w:r>
      <w:proofErr w:type="spellStart"/>
      <w:r w:rsidRPr="002A1640">
        <w:rPr>
          <w:sz w:val="20"/>
          <w:lang w:val="en-CA" w:eastAsia="ko-KR"/>
        </w:rPr>
        <w:t>refIdx</w:t>
      </w:r>
      <w:proofErr w:type="spellEnd"/>
      <w:r w:rsidRPr="002A1640">
        <w:rPr>
          <w:sz w:val="20"/>
          <w:lang w:val="en-CA" w:eastAsia="ko-KR"/>
        </w:rPr>
        <w:t xml:space="preserve"> is not equal to 0, </w:t>
      </w:r>
      <w:proofErr w:type="spellStart"/>
      <w:r w:rsidRPr="002A1640">
        <w:rPr>
          <w:sz w:val="20"/>
          <w:lang w:val="en-CA" w:eastAsia="ko-KR"/>
        </w:rPr>
        <w:t>filterFlag</w:t>
      </w:r>
      <w:proofErr w:type="spellEnd"/>
      <w:r w:rsidRPr="002A1640">
        <w:rPr>
          <w:sz w:val="20"/>
          <w:lang w:val="en-CA" w:eastAsia="ko-KR"/>
        </w:rPr>
        <w:t xml:space="preserve"> is set equal to 0.</w:t>
      </w:r>
    </w:p>
    <w:p w14:paraId="5D08C2CC" w14:textId="77777777" w:rsidR="002A1640" w:rsidRPr="002A1640" w:rsidRDefault="002A1640" w:rsidP="002A1640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sz w:val="20"/>
          <w:lang w:val="en-CA"/>
        </w:rPr>
      </w:pPr>
      <w:r w:rsidRPr="002A1640">
        <w:rPr>
          <w:sz w:val="20"/>
          <w:lang w:val="en-CA" w:eastAsia="ko-KR"/>
        </w:rPr>
        <w:t>Otherwise,</w:t>
      </w:r>
      <w:r w:rsidRPr="002A1640">
        <w:rPr>
          <w:sz w:val="20"/>
          <w:lang w:val="en-CA"/>
        </w:rPr>
        <w:t xml:space="preserve"> the following applies:</w:t>
      </w:r>
    </w:p>
    <w:p w14:paraId="3425E786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z w:val="20"/>
          <w:lang w:val="en-CA" w:eastAsia="ko-KR"/>
        </w:rPr>
      </w:pPr>
      <w:r w:rsidRPr="002A1640">
        <w:rPr>
          <w:sz w:val="20"/>
          <w:lang w:val="en-CA" w:eastAsia="ko-KR"/>
        </w:rPr>
        <w:t xml:space="preserve">The variable </w:t>
      </w:r>
      <w:proofErr w:type="spellStart"/>
      <w:r w:rsidRPr="002A1640">
        <w:rPr>
          <w:sz w:val="20"/>
          <w:lang w:val="en-CA" w:eastAsia="ko-KR"/>
        </w:rPr>
        <w:t>minDistVerHor</w:t>
      </w:r>
      <w:proofErr w:type="spellEnd"/>
      <w:r w:rsidRPr="002A1640">
        <w:rPr>
          <w:sz w:val="20"/>
          <w:lang w:val="en-CA" w:eastAsia="ko-KR"/>
        </w:rPr>
        <w:t xml:space="preserve"> is set equal to </w:t>
      </w:r>
      <w:proofErr w:type="gramStart"/>
      <w:r w:rsidRPr="002A1640">
        <w:rPr>
          <w:sz w:val="20"/>
          <w:lang w:val="en-CA" w:eastAsia="ko-KR"/>
        </w:rPr>
        <w:t>Min( Abs</w:t>
      </w:r>
      <w:proofErr w:type="gramEnd"/>
      <w:r w:rsidRPr="002A1640">
        <w:rPr>
          <w:sz w:val="20"/>
          <w:lang w:val="en-CA" w:eastAsia="ko-KR"/>
        </w:rPr>
        <w:t>( </w:t>
      </w:r>
      <w:proofErr w:type="spellStart"/>
      <w:r w:rsidRPr="002A1640">
        <w:rPr>
          <w:sz w:val="20"/>
          <w:lang w:val="en-CA" w:eastAsia="ko-KR"/>
        </w:rPr>
        <w:t>predModeIntra</w:t>
      </w:r>
      <w:proofErr w:type="spellEnd"/>
      <w:r w:rsidRPr="002A1640">
        <w:rPr>
          <w:sz w:val="20"/>
          <w:lang w:val="en-CA" w:eastAsia="ko-KR"/>
        </w:rPr>
        <w:t> − 50 ), Abs( </w:t>
      </w:r>
      <w:proofErr w:type="spellStart"/>
      <w:r w:rsidRPr="002A1640">
        <w:rPr>
          <w:sz w:val="20"/>
          <w:lang w:val="en-CA" w:eastAsia="ko-KR"/>
        </w:rPr>
        <w:t>predModeIntra</w:t>
      </w:r>
      <w:proofErr w:type="spellEnd"/>
      <w:r w:rsidRPr="002A1640">
        <w:rPr>
          <w:sz w:val="20"/>
          <w:lang w:val="en-CA" w:eastAsia="ko-KR"/>
        </w:rPr>
        <w:t> − 18 ) ).</w:t>
      </w:r>
    </w:p>
    <w:p w14:paraId="2D2FCA3C" w14:textId="43AC213F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z w:val="20"/>
          <w:lang w:val="en-CA" w:eastAsia="ko-KR"/>
        </w:rPr>
      </w:pPr>
      <w:r w:rsidRPr="002A1640">
        <w:rPr>
          <w:sz w:val="20"/>
          <w:lang w:val="en-CA" w:eastAsia="ko-KR"/>
        </w:rPr>
        <w:t xml:space="preserve">The variable </w:t>
      </w:r>
      <w:proofErr w:type="spellStart"/>
      <w:proofErr w:type="gramStart"/>
      <w:r w:rsidRPr="002A1640">
        <w:rPr>
          <w:sz w:val="20"/>
          <w:lang w:val="en-CA" w:eastAsia="ko-KR"/>
        </w:rPr>
        <w:t>intraHorVerDistThres</w:t>
      </w:r>
      <w:proofErr w:type="spellEnd"/>
      <w:r w:rsidRPr="002A1640">
        <w:rPr>
          <w:sz w:val="20"/>
          <w:lang w:val="en-CA" w:eastAsia="ko-KR"/>
        </w:rPr>
        <w:t>[</w:t>
      </w:r>
      <w:proofErr w:type="gramEnd"/>
      <w:r w:rsidRPr="002A1640">
        <w:rPr>
          <w:sz w:val="20"/>
          <w:lang w:val="en-CA" w:eastAsia="ko-KR"/>
        </w:rPr>
        <w:t> </w:t>
      </w:r>
      <w:proofErr w:type="spellStart"/>
      <w:r w:rsidRPr="002A1640">
        <w:rPr>
          <w:sz w:val="20"/>
          <w:lang w:val="en-CA" w:eastAsia="ko-KR"/>
        </w:rPr>
        <w:t>nTbS</w:t>
      </w:r>
      <w:proofErr w:type="spellEnd"/>
      <w:r w:rsidRPr="002A1640">
        <w:rPr>
          <w:sz w:val="20"/>
          <w:lang w:val="en-CA" w:eastAsia="ko-KR"/>
        </w:rPr>
        <w:t> ] is specified in</w:t>
      </w:r>
      <w:r w:rsidR="009D1F67">
        <w:rPr>
          <w:sz w:val="20"/>
          <w:lang w:val="en-CA" w:eastAsia="ko-KR"/>
        </w:rPr>
        <w:t xml:space="preserve"> Table 8-4</w:t>
      </w:r>
      <w:r w:rsidRPr="002A1640">
        <w:rPr>
          <w:sz w:val="20"/>
          <w:lang w:val="en-CA" w:eastAsia="ko-KR"/>
        </w:rPr>
        <w:t>.</w:t>
      </w:r>
      <w:r w:rsidR="009D1F67">
        <w:rPr>
          <w:sz w:val="20"/>
          <w:lang w:val="en-CA" w:eastAsia="ko-KR"/>
        </w:rPr>
        <w:t xml:space="preserve"> </w:t>
      </w:r>
    </w:p>
    <w:p w14:paraId="1D6E2F60" w14:textId="77777777" w:rsidR="002A1640" w:rsidRPr="002A1640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z w:val="20"/>
          <w:lang w:val="en-CA" w:eastAsia="ko-KR"/>
        </w:rPr>
      </w:pPr>
      <w:r w:rsidRPr="002A1640">
        <w:rPr>
          <w:sz w:val="20"/>
          <w:lang w:val="en-CA" w:eastAsia="ko-KR"/>
        </w:rPr>
        <w:t xml:space="preserve">The variable </w:t>
      </w:r>
      <w:proofErr w:type="spellStart"/>
      <w:r w:rsidRPr="002A1640">
        <w:rPr>
          <w:sz w:val="20"/>
          <w:lang w:val="en-CA" w:eastAsia="ko-KR"/>
        </w:rPr>
        <w:t>filterFlag</w:t>
      </w:r>
      <w:proofErr w:type="spellEnd"/>
      <w:r w:rsidRPr="002A1640">
        <w:rPr>
          <w:sz w:val="20"/>
          <w:lang w:val="en-CA" w:eastAsia="ko-KR"/>
        </w:rPr>
        <w:t xml:space="preserve"> is derived as follows:</w:t>
      </w:r>
    </w:p>
    <w:p w14:paraId="1F1563E7" w14:textId="77777777" w:rsidR="00444D78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z w:val="20"/>
          <w:lang w:val="en-CA" w:eastAsia="ko-KR"/>
        </w:rPr>
      </w:pPr>
      <w:r w:rsidRPr="002A1640">
        <w:rPr>
          <w:sz w:val="20"/>
          <w:lang w:val="en-CA" w:eastAsia="ko-KR"/>
        </w:rPr>
        <w:t xml:space="preserve">If </w:t>
      </w:r>
      <w:proofErr w:type="spellStart"/>
      <w:r w:rsidRPr="002A1640">
        <w:rPr>
          <w:sz w:val="20"/>
          <w:lang w:val="en-CA" w:eastAsia="ko-KR"/>
        </w:rPr>
        <w:t>minDistVerHor</w:t>
      </w:r>
      <w:proofErr w:type="spellEnd"/>
      <w:r w:rsidRPr="002A1640">
        <w:rPr>
          <w:sz w:val="20"/>
          <w:lang w:val="en-CA"/>
        </w:rPr>
        <w:t xml:space="preserve"> is greater than </w:t>
      </w:r>
      <w:proofErr w:type="spellStart"/>
      <w:proofErr w:type="gramStart"/>
      <w:r w:rsidRPr="002A1640">
        <w:rPr>
          <w:sz w:val="20"/>
          <w:lang w:val="en-CA" w:eastAsia="ko-KR"/>
        </w:rPr>
        <w:t>intraHorVerDistThres</w:t>
      </w:r>
      <w:proofErr w:type="spellEnd"/>
      <w:r w:rsidRPr="002A1640">
        <w:rPr>
          <w:sz w:val="20"/>
          <w:lang w:val="en-CA" w:eastAsia="ko-KR"/>
        </w:rPr>
        <w:t>[</w:t>
      </w:r>
      <w:proofErr w:type="gramEnd"/>
      <w:r w:rsidRPr="002A1640">
        <w:rPr>
          <w:sz w:val="20"/>
          <w:lang w:val="en-CA" w:eastAsia="ko-KR"/>
        </w:rPr>
        <w:t> </w:t>
      </w:r>
      <w:proofErr w:type="spellStart"/>
      <w:r w:rsidRPr="002A1640">
        <w:rPr>
          <w:sz w:val="20"/>
          <w:lang w:val="en-CA" w:eastAsia="ko-KR"/>
        </w:rPr>
        <w:t>nTbS</w:t>
      </w:r>
      <w:proofErr w:type="spellEnd"/>
      <w:r w:rsidRPr="002A1640">
        <w:rPr>
          <w:sz w:val="20"/>
          <w:lang w:val="en-CA" w:eastAsia="ko-KR"/>
        </w:rPr>
        <w:t xml:space="preserve"> ] </w:t>
      </w:r>
      <w:r w:rsidRPr="00426FC5">
        <w:rPr>
          <w:strike/>
          <w:sz w:val="20"/>
          <w:highlight w:val="yellow"/>
          <w:lang w:val="en-CA" w:eastAsia="ko-KR"/>
        </w:rPr>
        <w:t xml:space="preserve">or </w:t>
      </w:r>
      <w:proofErr w:type="spellStart"/>
      <w:r w:rsidRPr="00426FC5">
        <w:rPr>
          <w:strike/>
          <w:sz w:val="20"/>
          <w:highlight w:val="yellow"/>
          <w:lang w:val="en-CA" w:eastAsia="ko-KR"/>
        </w:rPr>
        <w:t>wideAngle</w:t>
      </w:r>
      <w:proofErr w:type="spellEnd"/>
      <w:r w:rsidRPr="00426FC5">
        <w:rPr>
          <w:strike/>
          <w:sz w:val="20"/>
          <w:highlight w:val="yellow"/>
          <w:lang w:val="en-CA" w:eastAsia="ko-KR"/>
        </w:rPr>
        <w:t xml:space="preserve"> is equal to 1</w:t>
      </w:r>
      <w:r w:rsidRPr="002A1640">
        <w:rPr>
          <w:sz w:val="20"/>
          <w:lang w:val="en-CA" w:eastAsia="ko-KR"/>
        </w:rPr>
        <w:t xml:space="preserve">, </w:t>
      </w:r>
      <w:proofErr w:type="spellStart"/>
      <w:r w:rsidRPr="002A1640">
        <w:rPr>
          <w:sz w:val="20"/>
          <w:lang w:val="en-CA" w:eastAsia="ko-KR"/>
        </w:rPr>
        <w:t>filterFlag</w:t>
      </w:r>
      <w:proofErr w:type="spellEnd"/>
      <w:r w:rsidRPr="002A1640">
        <w:rPr>
          <w:sz w:val="20"/>
          <w:lang w:val="en-CA" w:eastAsia="ko-KR"/>
        </w:rPr>
        <w:t xml:space="preserve"> is set equal to 1.</w:t>
      </w:r>
    </w:p>
    <w:p w14:paraId="7CB49AFF" w14:textId="75DD6F29" w:rsidR="001E3D32" w:rsidRPr="00444D78" w:rsidRDefault="002A1640" w:rsidP="002A1640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z w:val="20"/>
          <w:lang w:val="en-CA" w:eastAsia="ko-KR"/>
        </w:rPr>
      </w:pPr>
      <w:r w:rsidRPr="00444D78">
        <w:rPr>
          <w:sz w:val="20"/>
          <w:lang w:val="en-CA" w:eastAsia="ko-KR"/>
        </w:rPr>
        <w:t xml:space="preserve">Otherwise, </w:t>
      </w:r>
      <w:proofErr w:type="spellStart"/>
      <w:r w:rsidRPr="00444D78">
        <w:rPr>
          <w:sz w:val="20"/>
          <w:lang w:val="en-CA" w:eastAsia="ko-KR"/>
        </w:rPr>
        <w:t>filterFlag</w:t>
      </w:r>
      <w:proofErr w:type="spellEnd"/>
      <w:r w:rsidRPr="00444D78">
        <w:rPr>
          <w:sz w:val="20"/>
          <w:lang w:val="en-CA" w:eastAsia="ko-KR"/>
        </w:rPr>
        <w:t xml:space="preserve"> is set equal to 0.</w:t>
      </w:r>
      <w:r w:rsidR="0013221E">
        <w:rPr>
          <w:sz w:val="20"/>
          <w:lang w:val="en-CA" w:eastAsia="ko-KR"/>
        </w:rPr>
        <w:t>”</w:t>
      </w:r>
    </w:p>
    <w:p w14:paraId="37AB1941" w14:textId="1D51A187" w:rsidR="001E3D32" w:rsidRPr="00122863" w:rsidRDefault="001E3D32" w:rsidP="001E3D32">
      <w:pPr>
        <w:pStyle w:val="Caption"/>
        <w:rPr>
          <w:lang w:val="en-CA" w:eastAsia="ko-KR"/>
        </w:rPr>
      </w:pPr>
      <w:bookmarkStart w:id="0" w:name="_Ref531354788"/>
      <w:r w:rsidRPr="00122863">
        <w:rPr>
          <w:lang w:val="en-CA"/>
        </w:rPr>
        <w:t>Tabl</w:t>
      </w:r>
      <w:bookmarkEnd w:id="0"/>
      <w:r>
        <w:rPr>
          <w:lang w:val="en-CA"/>
        </w:rPr>
        <w:t>e 8-4</w:t>
      </w:r>
      <w:r w:rsidRPr="00122863">
        <w:rPr>
          <w:lang w:val="en-CA"/>
        </w:rPr>
        <w:t xml:space="preserve"> – </w:t>
      </w:r>
      <w:r w:rsidRPr="00122863">
        <w:rPr>
          <w:lang w:val="en-CA" w:eastAsia="ko-KR"/>
        </w:rPr>
        <w:t xml:space="preserve">Specification of </w:t>
      </w:r>
      <w:proofErr w:type="spellStart"/>
      <w:proofErr w:type="gramStart"/>
      <w:r w:rsidRPr="00122863">
        <w:rPr>
          <w:lang w:val="en-CA" w:eastAsia="ko-KR"/>
        </w:rPr>
        <w:t>intraHorVerDistThres</w:t>
      </w:r>
      <w:proofErr w:type="spellEnd"/>
      <w:r w:rsidRPr="00122863">
        <w:rPr>
          <w:lang w:val="en-CA" w:eastAsia="ko-KR"/>
        </w:rPr>
        <w:t>[</w:t>
      </w:r>
      <w:proofErr w:type="gramEnd"/>
      <w:r w:rsidRPr="00122863">
        <w:rPr>
          <w:lang w:val="en-CA" w:eastAsia="ko-KR"/>
        </w:rPr>
        <w:t> </w:t>
      </w:r>
      <w:proofErr w:type="spellStart"/>
      <w:r w:rsidRPr="00122863">
        <w:rPr>
          <w:lang w:val="en-CA" w:eastAsia="ko-KR"/>
        </w:rPr>
        <w:t>nTbS</w:t>
      </w:r>
      <w:proofErr w:type="spellEnd"/>
      <w:r w:rsidRPr="00122863">
        <w:rPr>
          <w:lang w:val="en-CA" w:eastAsia="ko-KR"/>
        </w:rPr>
        <w:t> ] for various transform block sizes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nTbS</w:t>
      </w:r>
      <w:proofErr w:type="spellEnd"/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1E3D32" w:rsidRPr="00122863" w14:paraId="1D19AA23" w14:textId="77777777" w:rsidTr="00B602E8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CC1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2F4B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84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7AC1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2C0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41E9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7066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= 7</w:t>
            </w:r>
          </w:p>
        </w:tc>
      </w:tr>
      <w:tr w:rsidR="001E3D32" w:rsidRPr="00901B03" w14:paraId="031AF93A" w14:textId="77777777" w:rsidTr="00B602E8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B337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lang w:val="en-CA" w:eastAsia="ko-KR"/>
              </w:rPr>
            </w:pPr>
            <w:proofErr w:type="spellStart"/>
            <w:proofErr w:type="gramStart"/>
            <w:r w:rsidRPr="00122863">
              <w:rPr>
                <w:b/>
                <w:lang w:val="en-CA" w:eastAsia="ko-KR"/>
              </w:rPr>
              <w:t>intraHorVerDistThres</w:t>
            </w:r>
            <w:proofErr w:type="spellEnd"/>
            <w:r w:rsidRPr="00122863">
              <w:rPr>
                <w:b/>
                <w:lang w:val="en-CA" w:eastAsia="ko-KR"/>
              </w:rPr>
              <w:t>[</w:t>
            </w:r>
            <w:proofErr w:type="gramEnd"/>
            <w:r w:rsidRPr="00122863">
              <w:rPr>
                <w:b/>
                <w:lang w:val="en-CA" w:eastAsia="ko-KR"/>
              </w:rPr>
              <w:t> </w:t>
            </w:r>
            <w:proofErr w:type="spellStart"/>
            <w:r w:rsidRPr="00122863">
              <w:rPr>
                <w:b/>
                <w:lang w:val="en-CA" w:eastAsia="ko-KR"/>
              </w:rPr>
              <w:t>nTbS</w:t>
            </w:r>
            <w:proofErr w:type="spellEnd"/>
            <w:r w:rsidRPr="00122863">
              <w:rPr>
                <w:b/>
                <w:lang w:val="en-CA" w:eastAsia="ko-KR"/>
              </w:rPr>
              <w:t>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2F28" w14:textId="123B9E52" w:rsidR="001E3D32" w:rsidRPr="00122863" w:rsidRDefault="00747D6A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747D6A">
              <w:rPr>
                <w:strike/>
                <w:highlight w:val="yellow"/>
                <w:lang w:val="en-CA" w:eastAsia="ko-KR"/>
              </w:rPr>
              <w:t>20</w:t>
            </w:r>
            <w:r>
              <w:rPr>
                <w:strike/>
                <w:highlight w:val="yellow"/>
                <w:lang w:val="en-CA" w:eastAsia="ko-KR"/>
              </w:rPr>
              <w:t xml:space="preserve"> </w:t>
            </w:r>
            <w:r w:rsidR="001E3D32" w:rsidRPr="00747D6A">
              <w:rPr>
                <w:highlight w:val="yellow"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D3D8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5CA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9BCB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CDE" w14:textId="77777777" w:rsidR="001E3D32" w:rsidRPr="0012286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6643" w14:textId="77777777" w:rsidR="001E3D32" w:rsidRPr="00901B03" w:rsidRDefault="001E3D32" w:rsidP="00B602E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lang w:val="en-CA" w:eastAsia="ko-KR"/>
              </w:rPr>
            </w:pPr>
            <w:r w:rsidRPr="00122863">
              <w:rPr>
                <w:lang w:val="en-CA" w:eastAsia="ko-KR"/>
              </w:rPr>
              <w:t>0</w:t>
            </w:r>
          </w:p>
        </w:tc>
      </w:tr>
    </w:tbl>
    <w:p w14:paraId="6EA73C4F" w14:textId="67390BA8" w:rsidR="00A463A6" w:rsidRDefault="00A463A6" w:rsidP="00A463A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281183B" w14:textId="77639BC5" w:rsidR="00A463A6" w:rsidRPr="00A463A6" w:rsidRDefault="00A463A6" w:rsidP="00A463A6">
      <w:pPr>
        <w:rPr>
          <w:lang w:val="en-CA"/>
        </w:rPr>
      </w:pPr>
      <w:r>
        <w:rPr>
          <w:lang w:val="en-CA"/>
        </w:rPr>
        <w:t>The common test conditions specified in JVET-L1010</w:t>
      </w:r>
      <w:r w:rsidR="00B87417">
        <w:rPr>
          <w:lang w:val="en-CA"/>
        </w:rPr>
        <w:t xml:space="preserve"> for SDR video and </w:t>
      </w:r>
      <w:r w:rsidR="00CC413E">
        <w:rPr>
          <w:lang w:val="en-CA"/>
        </w:rPr>
        <w:t xml:space="preserve">the </w:t>
      </w:r>
      <w:r w:rsidR="00B87417">
        <w:rPr>
          <w:lang w:val="en-CA"/>
        </w:rPr>
        <w:t xml:space="preserve">guidelines described in the CE3 test description document JVET-L1023 </w:t>
      </w:r>
      <w:r w:rsidR="00D6262D">
        <w:rPr>
          <w:lang w:val="en-CA"/>
        </w:rPr>
        <w:t xml:space="preserve">are followed. Test results are reported for the AI and RA test configurations. The VTM3.0 software is used for </w:t>
      </w:r>
      <w:r w:rsidR="00F35AED">
        <w:rPr>
          <w:lang w:val="en-CA"/>
        </w:rPr>
        <w:t>implementing the tests</w:t>
      </w:r>
      <w:r w:rsidR="00D6262D">
        <w:rPr>
          <w:lang w:val="en-CA"/>
        </w:rPr>
        <w:t>.</w:t>
      </w:r>
    </w:p>
    <w:p w14:paraId="6C3377CF" w14:textId="76E6D934" w:rsidR="00A5210D" w:rsidRDefault="00F35AED" w:rsidP="00F35AED">
      <w:pPr>
        <w:pStyle w:val="Heading2"/>
        <w:rPr>
          <w:lang w:val="en-CA"/>
        </w:rPr>
      </w:pPr>
      <w:r>
        <w:rPr>
          <w:lang w:val="en-CA"/>
        </w:rPr>
        <w:t xml:space="preserve">16-phase </w:t>
      </w:r>
      <w:r w:rsidR="0013221E">
        <w:rPr>
          <w:lang w:val="en-CA"/>
        </w:rPr>
        <w:t xml:space="preserve">reference sample </w:t>
      </w:r>
      <w:r>
        <w:rPr>
          <w:lang w:val="en-CA"/>
        </w:rPr>
        <w:t>interpolation</w:t>
      </w:r>
    </w:p>
    <w:p w14:paraId="11279A07" w14:textId="5BA3159F" w:rsidR="009F6750" w:rsidRDefault="009F6750" w:rsidP="009F6750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66D78" w:rsidRPr="00466D78" w14:paraId="533FA7F7" w14:textId="77777777" w:rsidTr="00B271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32C1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E15F" w14:textId="1B1E6DB1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66D78" w:rsidRPr="00466D78" w14:paraId="32F12F50" w14:textId="77777777" w:rsidTr="009A7D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A03F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329A" w14:textId="0C4F5219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VTM-3.0</w:t>
            </w:r>
          </w:p>
        </w:tc>
      </w:tr>
      <w:tr w:rsidR="00466D78" w:rsidRPr="00466D78" w14:paraId="14C841C0" w14:textId="77777777" w:rsidTr="00466D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E315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4805C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1A32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C2AA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2A6B6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5B61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66D78" w:rsidRPr="00466D78" w14:paraId="65A3D96D" w14:textId="77777777" w:rsidTr="00466D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F2E5A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1719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0334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DC06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AF05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0851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D78" w:rsidRPr="00466D78" w14:paraId="13A3FDC2" w14:textId="77777777" w:rsidTr="00466D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91ECF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E0D5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5253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193D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FFE5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B9A6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66D78" w:rsidRPr="00466D78" w14:paraId="3CEC3EA6" w14:textId="77777777" w:rsidTr="00466D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B6E6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4A9A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E6DD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7BF0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5CE4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3ADF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6D78" w:rsidRPr="00466D78" w14:paraId="6A596520" w14:textId="77777777" w:rsidTr="00466D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C44A4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155B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0C5D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307D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0A0B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31A5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D78" w:rsidRPr="00466D78" w14:paraId="0D8081E2" w14:textId="77777777" w:rsidTr="00466D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62D5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2F90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8B45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AC76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EEE6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EB0F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6D78" w:rsidRPr="00466D78" w14:paraId="216F57B6" w14:textId="77777777" w:rsidTr="00466D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7001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92FC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7F00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F858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1D89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FB3E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D78" w:rsidRPr="00466D78" w14:paraId="07D8E494" w14:textId="77777777" w:rsidTr="00466D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A0F5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A78D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B02D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9407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96AD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454A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6D78" w:rsidRPr="00466D78" w14:paraId="64F3A57E" w14:textId="77777777" w:rsidTr="00466D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5BA30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494AA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ED57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E332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BEAC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873B" w14:textId="77777777" w:rsidR="00466D78" w:rsidRPr="00466D78" w:rsidRDefault="00466D78" w:rsidP="00466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D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625401C" w14:textId="5E191324" w:rsidR="00F35AED" w:rsidRDefault="00F35AED" w:rsidP="00F35AED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81C45" w:rsidRPr="00A81C45" w14:paraId="4027E7BC" w14:textId="77777777" w:rsidTr="002A59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0442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2846" w14:textId="5FC07D9A" w:rsidR="00A81C45" w:rsidRPr="00A81C45" w:rsidRDefault="00A81C45" w:rsidP="00F1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1C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Pr="00A81C4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16C21" w:rsidRPr="00A81C45" w14:paraId="3C89FD3F" w14:textId="77777777" w:rsidTr="009A62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FD20" w14:textId="77777777" w:rsidR="00F16C21" w:rsidRPr="00A81C45" w:rsidRDefault="00F16C21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B784" w14:textId="68146395" w:rsidR="00F16C21" w:rsidRPr="00A81C45" w:rsidRDefault="00F16C21" w:rsidP="00F1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VTM-3.0 </w:t>
            </w:r>
          </w:p>
        </w:tc>
      </w:tr>
      <w:tr w:rsidR="00A81C45" w:rsidRPr="00A81C45" w14:paraId="6B2C1EA2" w14:textId="77777777" w:rsidTr="00A81C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3FDE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FE34A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F7E33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4F28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E8932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30F0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1C45" w:rsidRPr="00A81C45" w14:paraId="226DE32F" w14:textId="77777777" w:rsidTr="00A81C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1694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EAA2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0B8B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79EF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A6A2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A6267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1C45" w:rsidRPr="00A81C45" w14:paraId="7E0582E5" w14:textId="77777777" w:rsidTr="00A81C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14CC6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4BCD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EBB0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8E37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8E33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91988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1C45" w:rsidRPr="00A81C45" w14:paraId="385241A9" w14:textId="77777777" w:rsidTr="00A81C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B7B36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8F60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17AA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9AAB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660B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7842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1C45" w:rsidRPr="00A81C45" w14:paraId="6336E21B" w14:textId="77777777" w:rsidTr="00A81C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C763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F663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EA23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2710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95A9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502E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1C45" w:rsidRPr="00A81C45" w14:paraId="4CF43F2E" w14:textId="77777777" w:rsidTr="00A81C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0724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C80A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3147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3E32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CFFD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1637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1C45" w:rsidRPr="00A81C45" w14:paraId="5C936357" w14:textId="77777777" w:rsidTr="00A81C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A3A6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EC47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1284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5108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7C25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61EB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1C45" w:rsidRPr="00A81C45" w14:paraId="576CBE26" w14:textId="77777777" w:rsidTr="00A81C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DAD2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7871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4BD5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20D7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B89D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3714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81C45" w:rsidRPr="00A81C45" w14:paraId="07652C68" w14:textId="77777777" w:rsidTr="00A81C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A761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D31B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BACB8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EDA1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20AB5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1BE10" w14:textId="77777777" w:rsidR="00A81C45" w:rsidRPr="00A81C45" w:rsidRDefault="00A81C45" w:rsidP="00A81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C4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30022ED" w14:textId="37487F38" w:rsidR="00F35AED" w:rsidRDefault="00F35AED" w:rsidP="00F35AED">
      <w:pPr>
        <w:rPr>
          <w:lang w:val="en-CA"/>
        </w:rPr>
      </w:pPr>
    </w:p>
    <w:p w14:paraId="734545C2" w14:textId="4B619C3B" w:rsidR="00F35AED" w:rsidRDefault="00434AE5" w:rsidP="00434AE5">
      <w:pPr>
        <w:pStyle w:val="Heading2"/>
        <w:rPr>
          <w:lang w:val="en-CA"/>
        </w:rPr>
      </w:pPr>
      <w:r>
        <w:rPr>
          <w:lang w:val="en-CA"/>
        </w:rPr>
        <w:lastRenderedPageBreak/>
        <w:t>Harmonization of directional intra modes</w:t>
      </w:r>
    </w:p>
    <w:p w14:paraId="1539A21D" w14:textId="1313168F" w:rsidR="001F2594" w:rsidRDefault="001F2594" w:rsidP="009234A5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032ED" w:rsidRPr="00F032ED" w14:paraId="4331BF74" w14:textId="77777777" w:rsidTr="00485D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61B7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9396" w14:textId="154536F1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All Intra Main10 </w:t>
            </w:r>
          </w:p>
        </w:tc>
      </w:tr>
      <w:tr w:rsidR="00F032ED" w:rsidRPr="00F032ED" w14:paraId="2103FD18" w14:textId="77777777" w:rsidTr="008733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9670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1616" w14:textId="089103B1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VTM-3.0</w:t>
            </w:r>
          </w:p>
        </w:tc>
      </w:tr>
      <w:tr w:rsidR="00F032ED" w:rsidRPr="00F032ED" w14:paraId="66678DC9" w14:textId="77777777" w:rsidTr="00F032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56EA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016A5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15DEF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50D3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27A12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C462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032ED" w:rsidRPr="00F032ED" w14:paraId="1A7CBB67" w14:textId="77777777" w:rsidTr="00F032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3BFA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A522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F5DA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6044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1A1E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7F633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32ED" w:rsidRPr="00F032ED" w14:paraId="483E0CF3" w14:textId="77777777" w:rsidTr="00F032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0CB9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F8CA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2038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DF16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132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A978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32ED" w:rsidRPr="00F032ED" w14:paraId="7F68352F" w14:textId="77777777" w:rsidTr="00F032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B480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4D65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ECB0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0356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ED8F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4F55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32ED" w:rsidRPr="00F032ED" w14:paraId="000F8CFB" w14:textId="77777777" w:rsidTr="00F032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4CF3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F04C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94A3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02F6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77BA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E4AC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32ED" w:rsidRPr="00F032ED" w14:paraId="40ED16E8" w14:textId="77777777" w:rsidTr="00F032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1B46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3F12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79B7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5C23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91E4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B63D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032ED" w:rsidRPr="00F032ED" w14:paraId="68DD8AA2" w14:textId="77777777" w:rsidTr="00F032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48677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684E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79D1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F59B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1B5D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7B9BF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32ED" w:rsidRPr="00F032ED" w14:paraId="7DD0638F" w14:textId="77777777" w:rsidTr="00F032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562D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B059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226B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45C6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B425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A29E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032ED" w:rsidRPr="00F032ED" w14:paraId="2B1C97D3" w14:textId="77777777" w:rsidTr="00F032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4ED3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C175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5FF2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BAD3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330DB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133B" w14:textId="77777777" w:rsidR="00F032ED" w:rsidRPr="00F032ED" w:rsidRDefault="00F032ED" w:rsidP="00F03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32E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E55359A" w14:textId="05F643FE" w:rsidR="00434AE5" w:rsidRDefault="00434AE5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74680" w:rsidRPr="00874680" w14:paraId="20396C16" w14:textId="77777777" w:rsidTr="008F6D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BD84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C57E" w14:textId="4660DAE1" w:rsidR="00874680" w:rsidRPr="00FE1AFE" w:rsidRDefault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</w:p>
        </w:tc>
      </w:tr>
      <w:tr w:rsidR="00874680" w:rsidRPr="00874680" w14:paraId="55E95491" w14:textId="77777777" w:rsidTr="00816D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49DA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5135" w14:textId="2261ADDF" w:rsidR="00874680" w:rsidRPr="00874680" w:rsidRDefault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VTM-3.0</w:t>
            </w:r>
          </w:p>
        </w:tc>
      </w:tr>
      <w:tr w:rsidR="00874680" w:rsidRPr="00874680" w14:paraId="39489D40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1152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B5E0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8B2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828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5EB1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8A7C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4680" w:rsidRPr="00874680" w14:paraId="2280E19E" w14:textId="77777777" w:rsidTr="008746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570CD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260F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197D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BCF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CA9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E1C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680" w:rsidRPr="00874680" w14:paraId="4C66375C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3F11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52C1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9F50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9ACC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830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E51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680" w:rsidRPr="00874680" w14:paraId="032FBE12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6B15F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4108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C09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8E9E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FF92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320C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680" w:rsidRPr="00874680" w14:paraId="20ACCD7B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657F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9261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6A88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AE5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E54C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561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74680" w:rsidRPr="00874680" w14:paraId="2EB98675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BDB4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69F2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54AA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B8E1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4F4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31D4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4680" w:rsidRPr="00874680" w14:paraId="74D4E761" w14:textId="77777777" w:rsidTr="008746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F47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81C1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7AA4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C1E5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194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7D4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680" w:rsidRPr="00874680" w14:paraId="542FD7ED" w14:textId="77777777" w:rsidTr="008746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653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5EFA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6EC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30A5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0E0C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AAF9C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74680" w:rsidRPr="00874680" w14:paraId="0396AAAC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7A4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1E8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32358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BC03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C9F2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496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39B2217" w14:textId="74917538" w:rsidR="00434AE5" w:rsidRDefault="00434AE5" w:rsidP="009234A5">
      <w:pPr>
        <w:rPr>
          <w:szCs w:val="22"/>
          <w:lang w:val="en-CA"/>
        </w:rPr>
      </w:pPr>
    </w:p>
    <w:p w14:paraId="0B4AE314" w14:textId="3E31E739" w:rsidR="00434AE5" w:rsidRDefault="00434AE5" w:rsidP="00434AE5">
      <w:pPr>
        <w:pStyle w:val="Heading2"/>
        <w:rPr>
          <w:lang w:val="en-CA"/>
        </w:rPr>
      </w:pPr>
      <w:r>
        <w:rPr>
          <w:lang w:val="en-CA"/>
        </w:rPr>
        <w:t>Bit-exact harmonization of reference sample filtering decision for angular modes</w:t>
      </w:r>
    </w:p>
    <w:p w14:paraId="1B805671" w14:textId="03C9B58D" w:rsidR="00434AE5" w:rsidRDefault="00434AE5" w:rsidP="00434AE5">
      <w:pPr>
        <w:rPr>
          <w:lang w:val="en-CA"/>
        </w:rPr>
      </w:pPr>
    </w:p>
    <w:tbl>
      <w:tblPr>
        <w:tblW w:w="7195" w:type="dxa"/>
        <w:tblLook w:val="04A0" w:firstRow="1" w:lastRow="0" w:firstColumn="1" w:lastColumn="0" w:noHBand="0" w:noVBand="1"/>
      </w:tblPr>
      <w:tblGrid>
        <w:gridCol w:w="1640"/>
        <w:gridCol w:w="1127"/>
        <w:gridCol w:w="1127"/>
        <w:gridCol w:w="1181"/>
        <w:gridCol w:w="1060"/>
        <w:gridCol w:w="1060"/>
      </w:tblGrid>
      <w:tr w:rsidR="009D59FA" w:rsidRPr="009D59FA" w14:paraId="5FD0D0F4" w14:textId="77777777" w:rsidTr="009D59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FF9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4A51" w14:textId="49F47B4F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59FA" w:rsidRPr="009D59FA" w14:paraId="304675D3" w14:textId="77777777" w:rsidTr="003F0A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FE1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55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B863" w14:textId="1DBCC210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VTM-3.0</w:t>
            </w:r>
          </w:p>
        </w:tc>
      </w:tr>
      <w:tr w:rsidR="009D59FA" w:rsidRPr="009D59FA" w14:paraId="19EFC5C3" w14:textId="77777777" w:rsidTr="009D59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DA8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6FDD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5A1F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275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3D2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864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59FA" w:rsidRPr="009D59FA" w14:paraId="2CFA3685" w14:textId="77777777" w:rsidTr="009D59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8D8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422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16D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A1F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EC8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7E8C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59FA" w:rsidRPr="009D59FA" w14:paraId="78082C10" w14:textId="77777777" w:rsidTr="009D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A5B7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D0B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23E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AD6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7F9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886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9FA" w:rsidRPr="009D59FA" w14:paraId="25A84D10" w14:textId="77777777" w:rsidTr="009D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F4EA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669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9E2A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BB2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9CD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A5C6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9FA" w:rsidRPr="009D59FA" w14:paraId="7548906E" w14:textId="77777777" w:rsidTr="009D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30A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9E2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10B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495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7B4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E86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59FA" w:rsidRPr="009D59FA" w14:paraId="17A4DC0A" w14:textId="77777777" w:rsidTr="009D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C41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C6F8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0F9A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7C5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A12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075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9FA" w:rsidRPr="009D59FA" w14:paraId="6B8A276B" w14:textId="77777777" w:rsidTr="009D59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19CA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3006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47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78E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FD1A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975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9FA" w:rsidRPr="009D59FA" w14:paraId="3A3196EF" w14:textId="77777777" w:rsidTr="009D59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17E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BF4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CFC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B5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74A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B12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9FA" w:rsidRPr="009D59FA" w14:paraId="12D7F8B1" w14:textId="77777777" w:rsidTr="009D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152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1750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70C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623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0.000000%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F2B8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67EB6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9F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C469253" w14:textId="1760CD57" w:rsidR="009D59FA" w:rsidRDefault="009D59FA" w:rsidP="00434AE5">
      <w:pPr>
        <w:rPr>
          <w:lang w:val="en-CA"/>
        </w:rPr>
      </w:pPr>
    </w:p>
    <w:p w14:paraId="77B23C99" w14:textId="0BCBAA0E" w:rsidR="00A41147" w:rsidRDefault="00A41147" w:rsidP="00434AE5">
      <w:pPr>
        <w:rPr>
          <w:lang w:val="en-CA"/>
        </w:rPr>
      </w:pPr>
    </w:p>
    <w:p w14:paraId="1F4780ED" w14:textId="1529D386" w:rsidR="00A41147" w:rsidRDefault="00A41147" w:rsidP="00434AE5">
      <w:pPr>
        <w:rPr>
          <w:lang w:val="en-CA"/>
        </w:rPr>
      </w:pPr>
    </w:p>
    <w:p w14:paraId="00A483D7" w14:textId="42627F82" w:rsidR="00A41147" w:rsidRDefault="00A41147" w:rsidP="00434AE5">
      <w:pPr>
        <w:rPr>
          <w:lang w:val="en-CA"/>
        </w:rPr>
      </w:pPr>
    </w:p>
    <w:p w14:paraId="57C2851A" w14:textId="77777777" w:rsidR="00A41147" w:rsidRDefault="00A41147" w:rsidP="00434AE5">
      <w:pPr>
        <w:rPr>
          <w:lang w:val="en-CA"/>
        </w:rPr>
      </w:pPr>
    </w:p>
    <w:p w14:paraId="5F0F6BBC" w14:textId="5C3CD399" w:rsidR="00434AE5" w:rsidRDefault="00874680" w:rsidP="00874680">
      <w:pPr>
        <w:pStyle w:val="Heading2"/>
        <w:rPr>
          <w:lang w:val="en-CA"/>
        </w:rPr>
      </w:pPr>
      <w:r>
        <w:rPr>
          <w:lang w:val="en-CA"/>
        </w:rPr>
        <w:lastRenderedPageBreak/>
        <w:t>Combination of proposed simplifications</w:t>
      </w:r>
    </w:p>
    <w:p w14:paraId="248E8786" w14:textId="38D8C8B1" w:rsidR="00874680" w:rsidRDefault="00874680" w:rsidP="00874680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81080" w:rsidRPr="00A81080" w14:paraId="6138E5ED" w14:textId="77777777" w:rsidTr="000254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5296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6DEC" w14:textId="5A2886A2" w:rsidR="00A81080" w:rsidRPr="00FE1AFE" w:rsidRDefault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81080" w:rsidRPr="00A81080" w14:paraId="40EA298D" w14:textId="77777777" w:rsidTr="000E02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A437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C29F" w14:textId="16F4EBE0" w:rsidR="00A81080" w:rsidRPr="00A81080" w:rsidRDefault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VTM-3.0</w:t>
            </w:r>
          </w:p>
        </w:tc>
      </w:tr>
      <w:tr w:rsidR="00A81080" w:rsidRPr="00A81080" w14:paraId="0FE2AA9D" w14:textId="77777777" w:rsidTr="00A810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CD40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717F1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E76F5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58F7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FCBE8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4464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1080" w:rsidRPr="00A81080" w14:paraId="1D6631CB" w14:textId="77777777" w:rsidTr="00A810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0D4C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E24C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2E3E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AF94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A8CE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EB584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81080" w:rsidRPr="00A81080" w14:paraId="0C345100" w14:textId="77777777" w:rsidTr="00A810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EBFF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78C4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DD07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500D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DBE2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7326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81080" w:rsidRPr="00A81080" w14:paraId="527BA41D" w14:textId="77777777" w:rsidTr="00A810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1875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27D4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DC5E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A870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A38E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7ABF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1080" w:rsidRPr="00A81080" w14:paraId="3178FCAD" w14:textId="77777777" w:rsidTr="00A810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3C53F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047C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F9F7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484E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AE6E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807D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1080" w:rsidRPr="00A81080" w14:paraId="7A581CE0" w14:textId="77777777" w:rsidTr="00A810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23458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CFFC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E358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76EC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E7F2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E8D6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1080" w:rsidRPr="00A81080" w14:paraId="336FFAD6" w14:textId="77777777" w:rsidTr="00A810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B3FD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B910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97F2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DF6D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4180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8A5E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1080" w:rsidRPr="00A81080" w14:paraId="114300ED" w14:textId="77777777" w:rsidTr="00A810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B08B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A54E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6EE4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D43B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9A623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6A3A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1080" w:rsidRPr="00A81080" w14:paraId="5125CF90" w14:textId="77777777" w:rsidTr="00A810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2D02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68650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63B6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FCE1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33AE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18270" w14:textId="77777777" w:rsidR="00A81080" w:rsidRPr="00A81080" w:rsidRDefault="00A81080" w:rsidP="00A81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108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9809DC" w14:textId="36BF3BC7" w:rsidR="00874680" w:rsidRDefault="00874680" w:rsidP="00874680">
      <w:pPr>
        <w:rPr>
          <w:lang w:val="en-CA"/>
        </w:rPr>
      </w:pPr>
    </w:p>
    <w:p w14:paraId="7DE78D0A" w14:textId="371AB7A3" w:rsidR="00874680" w:rsidRDefault="00874680" w:rsidP="00874680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74680" w:rsidRPr="00874680" w14:paraId="13CFE0BB" w14:textId="77777777" w:rsidTr="00BB2D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3F0A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D75E" w14:textId="6978F572" w:rsidR="00874680" w:rsidRPr="00FE1AFE" w:rsidRDefault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</w:p>
        </w:tc>
      </w:tr>
      <w:tr w:rsidR="00874680" w:rsidRPr="00874680" w14:paraId="5261EE45" w14:textId="77777777" w:rsidTr="000C6A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268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B53FD" w14:textId="4646D8DD" w:rsidR="00874680" w:rsidRPr="00874680" w:rsidRDefault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VTM-3.0</w:t>
            </w:r>
          </w:p>
        </w:tc>
      </w:tr>
      <w:tr w:rsidR="00874680" w:rsidRPr="00874680" w14:paraId="3E96BEBF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B35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0E7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8AE2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BFDE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713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A625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4680" w:rsidRPr="00874680" w14:paraId="05FE738D" w14:textId="77777777" w:rsidTr="008746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6F0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1AD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EB0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5BF0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CB58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E1E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4680" w:rsidRPr="00874680" w14:paraId="60A8D6C5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9BC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D392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5D4E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6E4D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4848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B07F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4680" w:rsidRPr="00874680" w14:paraId="2B80C7FE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2D3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752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B27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296A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AB7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B38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680" w:rsidRPr="00874680" w14:paraId="16B3C951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35B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6A2C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F8C4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6ECA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1154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841A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680" w:rsidRPr="00874680" w14:paraId="2F99A0D0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E340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B1E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4988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B2F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3972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CAC4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4680" w:rsidRPr="00874680" w14:paraId="04994D64" w14:textId="77777777" w:rsidTr="008746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1CB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4118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FA6E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1718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B1FC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0E83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4680" w:rsidRPr="00874680" w14:paraId="741B6CB3" w14:textId="77777777" w:rsidTr="008746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AACDB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F18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82B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6293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6ECE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A0A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4680" w:rsidRPr="00874680" w14:paraId="3D8740EB" w14:textId="77777777" w:rsidTr="008746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61227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33736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9F2AD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AB72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0EAA9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42B8" w14:textId="77777777" w:rsidR="00874680" w:rsidRPr="00874680" w:rsidRDefault="00874680" w:rsidP="008746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46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703BD90" w14:textId="77777777" w:rsidR="00874680" w:rsidRPr="00874680" w:rsidRDefault="00874680">
      <w:pPr>
        <w:rPr>
          <w:lang w:val="en-CA"/>
        </w:rPr>
      </w:pPr>
    </w:p>
    <w:p w14:paraId="6D63F9F1" w14:textId="690BA468" w:rsidR="00434AE5" w:rsidRDefault="00434AE5" w:rsidP="00434A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AF1E97" w14:textId="4059F590" w:rsidR="00434AE5" w:rsidRPr="00434AE5" w:rsidRDefault="00EF5957" w:rsidP="00434AE5">
      <w:pPr>
        <w:rPr>
          <w:lang w:val="en-CA"/>
        </w:rPr>
      </w:pPr>
      <w:r>
        <w:rPr>
          <w:szCs w:val="22"/>
          <w:lang w:val="en-CA"/>
        </w:rPr>
        <w:t>Firstly, it is proposed to reduce the number of interpolation filter phases from 32 to 16 for interpolation of the neighbouring reference samples used in intra prediction</w:t>
      </w:r>
      <w:r w:rsidR="00706DE4">
        <w:rPr>
          <w:szCs w:val="22"/>
          <w:lang w:val="en-CA"/>
        </w:rPr>
        <w:t>, which</w:t>
      </w:r>
      <w:r>
        <w:rPr>
          <w:szCs w:val="22"/>
          <w:lang w:val="en-CA"/>
        </w:rPr>
        <w:t xml:space="preserve"> halves the number of coefficients to be stored for the 4-tap filters. Secondly, </w:t>
      </w:r>
      <w:r w:rsidR="00FE5C47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</w:t>
      </w:r>
      <w:bookmarkStart w:id="1" w:name="_GoBack"/>
      <w:bookmarkEnd w:id="1"/>
      <w:r>
        <w:rPr>
          <w:szCs w:val="22"/>
          <w:lang w:val="en-CA"/>
        </w:rPr>
        <w:t xml:space="preserve">VVC draft text </w:t>
      </w:r>
      <w:proofErr w:type="spellStart"/>
      <w:r>
        <w:rPr>
          <w:szCs w:val="22"/>
          <w:lang w:val="en-CA"/>
        </w:rPr>
        <w:t>harmonizations</w:t>
      </w:r>
      <w:proofErr w:type="spellEnd"/>
      <w:r>
        <w:rPr>
          <w:szCs w:val="22"/>
          <w:lang w:val="en-CA"/>
        </w:rPr>
        <w:t xml:space="preserve"> are proposed.</w:t>
      </w:r>
      <w:r w:rsidR="00266AE6">
        <w:rPr>
          <w:szCs w:val="22"/>
          <w:lang w:val="en-CA"/>
        </w:rPr>
        <w:t xml:space="preserve"> </w:t>
      </w:r>
      <w:r w:rsidR="002E0CAB">
        <w:rPr>
          <w:szCs w:val="22"/>
          <w:lang w:val="en-CA"/>
        </w:rPr>
        <w:t>T</w:t>
      </w:r>
      <w:r w:rsidR="00266AE6">
        <w:rPr>
          <w:szCs w:val="22"/>
          <w:lang w:val="en-CA"/>
        </w:rPr>
        <w:t xml:space="preserve">he BD-rate and runtimes </w:t>
      </w:r>
      <w:r w:rsidR="002E0CAB">
        <w:rPr>
          <w:szCs w:val="22"/>
          <w:lang w:val="en-CA"/>
        </w:rPr>
        <w:t xml:space="preserve">changes </w:t>
      </w:r>
      <w:r w:rsidR="00266AE6">
        <w:rPr>
          <w:szCs w:val="22"/>
          <w:lang w:val="en-CA"/>
        </w:rPr>
        <w:t>are</w:t>
      </w:r>
      <w:r w:rsidR="002E0CAB">
        <w:rPr>
          <w:szCs w:val="22"/>
          <w:lang w:val="en-CA"/>
        </w:rPr>
        <w:t xml:space="preserve"> </w:t>
      </w:r>
      <w:r w:rsidR="00B50EDF">
        <w:rPr>
          <w:szCs w:val="22"/>
          <w:lang w:val="en-CA"/>
        </w:rPr>
        <w:t xml:space="preserve">reported to be </w:t>
      </w:r>
      <w:r w:rsidR="00FE5C47">
        <w:rPr>
          <w:szCs w:val="22"/>
          <w:lang w:val="en-CA"/>
        </w:rPr>
        <w:t>negligible</w:t>
      </w:r>
      <w:r w:rsidR="002E0CAB">
        <w:rPr>
          <w:szCs w:val="22"/>
          <w:lang w:val="en-CA"/>
        </w:rPr>
        <w:t>.</w:t>
      </w:r>
      <w:r w:rsidR="00266AE6">
        <w:rPr>
          <w:szCs w:val="22"/>
          <w:lang w:val="en-CA"/>
        </w:rPr>
        <w:t xml:space="preserve"> </w:t>
      </w:r>
      <w:r w:rsidR="000904A6">
        <w:rPr>
          <w:szCs w:val="22"/>
          <w:lang w:val="en-CA"/>
        </w:rPr>
        <w:t>It is requested to adopt the proposed simplifications into VTM4.</w:t>
      </w:r>
    </w:p>
    <w:p w14:paraId="6990D6E8" w14:textId="77777777" w:rsidR="00434AE5" w:rsidRPr="005B217D" w:rsidRDefault="00434AE5" w:rsidP="009234A5">
      <w:pPr>
        <w:rPr>
          <w:szCs w:val="22"/>
          <w:lang w:val="en-CA"/>
        </w:rPr>
      </w:pPr>
    </w:p>
    <w:p w14:paraId="5F0CF8E4" w14:textId="34107AC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7730284D" w:rsidR="00342FF4" w:rsidRPr="005B217D" w:rsidRDefault="00B95D5B" w:rsidP="009234A5">
      <w:pPr>
        <w:rPr>
          <w:szCs w:val="22"/>
          <w:lang w:val="en-CA"/>
        </w:rPr>
      </w:pPr>
      <w:r w:rsidRPr="00B95D5B">
        <w:rPr>
          <w:b/>
          <w:szCs w:val="22"/>
          <w:lang w:val="en-CA"/>
        </w:rPr>
        <w:t>Qualcomm Inc.</w:t>
      </w:r>
      <w:r w:rsidR="001F2594" w:rsidRPr="00B95D5B">
        <w:rPr>
          <w:b/>
          <w:szCs w:val="22"/>
          <w:lang w:val="en-CA"/>
        </w:rPr>
        <w:t xml:space="preserve"> may have </w:t>
      </w:r>
      <w:r w:rsidR="0098551D" w:rsidRPr="00B95D5B">
        <w:rPr>
          <w:b/>
          <w:szCs w:val="22"/>
          <w:lang w:val="en-CA"/>
        </w:rPr>
        <w:t>current or pending</w:t>
      </w:r>
      <w:r w:rsidR="001F2594" w:rsidRPr="00B95D5B">
        <w:rPr>
          <w:b/>
          <w:szCs w:val="22"/>
          <w:lang w:val="en-CA"/>
        </w:rPr>
        <w:t xml:space="preserve"> </w:t>
      </w:r>
      <w:r w:rsidR="0098551D" w:rsidRPr="00B95D5B">
        <w:rPr>
          <w:b/>
          <w:szCs w:val="22"/>
          <w:lang w:val="en-CA"/>
        </w:rPr>
        <w:t xml:space="preserve">patent rights </w:t>
      </w:r>
      <w:r w:rsidR="001F2594" w:rsidRPr="00B95D5B">
        <w:rPr>
          <w:b/>
          <w:szCs w:val="22"/>
          <w:lang w:val="en-CA"/>
        </w:rPr>
        <w:t xml:space="preserve">relating to the technology described </w:t>
      </w:r>
      <w:r w:rsidR="002F164D" w:rsidRPr="00B95D5B">
        <w:rPr>
          <w:b/>
          <w:szCs w:val="22"/>
          <w:lang w:val="en-CA"/>
        </w:rPr>
        <w:t xml:space="preserve">in </w:t>
      </w:r>
      <w:r w:rsidR="001F2594" w:rsidRPr="00B95D5B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25B08" w14:textId="77777777" w:rsidR="00062726" w:rsidRDefault="00062726">
      <w:r>
        <w:separator/>
      </w:r>
    </w:p>
  </w:endnote>
  <w:endnote w:type="continuationSeparator" w:id="0">
    <w:p w14:paraId="6AF2B61D" w14:textId="77777777" w:rsidR="00062726" w:rsidRDefault="0006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6AA6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1AFE">
      <w:rPr>
        <w:rStyle w:val="PageNumber"/>
        <w:noProof/>
      </w:rPr>
      <w:t>2018-12-28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03ED2" w14:textId="77777777" w:rsidR="00062726" w:rsidRDefault="00062726">
      <w:r>
        <w:separator/>
      </w:r>
    </w:p>
  </w:footnote>
  <w:footnote w:type="continuationSeparator" w:id="0">
    <w:p w14:paraId="350CFC70" w14:textId="77777777" w:rsidR="00062726" w:rsidRDefault="00062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D8"/>
    <w:rsid w:val="00012F85"/>
    <w:rsid w:val="00025139"/>
    <w:rsid w:val="000308A3"/>
    <w:rsid w:val="000458BC"/>
    <w:rsid w:val="00045C41"/>
    <w:rsid w:val="00046C03"/>
    <w:rsid w:val="00062726"/>
    <w:rsid w:val="00065039"/>
    <w:rsid w:val="0007614F"/>
    <w:rsid w:val="00081398"/>
    <w:rsid w:val="000904A6"/>
    <w:rsid w:val="00094479"/>
    <w:rsid w:val="000962AC"/>
    <w:rsid w:val="000B0C0F"/>
    <w:rsid w:val="000B1C6B"/>
    <w:rsid w:val="000B4FF9"/>
    <w:rsid w:val="000C09AC"/>
    <w:rsid w:val="000D6FC0"/>
    <w:rsid w:val="000E00F3"/>
    <w:rsid w:val="000E3E75"/>
    <w:rsid w:val="000F158C"/>
    <w:rsid w:val="0010121F"/>
    <w:rsid w:val="00102F3D"/>
    <w:rsid w:val="00103C40"/>
    <w:rsid w:val="00104EF1"/>
    <w:rsid w:val="001139D9"/>
    <w:rsid w:val="001178A4"/>
    <w:rsid w:val="00120E8A"/>
    <w:rsid w:val="00124E38"/>
    <w:rsid w:val="0012580B"/>
    <w:rsid w:val="00131F90"/>
    <w:rsid w:val="0013221E"/>
    <w:rsid w:val="0013458C"/>
    <w:rsid w:val="00134A9B"/>
    <w:rsid w:val="0013526E"/>
    <w:rsid w:val="00146152"/>
    <w:rsid w:val="001504CB"/>
    <w:rsid w:val="00155526"/>
    <w:rsid w:val="00156A11"/>
    <w:rsid w:val="00171371"/>
    <w:rsid w:val="00175A24"/>
    <w:rsid w:val="00187E58"/>
    <w:rsid w:val="001A0429"/>
    <w:rsid w:val="001A297E"/>
    <w:rsid w:val="001A368E"/>
    <w:rsid w:val="001A4AB0"/>
    <w:rsid w:val="001A7329"/>
    <w:rsid w:val="001A792F"/>
    <w:rsid w:val="001B4E28"/>
    <w:rsid w:val="001C3525"/>
    <w:rsid w:val="001C3AFB"/>
    <w:rsid w:val="001D1ACA"/>
    <w:rsid w:val="001D1BD2"/>
    <w:rsid w:val="001E0248"/>
    <w:rsid w:val="001E02BE"/>
    <w:rsid w:val="001E3B37"/>
    <w:rsid w:val="001E3D32"/>
    <w:rsid w:val="001E4127"/>
    <w:rsid w:val="001E5A7B"/>
    <w:rsid w:val="001F2594"/>
    <w:rsid w:val="002004B2"/>
    <w:rsid w:val="002055A6"/>
    <w:rsid w:val="00206001"/>
    <w:rsid w:val="00206460"/>
    <w:rsid w:val="002069B4"/>
    <w:rsid w:val="00215DFC"/>
    <w:rsid w:val="00216457"/>
    <w:rsid w:val="002212DF"/>
    <w:rsid w:val="00222CD4"/>
    <w:rsid w:val="00225016"/>
    <w:rsid w:val="002253CA"/>
    <w:rsid w:val="002264A6"/>
    <w:rsid w:val="00227BA7"/>
    <w:rsid w:val="0023011C"/>
    <w:rsid w:val="002375C1"/>
    <w:rsid w:val="00241811"/>
    <w:rsid w:val="00245105"/>
    <w:rsid w:val="00263398"/>
    <w:rsid w:val="00263B99"/>
    <w:rsid w:val="00266AE6"/>
    <w:rsid w:val="00266F06"/>
    <w:rsid w:val="0027039F"/>
    <w:rsid w:val="00275BCF"/>
    <w:rsid w:val="00291E36"/>
    <w:rsid w:val="00292257"/>
    <w:rsid w:val="002A1640"/>
    <w:rsid w:val="002A54E0"/>
    <w:rsid w:val="002A5A40"/>
    <w:rsid w:val="002B1595"/>
    <w:rsid w:val="002B191D"/>
    <w:rsid w:val="002B23E1"/>
    <w:rsid w:val="002B2E83"/>
    <w:rsid w:val="002C2E4B"/>
    <w:rsid w:val="002C740F"/>
    <w:rsid w:val="002D0AF6"/>
    <w:rsid w:val="002E0CAB"/>
    <w:rsid w:val="002F164D"/>
    <w:rsid w:val="002F2B1C"/>
    <w:rsid w:val="003016B8"/>
    <w:rsid w:val="003021BC"/>
    <w:rsid w:val="00306206"/>
    <w:rsid w:val="00317D85"/>
    <w:rsid w:val="00327C56"/>
    <w:rsid w:val="003315A1"/>
    <w:rsid w:val="00336EB7"/>
    <w:rsid w:val="003373EC"/>
    <w:rsid w:val="00342FF4"/>
    <w:rsid w:val="00344E5A"/>
    <w:rsid w:val="00346148"/>
    <w:rsid w:val="00347309"/>
    <w:rsid w:val="00347A08"/>
    <w:rsid w:val="00354D8B"/>
    <w:rsid w:val="00363245"/>
    <w:rsid w:val="003669EA"/>
    <w:rsid w:val="003706CC"/>
    <w:rsid w:val="00376367"/>
    <w:rsid w:val="00377710"/>
    <w:rsid w:val="003A2D8E"/>
    <w:rsid w:val="003A7CE6"/>
    <w:rsid w:val="003C20E4"/>
    <w:rsid w:val="003C4381"/>
    <w:rsid w:val="003C7B5D"/>
    <w:rsid w:val="003D6342"/>
    <w:rsid w:val="003E6F90"/>
    <w:rsid w:val="003E73ED"/>
    <w:rsid w:val="003F2F7B"/>
    <w:rsid w:val="003F5D0F"/>
    <w:rsid w:val="00414101"/>
    <w:rsid w:val="00415A5E"/>
    <w:rsid w:val="004219CF"/>
    <w:rsid w:val="004234F0"/>
    <w:rsid w:val="00426FC5"/>
    <w:rsid w:val="00432B2D"/>
    <w:rsid w:val="00433DDB"/>
    <w:rsid w:val="00434570"/>
    <w:rsid w:val="00434AE5"/>
    <w:rsid w:val="00435A29"/>
    <w:rsid w:val="0043755B"/>
    <w:rsid w:val="00437619"/>
    <w:rsid w:val="00444D78"/>
    <w:rsid w:val="00464D28"/>
    <w:rsid w:val="00465A1E"/>
    <w:rsid w:val="00466D78"/>
    <w:rsid w:val="00483180"/>
    <w:rsid w:val="0049445A"/>
    <w:rsid w:val="004A2A63"/>
    <w:rsid w:val="004B210C"/>
    <w:rsid w:val="004B27FE"/>
    <w:rsid w:val="004B4163"/>
    <w:rsid w:val="004B6F3F"/>
    <w:rsid w:val="004D06FE"/>
    <w:rsid w:val="004D405F"/>
    <w:rsid w:val="004E2ED6"/>
    <w:rsid w:val="004E4BC1"/>
    <w:rsid w:val="004E4F4F"/>
    <w:rsid w:val="004E6789"/>
    <w:rsid w:val="004E745B"/>
    <w:rsid w:val="004F61E3"/>
    <w:rsid w:val="005000C3"/>
    <w:rsid w:val="00502E10"/>
    <w:rsid w:val="0051015C"/>
    <w:rsid w:val="00516CF1"/>
    <w:rsid w:val="00522706"/>
    <w:rsid w:val="00524BA8"/>
    <w:rsid w:val="005316B2"/>
    <w:rsid w:val="00531AE9"/>
    <w:rsid w:val="00541A06"/>
    <w:rsid w:val="00550A66"/>
    <w:rsid w:val="00563A60"/>
    <w:rsid w:val="00567EC7"/>
    <w:rsid w:val="00570013"/>
    <w:rsid w:val="005753EC"/>
    <w:rsid w:val="005801A2"/>
    <w:rsid w:val="00581F42"/>
    <w:rsid w:val="00582DC0"/>
    <w:rsid w:val="005952A5"/>
    <w:rsid w:val="005A33A1"/>
    <w:rsid w:val="005B217D"/>
    <w:rsid w:val="005B368B"/>
    <w:rsid w:val="005B5B64"/>
    <w:rsid w:val="005C385F"/>
    <w:rsid w:val="005C3C74"/>
    <w:rsid w:val="005D286A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57B"/>
    <w:rsid w:val="00685637"/>
    <w:rsid w:val="006864EB"/>
    <w:rsid w:val="00697FFA"/>
    <w:rsid w:val="006A2A2F"/>
    <w:rsid w:val="006A449D"/>
    <w:rsid w:val="006B5071"/>
    <w:rsid w:val="006C112C"/>
    <w:rsid w:val="006C5D39"/>
    <w:rsid w:val="006D4C8F"/>
    <w:rsid w:val="006D6D9B"/>
    <w:rsid w:val="006E2810"/>
    <w:rsid w:val="006E5417"/>
    <w:rsid w:val="006F0794"/>
    <w:rsid w:val="006F4F66"/>
    <w:rsid w:val="006F74C0"/>
    <w:rsid w:val="006F7528"/>
    <w:rsid w:val="007023DE"/>
    <w:rsid w:val="00704686"/>
    <w:rsid w:val="00706DE4"/>
    <w:rsid w:val="007107CB"/>
    <w:rsid w:val="00711C9D"/>
    <w:rsid w:val="00712F60"/>
    <w:rsid w:val="00713A58"/>
    <w:rsid w:val="00720E3B"/>
    <w:rsid w:val="0074393F"/>
    <w:rsid w:val="00745F6B"/>
    <w:rsid w:val="00747D6A"/>
    <w:rsid w:val="0075585E"/>
    <w:rsid w:val="00761ADB"/>
    <w:rsid w:val="00770571"/>
    <w:rsid w:val="007768FF"/>
    <w:rsid w:val="007824D3"/>
    <w:rsid w:val="00796EE3"/>
    <w:rsid w:val="007A7D29"/>
    <w:rsid w:val="007B49AC"/>
    <w:rsid w:val="007B4AB8"/>
    <w:rsid w:val="007D1181"/>
    <w:rsid w:val="007E01A3"/>
    <w:rsid w:val="007E6942"/>
    <w:rsid w:val="007F1F8B"/>
    <w:rsid w:val="007F67A1"/>
    <w:rsid w:val="00811C05"/>
    <w:rsid w:val="008206C8"/>
    <w:rsid w:val="00824099"/>
    <w:rsid w:val="0086387C"/>
    <w:rsid w:val="008703DC"/>
    <w:rsid w:val="0087048D"/>
    <w:rsid w:val="00870E40"/>
    <w:rsid w:val="00874680"/>
    <w:rsid w:val="00874A6C"/>
    <w:rsid w:val="00876C65"/>
    <w:rsid w:val="00892ED8"/>
    <w:rsid w:val="008A4B4C"/>
    <w:rsid w:val="008B4AEA"/>
    <w:rsid w:val="008C239F"/>
    <w:rsid w:val="008D4F30"/>
    <w:rsid w:val="008E480C"/>
    <w:rsid w:val="008E7778"/>
    <w:rsid w:val="008F252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874"/>
    <w:rsid w:val="00972924"/>
    <w:rsid w:val="00974B0D"/>
    <w:rsid w:val="009756B4"/>
    <w:rsid w:val="00977C16"/>
    <w:rsid w:val="0098551D"/>
    <w:rsid w:val="0099518F"/>
    <w:rsid w:val="00995961"/>
    <w:rsid w:val="009A523D"/>
    <w:rsid w:val="009B02A1"/>
    <w:rsid w:val="009B30D3"/>
    <w:rsid w:val="009B3361"/>
    <w:rsid w:val="009D1F67"/>
    <w:rsid w:val="009D59FA"/>
    <w:rsid w:val="009D7CE6"/>
    <w:rsid w:val="009E4396"/>
    <w:rsid w:val="009F0004"/>
    <w:rsid w:val="009F0AE8"/>
    <w:rsid w:val="009F4745"/>
    <w:rsid w:val="009F496B"/>
    <w:rsid w:val="009F6750"/>
    <w:rsid w:val="00A01439"/>
    <w:rsid w:val="00A02E61"/>
    <w:rsid w:val="00A05CFF"/>
    <w:rsid w:val="00A13048"/>
    <w:rsid w:val="00A41147"/>
    <w:rsid w:val="00A463A6"/>
    <w:rsid w:val="00A46843"/>
    <w:rsid w:val="00A5210D"/>
    <w:rsid w:val="00A56B97"/>
    <w:rsid w:val="00A6093D"/>
    <w:rsid w:val="00A767DC"/>
    <w:rsid w:val="00A76A6D"/>
    <w:rsid w:val="00A80E59"/>
    <w:rsid w:val="00A81080"/>
    <w:rsid w:val="00A81C45"/>
    <w:rsid w:val="00A83253"/>
    <w:rsid w:val="00AA6E84"/>
    <w:rsid w:val="00AB1A1C"/>
    <w:rsid w:val="00AC1361"/>
    <w:rsid w:val="00AD05A8"/>
    <w:rsid w:val="00AE341B"/>
    <w:rsid w:val="00AF02C7"/>
    <w:rsid w:val="00B01905"/>
    <w:rsid w:val="00B05F0B"/>
    <w:rsid w:val="00B07CA7"/>
    <w:rsid w:val="00B1279A"/>
    <w:rsid w:val="00B12ACA"/>
    <w:rsid w:val="00B33E05"/>
    <w:rsid w:val="00B4194A"/>
    <w:rsid w:val="00B437E8"/>
    <w:rsid w:val="00B44C6E"/>
    <w:rsid w:val="00B50EDF"/>
    <w:rsid w:val="00B5222E"/>
    <w:rsid w:val="00B53179"/>
    <w:rsid w:val="00B57A23"/>
    <w:rsid w:val="00B600CD"/>
    <w:rsid w:val="00B61C96"/>
    <w:rsid w:val="00B654E2"/>
    <w:rsid w:val="00B73A2A"/>
    <w:rsid w:val="00B75A51"/>
    <w:rsid w:val="00B827C6"/>
    <w:rsid w:val="00B8614D"/>
    <w:rsid w:val="00B87417"/>
    <w:rsid w:val="00B94B06"/>
    <w:rsid w:val="00B94C28"/>
    <w:rsid w:val="00B95D5B"/>
    <w:rsid w:val="00BC10BA"/>
    <w:rsid w:val="00BC44D8"/>
    <w:rsid w:val="00BC5AFD"/>
    <w:rsid w:val="00BF4A89"/>
    <w:rsid w:val="00BF706D"/>
    <w:rsid w:val="00C00DDE"/>
    <w:rsid w:val="00C04F43"/>
    <w:rsid w:val="00C0609D"/>
    <w:rsid w:val="00C070FC"/>
    <w:rsid w:val="00C115AB"/>
    <w:rsid w:val="00C26CCB"/>
    <w:rsid w:val="00C30249"/>
    <w:rsid w:val="00C3723B"/>
    <w:rsid w:val="00C42466"/>
    <w:rsid w:val="00C606C9"/>
    <w:rsid w:val="00C61FAD"/>
    <w:rsid w:val="00C75456"/>
    <w:rsid w:val="00C80288"/>
    <w:rsid w:val="00C84003"/>
    <w:rsid w:val="00C90650"/>
    <w:rsid w:val="00C97D78"/>
    <w:rsid w:val="00CA2EC3"/>
    <w:rsid w:val="00CA3F79"/>
    <w:rsid w:val="00CB4EFF"/>
    <w:rsid w:val="00CC2AAE"/>
    <w:rsid w:val="00CC413E"/>
    <w:rsid w:val="00CC5A42"/>
    <w:rsid w:val="00CC79A9"/>
    <w:rsid w:val="00CD0EAB"/>
    <w:rsid w:val="00CE4303"/>
    <w:rsid w:val="00CE5E02"/>
    <w:rsid w:val="00CE7466"/>
    <w:rsid w:val="00CF2AD0"/>
    <w:rsid w:val="00CF34DB"/>
    <w:rsid w:val="00CF3917"/>
    <w:rsid w:val="00CF558F"/>
    <w:rsid w:val="00D010C0"/>
    <w:rsid w:val="00D073E2"/>
    <w:rsid w:val="00D214A9"/>
    <w:rsid w:val="00D446EC"/>
    <w:rsid w:val="00D51BF0"/>
    <w:rsid w:val="00D531DB"/>
    <w:rsid w:val="00D55942"/>
    <w:rsid w:val="00D6262D"/>
    <w:rsid w:val="00D67986"/>
    <w:rsid w:val="00D807BF"/>
    <w:rsid w:val="00D81CCC"/>
    <w:rsid w:val="00D82FCC"/>
    <w:rsid w:val="00DA17FC"/>
    <w:rsid w:val="00DA7887"/>
    <w:rsid w:val="00DB2C26"/>
    <w:rsid w:val="00DC0098"/>
    <w:rsid w:val="00DD02F4"/>
    <w:rsid w:val="00DD6622"/>
    <w:rsid w:val="00DE1C7C"/>
    <w:rsid w:val="00DE6B43"/>
    <w:rsid w:val="00DF09F8"/>
    <w:rsid w:val="00E11923"/>
    <w:rsid w:val="00E262D4"/>
    <w:rsid w:val="00E36250"/>
    <w:rsid w:val="00E46602"/>
    <w:rsid w:val="00E47F2D"/>
    <w:rsid w:val="00E51B12"/>
    <w:rsid w:val="00E5211A"/>
    <w:rsid w:val="00E52C6A"/>
    <w:rsid w:val="00E54511"/>
    <w:rsid w:val="00E57476"/>
    <w:rsid w:val="00E61DAC"/>
    <w:rsid w:val="00E72B80"/>
    <w:rsid w:val="00E75FE3"/>
    <w:rsid w:val="00E834F9"/>
    <w:rsid w:val="00E8677C"/>
    <w:rsid w:val="00E86C4C"/>
    <w:rsid w:val="00E8727F"/>
    <w:rsid w:val="00E907A3"/>
    <w:rsid w:val="00EA5AE0"/>
    <w:rsid w:val="00EB56E1"/>
    <w:rsid w:val="00EB7AB1"/>
    <w:rsid w:val="00EB7B3E"/>
    <w:rsid w:val="00ED2D84"/>
    <w:rsid w:val="00EE3F65"/>
    <w:rsid w:val="00EE7CD8"/>
    <w:rsid w:val="00EF37F6"/>
    <w:rsid w:val="00EF3E14"/>
    <w:rsid w:val="00EF48CC"/>
    <w:rsid w:val="00EF548A"/>
    <w:rsid w:val="00EF5957"/>
    <w:rsid w:val="00EF68DA"/>
    <w:rsid w:val="00F00801"/>
    <w:rsid w:val="00F032ED"/>
    <w:rsid w:val="00F04E49"/>
    <w:rsid w:val="00F14776"/>
    <w:rsid w:val="00F16C21"/>
    <w:rsid w:val="00F2488D"/>
    <w:rsid w:val="00F35AED"/>
    <w:rsid w:val="00F601A0"/>
    <w:rsid w:val="00F712E9"/>
    <w:rsid w:val="00F73032"/>
    <w:rsid w:val="00F848FC"/>
    <w:rsid w:val="00F85AA0"/>
    <w:rsid w:val="00F906F6"/>
    <w:rsid w:val="00F9282A"/>
    <w:rsid w:val="00F96BAD"/>
    <w:rsid w:val="00FA139D"/>
    <w:rsid w:val="00FA60F5"/>
    <w:rsid w:val="00FB0E84"/>
    <w:rsid w:val="00FC2405"/>
    <w:rsid w:val="00FD01C2"/>
    <w:rsid w:val="00FE1AFE"/>
    <w:rsid w:val="00FE595C"/>
    <w:rsid w:val="00FE5C4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3A60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rsid w:val="005D28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286A"/>
    <w:rPr>
      <w:rFonts w:eastAsia="SimSun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1E3D3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3D32"/>
    <w:rPr>
      <w:rFonts w:eastAsia="Malgun Gothic"/>
      <w:b/>
      <w:bCs/>
    </w:rPr>
  </w:style>
  <w:style w:type="table" w:styleId="TableGrid">
    <w:name w:val="Table Grid"/>
    <w:basedOn w:val="TableNormal"/>
    <w:rsid w:val="00E5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9756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756B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9756B4"/>
    <w:rPr>
      <w:rFonts w:eastAsia="SimSu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eertv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FBD7A-CD7E-4C2F-B2B9-1550BC529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1467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183</cp:revision>
  <cp:lastPrinted>1900-01-01T08:00:00Z</cp:lastPrinted>
  <dcterms:created xsi:type="dcterms:W3CDTF">2018-08-09T13:44:00Z</dcterms:created>
  <dcterms:modified xsi:type="dcterms:W3CDTF">2019-01-02T21:17:00Z</dcterms:modified>
</cp:coreProperties>
</file>