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A9275F3" w:rsidR="008A4B4C" w:rsidRPr="005B217D" w:rsidRDefault="00E61DAC" w:rsidP="00E1722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17224">
              <w:rPr>
                <w:lang w:val="en-CA"/>
              </w:rPr>
              <w:t>L</w:t>
            </w:r>
            <w:r w:rsidR="00E17224">
              <w:rPr>
                <w:lang w:val="en-CA"/>
              </w:rPr>
              <w:t>0691-v</w:t>
            </w:r>
            <w:r w:rsidR="009E008C">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C057D7C" w:rsidR="00E61DAC" w:rsidRPr="005B217D" w:rsidRDefault="00263B07" w:rsidP="009D7CE6">
            <w:pPr>
              <w:spacing w:before="60" w:after="60"/>
              <w:rPr>
                <w:b/>
                <w:szCs w:val="22"/>
                <w:lang w:val="en-CA"/>
              </w:rPr>
            </w:pPr>
            <w:r w:rsidRPr="00AA0632">
              <w:rPr>
                <w:b/>
                <w:szCs w:val="22"/>
                <w:lang w:val="en-CA"/>
              </w:rPr>
              <w:t>BoG report on CE4 related contributions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6FEF2F0" w:rsidR="00E61DAC" w:rsidRPr="005B217D" w:rsidRDefault="0001585E">
            <w:pPr>
              <w:spacing w:before="60" w:after="60"/>
              <w:rPr>
                <w:szCs w:val="22"/>
                <w:lang w:val="en-CA"/>
              </w:rPr>
            </w:pPr>
            <w:r w:rsidRPr="00AA0632">
              <w:rPr>
                <w:rFonts w:hint="eastAsia"/>
                <w:szCs w:val="22"/>
                <w:lang w:val="en-CA" w:eastAsia="zh-CN"/>
              </w:rPr>
              <w:t>Haitao Yang</w:t>
            </w:r>
          </w:p>
        </w:tc>
        <w:tc>
          <w:tcPr>
            <w:tcW w:w="900" w:type="dxa"/>
          </w:tcPr>
          <w:p w14:paraId="0140ECA2" w14:textId="1DBABA21" w:rsidR="00E61DAC" w:rsidRPr="005B217D" w:rsidRDefault="00E61DAC">
            <w:pPr>
              <w:spacing w:before="60" w:after="60"/>
              <w:rPr>
                <w:szCs w:val="22"/>
                <w:lang w:val="en-CA"/>
              </w:rPr>
            </w:pPr>
            <w:r w:rsidRPr="005B217D">
              <w:rPr>
                <w:szCs w:val="22"/>
                <w:lang w:val="en-CA"/>
              </w:rPr>
              <w:t>Email:</w:t>
            </w:r>
          </w:p>
        </w:tc>
        <w:tc>
          <w:tcPr>
            <w:tcW w:w="3168" w:type="dxa"/>
          </w:tcPr>
          <w:p w14:paraId="32C2ABFD" w14:textId="43DCB7FC" w:rsidR="00E61DAC" w:rsidRPr="005B217D" w:rsidRDefault="0001585E" w:rsidP="005952A5">
            <w:pPr>
              <w:spacing w:before="60" w:after="60"/>
              <w:rPr>
                <w:szCs w:val="22"/>
                <w:lang w:val="en-CA"/>
              </w:rPr>
            </w:pPr>
            <w:hyperlink r:id="rId9" w:history="1">
              <w:r w:rsidRPr="00AA0632">
                <w:rPr>
                  <w:rStyle w:val="a6"/>
                  <w:rFonts w:hint="eastAsia"/>
                  <w:szCs w:val="22"/>
                  <w:lang w:val="en-CA" w:eastAsia="zh-CN"/>
                </w:rPr>
                <w:t>haitao.</w:t>
              </w:r>
              <w:r w:rsidRPr="00AA0632">
                <w:rPr>
                  <w:rStyle w:val="a6"/>
                  <w:szCs w:val="22"/>
                  <w:lang w:val="en-CA" w:eastAsia="zh-CN"/>
                </w:rPr>
                <w:t>yang@huawei.com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1"/>
      </w:pPr>
      <w:r w:rsidRPr="008D662C">
        <w:t>Summary</w:t>
      </w:r>
    </w:p>
    <w:p w14:paraId="03B4C6A9" w14:textId="1DB6E1C1" w:rsidR="002D407C" w:rsidRDefault="002D407C" w:rsidP="002D407C">
      <w:pPr>
        <w:rPr>
          <w:rFonts w:hint="eastAsia"/>
          <w:szCs w:val="22"/>
          <w:lang w:val="en-CA" w:eastAsia="zh-CN"/>
        </w:rPr>
      </w:pPr>
      <w:r>
        <w:rPr>
          <w:szCs w:val="22"/>
          <w:lang w:val="en-CA" w:eastAsia="zh-CN"/>
        </w:rPr>
        <w:t xml:space="preserve">Three sessions were held, 1600 ~ 2100 on Oct. 5, 0900 ~ 1400 on Oct. 6, and 1400 ~ 2400 on Oct. 7, for discussing </w:t>
      </w:r>
      <w:r>
        <w:rPr>
          <w:rFonts w:hint="eastAsia"/>
          <w:szCs w:val="22"/>
          <w:lang w:val="en-CA" w:eastAsia="zh-CN"/>
        </w:rPr>
        <w:t>6</w:t>
      </w:r>
      <w:r w:rsidR="00F6576E">
        <w:rPr>
          <w:szCs w:val="22"/>
          <w:lang w:val="en-CA" w:eastAsia="zh-CN"/>
        </w:rPr>
        <w:t>5</w:t>
      </w:r>
      <w:r>
        <w:rPr>
          <w:rFonts w:hint="eastAsia"/>
          <w:szCs w:val="22"/>
          <w:lang w:val="en-CA" w:eastAsia="zh-CN"/>
        </w:rPr>
        <w:t xml:space="preserve"> technical contributions </w:t>
      </w:r>
      <w:r>
        <w:rPr>
          <w:szCs w:val="22"/>
          <w:lang w:val="en-CA" w:eastAsia="zh-CN"/>
        </w:rPr>
        <w:t xml:space="preserve">in six categories, </w:t>
      </w:r>
    </w:p>
    <w:p w14:paraId="384D7DDD" w14:textId="77777777" w:rsidR="002D407C" w:rsidRPr="000348B9" w:rsidRDefault="002D407C" w:rsidP="000348B9">
      <w:pPr>
        <w:pStyle w:val="ab"/>
        <w:numPr>
          <w:ilvl w:val="0"/>
          <w:numId w:val="22"/>
        </w:numPr>
        <w:spacing w:before="240"/>
        <w:rPr>
          <w:rFonts w:ascii="Times New Roman" w:hAnsi="Times New Roman" w:cs="Times New Roman"/>
          <w:lang w:val="en-CA"/>
        </w:rPr>
      </w:pPr>
      <w:r w:rsidRPr="000348B9">
        <w:rPr>
          <w:rFonts w:ascii="Times New Roman" w:hAnsi="Times New Roman" w:cs="Times New Roman"/>
          <w:lang w:val="en-CA"/>
        </w:rPr>
        <w:t>Affine motion compensation (17)</w:t>
      </w:r>
    </w:p>
    <w:p w14:paraId="0FE24F4B" w14:textId="77777777" w:rsidR="002D407C" w:rsidRPr="000348B9" w:rsidRDefault="002D407C" w:rsidP="000348B9">
      <w:pPr>
        <w:pStyle w:val="ab"/>
        <w:numPr>
          <w:ilvl w:val="1"/>
          <w:numId w:val="22"/>
        </w:numPr>
        <w:spacing w:before="240"/>
        <w:rPr>
          <w:rFonts w:ascii="Times New Roman" w:hAnsi="Times New Roman" w:cs="Times New Roman"/>
          <w:lang w:val="en-CA"/>
        </w:rPr>
      </w:pPr>
      <w:r w:rsidRPr="000348B9">
        <w:rPr>
          <w:rFonts w:ascii="Times New Roman" w:hAnsi="Times New Roman" w:cs="Times New Roman"/>
          <w:lang w:val="en-CA"/>
        </w:rPr>
        <w:t>Line buffer reduction &amp; CPMV unification</w:t>
      </w:r>
    </w:p>
    <w:p w14:paraId="7808B913" w14:textId="77777777" w:rsidR="002D407C" w:rsidRPr="000348B9" w:rsidRDefault="002D407C" w:rsidP="000348B9">
      <w:pPr>
        <w:pStyle w:val="ab"/>
        <w:numPr>
          <w:ilvl w:val="1"/>
          <w:numId w:val="22"/>
        </w:numPr>
        <w:spacing w:before="240"/>
        <w:rPr>
          <w:rFonts w:ascii="Times New Roman" w:hAnsi="Times New Roman" w:cs="Times New Roman"/>
          <w:lang w:val="en-CA"/>
        </w:rPr>
      </w:pPr>
      <w:r w:rsidRPr="000348B9">
        <w:rPr>
          <w:rFonts w:ascii="Times New Roman" w:hAnsi="Times New Roman" w:cs="Times New Roman"/>
          <w:lang w:val="en-CA"/>
        </w:rPr>
        <w:t>Harmonization with other tools, e.g., AMVR, MMVD, merge offset</w:t>
      </w:r>
    </w:p>
    <w:p w14:paraId="01B0FD06" w14:textId="77777777" w:rsidR="002D407C" w:rsidRPr="000348B9" w:rsidRDefault="002D407C" w:rsidP="000348B9">
      <w:pPr>
        <w:pStyle w:val="ab"/>
        <w:numPr>
          <w:ilvl w:val="1"/>
          <w:numId w:val="22"/>
        </w:numPr>
        <w:spacing w:before="240"/>
        <w:rPr>
          <w:rFonts w:ascii="Times New Roman" w:hAnsi="Times New Roman" w:cs="Times New Roman"/>
          <w:lang w:val="en-CA"/>
        </w:rPr>
      </w:pPr>
      <w:r w:rsidRPr="000348B9">
        <w:rPr>
          <w:rFonts w:ascii="Times New Roman" w:hAnsi="Times New Roman" w:cs="Times New Roman"/>
          <w:lang w:val="en-CA"/>
        </w:rPr>
        <w:t>Miscellaneous</w:t>
      </w:r>
    </w:p>
    <w:p w14:paraId="7DE7910A" w14:textId="77777777" w:rsidR="002D407C" w:rsidRPr="000348B9" w:rsidRDefault="002D407C" w:rsidP="000348B9">
      <w:pPr>
        <w:pStyle w:val="ab"/>
        <w:numPr>
          <w:ilvl w:val="0"/>
          <w:numId w:val="22"/>
        </w:numPr>
        <w:spacing w:before="240"/>
        <w:rPr>
          <w:rFonts w:ascii="Times New Roman" w:hAnsi="Times New Roman" w:cs="Times New Roman"/>
          <w:lang w:val="en-CA"/>
        </w:rPr>
      </w:pPr>
      <w:r w:rsidRPr="000348B9">
        <w:rPr>
          <w:rFonts w:ascii="Times New Roman" w:hAnsi="Times New Roman" w:cs="Times New Roman"/>
          <w:lang w:val="en-CA"/>
        </w:rPr>
        <w:t>Merge mode enhancement (29)</w:t>
      </w:r>
    </w:p>
    <w:p w14:paraId="37B41FE0" w14:textId="77777777" w:rsidR="002D407C" w:rsidRPr="000348B9" w:rsidRDefault="002D407C" w:rsidP="000348B9">
      <w:pPr>
        <w:pStyle w:val="ab"/>
        <w:numPr>
          <w:ilvl w:val="1"/>
          <w:numId w:val="22"/>
        </w:numPr>
        <w:spacing w:before="240"/>
        <w:rPr>
          <w:rFonts w:ascii="Times New Roman" w:hAnsi="Times New Roman" w:cs="Times New Roman"/>
          <w:lang w:val="en-CA"/>
        </w:rPr>
      </w:pPr>
      <w:r w:rsidRPr="000348B9">
        <w:rPr>
          <w:rFonts w:ascii="Times New Roman" w:hAnsi="Times New Roman" w:cs="Times New Roman"/>
          <w:lang w:val="en-CA"/>
        </w:rPr>
        <w:t>ATMVP modifications</w:t>
      </w:r>
    </w:p>
    <w:p w14:paraId="1437ACDE" w14:textId="77777777" w:rsidR="002D407C" w:rsidRPr="000348B9" w:rsidRDefault="002D407C" w:rsidP="000348B9">
      <w:pPr>
        <w:pStyle w:val="ab"/>
        <w:numPr>
          <w:ilvl w:val="1"/>
          <w:numId w:val="22"/>
        </w:numPr>
        <w:spacing w:before="240"/>
        <w:rPr>
          <w:rFonts w:ascii="Times New Roman" w:hAnsi="Times New Roman" w:cs="Times New Roman"/>
          <w:lang w:val="en-CA"/>
        </w:rPr>
      </w:pPr>
      <w:r w:rsidRPr="000348B9">
        <w:rPr>
          <w:rFonts w:ascii="Times New Roman" w:hAnsi="Times New Roman" w:cs="Times New Roman"/>
          <w:lang w:val="en-CA"/>
        </w:rPr>
        <w:t>HMVP modifications</w:t>
      </w:r>
    </w:p>
    <w:p w14:paraId="36EF87FB" w14:textId="77777777" w:rsidR="002D407C" w:rsidRPr="000348B9" w:rsidRDefault="002D407C" w:rsidP="000348B9">
      <w:pPr>
        <w:pStyle w:val="ab"/>
        <w:numPr>
          <w:ilvl w:val="1"/>
          <w:numId w:val="22"/>
        </w:numPr>
        <w:spacing w:before="240"/>
        <w:rPr>
          <w:rFonts w:ascii="Times New Roman" w:hAnsi="Times New Roman" w:cs="Times New Roman"/>
          <w:lang w:val="en-CA"/>
        </w:rPr>
      </w:pPr>
      <w:r w:rsidRPr="000348B9">
        <w:rPr>
          <w:rFonts w:ascii="Times New Roman" w:hAnsi="Times New Roman" w:cs="Times New Roman"/>
          <w:lang w:val="en-CA"/>
        </w:rPr>
        <w:t>Miscellaneous</w:t>
      </w:r>
    </w:p>
    <w:p w14:paraId="1E407F07" w14:textId="77777777" w:rsidR="002D407C" w:rsidRPr="000348B9" w:rsidRDefault="002D407C" w:rsidP="000348B9">
      <w:pPr>
        <w:pStyle w:val="ab"/>
        <w:numPr>
          <w:ilvl w:val="0"/>
          <w:numId w:val="22"/>
        </w:numPr>
        <w:spacing w:before="240"/>
        <w:rPr>
          <w:rFonts w:ascii="Times New Roman" w:hAnsi="Times New Roman" w:cs="Times New Roman"/>
          <w:lang w:val="en-CA"/>
        </w:rPr>
      </w:pPr>
      <w:r w:rsidRPr="000348B9">
        <w:rPr>
          <w:rFonts w:ascii="Times New Roman" w:hAnsi="Times New Roman" w:cs="Times New Roman"/>
          <w:lang w:val="en-CA"/>
        </w:rPr>
        <w:t>Motion vector coding (5)</w:t>
      </w:r>
    </w:p>
    <w:p w14:paraId="2B55F707" w14:textId="77777777" w:rsidR="002D407C" w:rsidRPr="000348B9" w:rsidRDefault="002D407C" w:rsidP="000348B9">
      <w:pPr>
        <w:pStyle w:val="ab"/>
        <w:numPr>
          <w:ilvl w:val="0"/>
          <w:numId w:val="22"/>
        </w:numPr>
        <w:spacing w:before="240"/>
        <w:rPr>
          <w:rFonts w:ascii="Times New Roman" w:hAnsi="Times New Roman" w:cs="Times New Roman"/>
          <w:lang w:val="en-CA"/>
        </w:rPr>
      </w:pPr>
      <w:r w:rsidRPr="000348B9">
        <w:rPr>
          <w:rFonts w:ascii="Times New Roman" w:hAnsi="Times New Roman" w:cs="Times New Roman"/>
          <w:lang w:val="en-CA"/>
        </w:rPr>
        <w:t>Weighted prediction (3)</w:t>
      </w:r>
    </w:p>
    <w:p w14:paraId="1BF285F6" w14:textId="77777777" w:rsidR="002D407C" w:rsidRPr="000348B9" w:rsidRDefault="002D407C" w:rsidP="000348B9">
      <w:pPr>
        <w:pStyle w:val="ab"/>
        <w:numPr>
          <w:ilvl w:val="0"/>
          <w:numId w:val="22"/>
        </w:numPr>
        <w:spacing w:before="240"/>
        <w:rPr>
          <w:rFonts w:ascii="Times New Roman" w:hAnsi="Times New Roman" w:cs="Times New Roman"/>
          <w:lang w:val="en-CA"/>
        </w:rPr>
      </w:pPr>
      <w:r w:rsidRPr="000348B9">
        <w:rPr>
          <w:rFonts w:ascii="Times New Roman" w:hAnsi="Times New Roman" w:cs="Times New Roman"/>
          <w:lang w:val="en-CA"/>
        </w:rPr>
        <w:t>Local illumination compensation (3)</w:t>
      </w:r>
    </w:p>
    <w:p w14:paraId="11ED38D7" w14:textId="318598EF" w:rsidR="002D407C" w:rsidRPr="000348B9" w:rsidRDefault="002D407C" w:rsidP="000348B9">
      <w:pPr>
        <w:pStyle w:val="ab"/>
        <w:numPr>
          <w:ilvl w:val="0"/>
          <w:numId w:val="22"/>
        </w:numPr>
        <w:spacing w:before="240"/>
        <w:rPr>
          <w:rFonts w:ascii="Times New Roman" w:hAnsi="Times New Roman" w:cs="Times New Roman" w:hint="eastAsia"/>
          <w:lang w:val="en-CA"/>
        </w:rPr>
      </w:pPr>
      <w:r w:rsidRPr="000348B9">
        <w:rPr>
          <w:rFonts w:ascii="Times New Roman" w:hAnsi="Times New Roman" w:cs="Times New Roman"/>
          <w:lang w:val="en-CA"/>
        </w:rPr>
        <w:t>Memory bandwidth reduction (</w:t>
      </w:r>
      <w:r w:rsidR="00F6576E">
        <w:rPr>
          <w:rFonts w:ascii="Times New Roman" w:hAnsi="Times New Roman" w:cs="Times New Roman"/>
          <w:lang w:val="en-CA"/>
        </w:rPr>
        <w:t>8</w:t>
      </w:r>
      <w:r w:rsidRPr="000348B9">
        <w:rPr>
          <w:rFonts w:ascii="Times New Roman" w:hAnsi="Times New Roman" w:cs="Times New Roman"/>
          <w:lang w:val="en-CA"/>
        </w:rPr>
        <w:t>)</w:t>
      </w:r>
    </w:p>
    <w:p w14:paraId="54AA484D" w14:textId="77777777" w:rsidR="002D407C" w:rsidRDefault="002D407C" w:rsidP="002D407C">
      <w:pPr>
        <w:pStyle w:val="2"/>
        <w:rPr>
          <w:lang w:val="en-CA"/>
        </w:rPr>
      </w:pPr>
      <w:r>
        <w:rPr>
          <w:rFonts w:hint="eastAsia"/>
          <w:lang w:val="en-CA"/>
        </w:rPr>
        <w:t>Recommend</w:t>
      </w:r>
      <w:r>
        <w:rPr>
          <w:lang w:val="en-CA"/>
        </w:rPr>
        <w:t>ations</w:t>
      </w:r>
    </w:p>
    <w:p w14:paraId="7BE7ACF8" w14:textId="49289042" w:rsidR="002D407C" w:rsidRPr="000348B9" w:rsidRDefault="002D407C" w:rsidP="000348B9">
      <w:pPr>
        <w:pStyle w:val="3"/>
        <w:rPr>
          <w:rStyle w:val="ac"/>
          <w:b/>
          <w:bCs/>
        </w:rPr>
      </w:pPr>
      <w:r w:rsidRPr="000348B9">
        <w:rPr>
          <w:rStyle w:val="ac"/>
          <w:rFonts w:hint="eastAsia"/>
          <w:b/>
          <w:bCs/>
        </w:rPr>
        <w:t>Recommend</w:t>
      </w:r>
      <w:r w:rsidRPr="000348B9">
        <w:rPr>
          <w:rStyle w:val="ac"/>
          <w:b/>
          <w:bCs/>
        </w:rPr>
        <w:t>ed adoptions</w:t>
      </w:r>
      <w:r w:rsidR="007C3502" w:rsidRPr="000348B9">
        <w:rPr>
          <w:rStyle w:val="ac"/>
          <w:b/>
          <w:bCs/>
        </w:rPr>
        <w:t xml:space="preserve"> to VTM</w:t>
      </w:r>
    </w:p>
    <w:p w14:paraId="1D86E647" w14:textId="3D78CA52" w:rsidR="001555F6" w:rsidRPr="000348B9" w:rsidRDefault="001555F6" w:rsidP="002D407C">
      <w:pPr>
        <w:rPr>
          <w:rFonts w:eastAsia="Times New Roman"/>
          <w:b/>
          <w:szCs w:val="22"/>
          <w:lang w:eastAsia="de-DE"/>
        </w:rPr>
      </w:pPr>
      <w:r w:rsidRPr="000348B9">
        <w:rPr>
          <w:rFonts w:eastAsia="Times New Roman" w:hint="eastAsia"/>
          <w:b/>
          <w:szCs w:val="22"/>
          <w:lang w:eastAsia="de-DE"/>
        </w:rPr>
        <w:t>Normative changes</w:t>
      </w:r>
    </w:p>
    <w:p w14:paraId="173B6EAB" w14:textId="6CA5B3D3" w:rsidR="002D407C" w:rsidRDefault="00DF7EDB" w:rsidP="002D407C">
      <w:pPr>
        <w:rPr>
          <w:rFonts w:eastAsia="Times New Roman"/>
          <w:szCs w:val="22"/>
          <w:lang w:eastAsia="de-DE"/>
        </w:rPr>
      </w:pPr>
      <w:r>
        <w:rPr>
          <w:rFonts w:eastAsia="Times New Roman"/>
          <w:szCs w:val="22"/>
          <w:lang w:eastAsia="de-DE"/>
        </w:rPr>
        <w:t>U</w:t>
      </w:r>
      <w:r w:rsidR="00CC1BF6">
        <w:rPr>
          <w:rFonts w:eastAsia="Times New Roman"/>
          <w:szCs w:val="22"/>
          <w:lang w:eastAsia="de-DE"/>
        </w:rPr>
        <w:t xml:space="preserve">nification of affine CPMV, </w:t>
      </w:r>
      <w:r>
        <w:rPr>
          <w:rFonts w:eastAsia="Times New Roman"/>
          <w:szCs w:val="22"/>
          <w:lang w:eastAsia="de-DE"/>
        </w:rPr>
        <w:t>choose</w:t>
      </w:r>
      <w:r w:rsidR="00CC1BF6">
        <w:rPr>
          <w:rFonts w:eastAsia="Times New Roman"/>
          <w:szCs w:val="22"/>
          <w:lang w:eastAsia="de-DE"/>
        </w:rPr>
        <w:t xml:space="preserve"> </w:t>
      </w:r>
      <w:r>
        <w:rPr>
          <w:rFonts w:eastAsia="Times New Roman"/>
          <w:szCs w:val="22"/>
          <w:lang w:eastAsia="de-DE"/>
        </w:rPr>
        <w:t>L0047</w:t>
      </w:r>
      <w:r>
        <w:rPr>
          <w:rFonts w:eastAsia="Times New Roman"/>
          <w:szCs w:val="22"/>
          <w:lang w:eastAsia="de-DE"/>
        </w:rPr>
        <w:t xml:space="preserve"> </w:t>
      </w:r>
      <w:r w:rsidR="002D407C">
        <w:rPr>
          <w:rFonts w:eastAsia="Times New Roman"/>
          <w:szCs w:val="22"/>
          <w:lang w:eastAsia="de-DE"/>
        </w:rPr>
        <w:t xml:space="preserve">method 1 or </w:t>
      </w:r>
      <w:r>
        <w:rPr>
          <w:rFonts w:eastAsia="Times New Roman"/>
          <w:szCs w:val="22"/>
          <w:lang w:eastAsia="de-DE"/>
        </w:rPr>
        <w:t>L0047</w:t>
      </w:r>
      <w:r>
        <w:rPr>
          <w:rFonts w:eastAsia="Times New Roman"/>
          <w:szCs w:val="22"/>
          <w:lang w:eastAsia="de-DE"/>
        </w:rPr>
        <w:t xml:space="preserve"> </w:t>
      </w:r>
      <w:r w:rsidR="002D407C">
        <w:rPr>
          <w:rFonts w:eastAsia="Times New Roman"/>
          <w:szCs w:val="22"/>
          <w:lang w:eastAsia="de-DE"/>
        </w:rPr>
        <w:t>method 2 (the same as</w:t>
      </w:r>
      <w:r w:rsidR="002D407C">
        <w:rPr>
          <w:rFonts w:eastAsia="Times New Roman"/>
          <w:szCs w:val="22"/>
          <w:lang w:eastAsia="de-DE"/>
        </w:rPr>
        <w:t xml:space="preserve"> </w:t>
      </w:r>
      <w:r w:rsidR="002D407C">
        <w:rPr>
          <w:rFonts w:eastAsia="Times New Roman"/>
          <w:szCs w:val="22"/>
          <w:lang w:eastAsia="de-DE"/>
        </w:rPr>
        <w:t>L0373)</w:t>
      </w:r>
    </w:p>
    <w:p w14:paraId="1ABF4870" w14:textId="2A67F65D" w:rsidR="001677E5" w:rsidRDefault="00632861" w:rsidP="001677E5">
      <w:pPr>
        <w:rPr>
          <w:rFonts w:eastAsia="Times New Roman"/>
          <w:szCs w:val="22"/>
          <w:lang w:eastAsia="de-DE"/>
        </w:rPr>
      </w:pPr>
      <w:r>
        <w:rPr>
          <w:szCs w:val="22"/>
          <w:lang w:val="en-CA" w:eastAsia="zh-CN"/>
        </w:rPr>
        <w:t xml:space="preserve">ATMVP modification: </w:t>
      </w:r>
      <w:r>
        <w:rPr>
          <w:rFonts w:eastAsia="Times New Roman"/>
          <w:szCs w:val="22"/>
          <w:lang w:eastAsia="de-DE"/>
        </w:rPr>
        <w:t>r</w:t>
      </w:r>
      <w:r w:rsidR="001677E5">
        <w:rPr>
          <w:rFonts w:eastAsia="Times New Roman"/>
          <w:szCs w:val="22"/>
          <w:lang w:eastAsia="de-DE"/>
        </w:rPr>
        <w:t>estrict</w:t>
      </w:r>
      <w:r w:rsidR="001677E5">
        <w:rPr>
          <w:rFonts w:eastAsia="Times New Roman"/>
          <w:szCs w:val="22"/>
          <w:lang w:eastAsia="de-DE"/>
        </w:rPr>
        <w:t xml:space="preserve"> ATMVP mode </w:t>
      </w:r>
      <w:r w:rsidR="001677E5">
        <w:rPr>
          <w:rFonts w:eastAsia="Times New Roman"/>
          <w:szCs w:val="22"/>
          <w:lang w:eastAsia="de-DE"/>
        </w:rPr>
        <w:t>to</w:t>
      </w:r>
      <w:r w:rsidR="001677E5">
        <w:rPr>
          <w:rFonts w:eastAsia="Times New Roman"/>
          <w:szCs w:val="22"/>
          <w:lang w:eastAsia="de-DE"/>
        </w:rPr>
        <w:t xml:space="preserve"> CU of which both the width and height are equal to or larger than 8</w:t>
      </w:r>
      <w:r w:rsidR="009301B7">
        <w:rPr>
          <w:rFonts w:eastAsia="Times New Roman"/>
          <w:szCs w:val="22"/>
          <w:lang w:eastAsia="de-DE"/>
        </w:rPr>
        <w:t xml:space="preserve"> (</w:t>
      </w:r>
      <w:r w:rsidR="00DF7EDB">
        <w:rPr>
          <w:rFonts w:eastAsia="Times New Roman"/>
          <w:szCs w:val="22"/>
          <w:lang w:eastAsia="de-DE"/>
        </w:rPr>
        <w:t>L0055</w:t>
      </w:r>
      <w:r w:rsidR="009301B7">
        <w:rPr>
          <w:rFonts w:eastAsia="Times New Roman"/>
          <w:szCs w:val="22"/>
          <w:lang w:eastAsia="de-DE"/>
        </w:rPr>
        <w:t>),</w:t>
      </w:r>
      <w:r w:rsidR="001677E5">
        <w:rPr>
          <w:rFonts w:eastAsia="Times New Roman"/>
          <w:szCs w:val="22"/>
          <w:lang w:eastAsia="de-DE"/>
        </w:rPr>
        <w:t xml:space="preserve"> </w:t>
      </w:r>
      <w:r w:rsidR="001677E5">
        <w:rPr>
          <w:rFonts w:eastAsia="Times New Roman"/>
          <w:szCs w:val="22"/>
          <w:lang w:eastAsia="de-DE"/>
        </w:rPr>
        <w:t>n</w:t>
      </w:r>
      <w:r w:rsidR="001677E5">
        <w:rPr>
          <w:rFonts w:eastAsia="Times New Roman"/>
          <w:szCs w:val="22"/>
          <w:lang w:eastAsia="de-DE"/>
        </w:rPr>
        <w:t xml:space="preserve">ote that this is already a part </w:t>
      </w:r>
      <w:r w:rsidR="001677E5">
        <w:rPr>
          <w:rFonts w:eastAsia="Times New Roman"/>
          <w:szCs w:val="22"/>
          <w:lang w:eastAsia="de-DE"/>
        </w:rPr>
        <w:t>of 4.2.8 which has been adopted</w:t>
      </w:r>
    </w:p>
    <w:p w14:paraId="3E7C54A0" w14:textId="6D8CE464" w:rsidR="00DF7EDB" w:rsidRDefault="00632861" w:rsidP="001677E5">
      <w:pPr>
        <w:rPr>
          <w:rFonts w:eastAsia="Times New Roman"/>
          <w:szCs w:val="22"/>
          <w:lang w:eastAsia="de-DE"/>
        </w:rPr>
      </w:pPr>
      <w:r>
        <w:rPr>
          <w:szCs w:val="22"/>
          <w:lang w:val="en-CA" w:eastAsia="zh-CN"/>
        </w:rPr>
        <w:t xml:space="preserve">ATMVP modification: </w:t>
      </w:r>
      <w:r>
        <w:rPr>
          <w:szCs w:val="22"/>
          <w:lang w:val="en-CA" w:eastAsia="zh-CN"/>
        </w:rPr>
        <w:t>u</w:t>
      </w:r>
      <w:r w:rsidR="00DF7EDB">
        <w:rPr>
          <w:szCs w:val="22"/>
          <w:lang w:val="en-CA" w:eastAsia="zh-CN"/>
        </w:rPr>
        <w:t>s</w:t>
      </w:r>
      <w:r w:rsidR="009301B7">
        <w:rPr>
          <w:szCs w:val="22"/>
          <w:lang w:val="en-CA" w:eastAsia="zh-CN"/>
        </w:rPr>
        <w:t>e</w:t>
      </w:r>
      <w:r w:rsidR="00DF7EDB">
        <w:rPr>
          <w:szCs w:val="22"/>
          <w:lang w:val="en-CA" w:eastAsia="zh-CN"/>
        </w:rPr>
        <w:t xml:space="preserve"> fixed </w:t>
      </w:r>
      <w:r w:rsidR="00DF7EDB">
        <w:rPr>
          <w:lang w:eastAsia="de-DE"/>
        </w:rPr>
        <w:t>subblock size 8x8</w:t>
      </w:r>
      <w:r w:rsidR="00DF7EDB">
        <w:rPr>
          <w:lang w:eastAsia="de-DE"/>
        </w:rPr>
        <w:t xml:space="preserve"> for ATMVP</w:t>
      </w:r>
      <w:r w:rsidR="009301B7">
        <w:rPr>
          <w:lang w:eastAsia="de-DE"/>
        </w:rPr>
        <w:t xml:space="preserve"> (</w:t>
      </w:r>
      <w:r w:rsidR="004B19C4">
        <w:rPr>
          <w:rFonts w:hint="eastAsia"/>
          <w:szCs w:val="22"/>
          <w:lang w:val="en-CA" w:eastAsia="zh-CN"/>
        </w:rPr>
        <w:t>L0198</w:t>
      </w:r>
      <w:r w:rsidR="004B19C4">
        <w:rPr>
          <w:szCs w:val="22"/>
          <w:lang w:val="en-CA" w:eastAsia="zh-CN"/>
        </w:rPr>
        <w:t xml:space="preserve">, </w:t>
      </w:r>
      <w:r w:rsidR="004B19C4">
        <w:rPr>
          <w:lang w:eastAsia="de-DE"/>
        </w:rPr>
        <w:t xml:space="preserve">L0468, L0104, </w:t>
      </w:r>
      <w:r w:rsidR="004B19C4" w:rsidRPr="008D662C">
        <w:rPr>
          <w:highlight w:val="yellow"/>
          <w:lang w:eastAsia="de-DE"/>
        </w:rPr>
        <w:t>xxx</w:t>
      </w:r>
      <w:r w:rsidR="004B19C4">
        <w:rPr>
          <w:lang w:eastAsia="de-DE"/>
        </w:rPr>
        <w:t>…</w:t>
      </w:r>
      <w:r w:rsidR="009301B7">
        <w:rPr>
          <w:lang w:eastAsia="de-DE"/>
        </w:rPr>
        <w:t>)</w:t>
      </w:r>
    </w:p>
    <w:p w14:paraId="42DFE37C" w14:textId="28ACBEDD" w:rsidR="007C3502" w:rsidRDefault="00632861" w:rsidP="002D407C">
      <w:pPr>
        <w:rPr>
          <w:rFonts w:hint="eastAsia"/>
          <w:szCs w:val="22"/>
          <w:lang w:val="en-CA" w:eastAsia="zh-CN"/>
        </w:rPr>
      </w:pPr>
      <w:r>
        <w:rPr>
          <w:szCs w:val="22"/>
          <w:lang w:val="en-CA" w:eastAsia="zh-CN"/>
        </w:rPr>
        <w:t xml:space="preserve">ATMVP modification: </w:t>
      </w:r>
      <w:r w:rsidR="009301B7">
        <w:rPr>
          <w:szCs w:val="22"/>
          <w:lang w:val="en-CA" w:eastAsia="zh-CN"/>
        </w:rPr>
        <w:t>c</w:t>
      </w:r>
      <w:r w:rsidR="004B19C4">
        <w:rPr>
          <w:rFonts w:hint="eastAsia"/>
          <w:lang w:eastAsia="de-DE"/>
        </w:rPr>
        <w:t>heck</w:t>
      </w:r>
      <w:r w:rsidR="001677E5">
        <w:rPr>
          <w:rFonts w:hint="eastAsia"/>
          <w:lang w:eastAsia="de-DE"/>
        </w:rPr>
        <w:t xml:space="preserve"> the first spatial </w:t>
      </w:r>
      <w:r w:rsidR="001677E5">
        <w:rPr>
          <w:lang w:eastAsia="de-DE"/>
        </w:rPr>
        <w:t>neighboring motion vector and use this as the reference motion vector for the collocated position</w:t>
      </w:r>
      <w:r w:rsidR="004B19C4">
        <w:rPr>
          <w:lang w:eastAsia="de-DE"/>
        </w:rPr>
        <w:t xml:space="preserve"> for motion vector derivation</w:t>
      </w:r>
      <w:r w:rsidR="009301B7">
        <w:rPr>
          <w:lang w:eastAsia="de-DE"/>
        </w:rPr>
        <w:t xml:space="preserve"> (</w:t>
      </w:r>
      <w:r w:rsidR="004B19C4">
        <w:rPr>
          <w:szCs w:val="22"/>
          <w:lang w:val="en-CA" w:eastAsia="zh-CN"/>
        </w:rPr>
        <w:t>L0198</w:t>
      </w:r>
      <w:r w:rsidR="009301B7">
        <w:rPr>
          <w:szCs w:val="22"/>
          <w:lang w:val="en-CA" w:eastAsia="zh-CN"/>
        </w:rPr>
        <w:t>)</w:t>
      </w:r>
    </w:p>
    <w:p w14:paraId="6435DB4D" w14:textId="54E8EF8D" w:rsidR="001677E5" w:rsidRDefault="001555F6" w:rsidP="002D407C">
      <w:pPr>
        <w:rPr>
          <w:szCs w:val="22"/>
          <w:lang w:val="en-CA" w:eastAsia="zh-CN"/>
        </w:rPr>
      </w:pPr>
      <w:r>
        <w:rPr>
          <w:szCs w:val="22"/>
          <w:lang w:val="en-CA" w:eastAsia="zh-CN"/>
        </w:rPr>
        <w:t>R</w:t>
      </w:r>
      <w:r w:rsidR="001677E5">
        <w:rPr>
          <w:szCs w:val="22"/>
          <w:lang w:val="en-CA" w:eastAsia="zh-CN"/>
        </w:rPr>
        <w:t>eset the FIFO table in each CTU row for HMVP</w:t>
      </w:r>
      <w:r w:rsidR="009301B7">
        <w:rPr>
          <w:szCs w:val="22"/>
          <w:lang w:val="en-CA" w:eastAsia="zh-CN"/>
        </w:rPr>
        <w:t xml:space="preserve"> (</w:t>
      </w:r>
      <w:r w:rsidR="009301B7">
        <w:rPr>
          <w:rFonts w:hint="eastAsia"/>
          <w:szCs w:val="22"/>
          <w:lang w:val="en-CA" w:eastAsia="zh-CN"/>
        </w:rPr>
        <w:t>L0</w:t>
      </w:r>
      <w:r w:rsidR="009301B7">
        <w:rPr>
          <w:szCs w:val="22"/>
          <w:lang w:val="en-CA" w:eastAsia="zh-CN"/>
        </w:rPr>
        <w:t>106</w:t>
      </w:r>
      <w:r>
        <w:rPr>
          <w:szCs w:val="22"/>
          <w:lang w:val="en-CA" w:eastAsia="zh-CN"/>
        </w:rPr>
        <w:t>,</w:t>
      </w:r>
      <w:r w:rsidR="001677E5">
        <w:rPr>
          <w:szCs w:val="22"/>
          <w:lang w:val="en-CA" w:eastAsia="zh-CN"/>
        </w:rPr>
        <w:t xml:space="preserve"> </w:t>
      </w:r>
      <w:r w:rsidR="001677E5">
        <w:rPr>
          <w:rFonts w:eastAsia="Times New Roman"/>
          <w:szCs w:val="22"/>
          <w:lang w:eastAsia="de-DE"/>
        </w:rPr>
        <w:t>L0158</w:t>
      </w:r>
      <w:r>
        <w:rPr>
          <w:rFonts w:eastAsia="Times New Roman"/>
          <w:szCs w:val="22"/>
          <w:lang w:eastAsia="de-DE"/>
        </w:rPr>
        <w:t xml:space="preserve"> method 1</w:t>
      </w:r>
      <w:r w:rsidR="001677E5">
        <w:rPr>
          <w:szCs w:val="22"/>
          <w:lang w:val="en-CA" w:eastAsia="zh-CN"/>
        </w:rPr>
        <w:t>)</w:t>
      </w:r>
    </w:p>
    <w:p w14:paraId="4490C309" w14:textId="3ABD8870" w:rsidR="001677E5" w:rsidRDefault="001555F6" w:rsidP="002D407C">
      <w:pPr>
        <w:rPr>
          <w:lang w:eastAsia="de-DE"/>
        </w:rPr>
      </w:pPr>
      <w:r>
        <w:rPr>
          <w:szCs w:val="22"/>
          <w:lang w:val="en-CA" w:eastAsia="zh-CN"/>
        </w:rPr>
        <w:t xml:space="preserve">Merge index coding: </w:t>
      </w:r>
      <w:r>
        <w:rPr>
          <w:lang w:eastAsia="de-DE"/>
        </w:rPr>
        <w:t>use</w:t>
      </w:r>
      <w:r w:rsidR="00DA1F6E">
        <w:rPr>
          <w:lang w:eastAsia="de-DE"/>
        </w:rPr>
        <w:t xml:space="preserve"> one context for the first bin of merge index, and bypass coding of other bins</w:t>
      </w:r>
      <w:r>
        <w:rPr>
          <w:lang w:eastAsia="de-DE"/>
        </w:rPr>
        <w:t xml:space="preserve"> (</w:t>
      </w:r>
      <w:r>
        <w:rPr>
          <w:rFonts w:hint="eastAsia"/>
          <w:szCs w:val="22"/>
          <w:lang w:val="en-CA" w:eastAsia="zh-CN"/>
        </w:rPr>
        <w:t>L0194</w:t>
      </w:r>
      <w:r>
        <w:rPr>
          <w:lang w:eastAsia="de-DE"/>
        </w:rPr>
        <w:t>)</w:t>
      </w:r>
    </w:p>
    <w:p w14:paraId="059F1582" w14:textId="1EA5D407" w:rsidR="0021443E" w:rsidRDefault="001555F6" w:rsidP="002D407C">
      <w:pPr>
        <w:rPr>
          <w:lang w:eastAsia="de-DE"/>
        </w:rPr>
      </w:pPr>
      <w:r>
        <w:rPr>
          <w:lang w:eastAsia="de-DE"/>
        </w:rPr>
        <w:t>G</w:t>
      </w:r>
      <w:r w:rsidR="0021443E">
        <w:rPr>
          <w:rFonts w:hint="eastAsia"/>
          <w:lang w:eastAsia="de-DE"/>
        </w:rPr>
        <w:t>eneralized bi-prediction</w:t>
      </w:r>
      <w:r>
        <w:rPr>
          <w:lang w:eastAsia="de-DE"/>
        </w:rPr>
        <w:t xml:space="preserve"> (</w:t>
      </w:r>
      <w:r>
        <w:rPr>
          <w:rFonts w:hint="eastAsia"/>
          <w:lang w:eastAsia="de-DE"/>
        </w:rPr>
        <w:t>L0646</w:t>
      </w:r>
      <w:r>
        <w:rPr>
          <w:lang w:eastAsia="de-DE"/>
        </w:rPr>
        <w:t>)</w:t>
      </w:r>
    </w:p>
    <w:p w14:paraId="1BDDD93F" w14:textId="6AEEA6ED" w:rsidR="001677E5" w:rsidRDefault="001555F6" w:rsidP="002D407C">
      <w:pPr>
        <w:rPr>
          <w:rFonts w:eastAsia="Times New Roman"/>
          <w:szCs w:val="22"/>
          <w:lang w:eastAsia="de-DE"/>
        </w:rPr>
      </w:pPr>
      <w:r>
        <w:rPr>
          <w:rFonts w:eastAsia="Times New Roman"/>
          <w:szCs w:val="22"/>
          <w:lang w:eastAsia="de-DE"/>
        </w:rPr>
        <w:t>P</w:t>
      </w:r>
      <w:r w:rsidR="00064DF8">
        <w:rPr>
          <w:rFonts w:eastAsia="Times New Roman"/>
          <w:szCs w:val="22"/>
          <w:lang w:eastAsia="de-DE"/>
        </w:rPr>
        <w:t>rohibi</w:t>
      </w:r>
      <w:r>
        <w:rPr>
          <w:rFonts w:eastAsia="Times New Roman"/>
          <w:szCs w:val="22"/>
          <w:lang w:eastAsia="de-DE"/>
        </w:rPr>
        <w:t>t</w:t>
      </w:r>
      <w:r w:rsidR="00064DF8">
        <w:rPr>
          <w:rFonts w:eastAsia="Times New Roman"/>
          <w:szCs w:val="22"/>
          <w:lang w:eastAsia="de-DE"/>
        </w:rPr>
        <w:t xml:space="preserve"> 4x4 bi-prediction for inter CU</w:t>
      </w:r>
      <w:r>
        <w:rPr>
          <w:rFonts w:eastAsia="Times New Roman"/>
          <w:szCs w:val="22"/>
          <w:lang w:eastAsia="de-DE"/>
        </w:rPr>
        <w:t xml:space="preserve"> (</w:t>
      </w:r>
      <w:r>
        <w:rPr>
          <w:rFonts w:hint="eastAsia"/>
          <w:szCs w:val="22"/>
          <w:lang w:val="en-CA"/>
        </w:rPr>
        <w:t>L0104</w:t>
      </w:r>
      <w:r>
        <w:rPr>
          <w:rFonts w:eastAsia="Times New Roman"/>
          <w:szCs w:val="22"/>
          <w:lang w:eastAsia="de-DE"/>
        </w:rPr>
        <w:t>)</w:t>
      </w:r>
    </w:p>
    <w:p w14:paraId="073AC513" w14:textId="5B5786EF" w:rsidR="001555F6" w:rsidRPr="000348B9" w:rsidRDefault="001555F6" w:rsidP="00DF7EDB">
      <w:pPr>
        <w:rPr>
          <w:b/>
          <w:szCs w:val="22"/>
          <w:lang w:val="en-CA" w:eastAsia="zh-CN"/>
        </w:rPr>
      </w:pPr>
      <w:r w:rsidRPr="000348B9">
        <w:rPr>
          <w:b/>
          <w:lang w:eastAsia="de-DE"/>
        </w:rPr>
        <w:lastRenderedPageBreak/>
        <w:t>B</w:t>
      </w:r>
      <w:r w:rsidRPr="000348B9">
        <w:rPr>
          <w:b/>
          <w:lang w:eastAsia="de-DE"/>
        </w:rPr>
        <w:t>ugfix of VTM SW</w:t>
      </w:r>
    </w:p>
    <w:p w14:paraId="1D59520B" w14:textId="1C1976C5" w:rsidR="00DF7EDB" w:rsidRDefault="001555F6" w:rsidP="00DF7EDB">
      <w:pPr>
        <w:rPr>
          <w:lang w:eastAsia="de-DE"/>
        </w:rPr>
      </w:pPr>
      <w:r>
        <w:rPr>
          <w:lang w:eastAsia="de-DE"/>
        </w:rPr>
        <w:t>A</w:t>
      </w:r>
      <w:r w:rsidR="00DF7EDB">
        <w:rPr>
          <w:lang w:eastAsia="de-DE"/>
        </w:rPr>
        <w:t>lign the SW with the draft text regarding ATMVP motion vector clipping</w:t>
      </w:r>
      <w:r>
        <w:rPr>
          <w:lang w:eastAsia="de-DE"/>
        </w:rPr>
        <w:t xml:space="preserve"> (</w:t>
      </w:r>
      <w:r>
        <w:rPr>
          <w:rFonts w:hint="eastAsia"/>
          <w:szCs w:val="22"/>
          <w:lang w:val="en-CA" w:eastAsia="zh-CN"/>
        </w:rPr>
        <w:t>L0257</w:t>
      </w:r>
      <w:r>
        <w:rPr>
          <w:lang w:eastAsia="de-DE"/>
        </w:rPr>
        <w:t>)</w:t>
      </w:r>
    </w:p>
    <w:p w14:paraId="3525B2B8" w14:textId="008F7D0D" w:rsidR="00DF7EDB" w:rsidRDefault="001555F6" w:rsidP="00DF7EDB">
      <w:r>
        <w:t>R</w:t>
      </w:r>
      <w:r w:rsidR="00DF7EDB">
        <w:t>ounding motion vector to zero for AMVR</w:t>
      </w:r>
      <w:r>
        <w:t xml:space="preserve"> (</w:t>
      </w:r>
      <w:r>
        <w:rPr>
          <w:lang w:eastAsia="de-DE"/>
        </w:rPr>
        <w:t>L0377</w:t>
      </w:r>
      <w:r>
        <w:t>)</w:t>
      </w:r>
    </w:p>
    <w:p w14:paraId="5DF68CF8" w14:textId="568AF67C" w:rsidR="001555F6" w:rsidRPr="000348B9" w:rsidRDefault="001555F6" w:rsidP="00DF7EDB">
      <w:pPr>
        <w:rPr>
          <w:rFonts w:eastAsia="Times New Roman"/>
          <w:b/>
          <w:szCs w:val="22"/>
          <w:lang w:eastAsia="de-DE"/>
        </w:rPr>
      </w:pPr>
      <w:r w:rsidRPr="000348B9">
        <w:rPr>
          <w:rFonts w:eastAsia="Times New Roman" w:hint="eastAsia"/>
          <w:b/>
          <w:szCs w:val="22"/>
          <w:lang w:eastAsia="de-DE"/>
        </w:rPr>
        <w:t>Encoder optimization</w:t>
      </w:r>
    </w:p>
    <w:p w14:paraId="7DA0D005" w14:textId="2C1EDE92" w:rsidR="00DF7EDB" w:rsidRPr="000348B9" w:rsidRDefault="001555F6" w:rsidP="002D407C">
      <w:pPr>
        <w:rPr>
          <w:rFonts w:eastAsia="Times New Roman"/>
          <w:szCs w:val="22"/>
          <w:lang w:eastAsia="de-DE"/>
        </w:rPr>
      </w:pPr>
      <w:r>
        <w:rPr>
          <w:rFonts w:eastAsia="Times New Roman"/>
          <w:szCs w:val="22"/>
          <w:lang w:eastAsia="de-DE"/>
        </w:rPr>
        <w:t>E</w:t>
      </w:r>
      <w:r w:rsidR="00DF7EDB">
        <w:rPr>
          <w:rFonts w:eastAsia="Times New Roman"/>
          <w:szCs w:val="22"/>
          <w:lang w:eastAsia="de-DE"/>
        </w:rPr>
        <w:t>ncoder optimization for affine motion estimation</w:t>
      </w:r>
      <w:r>
        <w:rPr>
          <w:rFonts w:eastAsia="Times New Roman"/>
          <w:szCs w:val="22"/>
          <w:lang w:eastAsia="de-DE"/>
        </w:rPr>
        <w:t xml:space="preserve"> (</w:t>
      </w:r>
      <w:r>
        <w:rPr>
          <w:rFonts w:eastAsia="Times New Roman"/>
          <w:szCs w:val="22"/>
          <w:lang w:eastAsia="de-DE"/>
        </w:rPr>
        <w:t>L0260</w:t>
      </w:r>
      <w:r>
        <w:rPr>
          <w:rFonts w:eastAsia="Times New Roman"/>
          <w:szCs w:val="22"/>
          <w:lang w:eastAsia="de-DE"/>
        </w:rPr>
        <w:t>)</w:t>
      </w:r>
    </w:p>
    <w:p w14:paraId="5E1148EC" w14:textId="783B352F" w:rsidR="002D407C" w:rsidRPr="000348B9" w:rsidRDefault="002D407C" w:rsidP="000348B9">
      <w:pPr>
        <w:pStyle w:val="3"/>
        <w:rPr>
          <w:rStyle w:val="ac"/>
          <w:b/>
          <w:bCs/>
        </w:rPr>
      </w:pPr>
      <w:r w:rsidRPr="000348B9">
        <w:rPr>
          <w:rStyle w:val="ac"/>
          <w:b/>
          <w:bCs/>
        </w:rPr>
        <w:t>Recommended CE4 tests</w:t>
      </w:r>
      <w:r w:rsidRPr="000348B9">
        <w:rPr>
          <w:rStyle w:val="ac"/>
          <w:b/>
          <w:bCs/>
        </w:rPr>
        <w:t xml:space="preserve"> from following contributions</w:t>
      </w:r>
    </w:p>
    <w:p w14:paraId="2F242368" w14:textId="38C07CBA" w:rsidR="002D407C" w:rsidRDefault="002D407C" w:rsidP="002D407C">
      <w:pPr>
        <w:rPr>
          <w:szCs w:val="22"/>
          <w:lang w:val="en-CA" w:eastAsia="zh-CN"/>
        </w:rPr>
      </w:pPr>
      <w:r>
        <w:rPr>
          <w:rFonts w:hint="eastAsia"/>
          <w:szCs w:val="22"/>
          <w:lang w:val="en-CA" w:eastAsia="zh-CN"/>
        </w:rPr>
        <w:t>A</w:t>
      </w:r>
      <w:r>
        <w:rPr>
          <w:szCs w:val="22"/>
          <w:lang w:val="en-CA" w:eastAsia="zh-CN"/>
        </w:rPr>
        <w:t>ffine</w:t>
      </w:r>
      <w:r>
        <w:rPr>
          <w:szCs w:val="22"/>
          <w:lang w:val="en-CA" w:eastAsia="zh-CN"/>
        </w:rPr>
        <w:t xml:space="preserve"> motion compensation: L0046, </w:t>
      </w:r>
      <w:r w:rsidR="007C3502">
        <w:rPr>
          <w:szCs w:val="22"/>
          <w:lang w:val="en-CA" w:eastAsia="zh-CN"/>
        </w:rPr>
        <w:t>L0281, L0273, L0330, L0259, L0332, L0305, L0320, L0389, L0193, L0522</w:t>
      </w:r>
    </w:p>
    <w:p w14:paraId="35DB8DE9" w14:textId="4B7DB79F" w:rsidR="007C3502" w:rsidRDefault="002D407C" w:rsidP="002D407C">
      <w:pPr>
        <w:rPr>
          <w:szCs w:val="22"/>
          <w:lang w:val="en-CA" w:eastAsia="zh-CN"/>
        </w:rPr>
      </w:pPr>
      <w:r>
        <w:rPr>
          <w:szCs w:val="22"/>
          <w:lang w:val="en-CA" w:eastAsia="zh-CN"/>
        </w:rPr>
        <w:t xml:space="preserve">Merge mode enhancement: </w:t>
      </w:r>
      <w:r w:rsidR="001677E5">
        <w:rPr>
          <w:rFonts w:hint="eastAsia"/>
          <w:szCs w:val="22"/>
          <w:lang w:val="en-CA" w:eastAsia="zh-CN"/>
        </w:rPr>
        <w:t xml:space="preserve">L0092, </w:t>
      </w:r>
      <w:r w:rsidR="001677E5">
        <w:rPr>
          <w:szCs w:val="22"/>
          <w:lang w:val="en-CA" w:eastAsia="zh-CN"/>
        </w:rPr>
        <w:t xml:space="preserve">L0105, L0119, </w:t>
      </w:r>
      <w:r w:rsidR="00DA1F6E">
        <w:rPr>
          <w:szCs w:val="22"/>
          <w:lang w:val="en-CA" w:eastAsia="zh-CN"/>
        </w:rPr>
        <w:t>L0302, L0309, L0401, L0091, L0144, L0171, L0207, L0214, L0216, L0319, L0470</w:t>
      </w:r>
    </w:p>
    <w:p w14:paraId="352753BE" w14:textId="517E4FA5" w:rsidR="00FF6ACE" w:rsidRDefault="002D407C" w:rsidP="002D407C">
      <w:pPr>
        <w:rPr>
          <w:rFonts w:hint="eastAsia"/>
          <w:szCs w:val="22"/>
          <w:lang w:val="en-CA" w:eastAsia="zh-CN"/>
        </w:rPr>
      </w:pPr>
      <w:r>
        <w:rPr>
          <w:szCs w:val="22"/>
          <w:lang w:val="en-CA" w:eastAsia="zh-CN"/>
        </w:rPr>
        <w:t>Motion vector</w:t>
      </w:r>
      <w:r>
        <w:rPr>
          <w:rFonts w:hint="eastAsia"/>
          <w:szCs w:val="22"/>
          <w:lang w:val="en-CA" w:eastAsia="zh-CN"/>
        </w:rPr>
        <w:t xml:space="preserve"> coding: </w:t>
      </w:r>
      <w:r w:rsidR="00FF6ACE">
        <w:rPr>
          <w:szCs w:val="22"/>
          <w:lang w:val="en-CA" w:eastAsia="zh-CN"/>
        </w:rPr>
        <w:t xml:space="preserve">L0300, </w:t>
      </w:r>
      <w:r w:rsidR="0021443E">
        <w:rPr>
          <w:szCs w:val="22"/>
          <w:lang w:val="en-CA" w:eastAsia="zh-CN"/>
        </w:rPr>
        <w:t>L0301, L0355, L0408</w:t>
      </w:r>
    </w:p>
    <w:p w14:paraId="38C168AA" w14:textId="2EA02A2A" w:rsidR="0021443E" w:rsidRDefault="002D407C" w:rsidP="002D407C">
      <w:pPr>
        <w:rPr>
          <w:rFonts w:hint="eastAsia"/>
          <w:szCs w:val="22"/>
          <w:lang w:val="en-CA" w:eastAsia="zh-CN"/>
        </w:rPr>
      </w:pPr>
      <w:r>
        <w:rPr>
          <w:rFonts w:hint="eastAsia"/>
          <w:szCs w:val="22"/>
          <w:lang w:val="en-CA" w:eastAsia="zh-CN"/>
        </w:rPr>
        <w:t>Local illumination compensation</w:t>
      </w:r>
      <w:r>
        <w:rPr>
          <w:szCs w:val="22"/>
          <w:lang w:val="en-CA" w:eastAsia="zh-CN"/>
        </w:rPr>
        <w:t xml:space="preserve">: </w:t>
      </w:r>
      <w:r w:rsidR="00064DF8">
        <w:rPr>
          <w:szCs w:val="22"/>
          <w:lang w:val="en-CA" w:eastAsia="zh-CN"/>
        </w:rPr>
        <w:t>L0120</w:t>
      </w:r>
    </w:p>
    <w:p w14:paraId="718A8FAF" w14:textId="3269F42E" w:rsidR="002D407C" w:rsidRDefault="002D407C" w:rsidP="002D407C">
      <w:pPr>
        <w:rPr>
          <w:szCs w:val="22"/>
          <w:lang w:val="en-CA" w:eastAsia="zh-CN"/>
        </w:rPr>
      </w:pPr>
      <w:r>
        <w:rPr>
          <w:szCs w:val="22"/>
          <w:lang w:val="en-CA" w:eastAsia="zh-CN"/>
        </w:rPr>
        <w:t xml:space="preserve">Memory bandwidth reduction: </w:t>
      </w:r>
      <w:r w:rsidR="00064DF8">
        <w:rPr>
          <w:rFonts w:hint="eastAsia"/>
          <w:szCs w:val="22"/>
          <w:lang w:val="en-CA" w:eastAsia="zh-CN"/>
        </w:rPr>
        <w:t xml:space="preserve">L0122, </w:t>
      </w:r>
      <w:r w:rsidR="00B82978">
        <w:rPr>
          <w:szCs w:val="22"/>
          <w:lang w:val="en-CA" w:eastAsia="zh-CN"/>
        </w:rPr>
        <w:t>L0396</w:t>
      </w:r>
    </w:p>
    <w:p w14:paraId="6BB71F83" w14:textId="77777777" w:rsidR="002D407C" w:rsidRDefault="002D407C" w:rsidP="002D407C">
      <w:pPr>
        <w:pStyle w:val="2"/>
        <w:rPr>
          <w:lang w:val="en-CA"/>
        </w:rPr>
      </w:pPr>
      <w:r>
        <w:rPr>
          <w:rFonts w:hint="eastAsia"/>
          <w:lang w:val="en-CA"/>
        </w:rPr>
        <w:t>Open issues</w:t>
      </w:r>
    </w:p>
    <w:p w14:paraId="50241E09" w14:textId="6169A8EF" w:rsidR="00DA1F6E" w:rsidRPr="000348B9" w:rsidRDefault="0069448A" w:rsidP="000348B9">
      <w:pPr>
        <w:pStyle w:val="3"/>
        <w:rPr>
          <w:rFonts w:hint="eastAsia"/>
          <w:lang w:val="en-CA" w:eastAsia="zh-CN"/>
        </w:rPr>
      </w:pPr>
      <w:r>
        <w:rPr>
          <w:lang w:val="en-CA" w:eastAsia="zh-CN"/>
        </w:rPr>
        <w:t>R</w:t>
      </w:r>
      <w:r w:rsidRPr="008D662C">
        <w:rPr>
          <w:rFonts w:hint="eastAsia"/>
          <w:lang w:val="en-CA" w:eastAsia="zh-CN"/>
        </w:rPr>
        <w:t>equested</w:t>
      </w:r>
      <w:r w:rsidRPr="000348B9">
        <w:rPr>
          <w:lang w:val="en-CA" w:eastAsia="zh-CN"/>
        </w:rPr>
        <w:t xml:space="preserve"> </w:t>
      </w:r>
      <w:r>
        <w:rPr>
          <w:lang w:val="en-CA" w:eastAsia="zh-CN"/>
        </w:rPr>
        <w:t>r</w:t>
      </w:r>
      <w:r w:rsidRPr="000348B9">
        <w:rPr>
          <w:lang w:val="en-CA" w:eastAsia="zh-CN"/>
        </w:rPr>
        <w:t>eview</w:t>
      </w:r>
      <w:r w:rsidRPr="000348B9">
        <w:rPr>
          <w:rFonts w:hint="eastAsia"/>
          <w:lang w:val="en-CA" w:eastAsia="zh-CN"/>
        </w:rPr>
        <w:t xml:space="preserve"> in track</w:t>
      </w:r>
    </w:p>
    <w:p w14:paraId="01CBEA2D" w14:textId="018E7367" w:rsidR="00DA1F6E" w:rsidRDefault="00DA1F6E" w:rsidP="000348B9">
      <w:pPr>
        <w:rPr>
          <w:rFonts w:eastAsia="Times New Roman"/>
          <w:szCs w:val="22"/>
          <w:lang w:eastAsia="de-DE"/>
        </w:rPr>
      </w:pPr>
      <w:r>
        <w:rPr>
          <w:lang w:val="en-CA" w:eastAsia="zh-CN"/>
        </w:rPr>
        <w:t xml:space="preserve">L0093 </w:t>
      </w:r>
      <w:r>
        <w:rPr>
          <w:rFonts w:eastAsia="Times New Roman"/>
          <w:szCs w:val="22"/>
          <w:lang w:eastAsia="de-DE"/>
        </w:rPr>
        <w:t>align VTM with draft text</w:t>
      </w:r>
      <w:r>
        <w:rPr>
          <w:rFonts w:eastAsia="Times New Roman"/>
          <w:szCs w:val="22"/>
          <w:lang w:eastAsia="de-DE"/>
        </w:rPr>
        <w:t xml:space="preserve"> regarding the pruning of regular merge list (the same as L0282)</w:t>
      </w:r>
    </w:p>
    <w:p w14:paraId="4EF052CB" w14:textId="684E909E" w:rsidR="00DA1F6E" w:rsidRDefault="00A434D8" w:rsidP="000348B9">
      <w:pPr>
        <w:rPr>
          <w:rFonts w:hint="eastAsia"/>
          <w:lang w:val="en-CA" w:eastAsia="zh-CN"/>
        </w:rPr>
      </w:pPr>
      <w:r>
        <w:rPr>
          <w:lang w:eastAsia="de-DE"/>
        </w:rPr>
        <w:t>W</w:t>
      </w:r>
      <w:r>
        <w:rPr>
          <w:lang w:eastAsia="de-DE"/>
        </w:rPr>
        <w:t>hether various LIC techniques can be further studied in CE</w:t>
      </w:r>
    </w:p>
    <w:p w14:paraId="14A10F12" w14:textId="7683CBCB" w:rsidR="00DA1F6E" w:rsidRDefault="00A434D8" w:rsidP="000348B9">
      <w:pPr>
        <w:rPr>
          <w:rFonts w:hint="eastAsia"/>
          <w:lang w:val="en-CA"/>
        </w:rPr>
      </w:pPr>
      <w:r>
        <w:rPr>
          <w:rFonts w:hint="eastAsia"/>
          <w:lang w:val="en-CA"/>
        </w:rPr>
        <w:t>L</w:t>
      </w:r>
      <w:r>
        <w:rPr>
          <w:lang w:val="en-CA"/>
        </w:rPr>
        <w:t>0165 set the chroma subblock size to 4x4</w:t>
      </w:r>
      <w:r w:rsidR="0069448A">
        <w:rPr>
          <w:lang w:val="en-CA"/>
        </w:rPr>
        <w:t xml:space="preserve"> instead of 2x2</w:t>
      </w:r>
      <w:r>
        <w:rPr>
          <w:lang w:val="en-CA"/>
        </w:rPr>
        <w:t xml:space="preserve"> for affine motion compensation</w:t>
      </w:r>
    </w:p>
    <w:p w14:paraId="3A80A408" w14:textId="5E8D89EF" w:rsidR="00A434D8" w:rsidRDefault="00B82978" w:rsidP="000348B9">
      <w:pPr>
        <w:rPr>
          <w:lang w:val="en-CA"/>
        </w:rPr>
      </w:pPr>
      <w:r>
        <w:rPr>
          <w:rFonts w:hint="eastAsia"/>
          <w:lang w:val="en-CA"/>
        </w:rPr>
        <w:t xml:space="preserve">L0168 </w:t>
      </w:r>
      <w:r>
        <w:rPr>
          <w:lang w:val="en-CA"/>
        </w:rPr>
        <w:t>on 16-bit motion vector constraint</w:t>
      </w:r>
    </w:p>
    <w:p w14:paraId="76F1840A" w14:textId="3DA0E7A4" w:rsidR="00B82978" w:rsidRPr="000348B9" w:rsidRDefault="00B82978" w:rsidP="000348B9">
      <w:pPr>
        <w:rPr>
          <w:lang w:val="en-CA"/>
        </w:rPr>
      </w:pPr>
      <w:r>
        <w:rPr>
          <w:rFonts w:hint="eastAsia"/>
          <w:lang w:val="en-CA"/>
        </w:rPr>
        <w:t xml:space="preserve">L0317 </w:t>
      </w:r>
      <w:r>
        <w:rPr>
          <w:rFonts w:eastAsia="Times New Roman"/>
          <w:szCs w:val="24"/>
          <w:lang w:val="en-CA" w:eastAsia="de-DE"/>
        </w:rPr>
        <w:t>s</w:t>
      </w:r>
      <w:r w:rsidRPr="00F23A45">
        <w:rPr>
          <w:rFonts w:eastAsia="Times New Roman"/>
          <w:szCs w:val="24"/>
          <w:lang w:val="en-CA" w:eastAsia="de-DE"/>
        </w:rPr>
        <w:t>ub-block MV clipping in affine prediction</w:t>
      </w:r>
    </w:p>
    <w:p w14:paraId="6B40D701" w14:textId="3F2F0580" w:rsidR="002D407C" w:rsidRPr="000348B9" w:rsidRDefault="007C3502" w:rsidP="000348B9">
      <w:pPr>
        <w:pStyle w:val="3"/>
        <w:rPr>
          <w:rFonts w:hint="eastAsia"/>
          <w:lang w:val="en-CA" w:eastAsia="zh-CN"/>
        </w:rPr>
      </w:pPr>
      <w:r w:rsidRPr="000348B9">
        <w:rPr>
          <w:rFonts w:hint="eastAsia"/>
          <w:lang w:val="en-CA" w:eastAsia="zh-CN"/>
        </w:rPr>
        <w:t>Revisit</w:t>
      </w:r>
      <w:r>
        <w:rPr>
          <w:lang w:val="en-CA" w:eastAsia="zh-CN"/>
        </w:rPr>
        <w:t xml:space="preserve"> in track</w:t>
      </w:r>
    </w:p>
    <w:p w14:paraId="3185294A" w14:textId="170451BB" w:rsidR="002D407C" w:rsidRDefault="007C3502" w:rsidP="002D407C">
      <w:pPr>
        <w:rPr>
          <w:szCs w:val="22"/>
          <w:lang w:val="en-CA" w:eastAsia="zh-CN"/>
        </w:rPr>
      </w:pPr>
      <w:r>
        <w:rPr>
          <w:rFonts w:hint="eastAsia"/>
          <w:szCs w:val="22"/>
          <w:lang w:val="en-CA" w:eastAsia="zh-CN"/>
        </w:rPr>
        <w:t xml:space="preserve">L0048, </w:t>
      </w:r>
      <w:r>
        <w:rPr>
          <w:szCs w:val="22"/>
          <w:lang w:val="en-CA" w:eastAsia="zh-CN"/>
        </w:rPr>
        <w:t xml:space="preserve">L0390, </w:t>
      </w:r>
      <w:r w:rsidR="00DA1F6E">
        <w:rPr>
          <w:szCs w:val="22"/>
          <w:lang w:val="en-CA" w:eastAsia="zh-CN"/>
        </w:rPr>
        <w:t>L0425, L0187</w:t>
      </w:r>
    </w:p>
    <w:p w14:paraId="5C8DD353" w14:textId="73206A74" w:rsidR="002D407C" w:rsidRPr="000348B9" w:rsidRDefault="002D407C" w:rsidP="000348B9">
      <w:pPr>
        <w:pStyle w:val="3"/>
        <w:rPr>
          <w:rStyle w:val="ac"/>
          <w:rFonts w:hint="eastAsia"/>
          <w:b/>
          <w:bCs/>
        </w:rPr>
      </w:pPr>
      <w:r w:rsidRPr="000348B9">
        <w:rPr>
          <w:rStyle w:val="ac"/>
          <w:rFonts w:hint="eastAsia"/>
          <w:b/>
          <w:bCs/>
        </w:rPr>
        <w:t xml:space="preserve">Contribution </w:t>
      </w:r>
      <w:r w:rsidR="0069448A" w:rsidRPr="000348B9">
        <w:rPr>
          <w:rStyle w:val="ac"/>
          <w:b/>
          <w:bCs/>
        </w:rPr>
        <w:t>not</w:t>
      </w:r>
      <w:r w:rsidRPr="000348B9">
        <w:rPr>
          <w:rStyle w:val="ac"/>
          <w:rFonts w:hint="eastAsia"/>
          <w:b/>
          <w:bCs/>
        </w:rPr>
        <w:t xml:space="preserve"> reviewed </w:t>
      </w:r>
      <w:r w:rsidR="0069448A" w:rsidRPr="000348B9">
        <w:rPr>
          <w:rStyle w:val="ac"/>
          <w:b/>
          <w:bCs/>
        </w:rPr>
        <w:t>yet</w:t>
      </w:r>
    </w:p>
    <w:p w14:paraId="47F0F004" w14:textId="330A72B5" w:rsidR="002D407C" w:rsidRDefault="00B82978" w:rsidP="002D407C">
      <w:pPr>
        <w:rPr>
          <w:szCs w:val="22"/>
          <w:lang w:val="en-CA"/>
        </w:rPr>
      </w:pPr>
      <w:r>
        <w:rPr>
          <w:rFonts w:hint="eastAsia"/>
          <w:szCs w:val="22"/>
          <w:lang w:val="en-CA"/>
        </w:rPr>
        <w:t>L0201 on weighted prediction</w:t>
      </w:r>
    </w:p>
    <w:p w14:paraId="5EE374A2" w14:textId="77777777" w:rsidR="00AC1463" w:rsidRDefault="00AC1463" w:rsidP="009234A5">
      <w:pPr>
        <w:rPr>
          <w:szCs w:val="22"/>
          <w:lang w:val="en-CA"/>
        </w:rPr>
      </w:pPr>
    </w:p>
    <w:p w14:paraId="329F7654" w14:textId="6301C638" w:rsidR="009128F3" w:rsidRDefault="00274A36" w:rsidP="00DF6888">
      <w:pPr>
        <w:pStyle w:val="1"/>
        <w:rPr>
          <w:lang w:val="en-CA"/>
        </w:rPr>
      </w:pPr>
      <w:bookmarkStart w:id="1" w:name="_Ref518893163"/>
      <w:r>
        <w:rPr>
          <w:lang w:val="en-CA"/>
        </w:rPr>
        <w:t>Affine motion compensation</w:t>
      </w:r>
      <w:r w:rsidR="00242FD3" w:rsidRPr="00F23A45">
        <w:rPr>
          <w:lang w:val="en-CA"/>
        </w:rPr>
        <w:t xml:space="preserve"> (</w:t>
      </w:r>
      <w:r w:rsidR="00626FCA">
        <w:rPr>
          <w:lang w:val="en-CA"/>
        </w:rPr>
        <w:t>17</w:t>
      </w:r>
      <w:r w:rsidR="00242FD3" w:rsidRPr="00F23A45">
        <w:rPr>
          <w:lang w:val="en-CA"/>
        </w:rPr>
        <w:t>)</w:t>
      </w:r>
      <w:bookmarkEnd w:id="1"/>
    </w:p>
    <w:p w14:paraId="47139CFE" w14:textId="0ECE4716" w:rsidR="009128F3" w:rsidRDefault="009128F3" w:rsidP="00DF6888">
      <w:pPr>
        <w:pStyle w:val="2"/>
        <w:rPr>
          <w:lang w:val="en-CA"/>
        </w:rPr>
      </w:pPr>
      <w:r>
        <w:rPr>
          <w:rFonts w:hint="eastAsia"/>
          <w:lang w:val="en-CA"/>
        </w:rPr>
        <w:t>Line buffer reduction</w:t>
      </w:r>
      <w:r w:rsidR="00930C64">
        <w:rPr>
          <w:lang w:val="en-CA"/>
        </w:rPr>
        <w:t xml:space="preserve"> &amp; CPMV unification</w:t>
      </w:r>
    </w:p>
    <w:p w14:paraId="7AFF2A92" w14:textId="77777777" w:rsidR="009128F3" w:rsidRPr="00F23A45" w:rsidRDefault="00052542" w:rsidP="009128F3">
      <w:pPr>
        <w:pStyle w:val="9"/>
        <w:rPr>
          <w:rFonts w:eastAsia="Times New Roman"/>
          <w:szCs w:val="24"/>
          <w:lang w:val="en-CA" w:eastAsia="de-DE"/>
        </w:rPr>
      </w:pPr>
      <w:hyperlink r:id="rId10" w:history="1">
        <w:r w:rsidR="009128F3" w:rsidRPr="00F23A45">
          <w:rPr>
            <w:rFonts w:eastAsia="Times New Roman"/>
            <w:color w:val="0000FF"/>
            <w:szCs w:val="24"/>
            <w:u w:val="single"/>
            <w:lang w:val="en-CA" w:eastAsia="de-DE"/>
          </w:rPr>
          <w:t>JVET-L0046</w:t>
        </w:r>
      </w:hyperlink>
      <w:r w:rsidR="009128F3" w:rsidRPr="00F23A45">
        <w:rPr>
          <w:rFonts w:eastAsia="Times New Roman"/>
          <w:szCs w:val="24"/>
          <w:lang w:val="en-CA" w:eastAsia="de-DE"/>
        </w:rPr>
        <w:t xml:space="preserve"> CE4-related: On line buffer reduction for affine mode [M. Zhou (Broadcom)]</w:t>
      </w:r>
    </w:p>
    <w:p w14:paraId="123A56C7" w14:textId="77777777" w:rsidR="00602642" w:rsidRPr="00517B0C" w:rsidRDefault="00602642" w:rsidP="00602642">
      <w:pPr>
        <w:rPr>
          <w:lang w:val="en-CA"/>
        </w:rPr>
      </w:pPr>
      <w:r>
        <w:rPr>
          <w:lang w:val="en-CA"/>
        </w:rPr>
        <w:t xml:space="preserve">This contribution proposes the following changes for the affine motion data inheritance from a neighboring PU located at the top CTU boundary, i.e. </w:t>
      </w:r>
    </w:p>
    <w:p w14:paraId="631FC2B8" w14:textId="77777777" w:rsidR="00602642" w:rsidRPr="00D37B55" w:rsidRDefault="00602642" w:rsidP="00602642">
      <w:pPr>
        <w:pStyle w:val="ab"/>
        <w:numPr>
          <w:ilvl w:val="0"/>
          <w:numId w:val="16"/>
        </w:numPr>
        <w:jc w:val="both"/>
        <w:rPr>
          <w:rFonts w:ascii="Times New Roman" w:hAnsi="Times New Roman" w:cs="Times New Roman"/>
        </w:rPr>
      </w:pPr>
      <w:r w:rsidRPr="00D37B55">
        <w:rPr>
          <w:rFonts w:ascii="Times New Roman" w:hAnsi="Times New Roman" w:cs="Times New Roman"/>
        </w:rPr>
        <w:t>If the neighboring PU uses the 4-parameter model, or the neighboring PU has PU width 8, uses the 6-parameter model and bi-directional prediction, the 4-parameter model using the bottom-left and bottom-right control point motion vectors (CPMVs) is applied to the inheritance.</w:t>
      </w:r>
    </w:p>
    <w:p w14:paraId="547DF00C" w14:textId="77777777" w:rsidR="00602642" w:rsidRPr="00D37B55" w:rsidRDefault="00602642" w:rsidP="00602642">
      <w:pPr>
        <w:pStyle w:val="ab"/>
        <w:numPr>
          <w:ilvl w:val="0"/>
          <w:numId w:val="16"/>
        </w:numPr>
        <w:jc w:val="both"/>
        <w:rPr>
          <w:rFonts w:ascii="Times New Roman" w:hAnsi="Times New Roman" w:cs="Times New Roman"/>
        </w:rPr>
      </w:pPr>
      <w:r w:rsidRPr="00D37B55">
        <w:rPr>
          <w:rFonts w:ascii="Times New Roman" w:hAnsi="Times New Roman" w:cs="Times New Roman"/>
        </w:rPr>
        <w:t>Otherwise, if the neighboring PU uses the 6-parameter model and unidirectional prediction, the 6-parameter model using the bottom-left, bottom-right and top-left CPMVs is applied to the inheritance.</w:t>
      </w:r>
    </w:p>
    <w:p w14:paraId="7E6EE914" w14:textId="77777777" w:rsidR="00602642" w:rsidRDefault="00602642" w:rsidP="00602642">
      <w:pPr>
        <w:pStyle w:val="ab"/>
        <w:numPr>
          <w:ilvl w:val="0"/>
          <w:numId w:val="16"/>
        </w:numPr>
        <w:jc w:val="both"/>
        <w:rPr>
          <w:rFonts w:ascii="Times New Roman" w:hAnsi="Times New Roman" w:cs="Times New Roman"/>
        </w:rPr>
      </w:pPr>
      <w:r w:rsidRPr="00D37B55">
        <w:rPr>
          <w:rFonts w:ascii="Times New Roman" w:hAnsi="Times New Roman" w:cs="Times New Roman"/>
        </w:rPr>
        <w:lastRenderedPageBreak/>
        <w:t xml:space="preserve">Otherwise, if the neighboring PU uses the 6-parameter model and </w:t>
      </w:r>
      <w:r>
        <w:rPr>
          <w:rFonts w:ascii="Times New Roman" w:hAnsi="Times New Roman" w:cs="Times New Roman"/>
        </w:rPr>
        <w:t>b</w:t>
      </w:r>
      <w:r w:rsidRPr="00D37B55">
        <w:rPr>
          <w:rFonts w:ascii="Times New Roman" w:hAnsi="Times New Roman" w:cs="Times New Roman"/>
        </w:rPr>
        <w:t>idirectional prediction</w:t>
      </w:r>
      <w:r>
        <w:rPr>
          <w:rFonts w:ascii="Times New Roman" w:hAnsi="Times New Roman" w:cs="Times New Roman"/>
        </w:rPr>
        <w:t xml:space="preserve"> but its</w:t>
      </w:r>
      <w:r w:rsidRPr="00D37B55">
        <w:rPr>
          <w:rFonts w:ascii="Times New Roman" w:hAnsi="Times New Roman" w:cs="Times New Roman"/>
        </w:rPr>
        <w:t xml:space="preserve"> PU width </w:t>
      </w:r>
      <w:r>
        <w:rPr>
          <w:rFonts w:ascii="Times New Roman" w:hAnsi="Times New Roman" w:cs="Times New Roman"/>
        </w:rPr>
        <w:t xml:space="preserve">is </w:t>
      </w:r>
      <w:r w:rsidRPr="00D37B55">
        <w:rPr>
          <w:rFonts w:ascii="Times New Roman" w:hAnsi="Times New Roman" w:cs="Times New Roman"/>
        </w:rPr>
        <w:t>larger than 8, the 6-parameter model using the bottom-left,  bottom-right CPMVs and bottom-middle two sub-block vectors is applied to the inheritance.</w:t>
      </w:r>
    </w:p>
    <w:p w14:paraId="7FF0939B" w14:textId="77777777" w:rsidR="00602642" w:rsidRPr="00517B0C" w:rsidRDefault="00602642" w:rsidP="00602642">
      <w:pPr>
        <w:rPr>
          <w:color w:val="000000" w:themeColor="text1"/>
          <w:lang w:val="en-CA"/>
        </w:rPr>
      </w:pPr>
      <w:r>
        <w:t xml:space="preserve">For 4K video for example, the proposed changes reduce the line buffer requirement for the affine mode from 9,216 bytes to 256 bytes without comprising coding efficiency. Compared to the VTM2.0.1 anchor, the average BD-rate differences </w:t>
      </w:r>
      <w:r>
        <w:rPr>
          <w:color w:val="000000" w:themeColor="text1"/>
          <w:lang w:val="en-CA"/>
        </w:rPr>
        <w:t>are 0.02% in RA, 0.01% in LD-B and 0.03% in LD-P, respectively.</w:t>
      </w:r>
    </w:p>
    <w:p w14:paraId="6A2D422F" w14:textId="7F7F6C01" w:rsidR="004052FA" w:rsidRDefault="004052FA" w:rsidP="009128F3">
      <w:pPr>
        <w:tabs>
          <w:tab w:val="left" w:pos="813"/>
          <w:tab w:val="left" w:pos="2715"/>
          <w:tab w:val="left" w:pos="7543"/>
        </w:tabs>
        <w:rPr>
          <w:rFonts w:eastAsia="Times New Roman"/>
          <w:szCs w:val="22"/>
          <w:lang w:eastAsia="de-DE"/>
        </w:rPr>
      </w:pPr>
      <w:r>
        <w:rPr>
          <w:rFonts w:eastAsia="Times New Roman" w:hint="eastAsia"/>
          <w:szCs w:val="22"/>
          <w:lang w:eastAsia="de-DE"/>
        </w:rPr>
        <w:t xml:space="preserve">The basic idea is to squeeze </w:t>
      </w:r>
      <w:r>
        <w:rPr>
          <w:rFonts w:eastAsia="Times New Roman"/>
          <w:szCs w:val="22"/>
          <w:lang w:eastAsia="de-DE"/>
        </w:rPr>
        <w:t xml:space="preserve">the third CPMV into the existing line buffer if it is not fully occupied. </w:t>
      </w:r>
    </w:p>
    <w:p w14:paraId="2A112B56" w14:textId="4AD50BA9" w:rsidR="009128F3" w:rsidRDefault="004052FA" w:rsidP="009128F3">
      <w:pPr>
        <w:tabs>
          <w:tab w:val="left" w:pos="813"/>
          <w:tab w:val="left" w:pos="2715"/>
          <w:tab w:val="left" w:pos="7543"/>
        </w:tabs>
        <w:rPr>
          <w:rFonts w:eastAsia="Times New Roman"/>
          <w:szCs w:val="22"/>
          <w:lang w:eastAsia="de-DE"/>
        </w:rPr>
      </w:pPr>
      <w:r>
        <w:rPr>
          <w:rFonts w:eastAsia="Times New Roman" w:hint="eastAsia"/>
          <w:szCs w:val="22"/>
          <w:lang w:eastAsia="de-DE"/>
        </w:rPr>
        <w:t xml:space="preserve">Compared with the VTM2.0.1 method, the </w:t>
      </w:r>
      <w:r>
        <w:rPr>
          <w:rFonts w:eastAsia="Times New Roman"/>
          <w:szCs w:val="22"/>
          <w:lang w:eastAsia="de-DE"/>
        </w:rPr>
        <w:t>proposed method could introduce compression performance penalty in the case of inheriting a 6-param affine model from the above CTU. For all the other cases, it is mathematically equivalent to the VTM2.0.1 method.</w:t>
      </w:r>
    </w:p>
    <w:p w14:paraId="565F7140" w14:textId="2A056F90" w:rsidR="004052FA" w:rsidRPr="00E17224" w:rsidRDefault="00847385" w:rsidP="009128F3">
      <w:pPr>
        <w:tabs>
          <w:tab w:val="left" w:pos="813"/>
          <w:tab w:val="left" w:pos="2715"/>
          <w:tab w:val="left" w:pos="7543"/>
        </w:tabs>
        <w:rPr>
          <w:rFonts w:eastAsia="Times New Roman"/>
          <w:szCs w:val="22"/>
          <w:lang w:eastAsia="de-DE"/>
        </w:rPr>
      </w:pPr>
      <w:r>
        <w:rPr>
          <w:rFonts w:eastAsia="Times New Roman" w:hint="eastAsia"/>
          <w:szCs w:val="22"/>
          <w:lang w:eastAsia="de-DE"/>
        </w:rPr>
        <w:t>Compared with CE4.1.11.a, 6-param model inheritance is allowed in some cases.</w:t>
      </w:r>
      <w:r w:rsidR="002A53D4">
        <w:rPr>
          <w:rFonts w:eastAsia="Times New Roman"/>
          <w:szCs w:val="22"/>
          <w:lang w:eastAsia="de-DE"/>
        </w:rPr>
        <w:t xml:space="preserve"> And therefore less performance drop is observed.</w:t>
      </w:r>
    </w:p>
    <w:p w14:paraId="1704EFC3" w14:textId="323092B3" w:rsidR="004052FA" w:rsidRDefault="00591848" w:rsidP="009128F3">
      <w:pPr>
        <w:tabs>
          <w:tab w:val="left" w:pos="813"/>
          <w:tab w:val="left" w:pos="2715"/>
          <w:tab w:val="left" w:pos="7543"/>
        </w:tabs>
        <w:rPr>
          <w:rFonts w:eastAsia="Times New Roman"/>
          <w:szCs w:val="22"/>
          <w:lang w:eastAsia="de-DE"/>
        </w:rPr>
      </w:pPr>
      <w:r>
        <w:rPr>
          <w:rFonts w:eastAsia="Times New Roman"/>
          <w:szCs w:val="22"/>
          <w:lang w:eastAsia="de-DE"/>
        </w:rPr>
        <w:t>It is commented that a</w:t>
      </w:r>
      <w:r w:rsidR="00010E64">
        <w:rPr>
          <w:rFonts w:eastAsia="Times New Roman"/>
          <w:szCs w:val="22"/>
          <w:lang w:eastAsia="de-DE"/>
        </w:rPr>
        <w:t>dditional</w:t>
      </w:r>
      <w:r w:rsidR="00010E64">
        <w:rPr>
          <w:rFonts w:eastAsia="Times New Roman" w:hint="eastAsia"/>
          <w:szCs w:val="22"/>
          <w:lang w:eastAsia="de-DE"/>
        </w:rPr>
        <w:t xml:space="preserve"> </w:t>
      </w:r>
      <w:r w:rsidR="00010E64">
        <w:rPr>
          <w:rFonts w:eastAsia="Times New Roman"/>
          <w:szCs w:val="22"/>
          <w:lang w:eastAsia="de-DE"/>
        </w:rPr>
        <w:t xml:space="preserve">checking and conditional processing for </w:t>
      </w:r>
      <w:r w:rsidR="00101437">
        <w:rPr>
          <w:rFonts w:eastAsia="Times New Roman"/>
          <w:szCs w:val="22"/>
          <w:lang w:eastAsia="de-DE"/>
        </w:rPr>
        <w:t xml:space="preserve">affine </w:t>
      </w:r>
      <w:r w:rsidR="00010E64">
        <w:rPr>
          <w:rFonts w:eastAsia="Times New Roman"/>
          <w:szCs w:val="22"/>
          <w:lang w:eastAsia="de-DE"/>
        </w:rPr>
        <w:t>model inheritance is required.</w:t>
      </w:r>
    </w:p>
    <w:p w14:paraId="1351164F" w14:textId="519C0B4F" w:rsidR="00402EB0" w:rsidRDefault="005C2071" w:rsidP="009128F3">
      <w:pPr>
        <w:tabs>
          <w:tab w:val="left" w:pos="813"/>
          <w:tab w:val="left" w:pos="2715"/>
          <w:tab w:val="left" w:pos="7543"/>
        </w:tabs>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xml:space="preserve">: </w:t>
      </w:r>
      <w:r w:rsidR="00B4642E">
        <w:rPr>
          <w:rFonts w:eastAsia="Times New Roman"/>
          <w:szCs w:val="22"/>
          <w:lang w:eastAsia="de-DE"/>
        </w:rPr>
        <w:t>f</w:t>
      </w:r>
      <w:r>
        <w:rPr>
          <w:rFonts w:eastAsia="Times New Roman" w:hint="eastAsia"/>
          <w:szCs w:val="22"/>
          <w:lang w:eastAsia="de-DE"/>
        </w:rPr>
        <w:t>urther study in CE.</w:t>
      </w:r>
    </w:p>
    <w:p w14:paraId="2D82C2C6" w14:textId="77777777" w:rsidR="0069448A" w:rsidRDefault="0069448A" w:rsidP="009128F3">
      <w:pPr>
        <w:tabs>
          <w:tab w:val="left" w:pos="813"/>
          <w:tab w:val="left" w:pos="2715"/>
          <w:tab w:val="left" w:pos="7543"/>
        </w:tabs>
        <w:rPr>
          <w:rFonts w:eastAsia="Times New Roman"/>
          <w:szCs w:val="22"/>
          <w:lang w:eastAsia="de-DE"/>
        </w:rPr>
      </w:pPr>
    </w:p>
    <w:p w14:paraId="6FB8454D" w14:textId="77777777" w:rsidR="009128F3" w:rsidRPr="00F23A45" w:rsidRDefault="00052542" w:rsidP="009128F3">
      <w:pPr>
        <w:pStyle w:val="9"/>
        <w:rPr>
          <w:rFonts w:eastAsia="Times New Roman"/>
          <w:szCs w:val="24"/>
          <w:lang w:val="en-CA" w:eastAsia="de-DE"/>
        </w:rPr>
      </w:pPr>
      <w:hyperlink r:id="rId11" w:history="1">
        <w:r w:rsidR="009128F3" w:rsidRPr="00F23A45">
          <w:rPr>
            <w:rFonts w:eastAsia="Times New Roman"/>
            <w:color w:val="0000FF"/>
            <w:szCs w:val="24"/>
            <w:u w:val="single"/>
            <w:lang w:val="en-CA" w:eastAsia="de-DE"/>
          </w:rPr>
          <w:t>JVET-L0418</w:t>
        </w:r>
      </w:hyperlink>
      <w:r w:rsidR="009128F3" w:rsidRPr="00F23A45">
        <w:rPr>
          <w:rFonts w:eastAsia="Times New Roman"/>
          <w:szCs w:val="24"/>
          <w:lang w:val="en-CA" w:eastAsia="de-DE"/>
        </w:rPr>
        <w:t xml:space="preserve"> Crosscheck of JVET-L0046 (CE4-related: On line buffer reduction for affine mode) [H. Chen (??)] [late] [miss]</w:t>
      </w:r>
    </w:p>
    <w:p w14:paraId="0B478A9F" w14:textId="77777777" w:rsidR="009128F3" w:rsidRPr="00F23A45" w:rsidRDefault="009128F3" w:rsidP="009128F3">
      <w:pPr>
        <w:tabs>
          <w:tab w:val="left" w:pos="813"/>
          <w:tab w:val="left" w:pos="2715"/>
          <w:tab w:val="left" w:pos="7543"/>
        </w:tabs>
        <w:rPr>
          <w:rFonts w:eastAsia="Times New Roman"/>
          <w:sz w:val="24"/>
          <w:szCs w:val="24"/>
          <w:lang w:eastAsia="de-DE"/>
        </w:rPr>
      </w:pPr>
    </w:p>
    <w:p w14:paraId="529D9BC0" w14:textId="77777777" w:rsidR="009128F3" w:rsidRPr="00F23A45" w:rsidRDefault="00052542" w:rsidP="009128F3">
      <w:pPr>
        <w:pStyle w:val="9"/>
        <w:rPr>
          <w:rFonts w:eastAsia="Times New Roman"/>
          <w:szCs w:val="24"/>
          <w:lang w:val="en-CA" w:eastAsia="de-DE"/>
        </w:rPr>
      </w:pPr>
      <w:hyperlink r:id="rId12" w:history="1">
        <w:r w:rsidR="009128F3" w:rsidRPr="00F23A45">
          <w:rPr>
            <w:rFonts w:eastAsia="Times New Roman"/>
            <w:color w:val="0000FF"/>
            <w:szCs w:val="24"/>
            <w:u w:val="single"/>
            <w:lang w:val="en-CA" w:eastAsia="de-DE"/>
          </w:rPr>
          <w:t>JVET-L0047</w:t>
        </w:r>
      </w:hyperlink>
      <w:r w:rsidR="009128F3" w:rsidRPr="00F23A45">
        <w:rPr>
          <w:rFonts w:eastAsia="Times New Roman"/>
          <w:szCs w:val="24"/>
          <w:lang w:val="en-CA" w:eastAsia="de-DE"/>
        </w:rPr>
        <w:t xml:space="preserve"> CE4-related: A clean up for affine mode [M. Zhou, B. Heng (Broadcom)]</w:t>
      </w:r>
    </w:p>
    <w:p w14:paraId="271458F1" w14:textId="77777777" w:rsidR="00B93F7D" w:rsidRPr="00E259CB" w:rsidRDefault="00B93F7D" w:rsidP="00B93F7D">
      <w:r>
        <w:rPr>
          <w:lang w:val="en-CA"/>
        </w:rPr>
        <w:t>As a clean-up of the affine mode design, it is proposed to use the same sub-block motion vector field for the motion compensation, merge/skip/AMVP list derivation, and storage of the temporal motion vector predictors (TMVPs), and to use the control point motion vectors (CPMVs) only for the affine motion data inheritance (i.e. for merge mode and affine AMVP mode).  It is asserted that the proposed changes lead to a more consistent and implementation friendly design of the affine mode, and simplify the specification text. Compared to the VTM2.0.1, the BD-rate differences are 0.01% in RA, -0.03% in LD_B and 0.02% in LD_P, respectively.</w:t>
      </w:r>
    </w:p>
    <w:p w14:paraId="16FBE4DE" w14:textId="78D6D360" w:rsidR="00C007DB" w:rsidRDefault="00F30A85" w:rsidP="009128F3">
      <w:pPr>
        <w:tabs>
          <w:tab w:val="left" w:pos="813"/>
          <w:tab w:val="left" w:pos="2715"/>
          <w:tab w:val="left" w:pos="7543"/>
        </w:tabs>
        <w:rPr>
          <w:rFonts w:eastAsia="Times New Roman"/>
          <w:szCs w:val="22"/>
          <w:lang w:eastAsia="de-DE"/>
        </w:rPr>
      </w:pPr>
      <w:r>
        <w:rPr>
          <w:rFonts w:eastAsia="Times New Roman"/>
          <w:szCs w:val="22"/>
          <w:lang w:eastAsia="de-DE"/>
        </w:rPr>
        <w:t xml:space="preserve">In current VTM, the CPMV is store in corner subblocks for </w:t>
      </w:r>
      <w:r w:rsidR="00487E01">
        <w:rPr>
          <w:rFonts w:eastAsia="Times New Roman"/>
          <w:szCs w:val="22"/>
          <w:lang w:eastAsia="de-DE"/>
        </w:rPr>
        <w:t>model inheritance</w:t>
      </w:r>
      <w:r>
        <w:rPr>
          <w:rFonts w:eastAsia="Times New Roman"/>
          <w:szCs w:val="22"/>
          <w:lang w:eastAsia="de-DE"/>
        </w:rPr>
        <w:t xml:space="preserve">. However, the motion vector for those subblocks for motion compensation is calculated from the CPMV, which is different from CPMV. </w:t>
      </w:r>
      <w:r w:rsidR="00C007DB">
        <w:rPr>
          <w:rFonts w:eastAsia="Times New Roman"/>
          <w:szCs w:val="22"/>
          <w:lang w:eastAsia="de-DE"/>
        </w:rPr>
        <w:t xml:space="preserve">It is commented that </w:t>
      </w:r>
      <w:r w:rsidR="000F6370">
        <w:rPr>
          <w:rFonts w:eastAsia="Times New Roman"/>
          <w:szCs w:val="22"/>
          <w:lang w:eastAsia="de-DE"/>
        </w:rPr>
        <w:t xml:space="preserve">the current design requires </w:t>
      </w:r>
      <w:r w:rsidR="00C007DB">
        <w:rPr>
          <w:rFonts w:eastAsia="Times New Roman"/>
          <w:szCs w:val="22"/>
          <w:lang w:eastAsia="de-DE"/>
        </w:rPr>
        <w:t xml:space="preserve">a separate buffer </w:t>
      </w:r>
      <w:r w:rsidR="000F6370">
        <w:rPr>
          <w:rFonts w:eastAsia="Times New Roman"/>
          <w:szCs w:val="22"/>
          <w:lang w:eastAsia="de-DE"/>
        </w:rPr>
        <w:t>for CPMV in hardware implementations</w:t>
      </w:r>
      <w:r w:rsidR="00C007DB">
        <w:rPr>
          <w:rFonts w:eastAsia="Times New Roman"/>
          <w:szCs w:val="22"/>
          <w:lang w:eastAsia="de-DE"/>
        </w:rPr>
        <w:t>.</w:t>
      </w:r>
      <w:r w:rsidR="00C007DB">
        <w:rPr>
          <w:rFonts w:eastAsia="Times New Roman" w:hint="eastAsia"/>
          <w:szCs w:val="22"/>
          <w:lang w:eastAsia="de-DE"/>
        </w:rPr>
        <w:t xml:space="preserve"> </w:t>
      </w:r>
    </w:p>
    <w:p w14:paraId="080D732C" w14:textId="0F15642E" w:rsidR="00C007DB" w:rsidRDefault="00C007DB" w:rsidP="009128F3">
      <w:pPr>
        <w:tabs>
          <w:tab w:val="left" w:pos="813"/>
          <w:tab w:val="left" w:pos="2715"/>
          <w:tab w:val="left" w:pos="7543"/>
        </w:tabs>
        <w:rPr>
          <w:rFonts w:eastAsia="Times New Roman"/>
          <w:szCs w:val="22"/>
          <w:lang w:eastAsia="de-DE"/>
        </w:rPr>
      </w:pPr>
      <w:r>
        <w:rPr>
          <w:rFonts w:eastAsia="Times New Roman"/>
          <w:szCs w:val="22"/>
          <w:lang w:eastAsia="de-DE"/>
        </w:rPr>
        <w:t>It is commented by an expert that the difference described above may potentially cause visual artifact.</w:t>
      </w:r>
    </w:p>
    <w:p w14:paraId="036CF21D" w14:textId="551C1268" w:rsidR="009128F3" w:rsidRDefault="00F30A85" w:rsidP="009128F3">
      <w:pPr>
        <w:tabs>
          <w:tab w:val="left" w:pos="813"/>
          <w:tab w:val="left" w:pos="2715"/>
          <w:tab w:val="left" w:pos="7543"/>
        </w:tabs>
        <w:rPr>
          <w:rFonts w:eastAsia="Times New Roman"/>
          <w:szCs w:val="22"/>
          <w:lang w:eastAsia="de-DE"/>
        </w:rPr>
      </w:pPr>
      <w:r>
        <w:rPr>
          <w:rFonts w:eastAsia="Times New Roman"/>
          <w:szCs w:val="22"/>
          <w:lang w:eastAsia="de-DE"/>
        </w:rPr>
        <w:t xml:space="preserve">It is commented that there is a benefit in implementation if the same motion vector for the corner subblocks is used for both motion compensation and for </w:t>
      </w:r>
      <w:r w:rsidR="00487E01">
        <w:rPr>
          <w:rFonts w:eastAsia="Times New Roman"/>
          <w:szCs w:val="22"/>
          <w:lang w:eastAsia="de-DE"/>
        </w:rPr>
        <w:t>model inheritance</w:t>
      </w:r>
      <w:r>
        <w:rPr>
          <w:rFonts w:eastAsia="Times New Roman"/>
          <w:szCs w:val="22"/>
          <w:lang w:eastAsia="de-DE"/>
        </w:rPr>
        <w:t>.</w:t>
      </w:r>
    </w:p>
    <w:p w14:paraId="23640301" w14:textId="32B78C87" w:rsidR="00475FE5" w:rsidRDefault="00475FE5" w:rsidP="009128F3">
      <w:pPr>
        <w:tabs>
          <w:tab w:val="left" w:pos="813"/>
          <w:tab w:val="left" w:pos="2715"/>
          <w:tab w:val="left" w:pos="7543"/>
        </w:tabs>
        <w:rPr>
          <w:rFonts w:eastAsia="Times New Roman"/>
          <w:szCs w:val="22"/>
          <w:lang w:eastAsia="de-DE"/>
        </w:rPr>
      </w:pPr>
      <w:r>
        <w:rPr>
          <w:rFonts w:eastAsia="Times New Roman"/>
          <w:szCs w:val="22"/>
          <w:lang w:eastAsia="de-DE"/>
        </w:rPr>
        <w:t>It is proposed here to store the CPMV separately</w:t>
      </w:r>
      <w:r w:rsidR="00AF7749">
        <w:rPr>
          <w:rFonts w:eastAsia="Times New Roman"/>
          <w:szCs w:val="22"/>
          <w:lang w:eastAsia="de-DE"/>
        </w:rPr>
        <w:t xml:space="preserve"> as method 1</w:t>
      </w:r>
      <w:r>
        <w:rPr>
          <w:rFonts w:eastAsia="Times New Roman"/>
          <w:szCs w:val="22"/>
          <w:lang w:eastAsia="de-DE"/>
        </w:rPr>
        <w:t>. For the subblocks in an affine coded CU, only the derived motion vector is stored and used for motion compensation.</w:t>
      </w:r>
      <w:r w:rsidR="00AF7749">
        <w:rPr>
          <w:rFonts w:eastAsia="Times New Roman"/>
          <w:szCs w:val="22"/>
          <w:lang w:eastAsia="de-DE"/>
        </w:rPr>
        <w:t xml:space="preserve"> </w:t>
      </w:r>
    </w:p>
    <w:p w14:paraId="4696ED10" w14:textId="09327470" w:rsidR="00AF7749" w:rsidRDefault="00AF7749" w:rsidP="009128F3">
      <w:pPr>
        <w:tabs>
          <w:tab w:val="left" w:pos="813"/>
          <w:tab w:val="left" w:pos="2715"/>
          <w:tab w:val="left" w:pos="7543"/>
        </w:tabs>
        <w:rPr>
          <w:rFonts w:eastAsia="Times New Roman"/>
          <w:szCs w:val="22"/>
          <w:lang w:eastAsia="de-DE"/>
        </w:rPr>
      </w:pPr>
      <w:r>
        <w:rPr>
          <w:rFonts w:eastAsia="Times New Roman"/>
          <w:szCs w:val="22"/>
          <w:lang w:eastAsia="de-DE"/>
        </w:rPr>
        <w:t xml:space="preserve">For method 2, </w:t>
      </w:r>
      <w:r w:rsidR="00906106">
        <w:rPr>
          <w:rFonts w:eastAsia="Times New Roman"/>
          <w:szCs w:val="22"/>
          <w:lang w:eastAsia="de-DE"/>
        </w:rPr>
        <w:t>all</w:t>
      </w:r>
      <w:r>
        <w:rPr>
          <w:rFonts w:eastAsia="Times New Roman"/>
          <w:szCs w:val="22"/>
          <w:lang w:eastAsia="de-DE"/>
        </w:rPr>
        <w:t xml:space="preserve"> the CPMV </w:t>
      </w:r>
      <w:r w:rsidR="00906106">
        <w:rPr>
          <w:rFonts w:eastAsia="Times New Roman"/>
          <w:szCs w:val="22"/>
          <w:lang w:eastAsia="de-DE"/>
        </w:rPr>
        <w:t>are</w:t>
      </w:r>
      <w:r>
        <w:rPr>
          <w:rFonts w:eastAsia="Times New Roman"/>
          <w:szCs w:val="22"/>
          <w:lang w:eastAsia="de-DE"/>
        </w:rPr>
        <w:t xml:space="preserve"> stored in corner subblocks and for motion compensation. </w:t>
      </w:r>
      <w:r w:rsidR="007C1D19">
        <w:rPr>
          <w:rFonts w:eastAsia="Times New Roman"/>
          <w:szCs w:val="22"/>
          <w:lang w:eastAsia="de-DE"/>
        </w:rPr>
        <w:t xml:space="preserve">For CU at the bottom of a CTU, additionally the bottom right corner CPMV need to be calculated and stored in the corner subblock. </w:t>
      </w:r>
      <w:r w:rsidR="00906106">
        <w:rPr>
          <w:rFonts w:eastAsia="Times New Roman"/>
          <w:szCs w:val="22"/>
          <w:lang w:eastAsia="de-DE"/>
        </w:rPr>
        <w:t>It is the same as JVET-L0373.</w:t>
      </w:r>
    </w:p>
    <w:p w14:paraId="3718E845" w14:textId="3F0CC68F" w:rsidR="007213F2" w:rsidRDefault="007213F2" w:rsidP="009128F3">
      <w:pPr>
        <w:tabs>
          <w:tab w:val="left" w:pos="813"/>
          <w:tab w:val="left" w:pos="2715"/>
          <w:tab w:val="left" w:pos="7543"/>
        </w:tabs>
        <w:rPr>
          <w:rFonts w:eastAsia="Times New Roman"/>
          <w:szCs w:val="22"/>
          <w:lang w:eastAsia="de-DE"/>
        </w:rPr>
      </w:pPr>
      <w:r>
        <w:rPr>
          <w:rFonts w:eastAsia="Times New Roman"/>
          <w:szCs w:val="22"/>
          <w:lang w:eastAsia="de-DE"/>
        </w:rPr>
        <w:t>The proponent prefers method 1 but can accept method 2 if the loss when using CPMV for motion compensation and deblocking is not a concern. The loss is reported to be 0.05% and 0.04 for RA and LB on average. The peak loss is 0.25% for BQSquare.</w:t>
      </w:r>
    </w:p>
    <w:p w14:paraId="717DF1B0" w14:textId="367621C1" w:rsidR="007213F2" w:rsidRDefault="007213F2" w:rsidP="009128F3">
      <w:pPr>
        <w:tabs>
          <w:tab w:val="left" w:pos="813"/>
          <w:tab w:val="left" w:pos="2715"/>
          <w:tab w:val="left" w:pos="7543"/>
        </w:tabs>
        <w:rPr>
          <w:rFonts w:eastAsia="Times New Roman"/>
          <w:szCs w:val="22"/>
          <w:lang w:eastAsia="de-DE"/>
        </w:rPr>
      </w:pPr>
      <w:r w:rsidRPr="00E17224">
        <w:rPr>
          <w:rFonts w:eastAsia="Times New Roman"/>
          <w:szCs w:val="22"/>
          <w:highlight w:val="yellow"/>
          <w:lang w:eastAsia="de-DE"/>
        </w:rPr>
        <w:t>Recommendation</w:t>
      </w:r>
      <w:r>
        <w:rPr>
          <w:rFonts w:eastAsia="Times New Roman"/>
          <w:szCs w:val="22"/>
          <w:lang w:eastAsia="de-DE"/>
        </w:rPr>
        <w:t xml:space="preserve">: </w:t>
      </w:r>
      <w:r w:rsidR="00AB7B6E">
        <w:rPr>
          <w:rFonts w:eastAsia="Times New Roman"/>
          <w:szCs w:val="22"/>
          <w:lang w:eastAsia="de-DE"/>
        </w:rPr>
        <w:t>adopt method 1 or</w:t>
      </w:r>
      <w:r>
        <w:rPr>
          <w:rFonts w:eastAsia="Times New Roman"/>
          <w:szCs w:val="22"/>
          <w:lang w:eastAsia="de-DE"/>
        </w:rPr>
        <w:t xml:space="preserve"> method 2 </w:t>
      </w:r>
      <w:r w:rsidR="006102B8">
        <w:rPr>
          <w:rFonts w:eastAsia="Times New Roman"/>
          <w:szCs w:val="22"/>
          <w:lang w:eastAsia="de-DE"/>
        </w:rPr>
        <w:t xml:space="preserve">(the same as JVET-L0373) </w:t>
      </w:r>
      <w:r>
        <w:rPr>
          <w:rFonts w:eastAsia="Times New Roman"/>
          <w:szCs w:val="22"/>
          <w:lang w:eastAsia="de-DE"/>
        </w:rPr>
        <w:t>to VTM.</w:t>
      </w:r>
    </w:p>
    <w:p w14:paraId="4DBE1F9A" w14:textId="77777777" w:rsidR="00EE1038" w:rsidRPr="00E17224" w:rsidRDefault="00EE1038" w:rsidP="009128F3">
      <w:pPr>
        <w:tabs>
          <w:tab w:val="left" w:pos="813"/>
          <w:tab w:val="left" w:pos="2715"/>
          <w:tab w:val="left" w:pos="7543"/>
        </w:tabs>
        <w:rPr>
          <w:rFonts w:eastAsia="Times New Roman"/>
          <w:szCs w:val="22"/>
          <w:lang w:eastAsia="de-DE"/>
        </w:rPr>
      </w:pPr>
    </w:p>
    <w:p w14:paraId="05910274" w14:textId="77777777" w:rsidR="009128F3" w:rsidRPr="00F23A45" w:rsidRDefault="00052542" w:rsidP="009128F3">
      <w:pPr>
        <w:pStyle w:val="9"/>
        <w:rPr>
          <w:rFonts w:eastAsia="Times New Roman"/>
          <w:szCs w:val="24"/>
          <w:lang w:val="en-CA" w:eastAsia="de-DE"/>
        </w:rPr>
      </w:pPr>
      <w:hyperlink r:id="rId13" w:history="1">
        <w:r w:rsidR="009128F3" w:rsidRPr="00F23A45">
          <w:rPr>
            <w:rFonts w:eastAsia="Times New Roman"/>
            <w:color w:val="0000FF"/>
            <w:szCs w:val="24"/>
            <w:u w:val="single"/>
            <w:lang w:val="en-CA" w:eastAsia="de-DE"/>
          </w:rPr>
          <w:t>JVET-L0504</w:t>
        </w:r>
      </w:hyperlink>
      <w:r w:rsidR="009128F3" w:rsidRPr="00F23A45">
        <w:rPr>
          <w:rFonts w:eastAsia="Times New Roman"/>
          <w:szCs w:val="24"/>
          <w:lang w:val="en-CA" w:eastAsia="de-DE"/>
        </w:rPr>
        <w:t xml:space="preserve"> Cross-check of JVET-L0047: CE4-related: A clean up for affine mode [S. Bandyopadhyay (InterDigital)] [late] [miss]</w:t>
      </w:r>
    </w:p>
    <w:p w14:paraId="2717CD4C" w14:textId="77777777" w:rsidR="009128F3" w:rsidRPr="00F23A45" w:rsidRDefault="009128F3" w:rsidP="009128F3">
      <w:pPr>
        <w:tabs>
          <w:tab w:val="left" w:pos="813"/>
          <w:tab w:val="left" w:pos="2715"/>
          <w:tab w:val="left" w:pos="7543"/>
        </w:tabs>
        <w:rPr>
          <w:rFonts w:eastAsia="Times New Roman"/>
          <w:sz w:val="24"/>
          <w:szCs w:val="24"/>
          <w:lang w:eastAsia="de-DE"/>
        </w:rPr>
      </w:pPr>
    </w:p>
    <w:p w14:paraId="572B9614" w14:textId="77777777" w:rsidR="009128F3" w:rsidRPr="00F23A45" w:rsidRDefault="00052542" w:rsidP="009128F3">
      <w:pPr>
        <w:pStyle w:val="9"/>
        <w:rPr>
          <w:rFonts w:eastAsia="Times New Roman"/>
          <w:szCs w:val="24"/>
          <w:lang w:val="en-CA" w:eastAsia="de-DE"/>
        </w:rPr>
      </w:pPr>
      <w:hyperlink r:id="rId14" w:history="1">
        <w:r w:rsidR="009128F3" w:rsidRPr="00F23A45">
          <w:rPr>
            <w:rFonts w:eastAsia="Times New Roman"/>
            <w:color w:val="0000FF"/>
            <w:szCs w:val="24"/>
            <w:u w:val="single"/>
            <w:lang w:val="en-CA" w:eastAsia="de-DE"/>
          </w:rPr>
          <w:t>JVET-L0048</w:t>
        </w:r>
      </w:hyperlink>
      <w:r w:rsidR="009128F3" w:rsidRPr="00F23A45">
        <w:rPr>
          <w:rFonts w:eastAsia="Times New Roman"/>
          <w:szCs w:val="24"/>
          <w:lang w:val="en-CA" w:eastAsia="de-DE"/>
        </w:rPr>
        <w:t xml:space="preserve"> CE4-related: Combined tests of JVET-L0046 and JVET-L0047 [M. Zhou (Broadcom)]</w:t>
      </w:r>
    </w:p>
    <w:p w14:paraId="01AE6383" w14:textId="1911ACEC" w:rsidR="007146C5" w:rsidRDefault="007146C5" w:rsidP="007146C5">
      <w:r>
        <w:rPr>
          <w:lang w:val="en-CA"/>
        </w:rPr>
        <w:t xml:space="preserve">This contribution reports the combined test results of </w:t>
      </w:r>
      <w:r>
        <w:t>JVET-L0046 (line buffer reduction for affine mode) and JVET-L0047 (affine mode clean up). Three tests were carried out:</w:t>
      </w:r>
    </w:p>
    <w:p w14:paraId="1A2C5030" w14:textId="77777777" w:rsidR="007146C5" w:rsidRPr="003A4A8E" w:rsidRDefault="007146C5" w:rsidP="007146C5">
      <w:pPr>
        <w:pStyle w:val="ab"/>
        <w:numPr>
          <w:ilvl w:val="0"/>
          <w:numId w:val="17"/>
        </w:numPr>
        <w:jc w:val="both"/>
        <w:rPr>
          <w:rFonts w:ascii="Times New Roman" w:hAnsi="Times New Roman" w:cs="Times New Roman"/>
          <w:color w:val="000000" w:themeColor="text1"/>
          <w:lang w:val="en-CA"/>
        </w:rPr>
      </w:pPr>
      <w:r>
        <w:rPr>
          <w:rFonts w:ascii="Times New Roman" w:hAnsi="Times New Roman" w:cs="Times New Roman"/>
          <w:color w:val="000000" w:themeColor="text1"/>
          <w:lang w:val="en-CA"/>
        </w:rPr>
        <w:t>Combined t</w:t>
      </w:r>
      <w:r w:rsidRPr="003A4A8E">
        <w:rPr>
          <w:rFonts w:ascii="Times New Roman" w:hAnsi="Times New Roman" w:cs="Times New Roman"/>
          <w:color w:val="000000" w:themeColor="text1"/>
          <w:lang w:val="en-CA"/>
        </w:rPr>
        <w:t xml:space="preserve">est 1 </w:t>
      </w:r>
      <w:r>
        <w:rPr>
          <w:rFonts w:ascii="Times New Roman" w:hAnsi="Times New Roman" w:cs="Times New Roman"/>
        </w:rPr>
        <w:t xml:space="preserve">combines </w:t>
      </w:r>
      <w:r w:rsidRPr="003A4A8E">
        <w:rPr>
          <w:rFonts w:ascii="Times New Roman" w:hAnsi="Times New Roman" w:cs="Times New Roman"/>
        </w:rPr>
        <w:t xml:space="preserve">the line buffer reduction method described </w:t>
      </w:r>
      <w:r>
        <w:rPr>
          <w:rFonts w:ascii="Times New Roman" w:hAnsi="Times New Roman" w:cs="Times New Roman"/>
        </w:rPr>
        <w:t xml:space="preserve">in </w:t>
      </w:r>
      <w:r w:rsidRPr="003A4A8E">
        <w:rPr>
          <w:rFonts w:ascii="Times New Roman" w:hAnsi="Times New Roman" w:cs="Times New Roman"/>
        </w:rPr>
        <w:t>JVET-L00</w:t>
      </w:r>
      <w:r>
        <w:rPr>
          <w:rFonts w:ascii="Times New Roman" w:hAnsi="Times New Roman" w:cs="Times New Roman"/>
        </w:rPr>
        <w:t xml:space="preserve">46 and clean-up method 1 </w:t>
      </w:r>
      <w:r w:rsidRPr="003A4A8E">
        <w:rPr>
          <w:rFonts w:ascii="Times New Roman" w:hAnsi="Times New Roman" w:cs="Times New Roman"/>
        </w:rPr>
        <w:t xml:space="preserve">described </w:t>
      </w:r>
      <w:r>
        <w:rPr>
          <w:rFonts w:ascii="Times New Roman" w:hAnsi="Times New Roman" w:cs="Times New Roman"/>
        </w:rPr>
        <w:t xml:space="preserve">in </w:t>
      </w:r>
      <w:r w:rsidRPr="003A4A8E">
        <w:rPr>
          <w:rFonts w:ascii="Times New Roman" w:hAnsi="Times New Roman" w:cs="Times New Roman"/>
        </w:rPr>
        <w:t>JVET-L00</w:t>
      </w:r>
      <w:r>
        <w:rPr>
          <w:rFonts w:ascii="Times New Roman" w:hAnsi="Times New Roman" w:cs="Times New Roman"/>
        </w:rPr>
        <w:t xml:space="preserve">47. </w:t>
      </w:r>
      <w:r w:rsidRPr="003A4A8E">
        <w:rPr>
          <w:rFonts w:ascii="Times New Roman" w:hAnsi="Times New Roman" w:cs="Times New Roman"/>
        </w:rPr>
        <w:t xml:space="preserve"> </w:t>
      </w:r>
      <w:r>
        <w:rPr>
          <w:rFonts w:ascii="Times New Roman" w:hAnsi="Times New Roman" w:cs="Times New Roman"/>
        </w:rPr>
        <w:t xml:space="preserve">For a PU coded in affine mode and located at the top CTU boundary, the </w:t>
      </w:r>
      <w:r w:rsidRPr="003A4A8E">
        <w:rPr>
          <w:rFonts w:ascii="Times New Roman" w:hAnsi="Times New Roman" w:cs="Times New Roman"/>
        </w:rPr>
        <w:t xml:space="preserve">bottom-left and bottom-right CPMVs </w:t>
      </w:r>
      <w:r>
        <w:rPr>
          <w:rFonts w:ascii="Times New Roman" w:hAnsi="Times New Roman" w:cs="Times New Roman"/>
        </w:rPr>
        <w:t xml:space="preserve">are used for the affine inheritance, merge/skip/AMVP list derivation and storage of TMVPs, </w:t>
      </w:r>
      <w:r w:rsidRPr="00F43355">
        <w:rPr>
          <w:rFonts w:ascii="Times New Roman" w:hAnsi="Times New Roman" w:cs="Times New Roman"/>
          <w:b/>
        </w:rPr>
        <w:t>but sub-block vectors are used for motion compensation</w:t>
      </w:r>
      <w:r>
        <w:rPr>
          <w:rFonts w:ascii="Times New Roman" w:hAnsi="Times New Roman" w:cs="Times New Roman"/>
        </w:rPr>
        <w:t xml:space="preserve">. </w:t>
      </w:r>
      <w:r w:rsidRPr="003A4A8E">
        <w:rPr>
          <w:rFonts w:ascii="Times New Roman" w:hAnsi="Times New Roman" w:cs="Times New Roman"/>
        </w:rPr>
        <w:t>Compared to the VTM2.0.1 anchor, the average BD-rate differences are 0.02% in RA, -0.04% in LD-B and 0.00% in LD-P, respectively.</w:t>
      </w:r>
    </w:p>
    <w:p w14:paraId="310D12BD" w14:textId="77777777" w:rsidR="007146C5" w:rsidRPr="003F11B6" w:rsidRDefault="007146C5" w:rsidP="007146C5">
      <w:pPr>
        <w:pStyle w:val="ab"/>
        <w:numPr>
          <w:ilvl w:val="0"/>
          <w:numId w:val="17"/>
        </w:numPr>
        <w:jc w:val="both"/>
        <w:rPr>
          <w:rFonts w:ascii="Times New Roman" w:hAnsi="Times New Roman" w:cs="Times New Roman"/>
          <w:color w:val="000000" w:themeColor="text1"/>
          <w:lang w:val="en-CA"/>
        </w:rPr>
      </w:pPr>
      <w:r>
        <w:rPr>
          <w:rFonts w:ascii="Times New Roman" w:hAnsi="Times New Roman" w:cs="Times New Roman"/>
          <w:color w:val="000000" w:themeColor="text1"/>
          <w:lang w:val="en-CA"/>
        </w:rPr>
        <w:t>Combined t</w:t>
      </w:r>
      <w:r w:rsidRPr="003A4A8E">
        <w:rPr>
          <w:rFonts w:ascii="Times New Roman" w:hAnsi="Times New Roman" w:cs="Times New Roman"/>
          <w:color w:val="000000" w:themeColor="text1"/>
          <w:lang w:val="en-CA"/>
        </w:rPr>
        <w:t xml:space="preserve">est </w:t>
      </w:r>
      <w:r>
        <w:rPr>
          <w:rFonts w:ascii="Times New Roman" w:hAnsi="Times New Roman" w:cs="Times New Roman"/>
          <w:color w:val="000000" w:themeColor="text1"/>
          <w:lang w:val="en-CA"/>
        </w:rPr>
        <w:t>2</w:t>
      </w:r>
      <w:r w:rsidRPr="003A4A8E">
        <w:rPr>
          <w:rFonts w:ascii="Times New Roman" w:hAnsi="Times New Roman" w:cs="Times New Roman"/>
          <w:color w:val="000000" w:themeColor="text1"/>
          <w:lang w:val="en-CA"/>
        </w:rPr>
        <w:t xml:space="preserve"> </w:t>
      </w:r>
      <w:r>
        <w:rPr>
          <w:rFonts w:ascii="Times New Roman" w:hAnsi="Times New Roman" w:cs="Times New Roman"/>
          <w:color w:val="000000" w:themeColor="text1"/>
          <w:lang w:val="en-CA"/>
        </w:rPr>
        <w:t xml:space="preserve">also </w:t>
      </w:r>
      <w:r>
        <w:rPr>
          <w:rFonts w:ascii="Times New Roman" w:hAnsi="Times New Roman" w:cs="Times New Roman"/>
        </w:rPr>
        <w:t xml:space="preserve">combines </w:t>
      </w:r>
      <w:r w:rsidRPr="003A4A8E">
        <w:rPr>
          <w:rFonts w:ascii="Times New Roman" w:hAnsi="Times New Roman" w:cs="Times New Roman"/>
        </w:rPr>
        <w:t xml:space="preserve">the line buffer reduction method described </w:t>
      </w:r>
      <w:r>
        <w:rPr>
          <w:rFonts w:ascii="Times New Roman" w:hAnsi="Times New Roman" w:cs="Times New Roman"/>
        </w:rPr>
        <w:t xml:space="preserve">in </w:t>
      </w:r>
      <w:r w:rsidRPr="003A4A8E">
        <w:rPr>
          <w:rFonts w:ascii="Times New Roman" w:hAnsi="Times New Roman" w:cs="Times New Roman"/>
        </w:rPr>
        <w:t>JVET-L00</w:t>
      </w:r>
      <w:r>
        <w:rPr>
          <w:rFonts w:ascii="Times New Roman" w:hAnsi="Times New Roman" w:cs="Times New Roman"/>
        </w:rPr>
        <w:t xml:space="preserve">46 and clean-up method 1 </w:t>
      </w:r>
      <w:r w:rsidRPr="003A4A8E">
        <w:rPr>
          <w:rFonts w:ascii="Times New Roman" w:hAnsi="Times New Roman" w:cs="Times New Roman"/>
        </w:rPr>
        <w:t xml:space="preserve">described </w:t>
      </w:r>
      <w:r>
        <w:rPr>
          <w:rFonts w:ascii="Times New Roman" w:hAnsi="Times New Roman" w:cs="Times New Roman"/>
        </w:rPr>
        <w:t xml:space="preserve">in </w:t>
      </w:r>
      <w:r w:rsidRPr="003A4A8E">
        <w:rPr>
          <w:rFonts w:ascii="Times New Roman" w:hAnsi="Times New Roman" w:cs="Times New Roman"/>
        </w:rPr>
        <w:t>JVET-L00</w:t>
      </w:r>
      <w:r>
        <w:rPr>
          <w:rFonts w:ascii="Times New Roman" w:hAnsi="Times New Roman" w:cs="Times New Roman"/>
        </w:rPr>
        <w:t xml:space="preserve">47. </w:t>
      </w:r>
      <w:r w:rsidRPr="003A4A8E">
        <w:rPr>
          <w:rFonts w:ascii="Times New Roman" w:hAnsi="Times New Roman" w:cs="Times New Roman"/>
        </w:rPr>
        <w:t xml:space="preserve"> </w:t>
      </w:r>
      <w:r>
        <w:rPr>
          <w:rFonts w:ascii="Times New Roman" w:hAnsi="Times New Roman" w:cs="Times New Roman"/>
        </w:rPr>
        <w:t xml:space="preserve">For a PU coded in affine mode and located at the top CTU boundary, the </w:t>
      </w:r>
      <w:r w:rsidRPr="003A4A8E">
        <w:rPr>
          <w:rFonts w:ascii="Times New Roman" w:hAnsi="Times New Roman" w:cs="Times New Roman"/>
        </w:rPr>
        <w:t xml:space="preserve">bottom-left and bottom-right CPMVs </w:t>
      </w:r>
      <w:r>
        <w:rPr>
          <w:rFonts w:ascii="Times New Roman" w:hAnsi="Times New Roman" w:cs="Times New Roman"/>
        </w:rPr>
        <w:t xml:space="preserve">are used for the affine inheritance, merge/skip/AMVP list derivation and storage of TMVPs, </w:t>
      </w:r>
      <w:r>
        <w:rPr>
          <w:rFonts w:ascii="Times New Roman" w:hAnsi="Times New Roman" w:cs="Times New Roman"/>
          <w:b/>
        </w:rPr>
        <w:t>as well as for</w:t>
      </w:r>
      <w:r w:rsidRPr="00F43355">
        <w:rPr>
          <w:rFonts w:ascii="Times New Roman" w:hAnsi="Times New Roman" w:cs="Times New Roman"/>
          <w:b/>
        </w:rPr>
        <w:t xml:space="preserve"> motion compensation</w:t>
      </w:r>
      <w:r>
        <w:rPr>
          <w:rFonts w:ascii="Times New Roman" w:hAnsi="Times New Roman" w:cs="Times New Roman"/>
        </w:rPr>
        <w:t xml:space="preserve">. </w:t>
      </w:r>
      <w:r w:rsidRPr="003A4A8E">
        <w:rPr>
          <w:rFonts w:ascii="Times New Roman" w:hAnsi="Times New Roman" w:cs="Times New Roman"/>
        </w:rPr>
        <w:t>Compared to the VTM2.0.1 anchor, the average BD-rate differences are 0.0</w:t>
      </w:r>
      <w:r>
        <w:rPr>
          <w:rFonts w:ascii="Times New Roman" w:hAnsi="Times New Roman" w:cs="Times New Roman"/>
        </w:rPr>
        <w:t>3</w:t>
      </w:r>
      <w:r w:rsidRPr="003A4A8E">
        <w:rPr>
          <w:rFonts w:ascii="Times New Roman" w:hAnsi="Times New Roman" w:cs="Times New Roman"/>
        </w:rPr>
        <w:t>% in RA, -0.0</w:t>
      </w:r>
      <w:r>
        <w:rPr>
          <w:rFonts w:ascii="Times New Roman" w:hAnsi="Times New Roman" w:cs="Times New Roman"/>
        </w:rPr>
        <w:t>1</w:t>
      </w:r>
      <w:r w:rsidRPr="003A4A8E">
        <w:rPr>
          <w:rFonts w:ascii="Times New Roman" w:hAnsi="Times New Roman" w:cs="Times New Roman"/>
        </w:rPr>
        <w:t xml:space="preserve">% in LD-B and </w:t>
      </w:r>
      <w:r>
        <w:rPr>
          <w:rFonts w:ascii="Times New Roman" w:hAnsi="Times New Roman" w:cs="Times New Roman"/>
        </w:rPr>
        <w:t>-</w:t>
      </w:r>
      <w:r w:rsidRPr="003A4A8E">
        <w:rPr>
          <w:rFonts w:ascii="Times New Roman" w:hAnsi="Times New Roman" w:cs="Times New Roman"/>
        </w:rPr>
        <w:t>0.0</w:t>
      </w:r>
      <w:r>
        <w:rPr>
          <w:rFonts w:ascii="Times New Roman" w:hAnsi="Times New Roman" w:cs="Times New Roman"/>
        </w:rPr>
        <w:t>1</w:t>
      </w:r>
      <w:r w:rsidRPr="003A4A8E">
        <w:rPr>
          <w:rFonts w:ascii="Times New Roman" w:hAnsi="Times New Roman" w:cs="Times New Roman"/>
        </w:rPr>
        <w:t>% in LD-P, respectively.</w:t>
      </w:r>
    </w:p>
    <w:p w14:paraId="5D94AA36" w14:textId="77777777" w:rsidR="007146C5" w:rsidRPr="00F43355" w:rsidRDefault="007146C5" w:rsidP="007146C5">
      <w:pPr>
        <w:pStyle w:val="ab"/>
        <w:numPr>
          <w:ilvl w:val="0"/>
          <w:numId w:val="17"/>
        </w:numPr>
        <w:jc w:val="both"/>
        <w:rPr>
          <w:rFonts w:ascii="Times New Roman" w:hAnsi="Times New Roman" w:cs="Times New Roman"/>
          <w:color w:val="000000" w:themeColor="text1"/>
          <w:lang w:val="en-CA"/>
        </w:rPr>
      </w:pPr>
      <w:r w:rsidRPr="001B4E37">
        <w:rPr>
          <w:rFonts w:ascii="Times New Roman" w:hAnsi="Times New Roman" w:cs="Times New Roman"/>
        </w:rPr>
        <w:t xml:space="preserve">Combined test 3: </w:t>
      </w:r>
      <w:r>
        <w:rPr>
          <w:rFonts w:ascii="Times New Roman" w:hAnsi="Times New Roman" w:cs="Times New Roman"/>
        </w:rPr>
        <w:t xml:space="preserve">combines </w:t>
      </w:r>
      <w:r w:rsidRPr="003A4A8E">
        <w:rPr>
          <w:rFonts w:ascii="Times New Roman" w:hAnsi="Times New Roman" w:cs="Times New Roman"/>
        </w:rPr>
        <w:t xml:space="preserve">the line buffer reduction method described </w:t>
      </w:r>
      <w:r>
        <w:rPr>
          <w:rFonts w:ascii="Times New Roman" w:hAnsi="Times New Roman" w:cs="Times New Roman"/>
        </w:rPr>
        <w:t xml:space="preserve">in </w:t>
      </w:r>
      <w:r w:rsidRPr="003A4A8E">
        <w:rPr>
          <w:rFonts w:ascii="Times New Roman" w:hAnsi="Times New Roman" w:cs="Times New Roman"/>
        </w:rPr>
        <w:t>JVET-L00</w:t>
      </w:r>
      <w:r>
        <w:rPr>
          <w:rFonts w:ascii="Times New Roman" w:hAnsi="Times New Roman" w:cs="Times New Roman"/>
        </w:rPr>
        <w:t xml:space="preserve">46 and clean-up method 2 </w:t>
      </w:r>
      <w:r w:rsidRPr="003A4A8E">
        <w:rPr>
          <w:rFonts w:ascii="Times New Roman" w:hAnsi="Times New Roman" w:cs="Times New Roman"/>
        </w:rPr>
        <w:t xml:space="preserve">described </w:t>
      </w:r>
      <w:r>
        <w:rPr>
          <w:rFonts w:ascii="Times New Roman" w:hAnsi="Times New Roman" w:cs="Times New Roman"/>
        </w:rPr>
        <w:t xml:space="preserve">in </w:t>
      </w:r>
      <w:r w:rsidRPr="003A4A8E">
        <w:rPr>
          <w:rFonts w:ascii="Times New Roman" w:hAnsi="Times New Roman" w:cs="Times New Roman"/>
        </w:rPr>
        <w:t>JVET-L00</w:t>
      </w:r>
      <w:r>
        <w:rPr>
          <w:rFonts w:ascii="Times New Roman" w:hAnsi="Times New Roman" w:cs="Times New Roman"/>
        </w:rPr>
        <w:t xml:space="preserve">47. </w:t>
      </w:r>
      <w:r w:rsidRPr="003A4A8E">
        <w:rPr>
          <w:rFonts w:ascii="Times New Roman" w:hAnsi="Times New Roman" w:cs="Times New Roman"/>
        </w:rPr>
        <w:t xml:space="preserve"> </w:t>
      </w:r>
      <w:r>
        <w:rPr>
          <w:rFonts w:ascii="Times New Roman" w:hAnsi="Times New Roman" w:cs="Times New Roman"/>
        </w:rPr>
        <w:t xml:space="preserve">In all the cases the CPMVs, including the bottom-left and bottom-right CPMVs stored in the motion data line buffer, are used for the affine inheritance, merge/skip/AMVP list derivation and storage of TMVPs, </w:t>
      </w:r>
      <w:r w:rsidRPr="00F43355">
        <w:rPr>
          <w:rFonts w:ascii="Times New Roman" w:hAnsi="Times New Roman" w:cs="Times New Roman"/>
        </w:rPr>
        <w:t>as well as for motion compensation</w:t>
      </w:r>
      <w:r>
        <w:rPr>
          <w:rFonts w:ascii="Times New Roman" w:hAnsi="Times New Roman" w:cs="Times New Roman"/>
        </w:rPr>
        <w:t xml:space="preserve"> of corner sub-blocks</w:t>
      </w:r>
      <w:r w:rsidRPr="00F43355">
        <w:rPr>
          <w:rFonts w:ascii="Times New Roman" w:hAnsi="Times New Roman" w:cs="Times New Roman"/>
        </w:rPr>
        <w:t>.</w:t>
      </w:r>
      <w:r>
        <w:rPr>
          <w:rFonts w:ascii="Times New Roman" w:hAnsi="Times New Roman" w:cs="Times New Roman"/>
        </w:rPr>
        <w:t xml:space="preserve"> </w:t>
      </w:r>
      <w:r w:rsidRPr="003A4A8E">
        <w:rPr>
          <w:rFonts w:ascii="Times New Roman" w:hAnsi="Times New Roman" w:cs="Times New Roman"/>
        </w:rPr>
        <w:t>Compared to the VTM2.0.1 anchor, the average BD-rate differences are 0.0</w:t>
      </w:r>
      <w:r>
        <w:rPr>
          <w:rFonts w:ascii="Times New Roman" w:hAnsi="Times New Roman" w:cs="Times New Roman"/>
        </w:rPr>
        <w:t>8</w:t>
      </w:r>
      <w:r w:rsidRPr="003A4A8E">
        <w:rPr>
          <w:rFonts w:ascii="Times New Roman" w:hAnsi="Times New Roman" w:cs="Times New Roman"/>
        </w:rPr>
        <w:t xml:space="preserve">% in RA, </w:t>
      </w:r>
      <w:r>
        <w:rPr>
          <w:rFonts w:ascii="Times New Roman" w:hAnsi="Times New Roman" w:cs="Times New Roman"/>
        </w:rPr>
        <w:t>0.02</w:t>
      </w:r>
      <w:r w:rsidRPr="003A4A8E">
        <w:rPr>
          <w:rFonts w:ascii="Times New Roman" w:hAnsi="Times New Roman" w:cs="Times New Roman"/>
        </w:rPr>
        <w:t>% in LD-B and 0.0</w:t>
      </w:r>
      <w:r>
        <w:rPr>
          <w:rFonts w:ascii="Times New Roman" w:hAnsi="Times New Roman" w:cs="Times New Roman"/>
        </w:rPr>
        <w:t>4</w:t>
      </w:r>
      <w:r w:rsidRPr="003A4A8E">
        <w:rPr>
          <w:rFonts w:ascii="Times New Roman" w:hAnsi="Times New Roman" w:cs="Times New Roman"/>
        </w:rPr>
        <w:t>% in LD-P, respectively.</w:t>
      </w:r>
    </w:p>
    <w:p w14:paraId="294E6BBD" w14:textId="691DC04D" w:rsidR="00AA1CAC" w:rsidRDefault="005C2071" w:rsidP="009128F3">
      <w:r w:rsidRPr="009255BA">
        <w:rPr>
          <w:rFonts w:eastAsia="Times New Roman"/>
          <w:szCs w:val="22"/>
          <w:highlight w:val="yellow"/>
          <w:lang w:eastAsia="de-DE"/>
        </w:rPr>
        <w:t>Recommendation</w:t>
      </w:r>
      <w:r>
        <w:rPr>
          <w:rFonts w:eastAsia="Times New Roman"/>
          <w:szCs w:val="22"/>
          <w:lang w:eastAsia="de-DE"/>
        </w:rPr>
        <w:t xml:space="preserve">: </w:t>
      </w:r>
      <w:r w:rsidR="00B4642E">
        <w:t>r</w:t>
      </w:r>
      <w:r>
        <w:rPr>
          <w:rFonts w:hint="eastAsia"/>
        </w:rPr>
        <w:t>evisit</w:t>
      </w:r>
      <w:r>
        <w:t xml:space="preserve"> after a unification method is selected.</w:t>
      </w:r>
    </w:p>
    <w:p w14:paraId="7B915EF8" w14:textId="77777777" w:rsidR="00975994" w:rsidRPr="00F23A45" w:rsidRDefault="00052542" w:rsidP="00975994">
      <w:pPr>
        <w:pStyle w:val="9"/>
        <w:rPr>
          <w:rFonts w:eastAsia="Times New Roman"/>
          <w:szCs w:val="24"/>
          <w:lang w:val="en-CA" w:eastAsia="de-DE"/>
        </w:rPr>
      </w:pPr>
      <w:hyperlink r:id="rId15" w:history="1">
        <w:r w:rsidR="00975994" w:rsidRPr="00F23A45">
          <w:rPr>
            <w:rFonts w:eastAsia="Times New Roman"/>
            <w:color w:val="0000FF"/>
            <w:szCs w:val="24"/>
            <w:u w:val="single"/>
            <w:lang w:val="en-CA" w:eastAsia="de-DE"/>
          </w:rPr>
          <w:t>JVET-L0281</w:t>
        </w:r>
      </w:hyperlink>
      <w:r w:rsidR="00975994" w:rsidRPr="00F23A45">
        <w:rPr>
          <w:rFonts w:eastAsia="Times New Roman"/>
          <w:szCs w:val="24"/>
          <w:lang w:val="en-CA" w:eastAsia="de-DE"/>
        </w:rPr>
        <w:t xml:space="preserve"> CE4-related: Size constrain for inherited affine motion prediction [H. Huang, W.-J. Chien, M. Karczewicz (Qualcomm)]</w:t>
      </w:r>
    </w:p>
    <w:p w14:paraId="323C940D" w14:textId="652E6EAC" w:rsidR="003D37E2" w:rsidRPr="00E45BC7" w:rsidRDefault="003D37E2" w:rsidP="003D37E2">
      <w:pPr>
        <w:rPr>
          <w:lang w:val="en-CA"/>
        </w:rPr>
      </w:pPr>
      <w:r>
        <w:rPr>
          <w:lang w:val="en-CA"/>
        </w:rPr>
        <w:t>The inherited affine motion prediction requires extra storage for the control-point motion vectors (CPMVs) of the neighboring coded blocks. This contribution proposes size constrain for inherited affine motion prediction that reduces the memory size for CPMV storage. The average bd-rates when compares to VTM</w:t>
      </w:r>
      <w:r w:rsidR="00A0125A">
        <w:rPr>
          <w:lang w:val="en-CA"/>
        </w:rPr>
        <w:t xml:space="preserve">2.0.1 are 0.03%, 0.07%, -0.01% </w:t>
      </w:r>
      <w:r>
        <w:rPr>
          <w:lang w:val="en-CA"/>
        </w:rPr>
        <w:t>in RA and -0.01%, 0.07%, -0.11% in LB.</w:t>
      </w:r>
    </w:p>
    <w:p w14:paraId="12F55219" w14:textId="3FEE0548" w:rsidR="00975994" w:rsidRDefault="00EB434C" w:rsidP="00975994">
      <w:pPr>
        <w:tabs>
          <w:tab w:val="left" w:pos="813"/>
          <w:tab w:val="left" w:pos="2715"/>
          <w:tab w:val="left" w:pos="7543"/>
        </w:tabs>
        <w:rPr>
          <w:rFonts w:eastAsia="Times New Roman"/>
          <w:szCs w:val="22"/>
          <w:lang w:eastAsia="de-DE"/>
        </w:rPr>
      </w:pPr>
      <w:r>
        <w:rPr>
          <w:rFonts w:eastAsia="Times New Roman"/>
          <w:szCs w:val="22"/>
          <w:lang w:eastAsia="de-DE"/>
        </w:rPr>
        <w:t xml:space="preserve">The basic idea is prohibiting affine model inheritance from neighboring blocks of which either the width or the height is equal than 8. </w:t>
      </w:r>
      <w:r w:rsidR="003D37E2">
        <w:rPr>
          <w:rFonts w:eastAsia="Times New Roman" w:hint="eastAsia"/>
          <w:szCs w:val="22"/>
          <w:lang w:eastAsia="de-DE"/>
        </w:rPr>
        <w:t xml:space="preserve">It is </w:t>
      </w:r>
      <w:r>
        <w:rPr>
          <w:rFonts w:eastAsia="Times New Roman"/>
          <w:szCs w:val="22"/>
          <w:lang w:eastAsia="de-DE"/>
        </w:rPr>
        <w:t>combined</w:t>
      </w:r>
      <w:r w:rsidR="003D37E2">
        <w:rPr>
          <w:rFonts w:eastAsia="Times New Roman" w:hint="eastAsia"/>
          <w:szCs w:val="22"/>
          <w:lang w:eastAsia="de-DE"/>
        </w:rPr>
        <w:t xml:space="preserve"> </w:t>
      </w:r>
      <w:r>
        <w:rPr>
          <w:rFonts w:eastAsia="Times New Roman"/>
          <w:szCs w:val="22"/>
          <w:lang w:eastAsia="de-DE"/>
        </w:rPr>
        <w:t>with</w:t>
      </w:r>
      <w:r w:rsidR="003D37E2">
        <w:rPr>
          <w:rFonts w:eastAsia="Times New Roman" w:hint="eastAsia"/>
          <w:szCs w:val="22"/>
          <w:lang w:eastAsia="de-DE"/>
        </w:rPr>
        <w:t xml:space="preserve"> method </w:t>
      </w:r>
      <w:r w:rsidR="003D37E2">
        <w:rPr>
          <w:rFonts w:eastAsia="Times New Roman"/>
          <w:szCs w:val="22"/>
          <w:lang w:eastAsia="de-DE"/>
        </w:rPr>
        <w:t>1 in JVET-L0047.</w:t>
      </w:r>
    </w:p>
    <w:p w14:paraId="387677CC" w14:textId="7FF0F3A5" w:rsidR="003D37E2" w:rsidRDefault="003D37E2" w:rsidP="00975994">
      <w:pPr>
        <w:tabs>
          <w:tab w:val="left" w:pos="813"/>
          <w:tab w:val="left" w:pos="2715"/>
          <w:tab w:val="left" w:pos="7543"/>
        </w:tabs>
        <w:rPr>
          <w:rFonts w:eastAsia="Times New Roman"/>
          <w:szCs w:val="22"/>
          <w:lang w:eastAsia="de-DE"/>
        </w:rPr>
      </w:pPr>
      <w:r>
        <w:rPr>
          <w:rFonts w:eastAsia="Times New Roman"/>
          <w:szCs w:val="22"/>
          <w:lang w:eastAsia="de-DE"/>
        </w:rPr>
        <w:t>It is commented that the proposed method could also be combined with</w:t>
      </w:r>
      <w:r w:rsidRPr="003D37E2">
        <w:rPr>
          <w:rFonts w:eastAsia="Times New Roman" w:hint="eastAsia"/>
          <w:szCs w:val="22"/>
          <w:lang w:eastAsia="de-DE"/>
        </w:rPr>
        <w:t xml:space="preserve"> </w:t>
      </w:r>
      <w:r>
        <w:rPr>
          <w:rFonts w:eastAsia="Times New Roman" w:hint="eastAsia"/>
          <w:szCs w:val="22"/>
          <w:lang w:eastAsia="de-DE"/>
        </w:rPr>
        <w:t xml:space="preserve">method </w:t>
      </w:r>
      <w:r>
        <w:rPr>
          <w:rFonts w:eastAsia="Times New Roman"/>
          <w:szCs w:val="22"/>
          <w:lang w:eastAsia="de-DE"/>
        </w:rPr>
        <w:t>2 in JVET-L0047.</w:t>
      </w:r>
    </w:p>
    <w:p w14:paraId="393C1053" w14:textId="14561E6E" w:rsidR="00657FE8" w:rsidRDefault="00512ECC" w:rsidP="00975994">
      <w:pPr>
        <w:tabs>
          <w:tab w:val="left" w:pos="813"/>
          <w:tab w:val="left" w:pos="2715"/>
          <w:tab w:val="left" w:pos="7543"/>
        </w:tabs>
        <w:rPr>
          <w:rFonts w:eastAsia="Times New Roman"/>
          <w:szCs w:val="22"/>
          <w:lang w:eastAsia="de-DE"/>
        </w:rPr>
      </w:pPr>
      <w:r>
        <w:rPr>
          <w:rFonts w:eastAsia="Times New Roman" w:hint="eastAsia"/>
          <w:szCs w:val="22"/>
          <w:lang w:eastAsia="de-DE"/>
        </w:rPr>
        <w:t xml:space="preserve">It is commented that the </w:t>
      </w:r>
      <w:r>
        <w:rPr>
          <w:rFonts w:eastAsia="Times New Roman"/>
          <w:szCs w:val="22"/>
          <w:lang w:eastAsia="de-DE"/>
        </w:rPr>
        <w:t>proposed</w:t>
      </w:r>
      <w:r>
        <w:rPr>
          <w:rFonts w:eastAsia="Times New Roman" w:hint="eastAsia"/>
          <w:szCs w:val="22"/>
          <w:lang w:eastAsia="de-DE"/>
        </w:rPr>
        <w:t xml:space="preserve"> method </w:t>
      </w:r>
      <w:r>
        <w:rPr>
          <w:rFonts w:eastAsia="Times New Roman"/>
          <w:szCs w:val="22"/>
          <w:lang w:eastAsia="de-DE"/>
        </w:rPr>
        <w:t>could save local buffer of affine.</w:t>
      </w:r>
    </w:p>
    <w:p w14:paraId="1EE5D13F" w14:textId="1B7D88F4" w:rsidR="00647DF3" w:rsidRPr="00E17224" w:rsidRDefault="00647DF3" w:rsidP="00975994">
      <w:pPr>
        <w:tabs>
          <w:tab w:val="left" w:pos="813"/>
          <w:tab w:val="left" w:pos="2715"/>
          <w:tab w:val="left" w:pos="7543"/>
        </w:tabs>
        <w:rPr>
          <w:rFonts w:eastAsia="Times New Roman"/>
          <w:szCs w:val="22"/>
          <w:lang w:eastAsia="de-DE"/>
        </w:rPr>
      </w:pPr>
      <w:r>
        <w:rPr>
          <w:rFonts w:eastAsia="Times New Roman"/>
          <w:szCs w:val="22"/>
          <w:lang w:eastAsia="de-DE"/>
        </w:rPr>
        <w:t>It is commented that the proposed method could potentially have bigger loss if small CUs are frequently used.</w:t>
      </w:r>
    </w:p>
    <w:p w14:paraId="5E386A75" w14:textId="2A6AFF16" w:rsidR="00197B1D" w:rsidRDefault="005C2071" w:rsidP="00975994">
      <w:pPr>
        <w:tabs>
          <w:tab w:val="left" w:pos="813"/>
          <w:tab w:val="left" w:pos="2715"/>
          <w:tab w:val="left" w:pos="7543"/>
        </w:tabs>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65C8B473" w14:textId="77777777" w:rsidR="005C2071" w:rsidRDefault="005C2071" w:rsidP="00975994">
      <w:pPr>
        <w:tabs>
          <w:tab w:val="left" w:pos="813"/>
          <w:tab w:val="left" w:pos="2715"/>
          <w:tab w:val="left" w:pos="7543"/>
        </w:tabs>
        <w:rPr>
          <w:rFonts w:eastAsia="Times New Roman"/>
          <w:szCs w:val="22"/>
          <w:lang w:eastAsia="de-DE"/>
        </w:rPr>
      </w:pPr>
    </w:p>
    <w:p w14:paraId="7F436332" w14:textId="77777777" w:rsidR="00E47719" w:rsidRPr="00F23A45" w:rsidRDefault="00E47719" w:rsidP="00E47719">
      <w:pPr>
        <w:pStyle w:val="9"/>
        <w:rPr>
          <w:rFonts w:eastAsia="Times New Roman"/>
          <w:szCs w:val="24"/>
          <w:lang w:val="en-CA" w:eastAsia="de-DE"/>
        </w:rPr>
      </w:pPr>
      <w:hyperlink r:id="rId16" w:history="1">
        <w:r w:rsidRPr="00F23A45">
          <w:rPr>
            <w:rFonts w:eastAsia="Times New Roman"/>
            <w:color w:val="0000FF"/>
            <w:szCs w:val="24"/>
            <w:u w:val="single"/>
            <w:lang w:val="en-CA" w:eastAsia="de-DE"/>
          </w:rPr>
          <w:t>JVET-L0273</w:t>
        </w:r>
      </w:hyperlink>
      <w:r w:rsidRPr="00F23A45">
        <w:rPr>
          <w:rFonts w:eastAsia="Times New Roman"/>
          <w:szCs w:val="24"/>
          <w:lang w:val="en-CA" w:eastAsia="de-DE"/>
        </w:rPr>
        <w:t xml:space="preserve"> CE4: Test results of CE4.1.10 and CE4.1.13 [H. Huang, W.-J. Chien, Y. Han, Y. Zhang, M. Karczewicz (Qualcomm)]</w:t>
      </w:r>
    </w:p>
    <w:p w14:paraId="19DD1165" w14:textId="51479413" w:rsidR="00926E73" w:rsidRDefault="00926E73" w:rsidP="00975994">
      <w:pPr>
        <w:tabs>
          <w:tab w:val="left" w:pos="813"/>
          <w:tab w:val="left" w:pos="2715"/>
          <w:tab w:val="left" w:pos="7543"/>
        </w:tabs>
        <w:rPr>
          <w:rFonts w:eastAsia="Times New Roman"/>
          <w:szCs w:val="22"/>
          <w:lang w:eastAsia="de-DE"/>
        </w:rPr>
      </w:pPr>
      <w:r>
        <w:rPr>
          <w:lang w:val="en-CA"/>
        </w:rPr>
        <w:t xml:space="preserve">The affine inherited candidate requires to access the control-point MVs (CPMVs) of the neighboring coded block. Therefore, additional line buffer is necessary to store the CPMVs if inherited from a neighboring </w:t>
      </w:r>
      <w:r>
        <w:rPr>
          <w:lang w:val="en-CA"/>
        </w:rPr>
        <w:lastRenderedPageBreak/>
        <w:t>coded block above current CTU is not restricted. In CE4.1.13, the affine inherit candidate derivation process is modified so that the additional line buffer can be avoided. T</w:t>
      </w:r>
      <w:r w:rsidRPr="00F447F9">
        <w:rPr>
          <w:lang w:val="en-CA"/>
        </w:rPr>
        <w:t xml:space="preserve">he average bd-rates are </w:t>
      </w:r>
      <w:r>
        <w:rPr>
          <w:lang w:val="en-CA"/>
        </w:rPr>
        <w:t>0.05%, 0.12%,</w:t>
      </w:r>
      <w:r w:rsidRPr="00F447F9">
        <w:rPr>
          <w:lang w:val="en-CA"/>
        </w:rPr>
        <w:t xml:space="preserve"> </w:t>
      </w:r>
      <w:r>
        <w:rPr>
          <w:lang w:val="en-CA"/>
        </w:rPr>
        <w:t>0.01</w:t>
      </w:r>
      <w:r w:rsidRPr="00F447F9">
        <w:rPr>
          <w:lang w:val="en-CA"/>
        </w:rPr>
        <w:t xml:space="preserve">% in RA and </w:t>
      </w:r>
      <w:r>
        <w:rPr>
          <w:lang w:val="en-CA"/>
        </w:rPr>
        <w:t>-0.01%, -0.14%, -0.30</w:t>
      </w:r>
      <w:r w:rsidRPr="00F447F9">
        <w:rPr>
          <w:lang w:val="en-CA"/>
        </w:rPr>
        <w:t>% in LB.</w:t>
      </w:r>
    </w:p>
    <w:p w14:paraId="089BDFA3" w14:textId="26B60F37" w:rsidR="00647DF3" w:rsidRDefault="00B14E20" w:rsidP="00975994">
      <w:pPr>
        <w:tabs>
          <w:tab w:val="left" w:pos="813"/>
          <w:tab w:val="left" w:pos="2715"/>
          <w:tab w:val="left" w:pos="7543"/>
        </w:tabs>
        <w:rPr>
          <w:rFonts w:eastAsia="Times New Roman"/>
          <w:szCs w:val="22"/>
          <w:lang w:eastAsia="de-DE"/>
        </w:rPr>
      </w:pPr>
      <w:r>
        <w:rPr>
          <w:rFonts w:eastAsia="Times New Roman" w:hint="eastAsia"/>
          <w:szCs w:val="22"/>
          <w:lang w:eastAsia="de-DE"/>
        </w:rPr>
        <w:t xml:space="preserve">The proposed method </w:t>
      </w:r>
      <w:r>
        <w:rPr>
          <w:rFonts w:eastAsia="Times New Roman"/>
          <w:szCs w:val="22"/>
          <w:lang w:eastAsia="de-DE"/>
        </w:rPr>
        <w:t>is claimed to be an improvement of affine model inheritance. However, it is kind of hybrid affine candidate in-between the inherited candidate and the constructed candidate.</w:t>
      </w:r>
      <w:r w:rsidR="00BD7AF0">
        <w:rPr>
          <w:rFonts w:eastAsia="Times New Roman"/>
          <w:szCs w:val="22"/>
          <w:lang w:eastAsia="de-DE"/>
        </w:rPr>
        <w:t xml:space="preserve"> It is applied to CUs on CTU boundary when inheriting affine models from the above CTU.</w:t>
      </w:r>
    </w:p>
    <w:p w14:paraId="0BD51539" w14:textId="31A05713" w:rsidR="00647DF3" w:rsidRDefault="005C2071" w:rsidP="00975994">
      <w:pPr>
        <w:tabs>
          <w:tab w:val="left" w:pos="813"/>
          <w:tab w:val="left" w:pos="2715"/>
          <w:tab w:val="left" w:pos="7543"/>
        </w:tabs>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1ACDD637" w14:textId="77777777" w:rsidR="005C2071" w:rsidRPr="00E17224" w:rsidRDefault="005C2071" w:rsidP="00975994">
      <w:pPr>
        <w:tabs>
          <w:tab w:val="left" w:pos="813"/>
          <w:tab w:val="left" w:pos="2715"/>
          <w:tab w:val="left" w:pos="7543"/>
        </w:tabs>
        <w:rPr>
          <w:rFonts w:eastAsia="Times New Roman"/>
          <w:szCs w:val="22"/>
          <w:lang w:eastAsia="de-DE"/>
        </w:rPr>
      </w:pPr>
    </w:p>
    <w:p w14:paraId="685B4240" w14:textId="77777777" w:rsidR="00975994" w:rsidRPr="00F23A45" w:rsidRDefault="00052542" w:rsidP="00975994">
      <w:pPr>
        <w:pStyle w:val="9"/>
        <w:rPr>
          <w:rFonts w:eastAsia="Times New Roman"/>
          <w:szCs w:val="24"/>
          <w:lang w:val="en-CA" w:eastAsia="de-DE"/>
        </w:rPr>
      </w:pPr>
      <w:hyperlink r:id="rId17" w:history="1">
        <w:r w:rsidR="00975994" w:rsidRPr="00F23A45">
          <w:rPr>
            <w:rFonts w:eastAsia="Times New Roman"/>
            <w:color w:val="0000FF"/>
            <w:szCs w:val="24"/>
            <w:u w:val="single"/>
            <w:lang w:val="en-CA" w:eastAsia="de-DE"/>
          </w:rPr>
          <w:t>JVET-L0475</w:t>
        </w:r>
      </w:hyperlink>
      <w:r w:rsidR="00975994" w:rsidRPr="00F23A45">
        <w:rPr>
          <w:rFonts w:eastAsia="Times New Roman"/>
          <w:szCs w:val="24"/>
          <w:lang w:val="en-CA" w:eastAsia="de-DE"/>
        </w:rPr>
        <w:t xml:space="preserve"> Crosscheck of JVET-L0281 (CE4-related: Size constrain for inherited affine motion prediction) [H. Chen (Huawei)] [late] [miss]</w:t>
      </w:r>
    </w:p>
    <w:p w14:paraId="100981CC" w14:textId="77777777" w:rsidR="00975994" w:rsidRDefault="00975994" w:rsidP="00975994">
      <w:pPr>
        <w:tabs>
          <w:tab w:val="left" w:pos="813"/>
          <w:tab w:val="left" w:pos="2715"/>
          <w:tab w:val="left" w:pos="7543"/>
        </w:tabs>
        <w:rPr>
          <w:rFonts w:eastAsia="Times New Roman"/>
          <w:sz w:val="24"/>
          <w:szCs w:val="24"/>
          <w:lang w:eastAsia="de-DE"/>
        </w:rPr>
      </w:pPr>
    </w:p>
    <w:p w14:paraId="6E1006C0" w14:textId="77777777" w:rsidR="009128F3" w:rsidRPr="00F23A45" w:rsidRDefault="00052542" w:rsidP="009128F3">
      <w:pPr>
        <w:pStyle w:val="9"/>
        <w:rPr>
          <w:rFonts w:eastAsia="Times New Roman"/>
          <w:szCs w:val="24"/>
          <w:lang w:val="en-CA" w:eastAsia="de-DE"/>
        </w:rPr>
      </w:pPr>
      <w:hyperlink r:id="rId18" w:history="1">
        <w:r w:rsidR="009128F3" w:rsidRPr="00F23A45">
          <w:rPr>
            <w:rFonts w:eastAsia="Times New Roman"/>
            <w:color w:val="0000FF"/>
            <w:szCs w:val="24"/>
            <w:u w:val="single"/>
            <w:lang w:val="en-CA" w:eastAsia="de-DE"/>
          </w:rPr>
          <w:t>JVET-L0322</w:t>
        </w:r>
      </w:hyperlink>
      <w:r w:rsidR="009128F3" w:rsidRPr="00F23A45">
        <w:rPr>
          <w:rFonts w:eastAsia="Times New Roman"/>
          <w:szCs w:val="24"/>
          <w:lang w:val="en-CA" w:eastAsia="de-DE"/>
        </w:rPr>
        <w:t xml:space="preserve"> CE4 related – constrained model-based affine merge [G. Li, X. Xu, X. Li, S. Liu (Tencent)]</w:t>
      </w:r>
    </w:p>
    <w:p w14:paraId="1C99C212" w14:textId="77777777" w:rsidR="007E3EE9" w:rsidRDefault="007E3EE9" w:rsidP="007E3EE9">
      <w:pPr>
        <w:rPr>
          <w:szCs w:val="22"/>
          <w:lang w:val="en-CA"/>
        </w:rPr>
      </w:pPr>
      <w:r>
        <w:rPr>
          <w:szCs w:val="22"/>
          <w:lang w:val="en-CA"/>
        </w:rPr>
        <w:t>In this contribution, it is proposed to apply a constraint on model-based affine merge candidates to avoid storing extra affine related information in motion data line buffer for an entire CTU row. It was reported that with this restriction, 0.14% and 0.03% BD-rate changes on random access and low delay B configurations are observed, respectively.</w:t>
      </w:r>
    </w:p>
    <w:p w14:paraId="77DFEA0F" w14:textId="78A9A816" w:rsidR="009128F3" w:rsidRDefault="007E3EE9" w:rsidP="009128F3">
      <w:r>
        <w:rPr>
          <w:rFonts w:hint="eastAsia"/>
        </w:rPr>
        <w:t>The model inheritance for the above C</w:t>
      </w:r>
      <w:r>
        <w:t>TU is prohibited. Compare with CE4.4.11.a, where there is no additional line buffer as well, bigger performance drop is observed.</w:t>
      </w:r>
    </w:p>
    <w:p w14:paraId="0BA27F07" w14:textId="52CEE3C8" w:rsidR="008E4F5F" w:rsidRPr="00967A17" w:rsidRDefault="008E4F5F" w:rsidP="008E4F5F">
      <w:pPr>
        <w:rPr>
          <w:lang w:val="en-CA"/>
        </w:rPr>
      </w:pPr>
      <w:r>
        <w:rPr>
          <w:szCs w:val="22"/>
          <w:lang w:val="en-CA"/>
        </w:rPr>
        <w:t>It is the same as CE4.</w:t>
      </w:r>
      <w:r w:rsidR="002108AA">
        <w:rPr>
          <w:szCs w:val="22"/>
          <w:lang w:val="en-CA"/>
        </w:rPr>
        <w:t>1</w:t>
      </w:r>
      <w:r>
        <w:rPr>
          <w:szCs w:val="22"/>
          <w:lang w:val="en-CA"/>
        </w:rPr>
        <w:t>.6.g.</w:t>
      </w:r>
    </w:p>
    <w:p w14:paraId="4BBBA4AF" w14:textId="1FA2497B" w:rsidR="007E3EE9" w:rsidRDefault="007E3EE9" w:rsidP="009128F3">
      <w:r>
        <w:t>No action.</w:t>
      </w:r>
    </w:p>
    <w:p w14:paraId="72CCC2AA" w14:textId="77777777" w:rsidR="00A20640" w:rsidRPr="00F23A45" w:rsidRDefault="00A20640" w:rsidP="009128F3"/>
    <w:p w14:paraId="64233A75" w14:textId="77777777" w:rsidR="009128F3" w:rsidRPr="00F23A45" w:rsidRDefault="00052542" w:rsidP="009128F3">
      <w:pPr>
        <w:pStyle w:val="9"/>
        <w:rPr>
          <w:rFonts w:eastAsia="Times New Roman"/>
          <w:szCs w:val="24"/>
          <w:lang w:val="en-CA" w:eastAsia="de-DE"/>
        </w:rPr>
      </w:pPr>
      <w:hyperlink r:id="rId19" w:history="1">
        <w:r w:rsidR="009128F3" w:rsidRPr="00F23A45">
          <w:rPr>
            <w:rFonts w:eastAsia="Times New Roman"/>
            <w:color w:val="0000FF"/>
            <w:szCs w:val="24"/>
            <w:u w:val="single"/>
            <w:lang w:val="en-CA" w:eastAsia="de-DE"/>
          </w:rPr>
          <w:t>JVET-L0497</w:t>
        </w:r>
      </w:hyperlink>
      <w:r w:rsidR="009128F3" w:rsidRPr="00F23A45">
        <w:rPr>
          <w:rFonts w:eastAsia="Times New Roman"/>
          <w:szCs w:val="24"/>
          <w:lang w:val="en-CA" w:eastAsia="de-DE"/>
        </w:rPr>
        <w:t xml:space="preserve"> Cross-check of JVET-L0322 (CE4 related: constrained model-based affine merge) [J. Zhao (LGE)] [late] [miss]</w:t>
      </w:r>
    </w:p>
    <w:p w14:paraId="368681D5" w14:textId="77777777" w:rsidR="009128F3" w:rsidRPr="00F23A45" w:rsidRDefault="009128F3" w:rsidP="009128F3"/>
    <w:p w14:paraId="72642DF2" w14:textId="77777777" w:rsidR="00975994" w:rsidRPr="00F23A45" w:rsidRDefault="00052542" w:rsidP="00975994">
      <w:pPr>
        <w:pStyle w:val="9"/>
        <w:rPr>
          <w:rFonts w:eastAsia="Times New Roman"/>
          <w:szCs w:val="24"/>
          <w:lang w:val="en-CA" w:eastAsia="de-DE"/>
        </w:rPr>
      </w:pPr>
      <w:hyperlink r:id="rId20" w:history="1">
        <w:r w:rsidR="00975994" w:rsidRPr="00F23A45">
          <w:rPr>
            <w:rFonts w:eastAsia="Times New Roman"/>
            <w:color w:val="0000FF"/>
            <w:szCs w:val="24"/>
            <w:u w:val="single"/>
            <w:lang w:val="en-CA" w:eastAsia="de-DE"/>
          </w:rPr>
          <w:t>JVET-L0330</w:t>
        </w:r>
      </w:hyperlink>
      <w:r w:rsidR="00975994" w:rsidRPr="00F23A45">
        <w:rPr>
          <w:rFonts w:eastAsia="Times New Roman"/>
          <w:szCs w:val="24"/>
          <w:lang w:val="en-CA" w:eastAsia="de-DE"/>
        </w:rPr>
        <w:t xml:space="preserve"> CE4-related: Affine model inheritance from single-line motion vectors [K. Zhang, L. Zhang, H. Liu, Y. Wang, P. Zhao, D. Hong (Bytedance)]</w:t>
      </w:r>
    </w:p>
    <w:p w14:paraId="51823CB2" w14:textId="2E05E343" w:rsidR="00B2253C" w:rsidRPr="00380F06" w:rsidRDefault="00B2253C" w:rsidP="00B2253C">
      <w:pPr>
        <w:rPr>
          <w:lang w:val="en-CA"/>
        </w:rPr>
      </w:pPr>
      <w:r>
        <w:rPr>
          <w:lang w:val="en-CA"/>
        </w:rPr>
        <w:t xml:space="preserve">Affine model inheritance in VTM-2.0 needs to access motion vectors from not-adjacent blocks, which requires additional line-buffers. In this contribution, affine model inheritance only needs to access motion vectors in a single line which is located above and left to the current block. Therefore, line-buffer size could be reduced. </w:t>
      </w:r>
      <w:r w:rsidRPr="00380F06">
        <w:rPr>
          <w:lang w:val="en-CA"/>
        </w:rPr>
        <w:t xml:space="preserve">Simulation results reportedly show </w:t>
      </w:r>
      <w:r w:rsidRPr="00E17224">
        <w:rPr>
          <w:lang w:val="en-CA"/>
        </w:rPr>
        <w:t>0.</w:t>
      </w:r>
      <w:r>
        <w:rPr>
          <w:lang w:val="en-CA"/>
        </w:rPr>
        <w:t>04</w:t>
      </w:r>
      <w:r w:rsidRPr="00E17224">
        <w:rPr>
          <w:lang w:val="en-CA"/>
        </w:rPr>
        <w:t>%</w:t>
      </w:r>
      <w:r w:rsidRPr="00EA3813">
        <w:rPr>
          <w:lang w:val="en-CA"/>
        </w:rPr>
        <w:t xml:space="preserve"> </w:t>
      </w:r>
      <w:r>
        <w:rPr>
          <w:lang w:val="en-CA"/>
        </w:rPr>
        <w:t xml:space="preserve">and </w:t>
      </w:r>
      <w:r w:rsidRPr="00E17224">
        <w:rPr>
          <w:lang w:val="en-CA"/>
        </w:rPr>
        <w:t>0.</w:t>
      </w:r>
      <w:r>
        <w:rPr>
          <w:lang w:val="en-CA"/>
        </w:rPr>
        <w:t>03</w:t>
      </w:r>
      <w:r w:rsidRPr="00E17224">
        <w:rPr>
          <w:lang w:val="en-CA"/>
        </w:rPr>
        <w:t>%</w:t>
      </w:r>
      <w:r>
        <w:rPr>
          <w:lang w:val="en-CA"/>
        </w:rPr>
        <w:t xml:space="preserve"> </w:t>
      </w:r>
      <w:r w:rsidRPr="00380F06">
        <w:rPr>
          <w:lang w:val="en-CA"/>
        </w:rPr>
        <w:t>BD</w:t>
      </w:r>
      <w:r>
        <w:rPr>
          <w:lang w:val="en-CA"/>
        </w:rPr>
        <w:t xml:space="preserve">-rate changing under </w:t>
      </w:r>
      <w:r w:rsidRPr="00380F06">
        <w:rPr>
          <w:lang w:val="en-CA"/>
        </w:rPr>
        <w:t xml:space="preserve">Random Access (RA) </w:t>
      </w:r>
      <w:r>
        <w:rPr>
          <w:lang w:val="en-CA"/>
        </w:rPr>
        <w:t xml:space="preserve">and Low-delay B (LB) </w:t>
      </w:r>
      <w:r w:rsidRPr="00380F06">
        <w:rPr>
          <w:lang w:val="en-CA"/>
        </w:rPr>
        <w:t>configuration</w:t>
      </w:r>
      <w:r>
        <w:rPr>
          <w:lang w:val="en-CA"/>
        </w:rPr>
        <w:t>s,</w:t>
      </w:r>
      <w:r w:rsidRPr="00136CE6">
        <w:rPr>
          <w:lang w:val="en-CA"/>
        </w:rPr>
        <w:t xml:space="preserve"> </w:t>
      </w:r>
      <w:r>
        <w:rPr>
          <w:lang w:val="en-CA"/>
        </w:rPr>
        <w:t>respectively</w:t>
      </w:r>
      <w:r>
        <w:rPr>
          <w:szCs w:val="22"/>
          <w:lang w:val="en-CA"/>
        </w:rPr>
        <w:t>.</w:t>
      </w:r>
    </w:p>
    <w:p w14:paraId="08439C5F" w14:textId="1F306A7D" w:rsidR="00975994" w:rsidRDefault="00984CE8" w:rsidP="00975994">
      <w:r>
        <w:rPr>
          <w:rFonts w:hint="eastAsia"/>
        </w:rPr>
        <w:t>This modification is applied to all affine coded CUs,</w:t>
      </w:r>
      <w:r>
        <w:t xml:space="preserve"> not just for those in CTU boundary.</w:t>
      </w:r>
    </w:p>
    <w:p w14:paraId="0279E473" w14:textId="3AC3AEC1" w:rsidR="00895A1D" w:rsidRDefault="00895A1D" w:rsidP="00975994">
      <w:r>
        <w:t>The second method additionally calculate the motion vector of the middle point in a CU boundary and store that in the nearest subblock for model inheritance.</w:t>
      </w:r>
    </w:p>
    <w:p w14:paraId="39061E42" w14:textId="5E3E2697" w:rsidR="00895A1D" w:rsidRDefault="00895A1D" w:rsidP="00975994">
      <w:r>
        <w:t>It is noted that this proposal try to solve the problem of buffer cost of affine model, but not for unification.</w:t>
      </w:r>
    </w:p>
    <w:p w14:paraId="7300D861" w14:textId="7FA9288A" w:rsidR="00895A1D" w:rsidRDefault="00895A1D" w:rsidP="00975994">
      <w:r>
        <w:rPr>
          <w:rFonts w:hint="eastAsia"/>
        </w:rPr>
        <w:t xml:space="preserve">It is commented </w:t>
      </w:r>
      <w:r>
        <w:t xml:space="preserve">by an expert </w:t>
      </w:r>
      <w:r>
        <w:rPr>
          <w:rFonts w:hint="eastAsia"/>
        </w:rPr>
        <w:t xml:space="preserve">that </w:t>
      </w:r>
      <w:r>
        <w:t>the difference in local buffer cost inside a CTU is small compared with CE4.1.11.a. And it is not worth doing such a change.</w:t>
      </w:r>
    </w:p>
    <w:p w14:paraId="259FD488" w14:textId="1D685C09" w:rsidR="00A513DC" w:rsidRDefault="00AE3E39" w:rsidP="00975994">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479F960B" w14:textId="77777777" w:rsidR="00AE3E39" w:rsidRDefault="00AE3E39" w:rsidP="00975994"/>
    <w:p w14:paraId="24D29AF1" w14:textId="77777777" w:rsidR="00975994" w:rsidRPr="00AC7E17" w:rsidRDefault="00052542" w:rsidP="00975994">
      <w:pPr>
        <w:pStyle w:val="9"/>
        <w:rPr>
          <w:rFonts w:eastAsia="Times New Roman"/>
          <w:szCs w:val="24"/>
          <w:lang w:eastAsia="de-DE"/>
        </w:rPr>
      </w:pPr>
      <w:hyperlink r:id="rId21" w:history="1">
        <w:r w:rsidR="00975994" w:rsidRPr="00AC7E17">
          <w:rPr>
            <w:rFonts w:eastAsia="Times New Roman"/>
            <w:color w:val="0000FF"/>
            <w:szCs w:val="24"/>
            <w:u w:val="single"/>
            <w:lang w:val="en-CA" w:eastAsia="de-DE"/>
          </w:rPr>
          <w:t>JVET-L0602</w:t>
        </w:r>
      </w:hyperlink>
      <w:r w:rsidR="00975994" w:rsidRPr="00AC7E17">
        <w:rPr>
          <w:rFonts w:eastAsia="Times New Roman"/>
          <w:szCs w:val="24"/>
          <w:lang w:val="en-CA" w:eastAsia="de-DE"/>
        </w:rPr>
        <w:t xml:space="preserve"> Cross-check of JVET-L0330: CE4-related: Affine model inheritance from single-line motion vectors [</w:t>
      </w:r>
      <w:hyperlink r:id="rId22" w:history="1">
        <w:r w:rsidR="00975994" w:rsidRPr="00AC7E17">
          <w:rPr>
            <w:rFonts w:eastAsia="Times New Roman"/>
            <w:szCs w:val="24"/>
            <w:lang w:val="en-CA" w:eastAsia="de-DE"/>
          </w:rPr>
          <w:t>T. Hashimoto</w:t>
        </w:r>
      </w:hyperlink>
      <w:r w:rsidR="00975994" w:rsidRPr="00AC7E17">
        <w:rPr>
          <w:rFonts w:eastAsia="Times New Roman"/>
          <w:szCs w:val="24"/>
          <w:lang w:val="en-CA" w:eastAsia="de-DE"/>
        </w:rPr>
        <w:t xml:space="preserve">, </w:t>
      </w:r>
      <w:hyperlink r:id="rId23" w:history="1">
        <w:r w:rsidR="00975994" w:rsidRPr="00AC7E17">
          <w:rPr>
            <w:rFonts w:eastAsia="Times New Roman"/>
            <w:szCs w:val="24"/>
            <w:lang w:val="en-CA" w:eastAsia="de-DE"/>
          </w:rPr>
          <w:t>T. Ikai (Sharp)</w:t>
        </w:r>
      </w:hyperlink>
      <w:r w:rsidR="00975994" w:rsidRPr="00AC7E17">
        <w:rPr>
          <w:rFonts w:eastAsia="Times New Roman"/>
          <w:szCs w:val="24"/>
          <w:lang w:val="en-CA" w:eastAsia="de-DE"/>
        </w:rPr>
        <w:t>] [late] [miss]</w:t>
      </w:r>
    </w:p>
    <w:p w14:paraId="3E8ECC65" w14:textId="77777777" w:rsidR="00975994" w:rsidRPr="00F23A45" w:rsidRDefault="00975994" w:rsidP="00975994"/>
    <w:p w14:paraId="4E7051CA" w14:textId="77777777" w:rsidR="00975994" w:rsidRPr="00F23A45" w:rsidRDefault="00052542" w:rsidP="00975994">
      <w:pPr>
        <w:pStyle w:val="9"/>
        <w:rPr>
          <w:rFonts w:eastAsia="Times New Roman"/>
          <w:szCs w:val="24"/>
          <w:lang w:val="en-CA" w:eastAsia="de-DE"/>
        </w:rPr>
      </w:pPr>
      <w:hyperlink r:id="rId24" w:history="1">
        <w:r w:rsidR="00975994" w:rsidRPr="00F23A45">
          <w:rPr>
            <w:rFonts w:eastAsia="Times New Roman"/>
            <w:color w:val="0000FF"/>
            <w:szCs w:val="24"/>
            <w:u w:val="single"/>
            <w:lang w:val="en-CA" w:eastAsia="de-DE"/>
          </w:rPr>
          <w:t>JVET-L0373</w:t>
        </w:r>
      </w:hyperlink>
      <w:r w:rsidR="00975994" w:rsidRPr="00F23A45">
        <w:rPr>
          <w:rFonts w:eastAsia="Times New Roman"/>
          <w:szCs w:val="24"/>
          <w:lang w:val="en-CA" w:eastAsia="de-DE"/>
        </w:rPr>
        <w:t xml:space="preserve"> CE4-related: Unification for affine motion buffer [H. Chen, H. Yang, J. Chen (Huawei)]</w:t>
      </w:r>
    </w:p>
    <w:p w14:paraId="45FE9750" w14:textId="705585FC" w:rsidR="00975994" w:rsidRPr="00E17224" w:rsidRDefault="003071FE" w:rsidP="00975994">
      <w:pPr>
        <w:rPr>
          <w:lang w:val="en-CA" w:eastAsia="zh-CN"/>
        </w:rPr>
      </w:pPr>
      <w:r>
        <w:rPr>
          <w:lang w:val="en-CA"/>
        </w:rPr>
        <w:t>In VTM-2.0.1, the sub-block motion vector array used for motion compensation of affine coded block is not aligned with the</w:t>
      </w:r>
      <w:r w:rsidRPr="00584C75">
        <w:rPr>
          <w:lang w:val="en-CA"/>
        </w:rPr>
        <w:t xml:space="preserve"> </w:t>
      </w:r>
      <w:r>
        <w:rPr>
          <w:lang w:val="en-CA"/>
        </w:rPr>
        <w:t>sub-block motion</w:t>
      </w:r>
      <w:r w:rsidRPr="00076F27">
        <w:rPr>
          <w:lang w:val="en-CA"/>
        </w:rPr>
        <w:t xml:space="preserve"> </w:t>
      </w:r>
      <w:r>
        <w:rPr>
          <w:lang w:val="en-CA"/>
        </w:rPr>
        <w:t>vector array used for skip/merge/AMVP list derivations, because the control point motion vectors (CPMVs) are stored into the corner sub-blocks. In this contribution, the issue is solved by using the sub-block motion</w:t>
      </w:r>
      <w:r w:rsidRPr="00076F27">
        <w:rPr>
          <w:lang w:val="en-CA"/>
        </w:rPr>
        <w:t xml:space="preserve"> </w:t>
      </w:r>
      <w:r>
        <w:rPr>
          <w:lang w:val="en-CA"/>
        </w:rPr>
        <w:t xml:space="preserve">vector array with rewritten CPMVs for motion compensation. </w:t>
      </w:r>
      <w:r>
        <w:rPr>
          <w:lang w:val="en-CA" w:eastAsia="zh-CN"/>
        </w:rPr>
        <w:t>Compared to VTM</w:t>
      </w:r>
      <w:r>
        <w:rPr>
          <w:rFonts w:hint="eastAsia"/>
          <w:lang w:val="en-CA" w:eastAsia="zh-CN"/>
        </w:rPr>
        <w:t>-</w:t>
      </w:r>
      <w:r>
        <w:rPr>
          <w:lang w:val="en-CA" w:eastAsia="zh-CN"/>
        </w:rPr>
        <w:t xml:space="preserve">2.0.1 anchor, the average BD-rate differences </w:t>
      </w:r>
      <w:r>
        <w:rPr>
          <w:color w:val="000000" w:themeColor="text1"/>
          <w:lang w:val="en-CA"/>
        </w:rPr>
        <w:t>are 0.06% in RA and 0.01% in LB, respectively.</w:t>
      </w:r>
    </w:p>
    <w:p w14:paraId="17852CBF" w14:textId="3B4DC5ED" w:rsidR="00A513DC" w:rsidRDefault="00A513DC" w:rsidP="00975994">
      <w:r>
        <w:rPr>
          <w:rFonts w:hint="eastAsia"/>
        </w:rPr>
        <w:t>It is the same as method 2</w:t>
      </w:r>
      <w:r>
        <w:t xml:space="preserve"> in </w:t>
      </w:r>
      <w:r>
        <w:rPr>
          <w:rFonts w:hint="eastAsia"/>
        </w:rPr>
        <w:t>JVET-L0047.</w:t>
      </w:r>
    </w:p>
    <w:p w14:paraId="504BF67E" w14:textId="77777777" w:rsidR="00AE3E39" w:rsidRDefault="00AE3E39" w:rsidP="00975994"/>
    <w:p w14:paraId="52FFA53D" w14:textId="77777777" w:rsidR="00975994" w:rsidRDefault="00052542" w:rsidP="00975994">
      <w:pPr>
        <w:pStyle w:val="9"/>
        <w:rPr>
          <w:rFonts w:eastAsia="Times New Roman"/>
          <w:szCs w:val="24"/>
          <w:lang w:eastAsia="de-DE"/>
        </w:rPr>
      </w:pPr>
      <w:hyperlink r:id="rId25" w:history="1">
        <w:r w:rsidR="00975994" w:rsidRPr="00FF56D9">
          <w:rPr>
            <w:rFonts w:eastAsia="Times New Roman"/>
            <w:color w:val="0000FF"/>
            <w:szCs w:val="24"/>
            <w:u w:val="single"/>
            <w:lang w:eastAsia="de-DE"/>
          </w:rPr>
          <w:t>JVET-L0643</w:t>
        </w:r>
      </w:hyperlink>
      <w:r w:rsidR="00975994">
        <w:rPr>
          <w:rFonts w:eastAsia="Times New Roman"/>
          <w:szCs w:val="24"/>
          <w:lang w:eastAsia="de-DE"/>
        </w:rPr>
        <w:t xml:space="preserve"> </w:t>
      </w:r>
      <w:r w:rsidR="00975994" w:rsidRPr="00FF56D9">
        <w:rPr>
          <w:rFonts w:eastAsia="Times New Roman"/>
          <w:szCs w:val="24"/>
          <w:lang w:eastAsia="de-DE"/>
        </w:rPr>
        <w:t>Cross-check of JVET-L0373 "CE4-related: Unific</w:t>
      </w:r>
      <w:r w:rsidR="00975994">
        <w:rPr>
          <w:rFonts w:eastAsia="Times New Roman"/>
          <w:szCs w:val="24"/>
          <w:lang w:eastAsia="de-DE"/>
        </w:rPr>
        <w:t>ation for affine motion buffer" [</w:t>
      </w:r>
      <w:r w:rsidR="00975994" w:rsidRPr="00FF56D9">
        <w:rPr>
          <w:rFonts w:eastAsia="Times New Roman"/>
          <w:szCs w:val="24"/>
          <w:lang w:eastAsia="de-DE"/>
        </w:rPr>
        <w:t>J. Lee, S. Kim, J. Lim (LGE)</w:t>
      </w:r>
      <w:r w:rsidR="00975994">
        <w:rPr>
          <w:rFonts w:eastAsia="Times New Roman"/>
          <w:szCs w:val="24"/>
          <w:lang w:eastAsia="de-DE"/>
        </w:rPr>
        <w:t xml:space="preserve">] </w:t>
      </w:r>
      <w:r w:rsidR="00975994" w:rsidRPr="00FF56D9">
        <w:rPr>
          <w:rFonts w:eastAsia="Times New Roman"/>
          <w:szCs w:val="24"/>
          <w:lang w:val="en-CA" w:eastAsia="de-DE"/>
        </w:rPr>
        <w:t>[late] [miss]</w:t>
      </w:r>
    </w:p>
    <w:p w14:paraId="60249ED0" w14:textId="77777777" w:rsidR="009128F3" w:rsidRDefault="009128F3" w:rsidP="009128F3">
      <w:pPr>
        <w:rPr>
          <w:lang w:val="en-CA"/>
        </w:rPr>
      </w:pPr>
    </w:p>
    <w:p w14:paraId="567A8421" w14:textId="4A34A181" w:rsidR="009128F3" w:rsidRDefault="009128F3" w:rsidP="00DF6888">
      <w:pPr>
        <w:pStyle w:val="2"/>
        <w:rPr>
          <w:lang w:val="en-CA"/>
        </w:rPr>
      </w:pPr>
      <w:r>
        <w:rPr>
          <w:rFonts w:hint="eastAsia"/>
          <w:lang w:val="en-CA"/>
        </w:rPr>
        <w:t>Harmonization with other tools</w:t>
      </w:r>
    </w:p>
    <w:p w14:paraId="3BDA4FEE" w14:textId="3F6A919C" w:rsidR="00975994" w:rsidRPr="00F23A45" w:rsidRDefault="00052542" w:rsidP="00975994">
      <w:pPr>
        <w:pStyle w:val="9"/>
        <w:rPr>
          <w:rFonts w:eastAsia="Times New Roman"/>
          <w:sz w:val="24"/>
          <w:szCs w:val="24"/>
          <w:lang w:eastAsia="de-DE"/>
        </w:rPr>
      </w:pPr>
      <w:hyperlink r:id="rId26" w:history="1">
        <w:r w:rsidR="00975994" w:rsidRPr="00F23A45">
          <w:rPr>
            <w:rFonts w:eastAsia="Times New Roman"/>
            <w:color w:val="0000FF"/>
            <w:szCs w:val="24"/>
            <w:u w:val="single"/>
            <w:lang w:val="en-CA" w:eastAsia="de-DE"/>
          </w:rPr>
          <w:t>JVET-L0259</w:t>
        </w:r>
      </w:hyperlink>
      <w:r w:rsidR="00975994" w:rsidRPr="00F23A45">
        <w:rPr>
          <w:rFonts w:eastAsia="Times New Roman"/>
          <w:szCs w:val="24"/>
          <w:lang w:val="en-CA" w:eastAsia="de-DE"/>
        </w:rPr>
        <w:t xml:space="preserve"> CE4-related: Adaptive precision for affine MVD coding [Y. He, X. Xiu, Y. Ye </w:t>
      </w:r>
      <w:r w:rsidR="006C330C" w:rsidRPr="00F23A45">
        <w:rPr>
          <w:rFonts w:eastAsia="Times New Roman"/>
          <w:szCs w:val="24"/>
          <w:lang w:val="en-CA" w:eastAsia="de-DE"/>
        </w:rPr>
        <w:t>(InterDigital)]</w:t>
      </w:r>
    </w:p>
    <w:p w14:paraId="241B9D4C" w14:textId="77777777" w:rsidR="00D91A1B" w:rsidRDefault="00D91A1B" w:rsidP="00D91A1B">
      <w:pPr>
        <w:rPr>
          <w:lang w:val="en-CA"/>
        </w:rPr>
      </w:pPr>
      <w:r>
        <w:rPr>
          <w:lang w:val="en-CA"/>
        </w:rPr>
        <w:t>Affine motion model is included in VTM-2.0 to improve the motion compensated prediction for translation, rotation and zoom motion. The precision for affine MVD signaling is always 1/4-pel precision for all control point MVDs. In this contribution, adaptive precision for affine MVDs signaling is proposed to achieve further coding gain using the affine mode. In additional to the current precision (1/4-pel), two precision sets are introduced by considering different control point positions</w:t>
      </w:r>
      <w:r>
        <w:rPr>
          <w:szCs w:val="22"/>
          <w:lang w:val="en-CA"/>
        </w:rPr>
        <w:t>. The precision is signaled for each affine coding block. Experimental results show that compared to VTM-2.0.1 anchor, the proposed adaptive precision for affine coding provides average {Y, U, V} BD-rate savings of {-0.44%, -0.28%, -0.34%}, {-0.25%, -0.02%, -0.19%} for RA and LD, respectively.</w:t>
      </w:r>
    </w:p>
    <w:p w14:paraId="413920AC" w14:textId="28E38512" w:rsidR="00975994" w:rsidRDefault="00E005C9" w:rsidP="00975994">
      <w:pPr>
        <w:tabs>
          <w:tab w:val="left" w:pos="813"/>
          <w:tab w:val="left" w:pos="2715"/>
          <w:tab w:val="left" w:pos="7543"/>
        </w:tabs>
        <w:rPr>
          <w:rFonts w:eastAsia="Times New Roman"/>
          <w:sz w:val="24"/>
          <w:szCs w:val="24"/>
          <w:lang w:eastAsia="de-DE"/>
        </w:rPr>
      </w:pPr>
      <w:r>
        <w:t>Three sets of MV precision for affine CPMVs are used: {1-pel, 1/4-pel, 1/4-pel}, {1/4-pel, 1/4-pel, 1/4-pel}, and {1/8-pel, 1/8-pel, 1/8-pel}. The three MV precisions in each set applies to the top-left, top-right and bottom-left CPMV accordingly. The existing IMV flag is reused and an additional flag is added to indicate the selection of the three precision sets. The context modeling of the IMV flag is changed.</w:t>
      </w:r>
    </w:p>
    <w:p w14:paraId="7660E389" w14:textId="32026E17" w:rsidR="006C330C" w:rsidRPr="00E17224" w:rsidRDefault="00AA3C10" w:rsidP="00E17224">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63A12860" w14:textId="77777777" w:rsidR="00AA3C10" w:rsidRPr="00F23A45" w:rsidRDefault="00AA3C10" w:rsidP="00975994">
      <w:pPr>
        <w:tabs>
          <w:tab w:val="left" w:pos="813"/>
          <w:tab w:val="left" w:pos="2715"/>
          <w:tab w:val="left" w:pos="7543"/>
        </w:tabs>
        <w:rPr>
          <w:rFonts w:eastAsia="Times New Roman"/>
          <w:sz w:val="24"/>
          <w:szCs w:val="24"/>
          <w:lang w:eastAsia="de-DE"/>
        </w:rPr>
      </w:pPr>
    </w:p>
    <w:p w14:paraId="774B0C21" w14:textId="77777777" w:rsidR="00975994" w:rsidRPr="00F23A45" w:rsidRDefault="00052542" w:rsidP="00975994">
      <w:pPr>
        <w:pStyle w:val="9"/>
        <w:rPr>
          <w:rFonts w:eastAsia="Times New Roman"/>
          <w:szCs w:val="24"/>
          <w:lang w:val="en-CA" w:eastAsia="de-DE"/>
        </w:rPr>
      </w:pPr>
      <w:hyperlink r:id="rId27" w:history="1">
        <w:r w:rsidR="00975994" w:rsidRPr="00F23A45">
          <w:rPr>
            <w:rFonts w:eastAsia="Times New Roman"/>
            <w:color w:val="0000FF"/>
            <w:szCs w:val="24"/>
            <w:u w:val="single"/>
            <w:lang w:val="en-CA" w:eastAsia="de-DE"/>
          </w:rPr>
          <w:t>JVET-L0332</w:t>
        </w:r>
      </w:hyperlink>
      <w:r w:rsidR="00975994" w:rsidRPr="00F23A45">
        <w:rPr>
          <w:rFonts w:eastAsia="Times New Roman"/>
          <w:szCs w:val="24"/>
          <w:lang w:val="en-CA" w:eastAsia="de-DE"/>
        </w:rPr>
        <w:t xml:space="preserve"> CE4-related: Adaptive Motion Ve</w:t>
      </w:r>
      <w:r w:rsidR="00975994" w:rsidRPr="00F23A45">
        <w:rPr>
          <w:rFonts w:eastAsia="Times New Roman"/>
          <w:b w:val="0"/>
          <w:szCs w:val="24"/>
          <w:lang w:val="en-CA" w:eastAsia="de-DE"/>
        </w:rPr>
        <w:t>c</w:t>
      </w:r>
      <w:r w:rsidR="00975994" w:rsidRPr="00F23A45">
        <w:rPr>
          <w:rFonts w:eastAsia="Times New Roman"/>
          <w:szCs w:val="24"/>
          <w:lang w:val="en-CA" w:eastAsia="de-DE"/>
        </w:rPr>
        <w:t>tor Resolution for Affine Inter Mode [H. Liu, L. Zhang, K. Zhang, Y. Wang, P. Zhao, D. Hong (Bytedance)]</w:t>
      </w:r>
    </w:p>
    <w:p w14:paraId="12C584D5" w14:textId="77777777" w:rsidR="009B666E" w:rsidRPr="005B217D" w:rsidRDefault="009B666E" w:rsidP="009B666E">
      <w:pPr>
        <w:rPr>
          <w:szCs w:val="22"/>
          <w:lang w:val="en-CA"/>
        </w:rPr>
      </w:pPr>
      <w:r>
        <w:rPr>
          <w:rFonts w:hint="eastAsia"/>
          <w:szCs w:val="22"/>
          <w:lang w:val="en-CA" w:eastAsia="zh-CN"/>
        </w:rPr>
        <w:t>This</w:t>
      </w:r>
      <w:r>
        <w:rPr>
          <w:szCs w:val="22"/>
          <w:lang w:val="en-CA"/>
        </w:rPr>
        <w:t xml:space="preserve"> contribution </w:t>
      </w:r>
      <w:r>
        <w:rPr>
          <w:rFonts w:hint="eastAsia"/>
          <w:szCs w:val="22"/>
          <w:lang w:val="en-CA" w:eastAsia="zh-CN"/>
        </w:rPr>
        <w:t>ex</w:t>
      </w:r>
      <w:r>
        <w:rPr>
          <w:szCs w:val="22"/>
          <w:lang w:val="en-CA"/>
        </w:rPr>
        <w:t xml:space="preserve">tends </w:t>
      </w:r>
      <w:r w:rsidRPr="00355497">
        <w:rPr>
          <w:szCs w:val="22"/>
          <w:lang w:val="en-CA"/>
        </w:rPr>
        <w:t xml:space="preserve">Adaptive Motion Vector Resolution </w:t>
      </w:r>
      <w:r>
        <w:rPr>
          <w:szCs w:val="22"/>
          <w:lang w:val="en-CA"/>
        </w:rPr>
        <w:t>(AMVR) to affine inter mode, wherein one MV resolution could be selected from a set of MV resolutions. In this proposal, the motion vector resolution set includes 1/16-pel, 1/4-pel and 1-pel. S</w:t>
      </w:r>
      <w:r w:rsidRPr="00380F06">
        <w:rPr>
          <w:lang w:val="en-CA"/>
        </w:rPr>
        <w:t xml:space="preserve">imulation results reportedly show </w:t>
      </w:r>
      <w:r w:rsidRPr="009966E7">
        <w:rPr>
          <w:lang w:val="en-CA"/>
        </w:rPr>
        <w:t>0.</w:t>
      </w:r>
      <w:r>
        <w:rPr>
          <w:lang w:val="en-CA" w:eastAsia="zh-CN"/>
        </w:rPr>
        <w:t>36</w:t>
      </w:r>
      <w:r>
        <w:rPr>
          <w:rFonts w:hint="eastAsia"/>
          <w:lang w:val="en-CA" w:eastAsia="zh-CN"/>
        </w:rPr>
        <w:t>%</w:t>
      </w:r>
      <w:r w:rsidRPr="009966E7">
        <w:rPr>
          <w:lang w:val="en-CA"/>
        </w:rPr>
        <w:t xml:space="preserve"> </w:t>
      </w:r>
      <w:r w:rsidRPr="00380F06">
        <w:rPr>
          <w:lang w:val="en-CA"/>
        </w:rPr>
        <w:t>BD</w:t>
      </w:r>
      <w:r>
        <w:rPr>
          <w:lang w:val="en-CA"/>
        </w:rPr>
        <w:t xml:space="preserve">-rate saving in Random Access (RA) configuration with 2% decoding running time increase. Moreover, if AMVR is disabled in non-affine inter mode, proposed method can achieve 0.58% </w:t>
      </w:r>
      <w:r w:rsidRPr="00380F06">
        <w:rPr>
          <w:lang w:val="en-CA"/>
        </w:rPr>
        <w:t>BD</w:t>
      </w:r>
      <w:r>
        <w:rPr>
          <w:lang w:val="en-CA"/>
        </w:rPr>
        <w:t>-rate saving</w:t>
      </w:r>
      <w:r w:rsidRPr="002B5E86">
        <w:rPr>
          <w:lang w:val="en-CA"/>
        </w:rPr>
        <w:t xml:space="preserve"> </w:t>
      </w:r>
      <w:r>
        <w:rPr>
          <w:lang w:val="en-CA"/>
        </w:rPr>
        <w:t>in RA configuration</w:t>
      </w:r>
      <w:r w:rsidRPr="003126E0">
        <w:rPr>
          <w:lang w:val="en-CA"/>
        </w:rPr>
        <w:t xml:space="preserve"> </w:t>
      </w:r>
      <w:r>
        <w:rPr>
          <w:lang w:val="en-CA"/>
        </w:rPr>
        <w:t>with 1% decoding running time increase.</w:t>
      </w:r>
    </w:p>
    <w:p w14:paraId="151D51F1" w14:textId="26BAD415" w:rsidR="00975994" w:rsidRDefault="009B666E" w:rsidP="00975994">
      <w:pPr>
        <w:rPr>
          <w:szCs w:val="22"/>
          <w:lang w:val="en-CA"/>
        </w:rPr>
      </w:pPr>
      <w:r>
        <w:t xml:space="preserve">The proposed method </w:t>
      </w:r>
      <w:r>
        <w:rPr>
          <w:rFonts w:hint="eastAsia"/>
        </w:rPr>
        <w:t xml:space="preserve">applies </w:t>
      </w:r>
      <w:r>
        <w:t>t</w:t>
      </w:r>
      <w:r>
        <w:rPr>
          <w:rFonts w:hint="eastAsia"/>
        </w:rPr>
        <w:t>he same precision to all CPMVs</w:t>
      </w:r>
      <w:r>
        <w:t>.</w:t>
      </w:r>
      <w:r w:rsidR="00A96F30">
        <w:t xml:space="preserve"> Three alternative precisions are provided, </w:t>
      </w:r>
      <w:r w:rsidR="00A96F30">
        <w:rPr>
          <w:szCs w:val="22"/>
          <w:lang w:val="en-CA"/>
        </w:rPr>
        <w:t>1/16-pel, 1/4-pel and 1-pel. Existing IMV syntax is reused for signaling the precision.</w:t>
      </w:r>
    </w:p>
    <w:p w14:paraId="44986DD8" w14:textId="789AB58B" w:rsidR="00A96F30" w:rsidRPr="00E17224" w:rsidRDefault="00AA3C10" w:rsidP="00975994">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67CCB9C5" w14:textId="77777777" w:rsidR="007F4E52" w:rsidRPr="00F23A45" w:rsidRDefault="007F4E52" w:rsidP="00975994"/>
    <w:p w14:paraId="20DD3915" w14:textId="77777777" w:rsidR="00975994" w:rsidRPr="00F23A45" w:rsidRDefault="00052542" w:rsidP="00975994">
      <w:pPr>
        <w:pStyle w:val="9"/>
        <w:rPr>
          <w:rFonts w:eastAsia="Times New Roman"/>
          <w:szCs w:val="24"/>
          <w:lang w:val="en-CA" w:eastAsia="de-DE"/>
        </w:rPr>
      </w:pPr>
      <w:hyperlink r:id="rId28" w:history="1">
        <w:r w:rsidR="00975994" w:rsidRPr="00F23A45">
          <w:rPr>
            <w:rFonts w:eastAsia="Times New Roman"/>
            <w:color w:val="0000FF"/>
            <w:szCs w:val="24"/>
            <w:u w:val="single"/>
            <w:lang w:val="en-CA" w:eastAsia="de-DE"/>
          </w:rPr>
          <w:t>JVET-L0480</w:t>
        </w:r>
      </w:hyperlink>
      <w:r w:rsidR="00975994" w:rsidRPr="00F23A45">
        <w:rPr>
          <w:rFonts w:eastAsia="Times New Roman"/>
          <w:szCs w:val="24"/>
          <w:lang w:val="en-CA" w:eastAsia="de-DE"/>
        </w:rPr>
        <w:t xml:space="preserve"> Cross-check of JVET-L0332: Adaptive Motion Vector Resolution for Affine Inter Mode [Y. He (InterDigital)] [late] [miss]</w:t>
      </w:r>
    </w:p>
    <w:p w14:paraId="61E3ACC0" w14:textId="77777777" w:rsidR="00975994" w:rsidRPr="00F23A45" w:rsidRDefault="00975994" w:rsidP="00975994"/>
    <w:p w14:paraId="12ACF064" w14:textId="77777777" w:rsidR="00975994" w:rsidRPr="00F23A45" w:rsidRDefault="00052542" w:rsidP="00975994">
      <w:pPr>
        <w:pStyle w:val="9"/>
        <w:rPr>
          <w:rFonts w:eastAsia="Times New Roman"/>
          <w:szCs w:val="24"/>
          <w:lang w:val="en-CA" w:eastAsia="de-DE"/>
        </w:rPr>
      </w:pPr>
      <w:hyperlink r:id="rId29" w:history="1">
        <w:r w:rsidR="00975994" w:rsidRPr="00F23A45">
          <w:rPr>
            <w:rFonts w:eastAsia="Times New Roman"/>
            <w:color w:val="0000FF"/>
            <w:szCs w:val="24"/>
            <w:u w:val="single"/>
            <w:lang w:val="en-CA" w:eastAsia="de-DE"/>
          </w:rPr>
          <w:t>JVET-L0305</w:t>
        </w:r>
      </w:hyperlink>
      <w:r w:rsidR="00975994" w:rsidRPr="00F23A45">
        <w:rPr>
          <w:rFonts w:eastAsia="Times New Roman"/>
          <w:szCs w:val="24"/>
          <w:lang w:val="en-CA" w:eastAsia="de-DE"/>
        </w:rPr>
        <w:t xml:space="preserve"> CE4-related: History Based Affine Merge Candidate [J. Zhao, S. Paluri, S. Kim (LGE)]</w:t>
      </w:r>
    </w:p>
    <w:p w14:paraId="2D6C8994" w14:textId="77777777" w:rsidR="007C563C" w:rsidRPr="00E17224" w:rsidRDefault="007C563C" w:rsidP="007C563C">
      <w:r w:rsidRPr="00E17224">
        <w:t xml:space="preserve">This proposal presents a history based affine merge candidate (Affine HMVP) method for affine merge list generation. A table to store motion information of coded affine CUs is maintained at slice level, and is updated after coding an affine coded CU. Then affine HMVP candidate is applied in affine merge list generation. </w:t>
      </w:r>
    </w:p>
    <w:p w14:paraId="37E6CD94" w14:textId="77777777" w:rsidR="007C563C" w:rsidRPr="00E17224" w:rsidRDefault="007C563C" w:rsidP="007C563C">
      <w:r w:rsidRPr="00E17224">
        <w:t>Comparing to CE4.2.1 affine merge common base, by adding only 1 affine HMVP candidate, results show that there is 0.12/0.14/.0.11% gain for Y/U/V components respectively in RA condition, and 0.05/0.09/0.06% gain for Y/U/V component respectively in LD condition. In the test, merge list size and other affine merge candidates are kept unchanged, and the affine HMVP candidate is inserted after the inherited and constructed affine merge candidate.</w:t>
      </w:r>
    </w:p>
    <w:p w14:paraId="2C69864D" w14:textId="77777777" w:rsidR="007C563C" w:rsidRPr="00E17224" w:rsidRDefault="007C563C" w:rsidP="007C563C">
      <w:r w:rsidRPr="00E17224">
        <w:t>It is asserted that, the history based affine candidate has lower complexity than deriving inherited or constructed affine merge candidate. Therefore this history based affine merge candidate may be combined with other affine merge simplification methods, and reduce the overall complexity.</w:t>
      </w:r>
    </w:p>
    <w:p w14:paraId="0F8EE25B" w14:textId="5F1A4DF9" w:rsidR="00975994" w:rsidRDefault="008E64A8" w:rsidP="00975994">
      <w:r>
        <w:rPr>
          <w:rFonts w:hint="eastAsia"/>
        </w:rPr>
        <w:t xml:space="preserve">The CPMVs of </w:t>
      </w:r>
      <w:r w:rsidR="00125866">
        <w:t>a</w:t>
      </w:r>
      <w:r>
        <w:rPr>
          <w:rFonts w:hint="eastAsia"/>
        </w:rPr>
        <w:t xml:space="preserve"> non-adjacent CU is stored and applied to the current CU directly, even when </w:t>
      </w:r>
      <w:r>
        <w:t>the</w:t>
      </w:r>
      <w:r>
        <w:rPr>
          <w:rFonts w:hint="eastAsia"/>
        </w:rPr>
        <w:t xml:space="preserve"> </w:t>
      </w:r>
      <w:r>
        <w:t>size and the shape of the two CUs are different.</w:t>
      </w:r>
    </w:p>
    <w:p w14:paraId="62522BD4" w14:textId="77777777" w:rsidR="009E4259" w:rsidRPr="009255BA" w:rsidRDefault="009E4259" w:rsidP="009E4259">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605C185E" w14:textId="77777777" w:rsidR="008E64A8" w:rsidRPr="00F23A45" w:rsidRDefault="008E64A8" w:rsidP="00975994"/>
    <w:p w14:paraId="778E6F1C" w14:textId="77777777" w:rsidR="00975994" w:rsidRPr="00F23A45" w:rsidRDefault="00052542" w:rsidP="00975994">
      <w:pPr>
        <w:pStyle w:val="9"/>
        <w:rPr>
          <w:rFonts w:eastAsia="Times New Roman"/>
          <w:szCs w:val="24"/>
          <w:lang w:val="en-CA" w:eastAsia="de-DE"/>
        </w:rPr>
      </w:pPr>
      <w:hyperlink r:id="rId30" w:history="1">
        <w:r w:rsidR="00975994" w:rsidRPr="00F23A45">
          <w:rPr>
            <w:rFonts w:eastAsia="Times New Roman"/>
            <w:color w:val="0000FF"/>
            <w:szCs w:val="24"/>
            <w:u w:val="single"/>
            <w:lang w:val="en-CA" w:eastAsia="de-DE"/>
          </w:rPr>
          <w:t>JVET-L0492</w:t>
        </w:r>
      </w:hyperlink>
      <w:r w:rsidR="00975994" w:rsidRPr="00F23A45">
        <w:rPr>
          <w:rFonts w:eastAsia="Times New Roman"/>
          <w:szCs w:val="24"/>
          <w:lang w:val="en-CA" w:eastAsia="de-DE"/>
        </w:rPr>
        <w:t xml:space="preserve"> Crosscheck of JVET-L0305 (CE4-related: History Based Affine Merge Candidate) [L. Zhang (Bytedance)] [late] [miss]</w:t>
      </w:r>
    </w:p>
    <w:p w14:paraId="2E496BE6" w14:textId="77777777" w:rsidR="00975994" w:rsidRPr="00F23A45" w:rsidRDefault="00975994" w:rsidP="00975994"/>
    <w:p w14:paraId="1B6EEA10" w14:textId="77777777" w:rsidR="00975994" w:rsidRPr="00F23A45" w:rsidRDefault="00052542" w:rsidP="00975994">
      <w:pPr>
        <w:pStyle w:val="9"/>
        <w:rPr>
          <w:rFonts w:eastAsia="Times New Roman"/>
          <w:szCs w:val="24"/>
          <w:lang w:val="en-CA" w:eastAsia="de-DE"/>
        </w:rPr>
      </w:pPr>
      <w:hyperlink r:id="rId31" w:history="1">
        <w:r w:rsidR="00975994" w:rsidRPr="00F23A45">
          <w:rPr>
            <w:rFonts w:eastAsia="Times New Roman"/>
            <w:color w:val="0000FF"/>
            <w:szCs w:val="24"/>
            <w:u w:val="single"/>
            <w:lang w:val="en-CA" w:eastAsia="de-DE"/>
          </w:rPr>
          <w:t>JVET-L0320</w:t>
        </w:r>
      </w:hyperlink>
      <w:r w:rsidR="00975994" w:rsidRPr="00F23A45">
        <w:rPr>
          <w:rFonts w:eastAsia="Times New Roman"/>
          <w:szCs w:val="24"/>
          <w:lang w:val="en-CA" w:eastAsia="de-DE"/>
        </w:rPr>
        <w:t xml:space="preserve"> CE4-related: affine merge mode with prediction offsets [G. Li, X. Xu, X. Li, S. Liu (Tencent)]</w:t>
      </w:r>
    </w:p>
    <w:p w14:paraId="192F5A07" w14:textId="77777777" w:rsidR="00BE084C" w:rsidRPr="00967A17" w:rsidRDefault="00BE084C" w:rsidP="00BE084C">
      <w:pPr>
        <w:rPr>
          <w:lang w:val="en-CA"/>
        </w:rPr>
      </w:pPr>
      <w:r>
        <w:rPr>
          <w:szCs w:val="22"/>
          <w:lang w:val="en-CA"/>
        </w:rPr>
        <w:t xml:space="preserve">In this contribution, a method of affine merge mode with prediction offsets is proposed. The proposed method is a refinement of control point motion vectors based on an existing affine merge candidate. </w:t>
      </w:r>
      <w:r>
        <w:rPr>
          <w:rFonts w:hint="eastAsia"/>
          <w:szCs w:val="22"/>
          <w:lang w:val="en-CA" w:eastAsia="zh-CN"/>
        </w:rPr>
        <w:t>The</w:t>
      </w:r>
      <w:r>
        <w:rPr>
          <w:szCs w:val="22"/>
        </w:rPr>
        <w:t xml:space="preserve"> refinement is performed by selecting one of the predefined offsets around the base affine control point motion vector. </w:t>
      </w:r>
      <w:r>
        <w:rPr>
          <w:szCs w:val="22"/>
          <w:lang w:val="en-CA"/>
        </w:rPr>
        <w:t>It i</w:t>
      </w:r>
      <w:r>
        <w:rPr>
          <w:rFonts w:hint="eastAsia"/>
          <w:szCs w:val="22"/>
          <w:lang w:val="en-CA" w:eastAsia="zh-CN"/>
        </w:rPr>
        <w:t>s</w:t>
      </w:r>
      <w:r>
        <w:rPr>
          <w:szCs w:val="22"/>
          <w:lang w:val="en-CA"/>
        </w:rPr>
        <w:t xml:space="preserve"> reported that with the proposed method implemented on top of VTM-2.0.1 affine merge common base, 0.32% and 0.09% BD-rate improvement on random access and low delay B configurations are observed, respectively.</w:t>
      </w:r>
    </w:p>
    <w:p w14:paraId="73902C5A" w14:textId="5CBD8B8D" w:rsidR="00BE084C" w:rsidRDefault="00BE084C" w:rsidP="00975994">
      <w:pPr>
        <w:rPr>
          <w:szCs w:val="22"/>
          <w:lang w:val="en-CA"/>
        </w:rPr>
      </w:pPr>
      <w:r>
        <w:rPr>
          <w:szCs w:val="22"/>
          <w:lang w:val="en-CA"/>
        </w:rPr>
        <w:t xml:space="preserve">It is a combination of </w:t>
      </w:r>
      <w:r>
        <w:rPr>
          <w:rFonts w:hint="eastAsia"/>
          <w:szCs w:val="22"/>
          <w:lang w:val="en-CA"/>
        </w:rPr>
        <w:t>MM</w:t>
      </w:r>
      <w:r>
        <w:rPr>
          <w:szCs w:val="22"/>
          <w:lang w:val="en-CA"/>
        </w:rPr>
        <w:t>VD and affine MC.</w:t>
      </w:r>
    </w:p>
    <w:p w14:paraId="175EA68B" w14:textId="4CDCE693" w:rsidR="007C563C" w:rsidRDefault="00BE084C" w:rsidP="00975994">
      <w:pPr>
        <w:rPr>
          <w:szCs w:val="22"/>
          <w:lang w:val="en-CA"/>
        </w:rPr>
      </w:pPr>
      <w:r>
        <w:rPr>
          <w:rFonts w:hint="eastAsia"/>
          <w:szCs w:val="22"/>
          <w:lang w:val="en-CA"/>
        </w:rPr>
        <w:t>Method 1 appl</w:t>
      </w:r>
      <w:r>
        <w:rPr>
          <w:szCs w:val="22"/>
          <w:lang w:val="en-CA"/>
        </w:rPr>
        <w:t>ies different MVD to different CPMV. Method 2 applies the same MVD to all CPMVs. The way of signaling MVD is similar to MMVD.</w:t>
      </w:r>
      <w:r w:rsidR="00CF789F">
        <w:rPr>
          <w:szCs w:val="22"/>
          <w:lang w:val="en-CA"/>
        </w:rPr>
        <w:t xml:space="preserve"> L1 MVD is derived by mirroring the L0 MVD without scaling.</w:t>
      </w:r>
    </w:p>
    <w:p w14:paraId="1878732A" w14:textId="5C3E72BB" w:rsidR="00BE084C" w:rsidRDefault="00033F8A" w:rsidP="00975994">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62C457B5" w14:textId="77777777" w:rsidR="00033F8A" w:rsidRPr="00E17224" w:rsidRDefault="00033F8A" w:rsidP="00975994">
      <w:pPr>
        <w:rPr>
          <w:rFonts w:eastAsia="Times New Roman"/>
          <w:szCs w:val="22"/>
          <w:lang w:eastAsia="de-DE"/>
        </w:rPr>
      </w:pPr>
    </w:p>
    <w:p w14:paraId="3063D495" w14:textId="77777777" w:rsidR="00975994" w:rsidRPr="00F23A45" w:rsidRDefault="00052542" w:rsidP="00975994">
      <w:pPr>
        <w:pStyle w:val="9"/>
        <w:rPr>
          <w:rFonts w:eastAsia="Times New Roman"/>
          <w:szCs w:val="24"/>
          <w:lang w:val="en-CA" w:eastAsia="de-DE"/>
        </w:rPr>
      </w:pPr>
      <w:hyperlink r:id="rId32" w:history="1">
        <w:r w:rsidR="00975994" w:rsidRPr="00F23A45">
          <w:rPr>
            <w:rFonts w:eastAsia="Times New Roman"/>
            <w:color w:val="0000FF"/>
            <w:szCs w:val="24"/>
            <w:u w:val="single"/>
            <w:lang w:val="en-CA" w:eastAsia="de-DE"/>
          </w:rPr>
          <w:t>JVET-L0563</w:t>
        </w:r>
      </w:hyperlink>
      <w:r w:rsidR="00975994" w:rsidRPr="00F23A45">
        <w:rPr>
          <w:rFonts w:eastAsia="Times New Roman"/>
          <w:szCs w:val="24"/>
          <w:lang w:val="en-CA" w:eastAsia="de-DE"/>
        </w:rPr>
        <w:t xml:space="preserve"> Crosscheck of JVET-L0320 (CE4-related: affine merge mode with prediction offsets) [T.-H. Li, Y.-C. Yang, Y.-J. Chang (Foxconn)] [late] [miss]</w:t>
      </w:r>
    </w:p>
    <w:p w14:paraId="00DF1F77" w14:textId="77777777" w:rsidR="00975994" w:rsidRDefault="00975994" w:rsidP="00975994"/>
    <w:p w14:paraId="7DA7DFAE" w14:textId="77777777" w:rsidR="005B5FF4" w:rsidRPr="00F23A45" w:rsidRDefault="005B5FF4" w:rsidP="005B5FF4">
      <w:pPr>
        <w:pStyle w:val="9"/>
        <w:rPr>
          <w:rFonts w:eastAsia="Times New Roman"/>
          <w:szCs w:val="24"/>
          <w:lang w:val="en-CA" w:eastAsia="de-DE"/>
        </w:rPr>
      </w:pPr>
      <w:hyperlink r:id="rId33" w:history="1">
        <w:r w:rsidRPr="00F23A45">
          <w:rPr>
            <w:rFonts w:eastAsia="Times New Roman"/>
            <w:color w:val="0000FF"/>
            <w:szCs w:val="24"/>
            <w:u w:val="single"/>
            <w:lang w:val="en-CA" w:eastAsia="de-DE"/>
          </w:rPr>
          <w:t>JVET-L0389</w:t>
        </w:r>
      </w:hyperlink>
      <w:r w:rsidRPr="00F23A45">
        <w:rPr>
          <w:rFonts w:eastAsia="Times New Roman"/>
          <w:szCs w:val="24"/>
          <w:lang w:val="en-CA" w:eastAsia="de-DE"/>
        </w:rPr>
        <w:t xml:space="preserve"> CE4-related: Control point MV offsets for Affine merge mode [Y.-C. Yang, Y.-J. Chang (Foxconn)]</w:t>
      </w:r>
    </w:p>
    <w:p w14:paraId="3F340ECF" w14:textId="1E1F797B" w:rsidR="00B03258" w:rsidRPr="001303AD" w:rsidRDefault="00B03258" w:rsidP="00B03258">
      <w:pPr>
        <w:rPr>
          <w:szCs w:val="22"/>
          <w:lang w:val="en-CA"/>
        </w:rPr>
      </w:pPr>
      <w:r>
        <w:rPr>
          <w:rFonts w:hint="eastAsia"/>
          <w:szCs w:val="22"/>
          <w:lang w:val="en-CA" w:eastAsia="zh-CN"/>
        </w:rPr>
        <w:t xml:space="preserve">This contribution </w:t>
      </w:r>
      <w:r>
        <w:rPr>
          <w:szCs w:val="22"/>
          <w:lang w:val="en-CA" w:eastAsia="zh-CN"/>
        </w:rPr>
        <w:t>proposes to generate new Affine merge candidates based on the control points motion vectors (CPMVs) offsets of the first candidate</w:t>
      </w:r>
      <w:r w:rsidRPr="000D34A2">
        <w:rPr>
          <w:szCs w:val="22"/>
          <w:lang w:val="en-CA" w:eastAsia="zh-CN"/>
        </w:rPr>
        <w:t xml:space="preserve"> </w:t>
      </w:r>
      <w:r>
        <w:rPr>
          <w:szCs w:val="22"/>
          <w:lang w:val="en-CA" w:eastAsia="zh-CN"/>
        </w:rPr>
        <w:t xml:space="preserve">in the Affine merge list. The new Affine merge candidates are created with different offset directions and different offset magnitudes to the first Affine merge candidate. Two experiments were implemented on top of Affine common code base (CE4.2.1). The first experiment selects at most 20 candidates among 15 original Affine merge candidates and 16 new CPMV offset candidates into the Affine merge list. Compared to VTM2.0.1, </w:t>
      </w:r>
      <w:r w:rsidRPr="009255BA">
        <w:rPr>
          <w:szCs w:val="22"/>
          <w:lang w:val="en-CA"/>
        </w:rPr>
        <w:t xml:space="preserve">-1.16%/-0.91%/-1.08% </w:t>
      </w:r>
      <w:r w:rsidRPr="005D057E">
        <w:rPr>
          <w:szCs w:val="22"/>
          <w:lang w:val="en-CA"/>
        </w:rPr>
        <w:t xml:space="preserve">YUV-BDrate with </w:t>
      </w:r>
      <w:r w:rsidRPr="009255BA">
        <w:rPr>
          <w:szCs w:val="22"/>
          <w:lang w:val="en-CA"/>
        </w:rPr>
        <w:t>127/104%</w:t>
      </w:r>
      <w:r w:rsidRPr="005D057E">
        <w:rPr>
          <w:szCs w:val="22"/>
          <w:lang w:val="en-CA"/>
        </w:rPr>
        <w:t xml:space="preserve"> coding time change are </w:t>
      </w:r>
      <w:r>
        <w:rPr>
          <w:szCs w:val="22"/>
          <w:lang w:val="en-CA"/>
        </w:rPr>
        <w:t>observed</w:t>
      </w:r>
      <w:r w:rsidRPr="005D057E">
        <w:rPr>
          <w:szCs w:val="22"/>
          <w:lang w:val="en-CA"/>
        </w:rPr>
        <w:t xml:space="preserve"> in RA condition, and </w:t>
      </w:r>
      <w:r w:rsidRPr="009255BA">
        <w:rPr>
          <w:szCs w:val="22"/>
          <w:lang w:val="en-CA"/>
        </w:rPr>
        <w:t xml:space="preserve">-0.59%/-0.55%/-0.68% </w:t>
      </w:r>
      <w:r w:rsidRPr="005D057E">
        <w:rPr>
          <w:szCs w:val="22"/>
          <w:lang w:val="en-CA"/>
        </w:rPr>
        <w:t xml:space="preserve">YUV-BDrate with </w:t>
      </w:r>
      <w:r w:rsidRPr="009255BA">
        <w:rPr>
          <w:szCs w:val="22"/>
          <w:lang w:val="en-CA"/>
        </w:rPr>
        <w:t>128/105%</w:t>
      </w:r>
      <w:r w:rsidRPr="00ED58C8">
        <w:rPr>
          <w:szCs w:val="22"/>
          <w:lang w:val="en-CA"/>
        </w:rPr>
        <w:t xml:space="preserve"> coding time change</w:t>
      </w:r>
      <w:r>
        <w:rPr>
          <w:szCs w:val="22"/>
          <w:lang w:val="en-CA"/>
        </w:rPr>
        <w:t xml:space="preserve"> are observed in LB condition.</w:t>
      </w:r>
      <w:r>
        <w:rPr>
          <w:szCs w:val="22"/>
          <w:lang w:val="en-CA" w:eastAsia="zh-CN"/>
        </w:rPr>
        <w:t xml:space="preserve"> Another experiment selects at most 5 candidates among 11 original Affine merge candidates (4 original candidates are removed from the design) and 4 new CPMV offset candidates into the Affine merge list. </w:t>
      </w:r>
    </w:p>
    <w:p w14:paraId="2C3D0BB3" w14:textId="216CC7DB" w:rsidR="005B5FF4" w:rsidRPr="00E17224" w:rsidRDefault="00647BE8" w:rsidP="005B5FF4">
      <w:pPr>
        <w:tabs>
          <w:tab w:val="left" w:pos="813"/>
          <w:tab w:val="left" w:pos="2715"/>
          <w:tab w:val="left" w:pos="7543"/>
        </w:tabs>
        <w:rPr>
          <w:szCs w:val="22"/>
          <w:lang w:val="en-CA" w:eastAsia="zh-CN"/>
        </w:rPr>
      </w:pPr>
      <w:r>
        <w:rPr>
          <w:szCs w:val="22"/>
          <w:lang w:val="en-CA" w:eastAsia="zh-CN"/>
        </w:rPr>
        <w:t>It</w:t>
      </w:r>
      <w:r w:rsidRPr="00E17224">
        <w:rPr>
          <w:szCs w:val="22"/>
          <w:lang w:val="en-CA" w:eastAsia="zh-CN"/>
        </w:rPr>
        <w:t xml:space="preserve"> is</w:t>
      </w:r>
      <w:r>
        <w:rPr>
          <w:szCs w:val="22"/>
          <w:lang w:val="en-CA" w:eastAsia="zh-CN"/>
        </w:rPr>
        <w:t xml:space="preserve"> a harmonization with merge offset. The signaling of the offset is the same as the merge offset.</w:t>
      </w:r>
    </w:p>
    <w:p w14:paraId="386F009D" w14:textId="3EF03D4F" w:rsidR="00647BE8" w:rsidRDefault="00647BE8" w:rsidP="005B5FF4">
      <w:pPr>
        <w:tabs>
          <w:tab w:val="left" w:pos="813"/>
          <w:tab w:val="left" w:pos="2715"/>
          <w:tab w:val="left" w:pos="7543"/>
        </w:tabs>
        <w:rPr>
          <w:szCs w:val="22"/>
          <w:lang w:val="en-CA" w:eastAsia="zh-CN"/>
        </w:rPr>
      </w:pPr>
      <w:r>
        <w:rPr>
          <w:szCs w:val="22"/>
          <w:lang w:val="en-CA" w:eastAsia="zh-CN"/>
        </w:rPr>
        <w:t>Additional coding gain of 0.4% coding gain is achieved on top of affine merge common base.</w:t>
      </w:r>
    </w:p>
    <w:p w14:paraId="4FCDDD79" w14:textId="77777777" w:rsidR="00B35581" w:rsidRDefault="00B35581" w:rsidP="00B35581">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1123A0F7" w14:textId="77777777" w:rsidR="00647BE8" w:rsidRPr="00E17224" w:rsidRDefault="00647BE8" w:rsidP="005B5FF4">
      <w:pPr>
        <w:tabs>
          <w:tab w:val="left" w:pos="813"/>
          <w:tab w:val="left" w:pos="2715"/>
          <w:tab w:val="left" w:pos="7543"/>
        </w:tabs>
        <w:rPr>
          <w:szCs w:val="22"/>
          <w:lang w:val="en-CA" w:eastAsia="zh-CN"/>
        </w:rPr>
      </w:pPr>
    </w:p>
    <w:p w14:paraId="3CF6A4AC" w14:textId="77777777" w:rsidR="005B5FF4" w:rsidRPr="00F23A45" w:rsidRDefault="005B5FF4" w:rsidP="005B5FF4">
      <w:pPr>
        <w:pStyle w:val="9"/>
        <w:rPr>
          <w:rFonts w:eastAsia="Times New Roman"/>
          <w:szCs w:val="24"/>
          <w:lang w:val="en-CA" w:eastAsia="de-DE"/>
        </w:rPr>
      </w:pPr>
      <w:hyperlink r:id="rId34" w:history="1">
        <w:r w:rsidRPr="00F23A45">
          <w:rPr>
            <w:rFonts w:eastAsia="Times New Roman"/>
            <w:color w:val="0000FF"/>
            <w:szCs w:val="24"/>
            <w:u w:val="single"/>
            <w:lang w:val="en-CA" w:eastAsia="de-DE"/>
          </w:rPr>
          <w:t>JVET-L0545</w:t>
        </w:r>
      </w:hyperlink>
      <w:r w:rsidRPr="00F23A45">
        <w:rPr>
          <w:rFonts w:eastAsia="Times New Roman"/>
          <w:szCs w:val="24"/>
          <w:lang w:val="en-CA" w:eastAsia="de-DE"/>
        </w:rPr>
        <w:t xml:space="preserve"> Crosscheck of JVET-L0389 [G. Li (Tencent)] [late] [miss]</w:t>
      </w:r>
    </w:p>
    <w:p w14:paraId="5D1841BC" w14:textId="77777777" w:rsidR="005B5FF4" w:rsidRPr="00F23A45" w:rsidRDefault="005B5FF4" w:rsidP="005B5FF4">
      <w:pPr>
        <w:tabs>
          <w:tab w:val="left" w:pos="813"/>
          <w:tab w:val="left" w:pos="2715"/>
          <w:tab w:val="left" w:pos="7543"/>
        </w:tabs>
        <w:rPr>
          <w:rFonts w:eastAsia="Times New Roman"/>
          <w:sz w:val="24"/>
          <w:szCs w:val="24"/>
          <w:lang w:eastAsia="de-DE"/>
        </w:rPr>
      </w:pPr>
    </w:p>
    <w:p w14:paraId="31AE0FFB" w14:textId="77777777" w:rsidR="005B5FF4" w:rsidRDefault="005B5FF4" w:rsidP="00975994"/>
    <w:p w14:paraId="6B878CE2" w14:textId="6C5EF192" w:rsidR="009128F3" w:rsidRDefault="00975994" w:rsidP="00DF6888">
      <w:pPr>
        <w:pStyle w:val="2"/>
        <w:rPr>
          <w:lang w:val="en-CA"/>
        </w:rPr>
      </w:pPr>
      <w:r>
        <w:rPr>
          <w:rFonts w:hint="eastAsia"/>
          <w:lang w:val="en-CA"/>
        </w:rPr>
        <w:t>General affine motion compensation</w:t>
      </w:r>
    </w:p>
    <w:p w14:paraId="2DBED413" w14:textId="77777777" w:rsidR="00B7795E" w:rsidRPr="00F23A45" w:rsidRDefault="00052542" w:rsidP="00B7795E">
      <w:pPr>
        <w:pStyle w:val="9"/>
        <w:rPr>
          <w:rFonts w:eastAsia="Times New Roman"/>
          <w:szCs w:val="24"/>
          <w:lang w:val="en-CA" w:eastAsia="de-DE"/>
        </w:rPr>
      </w:pPr>
      <w:hyperlink r:id="rId35" w:history="1">
        <w:r w:rsidR="00B7795E" w:rsidRPr="00F23A45">
          <w:rPr>
            <w:rFonts w:eastAsia="Times New Roman"/>
            <w:color w:val="0000FF"/>
            <w:szCs w:val="24"/>
            <w:u w:val="single"/>
            <w:lang w:val="en-CA" w:eastAsia="de-DE"/>
          </w:rPr>
          <w:t>JVET-L0193</w:t>
        </w:r>
      </w:hyperlink>
      <w:r w:rsidR="00B7795E" w:rsidRPr="00F23A45">
        <w:rPr>
          <w:rFonts w:eastAsia="Times New Roman"/>
          <w:szCs w:val="24"/>
          <w:lang w:val="en-CA" w:eastAsia="de-DE"/>
        </w:rPr>
        <w:t xml:space="preserve"> CE4-related: On Affine mode restriction [G. Laroche, J. Taquet, C. Gisquet, P. Onno (Canon)]</w:t>
      </w:r>
    </w:p>
    <w:p w14:paraId="629E8FDB" w14:textId="77777777" w:rsidR="00824A29" w:rsidRDefault="00824A29" w:rsidP="00824A29">
      <w:pPr>
        <w:rPr>
          <w:lang w:val="en-CA"/>
        </w:rPr>
      </w:pPr>
      <w:r>
        <w:rPr>
          <w:lang w:val="en-CA"/>
        </w:rPr>
        <w:t xml:space="preserve">This contribution presents 2 modifications of the affine mode. The first one avoids the affine mode for the Merge Skip. The second one changes the block positions of the affine flag context derivation in order to have the same positions as those checked to derive the candidate of the affine Merge. </w:t>
      </w:r>
    </w:p>
    <w:p w14:paraId="7801AF7A" w14:textId="77777777" w:rsidR="00824A29" w:rsidRDefault="00824A29" w:rsidP="00824A29">
      <w:pPr>
        <w:rPr>
          <w:lang w:val="en-CA"/>
        </w:rPr>
      </w:pPr>
      <w:r>
        <w:rPr>
          <w:lang w:val="en-CA"/>
        </w:rPr>
        <w:t xml:space="preserve">An </w:t>
      </w:r>
      <w:r w:rsidRPr="00444DF8">
        <w:rPr>
          <w:lang w:val="en-CA"/>
        </w:rPr>
        <w:t xml:space="preserve">average Luma BDR is reported compared to VTM2.1 </w:t>
      </w:r>
      <w:r>
        <w:rPr>
          <w:lang w:val="en-CA"/>
        </w:rPr>
        <w:t>of</w:t>
      </w:r>
      <w:r w:rsidRPr="00444DF8">
        <w:rPr>
          <w:lang w:val="en-CA"/>
        </w:rPr>
        <w:t xml:space="preserve"> 0%, -0.08%, -0.16% for respectively RA, LD and LDP configurations for the first modification. An average Luma BDR is reported compared to VTM2.1 </w:t>
      </w:r>
      <w:r>
        <w:rPr>
          <w:lang w:val="en-CA"/>
        </w:rPr>
        <w:t>of</w:t>
      </w:r>
      <w:r w:rsidRPr="00444DF8">
        <w:rPr>
          <w:lang w:val="en-CA"/>
        </w:rPr>
        <w:t xml:space="preserve"> 0%, 0.04%, 0.01</w:t>
      </w:r>
      <w:r>
        <w:rPr>
          <w:lang w:val="en-CA"/>
        </w:rPr>
        <w:t xml:space="preserve">% </w:t>
      </w:r>
      <w:r w:rsidRPr="002B2A8A">
        <w:rPr>
          <w:lang w:val="en-CA"/>
        </w:rPr>
        <w:t>for respectively</w:t>
      </w:r>
      <w:r>
        <w:rPr>
          <w:lang w:val="en-CA"/>
        </w:rPr>
        <w:t xml:space="preserve"> RA, LD and LDP configurations for the second modification. When both modifications are enabled the BDR results are </w:t>
      </w:r>
      <w:r w:rsidRPr="00153E70">
        <w:rPr>
          <w:lang w:val="en-CA"/>
        </w:rPr>
        <w:t>0%, -0.08</w:t>
      </w:r>
      <w:r>
        <w:rPr>
          <w:lang w:val="en-CA"/>
        </w:rPr>
        <w:t>%, -0.18</w:t>
      </w:r>
      <w:r w:rsidRPr="00153E70">
        <w:rPr>
          <w:lang w:val="en-CA"/>
        </w:rPr>
        <w:t>%</w:t>
      </w:r>
      <w:r>
        <w:rPr>
          <w:lang w:val="en-CA"/>
        </w:rPr>
        <w:t xml:space="preserve"> for these 3 Inter configurations.</w:t>
      </w:r>
    </w:p>
    <w:p w14:paraId="2743D0BB" w14:textId="598673EA" w:rsidR="000C70A8" w:rsidRDefault="00BE7237" w:rsidP="00E17224">
      <w:pPr>
        <w:rPr>
          <w:lang w:val="en-CA"/>
        </w:rPr>
      </w:pPr>
      <w:r w:rsidRPr="00E17224">
        <w:rPr>
          <w:lang w:val="en-CA"/>
        </w:rPr>
        <w:t xml:space="preserve">Affine </w:t>
      </w:r>
      <w:r>
        <w:rPr>
          <w:lang w:val="en-CA"/>
        </w:rPr>
        <w:t xml:space="preserve">skip mode is prohibited. It is reported to have no compression performance drop on average. </w:t>
      </w:r>
    </w:p>
    <w:p w14:paraId="56A38086" w14:textId="13AC6AE8" w:rsidR="00BE7237" w:rsidRDefault="00BE7237" w:rsidP="00E17224">
      <w:pPr>
        <w:rPr>
          <w:lang w:val="en-CA"/>
        </w:rPr>
      </w:pPr>
      <w:r>
        <w:rPr>
          <w:lang w:val="en-CA"/>
        </w:rPr>
        <w:t>It is commented that loss is observed in class A sequences</w:t>
      </w:r>
      <w:r w:rsidR="00784A92">
        <w:rPr>
          <w:lang w:val="en-CA"/>
        </w:rPr>
        <w:t xml:space="preserve"> for RA</w:t>
      </w:r>
      <w:r>
        <w:rPr>
          <w:lang w:val="en-CA"/>
        </w:rPr>
        <w:t>. The results are not consistent for all test sequences. May need to further check the impact on affine sequences.</w:t>
      </w:r>
    </w:p>
    <w:p w14:paraId="751F35FF" w14:textId="617128F2" w:rsidR="00BE7237" w:rsidRDefault="00BE7237" w:rsidP="00E17224">
      <w:pPr>
        <w:rPr>
          <w:lang w:val="en-CA"/>
        </w:rPr>
      </w:pPr>
      <w:r>
        <w:rPr>
          <w:lang w:val="en-CA"/>
        </w:rPr>
        <w:t>Context modeling for affine mode flag is modified. It is claimed to have the benefit of less checking of neighboring blocks.</w:t>
      </w:r>
      <w:r w:rsidR="009C13B6">
        <w:rPr>
          <w:lang w:val="en-CA"/>
        </w:rPr>
        <w:t xml:space="preserve"> It is suggested to test the case of only one context for affine flag.</w:t>
      </w:r>
    </w:p>
    <w:p w14:paraId="5C25FCF4" w14:textId="77777777" w:rsidR="00784A92" w:rsidRDefault="00784A92" w:rsidP="00784A92">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70A1FF0B" w14:textId="77777777" w:rsidR="00BE7237" w:rsidRPr="00E17224" w:rsidRDefault="00BE7237" w:rsidP="00E17224">
      <w:pPr>
        <w:rPr>
          <w:lang w:val="en-CA"/>
        </w:rPr>
      </w:pPr>
    </w:p>
    <w:p w14:paraId="3CEC50D8" w14:textId="77777777" w:rsidR="00B7795E" w:rsidRPr="00F23A45" w:rsidRDefault="00052542" w:rsidP="00B7795E">
      <w:pPr>
        <w:pStyle w:val="9"/>
        <w:rPr>
          <w:rFonts w:eastAsia="Times New Roman"/>
          <w:szCs w:val="24"/>
          <w:lang w:val="en-CA" w:eastAsia="de-DE"/>
        </w:rPr>
      </w:pPr>
      <w:hyperlink r:id="rId36" w:history="1">
        <w:r w:rsidR="00B7795E" w:rsidRPr="00F23A45">
          <w:rPr>
            <w:rFonts w:eastAsia="Times New Roman"/>
            <w:color w:val="0000FF"/>
            <w:szCs w:val="24"/>
            <w:u w:val="single"/>
            <w:lang w:val="en-CA" w:eastAsia="de-DE"/>
          </w:rPr>
          <w:t>JVET-L0505</w:t>
        </w:r>
      </w:hyperlink>
      <w:r w:rsidR="00B7795E" w:rsidRPr="00F23A45">
        <w:rPr>
          <w:rFonts w:eastAsia="Times New Roman"/>
          <w:szCs w:val="24"/>
          <w:lang w:val="en-CA" w:eastAsia="de-DE"/>
        </w:rPr>
        <w:t xml:space="preserve"> Crosscheck of JVET-L0193 (CE4-related: On Affine mode restriction) [H. Lee, J. Lee, S.-C. Lim, J. Kang (ETRI)] [late] [miss]</w:t>
      </w:r>
    </w:p>
    <w:p w14:paraId="401C44D4" w14:textId="77777777" w:rsidR="00B7795E" w:rsidRPr="00F23A45" w:rsidRDefault="00B7795E" w:rsidP="00B7795E">
      <w:pPr>
        <w:tabs>
          <w:tab w:val="left" w:pos="813"/>
          <w:tab w:val="left" w:pos="2715"/>
          <w:tab w:val="left" w:pos="7543"/>
        </w:tabs>
        <w:rPr>
          <w:rFonts w:eastAsia="Times New Roman"/>
          <w:sz w:val="24"/>
          <w:szCs w:val="24"/>
          <w:lang w:eastAsia="de-DE"/>
        </w:rPr>
      </w:pPr>
    </w:p>
    <w:p w14:paraId="1789515C" w14:textId="77777777" w:rsidR="00B7795E" w:rsidRPr="00F23A45" w:rsidRDefault="00052542" w:rsidP="00B7795E">
      <w:pPr>
        <w:pStyle w:val="9"/>
        <w:rPr>
          <w:rFonts w:eastAsia="Times New Roman"/>
          <w:szCs w:val="24"/>
          <w:lang w:val="en-CA" w:eastAsia="de-DE"/>
        </w:rPr>
      </w:pPr>
      <w:hyperlink r:id="rId37" w:history="1">
        <w:r w:rsidR="00B7795E" w:rsidRPr="00F23A45">
          <w:rPr>
            <w:rFonts w:eastAsia="Times New Roman"/>
            <w:color w:val="0000FF"/>
            <w:szCs w:val="24"/>
            <w:u w:val="single"/>
            <w:lang w:val="en-CA" w:eastAsia="de-DE"/>
          </w:rPr>
          <w:t>JVET-L0502</w:t>
        </w:r>
      </w:hyperlink>
      <w:r w:rsidR="00B7795E" w:rsidRPr="00F23A45">
        <w:rPr>
          <w:rFonts w:eastAsia="Times New Roman"/>
          <w:szCs w:val="24"/>
          <w:lang w:val="en-CA" w:eastAsia="de-DE"/>
        </w:rPr>
        <w:t xml:space="preserve"> Crosscheck of JVET-L0259 (CE4-related: Adaptive precision for affine MVD coding) [H. Liu (Bytedance)] [late] [miss]</w:t>
      </w:r>
    </w:p>
    <w:p w14:paraId="0A02EFD2" w14:textId="77777777" w:rsidR="00B7795E" w:rsidRDefault="00B7795E" w:rsidP="00B7795E">
      <w:pPr>
        <w:tabs>
          <w:tab w:val="left" w:pos="813"/>
          <w:tab w:val="left" w:pos="2715"/>
          <w:tab w:val="left" w:pos="7543"/>
        </w:tabs>
        <w:rPr>
          <w:rFonts w:eastAsia="Times New Roman"/>
          <w:sz w:val="24"/>
          <w:szCs w:val="24"/>
          <w:lang w:eastAsia="de-DE"/>
        </w:rPr>
      </w:pPr>
    </w:p>
    <w:p w14:paraId="2DB70403" w14:textId="77777777" w:rsidR="00B7795E" w:rsidRPr="00F23A45" w:rsidRDefault="00052542" w:rsidP="00B7795E">
      <w:pPr>
        <w:pStyle w:val="9"/>
        <w:rPr>
          <w:rFonts w:eastAsia="Times New Roman"/>
          <w:szCs w:val="24"/>
          <w:lang w:val="en-CA" w:eastAsia="de-DE"/>
        </w:rPr>
      </w:pPr>
      <w:hyperlink r:id="rId38" w:history="1">
        <w:r w:rsidR="00B7795E" w:rsidRPr="00F23A45">
          <w:rPr>
            <w:rFonts w:eastAsia="Times New Roman"/>
            <w:color w:val="0000FF"/>
            <w:szCs w:val="24"/>
            <w:u w:val="single"/>
            <w:lang w:val="en-CA" w:eastAsia="de-DE"/>
          </w:rPr>
          <w:t>JVET-L0260</w:t>
        </w:r>
      </w:hyperlink>
      <w:r w:rsidR="00B7795E" w:rsidRPr="00F23A45">
        <w:rPr>
          <w:rFonts w:eastAsia="Times New Roman"/>
          <w:szCs w:val="24"/>
          <w:lang w:val="en-CA" w:eastAsia="de-DE"/>
        </w:rPr>
        <w:t xml:space="preserve"> CE4-related: Affine motion estimation improvements [Y. He, X. Xiu, Y. Ye (InterDigital)]</w:t>
      </w:r>
    </w:p>
    <w:p w14:paraId="00E3787C" w14:textId="77777777" w:rsidR="000C70A8" w:rsidRDefault="000C70A8" w:rsidP="000C70A8">
      <w:pPr>
        <w:rPr>
          <w:lang w:val="en-CA"/>
        </w:rPr>
      </w:pPr>
      <w:r>
        <w:rPr>
          <w:lang w:val="en-CA"/>
        </w:rPr>
        <w:t>Affine motion model was adopted in VTM-2.0 to improve the motion compensated prediction for more complicated motion beyond translational motion, such as rotation and zoom. Affine motion estimation at the encoder uses an iteration method based on optical flow and it is quite different from conventional motion estimation for translational motion model. In this contribution, encoder-side modifications are proposed to improve affine motion estimation method for better coding efficiency. Four modifications are included: adding more affine MV predictors for starting point selection; sub-block based affine motion estimation; additional affine MVs checking; and affine MV refinement</w:t>
      </w:r>
      <w:r>
        <w:rPr>
          <w:szCs w:val="22"/>
          <w:lang w:val="en-CA"/>
        </w:rPr>
        <w:t>. Experimental results show that compared to VTM-2.0.1 anchor, the proposed encoder modifications provide average {Y, U, V} BD-rate savings of {-0.32%, -0.14%, -0.28%}, {-0.21%, -0.22%, -0.14%} for RA and LD, respectively.</w:t>
      </w:r>
    </w:p>
    <w:p w14:paraId="6121ADD2" w14:textId="1331F9E8" w:rsidR="00B7795E" w:rsidRDefault="00047088" w:rsidP="00B7795E">
      <w:pPr>
        <w:rPr>
          <w:lang w:eastAsia="de-DE"/>
        </w:rPr>
      </w:pPr>
      <w:r>
        <w:rPr>
          <w:rFonts w:hint="eastAsia"/>
          <w:lang w:eastAsia="de-DE"/>
        </w:rPr>
        <w:t xml:space="preserve">Four modifications: 1) use a FIFO table to </w:t>
      </w:r>
      <w:r>
        <w:rPr>
          <w:lang w:eastAsia="de-DE"/>
        </w:rPr>
        <w:t xml:space="preserve">store already searched affine CPMVs and use it later as </w:t>
      </w:r>
      <w:r w:rsidR="00330449">
        <w:rPr>
          <w:lang w:eastAsia="de-DE"/>
        </w:rPr>
        <w:t>alternative</w:t>
      </w:r>
      <w:r>
        <w:rPr>
          <w:lang w:eastAsia="de-DE"/>
        </w:rPr>
        <w:t xml:space="preserve"> starting point</w:t>
      </w:r>
      <w:r w:rsidR="00330449">
        <w:rPr>
          <w:lang w:eastAsia="de-DE"/>
        </w:rPr>
        <w:t>s</w:t>
      </w:r>
      <w:r>
        <w:rPr>
          <w:lang w:eastAsia="de-DE"/>
        </w:rPr>
        <w:t xml:space="preserve"> for future coding units, 2) align the operation of prediction in MC and ME, 3) additional checking points provided by combination of MV and MVP after the existing searching, 4) further refinement of the top-right CPMV for 4-param model.</w:t>
      </w:r>
    </w:p>
    <w:p w14:paraId="1005F260" w14:textId="37DC557F" w:rsidR="00DD53D3" w:rsidRDefault="00330449" w:rsidP="00B7795E">
      <w:pPr>
        <w:rPr>
          <w:lang w:eastAsia="de-DE"/>
        </w:rPr>
      </w:pPr>
      <w:r w:rsidRPr="009255BA">
        <w:rPr>
          <w:rFonts w:eastAsia="Times New Roman"/>
          <w:szCs w:val="22"/>
          <w:highlight w:val="yellow"/>
          <w:lang w:eastAsia="de-DE"/>
        </w:rPr>
        <w:t>Recommendation</w:t>
      </w:r>
      <w:r>
        <w:rPr>
          <w:rFonts w:eastAsia="Times New Roman"/>
          <w:szCs w:val="22"/>
          <w:lang w:eastAsia="de-DE"/>
        </w:rPr>
        <w:t>: adopt into VTM</w:t>
      </w:r>
      <w:r w:rsidR="007C3502">
        <w:rPr>
          <w:rFonts w:eastAsia="Times New Roman"/>
          <w:szCs w:val="22"/>
          <w:lang w:eastAsia="de-DE"/>
        </w:rPr>
        <w:t xml:space="preserve"> as encoder optimization</w:t>
      </w:r>
      <w:r>
        <w:rPr>
          <w:rFonts w:eastAsia="Times New Roman"/>
          <w:szCs w:val="22"/>
          <w:lang w:eastAsia="de-DE"/>
        </w:rPr>
        <w:t>.</w:t>
      </w:r>
    </w:p>
    <w:p w14:paraId="74C69232" w14:textId="77777777" w:rsidR="000C70A8" w:rsidRPr="00F23A45" w:rsidRDefault="000C70A8" w:rsidP="00B7795E">
      <w:pPr>
        <w:rPr>
          <w:lang w:eastAsia="de-DE"/>
        </w:rPr>
      </w:pPr>
    </w:p>
    <w:p w14:paraId="64163D1C" w14:textId="77777777" w:rsidR="00B7795E" w:rsidRPr="00F23A45" w:rsidRDefault="00052542" w:rsidP="00B7795E">
      <w:pPr>
        <w:pStyle w:val="9"/>
        <w:rPr>
          <w:rFonts w:eastAsia="Times New Roman"/>
          <w:szCs w:val="24"/>
          <w:lang w:val="en-CA" w:eastAsia="de-DE"/>
        </w:rPr>
      </w:pPr>
      <w:hyperlink r:id="rId39" w:history="1">
        <w:r w:rsidR="00B7795E" w:rsidRPr="00F23A45">
          <w:rPr>
            <w:rFonts w:eastAsia="Times New Roman"/>
            <w:color w:val="0000FF"/>
            <w:szCs w:val="24"/>
            <w:u w:val="single"/>
            <w:lang w:val="en-CA" w:eastAsia="de-DE"/>
          </w:rPr>
          <w:t>JVET-L0536</w:t>
        </w:r>
      </w:hyperlink>
      <w:r w:rsidR="00B7795E" w:rsidRPr="00F23A45">
        <w:rPr>
          <w:rFonts w:eastAsia="Times New Roman"/>
          <w:szCs w:val="24"/>
          <w:lang w:val="en-CA" w:eastAsia="de-DE"/>
        </w:rPr>
        <w:t xml:space="preserve"> Crosscheck of JVET-L0260 (CE4-related: Affine motion estimation improvements) [H. Chen (Huawei)] [late] [miss]</w:t>
      </w:r>
    </w:p>
    <w:p w14:paraId="4433439F" w14:textId="77777777" w:rsidR="00B7795E" w:rsidRPr="00F23A45" w:rsidRDefault="00B7795E" w:rsidP="00B7795E">
      <w:pPr>
        <w:rPr>
          <w:lang w:eastAsia="de-DE"/>
        </w:rPr>
      </w:pPr>
    </w:p>
    <w:p w14:paraId="183C3BFD" w14:textId="77777777" w:rsidR="006D08B1" w:rsidRPr="00F23A45" w:rsidRDefault="00895A1D" w:rsidP="006D08B1">
      <w:pPr>
        <w:pStyle w:val="9"/>
        <w:rPr>
          <w:rFonts w:eastAsia="Times New Roman"/>
          <w:szCs w:val="24"/>
          <w:lang w:val="en-CA" w:eastAsia="de-DE"/>
        </w:rPr>
      </w:pPr>
      <w:hyperlink r:id="rId40" w:history="1">
        <w:r w:rsidR="006D08B1" w:rsidRPr="00F23A45">
          <w:rPr>
            <w:rFonts w:eastAsia="Times New Roman"/>
            <w:color w:val="0000FF"/>
            <w:szCs w:val="24"/>
            <w:u w:val="single"/>
            <w:lang w:val="en-CA" w:eastAsia="de-DE"/>
          </w:rPr>
          <w:t>JVET-L0390</w:t>
        </w:r>
      </w:hyperlink>
      <w:r w:rsidR="006D08B1" w:rsidRPr="00F23A45">
        <w:rPr>
          <w:rFonts w:eastAsia="Times New Roman"/>
          <w:szCs w:val="24"/>
          <w:lang w:val="en-CA" w:eastAsia="de-DE"/>
        </w:rPr>
        <w:t xml:space="preserve"> CE4-related: Simplification of Affine merge common codebase [Y.-J. Chang, Y.-C. Yang (Foxconn)] [late]</w:t>
      </w:r>
    </w:p>
    <w:p w14:paraId="3E33A547" w14:textId="77777777" w:rsidR="003C2E04" w:rsidRPr="00876105" w:rsidRDefault="003C2E04" w:rsidP="003C2E04">
      <w:pPr>
        <w:rPr>
          <w:szCs w:val="22"/>
          <w:lang w:val="en-CA"/>
        </w:rPr>
      </w:pPr>
      <w:r>
        <w:rPr>
          <w:szCs w:val="22"/>
          <w:lang w:val="en-CA" w:eastAsia="zh-TW"/>
        </w:rPr>
        <w:t xml:space="preserve">The affine merge list in </w:t>
      </w:r>
      <w:r>
        <w:rPr>
          <w:rFonts w:hint="eastAsia"/>
          <w:szCs w:val="22"/>
          <w:lang w:val="en-CA" w:eastAsia="zh-TW"/>
        </w:rPr>
        <w:t>A</w:t>
      </w:r>
      <w:r>
        <w:rPr>
          <w:szCs w:val="22"/>
          <w:lang w:val="en-CA" w:eastAsia="zh-TW"/>
        </w:rPr>
        <w:t xml:space="preserve">ffine merge common base (CE4-2.1) includes first 5 available candidates out of 5 </w:t>
      </w:r>
      <w:r>
        <w:rPr>
          <w:lang w:val="en-CA"/>
        </w:rPr>
        <w:t xml:space="preserve">inherited merge candidates and 10 constructed merge candidates. On top of this </w:t>
      </w:r>
      <w:r>
        <w:rPr>
          <w:rFonts w:hint="eastAsia"/>
          <w:szCs w:val="22"/>
          <w:lang w:val="en-CA" w:eastAsia="zh-TW"/>
        </w:rPr>
        <w:t>A</w:t>
      </w:r>
      <w:r>
        <w:rPr>
          <w:szCs w:val="22"/>
          <w:lang w:val="en-CA" w:eastAsia="zh-TW"/>
        </w:rPr>
        <w:t>ffine merge common base with the same merge list size, i.e., 5, this contribution proposes two aspects to reduce the maximum number of potential merge candidates to 9 by limiting the maximum numbers selected out of inherited merge candidates and constructed merge candidates, and to reduce the number of candidate comparisons from 50 to 14 (72% reduction) by only che</w:t>
      </w:r>
      <w:r w:rsidRPr="00876105">
        <w:rPr>
          <w:szCs w:val="22"/>
          <w:lang w:val="en-CA" w:eastAsia="zh-TW"/>
        </w:rPr>
        <w:t xml:space="preserve">ck with few specified </w:t>
      </w:r>
      <w:r w:rsidRPr="00AD1C45">
        <w:rPr>
          <w:szCs w:val="22"/>
          <w:lang w:val="en-CA" w:eastAsia="zh-TW"/>
        </w:rPr>
        <w:t xml:space="preserve">inherited and constructed merge candidates. </w:t>
      </w:r>
      <w:r w:rsidRPr="00AD1C45">
        <w:rPr>
          <w:szCs w:val="22"/>
          <w:lang w:val="en-CA" w:eastAsia="zh-CN"/>
        </w:rPr>
        <w:t xml:space="preserve">The proposed simplifications are implemented on top of Affine common codebase (CE4.2.1). Compared to VTM2.0.1, </w:t>
      </w:r>
      <w:r w:rsidRPr="00914100">
        <w:rPr>
          <w:szCs w:val="22"/>
          <w:lang w:val="en-CA"/>
        </w:rPr>
        <w:t xml:space="preserve">-0.73%/-0.60%/-0.76% </w:t>
      </w:r>
      <w:r w:rsidRPr="00876105">
        <w:rPr>
          <w:szCs w:val="22"/>
          <w:lang w:val="en-CA"/>
        </w:rPr>
        <w:t xml:space="preserve">YUV-BDrate with </w:t>
      </w:r>
      <w:r w:rsidRPr="00914100">
        <w:rPr>
          <w:szCs w:val="22"/>
          <w:lang w:val="en-CA"/>
        </w:rPr>
        <w:t>107/104%</w:t>
      </w:r>
      <w:r w:rsidRPr="00876105">
        <w:rPr>
          <w:szCs w:val="22"/>
          <w:lang w:val="en-CA"/>
        </w:rPr>
        <w:t xml:space="preserve"> coding time change are achieved in RA condition, and </w:t>
      </w:r>
      <w:r w:rsidRPr="00914100">
        <w:rPr>
          <w:szCs w:val="22"/>
          <w:lang w:val="en-CA"/>
        </w:rPr>
        <w:t xml:space="preserve">-0.41%/-0.48%/-0.47% </w:t>
      </w:r>
      <w:r w:rsidRPr="00876105">
        <w:rPr>
          <w:szCs w:val="22"/>
          <w:lang w:val="en-CA"/>
        </w:rPr>
        <w:t xml:space="preserve">YUV-BDrate with </w:t>
      </w:r>
      <w:r w:rsidRPr="00914100">
        <w:rPr>
          <w:szCs w:val="22"/>
          <w:lang w:val="en-CA"/>
        </w:rPr>
        <w:t>108/105%</w:t>
      </w:r>
      <w:r w:rsidRPr="00876105">
        <w:rPr>
          <w:szCs w:val="22"/>
          <w:lang w:val="en-CA"/>
        </w:rPr>
        <w:t xml:space="preserve"> coding time change are achieved in LB condition.</w:t>
      </w:r>
      <w:r w:rsidRPr="00876105">
        <w:rPr>
          <w:szCs w:val="22"/>
          <w:lang w:val="en-CA" w:eastAsia="zh-CN"/>
        </w:rPr>
        <w:t xml:space="preserve"> </w:t>
      </w:r>
    </w:p>
    <w:p w14:paraId="59D61B38" w14:textId="07E3B333" w:rsidR="006D08B1" w:rsidRDefault="000D5D42" w:rsidP="006D08B1">
      <w:r>
        <w:rPr>
          <w:rFonts w:hint="eastAsia"/>
        </w:rPr>
        <w:t xml:space="preserve">The </w:t>
      </w:r>
      <w:r>
        <w:t xml:space="preserve">number of </w:t>
      </w:r>
      <w:r>
        <w:rPr>
          <w:rFonts w:hint="eastAsia"/>
        </w:rPr>
        <w:t>constructed affine cand</w:t>
      </w:r>
      <w:r>
        <w:t>i</w:t>
      </w:r>
      <w:r>
        <w:rPr>
          <w:rFonts w:hint="eastAsia"/>
        </w:rPr>
        <w:t>date</w:t>
      </w:r>
      <w:r>
        <w:t xml:space="preserve">s is reduced compared with the common based in CE4.2.1. </w:t>
      </w:r>
    </w:p>
    <w:p w14:paraId="2B0997E6" w14:textId="71E6CF16" w:rsidR="0094777C" w:rsidRDefault="000D5D42" w:rsidP="006D08B1">
      <w:r>
        <w:rPr>
          <w:rFonts w:hint="eastAsia"/>
        </w:rPr>
        <w:t>Test 2 and 3 have less constructed candidates compare</w:t>
      </w:r>
      <w:r>
        <w:t>d with CE4.2.6.d. However, the results is not available yet.</w:t>
      </w:r>
    </w:p>
    <w:p w14:paraId="455E5051" w14:textId="5EF7C23B" w:rsidR="000D5D42" w:rsidRDefault="00A557F1" w:rsidP="006D08B1">
      <w:r w:rsidRPr="00E17224">
        <w:rPr>
          <w:highlight w:val="yellow"/>
        </w:rPr>
        <w:t>Revisit</w:t>
      </w:r>
      <w:r w:rsidR="00497CD2">
        <w:t xml:space="preserve"> when results are available.</w:t>
      </w:r>
    </w:p>
    <w:p w14:paraId="74288BFF" w14:textId="77777777" w:rsidR="00A557F1" w:rsidRPr="00F23A45" w:rsidRDefault="00A557F1" w:rsidP="006D08B1"/>
    <w:p w14:paraId="05DF2A09" w14:textId="77777777" w:rsidR="006D08B1" w:rsidRPr="00F23A45" w:rsidRDefault="00052542" w:rsidP="006D08B1">
      <w:pPr>
        <w:pStyle w:val="9"/>
        <w:rPr>
          <w:rFonts w:eastAsia="Times New Roman"/>
          <w:szCs w:val="24"/>
          <w:lang w:val="en-CA" w:eastAsia="de-DE"/>
        </w:rPr>
      </w:pPr>
      <w:hyperlink r:id="rId41" w:history="1">
        <w:r w:rsidR="006D08B1" w:rsidRPr="00F23A45">
          <w:rPr>
            <w:rFonts w:eastAsia="Times New Roman"/>
            <w:color w:val="0000FF"/>
            <w:szCs w:val="24"/>
            <w:u w:val="single"/>
            <w:lang w:val="en-CA" w:eastAsia="de-DE"/>
          </w:rPr>
          <w:t>JVET-L0484</w:t>
        </w:r>
      </w:hyperlink>
      <w:r w:rsidR="006D08B1" w:rsidRPr="00F23A45">
        <w:rPr>
          <w:rFonts w:eastAsia="Times New Roman"/>
          <w:szCs w:val="24"/>
          <w:lang w:val="en-CA" w:eastAsia="de-DE"/>
        </w:rPr>
        <w:t xml:space="preserve"> Crosscheck of JVET-L0390 (CE4-related: Simplification of Affine merge common codebase) [C.-Y. Lai (MediaTek)] [late] [miss]</w:t>
      </w:r>
    </w:p>
    <w:p w14:paraId="5D5C43F4" w14:textId="77777777" w:rsidR="006D08B1" w:rsidRPr="00F23A45" w:rsidRDefault="006D08B1" w:rsidP="006D08B1"/>
    <w:p w14:paraId="2B60D2A8" w14:textId="77777777" w:rsidR="006D08B1" w:rsidRPr="00F23A45" w:rsidRDefault="00052542" w:rsidP="006D08B1">
      <w:pPr>
        <w:pStyle w:val="9"/>
        <w:rPr>
          <w:rFonts w:eastAsia="Times New Roman"/>
          <w:szCs w:val="24"/>
          <w:lang w:val="en-CA" w:eastAsia="de-DE"/>
        </w:rPr>
      </w:pPr>
      <w:hyperlink r:id="rId42" w:history="1">
        <w:r w:rsidR="006D08B1" w:rsidRPr="00F23A45">
          <w:rPr>
            <w:rFonts w:eastAsia="Times New Roman"/>
            <w:color w:val="0000FF"/>
            <w:szCs w:val="24"/>
            <w:u w:val="single"/>
            <w:lang w:val="en-CA" w:eastAsia="de-DE"/>
          </w:rPr>
          <w:t>JVET-L0522</w:t>
        </w:r>
      </w:hyperlink>
      <w:r w:rsidR="006D08B1" w:rsidRPr="00F23A45">
        <w:rPr>
          <w:rFonts w:eastAsia="Times New Roman"/>
          <w:szCs w:val="24"/>
          <w:lang w:val="en-CA" w:eastAsia="de-DE"/>
        </w:rPr>
        <w:t xml:space="preserve"> CE4-related: simplified constructed temporal affine merge candidates [F. Galpin, F. Leleannec, A. Robert (technicolor)] [late] [miss]</w:t>
      </w:r>
    </w:p>
    <w:p w14:paraId="6CE2ADAB" w14:textId="1EE1D37C" w:rsidR="000E6216" w:rsidRPr="00A44A04" w:rsidRDefault="000E6216" w:rsidP="000E6216">
      <w:pPr>
        <w:rPr>
          <w:lang w:val="en-CA"/>
        </w:rPr>
      </w:pPr>
      <w:r>
        <w:rPr>
          <w:szCs w:val="22"/>
          <w:lang w:val="en-CA"/>
        </w:rPr>
        <w:t>This contribution reports the results of a simplified version of the Merge Affine</w:t>
      </w:r>
      <w:r w:rsidRPr="00136753">
        <w:rPr>
          <w:szCs w:val="22"/>
          <w:lang w:val="en-CA"/>
        </w:rPr>
        <w:t xml:space="preserve"> mode </w:t>
      </w:r>
      <w:r>
        <w:rPr>
          <w:szCs w:val="22"/>
          <w:lang w:val="en-CA"/>
        </w:rPr>
        <w:t xml:space="preserve">described in JVET-K1024 </w:t>
      </w:r>
      <w:r>
        <w:t>sub-CE 4.2.4</w:t>
      </w:r>
      <w:r>
        <w:rPr>
          <w:szCs w:val="22"/>
          <w:lang w:val="en-CA"/>
        </w:rPr>
        <w:t xml:space="preserve">, implemented in the JVET VTM-2.0.1. </w:t>
      </w:r>
      <w:r>
        <w:rPr>
          <w:lang w:val="en-CA"/>
        </w:rPr>
        <w:t xml:space="preserve">The proposed simplified </w:t>
      </w:r>
      <w:r>
        <w:rPr>
          <w:szCs w:val="22"/>
          <w:lang w:val="en-CA"/>
        </w:rPr>
        <w:t>Merge Affine mode</w:t>
      </w:r>
      <w:r w:rsidRPr="00136753">
        <w:rPr>
          <w:szCs w:val="22"/>
          <w:lang w:val="en-CA"/>
        </w:rPr>
        <w:t xml:space="preserve"> </w:t>
      </w:r>
      <w:r>
        <w:rPr>
          <w:lang w:val="en-CA"/>
        </w:rPr>
        <w:t>adding constructed affine temporal candidates gives an average luma BD-rate gain of -0.82%/-0.52% in RA/LDB configuration. An additional test with ATMVP candidate in the affine merge mode gives an average luma BD-rate gain of -0.88%/</w:t>
      </w:r>
      <w:r w:rsidRPr="00363DDD">
        <w:rPr>
          <w:lang w:val="en-CA"/>
        </w:rPr>
        <w:t>-0.64</w:t>
      </w:r>
      <w:r>
        <w:rPr>
          <w:lang w:val="en-CA"/>
        </w:rPr>
        <w:t>% in RA/LDB configuration. The number of candidate comparisons is reduced to 57 compared to test 4.2.4b.</w:t>
      </w:r>
    </w:p>
    <w:p w14:paraId="1DE268F3" w14:textId="77777777" w:rsidR="00742850" w:rsidRDefault="00742850" w:rsidP="006D08B1">
      <w:r>
        <w:t xml:space="preserve">At maximum 8 temporal candidate can be inserted into affine merge list. </w:t>
      </w:r>
    </w:p>
    <w:p w14:paraId="3C7E4F26" w14:textId="11E0F8B7" w:rsidR="006D08B1" w:rsidRDefault="00742850" w:rsidP="006D08B1">
      <w:r>
        <w:rPr>
          <w:rFonts w:hint="eastAsia"/>
        </w:rPr>
        <w:t xml:space="preserve">It is implemented on top of affine common based in CE4.2.1. </w:t>
      </w:r>
      <w:r>
        <w:t>Additional 0.07% is obtained. Moving ATMVP to the affine merge list, this method gives additional 0.12% coding gain.</w:t>
      </w:r>
    </w:p>
    <w:p w14:paraId="68B7C154" w14:textId="77777777" w:rsidR="002E00CD" w:rsidRDefault="002E00CD" w:rsidP="002E00CD">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3575E886" w14:textId="77777777" w:rsidR="000E6216" w:rsidRDefault="000E6216" w:rsidP="006D08B1"/>
    <w:p w14:paraId="54AF2FA8" w14:textId="77777777" w:rsidR="006D08B1" w:rsidRDefault="00052542" w:rsidP="006D08B1">
      <w:pPr>
        <w:pStyle w:val="9"/>
        <w:rPr>
          <w:rFonts w:eastAsia="Times New Roman"/>
          <w:szCs w:val="24"/>
          <w:lang w:eastAsia="de-DE"/>
        </w:rPr>
      </w:pPr>
      <w:hyperlink r:id="rId43" w:history="1">
        <w:r w:rsidR="006D08B1" w:rsidRPr="00FF56D9">
          <w:rPr>
            <w:rFonts w:eastAsia="Times New Roman"/>
            <w:color w:val="0000FF"/>
            <w:szCs w:val="24"/>
            <w:u w:val="single"/>
            <w:lang w:eastAsia="de-DE"/>
          </w:rPr>
          <w:t>JVET-L0642</w:t>
        </w:r>
      </w:hyperlink>
      <w:r w:rsidR="006D08B1">
        <w:rPr>
          <w:rFonts w:eastAsia="Times New Roman"/>
          <w:szCs w:val="24"/>
          <w:lang w:eastAsia="de-DE"/>
        </w:rPr>
        <w:t xml:space="preserve"> </w:t>
      </w:r>
      <w:r w:rsidR="006D08B1" w:rsidRPr="00FF56D9">
        <w:rPr>
          <w:rFonts w:eastAsia="Times New Roman"/>
          <w:szCs w:val="24"/>
          <w:lang w:eastAsia="de-DE"/>
        </w:rPr>
        <w:t>Cross-check of JVET-L0522: CE4-related: simplified constructed temporal affine merge candidates</w:t>
      </w:r>
      <w:r w:rsidR="006D08B1">
        <w:rPr>
          <w:rFonts w:eastAsia="Times New Roman"/>
          <w:szCs w:val="24"/>
          <w:lang w:eastAsia="de-DE"/>
        </w:rPr>
        <w:t xml:space="preserve"> [</w:t>
      </w:r>
      <w:r w:rsidR="006D08B1" w:rsidRPr="00FF56D9">
        <w:rPr>
          <w:rFonts w:eastAsia="Times New Roman"/>
          <w:szCs w:val="24"/>
          <w:lang w:eastAsia="de-DE"/>
        </w:rPr>
        <w:t>X. Xiu</w:t>
      </w:r>
      <w:r w:rsidR="006D08B1">
        <w:rPr>
          <w:rFonts w:eastAsia="Times New Roman"/>
          <w:szCs w:val="24"/>
          <w:lang w:val="de-DE" w:eastAsia="de-DE"/>
        </w:rPr>
        <w:t xml:space="preserve"> </w:t>
      </w:r>
      <w:r w:rsidR="006D08B1" w:rsidRPr="00FF56D9">
        <w:rPr>
          <w:rFonts w:eastAsia="Times New Roman"/>
          <w:szCs w:val="24"/>
          <w:lang w:eastAsia="de-DE"/>
        </w:rPr>
        <w:t>(</w:t>
      </w:r>
      <w:r w:rsidR="006D08B1" w:rsidRPr="009255BA">
        <w:rPr>
          <w:rFonts w:eastAsia="Times New Roman"/>
          <w:sz w:val="24"/>
          <w:szCs w:val="24"/>
          <w:lang w:val="en-CA" w:eastAsia="de-DE"/>
        </w:rPr>
        <w:t>InterDigital</w:t>
      </w:r>
      <w:r w:rsidR="006D08B1" w:rsidRPr="00FF56D9">
        <w:rPr>
          <w:rFonts w:eastAsia="Times New Roman"/>
          <w:szCs w:val="24"/>
          <w:lang w:eastAsia="de-DE"/>
        </w:rPr>
        <w:t>)</w:t>
      </w:r>
      <w:r w:rsidR="006D08B1">
        <w:rPr>
          <w:rFonts w:eastAsia="Times New Roman"/>
          <w:szCs w:val="24"/>
          <w:lang w:eastAsia="de-DE"/>
        </w:rPr>
        <w:t xml:space="preserve">] </w:t>
      </w:r>
      <w:r w:rsidR="006D08B1" w:rsidRPr="00FF56D9">
        <w:rPr>
          <w:rFonts w:eastAsia="Times New Roman"/>
          <w:szCs w:val="24"/>
          <w:lang w:val="en-CA" w:eastAsia="de-DE"/>
        </w:rPr>
        <w:t>[late] [miss]</w:t>
      </w:r>
    </w:p>
    <w:p w14:paraId="4D865C43" w14:textId="77777777" w:rsidR="00274A36" w:rsidRDefault="00274A36" w:rsidP="00274A36">
      <w:pPr>
        <w:rPr>
          <w:lang w:val="en-CA"/>
        </w:rPr>
      </w:pPr>
    </w:p>
    <w:p w14:paraId="1AD5B188" w14:textId="38023820" w:rsidR="00274A36" w:rsidRDefault="00274A36" w:rsidP="00DF6888">
      <w:pPr>
        <w:pStyle w:val="1"/>
        <w:rPr>
          <w:lang w:val="en-CA"/>
        </w:rPr>
      </w:pPr>
      <w:r>
        <w:rPr>
          <w:rFonts w:hint="eastAsia"/>
          <w:lang w:val="en-CA"/>
        </w:rPr>
        <w:t>Merge mode enhancement</w:t>
      </w:r>
      <w:r w:rsidR="00140A1F">
        <w:rPr>
          <w:lang w:val="en-CA"/>
        </w:rPr>
        <w:t xml:space="preserve"> </w:t>
      </w:r>
      <w:r w:rsidR="00140A1F" w:rsidRPr="00F23A45">
        <w:rPr>
          <w:lang w:val="en-CA"/>
        </w:rPr>
        <w:t>(</w:t>
      </w:r>
      <w:r w:rsidR="00626FCA">
        <w:rPr>
          <w:lang w:val="en-CA"/>
        </w:rPr>
        <w:t>29</w:t>
      </w:r>
      <w:r w:rsidR="00140A1F" w:rsidRPr="00F23A45">
        <w:rPr>
          <w:lang w:val="en-CA"/>
        </w:rPr>
        <w:t>)</w:t>
      </w:r>
    </w:p>
    <w:p w14:paraId="13086DE0" w14:textId="3F9D030F" w:rsidR="00274A36" w:rsidRDefault="004D5F80" w:rsidP="00DF6888">
      <w:pPr>
        <w:pStyle w:val="2"/>
        <w:rPr>
          <w:lang w:val="en-CA"/>
        </w:rPr>
      </w:pPr>
      <w:r>
        <w:rPr>
          <w:rFonts w:hint="eastAsia"/>
          <w:lang w:val="en-CA"/>
        </w:rPr>
        <w:t>ATMVP modifications</w:t>
      </w:r>
    </w:p>
    <w:p w14:paraId="5C36B313" w14:textId="77777777" w:rsidR="004D5F80" w:rsidRPr="00F23A45" w:rsidRDefault="00052542" w:rsidP="004D5F80">
      <w:pPr>
        <w:pStyle w:val="9"/>
        <w:rPr>
          <w:rFonts w:eastAsia="Times New Roman"/>
          <w:szCs w:val="24"/>
          <w:lang w:val="en-CA" w:eastAsia="de-DE"/>
        </w:rPr>
      </w:pPr>
      <w:hyperlink r:id="rId44" w:history="1">
        <w:r w:rsidR="004D5F80" w:rsidRPr="00F23A45">
          <w:rPr>
            <w:rFonts w:eastAsia="Times New Roman"/>
            <w:color w:val="0000FF"/>
            <w:szCs w:val="24"/>
            <w:u w:val="single"/>
            <w:lang w:val="en-CA" w:eastAsia="de-DE"/>
          </w:rPr>
          <w:t>JVET-L0055</w:t>
        </w:r>
      </w:hyperlink>
      <w:r w:rsidR="004D5F80" w:rsidRPr="00F23A45">
        <w:rPr>
          <w:rFonts w:eastAsia="Times New Roman"/>
          <w:szCs w:val="24"/>
          <w:lang w:val="en-CA" w:eastAsia="de-DE"/>
        </w:rPr>
        <w:t xml:space="preserve"> CE4-related: Redundant Removal for ATMVP [A. Tamse, M. W. Park, S. Jeong, K. Choi (Samsung)]</w:t>
      </w:r>
    </w:p>
    <w:p w14:paraId="487731F3" w14:textId="77777777" w:rsidR="007B1142" w:rsidRDefault="007B1142" w:rsidP="007B1142">
      <w:pPr>
        <w:rPr>
          <w:szCs w:val="22"/>
          <w:lang w:val="en-CA" w:eastAsia="ko-KR"/>
        </w:rPr>
      </w:pPr>
      <w:r>
        <w:rPr>
          <w:szCs w:val="22"/>
          <w:lang w:val="en-CA" w:eastAsia="ko-KR"/>
        </w:rPr>
        <w:t>In this contribution, it is proposed to remove a redundant candidate in merge candidate list construction process. A sub-block size for ATMVP candidate can be either 4x4 or 8x8, but although ATMVP candidate is based on sub-block prediction CU size can be smaller than or equal to the sub-block size (i.e. ATMVP candidate is not a sub-block based prediction anymore). And also ATMVP candidate can be duplicated with TMVP candidate. Moreover, since the derivation process for ATMVP candidate is relatively more complex than derivation processes for other merge candidates, it can increase complexity of smaller CUs such as 4x4 and 8x8. Therefore, this contribution suggests several options to remove the redundancy: 1) Disallow ATMVP when CU size is equal to 4x4, 2) Disallow ATMVP when CU size is less than or equal to the sub-block size, 3) Disallow ATMVP when CU size is less than 8x8, and 4) Disallow ATMVP when width or height of CU is less than the sub-block size. The proposed methods reportedly shows no performance change.</w:t>
      </w:r>
    </w:p>
    <w:p w14:paraId="3980C881" w14:textId="787F57D0" w:rsidR="004D5F80" w:rsidRDefault="0022252B" w:rsidP="004D5F80">
      <w:r>
        <w:rPr>
          <w:rFonts w:hint="eastAsia"/>
        </w:rPr>
        <w:t xml:space="preserve">In current VTM, ATMVP is allowed for </w:t>
      </w:r>
      <w:r>
        <w:t xml:space="preserve">the case the </w:t>
      </w:r>
      <w:r>
        <w:rPr>
          <w:rFonts w:hint="eastAsia"/>
        </w:rPr>
        <w:t xml:space="preserve">CU </w:t>
      </w:r>
      <w:r>
        <w:t>size is less</w:t>
      </w:r>
      <w:r>
        <w:rPr>
          <w:rFonts w:hint="eastAsia"/>
        </w:rPr>
        <w:t xml:space="preserve"> than </w:t>
      </w:r>
      <w:r>
        <w:t>the subblock size, which looks like a bug in the design.</w:t>
      </w:r>
    </w:p>
    <w:p w14:paraId="4DB734E6" w14:textId="677FBA59" w:rsidR="003020ED" w:rsidRDefault="0022252B" w:rsidP="004D5F80">
      <w:r>
        <w:t>In</w:t>
      </w:r>
      <w:r>
        <w:rPr>
          <w:rFonts w:hint="eastAsia"/>
        </w:rPr>
        <w:t xml:space="preserve"> </w:t>
      </w:r>
      <w:r>
        <w:t xml:space="preserve">the case the </w:t>
      </w:r>
      <w:r>
        <w:rPr>
          <w:rFonts w:hint="eastAsia"/>
        </w:rPr>
        <w:t xml:space="preserve">CU </w:t>
      </w:r>
      <w:r>
        <w:t>size is equal to the subblock size, which may create a second TMVP candidate. It is commented that this may help compression performance.</w:t>
      </w:r>
    </w:p>
    <w:p w14:paraId="467623B7" w14:textId="11043E34" w:rsidR="008A7744" w:rsidRDefault="008A7744" w:rsidP="004D5F80">
      <w:r>
        <w:t>Since the ATMVP has been moved to the affine merge list, and the affine merge is applied to CU larger than or equal to 8x8 CU, it may be more consistent if we set the minimum CU size to 8x8 for ATMVP mode as well.</w:t>
      </w:r>
    </w:p>
    <w:p w14:paraId="2A1CD009" w14:textId="2226F39A" w:rsidR="0022252B" w:rsidRDefault="004F20D4" w:rsidP="004D5F80">
      <w:r w:rsidRPr="009255BA">
        <w:rPr>
          <w:rFonts w:eastAsia="Times New Roman"/>
          <w:szCs w:val="22"/>
          <w:highlight w:val="yellow"/>
          <w:lang w:eastAsia="de-DE"/>
        </w:rPr>
        <w:t>Recommendation</w:t>
      </w:r>
      <w:r>
        <w:rPr>
          <w:rFonts w:eastAsia="Times New Roman"/>
          <w:szCs w:val="22"/>
          <w:lang w:eastAsia="de-DE"/>
        </w:rPr>
        <w:t xml:space="preserve">: </w:t>
      </w:r>
      <w:r w:rsidR="00E6175D">
        <w:rPr>
          <w:rFonts w:eastAsia="Times New Roman"/>
          <w:szCs w:val="22"/>
          <w:lang w:eastAsia="de-DE"/>
        </w:rPr>
        <w:t>allow</w:t>
      </w:r>
      <w:r>
        <w:rPr>
          <w:rFonts w:eastAsia="Times New Roman"/>
          <w:szCs w:val="22"/>
          <w:lang w:eastAsia="de-DE"/>
        </w:rPr>
        <w:t xml:space="preserve"> ATMVP mode for CU </w:t>
      </w:r>
      <w:r w:rsidR="00E6175D">
        <w:rPr>
          <w:rFonts w:eastAsia="Times New Roman"/>
          <w:szCs w:val="22"/>
          <w:lang w:eastAsia="de-DE"/>
        </w:rPr>
        <w:t>of which both the width and height</w:t>
      </w:r>
      <w:r w:rsidR="0059210F">
        <w:rPr>
          <w:rFonts w:eastAsia="Times New Roman"/>
          <w:szCs w:val="22"/>
          <w:lang w:eastAsia="de-DE"/>
        </w:rPr>
        <w:t xml:space="preserve"> are </w:t>
      </w:r>
      <w:r w:rsidR="00E6175D">
        <w:rPr>
          <w:rFonts w:eastAsia="Times New Roman"/>
          <w:szCs w:val="22"/>
          <w:lang w:eastAsia="de-DE"/>
        </w:rPr>
        <w:t>equal to or larger than 8</w:t>
      </w:r>
      <w:r>
        <w:rPr>
          <w:rFonts w:eastAsia="Times New Roman"/>
          <w:szCs w:val="22"/>
          <w:lang w:eastAsia="de-DE"/>
        </w:rPr>
        <w:t>.</w:t>
      </w:r>
      <w:r w:rsidR="008E5726">
        <w:rPr>
          <w:rFonts w:eastAsia="Times New Roman"/>
          <w:szCs w:val="22"/>
          <w:lang w:eastAsia="de-DE"/>
        </w:rPr>
        <w:t xml:space="preserve"> Note that this is already a part of 4.2.8 which has been adopted.</w:t>
      </w:r>
    </w:p>
    <w:p w14:paraId="2E65ABBB" w14:textId="77777777" w:rsidR="0022252B" w:rsidRPr="00F23A45" w:rsidRDefault="0022252B" w:rsidP="004D5F80"/>
    <w:p w14:paraId="1C98C638" w14:textId="77777777" w:rsidR="004D5F80" w:rsidRPr="00F23A45" w:rsidRDefault="00052542" w:rsidP="004D5F80">
      <w:pPr>
        <w:pStyle w:val="9"/>
        <w:rPr>
          <w:rFonts w:eastAsia="Times New Roman"/>
          <w:szCs w:val="24"/>
          <w:lang w:val="en-CA" w:eastAsia="de-DE"/>
        </w:rPr>
      </w:pPr>
      <w:hyperlink r:id="rId45" w:history="1">
        <w:r w:rsidR="004D5F80" w:rsidRPr="00F23A45">
          <w:rPr>
            <w:rFonts w:eastAsia="Times New Roman"/>
            <w:color w:val="0000FF"/>
            <w:szCs w:val="24"/>
            <w:u w:val="single"/>
            <w:lang w:val="en-CA" w:eastAsia="de-DE"/>
          </w:rPr>
          <w:t>JVET-L0456</w:t>
        </w:r>
      </w:hyperlink>
      <w:r w:rsidR="004D5F80" w:rsidRPr="00F23A45">
        <w:rPr>
          <w:rFonts w:eastAsia="Times New Roman"/>
          <w:szCs w:val="24"/>
          <w:lang w:val="en-CA" w:eastAsia="de-DE"/>
        </w:rPr>
        <w:t xml:space="preserve"> Crosscheck of JVET-L0055 on CE4-related: Redundant Removal for ATMVP [T. Ikai (Sharp)] [late] [miss]</w:t>
      </w:r>
    </w:p>
    <w:p w14:paraId="2BF92584" w14:textId="77777777" w:rsidR="004D5F80" w:rsidRPr="00F23A45" w:rsidRDefault="004D5F80" w:rsidP="004D5F80"/>
    <w:p w14:paraId="5AE11DD8" w14:textId="77777777" w:rsidR="004D5F80" w:rsidRPr="00F23A45" w:rsidRDefault="00052542" w:rsidP="004D5F80">
      <w:pPr>
        <w:pStyle w:val="9"/>
        <w:rPr>
          <w:rFonts w:eastAsia="Times New Roman"/>
          <w:szCs w:val="24"/>
          <w:lang w:val="en-CA" w:eastAsia="de-DE"/>
        </w:rPr>
      </w:pPr>
      <w:hyperlink r:id="rId46" w:history="1">
        <w:r w:rsidR="004D5F80" w:rsidRPr="00F23A45">
          <w:rPr>
            <w:rFonts w:eastAsia="Times New Roman"/>
            <w:color w:val="0000FF"/>
            <w:szCs w:val="24"/>
            <w:u w:val="single"/>
            <w:lang w:val="en-CA" w:eastAsia="de-DE"/>
          </w:rPr>
          <w:t>JVET-L0092</w:t>
        </w:r>
      </w:hyperlink>
      <w:r w:rsidR="004D5F80" w:rsidRPr="00F23A45">
        <w:rPr>
          <w:rFonts w:eastAsia="Times New Roman"/>
          <w:szCs w:val="24"/>
          <w:lang w:val="en-CA" w:eastAsia="de-DE"/>
        </w:rPr>
        <w:t xml:space="preserve"> CE4-related: A simplification algorithm for ATMVP [C.-C. Chen, C.-W. Hsu, Y.-W. Huang, S.-M. Lei (MediaTek)]</w:t>
      </w:r>
    </w:p>
    <w:p w14:paraId="4B000E05" w14:textId="77777777" w:rsidR="004A1C38" w:rsidRDefault="004A1C38" w:rsidP="004A1C38">
      <w:pPr>
        <w:rPr>
          <w:szCs w:val="22"/>
          <w:lang w:val="en-CA"/>
        </w:rPr>
      </w:pPr>
      <w:r>
        <w:rPr>
          <w:szCs w:val="22"/>
          <w:lang w:val="en-CA"/>
        </w:rPr>
        <w:t>In hardware decoder designs, alternative temporal motion vector prediction (ATMVP) is challenging for small coding units (CUs) because a small CU has to be processed within a limited number of clock cycles to meet the real-time requirement. It is proposed to disable ATMVP for small CUs</w:t>
      </w:r>
      <w:r w:rsidRPr="0038436F">
        <w:rPr>
          <w:lang w:val="en-CA"/>
        </w:rPr>
        <w:t>.</w:t>
      </w:r>
      <w:r>
        <w:rPr>
          <w:lang w:val="en-CA"/>
        </w:rPr>
        <w:t xml:space="preserve"> When the proposed method is applied to VTM2.0.1 to disable ATMVP with CU size equal to or smaller than 128 luma samples, the luma BD-rates are reportedly 0.03% and 0.02</w:t>
      </w:r>
      <w:r w:rsidRPr="0038436F">
        <w:rPr>
          <w:lang w:val="en-CA"/>
        </w:rPr>
        <w:t xml:space="preserve">% </w:t>
      </w:r>
      <w:r>
        <w:rPr>
          <w:lang w:val="en-CA"/>
        </w:rPr>
        <w:t>for RA and LB,</w:t>
      </w:r>
      <w:r w:rsidRPr="0038436F">
        <w:rPr>
          <w:lang w:val="en-CA"/>
        </w:rPr>
        <w:t xml:space="preserve"> respectively</w:t>
      </w:r>
      <w:r>
        <w:rPr>
          <w:lang w:val="en-CA"/>
        </w:rPr>
        <w:t>. When the proposed method is applied to VTM 2.0.1 to disable ATMVP with CU size equal to or smaller than 256 luma samples, the luma BD-rates are reportedly 0.07%, and 0.06</w:t>
      </w:r>
      <w:r w:rsidRPr="0038436F">
        <w:rPr>
          <w:lang w:val="en-CA"/>
        </w:rPr>
        <w:t xml:space="preserve">% </w:t>
      </w:r>
      <w:r>
        <w:rPr>
          <w:lang w:val="en-CA"/>
        </w:rPr>
        <w:t>for RA and LB,</w:t>
      </w:r>
      <w:r w:rsidRPr="0038436F">
        <w:rPr>
          <w:lang w:val="en-CA"/>
        </w:rPr>
        <w:t xml:space="preserve"> respectively</w:t>
      </w:r>
      <w:r>
        <w:rPr>
          <w:lang w:val="en-CA"/>
        </w:rPr>
        <w:t>.</w:t>
      </w:r>
    </w:p>
    <w:p w14:paraId="0942BB2B" w14:textId="1E0F1C24" w:rsidR="004D5F80" w:rsidRDefault="00BC585C" w:rsidP="004D5F80">
      <w:pPr>
        <w:tabs>
          <w:tab w:val="left" w:pos="813"/>
          <w:tab w:val="left" w:pos="2715"/>
          <w:tab w:val="left" w:pos="7543"/>
        </w:tabs>
        <w:rPr>
          <w:rFonts w:eastAsia="Times New Roman"/>
          <w:szCs w:val="22"/>
          <w:lang w:eastAsia="de-DE"/>
        </w:rPr>
      </w:pPr>
      <w:r>
        <w:rPr>
          <w:rFonts w:eastAsia="Times New Roman" w:hint="eastAsia"/>
          <w:szCs w:val="22"/>
          <w:lang w:eastAsia="de-DE"/>
        </w:rPr>
        <w:t>The difference from</w:t>
      </w:r>
      <w:r>
        <w:rPr>
          <w:rFonts w:eastAsia="Times New Roman"/>
          <w:szCs w:val="22"/>
          <w:lang w:eastAsia="de-DE"/>
        </w:rPr>
        <w:t xml:space="preserve"> JVET-L0055 is allowing ATMVP for 8xN and Nx8 CUs where N is larger than 8.</w:t>
      </w:r>
    </w:p>
    <w:p w14:paraId="0F2F69E1" w14:textId="74AFDA56" w:rsidR="00BC585C" w:rsidRDefault="008E5726" w:rsidP="004D5F80">
      <w:pPr>
        <w:tabs>
          <w:tab w:val="left" w:pos="813"/>
          <w:tab w:val="left" w:pos="2715"/>
          <w:tab w:val="left" w:pos="7543"/>
        </w:tabs>
        <w:rPr>
          <w:rFonts w:eastAsia="Times New Roman"/>
          <w:szCs w:val="22"/>
          <w:lang w:eastAsia="de-DE"/>
        </w:rPr>
      </w:pPr>
      <w:r>
        <w:rPr>
          <w:rFonts w:eastAsia="Times New Roman" w:hint="eastAsia"/>
          <w:szCs w:val="22"/>
          <w:lang w:eastAsia="de-DE"/>
        </w:rPr>
        <w:t>It is commented that we need to do something along this direction.</w:t>
      </w:r>
    </w:p>
    <w:p w14:paraId="1857A05D" w14:textId="0F191827" w:rsidR="008E5726" w:rsidRDefault="003A60EA" w:rsidP="004D5F80">
      <w:pPr>
        <w:tabs>
          <w:tab w:val="left" w:pos="813"/>
          <w:tab w:val="left" w:pos="2715"/>
          <w:tab w:val="left" w:pos="7543"/>
        </w:tabs>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75E63306" w14:textId="77777777" w:rsidR="003A60EA" w:rsidRPr="00E17224" w:rsidRDefault="003A60EA" w:rsidP="004D5F80">
      <w:pPr>
        <w:tabs>
          <w:tab w:val="left" w:pos="813"/>
          <w:tab w:val="left" w:pos="2715"/>
          <w:tab w:val="left" w:pos="7543"/>
        </w:tabs>
        <w:rPr>
          <w:rFonts w:eastAsia="Times New Roman"/>
          <w:szCs w:val="22"/>
          <w:lang w:eastAsia="de-DE"/>
        </w:rPr>
      </w:pPr>
    </w:p>
    <w:p w14:paraId="60130FF9" w14:textId="77777777" w:rsidR="004D5F80" w:rsidRPr="00F23A45" w:rsidRDefault="00052542" w:rsidP="004D5F80">
      <w:pPr>
        <w:pStyle w:val="9"/>
        <w:rPr>
          <w:rFonts w:eastAsia="Times New Roman"/>
          <w:szCs w:val="24"/>
          <w:lang w:val="en-CA" w:eastAsia="de-DE"/>
        </w:rPr>
      </w:pPr>
      <w:hyperlink r:id="rId47" w:history="1">
        <w:r w:rsidR="004D5F80" w:rsidRPr="00F23A45">
          <w:rPr>
            <w:rFonts w:eastAsia="Times New Roman"/>
            <w:color w:val="0000FF"/>
            <w:szCs w:val="24"/>
            <w:u w:val="single"/>
            <w:lang w:val="en-CA" w:eastAsia="de-DE"/>
          </w:rPr>
          <w:t>JVET-L0474</w:t>
        </w:r>
      </w:hyperlink>
      <w:r w:rsidR="004D5F80" w:rsidRPr="00F23A45">
        <w:rPr>
          <w:rFonts w:eastAsia="Times New Roman"/>
          <w:szCs w:val="24"/>
          <w:lang w:val="en-CA" w:eastAsia="de-DE"/>
        </w:rPr>
        <w:t xml:space="preserve"> Cross Check report of JVET-L0092: CE4-related: A simplification algorithm for ATMVP [X. Xu (Tencent)] [late] [miss]</w:t>
      </w:r>
    </w:p>
    <w:p w14:paraId="5658BBDE" w14:textId="77777777" w:rsidR="004D5F80" w:rsidRPr="00F23A45" w:rsidRDefault="004D5F80" w:rsidP="004D5F80">
      <w:pPr>
        <w:tabs>
          <w:tab w:val="left" w:pos="813"/>
          <w:tab w:val="left" w:pos="2715"/>
          <w:tab w:val="left" w:pos="7543"/>
        </w:tabs>
        <w:rPr>
          <w:rFonts w:eastAsia="Times New Roman"/>
          <w:sz w:val="24"/>
          <w:szCs w:val="24"/>
          <w:lang w:eastAsia="de-DE"/>
        </w:rPr>
      </w:pPr>
    </w:p>
    <w:p w14:paraId="380F80D0" w14:textId="77777777" w:rsidR="004D5F80" w:rsidRPr="00F23A45" w:rsidRDefault="00052542" w:rsidP="004D5F80">
      <w:pPr>
        <w:pStyle w:val="9"/>
        <w:rPr>
          <w:rFonts w:eastAsia="Times New Roman"/>
          <w:szCs w:val="24"/>
          <w:lang w:val="en-CA" w:eastAsia="de-DE"/>
        </w:rPr>
      </w:pPr>
      <w:hyperlink r:id="rId48" w:history="1">
        <w:r w:rsidR="004D5F80" w:rsidRPr="00F23A45">
          <w:rPr>
            <w:rFonts w:eastAsia="Times New Roman"/>
            <w:color w:val="0000FF"/>
            <w:szCs w:val="24"/>
            <w:u w:val="single"/>
            <w:lang w:val="en-CA" w:eastAsia="de-DE"/>
          </w:rPr>
          <w:t>JVET-L0105</w:t>
        </w:r>
      </w:hyperlink>
      <w:r w:rsidR="004D5F80" w:rsidRPr="00F23A45">
        <w:rPr>
          <w:rFonts w:eastAsia="Times New Roman"/>
          <w:szCs w:val="24"/>
          <w:lang w:val="en-CA" w:eastAsia="de-DE"/>
        </w:rPr>
        <w:t xml:space="preserve"> CE4-related: A second ATMVP candidate [Y.-W. Chen, X. Wang (Kwai Inc.)]</w:t>
      </w:r>
    </w:p>
    <w:p w14:paraId="4F34952C" w14:textId="77777777" w:rsidR="00067C97" w:rsidRDefault="00067C97" w:rsidP="00067C97">
      <w:r>
        <w:t xml:space="preserve">In this proposal, </w:t>
      </w:r>
      <w:r>
        <w:rPr>
          <w:rFonts w:eastAsia="PMingLiU" w:hint="eastAsia"/>
          <w:lang w:eastAsia="zh-TW"/>
        </w:rPr>
        <w:t>a</w:t>
      </w:r>
      <w:r w:rsidRPr="00B0437B">
        <w:t xml:space="preserve"> </w:t>
      </w:r>
      <w:r>
        <w:t>n</w:t>
      </w:r>
      <w:r w:rsidRPr="00B0437B">
        <w:t xml:space="preserve">ew ATMVP-like merge candidate </w:t>
      </w:r>
      <w:r>
        <w:t xml:space="preserve">is generated and inserted into the merge candidate list in addition to the original ATMVP. The derivation process of the new ATMVP is similar to the original ATMVP, with slightly different rules used in selecting motion vectors (MV) from corresponding reference sub-blocks. </w:t>
      </w:r>
      <w:r>
        <w:rPr>
          <w:rFonts w:hint="eastAsia"/>
          <w:lang w:eastAsia="zh-CN"/>
        </w:rPr>
        <w:t>More</w:t>
      </w:r>
      <w:r>
        <w:t xml:space="preserve"> specifically, the MV selection rules for TMVP from a reference block are used in deriving MVs for each subblock under the new ATMVP mode. Simulation results show that the new ATMVP mode provide</w:t>
      </w:r>
      <w:r w:rsidRPr="006155A5">
        <w:t>s -0.23% BD</w:t>
      </w:r>
      <w:r>
        <w:t xml:space="preserve">-rate saving under RA with </w:t>
      </w:r>
      <w:r>
        <w:rPr>
          <w:lang w:val="en-CA"/>
        </w:rPr>
        <w:t>negligible</w:t>
      </w:r>
      <w:r>
        <w:t xml:space="preserve"> encoding/decoding run time difference.</w:t>
      </w:r>
    </w:p>
    <w:p w14:paraId="45CD8C4B" w14:textId="00CBA7B0" w:rsidR="004D5F80" w:rsidRDefault="00955BB7" w:rsidP="00E17224">
      <w:r>
        <w:rPr>
          <w:rFonts w:hint="eastAsia"/>
        </w:rPr>
        <w:t>An additional merge candidate which is similar to the current ATMVP is proposed.</w:t>
      </w:r>
      <w:r>
        <w:t xml:space="preserve"> The alternative ATMVP</w:t>
      </w:r>
      <w:r>
        <w:rPr>
          <w:rFonts w:hint="eastAsia"/>
        </w:rPr>
        <w:t xml:space="preserve"> </w:t>
      </w:r>
      <w:r>
        <w:t xml:space="preserve">candidate </w:t>
      </w:r>
      <w:r>
        <w:rPr>
          <w:rFonts w:hint="eastAsia"/>
        </w:rPr>
        <w:t>applies to RA</w:t>
      </w:r>
      <w:r>
        <w:t xml:space="preserve"> only.</w:t>
      </w:r>
    </w:p>
    <w:p w14:paraId="1FECBBB8" w14:textId="761E35DE" w:rsidR="00955BB7" w:rsidRDefault="00955BB7" w:rsidP="00E17224">
      <w:r>
        <w:t>With the proposed method, both ATMVP candidates may need to be derived for the list construction, which is makes the list construction more complex.</w:t>
      </w:r>
      <w:r w:rsidR="00B518E6">
        <w:t xml:space="preserve"> It is noted that the derivation of the alternative ATMVP mode does not depend on the existing ATMVP mode, so the two ATMVP candidates can be derived in parallel.</w:t>
      </w:r>
    </w:p>
    <w:p w14:paraId="6AD7DBF5" w14:textId="6DA3DB8A" w:rsidR="00B518E6" w:rsidRDefault="00B518E6" w:rsidP="00E17224">
      <w:r>
        <w:t>The alternative ATMVP candidate will be compared with the existing one for duplication checking.</w:t>
      </w:r>
    </w:p>
    <w:p w14:paraId="5ACDCDD1" w14:textId="3B919651" w:rsidR="006D7ED7" w:rsidRDefault="006D7ED7" w:rsidP="00E17224">
      <w:r>
        <w:t>It is suggested to replace the existing ATMVP by this new one, and study this in CE.</w:t>
      </w:r>
    </w:p>
    <w:p w14:paraId="372A524B" w14:textId="1B4CA207" w:rsidR="00B518E6" w:rsidRPr="00E17224" w:rsidRDefault="00B518E6">
      <w:pPr>
        <w:tabs>
          <w:tab w:val="left" w:pos="813"/>
          <w:tab w:val="left" w:pos="2715"/>
          <w:tab w:val="left" w:pos="7543"/>
        </w:tabs>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31811E8D" w14:textId="77777777" w:rsidR="00FB4542" w:rsidRPr="00E17224" w:rsidRDefault="00FB4542" w:rsidP="00E17224"/>
    <w:p w14:paraId="30A08EA5" w14:textId="77777777" w:rsidR="004D5F80" w:rsidRPr="00F23A45" w:rsidRDefault="00052542" w:rsidP="004D5F80">
      <w:pPr>
        <w:pStyle w:val="9"/>
        <w:rPr>
          <w:rFonts w:eastAsia="Times New Roman"/>
          <w:szCs w:val="24"/>
          <w:lang w:val="en-CA" w:eastAsia="de-DE"/>
        </w:rPr>
      </w:pPr>
      <w:hyperlink r:id="rId49" w:history="1">
        <w:r w:rsidR="004D5F80" w:rsidRPr="00F23A45">
          <w:rPr>
            <w:rFonts w:eastAsia="Times New Roman"/>
            <w:color w:val="0000FF"/>
            <w:szCs w:val="24"/>
            <w:u w:val="single"/>
            <w:lang w:val="en-CA" w:eastAsia="de-DE"/>
          </w:rPr>
          <w:t>JVET-L0119</w:t>
        </w:r>
      </w:hyperlink>
      <w:r w:rsidR="004D5F80" w:rsidRPr="00F23A45">
        <w:rPr>
          <w:rFonts w:eastAsia="Times New Roman"/>
          <w:szCs w:val="24"/>
          <w:lang w:val="en-CA" w:eastAsia="de-DE"/>
        </w:rPr>
        <w:t xml:space="preserve"> CE4-related: Non-sub-block ATMVP [K. Abe, T. Toma (Panasonic)]</w:t>
      </w:r>
    </w:p>
    <w:p w14:paraId="241E0A2E" w14:textId="77777777" w:rsidR="00AB719D" w:rsidRPr="00111E7F" w:rsidRDefault="00AB719D" w:rsidP="00AB719D">
      <w:pPr>
        <w:rPr>
          <w:szCs w:val="22"/>
          <w:lang w:val="en-GB"/>
        </w:rPr>
      </w:pPr>
      <w:r>
        <w:rPr>
          <w:rFonts w:hint="eastAsia"/>
          <w:szCs w:val="22"/>
          <w:lang w:val="en-GB"/>
        </w:rPr>
        <w:t xml:space="preserve">This contribution </w:t>
      </w:r>
      <w:r>
        <w:rPr>
          <w:szCs w:val="22"/>
          <w:lang w:val="en-GB"/>
        </w:rPr>
        <w:t>proposes non-sub-block ATMVP that can remove the subjective image quality problem of ATMVP. The current ATMVP has strong blocking noise on sub-block boundary because there is no treatment for the problem of MV difference between sub-blocks.</w:t>
      </w:r>
      <w:r>
        <w:rPr>
          <w:rFonts w:hint="eastAsia"/>
          <w:szCs w:val="22"/>
          <w:lang w:val="en-GB"/>
        </w:rPr>
        <w:t xml:space="preserve"> </w:t>
      </w:r>
      <w:r>
        <w:rPr>
          <w:szCs w:val="22"/>
          <w:lang w:val="en-GB"/>
        </w:rPr>
        <w:t>Non-sub-block ATMVP is based on the existing</w:t>
      </w:r>
      <w:r w:rsidRPr="00AC7B61">
        <w:rPr>
          <w:szCs w:val="22"/>
          <w:lang w:val="en-GB"/>
        </w:rPr>
        <w:t xml:space="preserve"> </w:t>
      </w:r>
      <w:r>
        <w:rPr>
          <w:szCs w:val="22"/>
          <w:lang w:val="en-GB"/>
        </w:rPr>
        <w:t>ATMVP, but it s</w:t>
      </w:r>
      <w:r w:rsidRPr="00DF038C">
        <w:rPr>
          <w:szCs w:val="22"/>
          <w:lang w:val="en-GB"/>
        </w:rPr>
        <w:t>elect</w:t>
      </w:r>
      <w:r>
        <w:rPr>
          <w:szCs w:val="22"/>
          <w:lang w:val="en-GB"/>
        </w:rPr>
        <w:t>s</w:t>
      </w:r>
      <w:r w:rsidRPr="00DF038C">
        <w:rPr>
          <w:szCs w:val="22"/>
          <w:lang w:val="en-GB"/>
        </w:rPr>
        <w:t xml:space="preserve"> a set of MV in the </w:t>
      </w:r>
      <w:r>
        <w:rPr>
          <w:szCs w:val="22"/>
          <w:lang w:val="en-GB"/>
        </w:rPr>
        <w:t>centre</w:t>
      </w:r>
      <w:r w:rsidRPr="00DF038C">
        <w:rPr>
          <w:szCs w:val="22"/>
          <w:lang w:val="en-GB"/>
        </w:rPr>
        <w:t xml:space="preserve"> position of corresponding area for entire target CU.</w:t>
      </w:r>
      <w:r>
        <w:rPr>
          <w:szCs w:val="22"/>
          <w:lang w:val="en-GB"/>
        </w:rPr>
        <w:t xml:space="preserve"> </w:t>
      </w:r>
      <w:r>
        <w:rPr>
          <w:lang w:val="en-CA"/>
        </w:rPr>
        <w:t xml:space="preserve">Simulation results reportedly show that the proposed method can </w:t>
      </w:r>
      <w:r>
        <w:rPr>
          <w:szCs w:val="22"/>
          <w:lang w:val="en-GB"/>
        </w:rPr>
        <w:t xml:space="preserve">completely </w:t>
      </w:r>
      <w:r>
        <w:rPr>
          <w:lang w:val="en-CA"/>
        </w:rPr>
        <w:t xml:space="preserve">solve </w:t>
      </w:r>
      <w:r>
        <w:rPr>
          <w:szCs w:val="22"/>
          <w:lang w:val="en-GB"/>
        </w:rPr>
        <w:t>the subjective image quality problem</w:t>
      </w:r>
      <w:r>
        <w:rPr>
          <w:lang w:val="en-CA"/>
        </w:rPr>
        <w:t xml:space="preserve"> at the cost of 0.22% BD-rate loss for RA, 0.39% BD-rate loss for LDB </w:t>
      </w:r>
      <w:r>
        <w:t>using the</w:t>
      </w:r>
      <w:r>
        <w:rPr>
          <w:lang w:val="en-CA"/>
        </w:rPr>
        <w:t xml:space="preserve"> VTM </w:t>
      </w:r>
      <w:r>
        <w:t>configurations.</w:t>
      </w:r>
    </w:p>
    <w:p w14:paraId="1A8D1DB8" w14:textId="6A841845" w:rsidR="004D5F80" w:rsidRDefault="00C6644F" w:rsidP="00E17224">
      <w:pPr>
        <w:rPr>
          <w:szCs w:val="22"/>
          <w:lang w:val="en-GB"/>
        </w:rPr>
      </w:pPr>
      <w:r>
        <w:rPr>
          <w:szCs w:val="22"/>
          <w:lang w:val="en-GB"/>
        </w:rPr>
        <w:lastRenderedPageBreak/>
        <w:t>With t</w:t>
      </w:r>
      <w:r>
        <w:rPr>
          <w:rFonts w:hint="eastAsia"/>
          <w:szCs w:val="22"/>
          <w:lang w:val="en-GB"/>
        </w:rPr>
        <w:t>he current ATMVP</w:t>
      </w:r>
      <w:r>
        <w:rPr>
          <w:szCs w:val="22"/>
          <w:lang w:val="en-GB"/>
        </w:rPr>
        <w:t>, neighbouring subblocks</w:t>
      </w:r>
      <w:r>
        <w:rPr>
          <w:rFonts w:hint="eastAsia"/>
          <w:szCs w:val="22"/>
          <w:lang w:val="en-GB"/>
        </w:rPr>
        <w:t xml:space="preserve"> may </w:t>
      </w:r>
      <w:r>
        <w:rPr>
          <w:szCs w:val="22"/>
          <w:lang w:val="en-GB"/>
        </w:rPr>
        <w:t xml:space="preserve">have diverging motion vectors which may cause blocking artefact along the subblock boundaries. </w:t>
      </w:r>
    </w:p>
    <w:p w14:paraId="1979D246" w14:textId="71848D8F" w:rsidR="00734015" w:rsidRDefault="00C6644F" w:rsidP="00E17224">
      <w:pPr>
        <w:rPr>
          <w:szCs w:val="22"/>
          <w:lang w:val="en-GB"/>
        </w:rPr>
      </w:pPr>
      <w:r>
        <w:rPr>
          <w:szCs w:val="22"/>
          <w:lang w:val="en-GB"/>
        </w:rPr>
        <w:t>The proposed method firstly construct the ATMVP and then choose only the motion vector of the centre subblock for the whole CU. The compression performance drop is 0.22% for RA.</w:t>
      </w:r>
    </w:p>
    <w:p w14:paraId="2F976720" w14:textId="09C0704B" w:rsidR="00C6644F" w:rsidRDefault="000B682B" w:rsidP="00E17224">
      <w:pPr>
        <w:rPr>
          <w:szCs w:val="22"/>
          <w:lang w:val="en-GB"/>
        </w:rPr>
      </w:pPr>
      <w:r>
        <w:rPr>
          <w:rFonts w:hint="eastAsia"/>
          <w:szCs w:val="22"/>
          <w:lang w:val="en-GB"/>
        </w:rPr>
        <w:t xml:space="preserve">It is </w:t>
      </w:r>
      <w:r>
        <w:rPr>
          <w:szCs w:val="22"/>
          <w:lang w:val="en-GB"/>
        </w:rPr>
        <w:t>commented that a smart encoder can avoid ATMVP for the area where subjective quality problem may be caused.</w:t>
      </w:r>
    </w:p>
    <w:p w14:paraId="432B53E1" w14:textId="77777777" w:rsidR="00734015" w:rsidRPr="009255BA" w:rsidRDefault="00734015" w:rsidP="00734015">
      <w:pPr>
        <w:tabs>
          <w:tab w:val="left" w:pos="813"/>
          <w:tab w:val="left" w:pos="2715"/>
          <w:tab w:val="left" w:pos="7543"/>
        </w:tabs>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36A0B447" w14:textId="77777777" w:rsidR="000B682B" w:rsidRPr="00E17224" w:rsidRDefault="000B682B" w:rsidP="00E17224">
      <w:pPr>
        <w:rPr>
          <w:szCs w:val="22"/>
          <w:lang w:val="en-GB"/>
        </w:rPr>
      </w:pPr>
    </w:p>
    <w:p w14:paraId="32B9E427" w14:textId="77777777" w:rsidR="004D5F80" w:rsidRPr="00F23A45" w:rsidRDefault="00052542" w:rsidP="004D5F80">
      <w:pPr>
        <w:pStyle w:val="9"/>
        <w:rPr>
          <w:rFonts w:eastAsia="Times New Roman"/>
          <w:szCs w:val="24"/>
          <w:lang w:val="en-CA" w:eastAsia="de-DE"/>
        </w:rPr>
      </w:pPr>
      <w:hyperlink r:id="rId50" w:history="1">
        <w:r w:rsidR="004D5F80" w:rsidRPr="00F23A45">
          <w:rPr>
            <w:rFonts w:eastAsia="Times New Roman"/>
            <w:color w:val="0000FF"/>
            <w:szCs w:val="24"/>
            <w:u w:val="single"/>
            <w:lang w:val="en-CA" w:eastAsia="de-DE"/>
          </w:rPr>
          <w:t>JVET-L0454</w:t>
        </w:r>
      </w:hyperlink>
      <w:r w:rsidR="004D5F80" w:rsidRPr="00F23A45">
        <w:rPr>
          <w:rFonts w:eastAsia="Times New Roman"/>
          <w:szCs w:val="24"/>
          <w:lang w:val="en-CA" w:eastAsia="de-DE"/>
        </w:rPr>
        <w:t xml:space="preserve"> Crosscheck of JVET-L0119 on CE4-related: Non-sub-block ATMVP [T. Zhou, T. Ikai (Sharp)] [late] [miss]</w:t>
      </w:r>
    </w:p>
    <w:p w14:paraId="20726A83" w14:textId="77777777" w:rsidR="004D5F80" w:rsidRPr="00F23A45" w:rsidRDefault="004D5F80" w:rsidP="004D5F80">
      <w:pPr>
        <w:tabs>
          <w:tab w:val="left" w:pos="813"/>
          <w:tab w:val="left" w:pos="2715"/>
          <w:tab w:val="left" w:pos="7543"/>
        </w:tabs>
        <w:rPr>
          <w:rFonts w:eastAsia="Times New Roman"/>
          <w:sz w:val="24"/>
          <w:szCs w:val="24"/>
          <w:lang w:eastAsia="de-DE"/>
        </w:rPr>
      </w:pPr>
    </w:p>
    <w:p w14:paraId="4E8D9231" w14:textId="77777777" w:rsidR="004D5F80" w:rsidRPr="00F23A45" w:rsidRDefault="00052542" w:rsidP="004D5F80">
      <w:pPr>
        <w:pStyle w:val="9"/>
        <w:rPr>
          <w:rFonts w:eastAsia="Times New Roman"/>
          <w:szCs w:val="24"/>
          <w:lang w:val="en-CA" w:eastAsia="de-DE"/>
        </w:rPr>
      </w:pPr>
      <w:hyperlink r:id="rId51" w:history="1">
        <w:r w:rsidR="004D5F80" w:rsidRPr="00F23A45">
          <w:rPr>
            <w:rFonts w:eastAsia="Times New Roman"/>
            <w:color w:val="0000FF"/>
            <w:szCs w:val="24"/>
            <w:u w:val="single"/>
            <w:lang w:val="en-CA" w:eastAsia="de-DE"/>
          </w:rPr>
          <w:t>JVET-L0198</w:t>
        </w:r>
      </w:hyperlink>
      <w:r w:rsidR="004D5F80" w:rsidRPr="00F23A45">
        <w:rPr>
          <w:rFonts w:eastAsia="Times New Roman"/>
          <w:szCs w:val="24"/>
          <w:lang w:val="en-CA" w:eastAsia="de-DE"/>
        </w:rPr>
        <w:t xml:space="preserve"> CE4-related: Simplification of ATMVP candidate derivation [S. H. Wang, S. S. Wang, S. Ma (Peking University), X. Zheng (DJI)]</w:t>
      </w:r>
    </w:p>
    <w:p w14:paraId="5606BAE6" w14:textId="77777777" w:rsidR="00393724" w:rsidRDefault="00393724" w:rsidP="00393724">
      <w:pPr>
        <w:rPr>
          <w:szCs w:val="22"/>
          <w:lang w:val="en-CA"/>
        </w:rPr>
      </w:pPr>
      <w:bookmarkStart w:id="2" w:name="OLE_LINK9"/>
      <w:bookmarkStart w:id="3" w:name="OLE_LINK10"/>
      <w:bookmarkStart w:id="4" w:name="OLE_LINK11"/>
      <w:r>
        <w:rPr>
          <w:szCs w:val="22"/>
          <w:lang w:val="en-CA"/>
        </w:rPr>
        <w:t>At the 11</w:t>
      </w:r>
      <w:r w:rsidRPr="00677811">
        <w:rPr>
          <w:szCs w:val="22"/>
          <w:vertAlign w:val="superscript"/>
          <w:lang w:val="en-CA"/>
        </w:rPr>
        <w:t>th</w:t>
      </w:r>
      <w:r>
        <w:rPr>
          <w:szCs w:val="22"/>
          <w:lang w:val="en-CA"/>
        </w:rPr>
        <w:t xml:space="preserve"> JVET meeting,</w:t>
      </w:r>
      <w:bookmarkEnd w:id="2"/>
      <w:bookmarkEnd w:id="3"/>
      <w:bookmarkEnd w:id="4"/>
      <w:r>
        <w:rPr>
          <w:szCs w:val="22"/>
          <w:lang w:val="en-CA"/>
        </w:rPr>
        <w:t xml:space="preserve"> alternative temporal motion vector prediction(ATMVP) was adopted to VTM-2.0 reference software. In order to reduce both the average and worst-case complexity, this contribution reports the experimental results on three cases of the ATMVP as follows.</w:t>
      </w:r>
    </w:p>
    <w:p w14:paraId="5B3CF35A" w14:textId="77777777" w:rsidR="00393724" w:rsidRPr="00E17224" w:rsidRDefault="00393724" w:rsidP="00393724">
      <w:pPr>
        <w:pStyle w:val="ab"/>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E17224">
        <w:rPr>
          <w:rFonts w:ascii="Times New Roman" w:hAnsi="Times New Roman" w:cs="Times New Roman"/>
          <w:lang w:val="en-CA"/>
        </w:rPr>
        <w:t>Test (a): Restrict the number of neighboring block scanning to one time</w:t>
      </w:r>
    </w:p>
    <w:p w14:paraId="4C50AFD1" w14:textId="77777777" w:rsidR="00393724" w:rsidRPr="00E17224" w:rsidRDefault="00393724" w:rsidP="00393724">
      <w:pPr>
        <w:pStyle w:val="ab"/>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E17224">
        <w:rPr>
          <w:rFonts w:ascii="Times New Roman" w:hAnsi="Times New Roman" w:cs="Times New Roman"/>
          <w:lang w:val="en-CA"/>
        </w:rPr>
        <w:t>Test (b): Fix size of ATMVP sub-block to 8x8</w:t>
      </w:r>
    </w:p>
    <w:p w14:paraId="4E75C2E3" w14:textId="77777777" w:rsidR="00393724" w:rsidRPr="00E17224" w:rsidRDefault="00393724" w:rsidP="00393724">
      <w:pPr>
        <w:pStyle w:val="ab"/>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E17224">
        <w:rPr>
          <w:rFonts w:ascii="Times New Roman" w:hAnsi="Times New Roman" w:cs="Times New Roman"/>
          <w:lang w:val="en-CA"/>
        </w:rPr>
        <w:t>Test (c): Test (a) plus Test (b)</w:t>
      </w:r>
    </w:p>
    <w:p w14:paraId="16C24FC4" w14:textId="77777777" w:rsidR="00393724" w:rsidRPr="00F3700E" w:rsidRDefault="00393724" w:rsidP="00393724">
      <w:pPr>
        <w:rPr>
          <w:szCs w:val="22"/>
          <w:lang w:val="en-CA"/>
        </w:rPr>
      </w:pPr>
      <w:r>
        <w:rPr>
          <w:rFonts w:hint="eastAsia"/>
          <w:szCs w:val="22"/>
          <w:lang w:val="en-CA" w:eastAsia="zh-CN"/>
        </w:rPr>
        <w:t>S</w:t>
      </w:r>
      <w:bookmarkStart w:id="5" w:name="OLE_LINK57"/>
      <w:bookmarkStart w:id="6" w:name="OLE_LINK58"/>
      <w:r>
        <w:rPr>
          <w:szCs w:val="22"/>
          <w:lang w:val="en-CA" w:eastAsia="zh-CN"/>
        </w:rPr>
        <w:t xml:space="preserve">imulation results for Test(a), Test (b) and Test (c) </w:t>
      </w:r>
      <w:r>
        <w:rPr>
          <w:rFonts w:hint="eastAsia"/>
          <w:szCs w:val="22"/>
          <w:lang w:val="en-CA" w:eastAsia="zh-CN"/>
        </w:rPr>
        <w:t>sho</w:t>
      </w:r>
      <w:r>
        <w:rPr>
          <w:szCs w:val="22"/>
          <w:lang w:val="en-CA" w:eastAsia="zh-CN"/>
        </w:rPr>
        <w:t>w no performance change compared to VTM 2.0.1 and observe minor encoding and decoding time decrease.</w:t>
      </w:r>
    </w:p>
    <w:bookmarkEnd w:id="5"/>
    <w:bookmarkEnd w:id="6"/>
    <w:p w14:paraId="282E45C2" w14:textId="30E05A34" w:rsidR="004D5F80" w:rsidRDefault="00F556DB" w:rsidP="004D5F80">
      <w:pPr>
        <w:rPr>
          <w:lang w:eastAsia="de-DE"/>
        </w:rPr>
      </w:pPr>
      <w:r>
        <w:rPr>
          <w:rFonts w:hint="eastAsia"/>
          <w:lang w:eastAsia="de-DE"/>
        </w:rPr>
        <w:t xml:space="preserve">The proposed </w:t>
      </w:r>
      <w:r w:rsidR="001D26BC">
        <w:rPr>
          <w:lang w:eastAsia="de-DE"/>
        </w:rPr>
        <w:t>modification</w:t>
      </w:r>
      <w:r>
        <w:rPr>
          <w:rFonts w:hint="eastAsia"/>
          <w:lang w:eastAsia="de-DE"/>
        </w:rPr>
        <w:t xml:space="preserve"> checks the first spatial </w:t>
      </w:r>
      <w:r>
        <w:rPr>
          <w:lang w:eastAsia="de-DE"/>
        </w:rPr>
        <w:t xml:space="preserve">neighboring motion vector and use this as the reference motion vector for the collocated position. </w:t>
      </w:r>
      <w:r w:rsidR="001D26BC">
        <w:rPr>
          <w:lang w:eastAsia="de-DE"/>
        </w:rPr>
        <w:t xml:space="preserve">The second </w:t>
      </w:r>
      <w:r w:rsidR="00C90DC2">
        <w:rPr>
          <w:lang w:eastAsia="de-DE"/>
        </w:rPr>
        <w:t>modification</w:t>
      </w:r>
      <w:r>
        <w:rPr>
          <w:lang w:eastAsia="de-DE"/>
        </w:rPr>
        <w:t xml:space="preserve"> fix the subblock size to 8x8.</w:t>
      </w:r>
    </w:p>
    <w:p w14:paraId="6D447392" w14:textId="326EF772" w:rsidR="001D26BC" w:rsidRDefault="001D26BC" w:rsidP="004D5F80">
      <w:pPr>
        <w:rPr>
          <w:lang w:eastAsia="de-DE"/>
        </w:rPr>
      </w:pPr>
      <w:r>
        <w:rPr>
          <w:lang w:eastAsia="de-DE"/>
        </w:rPr>
        <w:t xml:space="preserve">Fixing subblock size to 8x8 </w:t>
      </w:r>
      <w:r w:rsidR="00CE4377">
        <w:rPr>
          <w:lang w:eastAsia="de-DE"/>
        </w:rPr>
        <w:t>reduces</w:t>
      </w:r>
      <w:r>
        <w:rPr>
          <w:lang w:eastAsia="de-DE"/>
        </w:rPr>
        <w:t xml:space="preserve"> the worst case memory bandwidth </w:t>
      </w:r>
      <w:r w:rsidR="00CE4377">
        <w:rPr>
          <w:lang w:eastAsia="de-DE"/>
        </w:rPr>
        <w:t>consumption of the</w:t>
      </w:r>
      <w:r>
        <w:rPr>
          <w:lang w:eastAsia="de-DE"/>
        </w:rPr>
        <w:t xml:space="preserve"> ATMVP mode</w:t>
      </w:r>
      <w:r w:rsidR="00C90DC2">
        <w:rPr>
          <w:lang w:eastAsia="de-DE"/>
        </w:rPr>
        <w:t xml:space="preserve"> only</w:t>
      </w:r>
      <w:r w:rsidR="0080018A">
        <w:rPr>
          <w:lang w:eastAsia="de-DE"/>
        </w:rPr>
        <w:t xml:space="preserve">; </w:t>
      </w:r>
      <w:r w:rsidR="00ED2A7D">
        <w:rPr>
          <w:lang w:eastAsia="de-DE"/>
        </w:rPr>
        <w:t xml:space="preserve">which does not improve </w:t>
      </w:r>
      <w:r w:rsidR="0080018A">
        <w:rPr>
          <w:lang w:eastAsia="de-DE"/>
        </w:rPr>
        <w:t>the worst case memory bandwidth consumption in VTM2.0.1.</w:t>
      </w:r>
    </w:p>
    <w:p w14:paraId="7E441DC7" w14:textId="713D59AE" w:rsidR="00F556DB" w:rsidRDefault="001D26BC" w:rsidP="004D5F80">
      <w:pPr>
        <w:rPr>
          <w:lang w:eastAsia="de-DE"/>
        </w:rPr>
      </w:pPr>
      <w:r w:rsidRPr="009255BA">
        <w:rPr>
          <w:rFonts w:eastAsia="Times New Roman"/>
          <w:szCs w:val="22"/>
          <w:highlight w:val="yellow"/>
          <w:lang w:eastAsia="de-DE"/>
        </w:rPr>
        <w:t>Recommendation</w:t>
      </w:r>
      <w:r>
        <w:rPr>
          <w:rFonts w:eastAsia="Times New Roman"/>
          <w:szCs w:val="22"/>
          <w:lang w:eastAsia="de-DE"/>
        </w:rPr>
        <w:t>: adopt both modifications</w:t>
      </w:r>
      <w:r w:rsidR="006A1B03">
        <w:rPr>
          <w:rFonts w:eastAsia="Times New Roman"/>
          <w:szCs w:val="22"/>
          <w:lang w:eastAsia="de-DE"/>
        </w:rPr>
        <w:t xml:space="preserve"> into VTM</w:t>
      </w:r>
      <w:r>
        <w:rPr>
          <w:rFonts w:eastAsia="Times New Roman"/>
          <w:szCs w:val="22"/>
          <w:lang w:eastAsia="de-DE"/>
        </w:rPr>
        <w:t>.</w:t>
      </w:r>
    </w:p>
    <w:p w14:paraId="19BB8283" w14:textId="77777777" w:rsidR="00392FCD" w:rsidRDefault="00392FCD" w:rsidP="004D5F80">
      <w:pPr>
        <w:rPr>
          <w:lang w:eastAsia="de-DE"/>
        </w:rPr>
      </w:pPr>
    </w:p>
    <w:p w14:paraId="1236E2CB" w14:textId="77777777" w:rsidR="004D5F80" w:rsidRPr="00AC7E17" w:rsidRDefault="00052542" w:rsidP="004D5F80">
      <w:pPr>
        <w:pStyle w:val="9"/>
        <w:rPr>
          <w:rFonts w:eastAsia="Times New Roman"/>
          <w:szCs w:val="24"/>
          <w:lang w:eastAsia="de-DE"/>
        </w:rPr>
      </w:pPr>
      <w:hyperlink r:id="rId52" w:history="1">
        <w:r w:rsidR="004D5F80" w:rsidRPr="00AC7E17">
          <w:rPr>
            <w:rFonts w:eastAsia="Times New Roman"/>
            <w:color w:val="0000FF"/>
            <w:szCs w:val="24"/>
            <w:u w:val="single"/>
            <w:lang w:val="en-CA" w:eastAsia="de-DE"/>
          </w:rPr>
          <w:t>JVET-L0600</w:t>
        </w:r>
      </w:hyperlink>
      <w:r w:rsidR="004D5F80" w:rsidRPr="00AC7E17">
        <w:rPr>
          <w:rFonts w:eastAsia="Times New Roman"/>
          <w:szCs w:val="24"/>
          <w:lang w:val="en-CA" w:eastAsia="de-DE"/>
        </w:rPr>
        <w:t xml:space="preserve"> Cross-check of JVET-L0198 (CE4-related: Simplification of ATMVP candidate derivation) [X. Xiu (InterDigital)] [late] [miss]</w:t>
      </w:r>
    </w:p>
    <w:p w14:paraId="5EA74BE1" w14:textId="77777777" w:rsidR="004D5F80" w:rsidRPr="00F23A45" w:rsidRDefault="004D5F80" w:rsidP="004D5F80">
      <w:pPr>
        <w:rPr>
          <w:lang w:eastAsia="de-DE"/>
        </w:rPr>
      </w:pPr>
    </w:p>
    <w:p w14:paraId="30AE1ACE" w14:textId="77777777" w:rsidR="00352A41" w:rsidRPr="00F23A45" w:rsidRDefault="00052542" w:rsidP="00352A41">
      <w:pPr>
        <w:pStyle w:val="9"/>
        <w:rPr>
          <w:rFonts w:eastAsia="Times New Roman"/>
          <w:szCs w:val="24"/>
          <w:lang w:val="en-CA" w:eastAsia="de-DE"/>
        </w:rPr>
      </w:pPr>
      <w:hyperlink r:id="rId53" w:history="1">
        <w:r w:rsidR="00352A41" w:rsidRPr="00F23A45">
          <w:rPr>
            <w:rFonts w:eastAsia="Times New Roman"/>
            <w:color w:val="0000FF"/>
            <w:szCs w:val="24"/>
            <w:u w:val="single"/>
            <w:lang w:val="en-CA" w:eastAsia="de-DE"/>
          </w:rPr>
          <w:t>JVET-L0257</w:t>
        </w:r>
      </w:hyperlink>
      <w:r w:rsidR="00352A41" w:rsidRPr="00F23A45">
        <w:rPr>
          <w:rFonts w:eastAsia="Times New Roman"/>
          <w:szCs w:val="24"/>
          <w:lang w:val="en-CA" w:eastAsia="de-DE"/>
        </w:rPr>
        <w:t xml:space="preserve"> CE4-related: Mismatch between text specification and reference software on clipping the positions of collocated blocks for alternative temporal motion vector prediction (ATMVP) [X. Xiu, Y. He, Y. Ye (InterDigital)]</w:t>
      </w:r>
    </w:p>
    <w:p w14:paraId="22471A7E" w14:textId="1E23D499" w:rsidR="00352A41" w:rsidRDefault="002B6CE6" w:rsidP="00352A41">
      <w:pPr>
        <w:rPr>
          <w:lang w:eastAsia="de-DE"/>
        </w:rPr>
      </w:pPr>
      <w:r>
        <w:rPr>
          <w:rFonts w:hint="eastAsia"/>
          <w:lang w:eastAsia="de-DE"/>
        </w:rPr>
        <w:t>There is a mismatch between the</w:t>
      </w:r>
      <w:r>
        <w:rPr>
          <w:lang w:eastAsia="de-DE"/>
        </w:rPr>
        <w:t xml:space="preserve"> draft text and VTM regarding deriving motion vectors for subbblocks in a CU when the position of some of the subblocks go beyond the collocated CTU plus one 4x4 column on the right hand side.</w:t>
      </w:r>
      <w:r w:rsidR="00AB64B3">
        <w:rPr>
          <w:lang w:eastAsia="de-DE"/>
        </w:rPr>
        <w:t xml:space="preserve"> </w:t>
      </w:r>
    </w:p>
    <w:p w14:paraId="37CA32AB" w14:textId="5F9FB9BD" w:rsidR="002B6CE6" w:rsidRDefault="00AB64B3" w:rsidP="00352A41">
      <w:pPr>
        <w:rPr>
          <w:lang w:eastAsia="de-DE"/>
        </w:rPr>
      </w:pPr>
      <w:r>
        <w:rPr>
          <w:rFonts w:hint="eastAsia"/>
          <w:lang w:eastAsia="de-DE"/>
        </w:rPr>
        <w:t>I</w:t>
      </w:r>
      <w:r>
        <w:rPr>
          <w:lang w:eastAsia="de-DE"/>
        </w:rPr>
        <w:t>t is suggested to align the SW with the draft text, as a bugfix of VTM SW.</w:t>
      </w:r>
    </w:p>
    <w:p w14:paraId="0DA55E6E" w14:textId="57B435FC" w:rsidR="00AB64B3" w:rsidRDefault="00AB64B3" w:rsidP="00352A41">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xml:space="preserve">: </w:t>
      </w:r>
      <w:r w:rsidR="008B0CE0">
        <w:rPr>
          <w:rFonts w:eastAsia="Times New Roman"/>
          <w:szCs w:val="22"/>
          <w:lang w:eastAsia="de-DE"/>
        </w:rPr>
        <w:t>adopt the SW fix into VTM</w:t>
      </w:r>
      <w:r>
        <w:rPr>
          <w:rFonts w:eastAsia="Times New Roman"/>
          <w:szCs w:val="22"/>
          <w:lang w:eastAsia="de-DE"/>
        </w:rPr>
        <w:t>.</w:t>
      </w:r>
    </w:p>
    <w:p w14:paraId="3C14FB0F" w14:textId="77777777" w:rsidR="00AB64B3" w:rsidRDefault="00AB64B3" w:rsidP="00352A41">
      <w:pPr>
        <w:rPr>
          <w:lang w:eastAsia="de-DE"/>
        </w:rPr>
      </w:pPr>
    </w:p>
    <w:p w14:paraId="1CD01C75" w14:textId="77777777" w:rsidR="00352A41" w:rsidRDefault="00052542" w:rsidP="00352A41">
      <w:pPr>
        <w:pStyle w:val="9"/>
        <w:rPr>
          <w:rFonts w:eastAsia="Times New Roman"/>
          <w:szCs w:val="24"/>
          <w:lang w:eastAsia="de-DE"/>
        </w:rPr>
      </w:pPr>
      <w:hyperlink r:id="rId54" w:history="1">
        <w:r w:rsidR="00352A41" w:rsidRPr="00FF56D9">
          <w:rPr>
            <w:rFonts w:eastAsia="Times New Roman"/>
            <w:color w:val="0000FF"/>
            <w:szCs w:val="24"/>
            <w:u w:val="single"/>
            <w:lang w:eastAsia="de-DE"/>
          </w:rPr>
          <w:t>JVET-L0625</w:t>
        </w:r>
      </w:hyperlink>
      <w:r w:rsidR="00352A41">
        <w:rPr>
          <w:rFonts w:eastAsia="Times New Roman"/>
          <w:szCs w:val="24"/>
          <w:lang w:eastAsia="de-DE"/>
        </w:rPr>
        <w:t xml:space="preserve"> </w:t>
      </w:r>
      <w:r w:rsidR="00352A41" w:rsidRPr="00FF56D9">
        <w:rPr>
          <w:rFonts w:eastAsia="Times New Roman"/>
          <w:szCs w:val="24"/>
          <w:lang w:eastAsia="de-DE"/>
        </w:rPr>
        <w:t>Cross-</w:t>
      </w:r>
      <w:r w:rsidR="00352A41" w:rsidRPr="009255BA">
        <w:rPr>
          <w:rFonts w:eastAsia="Times New Roman"/>
          <w:sz w:val="24"/>
          <w:szCs w:val="24"/>
          <w:lang w:val="en-CA" w:eastAsia="de-DE"/>
        </w:rPr>
        <w:t>check</w:t>
      </w:r>
      <w:r w:rsidR="00352A41" w:rsidRPr="00FF56D9">
        <w:rPr>
          <w:rFonts w:eastAsia="Times New Roman"/>
          <w:szCs w:val="24"/>
          <w:lang w:eastAsia="de-DE"/>
        </w:rPr>
        <w:t xml:space="preserve"> of JVET-L0257</w:t>
      </w:r>
      <w:r w:rsidR="00352A41">
        <w:rPr>
          <w:rFonts w:eastAsia="Times New Roman"/>
          <w:szCs w:val="24"/>
          <w:lang w:eastAsia="de-DE"/>
        </w:rPr>
        <w:t xml:space="preserve"> [?? (??)] </w:t>
      </w:r>
      <w:r w:rsidR="00352A41" w:rsidRPr="00FF56D9">
        <w:rPr>
          <w:rFonts w:eastAsia="Times New Roman"/>
          <w:szCs w:val="24"/>
          <w:lang w:val="en-CA" w:eastAsia="de-DE"/>
        </w:rPr>
        <w:t>[late] [miss]</w:t>
      </w:r>
    </w:p>
    <w:p w14:paraId="76E06F52" w14:textId="77777777" w:rsidR="00352A41" w:rsidRPr="00F23A45" w:rsidRDefault="00352A41" w:rsidP="00352A41">
      <w:pPr>
        <w:rPr>
          <w:lang w:eastAsia="de-DE"/>
        </w:rPr>
      </w:pPr>
    </w:p>
    <w:p w14:paraId="56382935" w14:textId="77777777" w:rsidR="00352A41" w:rsidRPr="00F23A45" w:rsidRDefault="00052542" w:rsidP="00352A41">
      <w:pPr>
        <w:pStyle w:val="9"/>
        <w:rPr>
          <w:rFonts w:eastAsia="Times New Roman"/>
          <w:szCs w:val="24"/>
          <w:lang w:val="en-CA" w:eastAsia="de-DE"/>
        </w:rPr>
      </w:pPr>
      <w:hyperlink r:id="rId55" w:history="1">
        <w:r w:rsidR="00352A41" w:rsidRPr="00F23A45">
          <w:rPr>
            <w:rFonts w:eastAsia="Times New Roman"/>
            <w:color w:val="0000FF"/>
            <w:szCs w:val="24"/>
            <w:u w:val="single"/>
            <w:lang w:val="en-CA" w:eastAsia="de-DE"/>
          </w:rPr>
          <w:t>JVET-L0468</w:t>
        </w:r>
      </w:hyperlink>
      <w:r w:rsidR="00352A41" w:rsidRPr="00F23A45">
        <w:rPr>
          <w:rFonts w:eastAsia="Times New Roman"/>
          <w:szCs w:val="24"/>
          <w:lang w:val="en-CA" w:eastAsia="de-DE"/>
        </w:rPr>
        <w:t xml:space="preserve"> CE4-related: Fixed sub-block size and restriction for ATMVP [H. Lee, J. Kang, S.-C. Lim, J. Lee, H. Y. Kim (ETRI)] [late]</w:t>
      </w:r>
    </w:p>
    <w:p w14:paraId="4391AEE5" w14:textId="52D9D683" w:rsidR="00352A41" w:rsidRDefault="00283EDC" w:rsidP="00352A41">
      <w:r>
        <w:rPr>
          <w:szCs w:val="22"/>
          <w:lang w:val="en-CA" w:eastAsia="ko-KR"/>
        </w:rPr>
        <w:t xml:space="preserve">In this contribution, it is proposed to 1) disallow ATMVP when CU size is less than or equal to a sub-block size and 2) use a fixed sub-block size, 8x8, for ATMVP without slice level signalling. </w:t>
      </w:r>
      <w:r>
        <w:t xml:space="preserve">When the proposed method 1) is applied to BMS-2.1 with VTM configuration, the average luma BD-rates are reportedly 0.00% and 0.00% with decoding times of 100% and 100% for RA and LDB, respectively. When the proposed method 1) and 2) are applied to BMS-2.1 with VTM configuration, the average luma BD-rates are reportedly -0.01% and 0.01% with decoding times of 99% and 97% for RA and LDB, respectively. This contribution </w:t>
      </w:r>
      <w:r w:rsidRPr="00C24167">
        <w:t xml:space="preserve">also provides the test result of 3) disallowing ATMVP when width or height of CU size is less than a fixed sub-block size (8x8) and 4) allowing only ATMVP with uni-directional prediction if width or height of CU size is equal to 4 under </w:t>
      </w:r>
      <w:r>
        <w:t xml:space="preserve">the </w:t>
      </w:r>
      <w:r w:rsidRPr="00C24167">
        <w:t>condition that allows ATMVP when width or height of CU size is greater than a fixed-block size (8x8). When the proposed method 3) is applied to BMS-2.1 with VTM configuration, the average luma BD-rates are reportedly -0.01% and 0.01% with decoding times of 99% and 97% for RA and LDB, respectively. When the proposed method 4) is applied to BMS-2.1 with VTM configuration, the avera</w:t>
      </w:r>
      <w:r>
        <w:t>ge luma BD-rate are -0.01% and 0.01</w:t>
      </w:r>
      <w:r w:rsidRPr="00C24167">
        <w:t>% w</w:t>
      </w:r>
      <w:r>
        <w:t>ith decoding times of 99% and 97</w:t>
      </w:r>
      <w:r w:rsidRPr="00C24167">
        <w:t>% for RA and LDB, respectively</w:t>
      </w:r>
      <w:r>
        <w:t>.</w:t>
      </w:r>
    </w:p>
    <w:p w14:paraId="5474E886" w14:textId="77777777" w:rsidR="00262441" w:rsidRDefault="00262441" w:rsidP="00262441">
      <w:r>
        <w:t>Modification 1: allow ATMVP only when a CU contains more than one subblocks. In other words, disable ATMVP mode when both the width and the height of a CU is equal to or smaller than the subblock size.</w:t>
      </w:r>
    </w:p>
    <w:p w14:paraId="0A07444C" w14:textId="55973BBA" w:rsidR="00283EDC" w:rsidRDefault="00262441" w:rsidP="00352A41">
      <w:r>
        <w:t>M</w:t>
      </w:r>
      <w:r w:rsidR="00E96048">
        <w:t>odification</w:t>
      </w:r>
      <w:r>
        <w:t xml:space="preserve"> 2</w:t>
      </w:r>
      <w:r w:rsidR="00E96048">
        <w:t xml:space="preserve">: </w:t>
      </w:r>
      <w:r w:rsidR="00E96048">
        <w:rPr>
          <w:rFonts w:hint="eastAsia"/>
        </w:rPr>
        <w:t>fix the subblock size of ATMVP to 8x8.</w:t>
      </w:r>
      <w:r w:rsidR="007C7DA4">
        <w:t xml:space="preserve"> It is noted that the same modification is proposed in several other contributions.</w:t>
      </w:r>
    </w:p>
    <w:p w14:paraId="0E2EEA84" w14:textId="261F8F88" w:rsidR="00944D15" w:rsidRDefault="00944D15" w:rsidP="00352A41">
      <w:r>
        <w:t xml:space="preserve">Modification 3: </w:t>
      </w:r>
      <w:r w:rsidR="00F43CA7">
        <w:t xml:space="preserve">it is the combination of modification 2 and </w:t>
      </w:r>
      <w:r w:rsidR="007C7DA4">
        <w:t>JVET-L0055</w:t>
      </w:r>
      <w:r>
        <w:t>.</w:t>
      </w:r>
    </w:p>
    <w:p w14:paraId="09C5FDA1" w14:textId="0B9FAEE2" w:rsidR="00262441" w:rsidRDefault="00262441" w:rsidP="00352A41">
      <w:r>
        <w:t>Several other modifications are also proposed.</w:t>
      </w:r>
    </w:p>
    <w:p w14:paraId="427A9C8B" w14:textId="4C992E5C" w:rsidR="00E96048" w:rsidRDefault="00262441" w:rsidP="00352A41">
      <w:r w:rsidRPr="009255BA">
        <w:rPr>
          <w:rFonts w:eastAsia="Times New Roman"/>
          <w:szCs w:val="22"/>
          <w:highlight w:val="yellow"/>
          <w:lang w:eastAsia="de-DE"/>
        </w:rPr>
        <w:t>Recommendation</w:t>
      </w:r>
      <w:r>
        <w:rPr>
          <w:rFonts w:eastAsia="Times New Roman"/>
          <w:szCs w:val="22"/>
          <w:lang w:eastAsia="de-DE"/>
        </w:rPr>
        <w:t xml:space="preserve">: adopt modification </w:t>
      </w:r>
      <w:r w:rsidR="007C7DA4">
        <w:rPr>
          <w:rFonts w:eastAsia="Times New Roman"/>
          <w:szCs w:val="22"/>
          <w:lang w:eastAsia="de-DE"/>
        </w:rPr>
        <w:t>3</w:t>
      </w:r>
      <w:r>
        <w:rPr>
          <w:rFonts w:eastAsia="Times New Roman"/>
          <w:szCs w:val="22"/>
          <w:lang w:eastAsia="de-DE"/>
        </w:rPr>
        <w:t>.</w:t>
      </w:r>
    </w:p>
    <w:p w14:paraId="7A8BCE64" w14:textId="77777777" w:rsidR="00E96048" w:rsidRDefault="00E96048" w:rsidP="00352A41"/>
    <w:p w14:paraId="46EF5C76" w14:textId="77777777" w:rsidR="00352A41" w:rsidRPr="00AC7E17" w:rsidRDefault="00052542" w:rsidP="00352A41">
      <w:pPr>
        <w:pStyle w:val="9"/>
        <w:rPr>
          <w:rFonts w:eastAsia="Times New Roman"/>
          <w:szCs w:val="24"/>
          <w:lang w:eastAsia="de-DE"/>
        </w:rPr>
      </w:pPr>
      <w:hyperlink r:id="rId56" w:history="1">
        <w:r w:rsidR="00352A41" w:rsidRPr="00AC7E17">
          <w:rPr>
            <w:rFonts w:eastAsia="Times New Roman"/>
            <w:color w:val="0000FF"/>
            <w:szCs w:val="24"/>
            <w:u w:val="single"/>
            <w:lang w:val="en-CA" w:eastAsia="de-DE"/>
          </w:rPr>
          <w:t>JVET-L0588</w:t>
        </w:r>
      </w:hyperlink>
      <w:r w:rsidR="00352A41" w:rsidRPr="00AC7E17">
        <w:rPr>
          <w:rFonts w:eastAsia="Times New Roman"/>
          <w:szCs w:val="24"/>
          <w:lang w:val="en-CA" w:eastAsia="de-DE"/>
        </w:rPr>
        <w:t xml:space="preserve"> Crosscheck of JVET-L0468: CE4-related: Fixed sub-block size and restriction for ATMVP [Y. Han, C.-C. Chen, W.-J. Chien (Qualcomm)] [late]</w:t>
      </w:r>
    </w:p>
    <w:p w14:paraId="67BAE977" w14:textId="77777777" w:rsidR="00352A41" w:rsidRPr="00F23A45" w:rsidRDefault="00352A41" w:rsidP="00352A41"/>
    <w:p w14:paraId="554D6FD3" w14:textId="5CDA3DBD" w:rsidR="00274A36" w:rsidRDefault="00352A41" w:rsidP="00DF6888">
      <w:pPr>
        <w:pStyle w:val="2"/>
        <w:rPr>
          <w:lang w:val="en-CA"/>
        </w:rPr>
      </w:pPr>
      <w:r>
        <w:rPr>
          <w:rFonts w:hint="eastAsia"/>
          <w:lang w:val="en-CA"/>
        </w:rPr>
        <w:t xml:space="preserve">HMVP </w:t>
      </w:r>
      <w:r w:rsidR="00A95693">
        <w:rPr>
          <w:lang w:val="en-CA"/>
        </w:rPr>
        <w:t>modifications</w:t>
      </w:r>
    </w:p>
    <w:p w14:paraId="718824EF" w14:textId="77777777" w:rsidR="00352A41" w:rsidRPr="00F23A45" w:rsidRDefault="00052542" w:rsidP="00352A41">
      <w:pPr>
        <w:pStyle w:val="9"/>
        <w:rPr>
          <w:rFonts w:eastAsia="Times New Roman"/>
          <w:szCs w:val="24"/>
          <w:lang w:val="en-CA" w:eastAsia="de-DE"/>
        </w:rPr>
      </w:pPr>
      <w:hyperlink r:id="rId57" w:history="1">
        <w:r w:rsidR="00352A41" w:rsidRPr="00F23A45">
          <w:rPr>
            <w:rFonts w:eastAsia="Times New Roman"/>
            <w:color w:val="0000FF"/>
            <w:szCs w:val="24"/>
            <w:u w:val="single"/>
            <w:lang w:val="en-CA" w:eastAsia="de-DE"/>
          </w:rPr>
          <w:t>JVET-L0106</w:t>
        </w:r>
      </w:hyperlink>
      <w:r w:rsidR="00352A41" w:rsidRPr="00F23A45">
        <w:rPr>
          <w:rFonts w:eastAsia="Times New Roman"/>
          <w:szCs w:val="24"/>
          <w:lang w:val="en-CA" w:eastAsia="de-DE"/>
        </w:rPr>
        <w:t xml:space="preserve"> CE4-related: Modified History-based MVP to support parallel processing [Y.-W. Chen, X. Wang (Kwai Inc.)]</w:t>
      </w:r>
    </w:p>
    <w:p w14:paraId="1BB76545" w14:textId="77777777" w:rsidR="001D4A41" w:rsidRDefault="001D4A41" w:rsidP="001D4A41">
      <w:pPr>
        <w:rPr>
          <w:lang w:val="en-CA"/>
        </w:rPr>
      </w:pPr>
      <w:r>
        <w:rPr>
          <w:lang w:val="en-CA"/>
        </w:rPr>
        <w:t>A history-based motion vector prediction (HMVP) method for inter coding was proposed in the 11</w:t>
      </w:r>
      <w:r w:rsidRPr="0062050C">
        <w:rPr>
          <w:vertAlign w:val="superscript"/>
          <w:lang w:val="en-CA"/>
        </w:rPr>
        <w:t>th</w:t>
      </w:r>
      <w:r>
        <w:rPr>
          <w:lang w:val="en-CA"/>
        </w:rPr>
        <w:t xml:space="preserve"> JVET meeting. In the scheme of HMVP, a table of HMVP candidates is emptied before coding each slice. The HMVP table is then maintained and updated on-the-fly during the coding of the slice. However, such slice-based update of the HMVP table may become an obstacle to wave-front parallel processing. In this proposal, it is </w:t>
      </w:r>
      <w:r w:rsidRPr="00313C48">
        <w:rPr>
          <w:lang w:val="en-CA"/>
        </w:rPr>
        <w:t>proposed to reset the HMVP table before coding each CTU row. The proposed modification causes only 0.</w:t>
      </w:r>
      <w:r>
        <w:rPr>
          <w:lang w:val="en-CA"/>
        </w:rPr>
        <w:t>0</w:t>
      </w:r>
      <w:r w:rsidRPr="00313C48">
        <w:rPr>
          <w:lang w:val="en-CA"/>
        </w:rPr>
        <w:t xml:space="preserve">3% and </w:t>
      </w:r>
      <w:r w:rsidRPr="00313C48">
        <w:rPr>
          <w:rFonts w:eastAsia="PMingLiU" w:hint="eastAsia"/>
          <w:lang w:val="en-CA" w:eastAsia="zh-TW"/>
        </w:rPr>
        <w:t>0</w:t>
      </w:r>
      <w:r w:rsidRPr="00313C48">
        <w:rPr>
          <w:rFonts w:eastAsia="PMingLiU"/>
          <w:lang w:val="en-CA" w:eastAsia="zh-TW"/>
        </w:rPr>
        <w:t>.</w:t>
      </w:r>
      <w:r>
        <w:rPr>
          <w:rFonts w:eastAsia="PMingLiU"/>
          <w:lang w:val="en-CA" w:eastAsia="zh-TW"/>
        </w:rPr>
        <w:t>0</w:t>
      </w:r>
      <w:r w:rsidRPr="00313C48">
        <w:rPr>
          <w:rFonts w:eastAsia="PMingLiU"/>
          <w:lang w:val="en-CA" w:eastAsia="zh-TW"/>
        </w:rPr>
        <w:t>3</w:t>
      </w:r>
      <w:r w:rsidRPr="00313C48">
        <w:rPr>
          <w:lang w:val="en-CA"/>
        </w:rPr>
        <w:t>%</w:t>
      </w:r>
      <w:r w:rsidRPr="00313C48">
        <w:rPr>
          <w:rFonts w:hint="eastAsia"/>
          <w:lang w:val="en-CA"/>
        </w:rPr>
        <w:t xml:space="preserve"> </w:t>
      </w:r>
      <w:r w:rsidRPr="00313C48">
        <w:rPr>
          <w:lang w:val="en-CA"/>
        </w:rPr>
        <w:t>BD rate</w:t>
      </w:r>
      <w:r>
        <w:rPr>
          <w:lang w:val="en-CA"/>
        </w:rPr>
        <w:t xml:space="preserve"> increase with </w:t>
      </w:r>
      <w:r w:rsidRPr="000F2125">
        <w:rPr>
          <w:lang w:val="en-CA"/>
        </w:rPr>
        <w:t xml:space="preserve">negligible </w:t>
      </w:r>
      <w:r>
        <w:rPr>
          <w:lang w:val="en-CA"/>
        </w:rPr>
        <w:t>run time differences under RA and LDB cases.</w:t>
      </w:r>
    </w:p>
    <w:p w14:paraId="0EFDCB54" w14:textId="7FB23000" w:rsidR="00352A41" w:rsidRDefault="00694768" w:rsidP="00352A41">
      <w:pPr>
        <w:rPr>
          <w:lang w:eastAsia="de-DE"/>
        </w:rPr>
      </w:pPr>
      <w:r>
        <w:rPr>
          <w:lang w:eastAsia="de-DE"/>
        </w:rPr>
        <w:t xml:space="preserve">In </w:t>
      </w:r>
      <w:r w:rsidR="00C26242">
        <w:rPr>
          <w:lang w:eastAsia="de-DE"/>
        </w:rPr>
        <w:t>CE4.4.7.b (JVET-L0266)</w:t>
      </w:r>
      <w:r>
        <w:rPr>
          <w:lang w:eastAsia="de-DE"/>
        </w:rPr>
        <w:t xml:space="preserve">, the FIFO table with history motion vector is initialized at the beginning of </w:t>
      </w:r>
      <w:r w:rsidR="00C26242">
        <w:rPr>
          <w:lang w:eastAsia="de-DE"/>
        </w:rPr>
        <w:t xml:space="preserve">each coding picture. </w:t>
      </w:r>
    </w:p>
    <w:p w14:paraId="71E85BD2" w14:textId="7398FFD0" w:rsidR="00C26242" w:rsidRDefault="00C26242" w:rsidP="00352A41">
      <w:pPr>
        <w:rPr>
          <w:lang w:eastAsia="de-DE"/>
        </w:rPr>
      </w:pPr>
      <w:r>
        <w:rPr>
          <w:lang w:eastAsia="de-DE"/>
        </w:rPr>
        <w:t>It is proposed to reset the FIFO table at the beginning of each CTU row. This will benefit parallel processing.</w:t>
      </w:r>
    </w:p>
    <w:p w14:paraId="7A1786BD" w14:textId="470DA4E9" w:rsidR="00C26242" w:rsidRDefault="00583193" w:rsidP="00352A41">
      <w:pPr>
        <w:rPr>
          <w:lang w:eastAsia="de-DE"/>
        </w:rPr>
      </w:pPr>
      <w:r w:rsidRPr="009255BA">
        <w:rPr>
          <w:rFonts w:eastAsia="Times New Roman"/>
          <w:szCs w:val="22"/>
          <w:highlight w:val="yellow"/>
          <w:lang w:eastAsia="de-DE"/>
        </w:rPr>
        <w:t>Recommendation</w:t>
      </w:r>
      <w:r>
        <w:rPr>
          <w:rFonts w:eastAsia="Times New Roman"/>
          <w:szCs w:val="22"/>
          <w:lang w:eastAsia="de-DE"/>
        </w:rPr>
        <w:t>: adopt this into VTM. The same as method 1 in JVET-L0158.</w:t>
      </w:r>
    </w:p>
    <w:p w14:paraId="65B4D637" w14:textId="77777777" w:rsidR="001D4A41" w:rsidRPr="00F23A45" w:rsidRDefault="001D4A41" w:rsidP="00352A41">
      <w:pPr>
        <w:rPr>
          <w:lang w:eastAsia="de-DE"/>
        </w:rPr>
      </w:pPr>
    </w:p>
    <w:p w14:paraId="396E1B93" w14:textId="77777777" w:rsidR="00352A41" w:rsidRPr="00F23A45" w:rsidRDefault="00052542" w:rsidP="00352A41">
      <w:pPr>
        <w:pStyle w:val="9"/>
        <w:rPr>
          <w:rFonts w:eastAsia="Times New Roman"/>
          <w:szCs w:val="24"/>
          <w:lang w:val="en-CA" w:eastAsia="de-DE"/>
        </w:rPr>
      </w:pPr>
      <w:hyperlink r:id="rId58" w:history="1">
        <w:r w:rsidR="00352A41" w:rsidRPr="00F23A45">
          <w:rPr>
            <w:rFonts w:eastAsia="Times New Roman"/>
            <w:color w:val="0000FF"/>
            <w:szCs w:val="24"/>
            <w:u w:val="single"/>
            <w:lang w:val="en-CA" w:eastAsia="de-DE"/>
          </w:rPr>
          <w:t>JVET-L0506</w:t>
        </w:r>
      </w:hyperlink>
      <w:r w:rsidR="00352A41" w:rsidRPr="00F23A45">
        <w:rPr>
          <w:rFonts w:eastAsia="Times New Roman"/>
          <w:szCs w:val="24"/>
          <w:lang w:val="en-CA" w:eastAsia="de-DE"/>
        </w:rPr>
        <w:t xml:space="preserve"> Crosscheck of JVET-L0106 (CE4-related: Modified History-based MVP to support parallel processing) [L. Zhang (Bytedance)] [late] [miss]</w:t>
      </w:r>
    </w:p>
    <w:p w14:paraId="5024A9DF" w14:textId="77777777" w:rsidR="00352A41" w:rsidRPr="00F23A45" w:rsidRDefault="00352A41" w:rsidP="00352A41">
      <w:pPr>
        <w:rPr>
          <w:lang w:eastAsia="de-DE"/>
        </w:rPr>
      </w:pPr>
    </w:p>
    <w:p w14:paraId="5E3432CF" w14:textId="77777777" w:rsidR="004F6186" w:rsidRPr="00F23A45" w:rsidRDefault="004F6186" w:rsidP="004F6186">
      <w:pPr>
        <w:pStyle w:val="9"/>
        <w:rPr>
          <w:rFonts w:eastAsia="Times New Roman"/>
          <w:szCs w:val="24"/>
          <w:lang w:val="en-CA" w:eastAsia="de-DE"/>
        </w:rPr>
      </w:pPr>
      <w:hyperlink r:id="rId59" w:history="1">
        <w:r w:rsidRPr="00F23A45">
          <w:rPr>
            <w:rFonts w:eastAsia="Times New Roman"/>
            <w:color w:val="0000FF"/>
            <w:szCs w:val="24"/>
            <w:u w:val="single"/>
            <w:lang w:val="en-CA" w:eastAsia="de-DE"/>
          </w:rPr>
          <w:t>JVET-L0158</w:t>
        </w:r>
      </w:hyperlink>
      <w:r w:rsidRPr="00F23A45">
        <w:rPr>
          <w:rFonts w:eastAsia="Times New Roman"/>
          <w:szCs w:val="24"/>
          <w:lang w:val="en-CA" w:eastAsia="de-DE"/>
        </w:rPr>
        <w:t xml:space="preserve"> CE4-related: History-Based Motion Vector Prediction considering parallel processing [N. Park, H. Jang, J. Nam, J. Lee, J. Lim, S. Kim (LGE)]</w:t>
      </w:r>
    </w:p>
    <w:p w14:paraId="7BBAD998" w14:textId="557799BC" w:rsidR="0089433B" w:rsidRDefault="0089433B">
      <w:pPr>
        <w:rPr>
          <w:lang w:eastAsia="de-DE"/>
        </w:rPr>
      </w:pPr>
      <w:r>
        <w:rPr>
          <w:rFonts w:hint="eastAsia"/>
          <w:lang w:eastAsia="de-DE"/>
        </w:rPr>
        <w:t xml:space="preserve">Method 1: resetting the FIFO table at the beginning of each </w:t>
      </w:r>
      <w:r>
        <w:rPr>
          <w:lang w:eastAsia="de-DE"/>
        </w:rPr>
        <w:t>CTU row</w:t>
      </w:r>
      <w:r>
        <w:rPr>
          <w:rFonts w:hint="eastAsia"/>
          <w:lang w:eastAsia="de-DE"/>
        </w:rPr>
        <w:t>.</w:t>
      </w:r>
    </w:p>
    <w:p w14:paraId="1DFBEAF7" w14:textId="3A771B4B" w:rsidR="0089433B" w:rsidRDefault="0089433B">
      <w:pPr>
        <w:rPr>
          <w:lang w:eastAsia="de-DE"/>
        </w:rPr>
      </w:pPr>
      <w:r>
        <w:rPr>
          <w:rFonts w:hint="eastAsia"/>
          <w:lang w:eastAsia="de-DE"/>
        </w:rPr>
        <w:t xml:space="preserve">Method </w:t>
      </w:r>
      <w:r>
        <w:rPr>
          <w:lang w:eastAsia="de-DE"/>
        </w:rPr>
        <w:t>2</w:t>
      </w:r>
      <w:r>
        <w:rPr>
          <w:rFonts w:hint="eastAsia"/>
          <w:lang w:eastAsia="de-DE"/>
        </w:rPr>
        <w:t xml:space="preserve">: resetting the FIFO table </w:t>
      </w:r>
      <w:r>
        <w:rPr>
          <w:lang w:eastAsia="de-DE"/>
        </w:rPr>
        <w:t>for each CTU</w:t>
      </w:r>
      <w:r>
        <w:rPr>
          <w:rFonts w:hint="eastAsia"/>
          <w:lang w:eastAsia="de-DE"/>
        </w:rPr>
        <w:t>.</w:t>
      </w:r>
    </w:p>
    <w:p w14:paraId="10A12CA3" w14:textId="123A1820" w:rsidR="0089433B" w:rsidRDefault="0089433B">
      <w:pPr>
        <w:rPr>
          <w:lang w:eastAsia="de-DE"/>
        </w:rPr>
      </w:pPr>
      <w:r>
        <w:rPr>
          <w:lang w:eastAsia="de-DE"/>
        </w:rPr>
        <w:t>The method 1 here is the same as JVET-L0106.</w:t>
      </w:r>
    </w:p>
    <w:p w14:paraId="7336B3EE" w14:textId="77777777" w:rsidR="0089433B" w:rsidRPr="00F23A45" w:rsidRDefault="0089433B">
      <w:pPr>
        <w:rPr>
          <w:lang w:eastAsia="de-DE"/>
        </w:rPr>
      </w:pPr>
    </w:p>
    <w:p w14:paraId="636DAA4E" w14:textId="77777777" w:rsidR="00352A41" w:rsidRPr="00F23A45" w:rsidRDefault="00052542" w:rsidP="00352A41">
      <w:pPr>
        <w:pStyle w:val="9"/>
        <w:rPr>
          <w:rFonts w:eastAsia="Times New Roman"/>
          <w:szCs w:val="24"/>
          <w:lang w:val="en-CA" w:eastAsia="de-DE"/>
        </w:rPr>
      </w:pPr>
      <w:hyperlink r:id="rId60" w:history="1">
        <w:r w:rsidR="00352A41" w:rsidRPr="00F23A45">
          <w:rPr>
            <w:rFonts w:eastAsia="Times New Roman"/>
            <w:color w:val="0000FF"/>
            <w:szCs w:val="24"/>
            <w:u w:val="single"/>
            <w:lang w:val="en-CA" w:eastAsia="de-DE"/>
          </w:rPr>
          <w:t>JVET-L0525</w:t>
        </w:r>
      </w:hyperlink>
      <w:r w:rsidR="00352A41" w:rsidRPr="00F23A45">
        <w:rPr>
          <w:rFonts w:eastAsia="Times New Roman"/>
          <w:szCs w:val="24"/>
          <w:lang w:val="en-CA" w:eastAsia="de-DE"/>
        </w:rPr>
        <w:t xml:space="preserve"> Crosscheck report of L0158 (CE4-related: History-Based Motion Vector Prediction considering parallel processing) [B. Choi (??)] [late] [miss]</w:t>
      </w:r>
    </w:p>
    <w:p w14:paraId="012B55D8" w14:textId="77777777" w:rsidR="00352A41" w:rsidRPr="00F23A45" w:rsidRDefault="00352A41" w:rsidP="00352A41">
      <w:pPr>
        <w:rPr>
          <w:lang w:eastAsia="de-DE"/>
        </w:rPr>
      </w:pPr>
    </w:p>
    <w:p w14:paraId="43DBFF25" w14:textId="77777777" w:rsidR="00352A41" w:rsidRPr="00F23A45" w:rsidRDefault="00052542" w:rsidP="00352A41">
      <w:pPr>
        <w:pStyle w:val="9"/>
        <w:rPr>
          <w:rFonts w:eastAsia="Times New Roman"/>
          <w:szCs w:val="24"/>
          <w:lang w:val="en-CA" w:eastAsia="de-DE"/>
        </w:rPr>
      </w:pPr>
      <w:hyperlink r:id="rId61" w:history="1">
        <w:r w:rsidR="00352A41" w:rsidRPr="00F23A45">
          <w:rPr>
            <w:rFonts w:eastAsia="Times New Roman"/>
            <w:color w:val="0000FF"/>
            <w:szCs w:val="24"/>
            <w:u w:val="single"/>
            <w:lang w:val="en-CA" w:eastAsia="de-DE"/>
          </w:rPr>
          <w:t>JVET-L0302</w:t>
        </w:r>
      </w:hyperlink>
      <w:r w:rsidR="00352A41" w:rsidRPr="00F23A45">
        <w:rPr>
          <w:rFonts w:eastAsia="Times New Roman"/>
          <w:szCs w:val="24"/>
          <w:lang w:val="en-CA" w:eastAsia="de-DE"/>
        </w:rPr>
        <w:t xml:space="preserve"> CE4-related: History based spatial-temporal MV prediction [X. Xu, X. Li, S. Liu (Tencent)]</w:t>
      </w:r>
    </w:p>
    <w:p w14:paraId="400EB17E" w14:textId="793415D2" w:rsidR="004F6186" w:rsidRPr="00607810" w:rsidRDefault="004F6186" w:rsidP="004F6186">
      <w:pPr>
        <w:rPr>
          <w:szCs w:val="22"/>
          <w:highlight w:val="yellow"/>
          <w:lang w:val="en-CA"/>
        </w:rPr>
      </w:pPr>
      <w:r>
        <w:rPr>
          <w:lang w:val="en-CA"/>
        </w:rPr>
        <w:t>In this contribution, a history based spatial-temporal merge mode using previously coded MV and temporal MV combination (H-STMVP) is proposed. Two spatial and one temporal motion vectors are averaged to form this predictor in merge candidate list. The spatial candidates come from the last two coded MVs in decoding order while the temporal candidate comes from TMVP as currently used in VVC. With the same number of merge candidates used (6 in current VTM-2), it is reported that the proposed method achieves 0.36%/</w:t>
      </w:r>
      <w:r w:rsidRPr="00E17224">
        <w:rPr>
          <w:lang w:val="en-CA"/>
        </w:rPr>
        <w:t>0.</w:t>
      </w:r>
      <w:r w:rsidR="00BD0AC7">
        <w:rPr>
          <w:lang w:val="en-CA"/>
        </w:rPr>
        <w:t>04</w:t>
      </w:r>
      <w:r w:rsidRPr="00E17224">
        <w:rPr>
          <w:lang w:val="en-CA"/>
        </w:rPr>
        <w:t>%</w:t>
      </w:r>
      <w:r>
        <w:rPr>
          <w:lang w:val="en-CA"/>
        </w:rPr>
        <w:t xml:space="preserve"> BD rate saving in RA and LB configurations, respectively.</w:t>
      </w:r>
    </w:p>
    <w:p w14:paraId="69D802F5" w14:textId="6DC2C85C" w:rsidR="00352A41" w:rsidRDefault="007331AF" w:rsidP="00352A41">
      <w:pPr>
        <w:tabs>
          <w:tab w:val="left" w:pos="813"/>
          <w:tab w:val="left" w:pos="2715"/>
          <w:tab w:val="left" w:pos="7543"/>
        </w:tabs>
        <w:rPr>
          <w:rFonts w:eastAsia="Times New Roman"/>
          <w:szCs w:val="22"/>
          <w:lang w:eastAsia="de-DE"/>
        </w:rPr>
      </w:pPr>
      <w:r>
        <w:rPr>
          <w:rFonts w:eastAsia="Times New Roman"/>
          <w:szCs w:val="22"/>
          <w:lang w:eastAsia="de-DE"/>
        </w:rPr>
        <w:t>The</w:t>
      </w:r>
      <w:r>
        <w:rPr>
          <w:rFonts w:eastAsia="Times New Roman" w:hint="eastAsia"/>
          <w:szCs w:val="22"/>
          <w:lang w:eastAsia="de-DE"/>
        </w:rPr>
        <w:t xml:space="preserve"> last</w:t>
      </w:r>
      <w:r>
        <w:rPr>
          <w:rFonts w:eastAsia="Times New Roman"/>
          <w:szCs w:val="22"/>
          <w:lang w:eastAsia="de-DE"/>
        </w:rPr>
        <w:t xml:space="preserve"> two</w:t>
      </w:r>
      <w:r>
        <w:rPr>
          <w:rFonts w:eastAsia="Times New Roman" w:hint="eastAsia"/>
          <w:szCs w:val="22"/>
          <w:lang w:eastAsia="de-DE"/>
        </w:rPr>
        <w:t xml:space="preserve"> motion vector</w:t>
      </w:r>
      <w:r>
        <w:rPr>
          <w:rFonts w:eastAsia="Times New Roman"/>
          <w:szCs w:val="22"/>
          <w:lang w:eastAsia="de-DE"/>
        </w:rPr>
        <w:t>s</w:t>
      </w:r>
      <w:r>
        <w:rPr>
          <w:rFonts w:eastAsia="Times New Roman" w:hint="eastAsia"/>
          <w:szCs w:val="22"/>
          <w:lang w:eastAsia="de-DE"/>
        </w:rPr>
        <w:t xml:space="preserve"> in the FIFO table and the TMVP are averaged to derive an additional merge candidate. The derived merge candidate is put after ATMVP</w:t>
      </w:r>
      <w:r>
        <w:rPr>
          <w:rFonts w:eastAsia="Times New Roman"/>
          <w:szCs w:val="22"/>
          <w:lang w:eastAsia="de-DE"/>
        </w:rPr>
        <w:t xml:space="preserve"> in the merge list</w:t>
      </w:r>
      <w:r>
        <w:rPr>
          <w:rFonts w:eastAsia="Times New Roman" w:hint="eastAsia"/>
          <w:szCs w:val="22"/>
          <w:lang w:eastAsia="de-DE"/>
        </w:rPr>
        <w:t>.</w:t>
      </w:r>
    </w:p>
    <w:p w14:paraId="14895FCD" w14:textId="26ADCB1B" w:rsidR="00BD0AC7" w:rsidRDefault="00BD0AC7" w:rsidP="00352A41">
      <w:pPr>
        <w:tabs>
          <w:tab w:val="left" w:pos="813"/>
          <w:tab w:val="left" w:pos="2715"/>
          <w:tab w:val="left" w:pos="7543"/>
        </w:tabs>
        <w:rPr>
          <w:rFonts w:eastAsia="Times New Roman"/>
          <w:szCs w:val="22"/>
          <w:lang w:eastAsia="de-DE"/>
        </w:rPr>
      </w:pPr>
      <w:r>
        <w:rPr>
          <w:rFonts w:eastAsia="Times New Roman"/>
          <w:szCs w:val="22"/>
          <w:lang w:eastAsia="de-DE"/>
        </w:rPr>
        <w:t>It is suggested to remove the scaling of the two history motion vectors and test this in CE.</w:t>
      </w:r>
    </w:p>
    <w:p w14:paraId="2362F716" w14:textId="60E6B586" w:rsidR="00BD0AC7" w:rsidRDefault="00BD0AC7" w:rsidP="00352A41">
      <w:pPr>
        <w:tabs>
          <w:tab w:val="left" w:pos="813"/>
          <w:tab w:val="left" w:pos="2715"/>
          <w:tab w:val="left" w:pos="7543"/>
        </w:tabs>
        <w:rPr>
          <w:rFonts w:eastAsia="Times New Roman"/>
          <w:szCs w:val="22"/>
          <w:lang w:eastAsia="de-DE"/>
        </w:rPr>
      </w:pPr>
      <w:r>
        <w:rPr>
          <w:rFonts w:eastAsia="Times New Roman"/>
          <w:szCs w:val="22"/>
          <w:lang w:eastAsia="de-DE"/>
        </w:rPr>
        <w:t xml:space="preserve">It is suggested test CE4.4.1 (JVET-L0354) without scaling in the next round of CE, </w:t>
      </w:r>
      <w:r w:rsidR="00CD2B37">
        <w:rPr>
          <w:rFonts w:eastAsia="Times New Roman"/>
          <w:szCs w:val="22"/>
          <w:lang w:eastAsia="de-DE"/>
        </w:rPr>
        <w:t>along with</w:t>
      </w:r>
      <w:r>
        <w:rPr>
          <w:rFonts w:eastAsia="Times New Roman"/>
          <w:szCs w:val="22"/>
          <w:lang w:eastAsia="de-DE"/>
        </w:rPr>
        <w:t xml:space="preserve"> this one.</w:t>
      </w:r>
    </w:p>
    <w:p w14:paraId="5A941E81" w14:textId="2F083633" w:rsidR="00BD0AC7" w:rsidRDefault="00BD0AC7" w:rsidP="00352A41">
      <w:pPr>
        <w:tabs>
          <w:tab w:val="left" w:pos="813"/>
          <w:tab w:val="left" w:pos="2715"/>
          <w:tab w:val="left" w:pos="7543"/>
        </w:tabs>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w:t>
      </w:r>
      <w:r w:rsidR="008F641C">
        <w:rPr>
          <w:rFonts w:eastAsia="Times New Roman"/>
          <w:szCs w:val="22"/>
          <w:lang w:eastAsia="de-DE"/>
        </w:rPr>
        <w:t xml:space="preserve"> further study in CE, along with JVET-L0354 without motion vector scaling.</w:t>
      </w:r>
    </w:p>
    <w:p w14:paraId="1999527C" w14:textId="77777777" w:rsidR="00BD0AC7" w:rsidRPr="00E17224" w:rsidRDefault="00BD0AC7" w:rsidP="00352A41">
      <w:pPr>
        <w:tabs>
          <w:tab w:val="left" w:pos="813"/>
          <w:tab w:val="left" w:pos="2715"/>
          <w:tab w:val="left" w:pos="7543"/>
        </w:tabs>
        <w:rPr>
          <w:rFonts w:eastAsia="Times New Roman"/>
          <w:szCs w:val="22"/>
          <w:lang w:eastAsia="de-DE"/>
        </w:rPr>
      </w:pPr>
    </w:p>
    <w:p w14:paraId="1EF66D03" w14:textId="77777777" w:rsidR="00352A41" w:rsidRPr="00F23A45" w:rsidRDefault="00052542" w:rsidP="00352A41">
      <w:pPr>
        <w:pStyle w:val="9"/>
        <w:rPr>
          <w:rFonts w:eastAsia="Times New Roman"/>
          <w:szCs w:val="24"/>
          <w:lang w:val="en-CA" w:eastAsia="de-DE"/>
        </w:rPr>
      </w:pPr>
      <w:hyperlink r:id="rId62" w:history="1">
        <w:r w:rsidR="00352A41" w:rsidRPr="00F23A45">
          <w:rPr>
            <w:rFonts w:eastAsia="Times New Roman"/>
            <w:color w:val="0000FF"/>
            <w:szCs w:val="24"/>
            <w:u w:val="single"/>
            <w:lang w:val="en-CA" w:eastAsia="de-DE"/>
          </w:rPr>
          <w:t>JVET-L0483</w:t>
        </w:r>
      </w:hyperlink>
      <w:r w:rsidR="00352A41" w:rsidRPr="00F23A45">
        <w:rPr>
          <w:rFonts w:eastAsia="Times New Roman"/>
          <w:szCs w:val="24"/>
          <w:lang w:val="en-CA" w:eastAsia="de-DE"/>
        </w:rPr>
        <w:t xml:space="preserve"> Crosscheck of JVET-L0302 (CE4-related: History based spatial-temporal MV prediction) [C.-C. Chen (MediaTek)] [late] [miss]</w:t>
      </w:r>
    </w:p>
    <w:p w14:paraId="6EC0D72A" w14:textId="77777777" w:rsidR="00352A41" w:rsidRPr="00F23A45" w:rsidRDefault="00352A41" w:rsidP="00352A41">
      <w:pPr>
        <w:tabs>
          <w:tab w:val="left" w:pos="813"/>
          <w:tab w:val="left" w:pos="2715"/>
          <w:tab w:val="left" w:pos="7543"/>
        </w:tabs>
        <w:rPr>
          <w:rFonts w:eastAsia="Times New Roman"/>
          <w:sz w:val="24"/>
          <w:szCs w:val="24"/>
          <w:lang w:eastAsia="de-DE"/>
        </w:rPr>
      </w:pPr>
    </w:p>
    <w:p w14:paraId="7F70D7DD" w14:textId="77777777" w:rsidR="00352A41" w:rsidRPr="00F23A45" w:rsidRDefault="00052542" w:rsidP="00352A41">
      <w:pPr>
        <w:pStyle w:val="9"/>
        <w:rPr>
          <w:rFonts w:eastAsia="Times New Roman"/>
          <w:szCs w:val="24"/>
          <w:lang w:val="en-CA" w:eastAsia="de-DE"/>
        </w:rPr>
      </w:pPr>
      <w:hyperlink r:id="rId63" w:history="1">
        <w:r w:rsidR="00352A41" w:rsidRPr="00F23A45">
          <w:rPr>
            <w:rFonts w:eastAsia="Times New Roman"/>
            <w:color w:val="0000FF"/>
            <w:szCs w:val="24"/>
            <w:u w:val="single"/>
            <w:lang w:val="en-CA" w:eastAsia="de-DE"/>
          </w:rPr>
          <w:t>JVET-L0309</w:t>
        </w:r>
      </w:hyperlink>
      <w:r w:rsidR="00352A41" w:rsidRPr="00F23A45">
        <w:rPr>
          <w:rFonts w:eastAsia="Times New Roman"/>
          <w:szCs w:val="24"/>
          <w:lang w:val="en-CA" w:eastAsia="de-DE"/>
        </w:rPr>
        <w:t xml:space="preserve"> CE4-related: Simplification to HMVP [J. Zhao, S. Paluri, S. Kim (LGE)]</w:t>
      </w:r>
    </w:p>
    <w:p w14:paraId="7C2F8CB7" w14:textId="77777777" w:rsidR="008E0A56" w:rsidRPr="00E17224" w:rsidRDefault="008E0A56" w:rsidP="008E0A56">
      <w:pPr>
        <w:rPr>
          <w:szCs w:val="22"/>
        </w:rPr>
      </w:pPr>
      <w:r w:rsidRPr="00E17224">
        <w:rPr>
          <w:szCs w:val="22"/>
        </w:rPr>
        <w:t xml:space="preserve">This proposal presents methods to reduce the worst case number of pruning checks for CE4.4.7  − History Based Motion Vector prediction (HMVP). In CE4.4.7, history-based MV candidate for merge and AMVP is proposed, and pruning check is performed when inserting HMVP candidate into the merge list or AMVP list. To reduce the worst case number of pruning checks, the following two methods are proposed: </w:t>
      </w:r>
    </w:p>
    <w:p w14:paraId="473648AF" w14:textId="77777777" w:rsidR="008E0A56" w:rsidRPr="00E17224" w:rsidRDefault="008E0A56" w:rsidP="008E0A56">
      <w:pPr>
        <w:pStyle w:val="ab"/>
        <w:numPr>
          <w:ilvl w:val="0"/>
          <w:numId w:val="19"/>
        </w:numPr>
        <w:spacing w:before="136" w:after="0" w:line="240" w:lineRule="auto"/>
        <w:rPr>
          <w:rFonts w:ascii="Times New Roman" w:hAnsi="Times New Roman" w:cs="Times New Roman"/>
        </w:rPr>
      </w:pPr>
      <w:r w:rsidRPr="00E17224">
        <w:rPr>
          <w:rFonts w:ascii="Times New Roman" w:hAnsi="Times New Roman" w:cs="Times New Roman"/>
        </w:rPr>
        <w:t xml:space="preserve">Limit the number of existing merge candidates to check,  </w:t>
      </w:r>
    </w:p>
    <w:p w14:paraId="088F3353" w14:textId="77777777" w:rsidR="008E0A56" w:rsidRPr="00E17224" w:rsidRDefault="008E0A56" w:rsidP="008E0A56">
      <w:pPr>
        <w:pStyle w:val="ab"/>
        <w:numPr>
          <w:ilvl w:val="0"/>
          <w:numId w:val="19"/>
        </w:numPr>
        <w:spacing w:before="136" w:after="0" w:line="240" w:lineRule="auto"/>
        <w:rPr>
          <w:rFonts w:ascii="Times New Roman" w:hAnsi="Times New Roman" w:cs="Times New Roman"/>
        </w:rPr>
      </w:pPr>
      <w:r w:rsidRPr="00E17224">
        <w:rPr>
          <w:rFonts w:ascii="Times New Roman" w:hAnsi="Times New Roman" w:cs="Times New Roman"/>
        </w:rPr>
        <w:t>Limit the number of history candidates to check</w:t>
      </w:r>
    </w:p>
    <w:p w14:paraId="78B0B125" w14:textId="70E86C40" w:rsidR="008E0A56" w:rsidRDefault="008E0A56" w:rsidP="008E0A56">
      <w:pPr>
        <w:rPr>
          <w:szCs w:val="22"/>
        </w:rPr>
      </w:pPr>
      <w:r w:rsidRPr="00E17224">
        <w:rPr>
          <w:szCs w:val="22"/>
        </w:rPr>
        <w:t>In both methods, the worst case of number of pruning checks to insert HMVP candidate to merge list is reduced by half from 24 in existing CE4.4.7 software to 12 in the case of merge list size 6 and HMVP table size 6,. Experimental results show that the loss is very small or no loss. For method (1), comparing to HMVP without such limitation, BD rate change is 0.05% and -0.01% for RA and LD respectively. For method (2), BD r</w:t>
      </w:r>
      <w:r w:rsidR="00575980">
        <w:rPr>
          <w:szCs w:val="22"/>
        </w:rPr>
        <w:t xml:space="preserve">ate change is 0.00% and -0.03% </w:t>
      </w:r>
      <w:r w:rsidRPr="00E17224">
        <w:rPr>
          <w:szCs w:val="22"/>
        </w:rPr>
        <w:t>for RA and LD respectively.</w:t>
      </w:r>
    </w:p>
    <w:p w14:paraId="6D6E1DD8" w14:textId="377D6A26" w:rsidR="00E84496" w:rsidRDefault="00E84496" w:rsidP="008E0A56">
      <w:pPr>
        <w:rPr>
          <w:szCs w:val="22"/>
        </w:rPr>
      </w:pPr>
      <w:r>
        <w:rPr>
          <w:szCs w:val="22"/>
        </w:rPr>
        <w:lastRenderedPageBreak/>
        <w:t>It is desirable reduce the total number of pruning and the number of stages of pruning operation as well.</w:t>
      </w:r>
    </w:p>
    <w:p w14:paraId="0506080A" w14:textId="28C649FD" w:rsidR="00956E9E" w:rsidRDefault="00956E9E" w:rsidP="008E0A56">
      <w:pPr>
        <w:rPr>
          <w:szCs w:val="22"/>
        </w:rPr>
      </w:pPr>
      <w:r>
        <w:rPr>
          <w:szCs w:val="22"/>
        </w:rPr>
        <w:t>It is commented that there is a magic number used in the proposed method which may depend on the size of the FIFO table.</w:t>
      </w:r>
    </w:p>
    <w:p w14:paraId="5A1131BF" w14:textId="60AE4720" w:rsidR="00956E9E" w:rsidRPr="00E17224" w:rsidRDefault="00956E9E" w:rsidP="008E0A56">
      <w:pPr>
        <w:rPr>
          <w:szCs w:val="22"/>
        </w:rPr>
      </w:pPr>
      <w:r>
        <w:rPr>
          <w:szCs w:val="22"/>
        </w:rPr>
        <w:t>It is suggested to test different magic numbers.</w:t>
      </w:r>
    </w:p>
    <w:p w14:paraId="271625A2" w14:textId="6C4ED677" w:rsidR="00352A41" w:rsidRDefault="006669C4" w:rsidP="00352A41">
      <w:pPr>
        <w:rPr>
          <w:szCs w:val="22"/>
        </w:rPr>
      </w:pPr>
      <w:r w:rsidRPr="009255BA">
        <w:rPr>
          <w:rFonts w:eastAsia="Times New Roman"/>
          <w:szCs w:val="22"/>
          <w:highlight w:val="yellow"/>
          <w:lang w:eastAsia="de-DE"/>
        </w:rPr>
        <w:t>Recommendation</w:t>
      </w:r>
      <w:r>
        <w:rPr>
          <w:rFonts w:eastAsia="Times New Roman"/>
          <w:szCs w:val="22"/>
          <w:lang w:eastAsia="de-DE"/>
        </w:rPr>
        <w:t>: further study in CE.</w:t>
      </w:r>
    </w:p>
    <w:p w14:paraId="31860B12" w14:textId="77777777" w:rsidR="00E6724E" w:rsidRPr="00E17224" w:rsidRDefault="00E6724E" w:rsidP="00352A41">
      <w:pPr>
        <w:rPr>
          <w:szCs w:val="22"/>
        </w:rPr>
      </w:pPr>
    </w:p>
    <w:p w14:paraId="17AE8FE5" w14:textId="77777777" w:rsidR="00352A41" w:rsidRPr="00F23A45" w:rsidRDefault="00052542" w:rsidP="00352A41">
      <w:pPr>
        <w:pStyle w:val="9"/>
        <w:rPr>
          <w:rFonts w:eastAsia="Times New Roman"/>
          <w:szCs w:val="24"/>
          <w:lang w:val="en-CA" w:eastAsia="de-DE"/>
        </w:rPr>
      </w:pPr>
      <w:hyperlink r:id="rId64" w:history="1">
        <w:r w:rsidR="00352A41" w:rsidRPr="00F23A45">
          <w:rPr>
            <w:rFonts w:eastAsia="Times New Roman"/>
            <w:color w:val="0000FF"/>
            <w:szCs w:val="24"/>
            <w:u w:val="single"/>
            <w:lang w:val="en-CA" w:eastAsia="de-DE"/>
          </w:rPr>
          <w:t>JVET-L0493</w:t>
        </w:r>
      </w:hyperlink>
      <w:r w:rsidR="00352A41" w:rsidRPr="00F23A45">
        <w:rPr>
          <w:rFonts w:eastAsia="Times New Roman"/>
          <w:szCs w:val="24"/>
          <w:lang w:val="en-CA" w:eastAsia="de-DE"/>
        </w:rPr>
        <w:t xml:space="preserve"> Crosscheck of JVET-L0309 (CE4-related: Simplification to History Based Motion Vector Prediction) [L. Zhang (Bytedance)] [late] [miss]</w:t>
      </w:r>
    </w:p>
    <w:p w14:paraId="1ED30814" w14:textId="77777777" w:rsidR="00352A41" w:rsidRPr="00F23A45" w:rsidRDefault="00352A41" w:rsidP="00352A41"/>
    <w:p w14:paraId="05420ED4" w14:textId="77777777" w:rsidR="00352A41" w:rsidRPr="00F23A45" w:rsidRDefault="00052542" w:rsidP="00352A41">
      <w:pPr>
        <w:pStyle w:val="9"/>
        <w:rPr>
          <w:rFonts w:eastAsia="Times New Roman"/>
          <w:szCs w:val="24"/>
          <w:lang w:val="en-CA" w:eastAsia="de-DE"/>
        </w:rPr>
      </w:pPr>
      <w:hyperlink r:id="rId65" w:history="1">
        <w:r w:rsidR="00352A41" w:rsidRPr="00F23A45">
          <w:rPr>
            <w:rFonts w:eastAsia="Times New Roman"/>
            <w:color w:val="0000FF"/>
            <w:szCs w:val="24"/>
            <w:u w:val="single"/>
            <w:lang w:val="en-CA" w:eastAsia="de-DE"/>
          </w:rPr>
          <w:t>JVET-L0401</w:t>
        </w:r>
      </w:hyperlink>
      <w:r w:rsidR="00352A41" w:rsidRPr="00F23A45">
        <w:rPr>
          <w:rFonts w:eastAsia="Times New Roman"/>
          <w:szCs w:val="24"/>
          <w:lang w:val="en-CA" w:eastAsia="de-DE"/>
        </w:rPr>
        <w:t xml:space="preserve"> CE4-related: Modification on History-based Mode Vector Prediction [W.-J. Chien, Y. Han, H. Huang, M. Karczewicz (Qualcomm)]</w:t>
      </w:r>
    </w:p>
    <w:p w14:paraId="042BF8B4" w14:textId="1651C31D" w:rsidR="00BD7DB0" w:rsidRDefault="00BD7DB0" w:rsidP="00BD7DB0">
      <w:pPr>
        <w:rPr>
          <w:lang w:eastAsia="zh-TW"/>
        </w:rPr>
      </w:pPr>
      <w:r>
        <w:rPr>
          <w:lang w:eastAsia="zh-TW"/>
        </w:rPr>
        <w:t xml:space="preserve">This contribution presents 2 changes on </w:t>
      </w:r>
      <w:r>
        <w:t>History-based Motion Vector Prediction (HMVP) mode which reduces the complexity in both encoder side and decoder side.</w:t>
      </w:r>
      <w:r>
        <w:rPr>
          <w:lang w:eastAsia="zh-TW"/>
        </w:rPr>
        <w:t xml:space="preserve"> </w:t>
      </w:r>
      <w:bookmarkStart w:id="7" w:name="_Hlk518393050"/>
      <w:r>
        <w:rPr>
          <w:lang w:eastAsia="zh-TW"/>
        </w:rPr>
        <w:t>For the “VTM2.0.1 as reference” tests in RA case with the size of merge list equal to 8, the presented method with HMVP buffer size equal to 16 achieved objective gain of -0.56% in terms of average luma BD-rate improvement</w:t>
      </w:r>
      <w:bookmarkEnd w:id="7"/>
      <w:r>
        <w:rPr>
          <w:lang w:eastAsia="zh-TW"/>
        </w:rPr>
        <w:t xml:space="preserve">. The presented method with HMVP buffer size equal to 20 achieved -0.58% coding gain. When enabled the HMVP method in both merge and AMVP modes with size of merge list equal to 6, the presented method </w:t>
      </w:r>
      <w:r w:rsidR="00D313F9">
        <w:rPr>
          <w:lang w:eastAsia="zh-TW"/>
        </w:rPr>
        <w:t>has no impact on the compression performance.</w:t>
      </w:r>
    </w:p>
    <w:p w14:paraId="523F89C5" w14:textId="0F163287" w:rsidR="00352A41" w:rsidRDefault="00A532CA" w:rsidP="00352A41">
      <w:r>
        <w:rPr>
          <w:rFonts w:hint="eastAsia"/>
        </w:rPr>
        <w:t>Modification 1: no pruning when updating the FIFO table.</w:t>
      </w:r>
    </w:p>
    <w:p w14:paraId="7D9035A4" w14:textId="3404B45F" w:rsidR="00A532CA" w:rsidRDefault="00A532CA" w:rsidP="00352A41">
      <w:r>
        <w:t>Modification 2: increase the size of the FIFO table to 16 from 6. And apply 4:1 sub-sampling when selecting the motion vector, and then insert the selected motion vectors into merge list.</w:t>
      </w:r>
    </w:p>
    <w:p w14:paraId="036CBE8B" w14:textId="52E00E3A" w:rsidR="00BD0BFC" w:rsidRDefault="00BD0BFC" w:rsidP="00352A41">
      <w:r>
        <w:t>It is commented that the buffer size for the FIFO table is increase to 144 bytes from 54 bytes.</w:t>
      </w:r>
    </w:p>
    <w:p w14:paraId="7F90109D" w14:textId="32E52B30" w:rsidR="00B76FD8" w:rsidRDefault="00B76FD8" w:rsidP="00352A41">
      <w:r>
        <w:t>It is agreed that the maximum pruning operations when processing one CU is not changed. On the other hand, the average pruning operations is reduced.</w:t>
      </w:r>
    </w:p>
    <w:p w14:paraId="0E3A34AB" w14:textId="2D10FB93" w:rsidR="00D90E70" w:rsidRDefault="00D90E70" w:rsidP="00352A41">
      <w:r>
        <w:t>Regarding the maximum number of pruning operations when inserting history motion vectors into the merge list, it is the same as CE4.</w:t>
      </w:r>
      <w:r w:rsidR="00B76FD8">
        <w:t>4</w:t>
      </w:r>
      <w:r>
        <w:t>.7.</w:t>
      </w:r>
    </w:p>
    <w:p w14:paraId="7C744B10" w14:textId="55681614" w:rsidR="00D313F9" w:rsidRDefault="00D313F9" w:rsidP="00352A41">
      <w:r>
        <w:t>It is commented that the pruning operations can be done in parallel when updating the FIFO table.</w:t>
      </w:r>
    </w:p>
    <w:p w14:paraId="348177F1" w14:textId="7F97B149" w:rsidR="00611389" w:rsidRDefault="00611389" w:rsidP="00352A41">
      <w:r>
        <w:t>It is suggested to test removing pruning when updating the FIFO table in the next round of CE, without changing the size of FIFO table.</w:t>
      </w:r>
    </w:p>
    <w:p w14:paraId="567CB26D" w14:textId="64FE1B5D" w:rsidR="006756E2" w:rsidRDefault="00D90E70" w:rsidP="00352A41">
      <w:r w:rsidRPr="009255BA">
        <w:rPr>
          <w:rFonts w:eastAsia="Times New Roman"/>
          <w:szCs w:val="22"/>
          <w:highlight w:val="yellow"/>
          <w:lang w:eastAsia="de-DE"/>
        </w:rPr>
        <w:t>Recommendation</w:t>
      </w:r>
      <w:r>
        <w:rPr>
          <w:rFonts w:eastAsia="Times New Roman"/>
          <w:szCs w:val="22"/>
          <w:lang w:eastAsia="de-DE"/>
        </w:rPr>
        <w:t xml:space="preserve">: </w:t>
      </w:r>
      <w:r w:rsidR="00BD0BFC">
        <w:rPr>
          <w:rFonts w:eastAsia="Times New Roman"/>
          <w:szCs w:val="22"/>
          <w:lang w:eastAsia="de-DE"/>
        </w:rPr>
        <w:t>further study in CE.</w:t>
      </w:r>
    </w:p>
    <w:p w14:paraId="50AC7EEA" w14:textId="77777777" w:rsidR="006756E2" w:rsidRDefault="006756E2" w:rsidP="00352A41"/>
    <w:p w14:paraId="6A953197" w14:textId="77777777" w:rsidR="00352A41" w:rsidRPr="00AC7E17" w:rsidRDefault="00052542" w:rsidP="00352A41">
      <w:pPr>
        <w:pStyle w:val="9"/>
        <w:rPr>
          <w:rFonts w:eastAsia="Times New Roman"/>
          <w:szCs w:val="24"/>
          <w:lang w:eastAsia="de-DE"/>
        </w:rPr>
      </w:pPr>
      <w:hyperlink r:id="rId66" w:history="1">
        <w:r w:rsidR="00352A41" w:rsidRPr="00AC7E17">
          <w:rPr>
            <w:rFonts w:eastAsia="Times New Roman"/>
            <w:color w:val="0000FF"/>
            <w:szCs w:val="24"/>
            <w:u w:val="single"/>
            <w:lang w:val="en-CA" w:eastAsia="de-DE"/>
          </w:rPr>
          <w:t>JVET-L0609</w:t>
        </w:r>
      </w:hyperlink>
      <w:r w:rsidR="00352A41" w:rsidRPr="00AC7E17">
        <w:rPr>
          <w:rFonts w:eastAsia="Times New Roman"/>
          <w:szCs w:val="24"/>
          <w:lang w:val="en-CA" w:eastAsia="de-DE"/>
        </w:rPr>
        <w:t xml:space="preserve"> Crosscheck of JVET-L0401 (CE4-related: Modification on History-based Mode Vector Prediction) [Z. Deng, L. Xu (Intel)] [late] [miss]</w:t>
      </w:r>
    </w:p>
    <w:p w14:paraId="789C64B0" w14:textId="77777777" w:rsidR="00352A41" w:rsidRPr="00F23A45" w:rsidRDefault="00352A41" w:rsidP="00352A41"/>
    <w:p w14:paraId="2D9081CA" w14:textId="77777777" w:rsidR="00352A41" w:rsidRPr="00F23A45" w:rsidRDefault="00052542" w:rsidP="00352A41">
      <w:pPr>
        <w:pStyle w:val="9"/>
        <w:rPr>
          <w:rFonts w:eastAsia="Times New Roman"/>
          <w:szCs w:val="24"/>
          <w:lang w:val="en-CA" w:eastAsia="de-DE"/>
        </w:rPr>
      </w:pPr>
      <w:hyperlink r:id="rId67" w:history="1">
        <w:r w:rsidR="00352A41" w:rsidRPr="00F23A45">
          <w:rPr>
            <w:rFonts w:eastAsia="Times New Roman"/>
            <w:color w:val="0000FF"/>
            <w:szCs w:val="24"/>
            <w:u w:val="single"/>
            <w:lang w:val="en-CA" w:eastAsia="de-DE"/>
          </w:rPr>
          <w:t>JVET-L0425</w:t>
        </w:r>
      </w:hyperlink>
      <w:r w:rsidR="00352A41" w:rsidRPr="00F23A45">
        <w:rPr>
          <w:rFonts w:eastAsia="Times New Roman"/>
          <w:szCs w:val="24"/>
          <w:lang w:val="en-CA" w:eastAsia="de-DE"/>
        </w:rPr>
        <w:t xml:space="preserve"> CE4-related: History-based MVP without using the last lookup table entry [T. Solovyev, J. Chen, A. Karabutov, S. Ikonin (Huawei)]</w:t>
      </w:r>
    </w:p>
    <w:p w14:paraId="2D184F19" w14:textId="189F4C86" w:rsidR="00A55172" w:rsidRDefault="00A55172" w:rsidP="00A55172">
      <w:r>
        <w:rPr>
          <w:lang w:val="en-CA"/>
        </w:rPr>
        <w:t>A history-based motion vector prediction (HMVP) method was proposed in the 11</w:t>
      </w:r>
      <w:r w:rsidRPr="0062050C">
        <w:rPr>
          <w:vertAlign w:val="superscript"/>
          <w:lang w:val="en-CA"/>
        </w:rPr>
        <w:t>th</w:t>
      </w:r>
      <w:r>
        <w:rPr>
          <w:lang w:val="en-CA"/>
        </w:rPr>
        <w:t xml:space="preserve"> JVET meeting for improving merge and AMVP modes. </w:t>
      </w:r>
      <w:r w:rsidRPr="00F80111">
        <w:t xml:space="preserve">HMVP </w:t>
      </w:r>
      <w:r>
        <w:t>lookup table (LUT)</w:t>
      </w:r>
      <w:r w:rsidRPr="00F80111">
        <w:t xml:space="preserve"> construction method is designed so, that the </w:t>
      </w:r>
      <w:r>
        <w:t>last</w:t>
      </w:r>
      <w:r w:rsidRPr="00F80111">
        <w:t xml:space="preserve"> entries in the HMVP LUT </w:t>
      </w:r>
      <w:r>
        <w:t xml:space="preserve">in most cases </w:t>
      </w:r>
      <w:r w:rsidRPr="00F80111">
        <w:t>contain motion information from the adjacent CUs</w:t>
      </w:r>
      <w:r>
        <w:t xml:space="preserve">. The proposed method denies using last </w:t>
      </w:r>
      <w:r w:rsidRPr="00F80111">
        <w:t xml:space="preserve">HMVP </w:t>
      </w:r>
      <w:r>
        <w:t xml:space="preserve">LUT entry to reduce number of </w:t>
      </w:r>
      <w:r w:rsidRPr="001C03EC">
        <w:t xml:space="preserve">redundant </w:t>
      </w:r>
      <w:r>
        <w:t>comparisons</w:t>
      </w:r>
      <w:r w:rsidRPr="001C03EC">
        <w:t xml:space="preserve"> </w:t>
      </w:r>
      <w:r>
        <w:t>during merge/AMVP candidate list construction.</w:t>
      </w:r>
    </w:p>
    <w:p w14:paraId="0ADC8773" w14:textId="494504E5" w:rsidR="00982E34" w:rsidRDefault="00A139C7" w:rsidP="00A55172">
      <w:r>
        <w:rPr>
          <w:rFonts w:hint="eastAsia"/>
        </w:rPr>
        <w:lastRenderedPageBreak/>
        <w:t xml:space="preserve">It is proposed to skip the last motion vector in the FIFO table when </w:t>
      </w:r>
      <w:r>
        <w:t>inserting a history motion vector into the merge list.</w:t>
      </w:r>
      <w:r w:rsidR="00982E34">
        <w:t xml:space="preserve"> It is based on the assumption that the last motion vector in the FIFO table has a big chance to be the same as one of the regular spatial candidates.</w:t>
      </w:r>
    </w:p>
    <w:p w14:paraId="6E68D6C9" w14:textId="3B2D7F57" w:rsidR="00C60BB2" w:rsidRDefault="00C60BB2" w:rsidP="00A55172">
      <w:r>
        <w:t>The worst case pruning operation when adding history motion vectors to the merge list is the same as CE4.4.7.</w:t>
      </w:r>
    </w:p>
    <w:p w14:paraId="698669DD" w14:textId="77777777" w:rsidR="00811C8D" w:rsidRDefault="00C60BB2" w:rsidP="00A55172">
      <w:r>
        <w:t xml:space="preserve">As a part of the adoption in CE4.4.7, when adding history motion vectors to the merge list, </w:t>
      </w:r>
      <w:r w:rsidR="007C5C6B">
        <w:t>a</w:t>
      </w:r>
      <w:r>
        <w:t xml:space="preserve"> history motion vector does not need to be compared with the history motion vectors that have just been added into the list.</w:t>
      </w:r>
      <w:r w:rsidR="007C5C6B">
        <w:t xml:space="preserve"> </w:t>
      </w:r>
    </w:p>
    <w:p w14:paraId="5B7AF309" w14:textId="086A2330" w:rsidR="00C60BB2" w:rsidRDefault="00811C8D" w:rsidP="00A55172">
      <w:r>
        <w:t>It is commented that a counter may be needed if trying to skip the candidate comparison with previous added history motion vectors.</w:t>
      </w:r>
    </w:p>
    <w:p w14:paraId="454CAF3D" w14:textId="71C3457B" w:rsidR="00915C22" w:rsidRPr="001C03EC" w:rsidRDefault="00915C22" w:rsidP="00A55172">
      <w:r>
        <w:t>It is commented by the proponent of CE4.4.7 that the counter is in the current SW implementation and need to be a part of the draft text.</w:t>
      </w:r>
    </w:p>
    <w:p w14:paraId="3D4CF310" w14:textId="77777777" w:rsidR="00915C22" w:rsidRDefault="00915C22" w:rsidP="00915C22">
      <w:r>
        <w:t xml:space="preserve">It is commented that this is just an implementation issue. Bit exact result can be obtained by simply comparing a history motion vector with every motion vectors in the merge list regardless whether it is from the FIFO table or not. </w:t>
      </w:r>
    </w:p>
    <w:p w14:paraId="578B5C8F" w14:textId="515D7419" w:rsidR="00253198" w:rsidRDefault="00253198" w:rsidP="00915C22">
      <w:r>
        <w:t>It is commented that regarding the adoption of CE4.4.7, there are different ways of describing the pruning operations when adding history motion vectors into the merge list. We can leave this issue to the editor.</w:t>
      </w:r>
    </w:p>
    <w:p w14:paraId="2FBF6203" w14:textId="48A09EC5" w:rsidR="007A5781" w:rsidRDefault="00DE5692" w:rsidP="00352A41">
      <w:r w:rsidRPr="00E17224">
        <w:rPr>
          <w:highlight w:val="yellow"/>
        </w:rPr>
        <w:t>Revisit</w:t>
      </w:r>
      <w:r>
        <w:t xml:space="preserve"> when full results are available.</w:t>
      </w:r>
    </w:p>
    <w:p w14:paraId="015B901F" w14:textId="77777777" w:rsidR="00A139C7" w:rsidRPr="00F23A45" w:rsidRDefault="00A139C7" w:rsidP="00352A41"/>
    <w:p w14:paraId="150068E6" w14:textId="77777777" w:rsidR="00352A41" w:rsidRPr="00F23A45" w:rsidRDefault="00052542" w:rsidP="00352A41">
      <w:pPr>
        <w:pStyle w:val="9"/>
        <w:rPr>
          <w:rFonts w:eastAsia="Times New Roman"/>
          <w:szCs w:val="24"/>
          <w:lang w:val="en-CA" w:eastAsia="de-DE"/>
        </w:rPr>
      </w:pPr>
      <w:hyperlink r:id="rId68" w:history="1">
        <w:r w:rsidR="00352A41" w:rsidRPr="00F23A45">
          <w:rPr>
            <w:rFonts w:eastAsia="Times New Roman"/>
            <w:color w:val="0000FF"/>
            <w:szCs w:val="24"/>
            <w:u w:val="single"/>
            <w:lang w:val="en-CA" w:eastAsia="de-DE"/>
          </w:rPr>
          <w:t>JVET-L0448</w:t>
        </w:r>
      </w:hyperlink>
      <w:r w:rsidR="00352A41" w:rsidRPr="00F23A45">
        <w:rPr>
          <w:rFonts w:eastAsia="Times New Roman"/>
          <w:szCs w:val="24"/>
          <w:lang w:val="en-CA" w:eastAsia="de-DE"/>
        </w:rPr>
        <w:t xml:space="preserve"> Constraint of pruning in history-based motion vector prediction [W. Xu, H. Yang, Y. Zhao, J. Chen (Huawei)] [late]</w:t>
      </w:r>
    </w:p>
    <w:p w14:paraId="3E80A2CC" w14:textId="77777777" w:rsidR="00A55172" w:rsidRDefault="00A55172" w:rsidP="00A55172">
      <w:pPr>
        <w:rPr>
          <w:color w:val="000000" w:themeColor="text1"/>
          <w:lang w:val="en-CA"/>
        </w:rPr>
      </w:pPr>
      <w:r>
        <w:rPr>
          <w:lang w:val="en-CA"/>
        </w:rPr>
        <w:t xml:space="preserve">This contribution reports the results of </w:t>
      </w:r>
      <w:r>
        <w:rPr>
          <w:lang w:val="en-CA" w:eastAsia="zh-CN"/>
        </w:rPr>
        <w:t>constraint of p</w:t>
      </w:r>
      <w:r w:rsidRPr="0031460E">
        <w:rPr>
          <w:lang w:val="en-CA" w:eastAsia="zh-CN"/>
        </w:rPr>
        <w:t xml:space="preserve">runing in </w:t>
      </w:r>
      <w:r>
        <w:rPr>
          <w:lang w:val="en-CA" w:eastAsia="zh-CN"/>
        </w:rPr>
        <w:t>h</w:t>
      </w:r>
      <w:r w:rsidRPr="0031460E">
        <w:rPr>
          <w:lang w:val="en-CA" w:eastAsia="zh-CN"/>
        </w:rPr>
        <w:t xml:space="preserve">istory-based </w:t>
      </w:r>
      <w:r>
        <w:rPr>
          <w:lang w:val="en-CA" w:eastAsia="zh-CN"/>
        </w:rPr>
        <w:t>m</w:t>
      </w:r>
      <w:r w:rsidRPr="0031460E">
        <w:rPr>
          <w:lang w:val="en-CA" w:eastAsia="zh-CN"/>
        </w:rPr>
        <w:t xml:space="preserve">otion </w:t>
      </w:r>
      <w:r>
        <w:rPr>
          <w:lang w:val="en-CA" w:eastAsia="zh-CN"/>
        </w:rPr>
        <w:t>v</w:t>
      </w:r>
      <w:r w:rsidRPr="0031460E">
        <w:rPr>
          <w:lang w:val="en-CA" w:eastAsia="zh-CN"/>
        </w:rPr>
        <w:t xml:space="preserve">ector </w:t>
      </w:r>
      <w:r>
        <w:rPr>
          <w:lang w:val="en-CA" w:eastAsia="zh-CN"/>
        </w:rPr>
        <w:t>p</w:t>
      </w:r>
      <w:r w:rsidRPr="0031460E">
        <w:rPr>
          <w:lang w:val="en-CA" w:eastAsia="zh-CN"/>
        </w:rPr>
        <w:t>rediction</w:t>
      </w:r>
      <w:r>
        <w:rPr>
          <w:lang w:val="en-CA"/>
        </w:rPr>
        <w:t>. In this test, the inter prediction mode of history-based motion vector candidates and merge candidates are taken into consideration in the pruning between history-based motion vector candidates and merge candidates, when adding the history-based motion vector candidates into merge candidate list.</w:t>
      </w:r>
      <w:r>
        <w:rPr>
          <w:lang w:val="en-CA" w:eastAsia="zh-CN"/>
        </w:rPr>
        <w:t xml:space="preserve"> Compared to CE4.4.7 anchor of history-based method, the average BD-rate is reportedly 0.03%~0.07% in different configurations</w:t>
      </w:r>
      <w:r>
        <w:rPr>
          <w:color w:val="000000" w:themeColor="text1"/>
          <w:lang w:val="en-CA"/>
        </w:rPr>
        <w:t>, respectively.</w:t>
      </w:r>
    </w:p>
    <w:p w14:paraId="33F1B7DA" w14:textId="6841B361" w:rsidR="002E2EB3" w:rsidRDefault="002E2EB3" w:rsidP="00A55172">
      <w:pPr>
        <w:rPr>
          <w:color w:val="000000" w:themeColor="text1"/>
          <w:lang w:val="en-CA"/>
        </w:rPr>
      </w:pPr>
      <w:r>
        <w:rPr>
          <w:color w:val="000000" w:themeColor="text1"/>
          <w:lang w:val="en-CA"/>
        </w:rPr>
        <w:t>Method 1: w</w:t>
      </w:r>
      <w:r w:rsidR="00126901">
        <w:rPr>
          <w:color w:val="000000" w:themeColor="text1"/>
          <w:lang w:val="en-CA"/>
        </w:rPr>
        <w:t>hen updating the FIFO table, no pruning if the current CU is inter coded. Pruning is still needed if the current CU is in merge mode.</w:t>
      </w:r>
      <w:r>
        <w:rPr>
          <w:color w:val="000000" w:themeColor="text1"/>
          <w:lang w:val="en-CA"/>
        </w:rPr>
        <w:t xml:space="preserve"> It commented that an additional flag indicating whether a CU is inter coded is needed for each entry in the FIFO table.</w:t>
      </w:r>
    </w:p>
    <w:p w14:paraId="02344824" w14:textId="7090E181" w:rsidR="002E2EB3" w:rsidRDefault="002E2EB3" w:rsidP="00A55172">
      <w:pPr>
        <w:rPr>
          <w:lang w:val="en-CA" w:eastAsia="zh-CN"/>
        </w:rPr>
      </w:pPr>
      <w:r>
        <w:rPr>
          <w:color w:val="000000" w:themeColor="text1"/>
          <w:lang w:val="en-CA"/>
        </w:rPr>
        <w:t>Method 2: when adding a history motion vector to the merge list, no pruning if an existing merge candidate is inter coded. An additional flag indicating whether a CU is inter coded is needed for each entry in the merge list.</w:t>
      </w:r>
    </w:p>
    <w:p w14:paraId="4BC50311" w14:textId="4FF0FD7D" w:rsidR="00352A41" w:rsidRDefault="00A55941" w:rsidP="00352A41">
      <w:r>
        <w:t>It is commented that t</w:t>
      </w:r>
      <w:r w:rsidR="00126901">
        <w:t>h</w:t>
      </w:r>
      <w:r w:rsidR="00126901">
        <w:rPr>
          <w:rFonts w:hint="eastAsia"/>
        </w:rPr>
        <w:t xml:space="preserve">e </w:t>
      </w:r>
      <w:r w:rsidR="00126901">
        <w:t>proposed method does not reduce the worst case number of pruning operations.</w:t>
      </w:r>
      <w:r>
        <w:t xml:space="preserve"> Although it may reduce the average number of pruning operations.</w:t>
      </w:r>
    </w:p>
    <w:p w14:paraId="6E03827E" w14:textId="4763CC3E" w:rsidR="003466E8" w:rsidRDefault="003466E8" w:rsidP="00352A41">
      <w:r>
        <w:t>It is commented that additional checking of whether a motion vector is from an inter coded CU or a merge CU is required.</w:t>
      </w:r>
      <w:r w:rsidR="009522C3">
        <w:t xml:space="preserve"> It is commented that the worst case is worse than the worst case in the current design.</w:t>
      </w:r>
    </w:p>
    <w:p w14:paraId="240B2EC7" w14:textId="380E325A" w:rsidR="003466E8" w:rsidRDefault="00CD7201" w:rsidP="00352A41">
      <w:r>
        <w:rPr>
          <w:rFonts w:eastAsia="Times New Roman"/>
          <w:szCs w:val="22"/>
          <w:lang w:eastAsia="de-DE"/>
        </w:rPr>
        <w:t>Further study</w:t>
      </w:r>
      <w:r w:rsidR="0067435B">
        <w:rPr>
          <w:rFonts w:eastAsia="Times New Roman"/>
          <w:szCs w:val="22"/>
          <w:lang w:eastAsia="de-DE"/>
        </w:rPr>
        <w:t xml:space="preserve"> is encouraged</w:t>
      </w:r>
      <w:r>
        <w:rPr>
          <w:rFonts w:eastAsia="Times New Roman"/>
          <w:szCs w:val="22"/>
          <w:lang w:eastAsia="de-DE"/>
        </w:rPr>
        <w:t>.</w:t>
      </w:r>
    </w:p>
    <w:p w14:paraId="32476D5F" w14:textId="77777777" w:rsidR="00A55172" w:rsidRDefault="00A55172" w:rsidP="00352A41"/>
    <w:p w14:paraId="5EDBDA78" w14:textId="77777777" w:rsidR="006D08B1" w:rsidRPr="00F23A45" w:rsidRDefault="00052542" w:rsidP="006D08B1">
      <w:pPr>
        <w:pStyle w:val="9"/>
        <w:rPr>
          <w:rFonts w:eastAsia="Times New Roman"/>
          <w:szCs w:val="24"/>
          <w:lang w:val="en-CA" w:eastAsia="de-DE"/>
        </w:rPr>
      </w:pPr>
      <w:hyperlink r:id="rId69" w:history="1">
        <w:r w:rsidR="006D08B1" w:rsidRPr="00F23A45">
          <w:rPr>
            <w:rFonts w:eastAsia="Times New Roman"/>
            <w:color w:val="0000FF"/>
            <w:szCs w:val="24"/>
            <w:u w:val="single"/>
            <w:lang w:val="en-CA" w:eastAsia="de-DE"/>
          </w:rPr>
          <w:t>JVET-L0575</w:t>
        </w:r>
      </w:hyperlink>
      <w:r w:rsidR="006D08B1" w:rsidRPr="00F23A45">
        <w:rPr>
          <w:rFonts w:eastAsia="Times New Roman"/>
          <w:szCs w:val="24"/>
          <w:lang w:val="en-CA" w:eastAsia="de-DE"/>
        </w:rPr>
        <w:t xml:space="preserve"> CE4-related: CTU-level Initialization of History-based Motion Vector Prediction [W. Xu, H. Yang, Y. Zhao, J. Chen (Huawei)] [late]</w:t>
      </w:r>
    </w:p>
    <w:p w14:paraId="559DA0B1" w14:textId="1C9F20D3" w:rsidR="0089433B" w:rsidRDefault="0089433B" w:rsidP="0089433B">
      <w:pPr>
        <w:rPr>
          <w:lang w:eastAsia="de-DE"/>
        </w:rPr>
      </w:pPr>
      <w:r>
        <w:rPr>
          <w:rFonts w:hint="eastAsia"/>
          <w:lang w:eastAsia="de-DE"/>
        </w:rPr>
        <w:t xml:space="preserve">Method 1: </w:t>
      </w:r>
      <w:r>
        <w:rPr>
          <w:lang w:eastAsia="de-DE"/>
        </w:rPr>
        <w:t>initializing</w:t>
      </w:r>
      <w:r>
        <w:rPr>
          <w:rFonts w:hint="eastAsia"/>
          <w:lang w:eastAsia="de-DE"/>
        </w:rPr>
        <w:t xml:space="preserve"> the FIFO table at the beginning of each </w:t>
      </w:r>
      <w:r>
        <w:rPr>
          <w:lang w:eastAsia="de-DE"/>
        </w:rPr>
        <w:t>CTU row, with the motion vector from the above CTU motion vector line buffer</w:t>
      </w:r>
      <w:r>
        <w:rPr>
          <w:rFonts w:hint="eastAsia"/>
          <w:lang w:eastAsia="de-DE"/>
        </w:rPr>
        <w:t>.</w:t>
      </w:r>
      <w:r>
        <w:rPr>
          <w:lang w:eastAsia="de-DE"/>
        </w:rPr>
        <w:t xml:space="preserve"> A 4:1 </w:t>
      </w:r>
      <w:r w:rsidR="00CC01B0">
        <w:rPr>
          <w:lang w:eastAsia="de-DE"/>
        </w:rPr>
        <w:t>sub-</w:t>
      </w:r>
      <w:r>
        <w:rPr>
          <w:lang w:eastAsia="de-DE"/>
        </w:rPr>
        <w:t>sampling of the motion vector in the line buffer is performed and the selected motion vector is put into the FIFO table.</w:t>
      </w:r>
    </w:p>
    <w:p w14:paraId="1B2A8F94" w14:textId="1FBB0C95" w:rsidR="0089433B" w:rsidRDefault="0089433B" w:rsidP="0089433B">
      <w:pPr>
        <w:rPr>
          <w:lang w:eastAsia="de-DE"/>
        </w:rPr>
      </w:pPr>
      <w:r>
        <w:rPr>
          <w:rFonts w:hint="eastAsia"/>
          <w:lang w:eastAsia="de-DE"/>
        </w:rPr>
        <w:lastRenderedPageBreak/>
        <w:t xml:space="preserve">Method </w:t>
      </w:r>
      <w:r>
        <w:rPr>
          <w:lang w:eastAsia="de-DE"/>
        </w:rPr>
        <w:t>2</w:t>
      </w:r>
      <w:r>
        <w:rPr>
          <w:rFonts w:hint="eastAsia"/>
          <w:lang w:eastAsia="de-DE"/>
        </w:rPr>
        <w:t xml:space="preserve">: </w:t>
      </w:r>
      <w:r w:rsidR="00CC01B0">
        <w:rPr>
          <w:lang w:eastAsia="de-DE"/>
        </w:rPr>
        <w:t>initializing</w:t>
      </w:r>
      <w:r>
        <w:rPr>
          <w:rFonts w:hint="eastAsia"/>
          <w:lang w:eastAsia="de-DE"/>
        </w:rPr>
        <w:t xml:space="preserve"> the FIFO table </w:t>
      </w:r>
      <w:r>
        <w:rPr>
          <w:lang w:eastAsia="de-DE"/>
        </w:rPr>
        <w:t>for each CTU</w:t>
      </w:r>
      <w:r w:rsidR="00CC01B0">
        <w:rPr>
          <w:lang w:eastAsia="de-DE"/>
        </w:rPr>
        <w:t>, with the motion vector from the above CTU motion vector line buffer and the motion vector form the left CTU motion vector local buffer</w:t>
      </w:r>
      <w:r>
        <w:rPr>
          <w:rFonts w:hint="eastAsia"/>
          <w:lang w:eastAsia="de-DE"/>
        </w:rPr>
        <w:t>.</w:t>
      </w:r>
      <w:r w:rsidR="00CC01B0">
        <w:rPr>
          <w:lang w:eastAsia="de-DE"/>
        </w:rPr>
        <w:t xml:space="preserve"> 4:1 sub-sampling is performed.</w:t>
      </w:r>
    </w:p>
    <w:p w14:paraId="33591778" w14:textId="048DF0E0" w:rsidR="006D08B1" w:rsidRDefault="00935315" w:rsidP="006D08B1">
      <w:r>
        <w:rPr>
          <w:rFonts w:hint="eastAsia"/>
        </w:rPr>
        <w:t xml:space="preserve">There is a consensus that resetting the FIFO table </w:t>
      </w:r>
      <w:r>
        <w:t>for each CTU row is good enough for wavefront parallel processing. There is no need to do the resetting for each CTU.</w:t>
      </w:r>
    </w:p>
    <w:p w14:paraId="3712949B" w14:textId="47341B2D" w:rsidR="006D08B1" w:rsidRDefault="00935315" w:rsidP="00352A41">
      <w:r>
        <w:rPr>
          <w:rFonts w:hint="eastAsia"/>
        </w:rPr>
        <w:t>Initializing the FIFO table with motion vectors in the line buffer and the local buffer does not give interesting coding gain.</w:t>
      </w:r>
    </w:p>
    <w:p w14:paraId="545E7826" w14:textId="2EB4B960" w:rsidR="00935315" w:rsidRDefault="000865E7" w:rsidP="00352A41">
      <w:r>
        <w:rPr>
          <w:rFonts w:hint="eastAsia"/>
        </w:rPr>
        <w:t>No action.</w:t>
      </w:r>
    </w:p>
    <w:p w14:paraId="144824B4" w14:textId="77777777" w:rsidR="000865E7" w:rsidRPr="00F23A45" w:rsidRDefault="000865E7" w:rsidP="00352A41"/>
    <w:p w14:paraId="70BC9E1F" w14:textId="6E8FAE54" w:rsidR="004D5F80" w:rsidRDefault="00352A41" w:rsidP="00DF6888">
      <w:pPr>
        <w:pStyle w:val="2"/>
        <w:rPr>
          <w:lang w:val="en-CA"/>
        </w:rPr>
      </w:pPr>
      <w:r>
        <w:rPr>
          <w:rFonts w:hint="eastAsia"/>
          <w:lang w:val="en-CA"/>
        </w:rPr>
        <w:t>General merge modifications</w:t>
      </w:r>
    </w:p>
    <w:p w14:paraId="5114568A" w14:textId="77777777" w:rsidR="00352A41" w:rsidRPr="00F23A45" w:rsidRDefault="00052542" w:rsidP="00352A41">
      <w:pPr>
        <w:pStyle w:val="9"/>
        <w:rPr>
          <w:rFonts w:eastAsia="Times New Roman"/>
          <w:szCs w:val="24"/>
          <w:lang w:val="en-CA" w:eastAsia="de-DE"/>
        </w:rPr>
      </w:pPr>
      <w:hyperlink r:id="rId70" w:history="1">
        <w:r w:rsidR="00352A41" w:rsidRPr="00F23A45">
          <w:rPr>
            <w:rFonts w:eastAsia="Times New Roman"/>
            <w:color w:val="0000FF"/>
            <w:szCs w:val="24"/>
            <w:u w:val="single"/>
            <w:lang w:val="en-CA" w:eastAsia="de-DE"/>
          </w:rPr>
          <w:t>JVET-L0091</w:t>
        </w:r>
      </w:hyperlink>
      <w:r w:rsidR="00352A41" w:rsidRPr="00F23A45">
        <w:rPr>
          <w:rFonts w:eastAsia="Times New Roman"/>
          <w:szCs w:val="24"/>
          <w:lang w:val="en-CA" w:eastAsia="de-DE"/>
        </w:rPr>
        <w:t xml:space="preserve"> CE4-related: Shared merge list [C.-C. Chen, C.-W. Hsu, Y.-W. Huang, S.-M. Lei (MediaTek)]</w:t>
      </w:r>
    </w:p>
    <w:p w14:paraId="7B844BD0" w14:textId="77777777" w:rsidR="00CD02F6" w:rsidRPr="00E40372" w:rsidRDefault="00CD02F6" w:rsidP="00CD02F6">
      <w:pPr>
        <w:rPr>
          <w:lang w:val="en-CA"/>
        </w:rPr>
      </w:pPr>
      <w:r>
        <w:rPr>
          <w:szCs w:val="22"/>
          <w:lang w:val="en-CA"/>
        </w:rPr>
        <w:t xml:space="preserve">This contribution proposes to share the same merge list for all leaf coding units (CUs) of one ancestor node in the CU split tree for enabling parallel processing of merge mode for small CUs. The ancestor node is named merge sharing node. The shared merge list is generated at the merge sharing node pretending the merge sharing node is a leaf CU. </w:t>
      </w:r>
      <w:r w:rsidRPr="00E40372">
        <w:rPr>
          <w:szCs w:val="22"/>
          <w:lang w:val="en-CA" w:eastAsia="zh-TW"/>
        </w:rPr>
        <w:t xml:space="preserve">When the proposed method is applied </w:t>
      </w:r>
      <w:r>
        <w:rPr>
          <w:szCs w:val="22"/>
          <w:lang w:val="en-CA" w:eastAsia="zh-TW"/>
        </w:rPr>
        <w:t>to</w:t>
      </w:r>
      <w:r w:rsidRPr="00E40372">
        <w:rPr>
          <w:szCs w:val="22"/>
          <w:lang w:val="en-CA" w:eastAsia="zh-TW"/>
        </w:rPr>
        <w:t xml:space="preserve"> VTM</w:t>
      </w:r>
      <w:r>
        <w:rPr>
          <w:szCs w:val="22"/>
          <w:lang w:val="en-CA" w:eastAsia="zh-TW"/>
        </w:rPr>
        <w:t>2.0.1</w:t>
      </w:r>
      <w:r w:rsidRPr="00E40372">
        <w:rPr>
          <w:szCs w:val="22"/>
          <w:lang w:val="en-CA" w:eastAsia="zh-TW"/>
        </w:rPr>
        <w:t xml:space="preserve">, </w:t>
      </w:r>
      <w:r>
        <w:rPr>
          <w:szCs w:val="22"/>
          <w:lang w:val="en-CA" w:eastAsia="zh-TW"/>
        </w:rPr>
        <w:t xml:space="preserve">luma </w:t>
      </w:r>
      <w:r w:rsidRPr="00E40372">
        <w:rPr>
          <w:szCs w:val="22"/>
          <w:lang w:val="en-CA" w:eastAsia="zh-TW"/>
        </w:rPr>
        <w:t xml:space="preserve">BD-rates </w:t>
      </w:r>
      <w:r>
        <w:rPr>
          <w:szCs w:val="22"/>
          <w:lang w:val="en-CA" w:eastAsia="zh-TW"/>
        </w:rPr>
        <w:t>are</w:t>
      </w:r>
      <w:r w:rsidRPr="00E40372">
        <w:rPr>
          <w:szCs w:val="22"/>
          <w:lang w:val="en-CA" w:eastAsia="zh-TW"/>
        </w:rPr>
        <w:t xml:space="preserve"> </w:t>
      </w:r>
      <w:r>
        <w:rPr>
          <w:szCs w:val="22"/>
          <w:lang w:val="en-CA" w:eastAsia="zh-TW"/>
        </w:rPr>
        <w:t>0.09% and 0.06% for</w:t>
      </w:r>
      <w:r w:rsidRPr="00E40372">
        <w:rPr>
          <w:szCs w:val="22"/>
          <w:lang w:val="en-CA" w:eastAsia="zh-TW"/>
        </w:rPr>
        <w:t xml:space="preserve"> </w:t>
      </w:r>
      <w:r>
        <w:rPr>
          <w:szCs w:val="22"/>
          <w:lang w:val="en-CA" w:eastAsia="zh-TW"/>
        </w:rPr>
        <w:t xml:space="preserve">RA and LB, </w:t>
      </w:r>
      <w:r w:rsidRPr="00E40372">
        <w:rPr>
          <w:szCs w:val="22"/>
          <w:lang w:val="en-CA" w:eastAsia="zh-TW"/>
        </w:rPr>
        <w:t>respectively.</w:t>
      </w:r>
      <w:r>
        <w:rPr>
          <w:szCs w:val="22"/>
          <w:lang w:val="en-CA" w:eastAsia="zh-TW"/>
        </w:rPr>
        <w:t xml:space="preserve"> It is claimed that the shared merge list can effectively reduce difficulty for real-time 8K hardware decoding.</w:t>
      </w:r>
    </w:p>
    <w:p w14:paraId="1448CC6B" w14:textId="4A39B791" w:rsidR="00352A41" w:rsidRDefault="00052542" w:rsidP="00E17224">
      <w:pPr>
        <w:rPr>
          <w:szCs w:val="22"/>
          <w:lang w:val="en-CA" w:eastAsia="zh-TW"/>
        </w:rPr>
      </w:pPr>
      <w:r>
        <w:rPr>
          <w:szCs w:val="22"/>
          <w:lang w:val="en-CA" w:eastAsia="zh-TW"/>
        </w:rPr>
        <w:t xml:space="preserve">The concept of </w:t>
      </w:r>
      <w:r w:rsidR="0068517C">
        <w:rPr>
          <w:szCs w:val="22"/>
          <w:lang w:val="en-CA" w:eastAsia="zh-TW"/>
        </w:rPr>
        <w:t>parallel merge estimation region</w:t>
      </w:r>
      <w:r>
        <w:rPr>
          <w:szCs w:val="22"/>
          <w:lang w:val="en-CA" w:eastAsia="zh-TW"/>
        </w:rPr>
        <w:t xml:space="preserve"> is adapted to non-square CU splitting in VTM. </w:t>
      </w:r>
      <w:r w:rsidR="0068517C">
        <w:rPr>
          <w:szCs w:val="22"/>
          <w:lang w:val="en-CA" w:eastAsia="zh-TW"/>
        </w:rPr>
        <w:t>The benefits is mainly for faster encoder decision.</w:t>
      </w:r>
    </w:p>
    <w:p w14:paraId="3E831D4B" w14:textId="3702DCA8" w:rsidR="00423367" w:rsidRDefault="00FE451A" w:rsidP="00E17224">
      <w:pPr>
        <w:rPr>
          <w:szCs w:val="22"/>
          <w:lang w:val="en-CA" w:eastAsia="zh-TW"/>
        </w:rPr>
      </w:pPr>
      <w:r>
        <w:rPr>
          <w:szCs w:val="22"/>
          <w:lang w:val="en-CA" w:eastAsia="zh-TW"/>
        </w:rPr>
        <w:t>The motion vector reference between leaf CUs under the same parent node is prohibited.</w:t>
      </w:r>
      <w:r w:rsidR="00EE13C1">
        <w:rPr>
          <w:szCs w:val="22"/>
          <w:lang w:val="en-CA" w:eastAsia="zh-TW"/>
        </w:rPr>
        <w:t xml:space="preserve"> </w:t>
      </w:r>
      <w:r w:rsidR="0068517C">
        <w:rPr>
          <w:szCs w:val="22"/>
          <w:lang w:val="en-CA" w:eastAsia="zh-TW"/>
        </w:rPr>
        <w:t xml:space="preserve">Furthermore, the merge list is derived for the block at the parent node and is used for all the leaf node CUs. </w:t>
      </w:r>
      <w:r w:rsidR="00567758">
        <w:rPr>
          <w:szCs w:val="22"/>
          <w:lang w:val="en-CA" w:eastAsia="zh-TW"/>
        </w:rPr>
        <w:t>When the current CU is smaller than or equal to a threshold and the parent node block is larger</w:t>
      </w:r>
      <w:r w:rsidR="00423367">
        <w:rPr>
          <w:szCs w:val="22"/>
          <w:lang w:val="en-CA" w:eastAsia="zh-TW"/>
        </w:rPr>
        <w:t xml:space="preserve"> than </w:t>
      </w:r>
      <w:r w:rsidR="00567758">
        <w:rPr>
          <w:szCs w:val="22"/>
          <w:lang w:val="en-CA" w:eastAsia="zh-TW"/>
        </w:rPr>
        <w:t>the</w:t>
      </w:r>
      <w:r w:rsidR="00423367">
        <w:rPr>
          <w:szCs w:val="22"/>
          <w:lang w:val="en-CA" w:eastAsia="zh-TW"/>
        </w:rPr>
        <w:t xml:space="preserve"> threshold</w:t>
      </w:r>
      <w:r w:rsidR="00567758">
        <w:rPr>
          <w:szCs w:val="22"/>
          <w:lang w:val="en-CA" w:eastAsia="zh-TW"/>
        </w:rPr>
        <w:t>, and then all the CUs split from the current CU share the same merge list.</w:t>
      </w:r>
    </w:p>
    <w:p w14:paraId="32109DC5" w14:textId="4707A927" w:rsidR="00FE451A" w:rsidRDefault="00EE13C1" w:rsidP="00E17224">
      <w:pPr>
        <w:rPr>
          <w:szCs w:val="22"/>
          <w:lang w:val="en-CA" w:eastAsia="zh-TW"/>
        </w:rPr>
      </w:pPr>
      <w:r>
        <w:rPr>
          <w:szCs w:val="22"/>
          <w:lang w:val="en-CA" w:eastAsia="zh-TW"/>
        </w:rPr>
        <w:t>Regular merge and affine merge are supported in the current implementation.</w:t>
      </w:r>
    </w:p>
    <w:p w14:paraId="51A6DA1F" w14:textId="090AB659" w:rsidR="0068517C" w:rsidRDefault="0068517C" w:rsidP="00E17224">
      <w:pPr>
        <w:rPr>
          <w:szCs w:val="22"/>
          <w:lang w:val="en-CA" w:eastAsia="zh-TW"/>
        </w:rPr>
      </w:pPr>
      <w:r>
        <w:rPr>
          <w:szCs w:val="22"/>
          <w:lang w:val="en-CA" w:eastAsia="zh-TW"/>
        </w:rPr>
        <w:t>It is claimed by the proponent that in addition to benefiting encoder parallelism, decoder complexity in terms of merge list construction can also be reduced.</w:t>
      </w:r>
    </w:p>
    <w:p w14:paraId="03387531" w14:textId="3E33BF22" w:rsidR="00EE13C1" w:rsidRDefault="0068517C" w:rsidP="00E17224">
      <w:pPr>
        <w:rPr>
          <w:szCs w:val="22"/>
          <w:lang w:val="en-CA" w:eastAsia="zh-TW"/>
        </w:rPr>
      </w:pPr>
      <w:r>
        <w:rPr>
          <w:szCs w:val="22"/>
          <w:lang w:val="en-CA" w:eastAsia="zh-TW"/>
        </w:rPr>
        <w:t>It is suggested to test the case where merge is prohibited for small CUs.</w:t>
      </w:r>
    </w:p>
    <w:p w14:paraId="62384D79" w14:textId="699CF9B2" w:rsidR="0068517C" w:rsidRDefault="00567758" w:rsidP="00E17224">
      <w:pPr>
        <w:rPr>
          <w:szCs w:val="22"/>
          <w:lang w:val="en-CA" w:eastAsia="zh-TW"/>
        </w:rPr>
      </w:pPr>
      <w:r w:rsidRPr="009255BA">
        <w:rPr>
          <w:rFonts w:eastAsia="Times New Roman"/>
          <w:szCs w:val="22"/>
          <w:highlight w:val="yellow"/>
          <w:lang w:eastAsia="de-DE"/>
        </w:rPr>
        <w:t>Recommendation</w:t>
      </w:r>
      <w:r>
        <w:rPr>
          <w:rFonts w:eastAsia="Times New Roman"/>
          <w:szCs w:val="22"/>
          <w:lang w:eastAsia="de-DE"/>
        </w:rPr>
        <w:t>: further study in CE.</w:t>
      </w:r>
    </w:p>
    <w:p w14:paraId="27B0748B" w14:textId="77777777" w:rsidR="00FE451A" w:rsidRPr="00E17224" w:rsidRDefault="00FE451A" w:rsidP="00E17224">
      <w:pPr>
        <w:rPr>
          <w:szCs w:val="22"/>
          <w:lang w:val="en-CA" w:eastAsia="zh-TW"/>
        </w:rPr>
      </w:pPr>
    </w:p>
    <w:p w14:paraId="47D6E802" w14:textId="77777777" w:rsidR="00352A41" w:rsidRPr="00F23A45" w:rsidRDefault="00052542" w:rsidP="00352A41">
      <w:pPr>
        <w:pStyle w:val="9"/>
        <w:rPr>
          <w:rFonts w:eastAsia="Times New Roman"/>
          <w:szCs w:val="24"/>
          <w:lang w:val="en-CA" w:eastAsia="de-DE"/>
        </w:rPr>
      </w:pPr>
      <w:hyperlink r:id="rId71" w:history="1">
        <w:r w:rsidR="00352A41" w:rsidRPr="00F23A45">
          <w:rPr>
            <w:rFonts w:eastAsia="Times New Roman"/>
            <w:color w:val="0000FF"/>
            <w:szCs w:val="24"/>
            <w:u w:val="single"/>
            <w:lang w:val="en-CA" w:eastAsia="de-DE"/>
          </w:rPr>
          <w:t>JVET-L0582</w:t>
        </w:r>
      </w:hyperlink>
      <w:r w:rsidR="00352A41" w:rsidRPr="00F23A45">
        <w:rPr>
          <w:rFonts w:eastAsia="Times New Roman"/>
          <w:szCs w:val="24"/>
          <w:lang w:val="en-CA" w:eastAsia="de-DE"/>
        </w:rPr>
        <w:t xml:space="preserve"> Crosscheck of JVET-L0091 (CE4-related: shared merge list) [?? (Huawei)] [late] [miss]</w:t>
      </w:r>
    </w:p>
    <w:p w14:paraId="1A8F64FA" w14:textId="77777777" w:rsidR="00352A41" w:rsidRPr="00F23A45" w:rsidRDefault="00352A41" w:rsidP="00352A41">
      <w:pPr>
        <w:tabs>
          <w:tab w:val="left" w:pos="813"/>
          <w:tab w:val="left" w:pos="2715"/>
          <w:tab w:val="left" w:pos="7543"/>
        </w:tabs>
        <w:rPr>
          <w:rFonts w:eastAsia="Times New Roman"/>
          <w:sz w:val="24"/>
          <w:szCs w:val="24"/>
          <w:lang w:eastAsia="de-DE"/>
        </w:rPr>
      </w:pPr>
    </w:p>
    <w:p w14:paraId="0A2192E8" w14:textId="77777777" w:rsidR="00352A41" w:rsidRPr="00F23A45" w:rsidRDefault="00052542" w:rsidP="00352A41">
      <w:pPr>
        <w:pStyle w:val="9"/>
        <w:rPr>
          <w:rFonts w:eastAsia="Times New Roman"/>
          <w:szCs w:val="24"/>
          <w:lang w:val="en-CA" w:eastAsia="de-DE"/>
        </w:rPr>
      </w:pPr>
      <w:hyperlink r:id="rId72" w:history="1">
        <w:r w:rsidR="00352A41" w:rsidRPr="00F23A45">
          <w:rPr>
            <w:rFonts w:eastAsia="Times New Roman"/>
            <w:color w:val="0000FF"/>
            <w:szCs w:val="24"/>
            <w:u w:val="single"/>
            <w:lang w:val="en-CA" w:eastAsia="de-DE"/>
          </w:rPr>
          <w:t>JVET-L0093</w:t>
        </w:r>
      </w:hyperlink>
      <w:r w:rsidR="00352A41" w:rsidRPr="00F23A45">
        <w:rPr>
          <w:rFonts w:eastAsia="Times New Roman"/>
          <w:szCs w:val="24"/>
          <w:lang w:val="en-CA" w:eastAsia="de-DE"/>
        </w:rPr>
        <w:t xml:space="preserve"> CE4-related: Simplified pruning in merge mode [C.-C. Chen, C.-W. Hsu, Y.-W. Huang, S.-M. Lei (MediaTek)]</w:t>
      </w:r>
    </w:p>
    <w:p w14:paraId="2380D0D4" w14:textId="77777777" w:rsidR="004703AC" w:rsidRPr="0006785D" w:rsidRDefault="004703AC" w:rsidP="004703AC">
      <w:pPr>
        <w:rPr>
          <w:szCs w:val="22"/>
          <w:lang w:val="en-CA" w:eastAsia="zh-TW"/>
        </w:rPr>
      </w:pPr>
      <w:r>
        <w:rPr>
          <w:szCs w:val="22"/>
          <w:lang w:val="en-CA"/>
        </w:rPr>
        <w:t xml:space="preserve">A simplification of the pruning process in merge mode is proposed. The worst case merge candidate comparison count in the pruning process is reduced </w:t>
      </w:r>
      <w:r w:rsidRPr="00AF584E">
        <w:rPr>
          <w:szCs w:val="22"/>
          <w:lang w:val="en-CA"/>
        </w:rPr>
        <w:t>from 16 to</w:t>
      </w:r>
      <w:r>
        <w:rPr>
          <w:szCs w:val="22"/>
          <w:lang w:val="en-CA"/>
        </w:rPr>
        <w:t xml:space="preserve"> 6.</w:t>
      </w:r>
      <w:r>
        <w:rPr>
          <w:rFonts w:hint="eastAsia"/>
          <w:szCs w:val="22"/>
          <w:lang w:val="en-CA" w:eastAsia="zh-TW"/>
        </w:rPr>
        <w:t xml:space="preserve"> </w:t>
      </w:r>
      <w:r>
        <w:rPr>
          <w:szCs w:val="22"/>
          <w:lang w:val="en-CA" w:eastAsia="zh-TW"/>
        </w:rPr>
        <w:t>It is reported</w:t>
      </w:r>
      <w:r>
        <w:rPr>
          <w:szCs w:val="22"/>
          <w:lang w:val="en-CA"/>
        </w:rPr>
        <w:t xml:space="preserve"> that </w:t>
      </w:r>
      <w:r>
        <w:rPr>
          <w:szCs w:val="22"/>
          <w:lang w:val="en-CA" w:eastAsia="zh-TW"/>
        </w:rPr>
        <w:t>when the proposed method</w:t>
      </w:r>
      <w:r w:rsidRPr="001B22AB">
        <w:rPr>
          <w:szCs w:val="22"/>
          <w:lang w:val="en-CA" w:eastAsia="zh-TW"/>
        </w:rPr>
        <w:t xml:space="preserve"> </w:t>
      </w:r>
      <w:r>
        <w:rPr>
          <w:szCs w:val="22"/>
          <w:lang w:val="en-CA" w:eastAsia="zh-TW"/>
        </w:rPr>
        <w:t xml:space="preserve">is applied to VTM2.0.1, the luma BD-rates are </w:t>
      </w:r>
      <w:r>
        <w:rPr>
          <w:lang w:val="en-CA"/>
        </w:rPr>
        <w:t>0.01% and 0.02% for RA and LB, respectively.</w:t>
      </w:r>
    </w:p>
    <w:p w14:paraId="450D77B7" w14:textId="41B55C6C" w:rsidR="00352A41" w:rsidRDefault="00484D43" w:rsidP="00352A41">
      <w:pPr>
        <w:rPr>
          <w:lang w:eastAsia="de-DE"/>
        </w:rPr>
      </w:pPr>
      <w:r>
        <w:rPr>
          <w:rFonts w:hint="eastAsia"/>
          <w:lang w:eastAsia="de-DE"/>
        </w:rPr>
        <w:t>HEVC like pruning which is based on the s</w:t>
      </w:r>
      <w:r>
        <w:rPr>
          <w:lang w:eastAsia="de-DE"/>
        </w:rPr>
        <w:t>patial positions are introduced to VTM.</w:t>
      </w:r>
    </w:p>
    <w:p w14:paraId="65A76EB4" w14:textId="62A60E48" w:rsidR="00484D43" w:rsidRDefault="00484D43" w:rsidP="00352A41">
      <w:pPr>
        <w:rPr>
          <w:lang w:eastAsia="de-DE"/>
        </w:rPr>
      </w:pPr>
      <w:r>
        <w:rPr>
          <w:lang w:eastAsia="de-DE"/>
        </w:rPr>
        <w:t>It is commented that reducing the number of pruning is desired.</w:t>
      </w:r>
    </w:p>
    <w:p w14:paraId="177EC0F7" w14:textId="40DC3897" w:rsidR="00484D43" w:rsidRDefault="00484D43" w:rsidP="00352A41">
      <w:pPr>
        <w:rPr>
          <w:lang w:eastAsia="de-DE"/>
        </w:rPr>
      </w:pPr>
      <w:r>
        <w:rPr>
          <w:lang w:eastAsia="de-DE"/>
        </w:rPr>
        <w:t>JVET-L0282 is the same regarding the pruning of spatial candidates.</w:t>
      </w:r>
    </w:p>
    <w:p w14:paraId="1CB9E6DD" w14:textId="24C2D1D3" w:rsidR="004703AC" w:rsidRDefault="00FB6E07" w:rsidP="00352A41">
      <w:pPr>
        <w:rPr>
          <w:lang w:eastAsia="de-DE"/>
        </w:rPr>
      </w:pPr>
      <w:r>
        <w:rPr>
          <w:rFonts w:hint="eastAsia"/>
          <w:lang w:eastAsia="de-DE"/>
        </w:rPr>
        <w:t>JVET-L0214 is related.</w:t>
      </w:r>
    </w:p>
    <w:p w14:paraId="59B8E1FF" w14:textId="2F5771D6" w:rsidR="00FB6E07" w:rsidRDefault="00FB6E07" w:rsidP="00352A41">
      <w:pPr>
        <w:rPr>
          <w:lang w:eastAsia="de-DE"/>
        </w:rPr>
      </w:pPr>
      <w:r>
        <w:rPr>
          <w:rFonts w:hint="eastAsia"/>
          <w:lang w:eastAsia="de-DE"/>
        </w:rPr>
        <w:lastRenderedPageBreak/>
        <w:t xml:space="preserve">It is </w:t>
      </w:r>
      <w:r>
        <w:rPr>
          <w:lang w:eastAsia="de-DE"/>
        </w:rPr>
        <w:t>already reported in earlier discussion in JVET plenary meeting that there is a mismatch between the draft text and VTM regarding merge list pruning.</w:t>
      </w:r>
    </w:p>
    <w:p w14:paraId="1C608107" w14:textId="4CE075DC" w:rsidR="00FB6E07" w:rsidRDefault="003034E5" w:rsidP="00352A41">
      <w:pPr>
        <w:rPr>
          <w:lang w:eastAsia="de-DE"/>
        </w:rPr>
      </w:pPr>
      <w:r>
        <w:rPr>
          <w:rFonts w:hint="eastAsia"/>
          <w:lang w:eastAsia="de-DE"/>
        </w:rPr>
        <w:t xml:space="preserve">Since new merge </w:t>
      </w:r>
      <w:r>
        <w:rPr>
          <w:lang w:eastAsia="de-DE"/>
        </w:rPr>
        <w:t>candidates</w:t>
      </w:r>
      <w:r>
        <w:rPr>
          <w:rFonts w:hint="eastAsia"/>
          <w:lang w:eastAsia="de-DE"/>
        </w:rPr>
        <w:t>, pairwise average and HMVP are</w:t>
      </w:r>
      <w:r>
        <w:rPr>
          <w:lang w:eastAsia="de-DE"/>
        </w:rPr>
        <w:t xml:space="preserve"> adopted, a new design on the merge list pruning is needed.</w:t>
      </w:r>
    </w:p>
    <w:p w14:paraId="60F84B7D" w14:textId="2B2E88C3" w:rsidR="00FB6E07" w:rsidRDefault="003034E5" w:rsidP="00352A41">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xml:space="preserve">: </w:t>
      </w:r>
      <w:r w:rsidR="00867B1E">
        <w:rPr>
          <w:rFonts w:eastAsia="Times New Roman"/>
          <w:szCs w:val="22"/>
          <w:lang w:eastAsia="de-DE"/>
        </w:rPr>
        <w:t>discuss in track</w:t>
      </w:r>
      <w:r w:rsidR="000419AF">
        <w:rPr>
          <w:rFonts w:eastAsia="Times New Roman"/>
          <w:szCs w:val="22"/>
          <w:lang w:eastAsia="de-DE"/>
        </w:rPr>
        <w:t xml:space="preserve"> whether to align VTM with draft text</w:t>
      </w:r>
      <w:r>
        <w:rPr>
          <w:rFonts w:eastAsia="Times New Roman"/>
          <w:szCs w:val="22"/>
          <w:lang w:eastAsia="de-DE"/>
        </w:rPr>
        <w:t>.</w:t>
      </w:r>
    </w:p>
    <w:p w14:paraId="73926D86" w14:textId="77777777" w:rsidR="003034E5" w:rsidRPr="00F23A45" w:rsidRDefault="003034E5" w:rsidP="00352A41">
      <w:pPr>
        <w:rPr>
          <w:lang w:eastAsia="de-DE"/>
        </w:rPr>
      </w:pPr>
    </w:p>
    <w:p w14:paraId="30B6927B" w14:textId="77777777" w:rsidR="00352A41" w:rsidRPr="00F23A45" w:rsidRDefault="00052542" w:rsidP="00352A41">
      <w:pPr>
        <w:pStyle w:val="9"/>
        <w:rPr>
          <w:rFonts w:eastAsia="Times New Roman"/>
          <w:szCs w:val="24"/>
          <w:lang w:val="en-CA" w:eastAsia="de-DE"/>
        </w:rPr>
      </w:pPr>
      <w:hyperlink r:id="rId73" w:history="1">
        <w:r w:rsidR="00352A41" w:rsidRPr="00F23A45">
          <w:rPr>
            <w:rFonts w:eastAsia="Times New Roman"/>
            <w:color w:val="0000FF"/>
            <w:szCs w:val="24"/>
            <w:u w:val="single"/>
            <w:lang w:val="en-CA" w:eastAsia="de-DE"/>
          </w:rPr>
          <w:t>JVET-L0555</w:t>
        </w:r>
      </w:hyperlink>
      <w:r w:rsidR="00352A41" w:rsidRPr="00F23A45">
        <w:rPr>
          <w:rFonts w:eastAsia="Times New Roman"/>
          <w:szCs w:val="24"/>
          <w:lang w:val="en-CA" w:eastAsia="de-DE"/>
        </w:rPr>
        <w:t xml:space="preserve"> Cross-check of JVET-L0093 (CE4-related: Simplified pruning in merge mode) [K. Abe, T. Toma (Panasonic)] [late] [miss]</w:t>
      </w:r>
    </w:p>
    <w:p w14:paraId="671E3AD8" w14:textId="77777777" w:rsidR="00352A41" w:rsidRPr="00F23A45" w:rsidRDefault="00352A41" w:rsidP="00352A41">
      <w:pPr>
        <w:rPr>
          <w:lang w:eastAsia="de-DE"/>
        </w:rPr>
      </w:pPr>
    </w:p>
    <w:p w14:paraId="12766A49" w14:textId="719FA161" w:rsidR="00352A41" w:rsidRPr="00F23A45" w:rsidRDefault="00052542" w:rsidP="00352A41">
      <w:pPr>
        <w:pStyle w:val="9"/>
        <w:rPr>
          <w:rFonts w:eastAsia="Times New Roman"/>
          <w:szCs w:val="24"/>
          <w:lang w:val="en-CA" w:eastAsia="de-DE"/>
        </w:rPr>
      </w:pPr>
      <w:hyperlink r:id="rId74" w:history="1">
        <w:r w:rsidR="00352A41" w:rsidRPr="00F23A45">
          <w:rPr>
            <w:rFonts w:eastAsia="Times New Roman"/>
            <w:color w:val="0000FF"/>
            <w:szCs w:val="24"/>
            <w:u w:val="single"/>
            <w:lang w:val="en-CA" w:eastAsia="de-DE"/>
          </w:rPr>
          <w:t>JVET-L0144</w:t>
        </w:r>
      </w:hyperlink>
      <w:r w:rsidR="00352A41" w:rsidRPr="00F23A45">
        <w:rPr>
          <w:rFonts w:eastAsia="Times New Roman"/>
          <w:szCs w:val="24"/>
          <w:lang w:val="en-CA" w:eastAsia="de-DE"/>
        </w:rPr>
        <w:t xml:space="preserve"> CE4-related: </w:t>
      </w:r>
      <w:r w:rsidR="007145AD">
        <w:rPr>
          <w:rFonts w:eastAsia="Times New Roman"/>
          <w:szCs w:val="24"/>
          <w:lang w:val="en-CA" w:eastAsia="de-DE"/>
        </w:rPr>
        <w:t>Composite</w:t>
      </w:r>
      <w:r w:rsidR="00352A41" w:rsidRPr="00F23A45">
        <w:rPr>
          <w:rFonts w:eastAsia="Times New Roman"/>
          <w:szCs w:val="24"/>
          <w:lang w:val="en-CA" w:eastAsia="de-DE"/>
        </w:rPr>
        <w:t xml:space="preserve"> merge candidate [J. Lee, J. Nam, N. Park, H. Jang, J. Lim, S. Kim (LGE)]</w:t>
      </w:r>
    </w:p>
    <w:p w14:paraId="5E499619" w14:textId="77777777" w:rsidR="007145AD" w:rsidRPr="00986B24" w:rsidRDefault="007145AD" w:rsidP="007145AD">
      <w:pPr>
        <w:rPr>
          <w:lang w:val="en-CA" w:eastAsia="ko-KR"/>
        </w:rPr>
      </w:pPr>
      <w:r>
        <w:rPr>
          <w:rFonts w:hint="eastAsia"/>
          <w:lang w:val="en-CA" w:eastAsia="ko-KR"/>
        </w:rPr>
        <w:t>This contribution presents the average</w:t>
      </w:r>
      <w:r>
        <w:rPr>
          <w:lang w:val="en-CA" w:eastAsia="ko-KR"/>
        </w:rPr>
        <w:t xml:space="preserve"> candidate for the merge candidate list construction</w:t>
      </w:r>
      <w:r w:rsidRPr="00986B24">
        <w:rPr>
          <w:lang w:val="en-CA" w:eastAsia="ko-KR"/>
        </w:rPr>
        <w:t>.</w:t>
      </w:r>
      <w:r>
        <w:rPr>
          <w:lang w:val="en-CA" w:eastAsia="ko-KR"/>
        </w:rPr>
        <w:t xml:space="preserve"> A-candidate is generated as the average of A1 and B1 candidates, and two B-candidates are generated as the average of A1 and T, and B1 and T, if the reference indices of two candidates are same. For A-candidate, the coding performances are -0.30% in RA and -0.10% in LDB. For two B-candidates, the coding performances are -0.25% in RA and -0.08% in LDB. When combine A-candidate and B-candidate, the </w:t>
      </w:r>
      <w:r>
        <w:rPr>
          <w:rFonts w:hint="eastAsia"/>
          <w:lang w:val="en-CA" w:eastAsia="ko-KR"/>
        </w:rPr>
        <w:t xml:space="preserve">coding gains are </w:t>
      </w:r>
      <w:r>
        <w:rPr>
          <w:lang w:val="en-CA" w:eastAsia="ko-KR"/>
        </w:rPr>
        <w:t xml:space="preserve">-0.42% in RA and -0.12% in LDB. The proposed scheme performs without scaling process and pruning check. </w:t>
      </w:r>
    </w:p>
    <w:p w14:paraId="63D82698" w14:textId="4F4F6BD2" w:rsidR="00352A41" w:rsidRDefault="00891EDF" w:rsidP="00352A41">
      <w:pPr>
        <w:rPr>
          <w:rFonts w:hint="eastAsia"/>
          <w:lang w:eastAsia="de-DE"/>
        </w:rPr>
      </w:pPr>
      <w:r>
        <w:rPr>
          <w:rFonts w:hint="eastAsia"/>
          <w:lang w:eastAsia="de-DE"/>
        </w:rPr>
        <w:t xml:space="preserve">Three different methods are proposed. </w:t>
      </w:r>
      <w:r>
        <w:rPr>
          <w:lang w:eastAsia="de-DE"/>
        </w:rPr>
        <w:t>The candidates from method 1 and method 2 are a subset of the candidates of method 3.</w:t>
      </w:r>
    </w:p>
    <w:p w14:paraId="01B71FFF" w14:textId="65CE2096" w:rsidR="00891EDF" w:rsidRDefault="00891EDF" w:rsidP="00352A41">
      <w:pPr>
        <w:rPr>
          <w:lang w:eastAsia="de-DE"/>
        </w:rPr>
      </w:pPr>
      <w:r>
        <w:rPr>
          <w:lang w:eastAsia="de-DE"/>
        </w:rPr>
        <w:t>The third method is similar to CE4.4.12c, the difference is that the average of motion vectors applies only when the ref_idx of two are the same. Otherwise, no combined candidates is generated.</w:t>
      </w:r>
    </w:p>
    <w:p w14:paraId="337BD18A" w14:textId="77777777" w:rsidR="00F242A5" w:rsidRDefault="00F242A5" w:rsidP="00F242A5">
      <w:pPr>
        <w:rPr>
          <w:szCs w:val="22"/>
          <w:lang w:val="en-CA" w:eastAsia="zh-TW"/>
        </w:rPr>
      </w:pPr>
      <w:r w:rsidRPr="009255BA">
        <w:rPr>
          <w:rFonts w:eastAsia="Times New Roman"/>
          <w:szCs w:val="22"/>
          <w:highlight w:val="yellow"/>
          <w:lang w:eastAsia="de-DE"/>
        </w:rPr>
        <w:t>Recommendation</w:t>
      </w:r>
      <w:r>
        <w:rPr>
          <w:rFonts w:eastAsia="Times New Roman"/>
          <w:szCs w:val="22"/>
          <w:lang w:eastAsia="de-DE"/>
        </w:rPr>
        <w:t>: further study in CE.</w:t>
      </w:r>
    </w:p>
    <w:p w14:paraId="4810192B" w14:textId="77777777" w:rsidR="007145AD" w:rsidRPr="00F23A45" w:rsidRDefault="007145AD" w:rsidP="00352A41">
      <w:pPr>
        <w:rPr>
          <w:lang w:eastAsia="de-DE"/>
        </w:rPr>
      </w:pPr>
    </w:p>
    <w:p w14:paraId="764D7845" w14:textId="77777777" w:rsidR="00352A41" w:rsidRPr="00F23A45" w:rsidRDefault="00052542" w:rsidP="00352A41">
      <w:pPr>
        <w:pStyle w:val="9"/>
        <w:rPr>
          <w:rFonts w:eastAsia="Times New Roman"/>
          <w:szCs w:val="24"/>
          <w:lang w:val="en-CA" w:eastAsia="de-DE"/>
        </w:rPr>
      </w:pPr>
      <w:hyperlink r:id="rId75" w:history="1">
        <w:r w:rsidR="00352A41" w:rsidRPr="00F23A45">
          <w:rPr>
            <w:rFonts w:eastAsia="Times New Roman"/>
            <w:color w:val="0000FF"/>
            <w:szCs w:val="24"/>
            <w:u w:val="single"/>
            <w:lang w:val="en-CA" w:eastAsia="de-DE"/>
          </w:rPr>
          <w:t>JVET-L0171</w:t>
        </w:r>
      </w:hyperlink>
      <w:r w:rsidR="00352A41" w:rsidRPr="00F23A45">
        <w:rPr>
          <w:rFonts w:eastAsia="Times New Roman"/>
          <w:szCs w:val="24"/>
          <w:lang w:val="en-CA" w:eastAsia="de-DE"/>
        </w:rPr>
        <w:t xml:space="preserve"> CE4-related: Merge mode with Regression based Motion Vector Field (RMVF) [R. Ghaznavi-Youvalari, A. Aminlou, J. Lainema (Nokia)]</w:t>
      </w:r>
    </w:p>
    <w:p w14:paraId="6B144639" w14:textId="77777777" w:rsidR="00043ECB" w:rsidRPr="005B217D" w:rsidRDefault="00043ECB" w:rsidP="00043ECB">
      <w:pPr>
        <w:rPr>
          <w:szCs w:val="22"/>
          <w:lang w:val="en-CA"/>
        </w:rPr>
      </w:pPr>
      <w:r>
        <w:rPr>
          <w:szCs w:val="22"/>
          <w:lang w:val="en-CA"/>
        </w:rPr>
        <w:t xml:space="preserve">This contribution proposes Regression based Motion Vector Field (RMVF) to improve motion vector derivation for merge mode in VTM-2.0.1. The proposed tool attempts to model motion behavior of a block using motion vectors of the neighboring blocks by a linear model. RMVF tool is used as new merge mode in the VTM-2.0.1 software. When the mode is selected, motion vectors area generated using the linear model for 8×8 sub-blocks in order to provide sub-PU level motion granularity. The proposed method provides on average -0.66%, -0.10% and -0.26% Luma BD-Rate impact in RA, LDB, and LDP configurations, respectively. </w:t>
      </w:r>
      <w:r w:rsidRPr="004C4263">
        <w:rPr>
          <w:szCs w:val="22"/>
          <w:lang w:val="en-CA"/>
        </w:rPr>
        <w:t>The encoding runtimes of 106%, 108% and 106% and decoding runtimes of 103%, 100% and 99% in RA, LDB, and LDP configurations were observed, respectively.</w:t>
      </w:r>
      <w:r>
        <w:rPr>
          <w:szCs w:val="22"/>
          <w:lang w:val="en-CA"/>
        </w:rPr>
        <w:t xml:space="preserve"> Similar gains have been observed in Chroma BD-Rates.</w:t>
      </w:r>
    </w:p>
    <w:p w14:paraId="150BF438" w14:textId="192A80C0" w:rsidR="00352A41" w:rsidRDefault="00826EAC" w:rsidP="00352A41">
      <w:r>
        <w:rPr>
          <w:rFonts w:hint="eastAsia"/>
          <w:lang w:eastAsia="de-DE"/>
        </w:rPr>
        <w:t xml:space="preserve">A </w:t>
      </w:r>
      <w:r>
        <w:t>6-parameter motion model is estimated by the three neighboring motion vectors which could be obtained from five spatial neighboring positions. And the model is applied to calculate a motion vector for each 8x8 subblock inside the current CU. The calculated motion vector is in 1/16 pel position.</w:t>
      </w:r>
    </w:p>
    <w:p w14:paraId="0E9A1241" w14:textId="47BB0C8C" w:rsidR="00826EAC" w:rsidRDefault="00826EAC" w:rsidP="00352A41">
      <w:r>
        <w:rPr>
          <w:rFonts w:hint="eastAsia"/>
        </w:rPr>
        <w:t>The ref_idx for L0 and L1 is set to 0, and the three neighboring motion vectors are scaled accordingly.</w:t>
      </w:r>
    </w:p>
    <w:p w14:paraId="5CC7B9D2" w14:textId="674D7DB2" w:rsidR="00826EAC" w:rsidRDefault="00826EAC" w:rsidP="00352A41">
      <w:r>
        <w:t>The new merge candidate is signaled before all regular merge candidates, similar to CE4.3.1.</w:t>
      </w:r>
    </w:p>
    <w:p w14:paraId="7DEC7EC5" w14:textId="74C8555B" w:rsidR="00BA324D" w:rsidRDefault="00BA324D" w:rsidP="00352A41">
      <w:r>
        <w:t>The new merge mode is signaled only when at least three neighboring motion vectors are found.</w:t>
      </w:r>
    </w:p>
    <w:p w14:paraId="38122823" w14:textId="2374D702" w:rsidR="00826EAC" w:rsidRDefault="00826EAC" w:rsidP="00352A41">
      <w:r>
        <w:t xml:space="preserve">Difference with planar MV candidate </w:t>
      </w:r>
      <w:r w:rsidR="00BA324D">
        <w:t>in CE4.3 is the model, and the motion vector precision.</w:t>
      </w:r>
    </w:p>
    <w:p w14:paraId="546921B8" w14:textId="7F2A4930" w:rsidR="00BA324D" w:rsidRDefault="00BA324D" w:rsidP="00352A41">
      <w:r>
        <w:t>Latest version of the proposed method shows 0.7% coding gain for RA.</w:t>
      </w:r>
    </w:p>
    <w:p w14:paraId="49E92C0F" w14:textId="2DE254AE" w:rsidR="00B67CA6" w:rsidRDefault="00B67CA6" w:rsidP="00352A41">
      <w:r>
        <w:lastRenderedPageBreak/>
        <w:t>It is suggested to analyze the complexity for deriving the new merge candidate.</w:t>
      </w:r>
    </w:p>
    <w:p w14:paraId="36A9E661" w14:textId="2EF7DCC6" w:rsidR="005703DF" w:rsidRDefault="005703DF" w:rsidP="00352A41">
      <w:r>
        <w:t>It is suggested to test the case where the new candidate is put into the subblock merge candidate list.</w:t>
      </w:r>
    </w:p>
    <w:p w14:paraId="7EBFF0DF" w14:textId="77777777" w:rsidR="00BA324D" w:rsidRDefault="00BA324D" w:rsidP="00BA324D">
      <w:pPr>
        <w:rPr>
          <w:szCs w:val="22"/>
          <w:lang w:val="en-CA" w:eastAsia="zh-TW"/>
        </w:rPr>
      </w:pPr>
      <w:r w:rsidRPr="009255BA">
        <w:rPr>
          <w:rFonts w:eastAsia="Times New Roman"/>
          <w:szCs w:val="22"/>
          <w:highlight w:val="yellow"/>
          <w:lang w:eastAsia="de-DE"/>
        </w:rPr>
        <w:t>Recommendation</w:t>
      </w:r>
      <w:r>
        <w:rPr>
          <w:rFonts w:eastAsia="Times New Roman"/>
          <w:szCs w:val="22"/>
          <w:lang w:eastAsia="de-DE"/>
        </w:rPr>
        <w:t>: further study in CE.</w:t>
      </w:r>
    </w:p>
    <w:p w14:paraId="03D6DE9D" w14:textId="77777777" w:rsidR="00043ECB" w:rsidRPr="00F23A45" w:rsidRDefault="00043ECB" w:rsidP="00352A41">
      <w:pPr>
        <w:rPr>
          <w:lang w:eastAsia="de-DE"/>
        </w:rPr>
      </w:pPr>
    </w:p>
    <w:p w14:paraId="06A4B348" w14:textId="77777777" w:rsidR="00352A41" w:rsidRPr="00F23A45" w:rsidRDefault="00052542" w:rsidP="00352A41">
      <w:pPr>
        <w:pStyle w:val="9"/>
        <w:rPr>
          <w:rFonts w:eastAsia="Times New Roman"/>
          <w:szCs w:val="24"/>
          <w:lang w:val="en-CA" w:eastAsia="de-DE"/>
        </w:rPr>
      </w:pPr>
      <w:hyperlink r:id="rId76" w:history="1">
        <w:r w:rsidR="00352A41" w:rsidRPr="00F23A45">
          <w:rPr>
            <w:rFonts w:eastAsia="Times New Roman"/>
            <w:color w:val="0000FF"/>
            <w:szCs w:val="24"/>
            <w:u w:val="single"/>
            <w:lang w:val="en-CA" w:eastAsia="de-DE"/>
          </w:rPr>
          <w:t>JVET-L0187</w:t>
        </w:r>
      </w:hyperlink>
      <w:r w:rsidR="00352A41" w:rsidRPr="00F23A45">
        <w:rPr>
          <w:rFonts w:eastAsia="Times New Roman"/>
          <w:szCs w:val="24"/>
          <w:lang w:val="en-CA" w:eastAsia="de-DE"/>
        </w:rPr>
        <w:t xml:space="preserve"> CE4-related: Combined P List for Merge Candidate List [L. Xu, F. Chen, L. Wang (Hikvision)] [late]</w:t>
      </w:r>
    </w:p>
    <w:p w14:paraId="00CA1508" w14:textId="77777777" w:rsidR="007848CA" w:rsidRDefault="007848CA" w:rsidP="007848CA">
      <w:pPr>
        <w:rPr>
          <w:lang w:val="en-CA" w:eastAsia="zh-CN"/>
        </w:rPr>
      </w:pPr>
      <w:r>
        <w:rPr>
          <w:rFonts w:hint="eastAsia"/>
          <w:lang w:val="en-CA" w:eastAsia="zh-CN"/>
        </w:rPr>
        <w:t xml:space="preserve">This contribution proposes a </w:t>
      </w:r>
      <w:r>
        <w:rPr>
          <w:lang w:val="en-CA" w:eastAsia="zh-CN"/>
        </w:rPr>
        <w:t xml:space="preserve">merge candidate list construction </w:t>
      </w:r>
      <w:r>
        <w:rPr>
          <w:rFonts w:hint="eastAsia"/>
          <w:lang w:val="en-CA" w:eastAsia="zh-CN"/>
        </w:rPr>
        <w:t xml:space="preserve">method for </w:t>
      </w:r>
      <w:r>
        <w:rPr>
          <w:lang w:val="en-CA" w:eastAsia="zh-CN"/>
        </w:rPr>
        <w:t>P</w:t>
      </w:r>
      <w:r>
        <w:rPr>
          <w:rFonts w:hint="eastAsia"/>
          <w:lang w:val="en-CA" w:eastAsia="zh-CN"/>
        </w:rPr>
        <w:t xml:space="preserve"> slice. </w:t>
      </w:r>
      <w:r>
        <w:rPr>
          <w:lang w:val="en-CA" w:eastAsia="zh-CN"/>
        </w:rPr>
        <w:t>The existing candidate list is utilized to construct more candidates by adding motion vector (MV) offsets.</w:t>
      </w:r>
      <w:r>
        <w:rPr>
          <w:rFonts w:hint="eastAsia"/>
          <w:lang w:val="en-CA" w:eastAsia="zh-CN"/>
        </w:rPr>
        <w:t xml:space="preserve"> Compared w</w:t>
      </w:r>
      <w:r w:rsidRPr="003105BA">
        <w:rPr>
          <w:rFonts w:hint="eastAsia"/>
          <w:lang w:val="en-CA" w:eastAsia="zh-CN"/>
        </w:rPr>
        <w:t>ith VTM</w:t>
      </w:r>
      <w:r w:rsidRPr="003105BA">
        <w:rPr>
          <w:lang w:val="en-CA" w:eastAsia="zh-CN"/>
        </w:rPr>
        <w:t>2</w:t>
      </w:r>
      <w:r w:rsidRPr="003105BA">
        <w:rPr>
          <w:rFonts w:hint="eastAsia"/>
          <w:lang w:val="en-CA" w:eastAsia="zh-CN"/>
        </w:rPr>
        <w:t>.0</w:t>
      </w:r>
      <w:r w:rsidRPr="003105BA">
        <w:rPr>
          <w:lang w:val="en-CA" w:eastAsia="zh-CN"/>
        </w:rPr>
        <w:t>.1</w:t>
      </w:r>
      <w:r w:rsidRPr="003105BA">
        <w:rPr>
          <w:rFonts w:hint="eastAsia"/>
          <w:lang w:val="en-CA" w:eastAsia="zh-CN"/>
        </w:rPr>
        <w:t>,</w:t>
      </w:r>
      <w:r>
        <w:rPr>
          <w:lang w:val="en-GB" w:eastAsia="ko-KR"/>
        </w:rPr>
        <w:t xml:space="preserve"> the results</w:t>
      </w:r>
      <w:r>
        <w:rPr>
          <w:rFonts w:hint="eastAsia"/>
          <w:lang w:val="en-GB" w:eastAsia="zh-CN"/>
        </w:rPr>
        <w:t xml:space="preserve"> </w:t>
      </w:r>
      <w:r w:rsidRPr="005B217D">
        <w:rPr>
          <w:lang w:val="en-CA"/>
        </w:rPr>
        <w:t>reportedly</w:t>
      </w:r>
      <w:r>
        <w:rPr>
          <w:lang w:val="en-GB" w:eastAsia="ko-KR"/>
        </w:rPr>
        <w:t xml:space="preserve"> show that the proposed method achieves</w:t>
      </w:r>
      <w:r>
        <w:rPr>
          <w:rFonts w:hint="eastAsia"/>
          <w:lang w:val="en-GB" w:eastAsia="zh-CN"/>
        </w:rPr>
        <w:t xml:space="preserve"> 0.53%</w:t>
      </w:r>
      <w:r>
        <w:rPr>
          <w:lang w:val="en-GB" w:eastAsia="ko-KR"/>
        </w:rPr>
        <w:t xml:space="preserve"> BD rate reduction for L</w:t>
      </w:r>
      <w:r>
        <w:rPr>
          <w:rFonts w:hint="eastAsia"/>
          <w:lang w:val="en-GB" w:eastAsia="zh-CN"/>
        </w:rPr>
        <w:t xml:space="preserve">P </w:t>
      </w:r>
      <w:r>
        <w:rPr>
          <w:lang w:val="en-GB" w:eastAsia="ko-KR"/>
        </w:rPr>
        <w:t>configuration</w:t>
      </w:r>
      <w:r>
        <w:rPr>
          <w:rFonts w:hint="eastAsia"/>
          <w:lang w:val="en-GB" w:eastAsia="zh-CN"/>
        </w:rPr>
        <w:t>.</w:t>
      </w:r>
      <w:r w:rsidRPr="002B329E">
        <w:rPr>
          <w:rFonts w:hint="eastAsia"/>
          <w:lang w:val="en-CA" w:eastAsia="zh-CN"/>
        </w:rPr>
        <w:t xml:space="preserve"> </w:t>
      </w:r>
      <w:r>
        <w:rPr>
          <w:rFonts w:hint="eastAsia"/>
          <w:lang w:val="en-CA" w:eastAsia="zh-CN"/>
        </w:rPr>
        <w:t>Compared w</w:t>
      </w:r>
      <w:r w:rsidRPr="003105BA">
        <w:rPr>
          <w:rFonts w:hint="eastAsia"/>
          <w:lang w:val="en-CA" w:eastAsia="zh-CN"/>
        </w:rPr>
        <w:t xml:space="preserve">ith </w:t>
      </w:r>
      <w:r>
        <w:rPr>
          <w:rFonts w:hint="eastAsia"/>
          <w:lang w:val="en-CA" w:eastAsia="zh-CN"/>
        </w:rPr>
        <w:t>BMS</w:t>
      </w:r>
      <w:r w:rsidRPr="003105BA">
        <w:rPr>
          <w:lang w:val="en-CA" w:eastAsia="zh-CN"/>
        </w:rPr>
        <w:t>2</w:t>
      </w:r>
      <w:r>
        <w:rPr>
          <w:rFonts w:hint="eastAsia"/>
          <w:lang w:val="en-CA" w:eastAsia="zh-CN"/>
        </w:rPr>
        <w:t>.1</w:t>
      </w:r>
      <w:r w:rsidRPr="003105BA">
        <w:rPr>
          <w:rFonts w:hint="eastAsia"/>
          <w:lang w:val="en-CA" w:eastAsia="zh-CN"/>
        </w:rPr>
        <w:t>,</w:t>
      </w:r>
      <w:r>
        <w:rPr>
          <w:lang w:val="en-GB" w:eastAsia="ko-KR"/>
        </w:rPr>
        <w:t xml:space="preserve"> the results</w:t>
      </w:r>
      <w:r>
        <w:rPr>
          <w:rFonts w:hint="eastAsia"/>
          <w:lang w:val="en-GB" w:eastAsia="zh-CN"/>
        </w:rPr>
        <w:t xml:space="preserve"> </w:t>
      </w:r>
      <w:r w:rsidRPr="005B217D">
        <w:rPr>
          <w:lang w:val="en-CA"/>
        </w:rPr>
        <w:t>reportedly</w:t>
      </w:r>
      <w:r>
        <w:rPr>
          <w:lang w:val="en-GB" w:eastAsia="ko-KR"/>
        </w:rPr>
        <w:t xml:space="preserve"> show that the proposed method achieves</w:t>
      </w:r>
      <w:r>
        <w:rPr>
          <w:rFonts w:hint="eastAsia"/>
          <w:lang w:val="en-GB" w:eastAsia="zh-CN"/>
        </w:rPr>
        <w:t xml:space="preserve"> 0.53%</w:t>
      </w:r>
      <w:r>
        <w:rPr>
          <w:lang w:val="en-GB" w:eastAsia="ko-KR"/>
        </w:rPr>
        <w:t xml:space="preserve"> BD rate reduction for L</w:t>
      </w:r>
      <w:r>
        <w:rPr>
          <w:rFonts w:hint="eastAsia"/>
          <w:lang w:val="en-GB" w:eastAsia="zh-CN"/>
        </w:rPr>
        <w:t xml:space="preserve">P </w:t>
      </w:r>
      <w:r>
        <w:rPr>
          <w:lang w:val="en-GB" w:eastAsia="ko-KR"/>
        </w:rPr>
        <w:t>configuration</w:t>
      </w:r>
      <w:r>
        <w:rPr>
          <w:rFonts w:hint="eastAsia"/>
          <w:lang w:val="en-GB" w:eastAsia="zh-CN"/>
        </w:rPr>
        <w:t>.</w:t>
      </w:r>
      <w:r w:rsidRPr="00FE1806">
        <w:rPr>
          <w:rFonts w:hint="eastAsia"/>
          <w:lang w:val="en-CA" w:eastAsia="zh-CN"/>
        </w:rPr>
        <w:t xml:space="preserve"> </w:t>
      </w:r>
    </w:p>
    <w:p w14:paraId="4AE71F74" w14:textId="0A34318F" w:rsidR="000C217D" w:rsidRDefault="003718F0" w:rsidP="007848CA">
      <w:pPr>
        <w:rPr>
          <w:lang w:val="en-CA" w:eastAsia="zh-CN"/>
        </w:rPr>
      </w:pPr>
      <w:r>
        <w:rPr>
          <w:lang w:val="en-CA" w:eastAsia="zh-CN"/>
        </w:rPr>
        <w:t>Shape dependent spatial merge candidate reordering is applied, which is the same as CE4.4.13.</w:t>
      </w:r>
    </w:p>
    <w:p w14:paraId="7013E41C" w14:textId="77777777" w:rsidR="003718F0" w:rsidRDefault="003718F0" w:rsidP="007848CA">
      <w:pPr>
        <w:rPr>
          <w:lang w:val="en-CA" w:eastAsia="zh-CN"/>
        </w:rPr>
      </w:pPr>
      <w:r>
        <w:rPr>
          <w:lang w:val="en-CA" w:eastAsia="zh-CN"/>
        </w:rPr>
        <w:t xml:space="preserve">An offset if applied to the first merge candidate to get new candidate. New candidates are inserted after TMVP candidates. The merge list size is 6. </w:t>
      </w:r>
    </w:p>
    <w:p w14:paraId="0F5DE7AF" w14:textId="45B60548" w:rsidR="003718F0" w:rsidRDefault="003718F0" w:rsidP="007848CA">
      <w:pPr>
        <w:rPr>
          <w:lang w:val="en-CA" w:eastAsia="zh-CN"/>
        </w:rPr>
      </w:pPr>
      <w:r>
        <w:rPr>
          <w:lang w:val="en-CA" w:eastAsia="zh-CN"/>
        </w:rPr>
        <w:t>Note that the proposed method is applied and tested for LDP case.</w:t>
      </w:r>
    </w:p>
    <w:p w14:paraId="66E6E77F" w14:textId="0D5D37D1" w:rsidR="00CD62EA" w:rsidRPr="00671D8F" w:rsidRDefault="00CD62EA" w:rsidP="007848CA">
      <w:pPr>
        <w:rPr>
          <w:lang w:val="en-CA" w:eastAsia="zh-CN"/>
        </w:rPr>
      </w:pPr>
      <w:r>
        <w:rPr>
          <w:lang w:val="en-CA" w:eastAsia="zh-CN"/>
        </w:rPr>
        <w:t>It is noted that the proposed method is similar to CE4.4.8. The difference is in that each new candidate does not have a unique merge index.</w:t>
      </w:r>
    </w:p>
    <w:p w14:paraId="777E87B3" w14:textId="66A8746F" w:rsidR="00352A41" w:rsidRDefault="00CD62EA" w:rsidP="00352A41">
      <w:pPr>
        <w:rPr>
          <w:lang w:eastAsia="de-DE"/>
        </w:rPr>
      </w:pPr>
      <w:r>
        <w:rPr>
          <w:lang w:eastAsia="de-DE"/>
        </w:rPr>
        <w:t>A straightforward combination of the proposed method with MMVD shows additional 0.44% in</w:t>
      </w:r>
      <w:r w:rsidR="000C217D">
        <w:rPr>
          <w:rFonts w:hint="eastAsia"/>
          <w:lang w:eastAsia="de-DE"/>
        </w:rPr>
        <w:t xml:space="preserve"> LDP case</w:t>
      </w:r>
      <w:r>
        <w:rPr>
          <w:lang w:eastAsia="de-DE"/>
        </w:rPr>
        <w:t xml:space="preserve"> on top of</w:t>
      </w:r>
      <w:r w:rsidR="000C217D">
        <w:rPr>
          <w:rFonts w:hint="eastAsia"/>
          <w:lang w:eastAsia="de-DE"/>
        </w:rPr>
        <w:t xml:space="preserve"> MMVD.</w:t>
      </w:r>
    </w:p>
    <w:p w14:paraId="5B9201DD" w14:textId="4B3F9B32" w:rsidR="00CD62EA" w:rsidRDefault="00593463" w:rsidP="00CD62EA">
      <w:pPr>
        <w:rPr>
          <w:szCs w:val="22"/>
          <w:lang w:val="en-CA" w:eastAsia="zh-TW"/>
        </w:rPr>
      </w:pPr>
      <w:r w:rsidRPr="00E17224">
        <w:rPr>
          <w:rFonts w:eastAsia="Times New Roman"/>
          <w:szCs w:val="22"/>
          <w:highlight w:val="yellow"/>
          <w:lang w:eastAsia="de-DE"/>
        </w:rPr>
        <w:t>Revisit</w:t>
      </w:r>
      <w:r>
        <w:rPr>
          <w:rFonts w:eastAsia="Times New Roman"/>
          <w:szCs w:val="22"/>
          <w:lang w:eastAsia="de-DE"/>
        </w:rPr>
        <w:t>: put into CE for f</w:t>
      </w:r>
      <w:r w:rsidR="00CD62EA">
        <w:rPr>
          <w:rFonts w:eastAsia="Times New Roman"/>
          <w:szCs w:val="22"/>
          <w:lang w:eastAsia="de-DE"/>
        </w:rPr>
        <w:t xml:space="preserve">urther study </w:t>
      </w:r>
      <w:r>
        <w:rPr>
          <w:rFonts w:eastAsia="Times New Roman"/>
          <w:szCs w:val="22"/>
          <w:lang w:eastAsia="de-DE"/>
        </w:rPr>
        <w:t>if CTC results are provide</w:t>
      </w:r>
      <w:r w:rsidR="00CD62EA">
        <w:rPr>
          <w:rFonts w:eastAsia="Times New Roman"/>
          <w:szCs w:val="22"/>
          <w:lang w:eastAsia="de-DE"/>
        </w:rPr>
        <w:t>.</w:t>
      </w:r>
    </w:p>
    <w:p w14:paraId="75DD60FB" w14:textId="77777777" w:rsidR="005703DF" w:rsidRPr="00F23A45" w:rsidRDefault="005703DF" w:rsidP="00352A41">
      <w:pPr>
        <w:rPr>
          <w:lang w:eastAsia="de-DE"/>
        </w:rPr>
      </w:pPr>
    </w:p>
    <w:p w14:paraId="4C28E738" w14:textId="77777777" w:rsidR="00352A41" w:rsidRPr="00F23A45" w:rsidRDefault="00052542" w:rsidP="00352A41">
      <w:pPr>
        <w:pStyle w:val="9"/>
        <w:rPr>
          <w:rFonts w:eastAsia="Times New Roman"/>
          <w:szCs w:val="24"/>
          <w:lang w:val="en-CA" w:eastAsia="de-DE"/>
        </w:rPr>
      </w:pPr>
      <w:hyperlink r:id="rId77" w:history="1">
        <w:r w:rsidR="00352A41" w:rsidRPr="00F23A45">
          <w:rPr>
            <w:rFonts w:eastAsia="Times New Roman"/>
            <w:color w:val="0000FF"/>
            <w:szCs w:val="24"/>
            <w:u w:val="single"/>
            <w:lang w:val="en-CA" w:eastAsia="de-DE"/>
          </w:rPr>
          <w:t>JVET-L0543</w:t>
        </w:r>
      </w:hyperlink>
      <w:r w:rsidR="00352A41" w:rsidRPr="00F23A45">
        <w:rPr>
          <w:rFonts w:eastAsia="Times New Roman"/>
          <w:szCs w:val="24"/>
          <w:lang w:val="en-CA" w:eastAsia="de-DE"/>
        </w:rPr>
        <w:t xml:space="preserve"> Crosscheck for L0187 (CE4-related: Combined P List for Merge Candidate List) [S. H. Wang, S. S. Wang, S. Ma (Peking University)] [late] [miss]</w:t>
      </w:r>
    </w:p>
    <w:p w14:paraId="583B3FA9" w14:textId="77777777" w:rsidR="00352A41" w:rsidRPr="00F23A45" w:rsidRDefault="00352A41" w:rsidP="00352A41">
      <w:pPr>
        <w:rPr>
          <w:lang w:eastAsia="de-DE"/>
        </w:rPr>
      </w:pPr>
    </w:p>
    <w:p w14:paraId="316E6B57" w14:textId="77777777" w:rsidR="00352A41" w:rsidRPr="00F23A45" w:rsidRDefault="00052542" w:rsidP="00352A41">
      <w:pPr>
        <w:pStyle w:val="9"/>
        <w:rPr>
          <w:rFonts w:eastAsia="Times New Roman"/>
          <w:szCs w:val="24"/>
          <w:lang w:val="en-CA" w:eastAsia="de-DE"/>
        </w:rPr>
      </w:pPr>
      <w:hyperlink r:id="rId78" w:history="1">
        <w:r w:rsidR="00352A41" w:rsidRPr="00F23A45">
          <w:rPr>
            <w:rFonts w:eastAsia="Times New Roman"/>
            <w:color w:val="0000FF"/>
            <w:szCs w:val="24"/>
            <w:u w:val="single"/>
            <w:lang w:val="en-CA" w:eastAsia="de-DE"/>
          </w:rPr>
          <w:t>JVET-L0194</w:t>
        </w:r>
      </w:hyperlink>
      <w:r w:rsidR="00352A41" w:rsidRPr="00F23A45">
        <w:rPr>
          <w:rFonts w:eastAsia="Times New Roman"/>
          <w:szCs w:val="24"/>
          <w:lang w:val="en-CA" w:eastAsia="de-DE"/>
        </w:rPr>
        <w:t xml:space="preserve"> CE4-related: On Merge Index coding [G. Laroche, J. Taquet, C. Gisquet, P. Onno (Canon)]</w:t>
      </w:r>
    </w:p>
    <w:p w14:paraId="14825A1D" w14:textId="67C7BF6F" w:rsidR="000C47A4" w:rsidRDefault="000C47A4" w:rsidP="000C47A4">
      <w:pPr>
        <w:rPr>
          <w:lang w:val="en-CA"/>
        </w:rPr>
      </w:pPr>
      <w:r>
        <w:rPr>
          <w:lang w:val="en-CA"/>
        </w:rPr>
        <w:t xml:space="preserve">This contribution presents results of modifying the context derivation for Merge index coding. In the proposed modification, only the first bit of the Merge index is CABAC coded as it was in VTM1.0 instead of 5 bits in VTM2.0. Consequently the 4 other bits are CABAC bypassed. It is reported that the proposed modification obtains the average BDR results of 0.03% -0.04% for respectively RA and LD configuration compared to VTM2.0.1. </w:t>
      </w:r>
    </w:p>
    <w:p w14:paraId="7418BC5F" w14:textId="065FE7B7" w:rsidR="00352A41" w:rsidRDefault="00894605" w:rsidP="00352A41">
      <w:pPr>
        <w:rPr>
          <w:lang w:eastAsia="de-DE"/>
        </w:rPr>
      </w:pPr>
      <w:r>
        <w:rPr>
          <w:rFonts w:hint="eastAsia"/>
          <w:lang w:eastAsia="de-DE"/>
        </w:rPr>
        <w:t xml:space="preserve">Suggest </w:t>
      </w:r>
      <w:r>
        <w:rPr>
          <w:lang w:eastAsia="de-DE"/>
        </w:rPr>
        <w:t>using one context for the first bin of merge index, and using bypass coding of other bins.</w:t>
      </w:r>
    </w:p>
    <w:p w14:paraId="28491320" w14:textId="02A2BA02" w:rsidR="00894605" w:rsidRDefault="00894605" w:rsidP="00352A41">
      <w:pPr>
        <w:rPr>
          <w:lang w:eastAsia="de-DE"/>
        </w:rPr>
      </w:pPr>
      <w:r>
        <w:rPr>
          <w:lang w:eastAsia="de-DE"/>
        </w:rPr>
        <w:t>It is commented that two new kinds of merge candidates are adopted. However, the results here is for VTM2.0.1. Changing context may have an impact on the coding performance considering HMVP candidate and pairwise merge candidate.</w:t>
      </w:r>
    </w:p>
    <w:p w14:paraId="68B60586" w14:textId="29FECB0F" w:rsidR="006C7C57" w:rsidRDefault="006C7C57" w:rsidP="00352A41">
      <w:pPr>
        <w:rPr>
          <w:lang w:eastAsia="de-DE"/>
        </w:rPr>
      </w:pPr>
      <w:r>
        <w:rPr>
          <w:lang w:eastAsia="de-DE"/>
        </w:rPr>
        <w:t>It is commented by another expert that this simpler context modeling is good. More sophisticated scheme needs to be justified.</w:t>
      </w:r>
    </w:p>
    <w:p w14:paraId="665711E0" w14:textId="6DB42B07" w:rsidR="00596030" w:rsidRDefault="00596030" w:rsidP="00352A41">
      <w:pPr>
        <w:rPr>
          <w:lang w:eastAsia="de-DE"/>
        </w:rPr>
      </w:pPr>
      <w:r>
        <w:rPr>
          <w:lang w:eastAsia="de-DE"/>
        </w:rPr>
        <w:t>0.09% loss for Class A2 is observed.</w:t>
      </w:r>
    </w:p>
    <w:p w14:paraId="0BFDA769" w14:textId="76ECDA55" w:rsidR="00361A14" w:rsidRDefault="00596030" w:rsidP="00352A41">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xml:space="preserve">: </w:t>
      </w:r>
      <w:r w:rsidR="00361A14">
        <w:rPr>
          <w:rFonts w:eastAsia="Times New Roman"/>
          <w:szCs w:val="22"/>
          <w:lang w:eastAsia="de-DE"/>
        </w:rPr>
        <w:t>adopt this context simplification for regular merge mode.</w:t>
      </w:r>
    </w:p>
    <w:p w14:paraId="21BAC360" w14:textId="77777777" w:rsidR="00596030" w:rsidRDefault="00596030" w:rsidP="00352A41">
      <w:pPr>
        <w:rPr>
          <w:lang w:eastAsia="de-DE"/>
        </w:rPr>
      </w:pPr>
    </w:p>
    <w:p w14:paraId="73FF8B8F" w14:textId="77777777" w:rsidR="00352A41" w:rsidRDefault="00052542" w:rsidP="00352A41">
      <w:pPr>
        <w:pStyle w:val="9"/>
        <w:rPr>
          <w:rFonts w:eastAsia="Times New Roman"/>
          <w:szCs w:val="24"/>
          <w:lang w:eastAsia="de-DE"/>
        </w:rPr>
      </w:pPr>
      <w:hyperlink r:id="rId79" w:history="1">
        <w:r w:rsidR="00352A41" w:rsidRPr="00FF56D9">
          <w:rPr>
            <w:rFonts w:eastAsia="Times New Roman"/>
            <w:color w:val="0000FF"/>
            <w:szCs w:val="24"/>
            <w:u w:val="single"/>
            <w:lang w:eastAsia="de-DE"/>
          </w:rPr>
          <w:t>JVET-L0640</w:t>
        </w:r>
      </w:hyperlink>
      <w:r w:rsidR="00352A41">
        <w:rPr>
          <w:rFonts w:eastAsia="Times New Roman"/>
          <w:szCs w:val="24"/>
          <w:lang w:eastAsia="de-DE"/>
        </w:rPr>
        <w:t xml:space="preserve"> </w:t>
      </w:r>
      <w:r w:rsidR="00352A41" w:rsidRPr="00FF56D9">
        <w:rPr>
          <w:rFonts w:eastAsia="Times New Roman"/>
          <w:szCs w:val="24"/>
          <w:lang w:eastAsia="de-DE"/>
        </w:rPr>
        <w:t>Cross-check of JVET-</w:t>
      </w:r>
      <w:r w:rsidR="00352A41" w:rsidRPr="009255BA">
        <w:rPr>
          <w:rFonts w:eastAsia="Times New Roman"/>
          <w:sz w:val="24"/>
          <w:szCs w:val="24"/>
          <w:lang w:val="en-CA" w:eastAsia="de-DE"/>
        </w:rPr>
        <w:t>L0194</w:t>
      </w:r>
      <w:r w:rsidR="00352A41">
        <w:rPr>
          <w:rFonts w:eastAsia="Times New Roman"/>
          <w:szCs w:val="24"/>
          <w:lang w:eastAsia="de-DE"/>
        </w:rPr>
        <w:t xml:space="preserve"> [</w:t>
      </w:r>
      <w:r w:rsidR="00352A41" w:rsidRPr="002C1E2D">
        <w:rPr>
          <w:rFonts w:eastAsia="Times New Roman"/>
          <w:szCs w:val="24"/>
          <w:lang w:eastAsia="de-DE"/>
        </w:rPr>
        <w:t>A. Robert</w:t>
      </w:r>
      <w:r w:rsidR="00352A41" w:rsidRPr="00FF56D9">
        <w:rPr>
          <w:rFonts w:eastAsia="Times New Roman"/>
          <w:szCs w:val="24"/>
          <w:lang w:eastAsia="de-DE"/>
        </w:rPr>
        <w:t xml:space="preserve">, </w:t>
      </w:r>
      <w:r w:rsidR="00352A41" w:rsidRPr="002C1E2D">
        <w:rPr>
          <w:rFonts w:eastAsia="Times New Roman"/>
          <w:szCs w:val="24"/>
          <w:lang w:eastAsia="de-DE"/>
        </w:rPr>
        <w:t>F. Le Léannec</w:t>
      </w:r>
      <w:r w:rsidR="00352A41" w:rsidRPr="00FF56D9">
        <w:rPr>
          <w:rFonts w:eastAsia="Times New Roman"/>
          <w:szCs w:val="24"/>
          <w:lang w:eastAsia="de-DE"/>
        </w:rPr>
        <w:t xml:space="preserve">, </w:t>
      </w:r>
      <w:r w:rsidR="00352A41" w:rsidRPr="002C1E2D">
        <w:rPr>
          <w:rFonts w:eastAsia="Times New Roman"/>
          <w:szCs w:val="24"/>
          <w:lang w:eastAsia="de-DE"/>
        </w:rPr>
        <w:t>F. Galpin (Technicolor)</w:t>
      </w:r>
      <w:r w:rsidR="00352A41">
        <w:rPr>
          <w:rFonts w:eastAsia="Times New Roman"/>
          <w:szCs w:val="24"/>
          <w:lang w:eastAsia="de-DE"/>
        </w:rPr>
        <w:t xml:space="preserve">] </w:t>
      </w:r>
      <w:r w:rsidR="00352A41" w:rsidRPr="002C1E2D">
        <w:rPr>
          <w:rFonts w:eastAsia="Times New Roman"/>
          <w:szCs w:val="24"/>
          <w:lang w:eastAsia="de-DE"/>
        </w:rPr>
        <w:t>[late</w:t>
      </w:r>
      <w:r w:rsidR="00352A41">
        <w:rPr>
          <w:rFonts w:eastAsia="Times New Roman"/>
          <w:szCs w:val="24"/>
          <w:lang w:val="en-CA" w:eastAsia="de-DE"/>
        </w:rPr>
        <w:t>]</w:t>
      </w:r>
    </w:p>
    <w:p w14:paraId="2D99E150" w14:textId="77777777" w:rsidR="00352A41" w:rsidRDefault="00352A41" w:rsidP="00352A41">
      <w:pPr>
        <w:rPr>
          <w:lang w:eastAsia="de-DE"/>
        </w:rPr>
      </w:pPr>
    </w:p>
    <w:p w14:paraId="1A79CB30" w14:textId="77777777" w:rsidR="00352A41" w:rsidRPr="00F23A45" w:rsidRDefault="00052542" w:rsidP="00352A41">
      <w:pPr>
        <w:pStyle w:val="9"/>
        <w:rPr>
          <w:rFonts w:eastAsia="Times New Roman"/>
          <w:szCs w:val="24"/>
          <w:lang w:val="en-CA" w:eastAsia="de-DE"/>
        </w:rPr>
      </w:pPr>
      <w:hyperlink r:id="rId80" w:history="1">
        <w:r w:rsidR="00352A41" w:rsidRPr="00F23A45">
          <w:rPr>
            <w:rFonts w:eastAsia="Times New Roman"/>
            <w:color w:val="0000FF"/>
            <w:szCs w:val="24"/>
            <w:u w:val="single"/>
            <w:lang w:val="en-CA" w:eastAsia="de-DE"/>
          </w:rPr>
          <w:t>JVET-L0207</w:t>
        </w:r>
      </w:hyperlink>
      <w:r w:rsidR="00352A41" w:rsidRPr="00F23A45">
        <w:rPr>
          <w:rFonts w:eastAsia="Times New Roman"/>
          <w:szCs w:val="24"/>
          <w:lang w:val="en-CA" w:eastAsia="de-DE"/>
        </w:rPr>
        <w:t xml:space="preserve"> CE4 related: simplified non-sub-block STMVP [F. Le Léannec, T. Poirier, F. Galpin (Technicolor)]</w:t>
      </w:r>
    </w:p>
    <w:p w14:paraId="4D74BB5E" w14:textId="2B7A5561" w:rsidR="00352A41" w:rsidRDefault="00E4079C" w:rsidP="00352A41">
      <w:pPr>
        <w:rPr>
          <w:lang w:eastAsia="de-DE"/>
        </w:rPr>
      </w:pPr>
      <w:r>
        <w:rPr>
          <w:rFonts w:hint="eastAsia"/>
          <w:lang w:eastAsia="de-DE"/>
        </w:rPr>
        <w:t xml:space="preserve">It is claimed that the coding gain of CE4.4.1 </w:t>
      </w:r>
      <w:r>
        <w:rPr>
          <w:lang w:eastAsia="de-DE"/>
        </w:rPr>
        <w:t xml:space="preserve">does not depend on the exact position of two spatial positions where two motion vectors are fetched. </w:t>
      </w:r>
    </w:p>
    <w:p w14:paraId="6C6FFD0E" w14:textId="11CFE855" w:rsidR="00371720" w:rsidRDefault="00371720" w:rsidP="00352A41">
      <w:pPr>
        <w:rPr>
          <w:lang w:eastAsia="de-DE"/>
        </w:rPr>
      </w:pPr>
      <w:r>
        <w:rPr>
          <w:lang w:eastAsia="de-DE"/>
        </w:rPr>
        <w:t>It is proposed to use the motion vector of two neighboring block, in above middle and left middle positions, instead of the non-adjacent spatial positions, and average together with a temporal motion vector to get the non-sub-block STMVP candidate.</w:t>
      </w:r>
    </w:p>
    <w:p w14:paraId="37BC4C2F" w14:textId="584CF6EB" w:rsidR="00371720" w:rsidRDefault="00371720" w:rsidP="00352A41">
      <w:pPr>
        <w:rPr>
          <w:lang w:eastAsia="de-DE"/>
        </w:rPr>
      </w:pPr>
      <w:r>
        <w:rPr>
          <w:lang w:eastAsia="de-DE"/>
        </w:rPr>
        <w:t>A second non-sub-block STMVP candidate can be constructed by just averaging the two spatial neighboring motion vectors, without the temporal motion vector.</w:t>
      </w:r>
    </w:p>
    <w:p w14:paraId="1BA989BD" w14:textId="7F86DDB6" w:rsidR="00371720" w:rsidRDefault="00371720" w:rsidP="00352A41">
      <w:pPr>
        <w:rPr>
          <w:rFonts w:hint="eastAsia"/>
          <w:lang w:eastAsia="de-DE"/>
        </w:rPr>
      </w:pPr>
      <w:r>
        <w:rPr>
          <w:lang w:eastAsia="de-DE"/>
        </w:rPr>
        <w:t>Alternatively, the two spatial motion vector can be obtained from the positions where regular spatial merge candidates are derived, for simplification purpose.</w:t>
      </w:r>
    </w:p>
    <w:p w14:paraId="172ED343" w14:textId="34DEBAB0" w:rsidR="00E4079C" w:rsidRPr="00F23A45" w:rsidRDefault="00371720" w:rsidP="00352A41">
      <w:pPr>
        <w:rPr>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1244D134" w14:textId="77777777" w:rsidR="00352A41" w:rsidRPr="00F23A45" w:rsidRDefault="00052542" w:rsidP="00352A41">
      <w:pPr>
        <w:pStyle w:val="9"/>
        <w:rPr>
          <w:rFonts w:eastAsia="Times New Roman"/>
          <w:szCs w:val="24"/>
          <w:lang w:val="en-CA" w:eastAsia="de-DE"/>
        </w:rPr>
      </w:pPr>
      <w:hyperlink r:id="rId81" w:history="1">
        <w:r w:rsidR="00352A41" w:rsidRPr="00F23A45">
          <w:rPr>
            <w:rFonts w:eastAsia="Times New Roman"/>
            <w:color w:val="0000FF"/>
            <w:szCs w:val="24"/>
            <w:u w:val="single"/>
            <w:lang w:val="en-CA" w:eastAsia="de-DE"/>
          </w:rPr>
          <w:t>JVET-L0491</w:t>
        </w:r>
      </w:hyperlink>
      <w:r w:rsidR="00352A41" w:rsidRPr="00F23A45">
        <w:rPr>
          <w:rFonts w:eastAsia="Times New Roman"/>
          <w:szCs w:val="24"/>
          <w:lang w:val="en-CA" w:eastAsia="de-DE"/>
        </w:rPr>
        <w:t xml:space="preserve"> Crosscheck of JVET-L0207 (CE4 related: simplified non-sub-block STMVP) [L. Zhang (Bytedance)] [late] [miss]</w:t>
      </w:r>
    </w:p>
    <w:p w14:paraId="1D171B2A" w14:textId="77777777" w:rsidR="00352A41" w:rsidRDefault="00352A41" w:rsidP="00352A41">
      <w:pPr>
        <w:rPr>
          <w:lang w:eastAsia="de-DE"/>
        </w:rPr>
      </w:pPr>
    </w:p>
    <w:p w14:paraId="768CA36C" w14:textId="77777777" w:rsidR="006E1E3B" w:rsidRPr="00F23A45" w:rsidRDefault="00052542" w:rsidP="006E1E3B">
      <w:pPr>
        <w:pStyle w:val="9"/>
        <w:rPr>
          <w:rFonts w:eastAsia="Times New Roman"/>
          <w:szCs w:val="24"/>
          <w:lang w:val="en-CA" w:eastAsia="de-DE"/>
        </w:rPr>
      </w:pPr>
      <w:hyperlink r:id="rId82" w:history="1">
        <w:r w:rsidR="006E1E3B" w:rsidRPr="00F23A45">
          <w:rPr>
            <w:rFonts w:eastAsia="Times New Roman"/>
            <w:color w:val="0000FF"/>
            <w:szCs w:val="24"/>
            <w:u w:val="single"/>
            <w:lang w:val="en-CA" w:eastAsia="de-DE"/>
          </w:rPr>
          <w:t>JVET-L0214</w:t>
        </w:r>
      </w:hyperlink>
      <w:r w:rsidR="006E1E3B" w:rsidRPr="00F23A45">
        <w:rPr>
          <w:rFonts w:eastAsia="Times New Roman"/>
          <w:szCs w:val="24"/>
          <w:lang w:val="en-CA" w:eastAsia="de-DE"/>
        </w:rPr>
        <w:t xml:space="preserve"> CE4-related: Motion predictor pruning [A. Robert, F. Le Léannec, F. Galpin, T. Poirier (Technicolor)]</w:t>
      </w:r>
    </w:p>
    <w:p w14:paraId="2798D45F" w14:textId="77777777" w:rsidR="00E5499C" w:rsidRDefault="00E5499C" w:rsidP="00E5499C">
      <w:pPr>
        <w:rPr>
          <w:lang w:val="en-CA"/>
        </w:rPr>
      </w:pPr>
      <w:r>
        <w:rPr>
          <w:szCs w:val="22"/>
          <w:lang w:val="en-CA"/>
        </w:rPr>
        <w:t>This contribution describes a motion predictor pruning process to be applied in all coding modes to avoid redundancy in the lists of predictors. The proposed process has been implemented in the JVET BMS-2.0.1. The reported simulation results</w:t>
      </w:r>
      <w:r>
        <w:rPr>
          <w:lang w:val="en-CA"/>
        </w:rPr>
        <w:t xml:space="preserve"> in VTM configuration show an average luma BD-rate gain of -0.08%</w:t>
      </w:r>
      <w:r w:rsidRPr="00AA3FB9">
        <w:rPr>
          <w:lang w:val="en-CA"/>
        </w:rPr>
        <w:t xml:space="preserve"> in RA configuration</w:t>
      </w:r>
      <w:r>
        <w:rPr>
          <w:lang w:val="en-CA"/>
        </w:rPr>
        <w:t xml:space="preserve"> with 4% encoder and 2% decoder complexity decrease, and an average luma BD-rate gain of -</w:t>
      </w:r>
      <w:r w:rsidRPr="006C28D6">
        <w:rPr>
          <w:lang w:val="en-CA"/>
        </w:rPr>
        <w:t>0.21</w:t>
      </w:r>
      <w:r>
        <w:rPr>
          <w:lang w:val="en-CA"/>
        </w:rPr>
        <w:t>%</w:t>
      </w:r>
      <w:r w:rsidRPr="00AA3FB9">
        <w:rPr>
          <w:lang w:val="en-CA"/>
        </w:rPr>
        <w:t xml:space="preserve"> in </w:t>
      </w:r>
      <w:r>
        <w:rPr>
          <w:lang w:val="en-CA"/>
        </w:rPr>
        <w:t>LDB</w:t>
      </w:r>
      <w:r w:rsidRPr="00AA3FB9">
        <w:rPr>
          <w:lang w:val="en-CA"/>
        </w:rPr>
        <w:t xml:space="preserve"> configuration</w:t>
      </w:r>
      <w:r>
        <w:rPr>
          <w:lang w:val="en-CA"/>
        </w:rPr>
        <w:t xml:space="preserve"> with </w:t>
      </w:r>
      <w:r w:rsidRPr="006C28D6">
        <w:rPr>
          <w:lang w:val="en-CA"/>
        </w:rPr>
        <w:t>1</w:t>
      </w:r>
      <w:r>
        <w:rPr>
          <w:lang w:val="en-CA"/>
        </w:rPr>
        <w:t xml:space="preserve">% encoder and </w:t>
      </w:r>
      <w:r w:rsidRPr="006C28D6">
        <w:rPr>
          <w:lang w:val="en-CA"/>
        </w:rPr>
        <w:t>1</w:t>
      </w:r>
      <w:r>
        <w:rPr>
          <w:lang w:val="en-CA"/>
        </w:rPr>
        <w:t>% decoder complexity decrease.</w:t>
      </w:r>
    </w:p>
    <w:p w14:paraId="0C6662D8" w14:textId="68F901A0" w:rsidR="006E1E3B" w:rsidRPr="00E17224" w:rsidRDefault="00E21977" w:rsidP="00E17224">
      <w:pPr>
        <w:rPr>
          <w:szCs w:val="22"/>
          <w:lang w:val="en-CA"/>
        </w:rPr>
      </w:pPr>
      <w:r w:rsidRPr="00E17224">
        <w:rPr>
          <w:szCs w:val="22"/>
          <w:lang w:val="en-CA"/>
        </w:rPr>
        <w:t xml:space="preserve">Pruning operations for all the inter coding modes, including regular </w:t>
      </w:r>
      <w:r w:rsidR="00E5499C" w:rsidRPr="00E17224">
        <w:rPr>
          <w:rFonts w:hint="eastAsia"/>
          <w:szCs w:val="22"/>
          <w:lang w:val="en-CA"/>
        </w:rPr>
        <w:t>merge</w:t>
      </w:r>
      <w:r w:rsidRPr="00E17224">
        <w:rPr>
          <w:szCs w:val="22"/>
          <w:lang w:val="en-CA"/>
        </w:rPr>
        <w:t>, regular</w:t>
      </w:r>
      <w:r w:rsidR="00E5499C" w:rsidRPr="00E17224">
        <w:rPr>
          <w:rFonts w:hint="eastAsia"/>
          <w:szCs w:val="22"/>
          <w:lang w:val="en-CA"/>
        </w:rPr>
        <w:t xml:space="preserve"> AMVP</w:t>
      </w:r>
      <w:r w:rsidRPr="00E17224">
        <w:rPr>
          <w:szCs w:val="22"/>
          <w:lang w:val="en-CA"/>
        </w:rPr>
        <w:t xml:space="preserve"> and affine </w:t>
      </w:r>
      <w:r>
        <w:rPr>
          <w:szCs w:val="22"/>
          <w:lang w:val="en-CA"/>
        </w:rPr>
        <w:t xml:space="preserve">AMVP </w:t>
      </w:r>
      <w:r w:rsidRPr="00E17224">
        <w:rPr>
          <w:szCs w:val="22"/>
          <w:lang w:val="en-CA"/>
        </w:rPr>
        <w:t>are proposed</w:t>
      </w:r>
      <w:r w:rsidR="00E5499C" w:rsidRPr="00E17224">
        <w:rPr>
          <w:rFonts w:hint="eastAsia"/>
          <w:szCs w:val="22"/>
          <w:lang w:val="en-CA"/>
        </w:rPr>
        <w:t>.</w:t>
      </w:r>
    </w:p>
    <w:p w14:paraId="3B9B7E52" w14:textId="2BFAC871" w:rsidR="00E21977" w:rsidRPr="00E17224" w:rsidRDefault="00365A55" w:rsidP="00E17224">
      <w:pPr>
        <w:rPr>
          <w:szCs w:val="22"/>
          <w:lang w:val="en-CA"/>
        </w:rPr>
      </w:pPr>
      <w:r>
        <w:rPr>
          <w:szCs w:val="22"/>
          <w:lang w:val="en-CA"/>
        </w:rPr>
        <w:t>For AMVP list construction, more potential candidates are provided. And more pruning may be required.</w:t>
      </w:r>
    </w:p>
    <w:p w14:paraId="2D18024D" w14:textId="4CA724A6" w:rsidR="00E5499C" w:rsidRDefault="00365A55" w:rsidP="006E1E3B">
      <w:pPr>
        <w:rPr>
          <w:lang w:eastAsia="de-DE"/>
        </w:rPr>
      </w:pPr>
      <w:r>
        <w:rPr>
          <w:rFonts w:hint="eastAsia"/>
          <w:lang w:eastAsia="de-DE"/>
        </w:rPr>
        <w:t xml:space="preserve">For merge list construction, </w:t>
      </w:r>
      <w:r>
        <w:rPr>
          <w:lang w:eastAsia="de-DE"/>
        </w:rPr>
        <w:t>pruning for TMVP is introduced. No pruning between TMVP and ATMVP. Additional pruning for the combined candidates are introduced.</w:t>
      </w:r>
    </w:p>
    <w:p w14:paraId="4FC4D188" w14:textId="4735216C" w:rsidR="00365A55" w:rsidRDefault="00365A55" w:rsidP="006E1E3B">
      <w:pPr>
        <w:rPr>
          <w:lang w:eastAsia="de-DE"/>
        </w:rPr>
      </w:pPr>
      <w:r>
        <w:rPr>
          <w:lang w:eastAsia="de-DE"/>
        </w:rPr>
        <w:t>Generally speaking, more pruning operations are introduced for compression performance improvement.</w:t>
      </w:r>
    </w:p>
    <w:p w14:paraId="751F6078" w14:textId="5316819C" w:rsidR="00365A55" w:rsidRDefault="007145AD" w:rsidP="006E1E3B">
      <w:pPr>
        <w:rPr>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4EE85C82" w14:textId="77777777" w:rsidR="00365A55" w:rsidRPr="00F23A45" w:rsidRDefault="00365A55" w:rsidP="006E1E3B">
      <w:pPr>
        <w:rPr>
          <w:lang w:eastAsia="de-DE"/>
        </w:rPr>
      </w:pPr>
    </w:p>
    <w:p w14:paraId="4EEAAEA4" w14:textId="77777777" w:rsidR="006E1E3B" w:rsidRPr="00F23A45" w:rsidRDefault="00052542" w:rsidP="006E1E3B">
      <w:pPr>
        <w:pStyle w:val="9"/>
        <w:rPr>
          <w:rFonts w:eastAsia="Times New Roman"/>
          <w:szCs w:val="24"/>
          <w:lang w:val="en-CA" w:eastAsia="de-DE"/>
        </w:rPr>
      </w:pPr>
      <w:hyperlink r:id="rId83" w:history="1">
        <w:r w:rsidR="006E1E3B" w:rsidRPr="00F23A45">
          <w:rPr>
            <w:rFonts w:eastAsia="Times New Roman"/>
            <w:color w:val="0000FF"/>
            <w:szCs w:val="24"/>
            <w:u w:val="single"/>
            <w:lang w:val="en-CA" w:eastAsia="de-DE"/>
          </w:rPr>
          <w:t>JVET-L0477</w:t>
        </w:r>
      </w:hyperlink>
      <w:r w:rsidR="006E1E3B" w:rsidRPr="00F23A45">
        <w:rPr>
          <w:rFonts w:eastAsia="Times New Roman"/>
          <w:szCs w:val="24"/>
          <w:lang w:val="en-CA" w:eastAsia="de-DE"/>
        </w:rPr>
        <w:t xml:space="preserve"> Crosscheck of JVET-L0214 (CE4-related: Motion predictor pruning) [H. Chen (Huawei)] [late] [miss]</w:t>
      </w:r>
    </w:p>
    <w:p w14:paraId="1226D380" w14:textId="77777777" w:rsidR="006E1E3B" w:rsidRPr="00F23A45" w:rsidRDefault="006E1E3B" w:rsidP="00352A41">
      <w:pPr>
        <w:rPr>
          <w:lang w:eastAsia="de-DE"/>
        </w:rPr>
      </w:pPr>
    </w:p>
    <w:p w14:paraId="0E0D9223" w14:textId="77777777" w:rsidR="00352A41" w:rsidRPr="00F23A45" w:rsidRDefault="00052542" w:rsidP="00352A41">
      <w:pPr>
        <w:pStyle w:val="9"/>
        <w:rPr>
          <w:rFonts w:eastAsia="Times New Roman"/>
          <w:szCs w:val="24"/>
          <w:lang w:val="en-CA" w:eastAsia="de-DE"/>
        </w:rPr>
      </w:pPr>
      <w:hyperlink r:id="rId84" w:history="1">
        <w:r w:rsidR="00352A41" w:rsidRPr="00F23A45">
          <w:rPr>
            <w:rFonts w:eastAsia="Times New Roman"/>
            <w:color w:val="0000FF"/>
            <w:szCs w:val="24"/>
            <w:u w:val="single"/>
            <w:lang w:val="en-CA" w:eastAsia="de-DE"/>
          </w:rPr>
          <w:t>JVET-L0216</w:t>
        </w:r>
      </w:hyperlink>
      <w:r w:rsidR="00352A41" w:rsidRPr="00F23A45">
        <w:rPr>
          <w:rFonts w:eastAsia="Times New Roman"/>
          <w:szCs w:val="24"/>
          <w:lang w:val="en-CA" w:eastAsia="de-DE"/>
        </w:rPr>
        <w:t xml:space="preserve"> Non-CE4: Parallel Merge Estimation for VVC [S. Esenlik, H. Gao, B. Wang, A.M. Kotra, J. Chen (Huawei)]</w:t>
      </w:r>
    </w:p>
    <w:p w14:paraId="5FBA1D10" w14:textId="77777777" w:rsidR="007838E4" w:rsidRPr="006D2EB7" w:rsidRDefault="007838E4" w:rsidP="007838E4">
      <w:pPr>
        <w:rPr>
          <w:lang w:val="en-CA"/>
        </w:rPr>
      </w:pPr>
      <w:r>
        <w:rPr>
          <w:lang w:val="en-CA"/>
        </w:rPr>
        <w:t>A method for parallel estimation of merge mode of neighboring blocks is proposed, which takes into account the binary tree and ternary tree partitions of VVC. The proposed method allows estimation of the merge mode and affine merge mode of two coding blocks if any part of the two blocks are in the same NxN grid, N being in the range of minimum coding block size and maximum coding block size. Simulation results for N equal to 8, 16, 32 and 64 are presented in the contribution document.</w:t>
      </w:r>
    </w:p>
    <w:p w14:paraId="39ABF573" w14:textId="676173FD" w:rsidR="00352A41" w:rsidRPr="00E17224" w:rsidRDefault="00A80AF1" w:rsidP="00352A41">
      <w:pPr>
        <w:rPr>
          <w:lang w:val="en-CA"/>
        </w:rPr>
      </w:pPr>
      <w:r>
        <w:rPr>
          <w:rFonts w:hint="eastAsia"/>
          <w:lang w:val="en-CA"/>
        </w:rPr>
        <w:lastRenderedPageBreak/>
        <w:t xml:space="preserve">In current VTM, </w:t>
      </w:r>
      <w:r w:rsidRPr="00E17224">
        <w:rPr>
          <w:lang w:val="en-CA"/>
        </w:rPr>
        <w:t>MV prediction is disabled for merge</w:t>
      </w:r>
      <w:r w:rsidRPr="00A80AF1">
        <w:rPr>
          <w:lang w:val="en-CA"/>
        </w:rPr>
        <w:t xml:space="preserve"> </w:t>
      </w:r>
      <w:r>
        <w:rPr>
          <w:lang w:val="en-CA"/>
        </w:rPr>
        <w:t>i</w:t>
      </w:r>
      <w:r w:rsidRPr="008D662C">
        <w:rPr>
          <w:lang w:val="en-CA"/>
        </w:rPr>
        <w:t>f top-left coordinates of two PUs are in the same MER</w:t>
      </w:r>
      <w:r>
        <w:rPr>
          <w:lang w:val="en-CA"/>
        </w:rPr>
        <w:t xml:space="preserve"> (Merge Estimation Region).</w:t>
      </w:r>
      <w:r w:rsidR="00CF4759">
        <w:rPr>
          <w:lang w:val="en-CA"/>
        </w:rPr>
        <w:t xml:space="preserve"> However, it is actually not working due to the non-square shape of CU and the flexible processing order of CEs. </w:t>
      </w:r>
    </w:p>
    <w:p w14:paraId="28453BB1" w14:textId="7B43875C" w:rsidR="00504747" w:rsidRDefault="00CF4759" w:rsidP="00352A41">
      <w:pPr>
        <w:rPr>
          <w:lang w:val="en-CA"/>
        </w:rPr>
      </w:pPr>
      <w:r>
        <w:rPr>
          <w:rFonts w:hint="eastAsia"/>
          <w:lang w:val="en-CA"/>
        </w:rPr>
        <w:t xml:space="preserve">By the proposed method, the two CUs </w:t>
      </w:r>
      <w:r>
        <w:rPr>
          <w:lang w:val="en-CA"/>
        </w:rPr>
        <w:t xml:space="preserve">are considered to be in the same MER if any part of the two CUs are inside the MER. </w:t>
      </w:r>
    </w:p>
    <w:p w14:paraId="58E4BF7F" w14:textId="38279387" w:rsidR="00CF4759" w:rsidRDefault="00CF4759" w:rsidP="00352A41">
      <w:pPr>
        <w:rPr>
          <w:rFonts w:hint="eastAsia"/>
          <w:lang w:val="en-CA"/>
        </w:rPr>
      </w:pPr>
      <w:r>
        <w:rPr>
          <w:lang w:val="en-CA"/>
        </w:rPr>
        <w:t>The proposed method applies to both regular merge and affine merge mode.</w:t>
      </w:r>
    </w:p>
    <w:p w14:paraId="7C2DC3A1" w14:textId="46B42352" w:rsidR="006B66F8" w:rsidRDefault="00616FA3" w:rsidP="00352A41">
      <w:pPr>
        <w:rPr>
          <w:lang w:val="en-CA"/>
        </w:rPr>
      </w:pPr>
      <w:r>
        <w:rPr>
          <w:rFonts w:hint="eastAsia"/>
          <w:lang w:val="en-CA"/>
        </w:rPr>
        <w:t xml:space="preserve">It is asked </w:t>
      </w:r>
      <w:r w:rsidR="006B66F8">
        <w:rPr>
          <w:lang w:val="en-CA"/>
        </w:rPr>
        <w:t>how</w:t>
      </w:r>
      <w:r>
        <w:rPr>
          <w:rFonts w:hint="eastAsia"/>
          <w:lang w:val="en-CA"/>
        </w:rPr>
        <w:t xml:space="preserve"> an encoder could identify the set of CUs </w:t>
      </w:r>
      <w:r>
        <w:rPr>
          <w:lang w:val="en-CA"/>
        </w:rPr>
        <w:t>that can be processed in parallel with the propose</w:t>
      </w:r>
      <w:r w:rsidR="006B66F8">
        <w:rPr>
          <w:lang w:val="en-CA"/>
        </w:rPr>
        <w:t>d method, in the case one CU covers more than one MER. It is answered that the CU covering more than one MER will be processed in the first MER</w:t>
      </w:r>
      <w:r w:rsidR="00482208">
        <w:rPr>
          <w:lang w:val="en-CA"/>
        </w:rPr>
        <w:t xml:space="preserve"> in the processing order</w:t>
      </w:r>
      <w:r w:rsidR="006B66F8">
        <w:rPr>
          <w:lang w:val="en-CA"/>
        </w:rPr>
        <w:t>.</w:t>
      </w:r>
    </w:p>
    <w:p w14:paraId="197B338D" w14:textId="3D69AB14" w:rsidR="00616FA3" w:rsidRDefault="00076F89" w:rsidP="00352A41">
      <w:pPr>
        <w:rPr>
          <w:lang w:val="en-CA"/>
        </w:rPr>
      </w:pPr>
      <w:r>
        <w:rPr>
          <w:rFonts w:hint="eastAsia"/>
          <w:lang w:val="en-CA"/>
        </w:rPr>
        <w:t xml:space="preserve">It is claimed by the proponent that this </w:t>
      </w:r>
      <w:r>
        <w:rPr>
          <w:lang w:val="en-CA"/>
        </w:rPr>
        <w:t xml:space="preserve">proposal </w:t>
      </w:r>
      <w:r>
        <w:rPr>
          <w:rFonts w:hint="eastAsia"/>
          <w:lang w:val="en-CA"/>
        </w:rPr>
        <w:t>is</w:t>
      </w:r>
      <w:r>
        <w:rPr>
          <w:lang w:val="en-CA"/>
        </w:rPr>
        <w:t xml:space="preserve"> extending</w:t>
      </w:r>
      <w:r>
        <w:rPr>
          <w:rFonts w:hint="eastAsia"/>
          <w:lang w:val="en-CA"/>
        </w:rPr>
        <w:t xml:space="preserve"> </w:t>
      </w:r>
      <w:r>
        <w:rPr>
          <w:lang w:val="en-CA"/>
        </w:rPr>
        <w:t>the</w:t>
      </w:r>
      <w:r>
        <w:rPr>
          <w:rFonts w:hint="eastAsia"/>
          <w:lang w:val="en-CA"/>
        </w:rPr>
        <w:t xml:space="preserve"> HEVC </w:t>
      </w:r>
      <w:r>
        <w:rPr>
          <w:lang w:val="en-CA"/>
        </w:rPr>
        <w:t xml:space="preserve">style </w:t>
      </w:r>
      <w:r>
        <w:rPr>
          <w:rFonts w:hint="eastAsia"/>
          <w:lang w:val="en-CA"/>
        </w:rPr>
        <w:t>MER to VTM</w:t>
      </w:r>
      <w:r>
        <w:rPr>
          <w:lang w:val="en-CA"/>
        </w:rPr>
        <w:t xml:space="preserve"> in </w:t>
      </w:r>
      <w:r>
        <w:rPr>
          <w:rFonts w:hint="eastAsia"/>
          <w:lang w:val="en-CA"/>
        </w:rPr>
        <w:t xml:space="preserve">a </w:t>
      </w:r>
      <w:r>
        <w:rPr>
          <w:lang w:val="en-CA"/>
        </w:rPr>
        <w:t>straightforward way</w:t>
      </w:r>
      <w:r>
        <w:rPr>
          <w:rFonts w:hint="eastAsia"/>
          <w:lang w:val="en-CA"/>
        </w:rPr>
        <w:t>.</w:t>
      </w:r>
      <w:r>
        <w:rPr>
          <w:lang w:val="en-CA"/>
        </w:rPr>
        <w:t xml:space="preserve"> The signaling of the size of MER is not changed. And the shape of MER is square, the same as HEVC.</w:t>
      </w:r>
    </w:p>
    <w:p w14:paraId="1BAF0927" w14:textId="77777777" w:rsidR="00992F3B" w:rsidRDefault="00992F3B" w:rsidP="00992F3B">
      <w:pPr>
        <w:rPr>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1524BCBF" w14:textId="77777777" w:rsidR="00076F89" w:rsidRPr="00E17224" w:rsidRDefault="00076F89" w:rsidP="00352A41">
      <w:pPr>
        <w:rPr>
          <w:lang w:val="en-CA"/>
        </w:rPr>
      </w:pPr>
    </w:p>
    <w:p w14:paraId="14F4011D" w14:textId="77777777" w:rsidR="00352A41" w:rsidRPr="00F23A45" w:rsidRDefault="00052542" w:rsidP="00352A41">
      <w:pPr>
        <w:pStyle w:val="9"/>
        <w:rPr>
          <w:rFonts w:eastAsia="Times New Roman"/>
          <w:szCs w:val="24"/>
          <w:lang w:val="en-CA" w:eastAsia="de-DE"/>
        </w:rPr>
      </w:pPr>
      <w:hyperlink r:id="rId85" w:history="1">
        <w:r w:rsidR="00352A41" w:rsidRPr="00F23A45">
          <w:rPr>
            <w:rFonts w:eastAsia="Times New Roman"/>
            <w:color w:val="0000FF"/>
            <w:szCs w:val="24"/>
            <w:u w:val="single"/>
            <w:lang w:val="en-CA" w:eastAsia="de-DE"/>
          </w:rPr>
          <w:t>JVET-L0459</w:t>
        </w:r>
      </w:hyperlink>
      <w:r w:rsidR="00352A41" w:rsidRPr="00F23A45">
        <w:rPr>
          <w:rFonts w:eastAsia="Times New Roman"/>
          <w:szCs w:val="24"/>
          <w:lang w:val="en-CA" w:eastAsia="de-DE"/>
        </w:rPr>
        <w:t xml:space="preserve"> Crosscheck of JVET-L0216 on Non-CE4: Parallel Merge Estimation for VVC [T. Ikai (Sharp)] [late] [miss]</w:t>
      </w:r>
    </w:p>
    <w:p w14:paraId="6FDB822F" w14:textId="77777777" w:rsidR="00352A41" w:rsidRPr="00F23A45" w:rsidRDefault="00352A41" w:rsidP="00352A41">
      <w:pPr>
        <w:rPr>
          <w:lang w:eastAsia="de-DE"/>
        </w:rPr>
      </w:pPr>
    </w:p>
    <w:p w14:paraId="3C74D1D4" w14:textId="77777777" w:rsidR="00352A41" w:rsidRDefault="00052542" w:rsidP="00352A41">
      <w:pPr>
        <w:pStyle w:val="9"/>
        <w:rPr>
          <w:rFonts w:eastAsia="Times New Roman"/>
          <w:szCs w:val="24"/>
          <w:lang w:val="en-CA" w:eastAsia="de-DE"/>
        </w:rPr>
      </w:pPr>
      <w:hyperlink r:id="rId86" w:history="1">
        <w:r w:rsidR="00352A41" w:rsidRPr="00F23A45">
          <w:rPr>
            <w:rFonts w:eastAsia="Times New Roman"/>
            <w:color w:val="0000FF"/>
            <w:szCs w:val="24"/>
            <w:u w:val="single"/>
            <w:lang w:val="en-CA" w:eastAsia="de-DE"/>
          </w:rPr>
          <w:t>JVET-L0282</w:t>
        </w:r>
      </w:hyperlink>
      <w:r w:rsidR="00352A41" w:rsidRPr="00F23A45">
        <w:rPr>
          <w:rFonts w:eastAsia="Times New Roman"/>
          <w:szCs w:val="24"/>
          <w:lang w:val="en-CA" w:eastAsia="de-DE"/>
        </w:rPr>
        <w:t xml:space="preserve"> CE4-related: Merge List Simplification [S. Paluri, J. Zhao, S. Kim (LGE)]</w:t>
      </w:r>
    </w:p>
    <w:p w14:paraId="1AE25ED4" w14:textId="6D4A3A19" w:rsidR="000419AF" w:rsidRPr="00E17224" w:rsidRDefault="000419AF" w:rsidP="00E17224">
      <w:pPr>
        <w:rPr>
          <w:lang w:val="en-CA" w:eastAsia="de-DE"/>
        </w:rPr>
      </w:pPr>
      <w:r>
        <w:rPr>
          <w:lang w:val="en-CA" w:eastAsia="de-DE"/>
        </w:rPr>
        <w:t>The</w:t>
      </w:r>
      <w:r>
        <w:rPr>
          <w:rFonts w:hint="eastAsia"/>
          <w:lang w:val="en-CA" w:eastAsia="de-DE"/>
        </w:rPr>
        <w:t xml:space="preserve"> </w:t>
      </w:r>
      <w:r>
        <w:rPr>
          <w:lang w:val="en-CA" w:eastAsia="de-DE"/>
        </w:rPr>
        <w:t>same as JVET-L0091.</w:t>
      </w:r>
    </w:p>
    <w:p w14:paraId="14E11B56" w14:textId="77777777" w:rsidR="000419AF" w:rsidRDefault="000419AF" w:rsidP="000419AF">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discuss in track whether to align VTM with draft text.</w:t>
      </w:r>
    </w:p>
    <w:p w14:paraId="68A27C0B" w14:textId="77777777" w:rsidR="00352A41" w:rsidRDefault="00352A41" w:rsidP="00352A41"/>
    <w:p w14:paraId="3C7D9D85" w14:textId="77777777" w:rsidR="00352A41" w:rsidRPr="00AC7E17" w:rsidRDefault="00052542" w:rsidP="00352A41">
      <w:pPr>
        <w:pStyle w:val="9"/>
        <w:rPr>
          <w:rFonts w:eastAsia="Times New Roman"/>
          <w:szCs w:val="24"/>
          <w:lang w:eastAsia="de-DE"/>
        </w:rPr>
      </w:pPr>
      <w:hyperlink r:id="rId87" w:history="1">
        <w:r w:rsidR="00352A41" w:rsidRPr="00AC7E17">
          <w:rPr>
            <w:rFonts w:eastAsia="Times New Roman"/>
            <w:color w:val="0000FF"/>
            <w:szCs w:val="24"/>
            <w:u w:val="single"/>
            <w:lang w:val="en-CA" w:eastAsia="de-DE"/>
          </w:rPr>
          <w:t>JVET-L0596</w:t>
        </w:r>
      </w:hyperlink>
      <w:r w:rsidR="00352A41" w:rsidRPr="00AC7E17">
        <w:rPr>
          <w:rFonts w:eastAsia="Times New Roman"/>
          <w:szCs w:val="24"/>
          <w:lang w:val="en-CA" w:eastAsia="de-DE"/>
        </w:rPr>
        <w:t xml:space="preserve"> Cross-check of JVET-L0282 [K. Misra (Sharp)] [late]</w:t>
      </w:r>
    </w:p>
    <w:p w14:paraId="3A10C3E5" w14:textId="77777777" w:rsidR="00352A41" w:rsidRDefault="00352A41" w:rsidP="00352A41"/>
    <w:p w14:paraId="276854E5" w14:textId="77777777" w:rsidR="006D08B1" w:rsidRPr="00F23A45" w:rsidRDefault="00052542" w:rsidP="006D08B1">
      <w:pPr>
        <w:pStyle w:val="9"/>
        <w:rPr>
          <w:rFonts w:eastAsia="Times New Roman"/>
          <w:szCs w:val="24"/>
          <w:lang w:val="en-CA" w:eastAsia="de-DE"/>
        </w:rPr>
      </w:pPr>
      <w:hyperlink r:id="rId88" w:history="1">
        <w:r w:rsidR="006D08B1" w:rsidRPr="00F23A45">
          <w:rPr>
            <w:rFonts w:eastAsia="Times New Roman"/>
            <w:color w:val="0000FF"/>
            <w:szCs w:val="24"/>
            <w:u w:val="single"/>
            <w:lang w:val="en-CA" w:eastAsia="de-DE"/>
          </w:rPr>
          <w:t>JVET-L0319</w:t>
        </w:r>
      </w:hyperlink>
      <w:r w:rsidR="006D08B1" w:rsidRPr="00F23A45">
        <w:rPr>
          <w:rFonts w:eastAsia="Times New Roman"/>
          <w:szCs w:val="24"/>
          <w:lang w:val="en-CA" w:eastAsia="de-DE"/>
        </w:rPr>
        <w:t xml:space="preserve"> CE4-related: Sub-block MV clipping in planar motion vector prediction [M. Gao, X. Li, M. Xu, S. Liu (Tencent)]</w:t>
      </w:r>
    </w:p>
    <w:p w14:paraId="0B38A168" w14:textId="77777777" w:rsidR="00893427" w:rsidRDefault="00893427" w:rsidP="00893427">
      <w:pPr>
        <w:rPr>
          <w:color w:val="000000" w:themeColor="text1"/>
        </w:rPr>
      </w:pPr>
      <w:bookmarkStart w:id="8" w:name="OLE_LINK13"/>
      <w:bookmarkStart w:id="9" w:name="OLE_LINK25"/>
      <w:bookmarkStart w:id="10" w:name="OLE_LINK193"/>
      <w:r w:rsidRPr="009D4C96">
        <w:rPr>
          <w:lang w:val="en-CA"/>
        </w:rPr>
        <w:t xml:space="preserve">Planar </w:t>
      </w:r>
      <w:r>
        <w:rPr>
          <w:rFonts w:hint="eastAsia"/>
          <w:lang w:val="en-CA"/>
        </w:rPr>
        <w:t>motion vector prediction</w:t>
      </w:r>
      <w:bookmarkEnd w:id="8"/>
      <w:bookmarkEnd w:id="9"/>
      <w:bookmarkEnd w:id="10"/>
      <w:r w:rsidRPr="009D4C96">
        <w:rPr>
          <w:rFonts w:hint="eastAsia"/>
          <w:lang w:val="en-CA"/>
        </w:rPr>
        <w:t xml:space="preserve"> is </w:t>
      </w:r>
      <w:r w:rsidRPr="009D4C96">
        <w:rPr>
          <w:lang w:val="en-CA"/>
        </w:rPr>
        <w:t>achieved</w:t>
      </w:r>
      <w:r w:rsidRPr="009D4C96">
        <w:rPr>
          <w:rFonts w:hint="eastAsia"/>
          <w:lang w:val="en-CA"/>
        </w:rPr>
        <w:t xml:space="preserve"> </w:t>
      </w:r>
      <w:r w:rsidRPr="009D4C96">
        <w:rPr>
          <w:lang w:val="en-CA"/>
        </w:rPr>
        <w:t xml:space="preserve">by averaging a horizontal and vertical linear interpolation on </w:t>
      </w:r>
      <w:r w:rsidRPr="009D4C96">
        <w:rPr>
          <w:rFonts w:hint="eastAsia"/>
          <w:lang w:val="en-CA"/>
        </w:rPr>
        <w:t>4x4 block</w:t>
      </w:r>
      <w:r w:rsidRPr="009D4C96">
        <w:rPr>
          <w:lang w:val="en-CA"/>
        </w:rPr>
        <w:t xml:space="preserve"> basis</w:t>
      </w:r>
      <w:r>
        <w:rPr>
          <w:lang w:val="en-CA"/>
        </w:rPr>
        <w:t xml:space="preserve">, while </w:t>
      </w:r>
      <w:r>
        <w:rPr>
          <w:color w:val="000000" w:themeColor="text1"/>
        </w:rPr>
        <w:t xml:space="preserve">the per-pixel memory bandwidth in 4x4 inter prediction block is quite high, especially when 4x4 bi-directional inter prediction is enabled. </w:t>
      </w:r>
      <w:r w:rsidRPr="00731C1A">
        <w:rPr>
          <w:szCs w:val="22"/>
        </w:rPr>
        <w:t xml:space="preserve">This </w:t>
      </w:r>
      <w:r>
        <w:rPr>
          <w:szCs w:val="22"/>
        </w:rPr>
        <w:t xml:space="preserve">contribution is proposed to </w:t>
      </w:r>
      <w:r>
        <w:rPr>
          <w:color w:val="000000" w:themeColor="text1"/>
        </w:rPr>
        <w:t xml:space="preserve">reduce the memory bandwidth for planar motion vector prediction. Two methods are proposed to reduce the memory bandwidth. In the first method, the MVs of all 4x4 sub-blocks inside a 4x16, 16x4 or 8x8 block are constrained such that the </w:t>
      </w:r>
      <w:r w:rsidRPr="004B72EE">
        <w:rPr>
          <w:color w:val="000000" w:themeColor="text1"/>
        </w:rPr>
        <w:t>max diffe</w:t>
      </w:r>
      <w:r>
        <w:rPr>
          <w:color w:val="000000" w:themeColor="text1"/>
        </w:rPr>
        <w:t xml:space="preserve">rence between integer parts of all 4x4 sub-blocks MV is no more than 1 pixel. The second method is implemented on the top of the first method and the MVs of all 4x4 sub-blocks inside a 4x16 and 16x4 block are constrained to make the integer parts of all 4x4 sub-blocks MV are the same. </w:t>
      </w:r>
      <w:r w:rsidRPr="005C09A6">
        <w:t xml:space="preserve">It is reported that the worst-case memory bandwidth requirement by </w:t>
      </w:r>
      <w:r w:rsidRPr="005C09A6">
        <w:rPr>
          <w:color w:val="000000" w:themeColor="text1"/>
        </w:rPr>
        <w:t>planar motion vector prediction</w:t>
      </w:r>
      <w:r w:rsidRPr="005C09A6">
        <w:t xml:space="preserve"> is reduced</w:t>
      </w:r>
      <w:r>
        <w:t xml:space="preserve">. Compared with CE4.3.1 with </w:t>
      </w:r>
      <w:r w:rsidRPr="002B02FA">
        <w:t>PLANAR_SUBPU_LOG2SIZE</w:t>
      </w:r>
      <w:r>
        <w:t xml:space="preserve"> = 2, i</w:t>
      </w:r>
      <w:r w:rsidRPr="00D95E7D">
        <w:t xml:space="preserve">t is reported that the worst-case memory bandwidth requirement by </w:t>
      </w:r>
      <w:r w:rsidRPr="00D95E7D">
        <w:rPr>
          <w:color w:val="000000" w:themeColor="text1"/>
        </w:rPr>
        <w:t>planar motion vector prediction</w:t>
      </w:r>
      <w:r w:rsidRPr="00D95E7D">
        <w:t xml:space="preserve"> is reduced </w:t>
      </w:r>
      <w:r>
        <w:t>for the two methods at the cost of minor BD-rate loss</w:t>
      </w:r>
      <w:r w:rsidRPr="005C09A6">
        <w:t>.</w:t>
      </w:r>
    </w:p>
    <w:p w14:paraId="688DACA1" w14:textId="11F487A6" w:rsidR="006D08B1" w:rsidRDefault="004211D5" w:rsidP="00E17224">
      <w:r>
        <w:rPr>
          <w:rFonts w:hint="eastAsia"/>
        </w:rPr>
        <w:t>The proposed method put cer</w:t>
      </w:r>
      <w:r>
        <w:t>tain constraints to the motion vectors subblocks inside a processing unit, in order to reduce the worst case memory bandwidth consumption in case of 4x4 bi-prediction.</w:t>
      </w:r>
      <w:r w:rsidR="00B2153D">
        <w:t xml:space="preserve"> The size of processing unit is 64 pixels. Among all the motion vectors within a processing unit, the proposed method firstly find the minimum mv_x and mv_y and rounded to integer precision, get mv_x’ and mv_y’, and use this as the anchor. All the other motion vectors in the processing unit are clipped to mv_x’ + 1-pel and mv_y’ + 1-pel.</w:t>
      </w:r>
    </w:p>
    <w:p w14:paraId="0C70E7C7" w14:textId="51271F1A" w:rsidR="00863B02" w:rsidRDefault="00863B02" w:rsidP="00E17224">
      <w:r>
        <w:lastRenderedPageBreak/>
        <w:t xml:space="preserve">It is claimed </w:t>
      </w:r>
      <w:r w:rsidR="00800DFC">
        <w:t xml:space="preserve">by the proponent </w:t>
      </w:r>
      <w:r>
        <w:t xml:space="preserve">that the worst case memory bandwidth consumption is </w:t>
      </w:r>
      <w:r w:rsidR="00664914">
        <w:t>equal to 9x9</w:t>
      </w:r>
      <w:r>
        <w:t xml:space="preserve"> bi-prediction</w:t>
      </w:r>
      <w:r w:rsidR="00664914">
        <w:t xml:space="preserve"> instead of </w:t>
      </w:r>
      <w:r w:rsidR="009B6382">
        <w:t xml:space="preserve">four </w:t>
      </w:r>
      <w:r w:rsidR="00664914">
        <w:t xml:space="preserve">4x4 bi-prediction. </w:t>
      </w:r>
    </w:p>
    <w:p w14:paraId="7B38C1AE" w14:textId="41BE59A9" w:rsidR="00B2153D" w:rsidRPr="00E17224" w:rsidRDefault="00664914" w:rsidP="00E17224">
      <w:r w:rsidRPr="009255BA">
        <w:rPr>
          <w:rFonts w:eastAsia="Times New Roman"/>
          <w:szCs w:val="22"/>
          <w:highlight w:val="yellow"/>
          <w:lang w:eastAsia="de-DE"/>
        </w:rPr>
        <w:t>Recommendation</w:t>
      </w:r>
      <w:r>
        <w:rPr>
          <w:rFonts w:eastAsia="Times New Roman"/>
          <w:szCs w:val="22"/>
          <w:lang w:eastAsia="de-DE"/>
        </w:rPr>
        <w:t>: further study in CE.</w:t>
      </w:r>
    </w:p>
    <w:p w14:paraId="1694DC4A" w14:textId="77777777" w:rsidR="00893427" w:rsidRPr="00E17224" w:rsidRDefault="00893427" w:rsidP="00E17224"/>
    <w:p w14:paraId="1E249BB8" w14:textId="77777777" w:rsidR="006D08B1" w:rsidRPr="00F23A45" w:rsidRDefault="00052542" w:rsidP="006D08B1">
      <w:pPr>
        <w:pStyle w:val="9"/>
        <w:rPr>
          <w:rFonts w:eastAsia="Times New Roman"/>
          <w:szCs w:val="24"/>
          <w:lang w:val="en-CA" w:eastAsia="de-DE"/>
        </w:rPr>
      </w:pPr>
      <w:hyperlink r:id="rId89" w:history="1">
        <w:r w:rsidR="006D08B1" w:rsidRPr="00F23A45">
          <w:rPr>
            <w:rFonts w:eastAsia="Times New Roman"/>
            <w:color w:val="0000FF"/>
            <w:szCs w:val="24"/>
            <w:u w:val="single"/>
            <w:lang w:val="en-CA" w:eastAsia="de-DE"/>
          </w:rPr>
          <w:t>JVET-L0517</w:t>
        </w:r>
      </w:hyperlink>
      <w:r w:rsidR="006D08B1" w:rsidRPr="00F23A45">
        <w:rPr>
          <w:rFonts w:eastAsia="Times New Roman"/>
          <w:szCs w:val="24"/>
          <w:lang w:val="en-CA" w:eastAsia="de-DE"/>
        </w:rPr>
        <w:t xml:space="preserve"> Crosscheck of JVET-L0319 (CE4-related: Sub-block MV clipping in planar motion vector prediction) [N. Zhang (HiSilicon)] [late]</w:t>
      </w:r>
    </w:p>
    <w:p w14:paraId="7D76A5A7" w14:textId="77777777" w:rsidR="006D08B1" w:rsidRPr="00F23A45" w:rsidRDefault="006D08B1" w:rsidP="006D08B1">
      <w:pPr>
        <w:tabs>
          <w:tab w:val="left" w:pos="813"/>
          <w:tab w:val="left" w:pos="2715"/>
          <w:tab w:val="left" w:pos="7543"/>
        </w:tabs>
        <w:rPr>
          <w:rFonts w:eastAsia="Times New Roman"/>
          <w:sz w:val="24"/>
          <w:szCs w:val="24"/>
          <w:lang w:eastAsia="de-DE"/>
        </w:rPr>
      </w:pPr>
    </w:p>
    <w:p w14:paraId="0A0AB9E7" w14:textId="77777777" w:rsidR="00352A41" w:rsidRPr="00F23A45" w:rsidRDefault="00052542" w:rsidP="00352A41">
      <w:pPr>
        <w:pStyle w:val="9"/>
        <w:rPr>
          <w:rFonts w:eastAsia="Times New Roman"/>
          <w:szCs w:val="24"/>
          <w:lang w:val="en-CA" w:eastAsia="de-DE"/>
        </w:rPr>
      </w:pPr>
      <w:hyperlink r:id="rId90" w:history="1">
        <w:r w:rsidR="00352A41" w:rsidRPr="00F23A45">
          <w:rPr>
            <w:rFonts w:eastAsia="Times New Roman"/>
            <w:color w:val="0000FF"/>
            <w:szCs w:val="24"/>
            <w:u w:val="single"/>
            <w:lang w:val="en-CA" w:eastAsia="de-DE"/>
          </w:rPr>
          <w:t>JVET-L0400</w:t>
        </w:r>
      </w:hyperlink>
      <w:r w:rsidR="00352A41" w:rsidRPr="00F23A45">
        <w:rPr>
          <w:rFonts w:eastAsia="Times New Roman"/>
          <w:szCs w:val="24"/>
          <w:lang w:val="en-CA" w:eastAsia="de-DE"/>
        </w:rPr>
        <w:t xml:space="preserve"> CE4-related: Simplification on Non-Adjacent Merge/Skip mode [Y. Han, W.-J. Chien, H. Huang, M. Karczewicz (Qualcomm)]</w:t>
      </w:r>
    </w:p>
    <w:p w14:paraId="588A874B" w14:textId="0BFA7C11" w:rsidR="00352A41" w:rsidRPr="00E17224" w:rsidRDefault="009212F6" w:rsidP="00352A41">
      <w:pPr>
        <w:tabs>
          <w:tab w:val="left" w:pos="813"/>
          <w:tab w:val="left" w:pos="2715"/>
          <w:tab w:val="left" w:pos="7543"/>
        </w:tabs>
        <w:rPr>
          <w:rFonts w:eastAsia="Times New Roman"/>
          <w:szCs w:val="22"/>
          <w:lang w:eastAsia="de-DE"/>
        </w:rPr>
      </w:pPr>
      <w:r w:rsidRPr="00E17224">
        <w:rPr>
          <w:rFonts w:eastAsia="Times New Roman" w:hint="eastAsia"/>
          <w:szCs w:val="22"/>
          <w:highlight w:val="yellow"/>
          <w:lang w:eastAsia="de-DE"/>
        </w:rPr>
        <w:t>Withdraw</w:t>
      </w:r>
    </w:p>
    <w:p w14:paraId="12D18C27" w14:textId="77777777" w:rsidR="009212F6" w:rsidRPr="00E17224" w:rsidRDefault="009212F6" w:rsidP="00352A41">
      <w:pPr>
        <w:tabs>
          <w:tab w:val="left" w:pos="813"/>
          <w:tab w:val="left" w:pos="2715"/>
          <w:tab w:val="left" w:pos="7543"/>
        </w:tabs>
        <w:rPr>
          <w:rFonts w:eastAsia="Times New Roman"/>
          <w:szCs w:val="22"/>
          <w:lang w:eastAsia="de-DE"/>
        </w:rPr>
      </w:pPr>
    </w:p>
    <w:p w14:paraId="72B38601" w14:textId="77777777" w:rsidR="00352A41" w:rsidRPr="00F23A45" w:rsidRDefault="00052542" w:rsidP="00352A41">
      <w:pPr>
        <w:pStyle w:val="9"/>
        <w:rPr>
          <w:rFonts w:eastAsia="Times New Roman"/>
          <w:szCs w:val="24"/>
          <w:lang w:val="en-CA" w:eastAsia="de-DE"/>
        </w:rPr>
      </w:pPr>
      <w:hyperlink r:id="rId91" w:history="1">
        <w:r w:rsidR="00352A41" w:rsidRPr="00F23A45">
          <w:rPr>
            <w:rFonts w:eastAsia="Times New Roman"/>
            <w:color w:val="0000FF"/>
            <w:szCs w:val="24"/>
            <w:u w:val="single"/>
            <w:lang w:val="en-CA" w:eastAsia="de-DE"/>
          </w:rPr>
          <w:t>JVET-L0411</w:t>
        </w:r>
      </w:hyperlink>
      <w:r w:rsidR="00352A41" w:rsidRPr="00F23A45">
        <w:rPr>
          <w:rFonts w:eastAsia="Times New Roman"/>
          <w:szCs w:val="24"/>
          <w:lang w:val="en-CA" w:eastAsia="de-DE"/>
        </w:rPr>
        <w:t xml:space="preserve"> CE4-related: Angular merge prediction [S. Iwamura, S. Nemoto, A. Ichigaya (NHK)]</w:t>
      </w:r>
    </w:p>
    <w:p w14:paraId="6C28C295" w14:textId="77777777" w:rsidR="00352A41" w:rsidRDefault="00352A41" w:rsidP="00352A41"/>
    <w:p w14:paraId="0F9DF602" w14:textId="77777777" w:rsidR="00D41004" w:rsidRDefault="00D41004" w:rsidP="00D41004">
      <w:pPr>
        <w:rPr>
          <w:lang w:val="en-CA"/>
        </w:rPr>
      </w:pPr>
      <w:r>
        <w:rPr>
          <w:lang w:val="en-CA"/>
        </w:rPr>
        <w:t xml:space="preserve">This contribution proposes angular merge prediction which introduces sub-block motion compensation prediction, where the sub-CU MVs are </w:t>
      </w:r>
      <w:r>
        <w:rPr>
          <w:rFonts w:hint="eastAsia"/>
          <w:lang w:val="en-CA" w:eastAsia="ja-JP"/>
        </w:rPr>
        <w:t>extrapolated</w:t>
      </w:r>
      <w:r>
        <w:rPr>
          <w:lang w:val="en-CA"/>
        </w:rPr>
        <w:t xml:space="preserve"> from the reconstructed blocks located in the specific direction. Angular merge prediction is controlled by one additional syntax signaled at CU level followed by the syntax which specifies which extrapolating direction is used. The proposed angular merge prediction provides </w:t>
      </w:r>
      <w:r w:rsidRPr="00D45C3C">
        <w:rPr>
          <w:lang w:val="en-CA"/>
        </w:rPr>
        <w:t>0.13% and 0.15%</w:t>
      </w:r>
      <w:r>
        <w:rPr>
          <w:lang w:val="en-CA"/>
        </w:rPr>
        <w:t xml:space="preserve"> bitrate saving for random access and low delay B configuration with </w:t>
      </w:r>
      <w:r w:rsidRPr="008D662C">
        <w:rPr>
          <w:lang w:val="en-CA"/>
        </w:rPr>
        <w:t>2</w:t>
      </w:r>
      <w:r>
        <w:rPr>
          <w:lang w:val="en-CA"/>
        </w:rPr>
        <w:t>8</w:t>
      </w:r>
      <w:r w:rsidRPr="00D45C3C">
        <w:rPr>
          <w:lang w:val="en-CA"/>
        </w:rPr>
        <w:t>%</w:t>
      </w:r>
      <w:r>
        <w:rPr>
          <w:lang w:val="en-CA"/>
        </w:rPr>
        <w:t xml:space="preserve"> and 31% encoding runtime increase, respectively. In revision 1, simulation results with additional fast decision algorithms are added. With fast decision, 0.10% bitrate saving for both random access and low delay B configurations with 11% and 15 % encoder runtime increase, respectively.</w:t>
      </w:r>
    </w:p>
    <w:p w14:paraId="43A296FC" w14:textId="208840A7" w:rsidR="00284733" w:rsidRDefault="00A37176" w:rsidP="00352A41">
      <w:r>
        <w:rPr>
          <w:rFonts w:hint="eastAsia"/>
        </w:rPr>
        <w:t xml:space="preserve">Five directions, vertical, horizontal, </w:t>
      </w:r>
      <w:r>
        <w:t xml:space="preserve">and </w:t>
      </w:r>
      <w:r>
        <w:rPr>
          <w:rFonts w:hint="eastAsia"/>
        </w:rPr>
        <w:t xml:space="preserve">three </w:t>
      </w:r>
      <w:r>
        <w:t>diagonal directions are supported, for directional extrapolation of neighboring motion vectors.</w:t>
      </w:r>
      <w:r w:rsidR="00284733">
        <w:t xml:space="preserve"> Motion vectors in one row above and one column left to the current CU are used for the extrapolation.</w:t>
      </w:r>
    </w:p>
    <w:p w14:paraId="26250D67" w14:textId="20D3F6EA" w:rsidR="00284733" w:rsidRDefault="00284733" w:rsidP="00352A41">
      <w:r>
        <w:t>Only spatial motion vectors are used, no temporal motion vector.</w:t>
      </w:r>
    </w:p>
    <w:p w14:paraId="45278A66" w14:textId="18F53D1B" w:rsidR="00284733" w:rsidRDefault="00284733" w:rsidP="00352A41">
      <w:r>
        <w:t>4x4 subblocks for CU smaller than or equal to 16x16, and 8x8 blocks for CU of larger size.</w:t>
      </w:r>
    </w:p>
    <w:p w14:paraId="7EB43A15" w14:textId="10EF76C1" w:rsidR="00284733" w:rsidRDefault="00284733" w:rsidP="00352A41">
      <w:r>
        <w:t>It is suggested to combine the proposed directional motion vector extrapolation with the planar motion vector prediction.</w:t>
      </w:r>
    </w:p>
    <w:p w14:paraId="1CF222AF" w14:textId="6D4D2F96" w:rsidR="00284733" w:rsidRDefault="00284733" w:rsidP="00352A41">
      <w:r>
        <w:t>It is suggested to provide complexity analysis regarding the construction of a merge candidate.</w:t>
      </w:r>
    </w:p>
    <w:p w14:paraId="3D41B60F" w14:textId="74995905" w:rsidR="00284733" w:rsidRPr="008D662C" w:rsidRDefault="00816E12" w:rsidP="00284733">
      <w:r>
        <w:rPr>
          <w:rFonts w:eastAsia="Times New Roman"/>
          <w:szCs w:val="22"/>
          <w:lang w:eastAsia="de-DE"/>
        </w:rPr>
        <w:t>Further study encourage</w:t>
      </w:r>
      <w:r w:rsidR="00E81C25">
        <w:rPr>
          <w:rFonts w:eastAsia="Times New Roman"/>
          <w:szCs w:val="22"/>
          <w:lang w:eastAsia="de-DE"/>
        </w:rPr>
        <w:t>d</w:t>
      </w:r>
      <w:r>
        <w:rPr>
          <w:rFonts w:eastAsia="Times New Roman"/>
          <w:szCs w:val="22"/>
          <w:lang w:eastAsia="de-DE"/>
        </w:rPr>
        <w:t>.</w:t>
      </w:r>
    </w:p>
    <w:p w14:paraId="46A9BA27" w14:textId="77777777" w:rsidR="00FC46B1" w:rsidRPr="00F23A45" w:rsidRDefault="00FC46B1" w:rsidP="00352A41"/>
    <w:p w14:paraId="72BDAF75" w14:textId="77777777" w:rsidR="00352A41" w:rsidRPr="00F23A45" w:rsidRDefault="00052542" w:rsidP="00352A41">
      <w:pPr>
        <w:pStyle w:val="9"/>
        <w:rPr>
          <w:rFonts w:eastAsia="Times New Roman"/>
          <w:szCs w:val="24"/>
          <w:lang w:val="en-CA" w:eastAsia="de-DE"/>
        </w:rPr>
      </w:pPr>
      <w:hyperlink r:id="rId92" w:history="1">
        <w:r w:rsidR="00352A41" w:rsidRPr="00F23A45">
          <w:rPr>
            <w:rFonts w:eastAsia="Times New Roman"/>
            <w:color w:val="0000FF"/>
            <w:szCs w:val="24"/>
            <w:u w:val="single"/>
            <w:lang w:val="en-CA" w:eastAsia="de-DE"/>
          </w:rPr>
          <w:t>JVET-L0565</w:t>
        </w:r>
      </w:hyperlink>
      <w:r w:rsidR="00352A41" w:rsidRPr="00F23A45">
        <w:rPr>
          <w:rFonts w:eastAsia="Times New Roman"/>
          <w:szCs w:val="24"/>
          <w:lang w:val="en-CA" w:eastAsia="de-DE"/>
        </w:rPr>
        <w:t xml:space="preserve"> Crosscheck of JVET-L0411 (CE4-related: Angular merge prediction) [T.Chujoh (Sharp)] [late] [miss]</w:t>
      </w:r>
    </w:p>
    <w:p w14:paraId="720119E8" w14:textId="77777777" w:rsidR="00352A41" w:rsidRPr="00F23A45" w:rsidRDefault="00352A41" w:rsidP="00352A41"/>
    <w:p w14:paraId="2F4BC39B" w14:textId="77777777" w:rsidR="00352A41" w:rsidRPr="00F23A45" w:rsidRDefault="00052542" w:rsidP="00352A41">
      <w:pPr>
        <w:pStyle w:val="9"/>
        <w:rPr>
          <w:rFonts w:eastAsia="Times New Roman"/>
          <w:szCs w:val="24"/>
          <w:lang w:val="en-CA" w:eastAsia="de-DE"/>
        </w:rPr>
      </w:pPr>
      <w:hyperlink r:id="rId93" w:history="1">
        <w:r w:rsidR="00352A41" w:rsidRPr="00F23A45">
          <w:rPr>
            <w:rFonts w:eastAsia="Times New Roman"/>
            <w:color w:val="0000FF"/>
            <w:szCs w:val="24"/>
            <w:u w:val="single"/>
            <w:lang w:val="en-CA" w:eastAsia="de-DE"/>
          </w:rPr>
          <w:t>JVET-L0470</w:t>
        </w:r>
      </w:hyperlink>
      <w:r w:rsidR="00352A41" w:rsidRPr="00F23A45">
        <w:rPr>
          <w:rFonts w:eastAsia="Times New Roman"/>
          <w:szCs w:val="24"/>
          <w:lang w:val="en-CA" w:eastAsia="de-DE"/>
        </w:rPr>
        <w:t xml:space="preserve"> CE4-related: Hash-based pruning for merge list construction [T. Solovyev, J. Chen, S. Ikonin (Huawei)] [late]</w:t>
      </w:r>
    </w:p>
    <w:p w14:paraId="3F4DEE33" w14:textId="77777777" w:rsidR="00032AEE" w:rsidRPr="001705FD" w:rsidRDefault="00032AEE" w:rsidP="00032AEE">
      <w:r>
        <w:t>This contribution describes simplification for pruning procedure in merge list construction. Proposed method relies on comparison hash values calculated based on candidate’s motion information. For constructing hashes least significant bits of motion vector’s components are used. Hash values for candidates added to the merge list are stored during merge list construction.</w:t>
      </w:r>
    </w:p>
    <w:p w14:paraId="089BE18F" w14:textId="243782C1" w:rsidR="00352A41" w:rsidRPr="00F23A45" w:rsidRDefault="00DA1034" w:rsidP="00352A41">
      <w:r>
        <w:rPr>
          <w:rFonts w:hint="eastAsia"/>
        </w:rPr>
        <w:lastRenderedPageBreak/>
        <w:t>A</w:t>
      </w:r>
      <w:r w:rsidR="006809B2">
        <w:t>n</w:t>
      </w:r>
      <w:r>
        <w:rPr>
          <w:rFonts w:hint="eastAsia"/>
        </w:rPr>
        <w:t xml:space="preserve"> </w:t>
      </w:r>
      <w:r w:rsidR="00243B8E">
        <w:t>8</w:t>
      </w:r>
      <w:r>
        <w:t xml:space="preserve">-bit hash key is calculated for each motion info consisting of two ref_idx and </w:t>
      </w:r>
      <w:r w:rsidR="004D2B7A">
        <w:t>2</w:t>
      </w:r>
      <w:r>
        <w:t xml:space="preserve"> motion vectors. And therefore the comparison of two motion info is simplified to the comparison of two </w:t>
      </w:r>
      <w:r w:rsidR="00243B8E">
        <w:t>8</w:t>
      </w:r>
      <w:r>
        <w:t xml:space="preserve">-bit keys. </w:t>
      </w:r>
    </w:p>
    <w:p w14:paraId="0F4CB81F" w14:textId="16A3B67D" w:rsidR="00352A41" w:rsidRDefault="008505F3" w:rsidP="00274A36">
      <w:pPr>
        <w:rPr>
          <w:lang w:val="en-CA"/>
        </w:rPr>
      </w:pPr>
      <w:r>
        <w:rPr>
          <w:rFonts w:hint="eastAsia"/>
          <w:lang w:val="en-CA"/>
        </w:rPr>
        <w:t xml:space="preserve">It is commented that it is not </w:t>
      </w:r>
      <w:r>
        <w:rPr>
          <w:lang w:val="en-CA"/>
        </w:rPr>
        <w:t>guaranteed</w:t>
      </w:r>
      <w:r>
        <w:rPr>
          <w:rFonts w:hint="eastAsia"/>
          <w:lang w:val="en-CA"/>
        </w:rPr>
        <w:t xml:space="preserve"> </w:t>
      </w:r>
      <w:r>
        <w:rPr>
          <w:lang w:val="en-CA"/>
        </w:rPr>
        <w:t>the proposed hash based motion comparison could produce the same results as the regular way of motion comparison.</w:t>
      </w:r>
      <w:r w:rsidR="00F32DFB">
        <w:rPr>
          <w:lang w:val="en-CA"/>
        </w:rPr>
        <w:t xml:space="preserve"> That is the reason why the compression performance drop of 0.07% for RA.</w:t>
      </w:r>
      <w:r w:rsidR="00D64D0E">
        <w:rPr>
          <w:lang w:val="en-CA"/>
        </w:rPr>
        <w:t xml:space="preserve"> </w:t>
      </w:r>
    </w:p>
    <w:p w14:paraId="646520AF" w14:textId="0F2EA29F" w:rsidR="00D64D0E" w:rsidRDefault="00D64D0E" w:rsidP="00274A36">
      <w:pPr>
        <w:rPr>
          <w:lang w:val="en-CA"/>
        </w:rPr>
      </w:pPr>
      <w:r>
        <w:rPr>
          <w:lang w:val="en-CA"/>
        </w:rPr>
        <w:t>It is noted that the average loss for Class A1 is 0.15%.</w:t>
      </w:r>
    </w:p>
    <w:p w14:paraId="5C648D46" w14:textId="1A5C76FF" w:rsidR="004D2B7A" w:rsidRDefault="00D64D0E" w:rsidP="00274A36">
      <w:pPr>
        <w:rPr>
          <w:lang w:val="en-CA"/>
        </w:rPr>
      </w:pPr>
      <w:r>
        <w:rPr>
          <w:lang w:val="en-CA"/>
        </w:rPr>
        <w:t>It is commented</w:t>
      </w:r>
      <w:r w:rsidR="004D2B7A">
        <w:rPr>
          <w:lang w:val="en-CA"/>
        </w:rPr>
        <w:t xml:space="preserve"> by an expert</w:t>
      </w:r>
      <w:r>
        <w:rPr>
          <w:lang w:val="en-CA"/>
        </w:rPr>
        <w:t xml:space="preserve"> that the hardware implementation can benefit from this method.</w:t>
      </w:r>
      <w:r w:rsidR="00DC0F9D">
        <w:rPr>
          <w:lang w:val="en-CA"/>
        </w:rPr>
        <w:t xml:space="preserve"> However, the performance drop is not negligible.</w:t>
      </w:r>
    </w:p>
    <w:p w14:paraId="219C95E1" w14:textId="29C7F99D" w:rsidR="00D64D0E" w:rsidRDefault="004D2B7A" w:rsidP="00274A36">
      <w:pPr>
        <w:rPr>
          <w:lang w:val="en-CA"/>
        </w:rPr>
      </w:pPr>
      <w:r>
        <w:rPr>
          <w:lang w:val="en-CA"/>
        </w:rPr>
        <w:t>It is claimed by the proponent that there is also a benefit in SW implementation.</w:t>
      </w:r>
    </w:p>
    <w:p w14:paraId="0D40389C" w14:textId="1AAE1C81" w:rsidR="00352A41" w:rsidRDefault="00FA691A" w:rsidP="00274A36">
      <w:pPr>
        <w:rPr>
          <w:lang w:val="en-CA"/>
        </w:rPr>
      </w:pPr>
      <w:r w:rsidRPr="009255BA">
        <w:rPr>
          <w:rFonts w:eastAsia="Times New Roman"/>
          <w:szCs w:val="22"/>
          <w:highlight w:val="yellow"/>
          <w:lang w:eastAsia="de-DE"/>
        </w:rPr>
        <w:t>Recommendation</w:t>
      </w:r>
      <w:r>
        <w:rPr>
          <w:rFonts w:eastAsia="Times New Roman"/>
          <w:szCs w:val="22"/>
          <w:lang w:eastAsia="de-DE"/>
        </w:rPr>
        <w:t>: further study in CE.</w:t>
      </w:r>
    </w:p>
    <w:p w14:paraId="779A3661" w14:textId="77777777" w:rsidR="00F32DFB" w:rsidRDefault="00F32DFB" w:rsidP="00274A36">
      <w:pPr>
        <w:rPr>
          <w:lang w:val="en-CA"/>
        </w:rPr>
      </w:pPr>
    </w:p>
    <w:p w14:paraId="368E5008" w14:textId="75941EF5" w:rsidR="00274A36" w:rsidRDefault="008020B7" w:rsidP="00DF6888">
      <w:pPr>
        <w:pStyle w:val="1"/>
        <w:rPr>
          <w:lang w:val="en-CA"/>
        </w:rPr>
      </w:pPr>
      <w:r>
        <w:rPr>
          <w:lang w:val="en-CA"/>
        </w:rPr>
        <w:t>Motion vector coding</w:t>
      </w:r>
      <w:r w:rsidR="00140A1F">
        <w:rPr>
          <w:lang w:val="en-CA"/>
        </w:rPr>
        <w:t xml:space="preserve"> </w:t>
      </w:r>
      <w:r w:rsidR="00140A1F" w:rsidRPr="00F23A45">
        <w:rPr>
          <w:lang w:val="en-CA"/>
        </w:rPr>
        <w:t>(</w:t>
      </w:r>
      <w:r w:rsidR="00626FCA">
        <w:rPr>
          <w:lang w:val="en-CA"/>
        </w:rPr>
        <w:t>5</w:t>
      </w:r>
      <w:r w:rsidR="00140A1F" w:rsidRPr="00F23A45">
        <w:rPr>
          <w:lang w:val="en-CA"/>
        </w:rPr>
        <w:t>)</w:t>
      </w:r>
    </w:p>
    <w:p w14:paraId="6BF79171" w14:textId="77777777" w:rsidR="00352A41" w:rsidRPr="00F23A45" w:rsidRDefault="00895A1D" w:rsidP="00352A41">
      <w:pPr>
        <w:pStyle w:val="9"/>
        <w:rPr>
          <w:rFonts w:eastAsia="Times New Roman"/>
          <w:szCs w:val="24"/>
          <w:lang w:val="en-CA" w:eastAsia="de-DE"/>
        </w:rPr>
      </w:pPr>
      <w:hyperlink r:id="rId94" w:history="1">
        <w:r w:rsidR="00352A41" w:rsidRPr="00F23A45">
          <w:rPr>
            <w:rFonts w:eastAsia="Times New Roman"/>
            <w:color w:val="0000FF"/>
            <w:szCs w:val="24"/>
            <w:u w:val="single"/>
            <w:lang w:val="en-CA" w:eastAsia="de-DE"/>
          </w:rPr>
          <w:t>JVET-L0300</w:t>
        </w:r>
      </w:hyperlink>
      <w:r w:rsidR="00352A41" w:rsidRPr="00F23A45">
        <w:rPr>
          <w:rFonts w:eastAsia="Times New Roman"/>
          <w:szCs w:val="24"/>
          <w:lang w:val="en-CA" w:eastAsia="de-DE"/>
        </w:rPr>
        <w:t xml:space="preserve"> CE4-related: Generic Vector Coding of Motion Vector Difference [S. Paluri, M. Salehifar, S. Kim (LGE)]</w:t>
      </w:r>
    </w:p>
    <w:p w14:paraId="791DDF33" w14:textId="77777777" w:rsidR="007208B9" w:rsidRPr="00E17224" w:rsidRDefault="007208B9" w:rsidP="007208B9">
      <w:pPr>
        <w:rPr>
          <w:lang w:val="en-CA"/>
        </w:rPr>
      </w:pPr>
      <w:r w:rsidRPr="00E17224">
        <w:rPr>
          <w:lang w:val="en-CA"/>
        </w:rPr>
        <w:t>Current MVD coding uses 4 context coded bins in the worst case scenario. Furthermore, these context bins are used in conjunction with sign coding. This proposal presents, a Generic Vector Coding technique for motion vector difference (MVD) that can be applied to any x-y MVD combination with the goal to decrease the complexity by reducing the number of context coded bins. The proposed method jointly exploits the frequency distribution capturing the similarity between the MVD (x-y) combinations, thereby enabling combined MVD coding instead of independently coding MVDx and MVDy. This scheme has an advantage over the conventional technique as it uses 50% fewer context coded bins in the worst case scenario. Additionally, the proposed method offers another unique advantage of eliminating the need for sign coding by using a Layer and Index concept to represent the MVD values. It is reported that the coding performance is unchanged and the results for RA and LDB are (-0.01/0.02/-0.04) and (-0.01/-0.17/-0.08) respectively.</w:t>
      </w:r>
    </w:p>
    <w:p w14:paraId="44B27F51" w14:textId="2D04A57C" w:rsidR="001049A2" w:rsidRPr="00E17224" w:rsidRDefault="001049A2" w:rsidP="007208B9">
      <w:pPr>
        <w:rPr>
          <w:lang w:val="en-CA"/>
        </w:rPr>
      </w:pPr>
      <w:r w:rsidRPr="00E17224">
        <w:rPr>
          <w:lang w:val="en-CA"/>
        </w:rPr>
        <w:t>The pur</w:t>
      </w:r>
      <w:r>
        <w:rPr>
          <w:lang w:val="en-CA"/>
        </w:rPr>
        <w:t>pose of this proposal is to reduce decoder complexity.</w:t>
      </w:r>
    </w:p>
    <w:p w14:paraId="13938075" w14:textId="4B3B8036" w:rsidR="00352A41" w:rsidRDefault="001049A2" w:rsidP="00352A41">
      <w:pPr>
        <w:rPr>
          <w:lang w:val="en-CA"/>
        </w:rPr>
      </w:pPr>
      <w:r w:rsidRPr="00E17224">
        <w:rPr>
          <w:lang w:val="en-CA"/>
        </w:rPr>
        <w:t>It is desirable if t</w:t>
      </w:r>
      <w:r w:rsidRPr="00E17224">
        <w:rPr>
          <w:rFonts w:hint="eastAsia"/>
          <w:lang w:val="en-CA"/>
        </w:rPr>
        <w:t>he number of context coded bins can be reduced</w:t>
      </w:r>
      <w:r w:rsidRPr="00E17224">
        <w:rPr>
          <w:lang w:val="en-CA"/>
        </w:rPr>
        <w:t>.</w:t>
      </w:r>
    </w:p>
    <w:p w14:paraId="7D87CE50" w14:textId="5E02C33B" w:rsidR="009565BE" w:rsidRPr="00E17224" w:rsidRDefault="009565BE" w:rsidP="00352A41">
      <w:pPr>
        <w:rPr>
          <w:lang w:val="en-CA"/>
        </w:rPr>
      </w:pPr>
      <w:r>
        <w:rPr>
          <w:lang w:val="en-CA"/>
        </w:rPr>
        <w:t>It is suggested to use bypass coding for GT1 flag in the anchor for fair comparison.</w:t>
      </w:r>
    </w:p>
    <w:p w14:paraId="713EBD88" w14:textId="77777777" w:rsidR="00085B81" w:rsidRDefault="00085B81" w:rsidP="00085B81">
      <w:pPr>
        <w:rPr>
          <w:lang w:val="en-CA"/>
        </w:rPr>
      </w:pPr>
      <w:r w:rsidRPr="009255BA">
        <w:rPr>
          <w:rFonts w:eastAsia="Times New Roman"/>
          <w:szCs w:val="22"/>
          <w:highlight w:val="yellow"/>
          <w:lang w:eastAsia="de-DE"/>
        </w:rPr>
        <w:t>Recommendation</w:t>
      </w:r>
      <w:r>
        <w:rPr>
          <w:rFonts w:eastAsia="Times New Roman"/>
          <w:szCs w:val="22"/>
          <w:lang w:eastAsia="de-DE"/>
        </w:rPr>
        <w:t>: further study in CE.</w:t>
      </w:r>
    </w:p>
    <w:p w14:paraId="5AE86CA6" w14:textId="77777777" w:rsidR="001049A2" w:rsidRPr="00E17224" w:rsidRDefault="001049A2" w:rsidP="00352A41">
      <w:pPr>
        <w:rPr>
          <w:lang w:val="en-CA"/>
        </w:rPr>
      </w:pPr>
    </w:p>
    <w:p w14:paraId="1CB3CB44" w14:textId="77777777" w:rsidR="00352A41" w:rsidRPr="00AC7E17" w:rsidRDefault="00052542" w:rsidP="00352A41">
      <w:pPr>
        <w:pStyle w:val="9"/>
        <w:rPr>
          <w:rFonts w:eastAsia="Times New Roman"/>
          <w:szCs w:val="24"/>
          <w:lang w:eastAsia="de-DE"/>
        </w:rPr>
      </w:pPr>
      <w:hyperlink r:id="rId95" w:history="1">
        <w:r w:rsidR="00352A41" w:rsidRPr="00AC7E17">
          <w:rPr>
            <w:rFonts w:eastAsia="Times New Roman"/>
            <w:color w:val="0000FF"/>
            <w:szCs w:val="24"/>
            <w:u w:val="single"/>
            <w:lang w:val="en-CA" w:eastAsia="de-DE"/>
          </w:rPr>
          <w:t>JVET-L0613</w:t>
        </w:r>
      </w:hyperlink>
      <w:r w:rsidR="00352A41" w:rsidRPr="00AC7E17">
        <w:rPr>
          <w:rFonts w:eastAsia="Times New Roman"/>
          <w:szCs w:val="24"/>
          <w:lang w:val="en-CA" w:eastAsia="de-DE"/>
        </w:rPr>
        <w:t xml:space="preserve"> Cross-check of contribution JVET-L0300 on Generic Motion Vector Difference Coding [Y. Zhang, W.-J. Chien (Qualcomm)] [late]</w:t>
      </w:r>
    </w:p>
    <w:p w14:paraId="3889C379" w14:textId="77777777" w:rsidR="00352A41" w:rsidRPr="00F23A45" w:rsidRDefault="00352A41" w:rsidP="00352A41"/>
    <w:p w14:paraId="181CD5A5" w14:textId="77777777" w:rsidR="00352A41" w:rsidRPr="00F23A45" w:rsidRDefault="00052542" w:rsidP="00352A41">
      <w:pPr>
        <w:pStyle w:val="9"/>
        <w:rPr>
          <w:rFonts w:eastAsia="Times New Roman"/>
          <w:szCs w:val="24"/>
          <w:lang w:val="en-CA" w:eastAsia="de-DE"/>
        </w:rPr>
      </w:pPr>
      <w:hyperlink r:id="rId96" w:history="1">
        <w:r w:rsidR="00352A41" w:rsidRPr="00F23A45">
          <w:rPr>
            <w:rFonts w:eastAsia="Times New Roman"/>
            <w:color w:val="0000FF"/>
            <w:szCs w:val="24"/>
            <w:u w:val="single"/>
            <w:lang w:val="en-CA" w:eastAsia="de-DE"/>
          </w:rPr>
          <w:t>JVET-L0301</w:t>
        </w:r>
      </w:hyperlink>
      <w:r w:rsidR="00352A41" w:rsidRPr="00F23A45">
        <w:rPr>
          <w:rFonts w:eastAsia="Times New Roman"/>
          <w:szCs w:val="24"/>
          <w:lang w:val="en-CA" w:eastAsia="de-DE"/>
        </w:rPr>
        <w:t xml:space="preserve"> CE4-related: Updated results of BIMVP [B. Choi (Sharp)] [late]</w:t>
      </w:r>
    </w:p>
    <w:p w14:paraId="2F5FB811" w14:textId="5B92AA9A" w:rsidR="00623CD9" w:rsidRDefault="00623CD9" w:rsidP="00623CD9">
      <w:pPr>
        <w:rPr>
          <w:szCs w:val="22"/>
          <w:lang w:val="en-CA"/>
        </w:rPr>
      </w:pPr>
      <w:r>
        <w:rPr>
          <w:szCs w:val="22"/>
          <w:lang w:val="en-CA"/>
        </w:rPr>
        <w:t xml:space="preserve">This contribution reports the study on the combination of CE4 tests 4.5.1 and 4.5.2. CE4.5.1 (Symmetrical MVD mode) and CE4.5.2 (BIMVP) share similar features, while syntax design and specific implementation are different. Based on the symmetric MV search algorithm of CE4.5.1., the following features of BIMVP are added and tested: 1) A short-cut BIMVP flag before signalling inter_pred_idc, 2) mvp_flag of list 1 derivation from mvp_flag of list. The test results shows </w:t>
      </w:r>
      <w:r>
        <w:rPr>
          <w:lang w:val="en-CA"/>
        </w:rPr>
        <w:t xml:space="preserve">the benefit of </w:t>
      </w:r>
      <w:r>
        <w:rPr>
          <w:szCs w:val="22"/>
          <w:lang w:val="en-CA"/>
        </w:rPr>
        <w:t>combination of CE4 tests 4.5.1 and 4.5.2.</w:t>
      </w:r>
      <w:r>
        <w:rPr>
          <w:lang w:val="en-CA"/>
        </w:rPr>
        <w:t xml:space="preserve">, </w:t>
      </w:r>
      <w:r w:rsidRPr="00064800">
        <w:rPr>
          <w:lang w:val="en-CA"/>
        </w:rPr>
        <w:t>with  -0.69% coding gain in RA, relative to VTM 2.01, with 104% encoder complexity.</w:t>
      </w:r>
    </w:p>
    <w:p w14:paraId="253CE8DE" w14:textId="50ECD9BC" w:rsidR="00352A41" w:rsidRDefault="00623CD9" w:rsidP="00E17224">
      <w:pPr>
        <w:rPr>
          <w:szCs w:val="22"/>
          <w:lang w:val="en-CA"/>
        </w:rPr>
      </w:pPr>
      <w:r w:rsidRPr="00E17224">
        <w:rPr>
          <w:rFonts w:hint="eastAsia"/>
          <w:szCs w:val="22"/>
          <w:lang w:val="en-CA"/>
        </w:rPr>
        <w:t>It is a</w:t>
      </w:r>
      <w:r w:rsidRPr="00E17224">
        <w:rPr>
          <w:szCs w:val="22"/>
          <w:lang w:val="en-CA"/>
        </w:rPr>
        <w:t xml:space="preserve"> further improvement of CE4.5.2.</w:t>
      </w:r>
    </w:p>
    <w:p w14:paraId="38F57835" w14:textId="3C116DE2" w:rsidR="00623CD9" w:rsidRPr="00E17224" w:rsidRDefault="00623CD9" w:rsidP="00E17224">
      <w:pPr>
        <w:rPr>
          <w:szCs w:val="22"/>
          <w:lang w:val="en-CA"/>
        </w:rPr>
      </w:pPr>
      <w:r>
        <w:rPr>
          <w:szCs w:val="22"/>
          <w:lang w:val="en-CA"/>
        </w:rPr>
        <w:t>It is suggested to test this on top of MMVD.</w:t>
      </w:r>
    </w:p>
    <w:p w14:paraId="4427A2F9" w14:textId="77777777" w:rsidR="00623CD9" w:rsidRDefault="00623CD9" w:rsidP="00623CD9">
      <w:pPr>
        <w:rPr>
          <w:lang w:val="en-CA"/>
        </w:rPr>
      </w:pPr>
      <w:r w:rsidRPr="009255BA">
        <w:rPr>
          <w:rFonts w:eastAsia="Times New Roman"/>
          <w:szCs w:val="22"/>
          <w:highlight w:val="yellow"/>
          <w:lang w:eastAsia="de-DE"/>
        </w:rPr>
        <w:t>Recommendation</w:t>
      </w:r>
      <w:r>
        <w:rPr>
          <w:rFonts w:eastAsia="Times New Roman"/>
          <w:szCs w:val="22"/>
          <w:lang w:eastAsia="de-DE"/>
        </w:rPr>
        <w:t>: further study in CE.</w:t>
      </w:r>
    </w:p>
    <w:p w14:paraId="248E825F" w14:textId="77777777" w:rsidR="00F00B21" w:rsidRPr="00F23A45" w:rsidRDefault="00F00B21" w:rsidP="00352A41">
      <w:pPr>
        <w:tabs>
          <w:tab w:val="left" w:pos="813"/>
          <w:tab w:val="left" w:pos="2715"/>
          <w:tab w:val="left" w:pos="7543"/>
        </w:tabs>
        <w:rPr>
          <w:rFonts w:eastAsia="Times New Roman"/>
          <w:sz w:val="24"/>
          <w:szCs w:val="24"/>
          <w:lang w:eastAsia="de-DE"/>
        </w:rPr>
      </w:pPr>
    </w:p>
    <w:p w14:paraId="4AF9E409" w14:textId="77777777" w:rsidR="00352A41" w:rsidRPr="00F23A45" w:rsidRDefault="00052542" w:rsidP="00352A41">
      <w:pPr>
        <w:pStyle w:val="9"/>
        <w:rPr>
          <w:rFonts w:eastAsia="Times New Roman"/>
          <w:szCs w:val="24"/>
          <w:lang w:val="en-CA" w:eastAsia="de-DE"/>
        </w:rPr>
      </w:pPr>
      <w:hyperlink r:id="rId97" w:history="1">
        <w:r w:rsidR="00352A41" w:rsidRPr="00F23A45">
          <w:rPr>
            <w:rFonts w:eastAsia="Times New Roman"/>
            <w:color w:val="0000FF"/>
            <w:szCs w:val="24"/>
            <w:u w:val="single"/>
            <w:lang w:val="en-CA" w:eastAsia="de-DE"/>
          </w:rPr>
          <w:t>JVET-L0355</w:t>
        </w:r>
      </w:hyperlink>
      <w:r w:rsidR="00352A41" w:rsidRPr="00F23A45">
        <w:rPr>
          <w:rFonts w:eastAsia="Times New Roman"/>
          <w:szCs w:val="24"/>
          <w:lang w:val="en-CA" w:eastAsia="de-DE"/>
        </w:rPr>
        <w:t xml:space="preserve"> Non-CE4: Enhanced ultimate motion vector expression [T. Hashimoto, E. Sasaki, T. Ikai (Sharp)]</w:t>
      </w:r>
    </w:p>
    <w:p w14:paraId="16900840" w14:textId="12B71404" w:rsidR="00AC3D07" w:rsidRDefault="00AC3D07" w:rsidP="00AC3D07">
      <w:pPr>
        <w:rPr>
          <w:lang w:val="en-CA"/>
        </w:rPr>
      </w:pPr>
      <w:r>
        <w:rPr>
          <w:rFonts w:hint="eastAsia"/>
          <w:lang w:val="en-CA"/>
        </w:rPr>
        <w:t>This contribution pro</w:t>
      </w:r>
      <w:r>
        <w:rPr>
          <w:lang w:val="en-CA"/>
        </w:rPr>
        <w:t>poses</w:t>
      </w:r>
      <w:r>
        <w:rPr>
          <w:rFonts w:hint="eastAsia"/>
          <w:lang w:val="en-CA"/>
        </w:rPr>
        <w:t xml:space="preserve"> a</w:t>
      </w:r>
      <w:r>
        <w:rPr>
          <w:lang w:val="en-CA"/>
        </w:rPr>
        <w:t xml:space="preserve">n enhanced UMVE, which extends </w:t>
      </w:r>
      <w:r>
        <w:rPr>
          <w:lang w:val="en-CA" w:eastAsia="ko-KR"/>
        </w:rPr>
        <w:t>ultimate motion vector expression (UMVE) in CE-4.5.4.</w:t>
      </w:r>
      <w:r w:rsidRPr="00EE7D88">
        <w:rPr>
          <w:lang w:val="en-CA"/>
        </w:rPr>
        <w:t xml:space="preserve"> </w:t>
      </w:r>
      <w:r>
        <w:rPr>
          <w:lang w:val="en-CA" w:eastAsia="ko-KR"/>
        </w:rPr>
        <w:t xml:space="preserve">The enhanced UMVE has </w:t>
      </w:r>
      <w:r>
        <w:rPr>
          <w:rFonts w:hint="eastAsia"/>
          <w:lang w:val="en-CA"/>
        </w:rPr>
        <w:t>2</w:t>
      </w:r>
      <w:r>
        <w:rPr>
          <w:lang w:val="en-CA" w:eastAsia="ko-KR"/>
        </w:rPr>
        <w:t xml:space="preserve"> changes: 1) enhances the number of direction from four into eight, 2) uses multiple distance lists. </w:t>
      </w:r>
      <w:r>
        <w:rPr>
          <w:lang w:val="en-CA"/>
        </w:rPr>
        <w:t>The proposed enhanced UMVE shows 1.64 %, 1.38 %, and 1.66 % gain on Y, Cb, and Cr average with 122% encoding time in VTM-2.0.1 RA configuration.</w:t>
      </w:r>
    </w:p>
    <w:p w14:paraId="6FAE1737" w14:textId="719FC4E6" w:rsidR="00352A41" w:rsidRDefault="00121F1F" w:rsidP="00352A41">
      <w:r>
        <w:rPr>
          <w:rFonts w:hint="eastAsia"/>
        </w:rPr>
        <w:t xml:space="preserve">The </w:t>
      </w:r>
      <w:r>
        <w:t xml:space="preserve">difference in the </w:t>
      </w:r>
      <w:r>
        <w:rPr>
          <w:rFonts w:hint="eastAsia"/>
        </w:rPr>
        <w:t xml:space="preserve">two distance table is </w:t>
      </w:r>
      <w:r>
        <w:t>the motion vector precision. The selection of the distance table is signaled for each coding picture.</w:t>
      </w:r>
      <w:r w:rsidR="00174578">
        <w:t xml:space="preserve"> </w:t>
      </w:r>
    </w:p>
    <w:p w14:paraId="195190EF" w14:textId="3C0B6D35" w:rsidR="00174578" w:rsidRDefault="00174578" w:rsidP="00352A41">
      <w:r>
        <w:t>It is noted that the number of entries in the table is 4, in contrast to 8 in MMVD.</w:t>
      </w:r>
    </w:p>
    <w:p w14:paraId="6931F185" w14:textId="1D6967B1" w:rsidR="00174578" w:rsidRDefault="00174578" w:rsidP="00352A41">
      <w:r>
        <w:t>The MVD direction is extended from 4 to 8.</w:t>
      </w:r>
    </w:p>
    <w:p w14:paraId="7D85F9E0" w14:textId="77777777" w:rsidR="00174578" w:rsidRPr="008D662C" w:rsidRDefault="00174578" w:rsidP="00174578">
      <w:r w:rsidRPr="009255BA">
        <w:rPr>
          <w:rFonts w:eastAsia="Times New Roman"/>
          <w:szCs w:val="22"/>
          <w:highlight w:val="yellow"/>
          <w:lang w:eastAsia="de-DE"/>
        </w:rPr>
        <w:t>Recommendation</w:t>
      </w:r>
      <w:r>
        <w:rPr>
          <w:rFonts w:eastAsia="Times New Roman"/>
          <w:szCs w:val="22"/>
          <w:lang w:eastAsia="de-DE"/>
        </w:rPr>
        <w:t>: further study in CE.</w:t>
      </w:r>
    </w:p>
    <w:p w14:paraId="6FBBB82E" w14:textId="77777777" w:rsidR="00174578" w:rsidRPr="00F23A45" w:rsidRDefault="00174578" w:rsidP="00352A41"/>
    <w:p w14:paraId="04BD930B" w14:textId="77777777" w:rsidR="00352A41" w:rsidRPr="00F23A45" w:rsidRDefault="00052542" w:rsidP="00352A41">
      <w:pPr>
        <w:pStyle w:val="9"/>
        <w:rPr>
          <w:rFonts w:eastAsia="Times New Roman"/>
          <w:szCs w:val="24"/>
          <w:lang w:val="en-CA" w:eastAsia="de-DE"/>
        </w:rPr>
      </w:pPr>
      <w:hyperlink r:id="rId98" w:history="1">
        <w:r w:rsidR="00352A41" w:rsidRPr="00F23A45">
          <w:rPr>
            <w:rFonts w:eastAsia="Times New Roman"/>
            <w:color w:val="0000FF"/>
            <w:szCs w:val="24"/>
            <w:u w:val="single"/>
            <w:lang w:val="en-CA" w:eastAsia="de-DE"/>
          </w:rPr>
          <w:t>JVET-L0488</w:t>
        </w:r>
      </w:hyperlink>
      <w:r w:rsidR="00352A41" w:rsidRPr="00F23A45">
        <w:rPr>
          <w:rFonts w:eastAsia="Times New Roman"/>
          <w:szCs w:val="24"/>
          <w:lang w:val="en-CA" w:eastAsia="de-DE"/>
        </w:rPr>
        <w:t xml:space="preserve"> Cross check of Non-CE4: Enhanced ultimate motion vector expression (JVET-L0355) [M. W. Park (Samsung)] [late]</w:t>
      </w:r>
    </w:p>
    <w:p w14:paraId="77BEBC6C" w14:textId="77777777" w:rsidR="00352A41" w:rsidRPr="00F23A45" w:rsidRDefault="00352A41" w:rsidP="00352A41"/>
    <w:p w14:paraId="7C84210C" w14:textId="77777777" w:rsidR="006E1E3B" w:rsidRPr="00F23A45" w:rsidRDefault="00052542" w:rsidP="006E1E3B">
      <w:pPr>
        <w:pStyle w:val="9"/>
        <w:rPr>
          <w:rFonts w:eastAsia="Times New Roman"/>
          <w:szCs w:val="24"/>
          <w:lang w:val="en-CA" w:eastAsia="de-DE"/>
        </w:rPr>
      </w:pPr>
      <w:hyperlink r:id="rId99" w:history="1">
        <w:r w:rsidR="006E1E3B" w:rsidRPr="00F23A45">
          <w:rPr>
            <w:rFonts w:eastAsia="Times New Roman"/>
            <w:color w:val="0000FF"/>
            <w:szCs w:val="24"/>
            <w:u w:val="single"/>
            <w:lang w:val="en-CA" w:eastAsia="de-DE"/>
          </w:rPr>
          <w:t>JVET-L0377</w:t>
        </w:r>
      </w:hyperlink>
      <w:r w:rsidR="006E1E3B" w:rsidRPr="00F23A45">
        <w:rPr>
          <w:rFonts w:eastAsia="Times New Roman"/>
          <w:szCs w:val="24"/>
          <w:lang w:val="en-CA" w:eastAsia="de-DE"/>
        </w:rPr>
        <w:t xml:space="preserve"> Rounding Align of Adaptive Motion Vector Resolution [Y. Zhang, C.-C. Chen, H. Huang, Y. Han, W.-J. Chien, M. Karczewicz (Qualcomm)]</w:t>
      </w:r>
    </w:p>
    <w:p w14:paraId="2AD38DBE" w14:textId="553264DF" w:rsidR="00623CD9" w:rsidRDefault="00623CD9" w:rsidP="00623CD9">
      <w:pPr>
        <w:rPr>
          <w:lang w:val="en-CA"/>
        </w:rPr>
      </w:pPr>
      <w:r>
        <w:rPr>
          <w:lang w:val="en-CA"/>
        </w:rPr>
        <w:t>This contribution proposes to align the motion vector (MV) rounding used in AMVR to be the same with MV rounding in other inter modes as described in the spec draft, e.g. affine mode, where the MV components with negative values are rounded to</w:t>
      </w:r>
      <w:r>
        <w:rPr>
          <w:rFonts w:hint="eastAsia"/>
          <w:lang w:val="en-CA" w:eastAsia="zh-CN"/>
        </w:rPr>
        <w:t>ward</w:t>
      </w:r>
      <w:r>
        <w:rPr>
          <w:lang w:val="en-CA"/>
        </w:rPr>
        <w:t xml:space="preserve"> 0. Also, the current VTM’s two-round separate rounding used in constructing the AMVP candidate list is also modified to be jointly performed to align with the spec draft among different categories of AMVP candidates, e.g. spatial AMVP candidates, temporal AMVP candidates. With the above mentioned changes are on top of VTM-2.0.1, the reported average Y BD-rate numbers are 0.</w:t>
      </w:r>
      <w:r w:rsidRPr="00AE30D9">
        <w:rPr>
          <w:rFonts w:hint="eastAsia"/>
          <w:lang w:val="en-CA" w:eastAsia="zh-CN"/>
        </w:rPr>
        <w:t>0</w:t>
      </w:r>
      <w:r>
        <w:rPr>
          <w:lang w:val="en-CA" w:eastAsia="zh-CN"/>
        </w:rPr>
        <w:t>2</w:t>
      </w:r>
      <w:r>
        <w:rPr>
          <w:lang w:val="en-CA"/>
        </w:rPr>
        <w:t xml:space="preserve">% in RA and </w:t>
      </w:r>
      <w:r>
        <w:rPr>
          <w:rFonts w:hint="eastAsia"/>
          <w:lang w:val="en-CA" w:eastAsia="zh-CN"/>
        </w:rPr>
        <w:t>-</w:t>
      </w:r>
      <w:r>
        <w:rPr>
          <w:lang w:val="en-CA"/>
        </w:rPr>
        <w:t>0.</w:t>
      </w:r>
      <w:r w:rsidRPr="003D1BA9">
        <w:rPr>
          <w:rFonts w:hint="eastAsia"/>
          <w:lang w:val="en-CA" w:eastAsia="zh-CN"/>
        </w:rPr>
        <w:t>0</w:t>
      </w:r>
      <w:r>
        <w:rPr>
          <w:lang w:val="en-CA" w:eastAsia="zh-CN"/>
        </w:rPr>
        <w:t>1</w:t>
      </w:r>
      <w:r>
        <w:rPr>
          <w:lang w:val="en-CA"/>
        </w:rPr>
        <w:t>% in LB.</w:t>
      </w:r>
    </w:p>
    <w:p w14:paraId="73F4CF2E" w14:textId="03579FA1" w:rsidR="006E1E3B" w:rsidRDefault="001072C1" w:rsidP="006E1E3B">
      <w:r>
        <w:rPr>
          <w:rFonts w:hint="eastAsia"/>
        </w:rPr>
        <w:t xml:space="preserve">It is reported there </w:t>
      </w:r>
      <w:r w:rsidR="000658E4">
        <w:t>are two</w:t>
      </w:r>
      <w:r>
        <w:rPr>
          <w:rFonts w:hint="eastAsia"/>
        </w:rPr>
        <w:t xml:space="preserve"> mismatch between the draft text and VTM.</w:t>
      </w:r>
    </w:p>
    <w:p w14:paraId="70CE4EBF" w14:textId="38624B24" w:rsidR="000658E4" w:rsidRDefault="000658E4" w:rsidP="006E1E3B">
      <w:r>
        <w:t>First, it is suggested rounding to zero for AMVR in VTM.</w:t>
      </w:r>
    </w:p>
    <w:p w14:paraId="35AFE7F4" w14:textId="53078E83" w:rsidR="000658E4" w:rsidRDefault="000658E4" w:rsidP="006E1E3B">
      <w:r>
        <w:t>Second, for AMVP candidate derivation, merging the two consecutive rounding operations into one.</w:t>
      </w:r>
    </w:p>
    <w:p w14:paraId="3FA40845" w14:textId="204589AC" w:rsidR="00623CD9" w:rsidRDefault="000658E4" w:rsidP="006E1E3B">
      <w:r w:rsidRPr="00E17224">
        <w:rPr>
          <w:rFonts w:hint="eastAsia"/>
          <w:highlight w:val="yellow"/>
        </w:rPr>
        <w:t>Recommendation</w:t>
      </w:r>
      <w:r>
        <w:rPr>
          <w:rFonts w:hint="eastAsia"/>
        </w:rPr>
        <w:t>: adopt into VTM</w:t>
      </w:r>
      <w:r>
        <w:t xml:space="preserve"> as a SW bugfix</w:t>
      </w:r>
      <w:r>
        <w:rPr>
          <w:rFonts w:hint="eastAsia"/>
        </w:rPr>
        <w:t>.</w:t>
      </w:r>
    </w:p>
    <w:p w14:paraId="63F31D6B" w14:textId="77777777" w:rsidR="000658E4" w:rsidRPr="00F23A45" w:rsidRDefault="000658E4" w:rsidP="006E1E3B"/>
    <w:p w14:paraId="11BD0170" w14:textId="77777777" w:rsidR="006E1E3B" w:rsidRPr="00F23A45" w:rsidRDefault="00052542" w:rsidP="006E1E3B">
      <w:pPr>
        <w:pStyle w:val="9"/>
        <w:rPr>
          <w:rFonts w:eastAsia="Times New Roman"/>
          <w:szCs w:val="24"/>
          <w:lang w:val="en-CA" w:eastAsia="de-DE"/>
        </w:rPr>
      </w:pPr>
      <w:hyperlink r:id="rId100" w:history="1">
        <w:r w:rsidR="006E1E3B" w:rsidRPr="00F23A45">
          <w:rPr>
            <w:rFonts w:eastAsia="Times New Roman"/>
            <w:color w:val="0000FF"/>
            <w:szCs w:val="24"/>
            <w:u w:val="single"/>
            <w:lang w:val="en-CA" w:eastAsia="de-DE"/>
          </w:rPr>
          <w:t>JVET-L0476</w:t>
        </w:r>
      </w:hyperlink>
      <w:r w:rsidR="006E1E3B" w:rsidRPr="00F23A45">
        <w:rPr>
          <w:rFonts w:eastAsia="Times New Roman"/>
          <w:szCs w:val="24"/>
          <w:lang w:val="en-CA" w:eastAsia="de-DE"/>
        </w:rPr>
        <w:t xml:space="preserve"> Crosscheck of JVET-L0377 (Rounding Align of Adaptive Motion Vector Resolution) [H. Chen (Huawei)] [late] [miss]</w:t>
      </w:r>
    </w:p>
    <w:p w14:paraId="1AECE48E" w14:textId="77777777" w:rsidR="006E1E3B" w:rsidRPr="00F23A45" w:rsidRDefault="006E1E3B" w:rsidP="006E1E3B"/>
    <w:p w14:paraId="6A4CBB10" w14:textId="77777777" w:rsidR="00982432" w:rsidRPr="00F23A45" w:rsidRDefault="00982432" w:rsidP="00982432">
      <w:pPr>
        <w:pStyle w:val="9"/>
        <w:rPr>
          <w:rFonts w:eastAsia="Times New Roman"/>
          <w:szCs w:val="24"/>
          <w:lang w:val="en-CA" w:eastAsia="de-DE"/>
        </w:rPr>
      </w:pPr>
      <w:hyperlink r:id="rId101" w:history="1">
        <w:r w:rsidRPr="00F23A45">
          <w:rPr>
            <w:rFonts w:eastAsia="Times New Roman"/>
            <w:color w:val="0000FF"/>
            <w:szCs w:val="24"/>
            <w:u w:val="single"/>
            <w:lang w:val="en-CA" w:eastAsia="de-DE"/>
          </w:rPr>
          <w:t>JVET-L0408</w:t>
        </w:r>
      </w:hyperlink>
      <w:r w:rsidRPr="00F23A45">
        <w:rPr>
          <w:rFonts w:eastAsia="Times New Roman"/>
          <w:szCs w:val="24"/>
          <w:lang w:val="en-CA" w:eastAsia="de-DE"/>
        </w:rPr>
        <w:t xml:space="preserve"> CE4-related: Improvement on ultimate motion vector expression [J. Li, R.-L. Liao, C. S. Lim (Panasonic)] [late]</w:t>
      </w:r>
    </w:p>
    <w:p w14:paraId="1CB13A7E" w14:textId="77777777" w:rsidR="00982432" w:rsidRDefault="00982432" w:rsidP="00982432">
      <w:pPr>
        <w:rPr>
          <w:lang w:val="en-CA"/>
        </w:rPr>
      </w:pPr>
      <w:r>
        <w:rPr>
          <w:lang w:val="en-CA"/>
        </w:rPr>
        <w:t xml:space="preserve">This </w:t>
      </w:r>
      <w:r>
        <w:rPr>
          <w:szCs w:val="22"/>
          <w:lang w:eastAsia="ja-JP"/>
        </w:rPr>
        <w:t xml:space="preserve">proposal </w:t>
      </w:r>
      <w:r>
        <w:rPr>
          <w:lang w:val="en-CA"/>
        </w:rPr>
        <w:t>reports three modifications based on CE4.5.4 ultimate motion vector estimation (UMVE). The proposed modifications are diagonal directional candidates, adaptive distance table and full-pel search point for large distance value. Simulation results show that the proposed method provides additional gain of 0.13</w:t>
      </w:r>
      <w:r w:rsidRPr="000F4AE2">
        <w:rPr>
          <w:lang w:val="en-CA"/>
        </w:rPr>
        <w:t>%</w:t>
      </w:r>
      <w:r>
        <w:rPr>
          <w:lang w:val="en-CA"/>
        </w:rPr>
        <w:t xml:space="preserve"> </w:t>
      </w:r>
      <w:r w:rsidRPr="000F4AE2">
        <w:rPr>
          <w:lang w:val="en-CA"/>
        </w:rPr>
        <w:t>for RA over CE4.5.4 test c</w:t>
      </w:r>
      <w:r>
        <w:rPr>
          <w:lang w:val="en-CA"/>
        </w:rPr>
        <w:t>. It is noted that additional gain of 0.54% can be achieved in class A1 over CE4.5.4 test c. A</w:t>
      </w:r>
      <w:r w:rsidRPr="000F4AE2">
        <w:rPr>
          <w:lang w:val="en-CA"/>
        </w:rPr>
        <w:t xml:space="preserve"> total gain of </w:t>
      </w:r>
      <w:r>
        <w:rPr>
          <w:lang w:val="en-CA"/>
        </w:rPr>
        <w:t>1.48</w:t>
      </w:r>
      <w:r w:rsidRPr="000F4AE2">
        <w:rPr>
          <w:lang w:val="en-CA"/>
        </w:rPr>
        <w:t>% for RA over VTM</w:t>
      </w:r>
      <w:r>
        <w:rPr>
          <w:lang w:val="en-CA"/>
        </w:rPr>
        <w:t>-</w:t>
      </w:r>
      <w:r w:rsidRPr="000F4AE2">
        <w:rPr>
          <w:lang w:val="en-CA"/>
        </w:rPr>
        <w:t xml:space="preserve">2.0.1 with average encoding and decoding time of </w:t>
      </w:r>
      <w:r>
        <w:rPr>
          <w:lang w:val="en-CA"/>
        </w:rPr>
        <w:t>129</w:t>
      </w:r>
      <w:r w:rsidRPr="000F4AE2">
        <w:rPr>
          <w:lang w:val="en-CA"/>
        </w:rPr>
        <w:t xml:space="preserve">% and </w:t>
      </w:r>
      <w:r>
        <w:rPr>
          <w:lang w:val="en-CA"/>
        </w:rPr>
        <w:t>97</w:t>
      </w:r>
      <w:r w:rsidRPr="000F4AE2">
        <w:rPr>
          <w:lang w:val="en-CA"/>
        </w:rPr>
        <w:t>%.</w:t>
      </w:r>
    </w:p>
    <w:p w14:paraId="561DB9E8" w14:textId="77777777" w:rsidR="00982432" w:rsidRDefault="00982432" w:rsidP="00982432">
      <w:pPr>
        <w:rPr>
          <w:lang w:val="en-CA"/>
        </w:rPr>
      </w:pPr>
      <w:r>
        <w:rPr>
          <w:lang w:val="en-CA"/>
        </w:rPr>
        <w:t>Several modifications are proposed compared with MMVD in CE4.5.4.</w:t>
      </w:r>
    </w:p>
    <w:p w14:paraId="4D71D3B8" w14:textId="77777777" w:rsidR="00982432" w:rsidRDefault="00982432" w:rsidP="00982432">
      <w:pPr>
        <w:rPr>
          <w:lang w:val="en-CA"/>
        </w:rPr>
      </w:pPr>
      <w:r>
        <w:rPr>
          <w:lang w:val="en-CA"/>
        </w:rPr>
        <w:lastRenderedPageBreak/>
        <w:t>A</w:t>
      </w:r>
      <w:r>
        <w:rPr>
          <w:rFonts w:hint="eastAsia"/>
          <w:lang w:val="en-CA"/>
        </w:rPr>
        <w:t xml:space="preserve">dditional </w:t>
      </w:r>
      <w:r>
        <w:rPr>
          <w:lang w:val="en-CA"/>
        </w:rPr>
        <w:t>d</w:t>
      </w:r>
      <w:r>
        <w:rPr>
          <w:rFonts w:hint="eastAsia"/>
          <w:lang w:val="en-CA"/>
        </w:rPr>
        <w:t xml:space="preserve">iagonal directions </w:t>
      </w:r>
      <w:r>
        <w:rPr>
          <w:lang w:val="en-CA"/>
        </w:rPr>
        <w:t>are used and signaled.</w:t>
      </w:r>
    </w:p>
    <w:p w14:paraId="22D41CE7" w14:textId="77777777" w:rsidR="00982432" w:rsidRDefault="00982432" w:rsidP="00982432">
      <w:pPr>
        <w:rPr>
          <w:lang w:val="en-CA"/>
        </w:rPr>
      </w:pPr>
      <w:r>
        <w:rPr>
          <w:rFonts w:hint="eastAsia"/>
          <w:lang w:val="en-CA"/>
        </w:rPr>
        <w:t xml:space="preserve">Different distance table are used for </w:t>
      </w:r>
      <w:r>
        <w:rPr>
          <w:lang w:val="en-CA"/>
        </w:rPr>
        <w:t>picture</w:t>
      </w:r>
      <w:r>
        <w:rPr>
          <w:rFonts w:hint="eastAsia"/>
          <w:lang w:val="en-CA"/>
        </w:rPr>
        <w:t xml:space="preserve">s of </w:t>
      </w:r>
      <w:r>
        <w:rPr>
          <w:lang w:val="en-CA"/>
        </w:rPr>
        <w:t>different</w:t>
      </w:r>
      <w:r>
        <w:rPr>
          <w:rFonts w:hint="eastAsia"/>
          <w:lang w:val="en-CA"/>
        </w:rPr>
        <w:t xml:space="preserve"> </w:t>
      </w:r>
      <w:r>
        <w:rPr>
          <w:lang w:val="en-CA"/>
        </w:rPr>
        <w:t>spatial resolution. The entries in the distance table is reordered according to the occurrence in the previous coded picture.</w:t>
      </w:r>
    </w:p>
    <w:p w14:paraId="3E658257" w14:textId="77777777" w:rsidR="00982432" w:rsidRPr="00211FE1" w:rsidRDefault="00982432" w:rsidP="00982432">
      <w:pPr>
        <w:rPr>
          <w:lang w:val="en-CA"/>
        </w:rPr>
      </w:pPr>
      <w:r>
        <w:rPr>
          <w:rFonts w:hint="eastAsia"/>
          <w:lang w:val="en-CA"/>
        </w:rPr>
        <w:t>The motion vector is rounded to integer pel if MVD is greater than or equal to 4 integer pel</w:t>
      </w:r>
      <w:r>
        <w:rPr>
          <w:lang w:val="en-CA"/>
        </w:rPr>
        <w:t>s</w:t>
      </w:r>
      <w:r>
        <w:rPr>
          <w:rFonts w:hint="eastAsia"/>
          <w:lang w:val="en-CA"/>
        </w:rPr>
        <w:t>.</w:t>
      </w:r>
    </w:p>
    <w:p w14:paraId="574614D4" w14:textId="77777777" w:rsidR="00982432" w:rsidRPr="008D662C" w:rsidRDefault="00982432" w:rsidP="00982432">
      <w:r w:rsidRPr="009255BA">
        <w:rPr>
          <w:rFonts w:eastAsia="Times New Roman"/>
          <w:szCs w:val="22"/>
          <w:highlight w:val="yellow"/>
          <w:lang w:eastAsia="de-DE"/>
        </w:rPr>
        <w:t>Recommendation</w:t>
      </w:r>
      <w:r>
        <w:rPr>
          <w:rFonts w:eastAsia="Times New Roman"/>
          <w:szCs w:val="22"/>
          <w:lang w:eastAsia="de-DE"/>
        </w:rPr>
        <w:t>: further study in CE.</w:t>
      </w:r>
    </w:p>
    <w:p w14:paraId="3699DEF6" w14:textId="77777777" w:rsidR="00982432" w:rsidRPr="00F23A45" w:rsidRDefault="00982432" w:rsidP="00982432"/>
    <w:p w14:paraId="75D7F227" w14:textId="77777777" w:rsidR="006D08B1" w:rsidRDefault="00052542" w:rsidP="006D08B1">
      <w:pPr>
        <w:pStyle w:val="9"/>
        <w:rPr>
          <w:rFonts w:eastAsia="Times New Roman"/>
          <w:szCs w:val="24"/>
          <w:lang w:eastAsia="de-DE"/>
        </w:rPr>
      </w:pPr>
      <w:hyperlink r:id="rId102" w:history="1">
        <w:r w:rsidR="006D08B1" w:rsidRPr="00AC7E17">
          <w:rPr>
            <w:rFonts w:eastAsia="Times New Roman"/>
            <w:color w:val="0000FF"/>
            <w:szCs w:val="24"/>
            <w:u w:val="single"/>
            <w:lang w:val="en-CA" w:eastAsia="de-DE"/>
          </w:rPr>
          <w:t>JVET-L0601</w:t>
        </w:r>
      </w:hyperlink>
      <w:r w:rsidR="006D08B1" w:rsidRPr="00AC7E17">
        <w:rPr>
          <w:rFonts w:eastAsia="Times New Roman"/>
          <w:szCs w:val="24"/>
          <w:lang w:val="en-CA" w:eastAsia="de-DE"/>
        </w:rPr>
        <w:t xml:space="preserve"> Cross-check of JVET-L0408: CE4-related: Improvement on ultimate motion vector expression [T. Hashimoto, T. Ikai (Sharp)] [late] [miss]</w:t>
      </w:r>
    </w:p>
    <w:p w14:paraId="7871B2C8" w14:textId="77777777" w:rsidR="006D08B1" w:rsidRPr="00AC7E17" w:rsidRDefault="006D08B1" w:rsidP="006D08B1">
      <w:pPr>
        <w:tabs>
          <w:tab w:val="left" w:pos="814"/>
          <w:tab w:val="left" w:pos="2715"/>
          <w:tab w:val="left" w:pos="7543"/>
        </w:tabs>
        <w:rPr>
          <w:rFonts w:eastAsia="Times New Roman"/>
          <w:sz w:val="24"/>
          <w:szCs w:val="24"/>
          <w:lang w:eastAsia="de-DE"/>
        </w:rPr>
      </w:pPr>
    </w:p>
    <w:p w14:paraId="7B01243B" w14:textId="77777777" w:rsidR="006D08B1" w:rsidRDefault="006D08B1" w:rsidP="006E1E3B"/>
    <w:p w14:paraId="127C1BF3" w14:textId="6A44317C" w:rsidR="006E1E3B" w:rsidRDefault="006E1E3B" w:rsidP="00DF6888">
      <w:pPr>
        <w:pStyle w:val="1"/>
      </w:pPr>
      <w:r>
        <w:rPr>
          <w:rFonts w:hint="eastAsia"/>
        </w:rPr>
        <w:t>Weighted prediction</w:t>
      </w:r>
      <w:r w:rsidR="00140A1F">
        <w:t xml:space="preserve"> </w:t>
      </w:r>
      <w:r w:rsidR="00140A1F" w:rsidRPr="00F23A45">
        <w:rPr>
          <w:lang w:val="en-CA"/>
        </w:rPr>
        <w:t>(</w:t>
      </w:r>
      <w:r w:rsidR="00626FCA">
        <w:rPr>
          <w:lang w:val="en-CA"/>
        </w:rPr>
        <w:t>3</w:t>
      </w:r>
      <w:r w:rsidR="00140A1F" w:rsidRPr="00F23A45">
        <w:rPr>
          <w:lang w:val="en-CA"/>
        </w:rPr>
        <w:t>)</w:t>
      </w:r>
    </w:p>
    <w:p w14:paraId="08381ECA" w14:textId="77777777" w:rsidR="006E1E3B" w:rsidRPr="00F23A45" w:rsidRDefault="00052542" w:rsidP="006E1E3B">
      <w:pPr>
        <w:pStyle w:val="9"/>
        <w:rPr>
          <w:rFonts w:eastAsia="Times New Roman"/>
          <w:szCs w:val="24"/>
          <w:lang w:val="en-CA" w:eastAsia="de-DE"/>
        </w:rPr>
      </w:pPr>
      <w:hyperlink r:id="rId103" w:history="1">
        <w:r w:rsidR="006E1E3B" w:rsidRPr="00F23A45">
          <w:rPr>
            <w:rFonts w:eastAsia="Times New Roman"/>
            <w:color w:val="0000FF"/>
            <w:szCs w:val="24"/>
            <w:u w:val="single"/>
            <w:lang w:val="en-CA" w:eastAsia="de-DE"/>
          </w:rPr>
          <w:t>JVET-L0197</w:t>
        </w:r>
      </w:hyperlink>
      <w:r w:rsidR="006E1E3B" w:rsidRPr="00F23A45">
        <w:rPr>
          <w:rFonts w:eastAsia="Times New Roman"/>
          <w:szCs w:val="24"/>
          <w:lang w:val="en-CA" w:eastAsia="de-DE"/>
        </w:rPr>
        <w:t xml:space="preserve"> CE4-related: Generalized bi-prediction improvements [Y.-C. Su, C.-Y. Chen, Y.-W. Huang, S.-M. Lei (MediaTek)]</w:t>
      </w:r>
    </w:p>
    <w:p w14:paraId="6C01E107" w14:textId="6EAA8BEF" w:rsidR="006E1E3B" w:rsidRDefault="00F2158B" w:rsidP="006E1E3B">
      <w:pPr>
        <w:tabs>
          <w:tab w:val="left" w:pos="813"/>
          <w:tab w:val="left" w:pos="2715"/>
          <w:tab w:val="left" w:pos="7543"/>
        </w:tabs>
        <w:rPr>
          <w:rFonts w:eastAsia="Times New Roman"/>
          <w:sz w:val="24"/>
          <w:szCs w:val="24"/>
          <w:lang w:eastAsia="de-DE"/>
        </w:rPr>
      </w:pPr>
      <w:r>
        <w:rPr>
          <w:rFonts w:eastAsia="Times New Roman"/>
          <w:sz w:val="24"/>
          <w:szCs w:val="24"/>
          <w:lang w:eastAsia="de-DE"/>
        </w:rPr>
        <w:t>S</w:t>
      </w:r>
      <w:r>
        <w:rPr>
          <w:rFonts w:eastAsia="Times New Roman" w:hint="eastAsia"/>
          <w:sz w:val="24"/>
          <w:szCs w:val="24"/>
          <w:lang w:eastAsia="de-DE"/>
        </w:rPr>
        <w:t xml:space="preserve">ee </w:t>
      </w:r>
      <w:r>
        <w:rPr>
          <w:rFonts w:eastAsia="Times New Roman"/>
          <w:sz w:val="24"/>
          <w:szCs w:val="24"/>
          <w:lang w:eastAsia="de-DE"/>
        </w:rPr>
        <w:t>JVET-L0646.</w:t>
      </w:r>
    </w:p>
    <w:p w14:paraId="2FD319D1" w14:textId="77777777" w:rsidR="001C75EC" w:rsidRPr="00F23A45" w:rsidRDefault="001C75EC" w:rsidP="006E1E3B">
      <w:pPr>
        <w:tabs>
          <w:tab w:val="left" w:pos="813"/>
          <w:tab w:val="left" w:pos="2715"/>
          <w:tab w:val="left" w:pos="7543"/>
        </w:tabs>
        <w:rPr>
          <w:rFonts w:eastAsia="Times New Roman"/>
          <w:sz w:val="24"/>
          <w:szCs w:val="24"/>
          <w:lang w:eastAsia="de-DE"/>
        </w:rPr>
      </w:pPr>
    </w:p>
    <w:p w14:paraId="1F22CBD8" w14:textId="77777777" w:rsidR="006E1E3B" w:rsidRPr="00F23A45" w:rsidRDefault="00052542" w:rsidP="006E1E3B">
      <w:pPr>
        <w:pStyle w:val="9"/>
        <w:rPr>
          <w:rFonts w:eastAsia="Times New Roman"/>
          <w:szCs w:val="24"/>
          <w:lang w:val="en-CA" w:eastAsia="de-DE"/>
        </w:rPr>
      </w:pPr>
      <w:hyperlink r:id="rId104" w:history="1">
        <w:r w:rsidR="006E1E3B" w:rsidRPr="00F23A45">
          <w:rPr>
            <w:rFonts w:eastAsia="Times New Roman"/>
            <w:color w:val="0000FF"/>
            <w:szCs w:val="24"/>
            <w:u w:val="single"/>
            <w:lang w:val="en-CA" w:eastAsia="de-DE"/>
          </w:rPr>
          <w:t>JVET-L0513</w:t>
        </w:r>
      </w:hyperlink>
      <w:r w:rsidR="006E1E3B" w:rsidRPr="00F23A45">
        <w:rPr>
          <w:rFonts w:eastAsia="Times New Roman"/>
          <w:szCs w:val="24"/>
          <w:lang w:val="en-CA" w:eastAsia="de-DE"/>
        </w:rPr>
        <w:t xml:space="preserve"> Crosscheck of JVE-L0197: CE4-related: Generalized bi-prediction [R.-L. Liao, H. Sun (Panasonic)] [late] [miss]</w:t>
      </w:r>
    </w:p>
    <w:p w14:paraId="14F2F284" w14:textId="77777777" w:rsidR="006E1E3B" w:rsidRPr="00F23A45" w:rsidRDefault="006E1E3B" w:rsidP="006E1E3B">
      <w:pPr>
        <w:tabs>
          <w:tab w:val="left" w:pos="813"/>
          <w:tab w:val="left" w:pos="2715"/>
          <w:tab w:val="left" w:pos="7543"/>
        </w:tabs>
        <w:rPr>
          <w:rFonts w:eastAsia="Times New Roman"/>
          <w:sz w:val="24"/>
          <w:szCs w:val="24"/>
          <w:lang w:eastAsia="de-DE"/>
        </w:rPr>
      </w:pPr>
    </w:p>
    <w:p w14:paraId="472ABB2A" w14:textId="77777777" w:rsidR="006E1E3B" w:rsidRPr="00F23A45" w:rsidRDefault="00052542" w:rsidP="006E1E3B">
      <w:pPr>
        <w:pStyle w:val="9"/>
        <w:rPr>
          <w:rFonts w:eastAsia="Times New Roman"/>
          <w:szCs w:val="24"/>
          <w:lang w:val="en-CA" w:eastAsia="de-DE"/>
        </w:rPr>
      </w:pPr>
      <w:hyperlink r:id="rId105" w:history="1">
        <w:r w:rsidR="006E1E3B" w:rsidRPr="00F23A45">
          <w:rPr>
            <w:rFonts w:eastAsia="Times New Roman"/>
            <w:color w:val="0000FF"/>
            <w:szCs w:val="24"/>
            <w:u w:val="single"/>
            <w:lang w:val="en-CA" w:eastAsia="de-DE"/>
          </w:rPr>
          <w:t>JVET-L0201</w:t>
        </w:r>
      </w:hyperlink>
      <w:r w:rsidR="006E1E3B" w:rsidRPr="00F23A45">
        <w:rPr>
          <w:rFonts w:eastAsia="Times New Roman"/>
          <w:szCs w:val="24"/>
          <w:lang w:val="en-CA" w:eastAsia="de-DE"/>
        </w:rPr>
        <w:t xml:space="preserve"> AHG13 - Weighted Prediction vs Generalized Bi-prediction with Fade sequences [P.Bordes, E.François (Technicolor)]</w:t>
      </w:r>
    </w:p>
    <w:p w14:paraId="4D5B2794" w14:textId="75828197" w:rsidR="006E1E3B" w:rsidRDefault="00B82978" w:rsidP="006E1E3B">
      <w:r w:rsidRPr="000348B9">
        <w:rPr>
          <w:rFonts w:hint="eastAsia"/>
          <w:highlight w:val="yellow"/>
        </w:rPr>
        <w:t>Not re</w:t>
      </w:r>
      <w:r w:rsidRPr="000348B9">
        <w:rPr>
          <w:highlight w:val="yellow"/>
        </w:rPr>
        <w:t>viewed yet</w:t>
      </w:r>
    </w:p>
    <w:p w14:paraId="34C8E3DF" w14:textId="77777777" w:rsidR="00B82978" w:rsidRPr="00F23A45" w:rsidRDefault="00B82978" w:rsidP="006E1E3B"/>
    <w:p w14:paraId="16C49CCF" w14:textId="77777777" w:rsidR="006E1E3B" w:rsidRPr="00F23A45" w:rsidRDefault="00052542" w:rsidP="006E1E3B">
      <w:pPr>
        <w:pStyle w:val="9"/>
        <w:rPr>
          <w:rFonts w:eastAsia="Times New Roman"/>
          <w:szCs w:val="24"/>
          <w:lang w:val="en-CA" w:eastAsia="de-DE"/>
        </w:rPr>
      </w:pPr>
      <w:hyperlink r:id="rId106" w:history="1">
        <w:r w:rsidR="006E1E3B" w:rsidRPr="00F23A45">
          <w:rPr>
            <w:rFonts w:eastAsia="Times New Roman"/>
            <w:color w:val="0000FF"/>
            <w:szCs w:val="24"/>
            <w:u w:val="single"/>
            <w:lang w:val="en-CA" w:eastAsia="de-DE"/>
          </w:rPr>
          <w:t>JVET-L0296</w:t>
        </w:r>
      </w:hyperlink>
      <w:r w:rsidR="006E1E3B" w:rsidRPr="00F23A45">
        <w:rPr>
          <w:rFonts w:eastAsia="Times New Roman"/>
          <w:szCs w:val="24"/>
          <w:lang w:val="en-CA" w:eastAsia="de-DE"/>
        </w:rPr>
        <w:t xml:space="preserve"> CE4-related: encoder speed up and bug fix for generalized bi-prediction in BMS-2.1 [Y. He, J. Luo, X. Xiu, Y. Ye (InterDigital)] [late]</w:t>
      </w:r>
    </w:p>
    <w:p w14:paraId="0FC0820D" w14:textId="2E0C4237" w:rsidR="006E1E3B" w:rsidRDefault="00B82978" w:rsidP="006E1E3B">
      <w:r>
        <w:t>It is a part of L0646.</w:t>
      </w:r>
    </w:p>
    <w:p w14:paraId="2AB27F68" w14:textId="77777777" w:rsidR="00B82978" w:rsidRPr="00F23A45" w:rsidRDefault="00B82978" w:rsidP="006E1E3B"/>
    <w:p w14:paraId="0994308C" w14:textId="77777777" w:rsidR="006E1E3B" w:rsidRPr="00F23A45" w:rsidRDefault="00052542" w:rsidP="006E1E3B">
      <w:pPr>
        <w:pStyle w:val="9"/>
        <w:rPr>
          <w:rFonts w:eastAsia="Times New Roman"/>
          <w:szCs w:val="24"/>
          <w:lang w:val="en-CA" w:eastAsia="de-DE"/>
        </w:rPr>
      </w:pPr>
      <w:hyperlink r:id="rId107" w:history="1">
        <w:r w:rsidR="006E1E3B" w:rsidRPr="00F23A45">
          <w:rPr>
            <w:rFonts w:eastAsia="Times New Roman"/>
            <w:color w:val="0000FF"/>
            <w:szCs w:val="24"/>
            <w:u w:val="single"/>
            <w:lang w:val="en-CA" w:eastAsia="de-DE"/>
          </w:rPr>
          <w:t>JVET-L0573</w:t>
        </w:r>
      </w:hyperlink>
      <w:r w:rsidR="006E1E3B" w:rsidRPr="00F23A45">
        <w:rPr>
          <w:rFonts w:eastAsia="Times New Roman"/>
          <w:szCs w:val="24"/>
          <w:lang w:val="en-CA" w:eastAsia="de-DE"/>
        </w:rPr>
        <w:t xml:space="preserve"> Crosscheck of JVET-L0296 (CE4-related: Encoder speed-up and bug fix for generalized bi-prediction in BMS-2.1) [Y.-C. Su (MediaTek)] [late] [miss]</w:t>
      </w:r>
    </w:p>
    <w:p w14:paraId="1517205C" w14:textId="77777777" w:rsidR="006E1E3B" w:rsidRPr="00F23A45" w:rsidRDefault="006E1E3B" w:rsidP="006E1E3B"/>
    <w:p w14:paraId="58FED840" w14:textId="77777777" w:rsidR="00301853" w:rsidRPr="00F33E92" w:rsidRDefault="00301853" w:rsidP="00301853">
      <w:pPr>
        <w:pStyle w:val="9"/>
        <w:rPr>
          <w:rFonts w:eastAsia="Times New Roman"/>
          <w:szCs w:val="24"/>
          <w:lang w:eastAsia="de-DE"/>
        </w:rPr>
      </w:pPr>
      <w:hyperlink r:id="rId108" w:history="1">
        <w:r w:rsidRPr="00F33E92">
          <w:rPr>
            <w:rFonts w:eastAsia="Times New Roman"/>
            <w:color w:val="0000FF"/>
            <w:szCs w:val="24"/>
            <w:u w:val="single"/>
            <w:lang w:val="en-CA" w:eastAsia="de-DE"/>
          </w:rPr>
          <w:t>JVET-L0646</w:t>
        </w:r>
      </w:hyperlink>
      <w:r w:rsidRPr="00F33E92">
        <w:rPr>
          <w:rFonts w:eastAsia="Times New Roman"/>
          <w:szCs w:val="24"/>
          <w:lang w:val="en-CA" w:eastAsia="de-DE"/>
        </w:rPr>
        <w:t xml:space="preserve"> CE4-related: Generalized bi-prediction improvements combined from JVET-L0197 and JVET-L0296 [Y.-C. Su, C.-Y. Chen, Y.-W. Huang, S.-M. Lei (MediaTek), Y. He, J. Luo, X. Xiu, Y. Ye (InterDigital)] [late]</w:t>
      </w:r>
    </w:p>
    <w:p w14:paraId="18FBA0CA" w14:textId="77777777" w:rsidR="00575E21" w:rsidRDefault="00575E21" w:rsidP="00575E21">
      <w:pPr>
        <w:rPr>
          <w:szCs w:val="22"/>
        </w:rPr>
      </w:pPr>
      <w:r>
        <w:rPr>
          <w:lang w:val="en-CA"/>
        </w:rPr>
        <w:t xml:space="preserve">This contribution presents several methods to improve BMS2.1 generalized bi-prediction (GBi), including </w:t>
      </w:r>
      <w:r w:rsidRPr="00DF6493">
        <w:rPr>
          <w:lang w:val="en-CA"/>
        </w:rPr>
        <w:t>coding unit (CU) size constraint for GBi</w:t>
      </w:r>
      <w:r>
        <w:rPr>
          <w:lang w:val="en-CA"/>
        </w:rPr>
        <w:t>,</w:t>
      </w:r>
      <w:r w:rsidRPr="00DF6493">
        <w:rPr>
          <w:lang w:val="en-CA"/>
        </w:rPr>
        <w:t xml:space="preserve"> </w:t>
      </w:r>
      <w:r>
        <w:rPr>
          <w:lang w:val="en-CA"/>
        </w:rPr>
        <w:t>early termination of affine motion estimation for GBi weights conditionally, pre-selection of GBi weight pairs for low-delay pictures in the encoding for 1-pel and 4-pel MVD precision, conditionally skipping bi-prediction search when reference pictures of two lists are the same, skipping RD cost checking for unequal GBi weights based on temporal layer and the POC distance between reference picture and current picture, and changing floating calculation to fixed-point calculation for unequal GBi weights</w:t>
      </w:r>
      <w:r>
        <w:rPr>
          <w:szCs w:val="22"/>
          <w:lang w:val="en-CA"/>
        </w:rPr>
        <w:t xml:space="preserve">. Moreover one bug fix related to 6-parameter affine motion estimation in GBi is </w:t>
      </w:r>
      <w:r>
        <w:rPr>
          <w:szCs w:val="22"/>
          <w:lang w:val="en-CA"/>
        </w:rPr>
        <w:lastRenderedPageBreak/>
        <w:t>also included.</w:t>
      </w:r>
      <w:r>
        <w:rPr>
          <w:lang w:val="en-CA"/>
        </w:rPr>
        <w:t xml:space="preserve"> </w:t>
      </w:r>
      <w:r>
        <w:rPr>
          <w:szCs w:val="22"/>
        </w:rPr>
        <w:t xml:space="preserve">Compared to BMS2.1 with VTM configuration (GBi off), simulation results show that GBi with the proposed improvements and CU size constraint that disables GBi for CU size smaller than 256 luma samples </w:t>
      </w:r>
      <w:r w:rsidRPr="00D31D4B">
        <w:rPr>
          <w:szCs w:val="22"/>
        </w:rPr>
        <w:t xml:space="preserve">achieves </w:t>
      </w:r>
      <w:r w:rsidRPr="00DB1A4A">
        <w:rPr>
          <w:szCs w:val="22"/>
        </w:rPr>
        <w:t>-0.6</w:t>
      </w:r>
      <w:r>
        <w:rPr>
          <w:szCs w:val="22"/>
        </w:rPr>
        <w:t>6</w:t>
      </w:r>
      <w:r w:rsidRPr="00DB1A4A">
        <w:rPr>
          <w:szCs w:val="22"/>
        </w:rPr>
        <w:t>%</w:t>
      </w:r>
      <w:r>
        <w:rPr>
          <w:szCs w:val="22"/>
        </w:rPr>
        <w:t xml:space="preserve"> BD-rate </w:t>
      </w:r>
      <w:r w:rsidRPr="00DB1A4A">
        <w:rPr>
          <w:szCs w:val="22"/>
        </w:rPr>
        <w:t xml:space="preserve">with </w:t>
      </w:r>
      <w:r>
        <w:rPr>
          <w:szCs w:val="22"/>
        </w:rPr>
        <w:t>6</w:t>
      </w:r>
      <w:r w:rsidRPr="00DB1A4A">
        <w:rPr>
          <w:szCs w:val="22"/>
        </w:rPr>
        <w:t xml:space="preserve">% </w:t>
      </w:r>
      <w:r w:rsidRPr="00D31D4B">
        <w:rPr>
          <w:szCs w:val="22"/>
        </w:rPr>
        <w:t>encoding time increase</w:t>
      </w:r>
      <w:r>
        <w:rPr>
          <w:szCs w:val="22"/>
        </w:rPr>
        <w:t>s</w:t>
      </w:r>
      <w:r w:rsidRPr="001A0F08">
        <w:rPr>
          <w:szCs w:val="22"/>
        </w:rPr>
        <w:t xml:space="preserve"> and </w:t>
      </w:r>
      <w:r>
        <w:rPr>
          <w:szCs w:val="22"/>
        </w:rPr>
        <w:t>no</w:t>
      </w:r>
      <w:r w:rsidRPr="00D31D4B">
        <w:rPr>
          <w:szCs w:val="22"/>
        </w:rPr>
        <w:t xml:space="preserve"> d</w:t>
      </w:r>
      <w:r>
        <w:rPr>
          <w:szCs w:val="22"/>
        </w:rPr>
        <w:t xml:space="preserve">ecoding time </w:t>
      </w:r>
      <w:r w:rsidRPr="00541FF8">
        <w:rPr>
          <w:szCs w:val="22"/>
        </w:rPr>
        <w:t>increase</w:t>
      </w:r>
      <w:r>
        <w:rPr>
          <w:szCs w:val="22"/>
        </w:rPr>
        <w:t>s for RA.</w:t>
      </w:r>
    </w:p>
    <w:p w14:paraId="43BAE50B" w14:textId="49C6704E" w:rsidR="00301853" w:rsidRDefault="00957DB7" w:rsidP="00301853">
      <w:r>
        <w:rPr>
          <w:rFonts w:hint="eastAsia"/>
        </w:rPr>
        <w:t xml:space="preserve">Compared with </w:t>
      </w:r>
      <w:r>
        <w:t xml:space="preserve">the GBi in </w:t>
      </w:r>
      <w:r>
        <w:rPr>
          <w:rFonts w:hint="eastAsia"/>
        </w:rPr>
        <w:t>BMS2.1</w:t>
      </w:r>
      <w:r>
        <w:t xml:space="preserve">, </w:t>
      </w:r>
      <w:r w:rsidR="006F0749">
        <w:t xml:space="preserve">the only normative change is </w:t>
      </w:r>
      <w:r>
        <w:t>appl</w:t>
      </w:r>
      <w:r w:rsidR="006F0749">
        <w:t>ying GBi</w:t>
      </w:r>
      <w:r>
        <w:t xml:space="preserve"> to CU </w:t>
      </w:r>
      <w:r w:rsidR="007E6EED">
        <w:t xml:space="preserve">size </w:t>
      </w:r>
      <w:r>
        <w:t>greater or equal to 256 luma samples.</w:t>
      </w:r>
      <w:r w:rsidR="006F0749">
        <w:t xml:space="preserve"> It is reported by the proponent about 0.1% coding gain can be obtained by this change.</w:t>
      </w:r>
    </w:p>
    <w:p w14:paraId="1FC754F9" w14:textId="0D882AF4" w:rsidR="00F2158B" w:rsidRDefault="00C9065C" w:rsidP="00301853">
      <w:r>
        <w:rPr>
          <w:rFonts w:hint="eastAsia"/>
        </w:rPr>
        <w:t>Sever</w:t>
      </w:r>
      <w:r>
        <w:t>a</w:t>
      </w:r>
      <w:r>
        <w:rPr>
          <w:rFonts w:hint="eastAsia"/>
        </w:rPr>
        <w:t>l encoder</w:t>
      </w:r>
      <w:r>
        <w:t xml:space="preserve"> optimizations are incorporated.</w:t>
      </w:r>
    </w:p>
    <w:p w14:paraId="6C517F29" w14:textId="2574F0E6" w:rsidR="00C9065C" w:rsidRDefault="000F6D7D" w:rsidP="00301853">
      <w:r>
        <w:t>The encoding time has been decreased to 106% from 115% since the previous meeting.</w:t>
      </w:r>
    </w:p>
    <w:p w14:paraId="7FCBC287" w14:textId="423167C5" w:rsidR="00C271C6" w:rsidRDefault="00832677" w:rsidP="00301853">
      <w:r w:rsidRPr="009255BA">
        <w:rPr>
          <w:rFonts w:eastAsia="Times New Roman"/>
          <w:szCs w:val="22"/>
          <w:highlight w:val="yellow"/>
          <w:lang w:eastAsia="de-DE"/>
        </w:rPr>
        <w:t>Recommendation</w:t>
      </w:r>
      <w:r>
        <w:rPr>
          <w:rFonts w:eastAsia="Times New Roman"/>
          <w:szCs w:val="22"/>
          <w:lang w:eastAsia="de-DE"/>
        </w:rPr>
        <w:t>: adopt in VTM.</w:t>
      </w:r>
    </w:p>
    <w:p w14:paraId="51B9EEDB" w14:textId="77777777" w:rsidR="00832677" w:rsidRDefault="00832677" w:rsidP="00301853"/>
    <w:p w14:paraId="73F1B002" w14:textId="77777777" w:rsidR="00301853" w:rsidRDefault="00301853" w:rsidP="00301853">
      <w:pPr>
        <w:pStyle w:val="9"/>
        <w:rPr>
          <w:rFonts w:eastAsia="Times New Roman"/>
          <w:szCs w:val="24"/>
          <w:lang w:eastAsia="de-DE"/>
        </w:rPr>
      </w:pPr>
      <w:hyperlink r:id="rId109" w:history="1">
        <w:r w:rsidRPr="00F33E92">
          <w:rPr>
            <w:rFonts w:eastAsia="Times New Roman"/>
            <w:color w:val="0000FF"/>
            <w:szCs w:val="24"/>
            <w:u w:val="single"/>
            <w:lang w:val="en-CA" w:eastAsia="de-DE"/>
          </w:rPr>
          <w:t>JVET-L0663</w:t>
        </w:r>
      </w:hyperlink>
      <w:r>
        <w:rPr>
          <w:rFonts w:eastAsia="Times New Roman"/>
          <w:szCs w:val="24"/>
          <w:lang w:val="en-CA" w:eastAsia="de-DE"/>
        </w:rPr>
        <w:t xml:space="preserve"> </w:t>
      </w:r>
      <w:r w:rsidRPr="00395915">
        <w:rPr>
          <w:rFonts w:eastAsia="Times New Roman"/>
          <w:szCs w:val="24"/>
          <w:lang w:val="en-CA" w:eastAsia="de-DE"/>
        </w:rPr>
        <w:t>Crosscheck of JVET-L0646 (CE4-related: Generalized bi-prediction improvements combined from JVET-L0197 and JVET-L0296)</w:t>
      </w:r>
      <w:r>
        <w:rPr>
          <w:rFonts w:eastAsia="Times New Roman"/>
          <w:szCs w:val="24"/>
          <w:lang w:val="en-CA" w:eastAsia="de-DE"/>
        </w:rPr>
        <w:t xml:space="preserve"> [</w:t>
      </w:r>
      <w:r w:rsidRPr="00F33E92">
        <w:rPr>
          <w:rFonts w:eastAsia="Times New Roman"/>
          <w:szCs w:val="24"/>
          <w:lang w:val="en-CA" w:eastAsia="de-DE"/>
        </w:rPr>
        <w:t>T.-H. Li</w:t>
      </w:r>
      <w:r w:rsidRPr="00395915">
        <w:rPr>
          <w:rFonts w:eastAsia="Times New Roman"/>
          <w:szCs w:val="24"/>
          <w:lang w:val="en-CA" w:eastAsia="de-DE"/>
        </w:rPr>
        <w:t xml:space="preserve">, </w:t>
      </w:r>
      <w:r w:rsidRPr="00F33E92">
        <w:rPr>
          <w:rFonts w:eastAsia="Times New Roman"/>
          <w:szCs w:val="24"/>
          <w:lang w:val="en-CA" w:eastAsia="de-DE"/>
        </w:rPr>
        <w:t>Y.-J. Chang (Foxconn)</w:t>
      </w:r>
      <w:r>
        <w:rPr>
          <w:rFonts w:eastAsia="Times New Roman"/>
          <w:szCs w:val="24"/>
          <w:lang w:val="en-CA" w:eastAsia="de-DE"/>
        </w:rPr>
        <w:t>]</w:t>
      </w:r>
      <w:r w:rsidRPr="00F33E92">
        <w:rPr>
          <w:rFonts w:eastAsia="Times New Roman"/>
          <w:szCs w:val="24"/>
          <w:lang w:val="en-CA" w:eastAsia="de-DE"/>
        </w:rPr>
        <w:t xml:space="preserve"> [late] [miss]</w:t>
      </w:r>
    </w:p>
    <w:p w14:paraId="30D5F2C0" w14:textId="77777777" w:rsidR="006E1E3B" w:rsidRDefault="006E1E3B" w:rsidP="006E1E3B"/>
    <w:p w14:paraId="41C044AD" w14:textId="7A233CEA" w:rsidR="006E1E3B" w:rsidRDefault="006E1E3B" w:rsidP="00DF6888">
      <w:pPr>
        <w:pStyle w:val="1"/>
      </w:pPr>
      <w:r>
        <w:t>Local illumination compensation</w:t>
      </w:r>
      <w:r w:rsidR="00140A1F">
        <w:t xml:space="preserve"> </w:t>
      </w:r>
      <w:r w:rsidR="00140A1F" w:rsidRPr="00F23A45">
        <w:rPr>
          <w:lang w:val="en-CA"/>
        </w:rPr>
        <w:t>(</w:t>
      </w:r>
      <w:r w:rsidR="00626FCA">
        <w:rPr>
          <w:lang w:val="en-CA"/>
        </w:rPr>
        <w:t>3</w:t>
      </w:r>
      <w:r w:rsidR="00140A1F" w:rsidRPr="00F23A45">
        <w:rPr>
          <w:lang w:val="en-CA"/>
        </w:rPr>
        <w:t>)</w:t>
      </w:r>
    </w:p>
    <w:p w14:paraId="7394A87D" w14:textId="77777777" w:rsidR="006E1E3B" w:rsidRPr="00F23A45" w:rsidRDefault="00052542" w:rsidP="006E1E3B">
      <w:pPr>
        <w:pStyle w:val="9"/>
        <w:rPr>
          <w:rFonts w:eastAsia="Times New Roman"/>
          <w:szCs w:val="24"/>
          <w:lang w:val="en-CA" w:eastAsia="de-DE"/>
        </w:rPr>
      </w:pPr>
      <w:hyperlink r:id="rId110" w:history="1">
        <w:r w:rsidR="006E1E3B" w:rsidRPr="00F23A45">
          <w:rPr>
            <w:rFonts w:eastAsia="Times New Roman"/>
            <w:color w:val="0000FF"/>
            <w:szCs w:val="24"/>
            <w:u w:val="single"/>
            <w:lang w:val="en-CA" w:eastAsia="de-DE"/>
          </w:rPr>
          <w:t>JVET-L0068</w:t>
        </w:r>
      </w:hyperlink>
      <w:r w:rsidR="006E1E3B" w:rsidRPr="00F23A45">
        <w:rPr>
          <w:rFonts w:eastAsia="Times New Roman"/>
          <w:szCs w:val="24"/>
          <w:lang w:val="en-CA" w:eastAsia="de-DE"/>
        </w:rPr>
        <w:t xml:space="preserve"> CE4-related: Modified LIC [J. Lee, J. Byeon, S. Park, D. Sim (KWU), G. Bang, H. Kim (ETRI)] [late] [miss]</w:t>
      </w:r>
    </w:p>
    <w:p w14:paraId="2910A9B0" w14:textId="73FD0A2A" w:rsidR="006E1E3B" w:rsidRDefault="009C3399" w:rsidP="006E1E3B">
      <w:pPr>
        <w:tabs>
          <w:tab w:val="left" w:pos="813"/>
          <w:tab w:val="left" w:pos="2715"/>
          <w:tab w:val="left" w:pos="7543"/>
        </w:tabs>
        <w:rPr>
          <w:lang w:val="en-CA" w:eastAsia="ko-KR"/>
        </w:rPr>
      </w:pPr>
      <w:r>
        <w:rPr>
          <w:lang w:val="en-CA" w:eastAsia="ko-KR"/>
        </w:rPr>
        <w:t>T</w:t>
      </w:r>
      <w:r>
        <w:rPr>
          <w:rFonts w:hint="eastAsia"/>
          <w:lang w:val="en-CA" w:eastAsia="ko-KR"/>
        </w:rPr>
        <w:t>hi</w:t>
      </w:r>
      <w:r>
        <w:rPr>
          <w:lang w:val="en-CA" w:eastAsia="ko-KR"/>
        </w:rPr>
        <w:t>s contribution proposes a DC-based LIC (Local Illuminance Compensation) for lower complexity and alleviation of pipeline issue of the LIC in BMS 2.0.1. The LIC in BMS 2.0.1 employs a linear model by using the neighboring reconstructed samples of the current and corresponded blocks. With the linear model, the prediction signal for the current block is computed. To compute the linear model parameters,</w:t>
      </w:r>
      <w:r w:rsidRPr="00CC1FD7">
        <w:rPr>
          <w:lang w:val="en-CA" w:eastAsia="ko-KR"/>
        </w:rPr>
        <w:t xml:space="preserve"> </w:t>
      </w:r>
      <w:r>
        <w:rPr>
          <w:lang w:val="en-CA" w:eastAsia="ko-KR"/>
        </w:rPr>
        <w:t>all the previous neighboring</w:t>
      </w:r>
      <w:r w:rsidRPr="00CC1FD7">
        <w:rPr>
          <w:lang w:val="en-CA" w:eastAsia="ko-KR"/>
        </w:rPr>
        <w:t xml:space="preserve"> CUs </w:t>
      </w:r>
      <w:r>
        <w:rPr>
          <w:lang w:val="en-CA" w:eastAsia="ko-KR"/>
        </w:rPr>
        <w:t xml:space="preserve">have been </w:t>
      </w:r>
      <w:r w:rsidRPr="00CC1FD7">
        <w:rPr>
          <w:lang w:val="en-CA" w:eastAsia="ko-KR"/>
        </w:rPr>
        <w:t xml:space="preserve">reconstructed, </w:t>
      </w:r>
      <w:r>
        <w:rPr>
          <w:lang w:val="en-CA" w:eastAsia="ko-KR"/>
        </w:rPr>
        <w:t>thus, the prediction for the current block cannot start. I</w:t>
      </w:r>
      <w:r w:rsidRPr="00CC1FD7">
        <w:rPr>
          <w:lang w:val="en-CA" w:eastAsia="ko-KR"/>
        </w:rPr>
        <w:t xml:space="preserve">n this contribution, we provide a method to </w:t>
      </w:r>
      <w:r>
        <w:rPr>
          <w:lang w:val="en-CA" w:eastAsia="ko-KR"/>
        </w:rPr>
        <w:t>alleviate</w:t>
      </w:r>
      <w:r w:rsidRPr="00CC1FD7">
        <w:rPr>
          <w:lang w:val="en-CA" w:eastAsia="ko-KR"/>
        </w:rPr>
        <w:t xml:space="preserve"> the pipeline </w:t>
      </w:r>
      <w:r>
        <w:rPr>
          <w:lang w:val="en-CA" w:eastAsia="ko-KR"/>
        </w:rPr>
        <w:t>issue</w:t>
      </w:r>
      <w:r w:rsidRPr="00CC1FD7">
        <w:rPr>
          <w:lang w:val="en-CA" w:eastAsia="ko-KR"/>
        </w:rPr>
        <w:t xml:space="preserve"> by </w:t>
      </w:r>
      <w:r>
        <w:rPr>
          <w:lang w:val="en-CA" w:eastAsia="ko-KR"/>
        </w:rPr>
        <w:t>computing</w:t>
      </w:r>
      <w:r w:rsidRPr="00CC1FD7">
        <w:rPr>
          <w:lang w:val="en-CA" w:eastAsia="ko-KR"/>
        </w:rPr>
        <w:t xml:space="preserve"> the LIC </w:t>
      </w:r>
      <w:r>
        <w:rPr>
          <w:lang w:val="en-CA" w:eastAsia="ko-KR"/>
        </w:rPr>
        <w:t xml:space="preserve">parameter </w:t>
      </w:r>
      <w:r w:rsidRPr="00CC1FD7">
        <w:rPr>
          <w:lang w:val="en-CA" w:eastAsia="ko-KR"/>
        </w:rPr>
        <w:t xml:space="preserve">using only the </w:t>
      </w:r>
      <w:r>
        <w:rPr>
          <w:lang w:val="en-CA" w:eastAsia="ko-KR"/>
        </w:rPr>
        <w:t xml:space="preserve">residual signal not </w:t>
      </w:r>
      <w:r w:rsidRPr="00CC1FD7">
        <w:rPr>
          <w:lang w:val="en-CA" w:eastAsia="ko-KR"/>
        </w:rPr>
        <w:t xml:space="preserve">the reconstructed </w:t>
      </w:r>
      <w:r>
        <w:rPr>
          <w:lang w:val="en-CA" w:eastAsia="ko-KR"/>
        </w:rPr>
        <w:t>neighboring samples</w:t>
      </w:r>
      <w:r w:rsidRPr="00CC1FD7">
        <w:rPr>
          <w:lang w:val="en-CA" w:eastAsia="ko-KR"/>
        </w:rPr>
        <w:t>.</w:t>
      </w:r>
      <w:r>
        <w:rPr>
          <w:lang w:val="en-CA" w:eastAsia="ko-KR"/>
        </w:rPr>
        <w:t xml:space="preserve"> Note that only the offset parameter not scal</w:t>
      </w:r>
      <w:r>
        <w:rPr>
          <w:rFonts w:hint="eastAsia"/>
          <w:lang w:val="en-CA" w:eastAsia="ko-KR"/>
        </w:rPr>
        <w:t>e</w:t>
      </w:r>
      <w:r>
        <w:rPr>
          <w:lang w:val="en-CA" w:eastAsia="ko-KR"/>
        </w:rPr>
        <w:t xml:space="preserve"> parameter is employed in the proposed method. With the proposed</w:t>
      </w:r>
      <w:r w:rsidRPr="00CC1FD7">
        <w:rPr>
          <w:lang w:val="en-CA" w:eastAsia="ko-KR"/>
        </w:rPr>
        <w:t xml:space="preserve"> method, </w:t>
      </w:r>
      <w:r>
        <w:rPr>
          <w:lang w:val="en-CA" w:eastAsia="ko-KR"/>
        </w:rPr>
        <w:t>coding gains of -0.03</w:t>
      </w:r>
      <w:r w:rsidRPr="00267B12">
        <w:rPr>
          <w:lang w:val="en-CA" w:eastAsia="ko-KR"/>
        </w:rPr>
        <w:t>%</w:t>
      </w:r>
      <w:r w:rsidRPr="00CC1FD7">
        <w:rPr>
          <w:lang w:val="en-CA" w:eastAsia="ko-KR"/>
        </w:rPr>
        <w:t xml:space="preserve"> in the </w:t>
      </w:r>
      <w:r>
        <w:rPr>
          <w:lang w:val="en-CA" w:eastAsia="ko-KR"/>
        </w:rPr>
        <w:t>random-access configuration at Class C is observed</w:t>
      </w:r>
      <w:r w:rsidRPr="00CC1FD7">
        <w:rPr>
          <w:lang w:val="en-CA" w:eastAsia="ko-KR"/>
        </w:rPr>
        <w:t>.</w:t>
      </w:r>
    </w:p>
    <w:p w14:paraId="4D7BD303" w14:textId="41C316BF" w:rsidR="009C3399" w:rsidRDefault="00B11A6B" w:rsidP="006E1E3B">
      <w:pPr>
        <w:tabs>
          <w:tab w:val="left" w:pos="813"/>
          <w:tab w:val="left" w:pos="2715"/>
          <w:tab w:val="left" w:pos="7543"/>
        </w:tabs>
        <w:rPr>
          <w:rFonts w:eastAsia="Malgun Gothic"/>
          <w:lang w:val="en-CA" w:eastAsia="ko-KR"/>
        </w:rPr>
      </w:pPr>
      <w:r>
        <w:rPr>
          <w:rFonts w:eastAsia="Malgun Gothic" w:hint="eastAsia"/>
          <w:lang w:val="en-CA" w:eastAsia="ko-KR"/>
        </w:rPr>
        <w:t xml:space="preserve">The proposed method is based on CE4.7.2, but </w:t>
      </w:r>
      <w:r>
        <w:rPr>
          <w:rFonts w:eastAsia="Malgun Gothic"/>
          <w:lang w:val="en-CA" w:eastAsia="ko-KR"/>
        </w:rPr>
        <w:t>use only the DC offset instead of linear model.</w:t>
      </w:r>
    </w:p>
    <w:p w14:paraId="23EC96E8" w14:textId="75C76E8B" w:rsidR="00CF5D51" w:rsidRPr="00E17224" w:rsidRDefault="005F26DD" w:rsidP="006E1E3B">
      <w:pPr>
        <w:tabs>
          <w:tab w:val="left" w:pos="813"/>
          <w:tab w:val="left" w:pos="2715"/>
          <w:tab w:val="left" w:pos="7543"/>
        </w:tabs>
        <w:rPr>
          <w:rFonts w:eastAsia="Malgun Gothic" w:hint="eastAsia"/>
          <w:lang w:val="en-CA" w:eastAsia="ko-KR"/>
        </w:rPr>
      </w:pPr>
      <w:r>
        <w:rPr>
          <w:rFonts w:eastAsia="Malgun Gothic" w:hint="eastAsia"/>
          <w:lang w:val="en-CA" w:eastAsia="ko-KR"/>
        </w:rPr>
        <w:t>F</w:t>
      </w:r>
      <w:r>
        <w:rPr>
          <w:rFonts w:eastAsia="Malgun Gothic"/>
          <w:lang w:val="en-CA" w:eastAsia="ko-KR"/>
        </w:rPr>
        <w:t>urther study is encouraged.</w:t>
      </w:r>
    </w:p>
    <w:p w14:paraId="225AE758" w14:textId="77777777" w:rsidR="009C3399" w:rsidRPr="00E17224" w:rsidRDefault="009C3399" w:rsidP="006E1E3B">
      <w:pPr>
        <w:tabs>
          <w:tab w:val="left" w:pos="813"/>
          <w:tab w:val="left" w:pos="2715"/>
          <w:tab w:val="left" w:pos="7543"/>
        </w:tabs>
        <w:rPr>
          <w:lang w:val="en-CA" w:eastAsia="ko-KR"/>
        </w:rPr>
      </w:pPr>
    </w:p>
    <w:p w14:paraId="7F4A9C86" w14:textId="77777777" w:rsidR="006E1E3B" w:rsidRPr="00F23A45" w:rsidRDefault="00052542" w:rsidP="006E1E3B">
      <w:pPr>
        <w:pStyle w:val="9"/>
        <w:rPr>
          <w:rFonts w:eastAsia="Times New Roman"/>
          <w:szCs w:val="24"/>
          <w:lang w:val="en-CA" w:eastAsia="de-DE"/>
        </w:rPr>
      </w:pPr>
      <w:hyperlink r:id="rId111" w:history="1">
        <w:r w:rsidR="006E1E3B" w:rsidRPr="00F23A45">
          <w:rPr>
            <w:rFonts w:eastAsia="Times New Roman"/>
            <w:color w:val="0000FF"/>
            <w:szCs w:val="24"/>
            <w:u w:val="single"/>
            <w:lang w:val="en-CA" w:eastAsia="de-DE"/>
          </w:rPr>
          <w:t>JVET-L0516</w:t>
        </w:r>
      </w:hyperlink>
      <w:r w:rsidR="006E1E3B" w:rsidRPr="00F23A45">
        <w:rPr>
          <w:rFonts w:eastAsia="Times New Roman"/>
          <w:szCs w:val="24"/>
          <w:lang w:val="en-CA" w:eastAsia="de-DE"/>
        </w:rPr>
        <w:t xml:space="preserve"> Crosscheck of JVET-L0105 (CE4-related: A second ATMVP candidate) [N. Zhang (HiSilicon)] [late]</w:t>
      </w:r>
    </w:p>
    <w:p w14:paraId="6C63CDD8" w14:textId="77777777" w:rsidR="006E1E3B" w:rsidRPr="00F23A45" w:rsidRDefault="006E1E3B" w:rsidP="006E1E3B">
      <w:pPr>
        <w:tabs>
          <w:tab w:val="left" w:pos="813"/>
          <w:tab w:val="left" w:pos="2715"/>
          <w:tab w:val="left" w:pos="7543"/>
        </w:tabs>
        <w:rPr>
          <w:rFonts w:eastAsia="Times New Roman"/>
          <w:sz w:val="24"/>
          <w:szCs w:val="24"/>
          <w:lang w:eastAsia="de-DE"/>
        </w:rPr>
      </w:pPr>
    </w:p>
    <w:p w14:paraId="7A02B438" w14:textId="77777777" w:rsidR="006E1E3B" w:rsidRPr="00F23A45" w:rsidRDefault="00052542" w:rsidP="006E1E3B">
      <w:pPr>
        <w:pStyle w:val="9"/>
        <w:rPr>
          <w:rFonts w:eastAsia="Times New Roman"/>
          <w:szCs w:val="24"/>
          <w:lang w:val="en-CA" w:eastAsia="de-DE"/>
        </w:rPr>
      </w:pPr>
      <w:hyperlink r:id="rId112" w:history="1">
        <w:r w:rsidR="006E1E3B" w:rsidRPr="00F23A45">
          <w:rPr>
            <w:rFonts w:eastAsia="Times New Roman"/>
            <w:color w:val="0000FF"/>
            <w:szCs w:val="24"/>
            <w:u w:val="single"/>
            <w:lang w:val="en-CA" w:eastAsia="de-DE"/>
          </w:rPr>
          <w:t>JVET-L0120</w:t>
        </w:r>
      </w:hyperlink>
      <w:r w:rsidR="006E1E3B" w:rsidRPr="00F23A45">
        <w:rPr>
          <w:rFonts w:eastAsia="Times New Roman"/>
          <w:szCs w:val="24"/>
          <w:lang w:val="en-CA" w:eastAsia="de-DE"/>
        </w:rPr>
        <w:t xml:space="preserve"> CE4-related: Low pipeline latency LIC [K. Abe, T. Toma, J. Li (Panasonic)]</w:t>
      </w:r>
    </w:p>
    <w:p w14:paraId="39A01697" w14:textId="77777777" w:rsidR="00B23C16" w:rsidRDefault="00B23C16" w:rsidP="00B23C16">
      <w:r>
        <w:rPr>
          <w:rFonts w:hint="eastAsia"/>
          <w:szCs w:val="22"/>
          <w:lang w:val="en-GB"/>
        </w:rPr>
        <w:t xml:space="preserve">This contribution </w:t>
      </w:r>
      <w:r>
        <w:rPr>
          <w:szCs w:val="22"/>
          <w:lang w:val="en-GB"/>
        </w:rPr>
        <w:t>proposes LIC that can solve the pipeline latency issue. Proposed LIC is based on the existing</w:t>
      </w:r>
      <w:r w:rsidRPr="00AC7B61">
        <w:rPr>
          <w:szCs w:val="22"/>
          <w:lang w:val="en-GB"/>
        </w:rPr>
        <w:t xml:space="preserve"> </w:t>
      </w:r>
      <w:r>
        <w:rPr>
          <w:szCs w:val="22"/>
          <w:lang w:val="en-GB"/>
        </w:rPr>
        <w:t xml:space="preserve">LIC, but it removes all </w:t>
      </w:r>
      <w:r w:rsidRPr="00705E51">
        <w:rPr>
          <w:szCs w:val="22"/>
          <w:lang w:val="en-GB"/>
        </w:rPr>
        <w:t>encoder and d</w:t>
      </w:r>
      <w:r>
        <w:rPr>
          <w:szCs w:val="22"/>
          <w:lang w:val="en-GB"/>
        </w:rPr>
        <w:t xml:space="preserve">ecoder LIC processes other than the </w:t>
      </w:r>
      <w:r w:rsidRPr="00705E51">
        <w:rPr>
          <w:szCs w:val="22"/>
          <w:lang w:val="en-GB"/>
        </w:rPr>
        <w:t>recon</w:t>
      </w:r>
      <w:r>
        <w:rPr>
          <w:szCs w:val="22"/>
          <w:lang w:val="en-GB"/>
        </w:rPr>
        <w:t>struction</w:t>
      </w:r>
      <w:r w:rsidRPr="00705E51">
        <w:rPr>
          <w:szCs w:val="22"/>
          <w:lang w:val="en-GB"/>
        </w:rPr>
        <w:t xml:space="preserve"> stage</w:t>
      </w:r>
      <w:r>
        <w:rPr>
          <w:szCs w:val="22"/>
          <w:lang w:val="en-GB"/>
        </w:rPr>
        <w:t>, and apply LIC process after DMVR refined MC</w:t>
      </w:r>
      <w:r w:rsidRPr="00705E51">
        <w:rPr>
          <w:szCs w:val="22"/>
          <w:lang w:val="en-GB"/>
        </w:rPr>
        <w:t>.</w:t>
      </w:r>
      <w:r>
        <w:rPr>
          <w:szCs w:val="22"/>
          <w:lang w:val="en-GB"/>
        </w:rPr>
        <w:t xml:space="preserve"> According to this modification, feedback loop of neighbouring image reference in hardware pipeline can be closed to the reconstruction stage only. Additionally, it is proposed to modify bS calculation of DBF for LIC boundary. </w:t>
      </w:r>
      <w:r>
        <w:rPr>
          <w:lang w:val="en-CA"/>
        </w:rPr>
        <w:t xml:space="preserve">Simulation results reportedly show that the proposed method provides 0.75% BD-rate gain for RA, </w:t>
      </w:r>
      <w:r w:rsidRPr="00685175">
        <w:rPr>
          <w:lang w:val="en-CA"/>
        </w:rPr>
        <w:t>0.90%</w:t>
      </w:r>
      <w:r>
        <w:rPr>
          <w:lang w:val="en-CA"/>
        </w:rPr>
        <w:t xml:space="preserve"> BD-rate gain for LDB </w:t>
      </w:r>
      <w:r>
        <w:t>using the</w:t>
      </w:r>
      <w:r>
        <w:rPr>
          <w:lang w:val="en-CA"/>
        </w:rPr>
        <w:t xml:space="preserve"> VTM </w:t>
      </w:r>
      <w:r>
        <w:t>configurations.</w:t>
      </w:r>
    </w:p>
    <w:p w14:paraId="54C8D3A2" w14:textId="43A612DA" w:rsidR="006E1E3B" w:rsidRDefault="00195B92" w:rsidP="006E1E3B">
      <w:pPr>
        <w:rPr>
          <w:lang w:eastAsia="de-DE"/>
        </w:rPr>
      </w:pPr>
      <w:r>
        <w:rPr>
          <w:rFonts w:hint="eastAsia"/>
          <w:lang w:eastAsia="de-DE"/>
        </w:rPr>
        <w:t xml:space="preserve">Regarding </w:t>
      </w:r>
      <w:r w:rsidR="008A2BA3">
        <w:rPr>
          <w:lang w:eastAsia="de-DE"/>
        </w:rPr>
        <w:t xml:space="preserve">the </w:t>
      </w:r>
      <w:r>
        <w:rPr>
          <w:rFonts w:hint="eastAsia"/>
          <w:lang w:eastAsia="de-DE"/>
        </w:rPr>
        <w:t xml:space="preserve">pipeline latency issue, </w:t>
      </w:r>
      <w:r>
        <w:rPr>
          <w:lang w:eastAsia="de-DE"/>
        </w:rPr>
        <w:t xml:space="preserve">the JEM </w:t>
      </w:r>
      <w:r>
        <w:rPr>
          <w:rFonts w:hint="eastAsia"/>
          <w:lang w:eastAsia="de-DE"/>
        </w:rPr>
        <w:t>LIC is the same as intra coding.</w:t>
      </w:r>
    </w:p>
    <w:p w14:paraId="6BDFCBA1" w14:textId="18B287C1" w:rsidR="006D4AA9" w:rsidRDefault="001B42F5" w:rsidP="006E1E3B">
      <w:pPr>
        <w:rPr>
          <w:rFonts w:eastAsia="Times New Roman"/>
          <w:szCs w:val="22"/>
          <w:lang w:eastAsia="de-DE"/>
        </w:rPr>
      </w:pPr>
      <w:r w:rsidRPr="009255BA">
        <w:rPr>
          <w:rFonts w:eastAsia="Times New Roman"/>
          <w:szCs w:val="22"/>
          <w:highlight w:val="yellow"/>
          <w:lang w:eastAsia="de-DE"/>
        </w:rPr>
        <w:t>Recommendation</w:t>
      </w:r>
      <w:r>
        <w:rPr>
          <w:rFonts w:eastAsia="Times New Roman"/>
          <w:szCs w:val="22"/>
          <w:lang w:eastAsia="de-DE"/>
        </w:rPr>
        <w:t>: further study in CE.</w:t>
      </w:r>
    </w:p>
    <w:p w14:paraId="2BD44455" w14:textId="77777777" w:rsidR="001B42F5" w:rsidRDefault="001B42F5" w:rsidP="006E1E3B">
      <w:pPr>
        <w:rPr>
          <w:lang w:eastAsia="de-DE"/>
        </w:rPr>
      </w:pPr>
    </w:p>
    <w:p w14:paraId="376BE177" w14:textId="77777777" w:rsidR="006E1E3B" w:rsidRDefault="00052542" w:rsidP="006E1E3B">
      <w:pPr>
        <w:pStyle w:val="9"/>
        <w:rPr>
          <w:rFonts w:eastAsia="Times New Roman"/>
          <w:szCs w:val="24"/>
          <w:lang w:eastAsia="de-DE"/>
        </w:rPr>
      </w:pPr>
      <w:hyperlink r:id="rId113" w:history="1">
        <w:r w:rsidR="006E1E3B" w:rsidRPr="00FF56D9">
          <w:rPr>
            <w:rFonts w:eastAsia="Times New Roman"/>
            <w:color w:val="0000FF"/>
            <w:szCs w:val="24"/>
            <w:u w:val="single"/>
            <w:lang w:eastAsia="de-DE"/>
          </w:rPr>
          <w:t>JVET-L0623</w:t>
        </w:r>
      </w:hyperlink>
      <w:r w:rsidR="006E1E3B">
        <w:rPr>
          <w:rFonts w:eastAsia="Times New Roman"/>
          <w:szCs w:val="24"/>
          <w:lang w:eastAsia="de-DE"/>
        </w:rPr>
        <w:t xml:space="preserve"> </w:t>
      </w:r>
      <w:r w:rsidR="006E1E3B" w:rsidRPr="00FF56D9">
        <w:rPr>
          <w:rFonts w:eastAsia="Times New Roman"/>
          <w:szCs w:val="24"/>
          <w:lang w:eastAsia="de-DE"/>
        </w:rPr>
        <w:t>Cross-check of JVET-L0120 "CE4-related: Low pipeline latency LIC"</w:t>
      </w:r>
      <w:r w:rsidR="006E1E3B">
        <w:rPr>
          <w:rFonts w:eastAsia="Times New Roman"/>
          <w:szCs w:val="24"/>
          <w:lang w:eastAsia="de-DE"/>
        </w:rPr>
        <w:t xml:space="preserve"> [</w:t>
      </w:r>
      <w:r w:rsidR="006E1E3B" w:rsidRPr="002C1E2D">
        <w:rPr>
          <w:rFonts w:eastAsia="Times New Roman"/>
          <w:szCs w:val="24"/>
          <w:lang w:eastAsia="de-DE"/>
        </w:rPr>
        <w:t>V. Rufitskiy</w:t>
      </w:r>
      <w:r w:rsidR="006E1E3B" w:rsidRPr="00FF56D9">
        <w:rPr>
          <w:rFonts w:eastAsia="Times New Roman"/>
          <w:szCs w:val="24"/>
          <w:lang w:eastAsia="de-DE"/>
        </w:rPr>
        <w:t xml:space="preserve">, </w:t>
      </w:r>
      <w:r w:rsidR="006E1E3B" w:rsidRPr="002C1E2D">
        <w:rPr>
          <w:rFonts w:eastAsia="Times New Roman"/>
          <w:szCs w:val="24"/>
          <w:lang w:eastAsia="de-DE"/>
        </w:rPr>
        <w:t>A. Filippov</w:t>
      </w:r>
      <w:r w:rsidR="006E1E3B" w:rsidRPr="00FF56D9">
        <w:rPr>
          <w:rFonts w:eastAsia="Times New Roman"/>
          <w:szCs w:val="24"/>
          <w:lang w:eastAsia="de-DE"/>
        </w:rPr>
        <w:t xml:space="preserve">, </w:t>
      </w:r>
      <w:r w:rsidR="006E1E3B" w:rsidRPr="002C1E2D">
        <w:rPr>
          <w:rFonts w:eastAsia="Times New Roman"/>
          <w:szCs w:val="24"/>
          <w:lang w:eastAsia="de-DE"/>
        </w:rPr>
        <w:t>J. Chen (Huawei)</w:t>
      </w:r>
      <w:r w:rsidR="006E1E3B">
        <w:rPr>
          <w:rFonts w:eastAsia="Times New Roman"/>
          <w:szCs w:val="24"/>
          <w:lang w:eastAsia="de-DE"/>
        </w:rPr>
        <w:t xml:space="preserve">] </w:t>
      </w:r>
      <w:r w:rsidR="006E1E3B" w:rsidRPr="002C1E2D">
        <w:rPr>
          <w:rFonts w:eastAsia="Times New Roman"/>
          <w:szCs w:val="24"/>
          <w:lang w:val="de-DE" w:eastAsia="de-DE"/>
        </w:rPr>
        <w:t>[late</w:t>
      </w:r>
      <w:r w:rsidR="006E1E3B" w:rsidRPr="00FF56D9">
        <w:rPr>
          <w:rFonts w:eastAsia="Times New Roman"/>
          <w:szCs w:val="24"/>
          <w:lang w:val="en-CA" w:eastAsia="de-DE"/>
        </w:rPr>
        <w:t>] [miss]</w:t>
      </w:r>
    </w:p>
    <w:p w14:paraId="40B5767C" w14:textId="77777777" w:rsidR="006E1E3B" w:rsidRPr="00F23A45" w:rsidRDefault="006E1E3B" w:rsidP="006E1E3B">
      <w:pPr>
        <w:rPr>
          <w:lang w:eastAsia="de-DE"/>
        </w:rPr>
      </w:pPr>
    </w:p>
    <w:p w14:paraId="0C8F4E3D" w14:textId="77777777" w:rsidR="006E1E3B" w:rsidRPr="00F23A45" w:rsidRDefault="00052542" w:rsidP="006E1E3B">
      <w:pPr>
        <w:pStyle w:val="9"/>
        <w:rPr>
          <w:rFonts w:eastAsia="Times New Roman"/>
          <w:szCs w:val="24"/>
          <w:lang w:val="en-CA" w:eastAsia="de-DE"/>
        </w:rPr>
      </w:pPr>
      <w:hyperlink r:id="rId114" w:history="1">
        <w:r w:rsidR="006E1E3B" w:rsidRPr="00F23A45">
          <w:rPr>
            <w:rFonts w:eastAsia="Times New Roman"/>
            <w:color w:val="0000FF"/>
            <w:szCs w:val="24"/>
            <w:u w:val="single"/>
            <w:lang w:val="en-CA" w:eastAsia="de-DE"/>
          </w:rPr>
          <w:t>JVET-L0203</w:t>
        </w:r>
      </w:hyperlink>
      <w:r w:rsidR="006E1E3B" w:rsidRPr="00F23A45">
        <w:rPr>
          <w:rFonts w:eastAsia="Times New Roman"/>
          <w:szCs w:val="24"/>
          <w:lang w:val="en-CA" w:eastAsia="de-DE"/>
        </w:rPr>
        <w:t xml:space="preserve"> CE4-related: LIC with reduced memory buffer [P. Bordes, F. Le Léannec, F. Galpin, E. Francois (Technicolor)]</w:t>
      </w:r>
    </w:p>
    <w:p w14:paraId="70B92FCE" w14:textId="55D4A818" w:rsidR="006E1E3B" w:rsidRDefault="00D0791B" w:rsidP="00E17224">
      <w:pPr>
        <w:rPr>
          <w:lang w:eastAsia="de-DE"/>
        </w:rPr>
      </w:pPr>
      <w:r>
        <w:rPr>
          <w:rFonts w:hint="eastAsia"/>
          <w:lang w:eastAsia="de-DE"/>
        </w:rPr>
        <w:t xml:space="preserve">The proposed method is based on CE4.7.2. The differences is </w:t>
      </w:r>
      <w:r>
        <w:rPr>
          <w:lang w:eastAsia="de-DE"/>
        </w:rPr>
        <w:t>prohibiting using</w:t>
      </w:r>
      <w:r>
        <w:rPr>
          <w:rFonts w:hint="eastAsia"/>
          <w:lang w:eastAsia="de-DE"/>
        </w:rPr>
        <w:t xml:space="preserve"> LIC</w:t>
      </w:r>
      <w:r>
        <w:rPr>
          <w:lang w:eastAsia="de-DE"/>
        </w:rPr>
        <w:t xml:space="preserve"> parameter from the above CTU. In other words, LIC is disabled for CUs on top of a CTU. </w:t>
      </w:r>
    </w:p>
    <w:p w14:paraId="539B234C" w14:textId="402249C3" w:rsidR="008855F8" w:rsidRDefault="00D0791B" w:rsidP="006E1E3B">
      <w:pPr>
        <w:rPr>
          <w:lang w:eastAsia="de-DE"/>
        </w:rPr>
      </w:pPr>
      <w:r>
        <w:rPr>
          <w:lang w:eastAsia="de-DE"/>
        </w:rPr>
        <w:t xml:space="preserve">The pipeline </w:t>
      </w:r>
      <w:r w:rsidR="008855F8">
        <w:rPr>
          <w:lang w:eastAsia="de-DE"/>
        </w:rPr>
        <w:t>dependency</w:t>
      </w:r>
      <w:r>
        <w:rPr>
          <w:lang w:eastAsia="de-DE"/>
        </w:rPr>
        <w:t xml:space="preserve"> issue is the same as CE4.7.2.</w:t>
      </w:r>
      <w:r w:rsidR="008855F8">
        <w:rPr>
          <w:lang w:eastAsia="de-DE"/>
        </w:rPr>
        <w:t xml:space="preserve"> However, the line buffer is removed.</w:t>
      </w:r>
    </w:p>
    <w:p w14:paraId="0A04D4C5" w14:textId="0138F088" w:rsidR="00CE61BB" w:rsidRDefault="00CE61BB" w:rsidP="006E1E3B">
      <w:pPr>
        <w:rPr>
          <w:lang w:eastAsia="de-DE"/>
        </w:rPr>
      </w:pPr>
      <w:r>
        <w:rPr>
          <w:lang w:eastAsia="de-DE"/>
        </w:rPr>
        <w:t>It is commented that the latency may be reduced since the model parameter used for the current CU is precomputed when processing a neighboring CU on the top or to the left.</w:t>
      </w:r>
    </w:p>
    <w:p w14:paraId="21B594F7" w14:textId="00EA689E" w:rsidR="00D0791B" w:rsidRDefault="00D0791B" w:rsidP="006E1E3B">
      <w:pPr>
        <w:rPr>
          <w:lang w:eastAsia="de-DE"/>
        </w:rPr>
      </w:pPr>
      <w:r>
        <w:rPr>
          <w:rFonts w:hint="eastAsia"/>
          <w:lang w:eastAsia="de-DE"/>
        </w:rPr>
        <w:t>S</w:t>
      </w:r>
      <w:r>
        <w:rPr>
          <w:lang w:eastAsia="de-DE"/>
        </w:rPr>
        <w:t>imilar coding gain is shown compared with CE4.7.2.</w:t>
      </w:r>
    </w:p>
    <w:p w14:paraId="5D1732CC" w14:textId="1B78E93E" w:rsidR="00B37A6C" w:rsidRDefault="0022371A" w:rsidP="006E1E3B">
      <w:pPr>
        <w:rPr>
          <w:lang w:eastAsia="de-DE"/>
        </w:rPr>
      </w:pPr>
      <w:r>
        <w:rPr>
          <w:lang w:eastAsia="de-DE"/>
        </w:rPr>
        <w:t>It is commented that it doesn’t make the worst case worse regarding the pipeline dependency, for either the JEM LIC or the LIC in CE4.7.2.</w:t>
      </w:r>
      <w:r w:rsidR="00B37A6C">
        <w:rPr>
          <w:rFonts w:hint="eastAsia"/>
          <w:lang w:eastAsia="de-DE"/>
        </w:rPr>
        <w:t xml:space="preserve"> </w:t>
      </w:r>
      <w:r w:rsidR="00B37A6C">
        <w:rPr>
          <w:lang w:eastAsia="de-DE"/>
        </w:rPr>
        <w:t>JEM LIC could be done in the intra prediction and recon loop.</w:t>
      </w:r>
      <w:r w:rsidR="000F1BCF">
        <w:rPr>
          <w:lang w:eastAsia="de-DE"/>
        </w:rPr>
        <w:t xml:space="preserve"> But this will add the latency to the intra prediction critical path.</w:t>
      </w:r>
    </w:p>
    <w:p w14:paraId="0647D99B" w14:textId="13E6DD0F" w:rsidR="00E4159E" w:rsidRDefault="000F1BCF" w:rsidP="006E1E3B">
      <w:pPr>
        <w:rPr>
          <w:lang w:eastAsia="de-DE"/>
        </w:rPr>
      </w:pPr>
      <w:r>
        <w:rPr>
          <w:lang w:eastAsia="de-DE"/>
        </w:rPr>
        <w:t>It is commented that similar pipeline dependency issue exists in several other techniques under consideration, e.g., diffusion filter, combined intra inter prediction</w:t>
      </w:r>
      <w:r w:rsidR="00E4159E">
        <w:rPr>
          <w:lang w:eastAsia="de-DE"/>
        </w:rPr>
        <w:t xml:space="preserve">, </w:t>
      </w:r>
      <w:r w:rsidR="00432BFC">
        <w:rPr>
          <w:lang w:eastAsia="de-DE"/>
        </w:rPr>
        <w:t>had</w:t>
      </w:r>
      <w:r w:rsidR="00457685">
        <w:rPr>
          <w:lang w:eastAsia="de-DE"/>
        </w:rPr>
        <w:t>a</w:t>
      </w:r>
      <w:r w:rsidR="00320177">
        <w:rPr>
          <w:lang w:eastAsia="de-DE"/>
        </w:rPr>
        <w:t>ma</w:t>
      </w:r>
      <w:r w:rsidR="00432BFC">
        <w:rPr>
          <w:lang w:eastAsia="de-DE"/>
        </w:rPr>
        <w:t>r</w:t>
      </w:r>
      <w:r w:rsidR="00320177">
        <w:rPr>
          <w:lang w:eastAsia="de-DE"/>
        </w:rPr>
        <w:t xml:space="preserve">d filter </w:t>
      </w:r>
      <w:r w:rsidR="00E4159E">
        <w:rPr>
          <w:lang w:eastAsia="de-DE"/>
        </w:rPr>
        <w:t>and bilateral filter</w:t>
      </w:r>
      <w:r>
        <w:rPr>
          <w:lang w:eastAsia="de-DE"/>
        </w:rPr>
        <w:t>.</w:t>
      </w:r>
      <w:r w:rsidR="00E4159E">
        <w:rPr>
          <w:rFonts w:hint="eastAsia"/>
          <w:lang w:eastAsia="de-DE"/>
        </w:rPr>
        <w:t xml:space="preserve"> </w:t>
      </w:r>
    </w:p>
    <w:p w14:paraId="1419CC9D" w14:textId="5D2BDD6B" w:rsidR="00BE1D9C" w:rsidRDefault="00BE1D9C" w:rsidP="006E1E3B">
      <w:pPr>
        <w:rPr>
          <w:lang w:eastAsia="de-DE"/>
        </w:rPr>
      </w:pPr>
      <w:r>
        <w:rPr>
          <w:lang w:eastAsia="de-DE"/>
        </w:rPr>
        <w:t>It is commented that the JEM LIC is better than CE4.7.2 regarding the compression performance, based on the consensus that the same pipeline dependency issue exists in both.</w:t>
      </w:r>
    </w:p>
    <w:p w14:paraId="0270D9EF" w14:textId="0588B079" w:rsidR="00C606F5" w:rsidRDefault="00C606F5" w:rsidP="006E1E3B">
      <w:pPr>
        <w:rPr>
          <w:rFonts w:hint="eastAsia"/>
          <w:lang w:eastAsia="de-DE"/>
        </w:rPr>
      </w:pPr>
      <w:r>
        <w:rPr>
          <w:lang w:eastAsia="de-DE"/>
        </w:rPr>
        <w:t>It is commented that CE4.7.2 is better than JEM LIC regarding the pipeline latency.</w:t>
      </w:r>
    </w:p>
    <w:p w14:paraId="3C6B7168" w14:textId="1D0EA3DC" w:rsidR="00D0791B" w:rsidRDefault="00C606F5" w:rsidP="006E1E3B">
      <w:pPr>
        <w:rPr>
          <w:lang w:eastAsia="de-DE"/>
        </w:rPr>
      </w:pPr>
      <w:r w:rsidRPr="00E17224">
        <w:rPr>
          <w:highlight w:val="yellow"/>
          <w:lang w:eastAsia="de-DE"/>
        </w:rPr>
        <w:t>Recommendation</w:t>
      </w:r>
      <w:r>
        <w:rPr>
          <w:lang w:eastAsia="de-DE"/>
        </w:rPr>
        <w:t xml:space="preserve">: discuss in track whether </w:t>
      </w:r>
      <w:r w:rsidR="00AC05AB">
        <w:rPr>
          <w:lang w:eastAsia="de-DE"/>
        </w:rPr>
        <w:t xml:space="preserve">various </w:t>
      </w:r>
      <w:r>
        <w:rPr>
          <w:lang w:eastAsia="de-DE"/>
        </w:rPr>
        <w:t xml:space="preserve">LIC </w:t>
      </w:r>
      <w:r w:rsidR="00AC05AB">
        <w:rPr>
          <w:lang w:eastAsia="de-DE"/>
        </w:rPr>
        <w:t xml:space="preserve">techniques </w:t>
      </w:r>
      <w:r>
        <w:rPr>
          <w:lang w:eastAsia="de-DE"/>
        </w:rPr>
        <w:t>can be further studied in CE.</w:t>
      </w:r>
    </w:p>
    <w:p w14:paraId="5A41808D" w14:textId="77777777" w:rsidR="00D0791B" w:rsidRPr="00F23A45" w:rsidRDefault="00D0791B" w:rsidP="006E1E3B">
      <w:pPr>
        <w:rPr>
          <w:lang w:eastAsia="de-DE"/>
        </w:rPr>
      </w:pPr>
    </w:p>
    <w:p w14:paraId="0B6BF424" w14:textId="77777777" w:rsidR="006E1E3B" w:rsidRPr="00F23A45" w:rsidRDefault="00052542" w:rsidP="006E1E3B">
      <w:pPr>
        <w:pStyle w:val="9"/>
        <w:rPr>
          <w:rFonts w:eastAsia="Times New Roman"/>
          <w:szCs w:val="24"/>
          <w:lang w:val="en-CA" w:eastAsia="de-DE"/>
        </w:rPr>
      </w:pPr>
      <w:hyperlink r:id="rId115" w:history="1">
        <w:r w:rsidR="006E1E3B" w:rsidRPr="00F23A45">
          <w:rPr>
            <w:rFonts w:eastAsia="Times New Roman"/>
            <w:color w:val="0000FF"/>
            <w:szCs w:val="24"/>
            <w:u w:val="single"/>
            <w:lang w:val="en-CA" w:eastAsia="de-DE"/>
          </w:rPr>
          <w:t>JVET-L0503</w:t>
        </w:r>
      </w:hyperlink>
      <w:r w:rsidR="006E1E3B" w:rsidRPr="00F23A45">
        <w:rPr>
          <w:rFonts w:eastAsia="Times New Roman"/>
          <w:szCs w:val="24"/>
          <w:lang w:val="en-CA" w:eastAsia="de-DE"/>
        </w:rPr>
        <w:t xml:space="preserve"> Cross-check of JVET-L0203: CE4-related: LIC with reduced memory buffer [S. Bandyopadhyay (InterDigital)] [late] [miss]</w:t>
      </w:r>
    </w:p>
    <w:p w14:paraId="4781B7C2" w14:textId="77777777" w:rsidR="006E1E3B" w:rsidRPr="00F23A45" w:rsidRDefault="006E1E3B" w:rsidP="006E1E3B">
      <w:pPr>
        <w:rPr>
          <w:lang w:eastAsia="de-DE"/>
        </w:rPr>
      </w:pPr>
    </w:p>
    <w:p w14:paraId="56736D89" w14:textId="77777777" w:rsidR="006E1E3B" w:rsidRPr="00F23A45" w:rsidRDefault="00052542" w:rsidP="006E1E3B">
      <w:pPr>
        <w:pStyle w:val="9"/>
        <w:rPr>
          <w:rFonts w:eastAsia="Times New Roman"/>
          <w:szCs w:val="24"/>
          <w:lang w:val="en-CA" w:eastAsia="de-DE"/>
        </w:rPr>
      </w:pPr>
      <w:hyperlink r:id="rId116" w:history="1">
        <w:r w:rsidR="006E1E3B" w:rsidRPr="00F23A45">
          <w:rPr>
            <w:rFonts w:eastAsia="Times New Roman"/>
            <w:color w:val="0000FF"/>
            <w:szCs w:val="24"/>
            <w:u w:val="single"/>
            <w:lang w:val="en-CA" w:eastAsia="de-DE"/>
          </w:rPr>
          <w:t>JVET-L0569</w:t>
        </w:r>
      </w:hyperlink>
      <w:r w:rsidR="006E1E3B" w:rsidRPr="00F23A45">
        <w:rPr>
          <w:rFonts w:eastAsia="Times New Roman"/>
          <w:szCs w:val="24"/>
          <w:lang w:val="en-CA" w:eastAsia="de-DE"/>
        </w:rPr>
        <w:t xml:space="preserve"> Crosscheck for L0203 (CE4-related: LIC with reduced memory buffer) [A. Tamse (Samsung)] [late] [miss]</w:t>
      </w:r>
    </w:p>
    <w:p w14:paraId="1888A336" w14:textId="77777777" w:rsidR="00274A36" w:rsidRDefault="00274A36" w:rsidP="00274A36">
      <w:pPr>
        <w:rPr>
          <w:lang w:val="en-CA"/>
        </w:rPr>
      </w:pPr>
    </w:p>
    <w:p w14:paraId="3FD0B59D" w14:textId="77777777" w:rsidR="00520DB7" w:rsidRDefault="00520DB7" w:rsidP="00274A36">
      <w:pPr>
        <w:rPr>
          <w:lang w:val="en-CA"/>
        </w:rPr>
      </w:pPr>
    </w:p>
    <w:p w14:paraId="41CB6519" w14:textId="38EB4C6D" w:rsidR="00520DB7" w:rsidRDefault="00DF6888" w:rsidP="00DF6888">
      <w:pPr>
        <w:pStyle w:val="1"/>
        <w:rPr>
          <w:lang w:val="en-CA"/>
        </w:rPr>
      </w:pPr>
      <w:r>
        <w:rPr>
          <w:lang w:val="en-CA"/>
        </w:rPr>
        <w:t>Memory b</w:t>
      </w:r>
      <w:r w:rsidR="00520DB7">
        <w:rPr>
          <w:lang w:val="en-CA"/>
        </w:rPr>
        <w:t>andwidth reduction</w:t>
      </w:r>
      <w:r w:rsidR="00140A1F">
        <w:rPr>
          <w:lang w:val="en-CA"/>
        </w:rPr>
        <w:t xml:space="preserve"> </w:t>
      </w:r>
      <w:r w:rsidR="00140A1F" w:rsidRPr="00F23A45">
        <w:rPr>
          <w:lang w:val="en-CA"/>
        </w:rPr>
        <w:t>(</w:t>
      </w:r>
      <w:r w:rsidR="00E17224">
        <w:rPr>
          <w:lang w:val="en-CA"/>
        </w:rPr>
        <w:t>8</w:t>
      </w:r>
      <w:r w:rsidR="00140A1F" w:rsidRPr="00F23A45">
        <w:rPr>
          <w:lang w:val="en-CA"/>
        </w:rPr>
        <w:t>)</w:t>
      </w:r>
    </w:p>
    <w:p w14:paraId="2861A417" w14:textId="77777777" w:rsidR="00E17224" w:rsidRPr="008D662C" w:rsidRDefault="00E17224" w:rsidP="00E17224">
      <w:pPr>
        <w:pStyle w:val="9"/>
        <w:rPr>
          <w:rFonts w:eastAsia="Times New Roman"/>
          <w:color w:val="0000FF"/>
          <w:szCs w:val="24"/>
          <w:u w:val="single"/>
          <w:lang w:val="en-CA" w:eastAsia="de-DE"/>
        </w:rPr>
      </w:pPr>
      <w:r w:rsidRPr="008D662C">
        <w:rPr>
          <w:rFonts w:eastAsia="Times New Roman" w:hint="eastAsia"/>
          <w:color w:val="0000FF"/>
          <w:szCs w:val="24"/>
          <w:u w:val="single"/>
          <w:lang w:val="en-CA" w:eastAsia="de-DE"/>
        </w:rPr>
        <w:t xml:space="preserve">Discussion on </w:t>
      </w:r>
      <w:r w:rsidRPr="008D662C">
        <w:rPr>
          <w:rFonts w:eastAsia="Times New Roman"/>
          <w:color w:val="0000FF"/>
          <w:szCs w:val="24"/>
          <w:u w:val="single"/>
          <w:lang w:val="en-CA" w:eastAsia="de-DE"/>
        </w:rPr>
        <w:t>CE4.1.16 (JVET-L0165)</w:t>
      </w:r>
    </w:p>
    <w:p w14:paraId="44E0E01F" w14:textId="77777777" w:rsidR="00E17224" w:rsidRDefault="00E17224" w:rsidP="00E17224">
      <w:pPr>
        <w:rPr>
          <w:lang w:val="en-CA"/>
        </w:rPr>
      </w:pPr>
      <w:r>
        <w:rPr>
          <w:rFonts w:hint="eastAsia"/>
          <w:lang w:val="en-CA"/>
        </w:rPr>
        <w:t xml:space="preserve">In current VTM, </w:t>
      </w:r>
      <w:r>
        <w:rPr>
          <w:lang w:val="en-CA"/>
        </w:rPr>
        <w:t>subblock size for affine MC is 4x4 for luma and 2x2 for chroma. It is proposed to merge four 2x2 chroma subblock into one 4x4 subblock, and average the four corresponding luma subblock motion vectors to get the motion vector for the 4x4 chroma subblock. Negligible impact on compression performance. The worst case memory bandwidth consumption for affine coded CU is reported to be reduced by 15%.</w:t>
      </w:r>
    </w:p>
    <w:p w14:paraId="0202CFF8" w14:textId="77777777" w:rsidR="00E17224" w:rsidRDefault="00E17224" w:rsidP="00E17224">
      <w:pPr>
        <w:rPr>
          <w:lang w:val="en-CA"/>
        </w:rPr>
      </w:pPr>
      <w:r>
        <w:rPr>
          <w:lang w:val="en-CA"/>
        </w:rPr>
        <w:t>It is commented that the computation complexity can also be reduced if using 4x4 chroma subblocks instead of 4x4 subblock. And therefore power consumption can be saved.</w:t>
      </w:r>
    </w:p>
    <w:p w14:paraId="40F1143E" w14:textId="290EDEA8" w:rsidR="00E17224" w:rsidRDefault="00E17224" w:rsidP="00E17224">
      <w:r w:rsidRPr="008D662C">
        <w:rPr>
          <w:rFonts w:hint="eastAsia"/>
          <w:highlight w:val="yellow"/>
        </w:rPr>
        <w:t>R</w:t>
      </w:r>
      <w:r w:rsidRPr="008D662C">
        <w:rPr>
          <w:highlight w:val="yellow"/>
        </w:rPr>
        <w:t>ecommendation</w:t>
      </w:r>
      <w:r>
        <w:t>: discuss in track B or JVET plenary whether adopt this in VTM. 2 non-proponent support his. But still there is no consensus.</w:t>
      </w:r>
    </w:p>
    <w:p w14:paraId="5E8FC61F" w14:textId="77777777" w:rsidR="00E17224" w:rsidRPr="000348B9" w:rsidRDefault="00E17224" w:rsidP="000348B9">
      <w:pPr>
        <w:rPr>
          <w:lang w:val="en-CA"/>
        </w:rPr>
      </w:pPr>
    </w:p>
    <w:p w14:paraId="191BC070" w14:textId="77777777" w:rsidR="00520DB7" w:rsidRPr="00F23A45" w:rsidRDefault="00052542" w:rsidP="00520DB7">
      <w:pPr>
        <w:pStyle w:val="9"/>
        <w:rPr>
          <w:rFonts w:eastAsia="Times New Roman"/>
          <w:szCs w:val="24"/>
          <w:lang w:val="en-CA" w:eastAsia="de-DE"/>
        </w:rPr>
      </w:pPr>
      <w:hyperlink r:id="rId117" w:history="1">
        <w:r w:rsidR="00520DB7" w:rsidRPr="00F23A45">
          <w:rPr>
            <w:rFonts w:eastAsia="Times New Roman"/>
            <w:color w:val="0000FF"/>
            <w:szCs w:val="24"/>
            <w:u w:val="single"/>
            <w:lang w:val="en-CA" w:eastAsia="de-DE"/>
          </w:rPr>
          <w:t>JVET-L0104</w:t>
        </w:r>
      </w:hyperlink>
      <w:r w:rsidR="00520DB7" w:rsidRPr="00F23A45">
        <w:rPr>
          <w:rFonts w:eastAsia="Times New Roman"/>
          <w:szCs w:val="24"/>
          <w:lang w:val="en-CA" w:eastAsia="de-DE"/>
        </w:rPr>
        <w:t xml:space="preserve"> AHG5: Reducing VVC worst-case memory bandwidth by restricting bi-directional 4x4 inter CUs/Sub-blocks [Y.-W. Chen, X. Wang (Kwai Inc.)]</w:t>
      </w:r>
    </w:p>
    <w:p w14:paraId="51F42715" w14:textId="77777777" w:rsidR="0036616C" w:rsidRDefault="0036616C" w:rsidP="0036616C">
      <w:pPr>
        <w:rPr>
          <w:szCs w:val="22"/>
          <w:lang w:val="en-CA"/>
        </w:rPr>
      </w:pPr>
      <w:r>
        <w:rPr>
          <w:szCs w:val="22"/>
          <w:lang w:val="en-CA"/>
        </w:rPr>
        <w:t>In HEVC, no 4x4 motion compensation (MC) is allowed and 8x4/4x8 PUs are restricted to be uni-directional motion compensation. Currently there is no restriction on the block size for allowing bi-directional motion compensation in VVC. To reduce the worst-case memory bandwidth of VVC, we propose some restrictions that the smallest bi-directional MC block size is enlarged from 4x4 to 8x4/4x8. Specifically, the restrictions include: 1) only uni-directional motion compensation is allowed for each 4x4 inter CU, 2) the smallest sub-block size for ATMVP coded CU is enlarged to 8x8, and 3) 4x4 is used as the sub-block size for a uni-directional affine CU while 8x4/4x8 is used for a bi-directional affine CU. The proposed restrictions can reduce the worst-case memory access bandwidth by about 32% for the current VVC, with the luma losses of 0.14% and 0.16% with 98% and 96% decoding time respectively under RA and LDB cases.</w:t>
      </w:r>
    </w:p>
    <w:p w14:paraId="75ECB4CB" w14:textId="14E0CF6D" w:rsidR="00780298" w:rsidRDefault="00780298" w:rsidP="00520DB7">
      <w:pPr>
        <w:rPr>
          <w:rFonts w:eastAsia="Times New Roman"/>
          <w:szCs w:val="22"/>
          <w:lang w:eastAsia="de-DE"/>
        </w:rPr>
      </w:pPr>
      <w:r>
        <w:rPr>
          <w:rFonts w:eastAsia="Times New Roman" w:hint="eastAsia"/>
          <w:szCs w:val="22"/>
          <w:lang w:eastAsia="de-DE"/>
        </w:rPr>
        <w:t>Three modifications are made:</w:t>
      </w:r>
    </w:p>
    <w:p w14:paraId="58B24813" w14:textId="34BD7BAD" w:rsidR="00520DB7" w:rsidRDefault="00780298" w:rsidP="00520DB7">
      <w:pPr>
        <w:rPr>
          <w:rFonts w:eastAsia="Times New Roman"/>
          <w:szCs w:val="22"/>
          <w:lang w:eastAsia="de-DE"/>
        </w:rPr>
      </w:pPr>
      <w:r>
        <w:rPr>
          <w:rFonts w:eastAsia="Times New Roman"/>
          <w:szCs w:val="22"/>
          <w:lang w:eastAsia="de-DE"/>
        </w:rPr>
        <w:t xml:space="preserve">1) </w:t>
      </w:r>
      <w:r w:rsidR="00FC49DE">
        <w:rPr>
          <w:rFonts w:eastAsia="Times New Roman" w:hint="eastAsia"/>
          <w:szCs w:val="22"/>
          <w:lang w:eastAsia="de-DE"/>
        </w:rPr>
        <w:t xml:space="preserve">Disabling 4x4 bi-prediction </w:t>
      </w:r>
      <w:r w:rsidR="00FC49DE">
        <w:rPr>
          <w:rFonts w:eastAsia="Times New Roman"/>
          <w:szCs w:val="22"/>
          <w:lang w:eastAsia="de-DE"/>
        </w:rPr>
        <w:t>for</w:t>
      </w:r>
      <w:r w:rsidR="00FC49DE">
        <w:rPr>
          <w:rFonts w:eastAsia="Times New Roman" w:hint="eastAsia"/>
          <w:szCs w:val="22"/>
          <w:lang w:eastAsia="de-DE"/>
        </w:rPr>
        <w:t xml:space="preserve"> inter CU</w:t>
      </w:r>
      <w:r w:rsidR="00FC49DE">
        <w:rPr>
          <w:rFonts w:eastAsia="Times New Roman"/>
          <w:szCs w:val="22"/>
          <w:lang w:eastAsia="de-DE"/>
        </w:rPr>
        <w:t xml:space="preserve"> cause 0.03%/0.03% loss for RA/LB.</w:t>
      </w:r>
    </w:p>
    <w:p w14:paraId="63DF3CD6" w14:textId="4E0D3276" w:rsidR="00F756B3" w:rsidRDefault="00780298" w:rsidP="00520DB7">
      <w:pPr>
        <w:rPr>
          <w:rFonts w:eastAsia="Times New Roman"/>
          <w:szCs w:val="22"/>
          <w:lang w:eastAsia="de-DE"/>
        </w:rPr>
      </w:pPr>
      <w:r>
        <w:rPr>
          <w:rFonts w:eastAsia="Times New Roman"/>
          <w:szCs w:val="22"/>
          <w:lang w:eastAsia="de-DE"/>
        </w:rPr>
        <w:t xml:space="preserve">2) </w:t>
      </w:r>
      <w:r w:rsidR="00FC49DE">
        <w:rPr>
          <w:rFonts w:eastAsia="Times New Roman"/>
          <w:szCs w:val="22"/>
          <w:lang w:eastAsia="de-DE"/>
        </w:rPr>
        <w:t>Setting the ATMVP subblock size to 8x8 cause 0.01%/-0.02% loss for RA/LB.</w:t>
      </w:r>
    </w:p>
    <w:p w14:paraId="313EED2D" w14:textId="6B55C669" w:rsidR="00FC49DE" w:rsidRDefault="00780298" w:rsidP="00520DB7">
      <w:pPr>
        <w:rPr>
          <w:rFonts w:eastAsia="Times New Roman"/>
          <w:szCs w:val="22"/>
          <w:lang w:eastAsia="de-DE"/>
        </w:rPr>
      </w:pPr>
      <w:r>
        <w:rPr>
          <w:rFonts w:eastAsia="Times New Roman"/>
          <w:szCs w:val="22"/>
          <w:lang w:eastAsia="de-DE"/>
        </w:rPr>
        <w:t xml:space="preserve">3) </w:t>
      </w:r>
      <w:r w:rsidR="00FC49DE">
        <w:rPr>
          <w:rFonts w:eastAsia="Times New Roman"/>
          <w:szCs w:val="22"/>
          <w:lang w:eastAsia="de-DE"/>
        </w:rPr>
        <w:t>Modifications to affine motion compensation cause 0.13%/0.13% loss for RA/LB.</w:t>
      </w:r>
    </w:p>
    <w:p w14:paraId="1B4D0CB1" w14:textId="77777777" w:rsidR="00780298" w:rsidRPr="005B217D" w:rsidRDefault="00780298" w:rsidP="00780298">
      <w:pPr>
        <w:rPr>
          <w:szCs w:val="22"/>
          <w:lang w:val="en-CA"/>
        </w:rPr>
      </w:pPr>
      <w:r>
        <w:rPr>
          <w:szCs w:val="22"/>
          <w:lang w:val="en-CA"/>
        </w:rPr>
        <w:t>In case of bi-prediction for affine coded CU, subblock is set to 8x4 if the CU width is greater than or equal to CU height, and set to 4x8 otherwise.</w:t>
      </w:r>
    </w:p>
    <w:p w14:paraId="371BC1A0" w14:textId="45BD04D8" w:rsidR="00FC49DE" w:rsidRDefault="00FC49DE" w:rsidP="00520DB7">
      <w:pPr>
        <w:rPr>
          <w:rFonts w:eastAsia="Times New Roman"/>
          <w:szCs w:val="22"/>
          <w:lang w:eastAsia="de-DE"/>
        </w:rPr>
      </w:pPr>
      <w:r>
        <w:rPr>
          <w:rFonts w:eastAsia="Times New Roman" w:hint="eastAsia"/>
          <w:szCs w:val="22"/>
          <w:lang w:eastAsia="de-DE"/>
        </w:rPr>
        <w:t xml:space="preserve">For current VTM, the worst case memory bandwidth requirement is 115% higher than HEVC. </w:t>
      </w:r>
      <w:r>
        <w:rPr>
          <w:rFonts w:eastAsia="Times New Roman"/>
          <w:szCs w:val="22"/>
          <w:lang w:eastAsia="de-DE"/>
        </w:rPr>
        <w:t>The number is</w:t>
      </w:r>
      <w:r>
        <w:rPr>
          <w:rFonts w:eastAsia="Times New Roman" w:hint="eastAsia"/>
          <w:szCs w:val="22"/>
          <w:lang w:eastAsia="de-DE"/>
        </w:rPr>
        <w:t xml:space="preserve"> reduced to 47%</w:t>
      </w:r>
      <w:r>
        <w:rPr>
          <w:rFonts w:eastAsia="Times New Roman"/>
          <w:szCs w:val="22"/>
          <w:lang w:eastAsia="de-DE"/>
        </w:rPr>
        <w:t xml:space="preserve"> </w:t>
      </w:r>
      <w:r w:rsidR="00686F72">
        <w:rPr>
          <w:rFonts w:eastAsia="Times New Roman" w:hint="eastAsia"/>
          <w:szCs w:val="22"/>
          <w:lang w:eastAsia="de-DE"/>
        </w:rPr>
        <w:t xml:space="preserve">higher than </w:t>
      </w:r>
      <w:r w:rsidR="00686F72">
        <w:rPr>
          <w:rFonts w:eastAsia="Times New Roman"/>
          <w:szCs w:val="22"/>
          <w:lang w:eastAsia="de-DE"/>
        </w:rPr>
        <w:t xml:space="preserve">HEVC </w:t>
      </w:r>
      <w:r>
        <w:rPr>
          <w:rFonts w:eastAsia="Times New Roman"/>
          <w:szCs w:val="22"/>
          <w:lang w:eastAsia="de-DE"/>
        </w:rPr>
        <w:t>by the proposed modifications.</w:t>
      </w:r>
    </w:p>
    <w:p w14:paraId="2668E47D" w14:textId="2440FCFA" w:rsidR="00A945CA" w:rsidRDefault="00A945CA" w:rsidP="00520DB7">
      <w:pPr>
        <w:rPr>
          <w:rFonts w:eastAsia="Times New Roman"/>
          <w:szCs w:val="22"/>
          <w:lang w:eastAsia="de-DE"/>
        </w:rPr>
      </w:pPr>
      <w:r>
        <w:rPr>
          <w:rFonts w:eastAsia="Times New Roman"/>
          <w:szCs w:val="22"/>
          <w:lang w:eastAsia="de-DE"/>
        </w:rPr>
        <w:t>It is commented that bi-prediction flag is not needed for a 4x4 inter coded CU. Need to check whether this is already implemented in the proposed method.</w:t>
      </w:r>
    </w:p>
    <w:p w14:paraId="2C19B842" w14:textId="6A111F7D" w:rsidR="00780298" w:rsidRDefault="00780298" w:rsidP="00520DB7">
      <w:pPr>
        <w:rPr>
          <w:rFonts w:eastAsia="Times New Roman"/>
          <w:szCs w:val="22"/>
          <w:lang w:eastAsia="de-DE"/>
        </w:rPr>
      </w:pPr>
      <w:r>
        <w:rPr>
          <w:rFonts w:eastAsia="Times New Roman"/>
          <w:szCs w:val="22"/>
          <w:lang w:eastAsia="de-DE"/>
        </w:rPr>
        <w:t xml:space="preserve">JVET-L0371 have the same modification as the first two modifications here. For 8x8 affine coded CU, it is forced to do uni-prediction with 4x4 subblock size. For affine coded CU of other size, the same </w:t>
      </w:r>
      <w:r w:rsidR="008E330D">
        <w:rPr>
          <w:rFonts w:eastAsia="Times New Roman"/>
          <w:szCs w:val="22"/>
          <w:lang w:eastAsia="de-DE"/>
        </w:rPr>
        <w:t>mechanism</w:t>
      </w:r>
      <w:r>
        <w:rPr>
          <w:rFonts w:eastAsia="Times New Roman"/>
          <w:szCs w:val="22"/>
          <w:lang w:eastAsia="de-DE"/>
        </w:rPr>
        <w:t xml:space="preserve"> as in this proposal is applied. The reason for the special design for 8x8 affine coded CU is to guarantee the two CPMV on the top-left and top-right corner can be stored correctly in the current VTM.</w:t>
      </w:r>
    </w:p>
    <w:p w14:paraId="09016E68" w14:textId="591CED9C" w:rsidR="005A63DD" w:rsidRDefault="005A63DD" w:rsidP="00520DB7">
      <w:pPr>
        <w:rPr>
          <w:rFonts w:eastAsia="Times New Roman"/>
          <w:szCs w:val="22"/>
          <w:lang w:eastAsia="de-DE"/>
        </w:rPr>
      </w:pPr>
      <w:r>
        <w:rPr>
          <w:rFonts w:eastAsia="Times New Roman"/>
          <w:szCs w:val="22"/>
          <w:lang w:eastAsia="de-DE"/>
        </w:rPr>
        <w:t>The design here is consistent regarding the constraints on regular inter CU and the constraints on affine coded CU. But there is no consensus to adopt this for affine.</w:t>
      </w:r>
    </w:p>
    <w:p w14:paraId="69A8973E" w14:textId="2FFC9C35" w:rsidR="00513AB5" w:rsidRDefault="00C91177" w:rsidP="00520DB7">
      <w:pPr>
        <w:rPr>
          <w:rFonts w:eastAsia="Times New Roman"/>
          <w:szCs w:val="22"/>
          <w:lang w:eastAsia="de-DE"/>
        </w:rPr>
      </w:pPr>
      <w:r w:rsidRPr="00E17224">
        <w:rPr>
          <w:rFonts w:eastAsia="Times New Roman" w:hint="eastAsia"/>
          <w:szCs w:val="22"/>
          <w:highlight w:val="yellow"/>
          <w:lang w:eastAsia="de-DE"/>
        </w:rPr>
        <w:t>Recommendation</w:t>
      </w:r>
      <w:r>
        <w:rPr>
          <w:rFonts w:eastAsia="Times New Roman" w:hint="eastAsia"/>
          <w:szCs w:val="22"/>
          <w:lang w:eastAsia="de-DE"/>
        </w:rPr>
        <w:t xml:space="preserve">: </w:t>
      </w:r>
      <w:r w:rsidR="008E330D">
        <w:rPr>
          <w:rFonts w:eastAsia="Times New Roman"/>
          <w:szCs w:val="22"/>
          <w:lang w:eastAsia="de-DE"/>
        </w:rPr>
        <w:t>adopt 8x8 subblock size for ATMVP.</w:t>
      </w:r>
      <w:r w:rsidR="00877773">
        <w:rPr>
          <w:rFonts w:eastAsia="Times New Roman"/>
          <w:szCs w:val="22"/>
          <w:lang w:eastAsia="de-DE"/>
        </w:rPr>
        <w:t xml:space="preserve"> </w:t>
      </w:r>
      <w:r w:rsidR="00D23BB2">
        <w:rPr>
          <w:rFonts w:eastAsia="Times New Roman"/>
          <w:szCs w:val="22"/>
          <w:lang w:eastAsia="de-DE"/>
        </w:rPr>
        <w:t>Adopt p</w:t>
      </w:r>
      <w:r w:rsidR="00877773">
        <w:rPr>
          <w:rFonts w:eastAsia="Times New Roman"/>
          <w:szCs w:val="22"/>
          <w:lang w:eastAsia="de-DE"/>
        </w:rPr>
        <w:t>rohibit</w:t>
      </w:r>
      <w:r w:rsidR="00D23BB2">
        <w:rPr>
          <w:rFonts w:eastAsia="Times New Roman"/>
          <w:szCs w:val="22"/>
          <w:lang w:eastAsia="de-DE"/>
        </w:rPr>
        <w:t>ing</w:t>
      </w:r>
      <w:r w:rsidR="00877773">
        <w:rPr>
          <w:rFonts w:eastAsia="Times New Roman"/>
          <w:szCs w:val="22"/>
          <w:lang w:eastAsia="de-DE"/>
        </w:rPr>
        <w:t xml:space="preserve"> 4x4 bi-prediction for inter CU. </w:t>
      </w:r>
      <w:r w:rsidR="00D23BB2">
        <w:rPr>
          <w:rFonts w:eastAsia="Times New Roman"/>
          <w:szCs w:val="22"/>
          <w:lang w:eastAsia="de-DE"/>
        </w:rPr>
        <w:t>Further study all affine related constraints in all contributions here in C</w:t>
      </w:r>
      <w:r w:rsidR="005A63DD">
        <w:rPr>
          <w:rFonts w:eastAsia="Times New Roman"/>
          <w:szCs w:val="22"/>
          <w:lang w:eastAsia="de-DE"/>
        </w:rPr>
        <w:t>E</w:t>
      </w:r>
      <w:r w:rsidR="00D23BB2">
        <w:rPr>
          <w:rFonts w:eastAsia="Times New Roman"/>
          <w:szCs w:val="22"/>
          <w:lang w:eastAsia="de-DE"/>
        </w:rPr>
        <w:t>.</w:t>
      </w:r>
    </w:p>
    <w:p w14:paraId="3ECC7039" w14:textId="77777777" w:rsidR="00C91177" w:rsidRPr="00F23A45" w:rsidRDefault="00C91177" w:rsidP="00520DB7">
      <w:pPr>
        <w:rPr>
          <w:rFonts w:eastAsia="Times New Roman"/>
          <w:szCs w:val="22"/>
          <w:lang w:eastAsia="de-DE"/>
        </w:rPr>
      </w:pPr>
    </w:p>
    <w:p w14:paraId="4A83F45E" w14:textId="77777777" w:rsidR="00520DB7" w:rsidRPr="00F23A45" w:rsidRDefault="00052542" w:rsidP="00520DB7">
      <w:pPr>
        <w:pStyle w:val="9"/>
        <w:rPr>
          <w:rFonts w:eastAsia="Times New Roman"/>
          <w:szCs w:val="24"/>
          <w:lang w:val="en-CA" w:eastAsia="de-DE"/>
        </w:rPr>
      </w:pPr>
      <w:hyperlink r:id="rId118" w:history="1">
        <w:r w:rsidR="00520DB7" w:rsidRPr="00F23A45">
          <w:rPr>
            <w:rFonts w:eastAsia="Times New Roman"/>
            <w:color w:val="0000FF"/>
            <w:szCs w:val="24"/>
            <w:u w:val="single"/>
            <w:lang w:val="en-CA" w:eastAsia="de-DE"/>
          </w:rPr>
          <w:t>JVET-L0455</w:t>
        </w:r>
      </w:hyperlink>
      <w:r w:rsidR="00520DB7" w:rsidRPr="00F23A45">
        <w:rPr>
          <w:rFonts w:eastAsia="Times New Roman"/>
          <w:szCs w:val="24"/>
          <w:lang w:val="en-CA" w:eastAsia="de-DE"/>
        </w:rPr>
        <w:t xml:space="preserve"> Crosscheck of JVET-L0104 on AHG5: Reducing VVC worst-case memory bandwidth by restricting bi-directional 4x4 inter CUs/Sub-blocks [T. Zhou, T. Ikai (Sharp)] [late] [miss]</w:t>
      </w:r>
    </w:p>
    <w:p w14:paraId="43429077" w14:textId="77777777" w:rsidR="00520DB7" w:rsidRPr="00F23A45" w:rsidRDefault="00520DB7" w:rsidP="00520DB7">
      <w:pPr>
        <w:rPr>
          <w:rFonts w:eastAsia="Times New Roman"/>
          <w:szCs w:val="22"/>
          <w:lang w:eastAsia="de-DE"/>
        </w:rPr>
      </w:pPr>
    </w:p>
    <w:p w14:paraId="6BAD08A8" w14:textId="77777777" w:rsidR="00520DB7" w:rsidRPr="00F23A45" w:rsidRDefault="00052542" w:rsidP="00520DB7">
      <w:pPr>
        <w:pStyle w:val="9"/>
        <w:rPr>
          <w:rFonts w:eastAsia="Times New Roman"/>
          <w:szCs w:val="24"/>
          <w:lang w:val="en-CA" w:eastAsia="de-DE"/>
        </w:rPr>
      </w:pPr>
      <w:hyperlink r:id="rId119" w:history="1">
        <w:r w:rsidR="00520DB7" w:rsidRPr="00F23A45">
          <w:rPr>
            <w:rFonts w:eastAsia="Times New Roman"/>
            <w:color w:val="0000FF"/>
            <w:szCs w:val="24"/>
            <w:u w:val="single"/>
            <w:lang w:val="en-CA" w:eastAsia="de-DE"/>
          </w:rPr>
          <w:t>JVET-L0122</w:t>
        </w:r>
      </w:hyperlink>
      <w:r w:rsidR="00520DB7" w:rsidRPr="00F23A45">
        <w:rPr>
          <w:rFonts w:eastAsia="Times New Roman"/>
          <w:szCs w:val="24"/>
          <w:lang w:val="en-CA" w:eastAsia="de-DE"/>
        </w:rPr>
        <w:t xml:space="preserve"> AHG5: Reduction of worst case memory bandwidth [J. Li, R.-L. Liao, C. S. Lim (Panasonic)]</w:t>
      </w:r>
    </w:p>
    <w:p w14:paraId="3BDCA4FB" w14:textId="77777777" w:rsidR="00277FB4" w:rsidRPr="001424FD" w:rsidRDefault="00277FB4" w:rsidP="00277FB4">
      <w:pPr>
        <w:rPr>
          <w:lang w:val="en-CA"/>
        </w:rPr>
      </w:pPr>
      <w:r>
        <w:rPr>
          <w:lang w:val="en-CA"/>
        </w:rPr>
        <w:t>In this contribution, a solution is proposed to address the worst case memory bandwidth of VTM. The solution consists of three parts: bi-prediction is prohibited from a CU which block size is smaller than 8×8, sub-block size of ATMVP mode is fixed to be 8×8 and motion vector field for affine mode is</w:t>
      </w:r>
      <w:r w:rsidRPr="001B0084">
        <w:rPr>
          <w:lang w:val="en-CA"/>
        </w:rPr>
        <w:t xml:space="preserve"> </w:t>
      </w:r>
      <w:r>
        <w:rPr>
          <w:lang w:val="en-CA"/>
        </w:rPr>
        <w:t>restricted to a pre-defined range. It is reported that as compared to VTM-2.0.1, the proposed solution introduces 0.14% and 0.19% B-D rate loss for the random access and the low delay B configurations, respectively.</w:t>
      </w:r>
    </w:p>
    <w:p w14:paraId="683216A8" w14:textId="06763805" w:rsidR="00520DB7" w:rsidRDefault="00277FB4" w:rsidP="00520DB7">
      <w:pPr>
        <w:rPr>
          <w:rFonts w:eastAsia="Times New Roman"/>
          <w:szCs w:val="22"/>
          <w:lang w:eastAsia="de-DE"/>
        </w:rPr>
      </w:pPr>
      <w:r>
        <w:rPr>
          <w:rFonts w:eastAsia="Times New Roman" w:hint="eastAsia"/>
          <w:szCs w:val="22"/>
          <w:lang w:eastAsia="de-DE"/>
        </w:rPr>
        <w:t>Two modif</w:t>
      </w:r>
      <w:r>
        <w:rPr>
          <w:rFonts w:eastAsia="Times New Roman"/>
          <w:szCs w:val="22"/>
          <w:lang w:eastAsia="de-DE"/>
        </w:rPr>
        <w:t>i</w:t>
      </w:r>
      <w:r>
        <w:rPr>
          <w:rFonts w:eastAsia="Times New Roman" w:hint="eastAsia"/>
          <w:szCs w:val="22"/>
          <w:lang w:eastAsia="de-DE"/>
        </w:rPr>
        <w:t>cations</w:t>
      </w:r>
      <w:r>
        <w:rPr>
          <w:rFonts w:eastAsia="Times New Roman"/>
          <w:szCs w:val="22"/>
          <w:lang w:eastAsia="de-DE"/>
        </w:rPr>
        <w:t>:</w:t>
      </w:r>
    </w:p>
    <w:p w14:paraId="37A31555" w14:textId="40CB7877" w:rsidR="00277FB4" w:rsidRDefault="00277FB4" w:rsidP="00520DB7">
      <w:pPr>
        <w:rPr>
          <w:lang w:val="en-CA"/>
        </w:rPr>
      </w:pPr>
      <w:r>
        <w:rPr>
          <w:rFonts w:eastAsia="Times New Roman"/>
          <w:szCs w:val="22"/>
          <w:lang w:eastAsia="de-DE"/>
        </w:rPr>
        <w:lastRenderedPageBreak/>
        <w:t xml:space="preserve">1) </w:t>
      </w:r>
      <w:r>
        <w:rPr>
          <w:lang w:val="en-CA"/>
        </w:rPr>
        <w:t>Prohibiting bi-prediction for a CU which block size is smaller than 8×8</w:t>
      </w:r>
    </w:p>
    <w:p w14:paraId="58D9451F" w14:textId="680789AD" w:rsidR="00277FB4" w:rsidRDefault="00277FB4" w:rsidP="00520DB7">
      <w:pPr>
        <w:rPr>
          <w:lang w:val="en-CA"/>
        </w:rPr>
      </w:pPr>
      <w:r>
        <w:rPr>
          <w:lang w:val="en-CA"/>
        </w:rPr>
        <w:t>2) Setting the subblock size of ATMVP to 8x8.</w:t>
      </w:r>
    </w:p>
    <w:p w14:paraId="0439B2CE" w14:textId="7C19FFE1" w:rsidR="00277FB4" w:rsidRDefault="00277FB4" w:rsidP="00520DB7">
      <w:pPr>
        <w:rPr>
          <w:rFonts w:eastAsia="Times New Roman"/>
          <w:szCs w:val="22"/>
          <w:lang w:eastAsia="de-DE"/>
        </w:rPr>
      </w:pPr>
      <w:r>
        <w:rPr>
          <w:lang w:val="en-CA"/>
        </w:rPr>
        <w:t>3) Restricting the motion vector field of an affine coded CU to a pre-defined range.</w:t>
      </w:r>
    </w:p>
    <w:p w14:paraId="54D3F868" w14:textId="2708CB22" w:rsidR="006221EE" w:rsidRDefault="000B1D45" w:rsidP="00520DB7">
      <w:pPr>
        <w:rPr>
          <w:rFonts w:eastAsia="Times New Roman"/>
          <w:szCs w:val="22"/>
          <w:lang w:eastAsia="de-DE"/>
        </w:rPr>
      </w:pPr>
      <w:r>
        <w:rPr>
          <w:rFonts w:eastAsia="Times New Roman" w:hint="eastAsia"/>
          <w:szCs w:val="22"/>
          <w:lang w:eastAsia="de-DE"/>
        </w:rPr>
        <w:t xml:space="preserve">For the special design for affine mode, the size of the pre-defined range depends on CU size, which is </w:t>
      </w:r>
      <w:r>
        <w:rPr>
          <w:rFonts w:eastAsia="Times New Roman"/>
          <w:szCs w:val="22"/>
          <w:lang w:eastAsia="de-DE"/>
        </w:rPr>
        <w:t>calculated and stored in a LUT. The worst case memory bandwidth consumption for affine mode is constrained to be the same as 8x8 bi-prediction.</w:t>
      </w:r>
    </w:p>
    <w:p w14:paraId="7E858DA4" w14:textId="6C744F98" w:rsidR="000B1D45" w:rsidRDefault="000B1D45" w:rsidP="00520DB7">
      <w:pPr>
        <w:rPr>
          <w:rFonts w:eastAsia="Times New Roman"/>
          <w:szCs w:val="22"/>
          <w:lang w:eastAsia="de-DE"/>
        </w:rPr>
      </w:pPr>
      <w:r>
        <w:rPr>
          <w:rFonts w:eastAsia="Times New Roman"/>
          <w:szCs w:val="22"/>
          <w:lang w:eastAsia="de-DE"/>
        </w:rPr>
        <w:t>It is noted that the worst case in this design if 4x4 uni-prediction, which is 8% higher than 8x8 bi-prediction.</w:t>
      </w:r>
    </w:p>
    <w:p w14:paraId="3B23F94F" w14:textId="144139AE" w:rsidR="00B74D7B" w:rsidRDefault="00B74D7B" w:rsidP="00520DB7">
      <w:pPr>
        <w:rPr>
          <w:rFonts w:eastAsia="Times New Roman"/>
          <w:szCs w:val="22"/>
          <w:lang w:eastAsia="de-DE"/>
        </w:rPr>
      </w:pPr>
      <w:r>
        <w:rPr>
          <w:rFonts w:eastAsia="Times New Roman"/>
          <w:szCs w:val="22"/>
          <w:lang w:eastAsia="de-DE"/>
        </w:rPr>
        <w:t>It is further commented by an expert that the worst case is actually 4x16 bi-prediction with the constraint proposed here, which is 12% higher than HEVC.</w:t>
      </w:r>
    </w:p>
    <w:p w14:paraId="451E6D29" w14:textId="01F17456" w:rsidR="000B1D45" w:rsidRDefault="000B1D45" w:rsidP="00520DB7">
      <w:pPr>
        <w:rPr>
          <w:rFonts w:eastAsia="Times New Roman"/>
          <w:szCs w:val="22"/>
          <w:lang w:eastAsia="de-DE"/>
        </w:rPr>
      </w:pPr>
      <w:r>
        <w:rPr>
          <w:rFonts w:eastAsia="Times New Roman"/>
          <w:szCs w:val="22"/>
          <w:lang w:eastAsia="de-DE"/>
        </w:rPr>
        <w:t>Overall, the worst case memory bandwidth consumption of the design here is 8% higher than HEVC.</w:t>
      </w:r>
    </w:p>
    <w:p w14:paraId="02A152C8" w14:textId="01B2DF13" w:rsidR="000B1D45" w:rsidRDefault="00064DF8" w:rsidP="00520DB7">
      <w:pPr>
        <w:rPr>
          <w:rFonts w:eastAsia="Times New Roman"/>
          <w:szCs w:val="22"/>
          <w:lang w:eastAsia="de-DE"/>
        </w:rPr>
      </w:pPr>
      <w:r w:rsidRPr="00E17224">
        <w:rPr>
          <w:rFonts w:eastAsia="Times New Roman" w:hint="eastAsia"/>
          <w:szCs w:val="22"/>
          <w:highlight w:val="yellow"/>
          <w:lang w:eastAsia="de-DE"/>
        </w:rPr>
        <w:t>Recommendation</w:t>
      </w:r>
      <w:r>
        <w:rPr>
          <w:rFonts w:eastAsia="Times New Roman" w:hint="eastAsia"/>
          <w:szCs w:val="22"/>
          <w:lang w:eastAsia="de-DE"/>
        </w:rPr>
        <w:t>:</w:t>
      </w:r>
      <w:r>
        <w:rPr>
          <w:rFonts w:eastAsia="Times New Roman"/>
          <w:szCs w:val="22"/>
          <w:lang w:eastAsia="de-DE"/>
        </w:rPr>
        <w:t xml:space="preserve"> further study modification 3 in CE.</w:t>
      </w:r>
    </w:p>
    <w:p w14:paraId="4301F57E" w14:textId="77777777" w:rsidR="00064DF8" w:rsidRPr="00F23A45" w:rsidRDefault="00064DF8" w:rsidP="00520DB7">
      <w:pPr>
        <w:rPr>
          <w:rFonts w:eastAsia="Times New Roman"/>
          <w:szCs w:val="22"/>
          <w:lang w:eastAsia="de-DE"/>
        </w:rPr>
      </w:pPr>
    </w:p>
    <w:p w14:paraId="649C0E29" w14:textId="77777777" w:rsidR="00520DB7" w:rsidRPr="00F23A45" w:rsidRDefault="00052542" w:rsidP="00520DB7">
      <w:pPr>
        <w:pStyle w:val="9"/>
        <w:rPr>
          <w:rFonts w:eastAsia="Times New Roman"/>
          <w:szCs w:val="24"/>
          <w:lang w:val="en-CA" w:eastAsia="de-DE"/>
        </w:rPr>
      </w:pPr>
      <w:hyperlink r:id="rId120" w:history="1">
        <w:r w:rsidR="00520DB7" w:rsidRPr="00F23A45">
          <w:rPr>
            <w:rFonts w:eastAsia="Times New Roman"/>
            <w:color w:val="0000FF"/>
            <w:szCs w:val="24"/>
            <w:u w:val="single"/>
            <w:lang w:val="en-CA" w:eastAsia="de-DE"/>
          </w:rPr>
          <w:t>JVET-L0466</w:t>
        </w:r>
      </w:hyperlink>
      <w:r w:rsidR="00520DB7" w:rsidRPr="00F23A45">
        <w:rPr>
          <w:rFonts w:eastAsia="Times New Roman"/>
          <w:szCs w:val="24"/>
          <w:lang w:val="en-CA" w:eastAsia="de-DE"/>
        </w:rPr>
        <w:t xml:space="preserve"> Crosscheck of JVET-L0122 (AHG5: Reduction of worst case memory bandwidth) [M. Winken (HHI)] [late]</w:t>
      </w:r>
    </w:p>
    <w:p w14:paraId="51D820A5" w14:textId="77777777" w:rsidR="00520DB7" w:rsidRDefault="00520DB7" w:rsidP="00520DB7">
      <w:pPr>
        <w:rPr>
          <w:rFonts w:eastAsia="Times New Roman"/>
          <w:szCs w:val="22"/>
          <w:lang w:eastAsia="de-DE"/>
        </w:rPr>
      </w:pPr>
    </w:p>
    <w:p w14:paraId="00979226" w14:textId="77777777" w:rsidR="00A61B4C" w:rsidRPr="00F23A45" w:rsidRDefault="00A61B4C" w:rsidP="00A61B4C">
      <w:pPr>
        <w:pStyle w:val="9"/>
        <w:rPr>
          <w:rFonts w:eastAsia="Times New Roman"/>
          <w:szCs w:val="24"/>
          <w:lang w:val="en-CA" w:eastAsia="de-DE"/>
        </w:rPr>
      </w:pPr>
      <w:hyperlink r:id="rId121" w:history="1">
        <w:r w:rsidRPr="00F23A45">
          <w:rPr>
            <w:rFonts w:eastAsia="Times New Roman"/>
            <w:color w:val="0000FF"/>
            <w:szCs w:val="24"/>
            <w:u w:val="single"/>
            <w:lang w:val="en-CA" w:eastAsia="de-DE"/>
          </w:rPr>
          <w:t>JVET-L0168</w:t>
        </w:r>
      </w:hyperlink>
      <w:r w:rsidRPr="00F23A45">
        <w:rPr>
          <w:rFonts w:eastAsia="Times New Roman"/>
          <w:szCs w:val="24"/>
          <w:lang w:val="en-CA" w:eastAsia="de-DE"/>
        </w:rPr>
        <w:t xml:space="preserve"> Motion vector representing bit reduction [H. Jang, J. Nam, S. Kim, J. Lim (LGE)]</w:t>
      </w:r>
    </w:p>
    <w:p w14:paraId="648F85C5" w14:textId="77777777" w:rsidR="00B653E7" w:rsidRDefault="00B653E7" w:rsidP="00B653E7">
      <w:pPr>
        <w:rPr>
          <w:szCs w:val="22"/>
          <w:lang w:val="en-CA"/>
        </w:rPr>
      </w:pPr>
      <w:r>
        <w:rPr>
          <w:szCs w:val="22"/>
          <w:lang w:val="en-CA"/>
        </w:rPr>
        <w:t>This contribution presents a bit control method for motion vector representing to reduce the memory usage of the motion vector. In the last JVET meeting, affine prediction with 1/16-pel mv precision was adopted. It means that it is required to store the motion vector of 18-bits in VTM software. In the proposed method, motion vector representing bit is reduced to 16-bits when storing the motion vector which is used as a candidate for TMVP or ATMVP. Additionally, the proposed method is also applied to the spatial neighboring motion vector. The simulation results reportedly show no noticeable BD-rate changes on both of temporal and spatial motion vector bit reduction.</w:t>
      </w:r>
    </w:p>
    <w:p w14:paraId="51CE75E0" w14:textId="1F720591" w:rsidR="00A61B4C" w:rsidRDefault="0042456A" w:rsidP="00A61B4C">
      <w:r>
        <w:t>M</w:t>
      </w:r>
      <w:r w:rsidR="006223F4">
        <w:rPr>
          <w:rFonts w:hint="eastAsia"/>
        </w:rPr>
        <w:t>ethod</w:t>
      </w:r>
      <w:r>
        <w:t xml:space="preserve"> 1</w:t>
      </w:r>
      <w:r w:rsidR="006223F4">
        <w:rPr>
          <w:rFonts w:hint="eastAsia"/>
        </w:rPr>
        <w:t xml:space="preserve"> remo</w:t>
      </w:r>
      <w:r w:rsidR="006223F4">
        <w:t>v</w:t>
      </w:r>
      <w:r>
        <w:t>es</w:t>
      </w:r>
      <w:r w:rsidR="006223F4">
        <w:t xml:space="preserve"> the 2 MSB bits so a motion vector in 1/16</w:t>
      </w:r>
      <w:r>
        <w:t>-</w:t>
      </w:r>
      <w:r w:rsidR="006223F4">
        <w:t xml:space="preserve">pel </w:t>
      </w:r>
      <w:r>
        <w:t xml:space="preserve">precision </w:t>
      </w:r>
      <w:r w:rsidR="006223F4">
        <w:t xml:space="preserve">can be represented </w:t>
      </w:r>
      <w:r>
        <w:t xml:space="preserve">by 16 </w:t>
      </w:r>
      <w:r w:rsidR="006223F4">
        <w:t>bit</w:t>
      </w:r>
      <w:r>
        <w:t>s</w:t>
      </w:r>
      <w:r w:rsidR="006223F4">
        <w:t>.</w:t>
      </w:r>
      <w:r>
        <w:t xml:space="preserve"> This will save the local buffer to store motion vectors. Meanwhile, this will save the buffer for temporal motion vector storage.</w:t>
      </w:r>
      <w:r w:rsidR="006223F4">
        <w:t xml:space="preserve"> However, the motion vector range is shrink to 1/4 as before in both horizontal and vertical direction.</w:t>
      </w:r>
    </w:p>
    <w:p w14:paraId="01597F50" w14:textId="082E5DAC" w:rsidR="008B0070" w:rsidRDefault="008B0070" w:rsidP="00A61B4C">
      <w:r>
        <w:t>M</w:t>
      </w:r>
      <w:r>
        <w:rPr>
          <w:rFonts w:hint="eastAsia"/>
        </w:rPr>
        <w:t>ethod</w:t>
      </w:r>
      <w:r>
        <w:t xml:space="preserve"> 2</w:t>
      </w:r>
      <w:r>
        <w:rPr>
          <w:rFonts w:hint="eastAsia"/>
        </w:rPr>
        <w:t xml:space="preserve"> remo</w:t>
      </w:r>
      <w:r>
        <w:t>ves the 2 LSB bits, 1.6% loss for RA. The coding loss is 0.04% if applied to only temporal motion vector storage.</w:t>
      </w:r>
    </w:p>
    <w:p w14:paraId="1929E22C" w14:textId="1DCCBD1F" w:rsidR="008B0070" w:rsidRDefault="008B0070" w:rsidP="00A61B4C">
      <w:r>
        <w:t xml:space="preserve">Method 3 adaptively remove MSB or LSB bits. It is noted that an additional indication flag is needed for each motion vector which needs to be stored together with the motion vector. </w:t>
      </w:r>
    </w:p>
    <w:p w14:paraId="69781829" w14:textId="61D57705" w:rsidR="00383F4F" w:rsidRDefault="00383F4F" w:rsidP="00A61B4C">
      <w:r>
        <w:t>It is noted that for the current block, the precision of the motion vector for motion compensation is still 18 bits.</w:t>
      </w:r>
    </w:p>
    <w:p w14:paraId="583A01E8" w14:textId="7838342D" w:rsidR="00975231" w:rsidRDefault="00975231" w:rsidP="00A61B4C">
      <w:r>
        <w:t>Concern is expressed by an expert that the current 18-bit representation of 1/16 precision motion vector is not enough for 8K or higher resolution video coding.</w:t>
      </w:r>
    </w:p>
    <w:p w14:paraId="029CB3CF" w14:textId="39C1980A" w:rsidR="00B814D2" w:rsidRDefault="00C82404" w:rsidP="00A61B4C">
      <w:r>
        <w:rPr>
          <w:rFonts w:hint="eastAsia"/>
        </w:rPr>
        <w:t xml:space="preserve">Proponent suggest method 1 for both temporal motion storage and local motion storage. Method 2 for only temporal motion storage is another </w:t>
      </w:r>
      <w:r>
        <w:t>option</w:t>
      </w:r>
      <w:r>
        <w:rPr>
          <w:rFonts w:hint="eastAsia"/>
        </w:rPr>
        <w:t xml:space="preserve"> </w:t>
      </w:r>
      <w:r>
        <w:t>here.</w:t>
      </w:r>
    </w:p>
    <w:p w14:paraId="5487ECD6" w14:textId="4E06A38A" w:rsidR="00C82404" w:rsidRDefault="00975231" w:rsidP="00A61B4C">
      <w:r w:rsidRPr="00E17224">
        <w:rPr>
          <w:rFonts w:hint="eastAsia"/>
          <w:highlight w:val="yellow"/>
        </w:rPr>
        <w:t>R</w:t>
      </w:r>
      <w:r w:rsidRPr="00E17224">
        <w:rPr>
          <w:highlight w:val="yellow"/>
        </w:rPr>
        <w:t>ecommendation</w:t>
      </w:r>
      <w:r>
        <w:t>: discuss in track</w:t>
      </w:r>
      <w:r w:rsidR="008D6729">
        <w:t xml:space="preserve"> B or JVET plenary</w:t>
      </w:r>
      <w:r>
        <w:t>.</w:t>
      </w:r>
    </w:p>
    <w:p w14:paraId="1F36A3FA" w14:textId="77777777" w:rsidR="00975231" w:rsidRPr="00F23A45" w:rsidRDefault="00975231" w:rsidP="00A61B4C"/>
    <w:p w14:paraId="788CE372" w14:textId="77777777" w:rsidR="00A61B4C" w:rsidRPr="00F23A45" w:rsidRDefault="00A61B4C" w:rsidP="00A61B4C">
      <w:pPr>
        <w:pStyle w:val="9"/>
        <w:rPr>
          <w:rFonts w:eastAsia="Times New Roman"/>
          <w:szCs w:val="24"/>
          <w:lang w:val="en-CA" w:eastAsia="de-DE"/>
        </w:rPr>
      </w:pPr>
      <w:hyperlink r:id="rId122" w:history="1">
        <w:r w:rsidRPr="00F23A45">
          <w:rPr>
            <w:rFonts w:eastAsia="Times New Roman"/>
            <w:color w:val="0000FF"/>
            <w:szCs w:val="24"/>
            <w:u w:val="single"/>
            <w:lang w:val="en-CA" w:eastAsia="de-DE"/>
          </w:rPr>
          <w:t>JVET-L0473</w:t>
        </w:r>
      </w:hyperlink>
      <w:r w:rsidRPr="00F23A45">
        <w:rPr>
          <w:rFonts w:eastAsia="Times New Roman"/>
          <w:szCs w:val="24"/>
          <w:lang w:val="en-CA" w:eastAsia="de-DE"/>
        </w:rPr>
        <w:t xml:space="preserve"> Cross Check report of JVET-L0168: Motion vector representing bit reduction [X. Xu (Tencent)] [late] [miss]</w:t>
      </w:r>
    </w:p>
    <w:p w14:paraId="7E5E3EAE" w14:textId="77777777" w:rsidR="00A61B4C" w:rsidRPr="00F23A45" w:rsidRDefault="00A61B4C" w:rsidP="00520DB7">
      <w:pPr>
        <w:rPr>
          <w:rFonts w:eastAsia="Times New Roman"/>
          <w:szCs w:val="22"/>
          <w:lang w:eastAsia="de-DE"/>
        </w:rPr>
      </w:pPr>
    </w:p>
    <w:p w14:paraId="21455507" w14:textId="77777777" w:rsidR="00064190" w:rsidRPr="00F23A45" w:rsidRDefault="00052542" w:rsidP="00064190">
      <w:pPr>
        <w:pStyle w:val="9"/>
        <w:rPr>
          <w:rFonts w:eastAsia="Times New Roman"/>
          <w:szCs w:val="24"/>
          <w:lang w:val="en-CA" w:eastAsia="de-DE"/>
        </w:rPr>
      </w:pPr>
      <w:hyperlink r:id="rId123" w:history="1">
        <w:r w:rsidR="00064190" w:rsidRPr="00F23A45">
          <w:rPr>
            <w:rFonts w:eastAsia="Times New Roman"/>
            <w:color w:val="0000FF"/>
            <w:szCs w:val="24"/>
            <w:u w:val="single"/>
            <w:lang w:val="en-CA" w:eastAsia="de-DE"/>
          </w:rPr>
          <w:t>JVET-L0317</w:t>
        </w:r>
      </w:hyperlink>
      <w:r w:rsidR="00064190" w:rsidRPr="00F23A45">
        <w:rPr>
          <w:rFonts w:eastAsia="Times New Roman"/>
          <w:szCs w:val="24"/>
          <w:lang w:val="en-CA" w:eastAsia="de-DE"/>
        </w:rPr>
        <w:t xml:space="preserve"> CE4-related: Sub-block MV clipping in affine prediction [M. Gao, X. Li, M. Xu, S. Liu (Tencent)]</w:t>
      </w:r>
    </w:p>
    <w:p w14:paraId="2B1AD50A" w14:textId="77777777" w:rsidR="000D3ADC" w:rsidRPr="00607810" w:rsidRDefault="000D3ADC" w:rsidP="000D3ADC">
      <w:pPr>
        <w:rPr>
          <w:szCs w:val="22"/>
          <w:highlight w:val="yellow"/>
          <w:lang w:val="en-CA"/>
        </w:rPr>
      </w:pPr>
      <w:r>
        <w:rPr>
          <w:rFonts w:hint="eastAsia"/>
          <w:lang w:val="en-CA" w:eastAsia="zh-CN"/>
        </w:rPr>
        <w:t>For affine prediction modes, affine motion compensation</w:t>
      </w:r>
      <w:r>
        <w:rPr>
          <w:lang w:val="en-CA" w:eastAsia="zh-CN"/>
        </w:rPr>
        <w:t xml:space="preserve"> is performed on </w:t>
      </w:r>
      <w:r w:rsidRPr="00B80703">
        <w:rPr>
          <w:color w:val="000000" w:themeColor="text1"/>
        </w:rPr>
        <w:t>a sub-block basis</w:t>
      </w:r>
      <w:r>
        <w:rPr>
          <w:color w:val="000000" w:themeColor="text1"/>
        </w:rPr>
        <w:t xml:space="preserve"> and the size of sub-block is 4x4. The per-pixel memory bandwidth requirement for 4x4 inter prediction block is quite high, especially when 4x4 bi-directional inter prediction is enabled. To reduce the memory bandwidth in affine prediction, this contribution proposes to </w:t>
      </w:r>
      <w:r>
        <w:rPr>
          <w:rFonts w:hint="eastAsia"/>
        </w:rPr>
        <w:t>c</w:t>
      </w:r>
      <w:r w:rsidRPr="003776AE">
        <w:t>onstrain</w:t>
      </w:r>
      <w:r>
        <w:rPr>
          <w:color w:val="000000" w:themeColor="text1"/>
        </w:rPr>
        <w:t xml:space="preserve"> the MVs of four 4x4 sub-blocks within one 8x8 block such that the </w:t>
      </w:r>
      <w:r w:rsidRPr="004B72EE">
        <w:rPr>
          <w:color w:val="000000" w:themeColor="text1"/>
        </w:rPr>
        <w:t xml:space="preserve">max difference between integer parts of the four 4x4 </w:t>
      </w:r>
      <w:r>
        <w:rPr>
          <w:color w:val="000000" w:themeColor="text1"/>
        </w:rPr>
        <w:t>sub-</w:t>
      </w:r>
      <w:r w:rsidRPr="004B72EE">
        <w:rPr>
          <w:color w:val="000000" w:themeColor="text1"/>
        </w:rPr>
        <w:t>block MVs is no more than 1 pixel</w:t>
      </w:r>
      <w:r>
        <w:rPr>
          <w:color w:val="000000" w:themeColor="text1"/>
        </w:rPr>
        <w:t xml:space="preserve">. </w:t>
      </w:r>
      <w:r>
        <w:t>It is reported that the worst case memory bandwidth requirement by affine is reduced at the cost of minor BD-rate increase (0.08% and -0.01% for RA and LDB configurations, respectively).</w:t>
      </w:r>
    </w:p>
    <w:p w14:paraId="7BDBB35F" w14:textId="0B6D5C38" w:rsidR="00064190" w:rsidRDefault="00471101" w:rsidP="00064190">
      <w:r>
        <w:rPr>
          <w:rFonts w:hint="eastAsia"/>
        </w:rPr>
        <w:t xml:space="preserve">Modification 1: </w:t>
      </w:r>
      <w:r>
        <w:t>store</w:t>
      </w:r>
      <w:r>
        <w:rPr>
          <w:rFonts w:hint="eastAsia"/>
        </w:rPr>
        <w:t xml:space="preserve"> the CPMV </w:t>
      </w:r>
      <w:r>
        <w:t xml:space="preserve">in corner subblocks, and use the stored CPMV </w:t>
      </w:r>
      <w:r>
        <w:rPr>
          <w:rFonts w:hint="eastAsia"/>
        </w:rPr>
        <w:t xml:space="preserve">for </w:t>
      </w:r>
      <w:r>
        <w:t>compensation.</w:t>
      </w:r>
    </w:p>
    <w:p w14:paraId="3A443686" w14:textId="67B9BF7E" w:rsidR="005D0281" w:rsidRDefault="00692B81" w:rsidP="00064190">
      <w:r>
        <w:rPr>
          <w:rFonts w:hint="eastAsia"/>
        </w:rPr>
        <w:t xml:space="preserve">Modification 2: </w:t>
      </w:r>
      <w:r w:rsidR="00FA1504">
        <w:t>the same as the method proposed in JVET-L0319.</w:t>
      </w:r>
    </w:p>
    <w:p w14:paraId="1D1DFC06" w14:textId="62973F59" w:rsidR="00291EFA" w:rsidRDefault="00291EFA" w:rsidP="00291EFA">
      <w:r w:rsidRPr="008D662C">
        <w:rPr>
          <w:highlight w:val="yellow"/>
        </w:rPr>
        <w:t>Recommendation</w:t>
      </w:r>
      <w:r w:rsidR="00D47610">
        <w:t xml:space="preserve">: </w:t>
      </w:r>
      <w:r w:rsidR="009D42B4">
        <w:t>discuss in track B or JVET plenary whether adopt this in VTM.</w:t>
      </w:r>
    </w:p>
    <w:p w14:paraId="7D7788E9" w14:textId="77777777" w:rsidR="00B316E1" w:rsidRDefault="00B316E1" w:rsidP="00064190"/>
    <w:p w14:paraId="55801960" w14:textId="77777777" w:rsidR="00064190" w:rsidRPr="00F23A45" w:rsidRDefault="00052542" w:rsidP="00064190">
      <w:pPr>
        <w:pStyle w:val="9"/>
        <w:rPr>
          <w:rFonts w:eastAsia="Times New Roman"/>
          <w:szCs w:val="24"/>
          <w:lang w:val="en-CA" w:eastAsia="de-DE"/>
        </w:rPr>
      </w:pPr>
      <w:hyperlink r:id="rId124" w:history="1">
        <w:r w:rsidR="00064190" w:rsidRPr="00F23A45">
          <w:rPr>
            <w:rFonts w:eastAsia="Times New Roman"/>
            <w:color w:val="0000FF"/>
            <w:szCs w:val="24"/>
            <w:u w:val="single"/>
            <w:lang w:val="en-CA" w:eastAsia="de-DE"/>
          </w:rPr>
          <w:t>JVET-L0371</w:t>
        </w:r>
      </w:hyperlink>
      <w:r w:rsidR="00064190" w:rsidRPr="00F23A45">
        <w:rPr>
          <w:rFonts w:eastAsia="Times New Roman"/>
          <w:szCs w:val="24"/>
          <w:lang w:val="en-CA" w:eastAsia="de-DE"/>
        </w:rPr>
        <w:t xml:space="preserve"> CE4-related: Reducing worst case memory bandwidth in inter prediction [H. Chen, H. Yang, J. Chen (Huawei)]</w:t>
      </w:r>
    </w:p>
    <w:p w14:paraId="2E5A5610" w14:textId="31463216" w:rsidR="00064190" w:rsidRDefault="00E56518" w:rsidP="00064190">
      <w:pPr>
        <w:tabs>
          <w:tab w:val="left" w:pos="4357"/>
        </w:tabs>
        <w:rPr>
          <w:rFonts w:eastAsia="Times New Roman"/>
          <w:sz w:val="24"/>
          <w:szCs w:val="24"/>
          <w:lang w:eastAsia="de-DE"/>
        </w:rPr>
      </w:pPr>
      <w:r>
        <w:rPr>
          <w:rFonts w:eastAsia="Times New Roman" w:hint="eastAsia"/>
          <w:sz w:val="24"/>
          <w:szCs w:val="24"/>
          <w:lang w:eastAsia="de-DE"/>
        </w:rPr>
        <w:t>See the notes in JVET-L0104.</w:t>
      </w:r>
    </w:p>
    <w:p w14:paraId="6CFC3AC6" w14:textId="77777777" w:rsidR="00E56518" w:rsidRDefault="00E56518" w:rsidP="00064190">
      <w:pPr>
        <w:tabs>
          <w:tab w:val="left" w:pos="4357"/>
        </w:tabs>
        <w:rPr>
          <w:rFonts w:eastAsia="Times New Roman"/>
          <w:sz w:val="24"/>
          <w:szCs w:val="24"/>
          <w:lang w:eastAsia="de-DE"/>
        </w:rPr>
      </w:pPr>
    </w:p>
    <w:p w14:paraId="5AA463A6" w14:textId="77777777" w:rsidR="00064190" w:rsidRDefault="00052542" w:rsidP="00064190">
      <w:pPr>
        <w:pStyle w:val="9"/>
        <w:rPr>
          <w:rFonts w:eastAsia="Times New Roman"/>
          <w:szCs w:val="24"/>
          <w:lang w:eastAsia="de-DE"/>
        </w:rPr>
      </w:pPr>
      <w:hyperlink r:id="rId125" w:history="1">
        <w:r w:rsidR="00064190" w:rsidRPr="00FF56D9">
          <w:rPr>
            <w:rFonts w:eastAsia="Times New Roman"/>
            <w:color w:val="0000FF"/>
            <w:szCs w:val="24"/>
            <w:u w:val="single"/>
            <w:lang w:eastAsia="de-DE"/>
          </w:rPr>
          <w:t>JVET-L0624</w:t>
        </w:r>
      </w:hyperlink>
      <w:r w:rsidR="00064190">
        <w:rPr>
          <w:rFonts w:eastAsia="Times New Roman"/>
          <w:szCs w:val="24"/>
          <w:lang w:eastAsia="de-DE"/>
        </w:rPr>
        <w:t xml:space="preserve"> </w:t>
      </w:r>
      <w:r w:rsidR="00064190" w:rsidRPr="00FF56D9">
        <w:rPr>
          <w:rFonts w:eastAsia="Times New Roman"/>
          <w:szCs w:val="24"/>
          <w:lang w:eastAsia="de-DE"/>
        </w:rPr>
        <w:t xml:space="preserve">Cross-check of </w:t>
      </w:r>
      <w:r w:rsidR="00064190" w:rsidRPr="009255BA">
        <w:rPr>
          <w:rFonts w:eastAsia="Times New Roman"/>
          <w:sz w:val="24"/>
          <w:szCs w:val="24"/>
          <w:lang w:val="en-CA" w:eastAsia="de-DE"/>
        </w:rPr>
        <w:t>JVET</w:t>
      </w:r>
      <w:r w:rsidR="00064190" w:rsidRPr="00FF56D9">
        <w:rPr>
          <w:rFonts w:eastAsia="Times New Roman"/>
          <w:szCs w:val="24"/>
          <w:lang w:eastAsia="de-DE"/>
        </w:rPr>
        <w:t xml:space="preserve">-L0371 test </w:t>
      </w:r>
      <w:r w:rsidR="00064190">
        <w:rPr>
          <w:rFonts w:eastAsia="Times New Roman"/>
          <w:szCs w:val="24"/>
          <w:lang w:val="de-DE" w:eastAsia="de-DE"/>
        </w:rPr>
        <w:t>d</w:t>
      </w:r>
      <w:r w:rsidR="00064190">
        <w:rPr>
          <w:rFonts w:eastAsia="Times New Roman"/>
          <w:szCs w:val="24"/>
          <w:lang w:eastAsia="de-DE"/>
        </w:rPr>
        <w:t xml:space="preserve"> [</w:t>
      </w:r>
      <w:r w:rsidR="00064190" w:rsidRPr="002C1E2D">
        <w:rPr>
          <w:rFonts w:eastAsia="Times New Roman"/>
          <w:szCs w:val="24"/>
          <w:lang w:eastAsia="de-DE"/>
        </w:rPr>
        <w:t>Han Huang</w:t>
      </w:r>
      <w:r w:rsidR="00064190" w:rsidRPr="00FF56D9">
        <w:rPr>
          <w:rFonts w:eastAsia="Times New Roman"/>
          <w:szCs w:val="24"/>
          <w:lang w:eastAsia="de-DE"/>
        </w:rPr>
        <w:t xml:space="preserve">, </w:t>
      </w:r>
      <w:r w:rsidR="00064190" w:rsidRPr="002C1E2D">
        <w:rPr>
          <w:rFonts w:eastAsia="Times New Roman"/>
          <w:szCs w:val="24"/>
          <w:lang w:eastAsia="de-DE"/>
        </w:rPr>
        <w:t>Yu Han</w:t>
      </w:r>
      <w:r w:rsidR="00064190">
        <w:rPr>
          <w:rFonts w:eastAsia="Times New Roman"/>
          <w:szCs w:val="24"/>
          <w:lang w:eastAsia="de-DE"/>
        </w:rPr>
        <w:t xml:space="preserve"> (??)] </w:t>
      </w:r>
      <w:r w:rsidR="00064190">
        <w:rPr>
          <w:rFonts w:eastAsia="Times New Roman"/>
          <w:szCs w:val="24"/>
          <w:lang w:val="en-CA" w:eastAsia="de-DE"/>
        </w:rPr>
        <w:t>[late]</w:t>
      </w:r>
    </w:p>
    <w:p w14:paraId="6F8FCE37" w14:textId="77777777" w:rsidR="00064190" w:rsidRPr="00F23A45" w:rsidRDefault="00064190" w:rsidP="00064190"/>
    <w:p w14:paraId="277C9241" w14:textId="77777777" w:rsidR="00064190" w:rsidRPr="00F23A45" w:rsidRDefault="00052542" w:rsidP="00064190">
      <w:pPr>
        <w:pStyle w:val="9"/>
        <w:rPr>
          <w:rFonts w:eastAsia="Times New Roman"/>
          <w:szCs w:val="24"/>
          <w:lang w:val="en-CA" w:eastAsia="de-DE"/>
        </w:rPr>
      </w:pPr>
      <w:hyperlink r:id="rId126" w:history="1">
        <w:r w:rsidR="00064190" w:rsidRPr="00F23A45">
          <w:rPr>
            <w:rFonts w:eastAsia="Times New Roman"/>
            <w:color w:val="0000FF"/>
            <w:szCs w:val="24"/>
            <w:u w:val="single"/>
            <w:lang w:val="en-CA" w:eastAsia="de-DE"/>
          </w:rPr>
          <w:t>JVET-L0396</w:t>
        </w:r>
      </w:hyperlink>
      <w:r w:rsidR="00064190" w:rsidRPr="00F23A45">
        <w:rPr>
          <w:rFonts w:eastAsia="Times New Roman"/>
          <w:szCs w:val="24"/>
          <w:lang w:val="en-CA" w:eastAsia="de-DE"/>
        </w:rPr>
        <w:t xml:space="preserve"> CE4-related: Affine restrictions for the worst-case bandwidth reduction [L. Pham Van, W.-J. Chien, H. Huang, V. Seregin, M. Karczewicz (Qualcomm)]</w:t>
      </w:r>
    </w:p>
    <w:p w14:paraId="690F5D36" w14:textId="77777777" w:rsidR="00B5247B" w:rsidRDefault="00B5247B" w:rsidP="00B5247B">
      <w:r>
        <w:rPr>
          <w:lang w:val="en-CA"/>
        </w:rPr>
        <w:t xml:space="preserve">This contribution proposes the restrictions to the affine mode for the worst-case bandwidth reduction. To ensure that the worst-case bandwidth of the affine block </w:t>
      </w:r>
      <w:bookmarkStart w:id="11" w:name="_Hlk526240271"/>
      <w:r>
        <w:rPr>
          <w:lang w:val="en-CA"/>
        </w:rPr>
        <w:t>is not worse than</w:t>
      </w:r>
      <w:bookmarkEnd w:id="11"/>
      <w:r>
        <w:rPr>
          <w:lang w:val="en-CA"/>
        </w:rPr>
        <w:t xml:space="preserve"> an INTER_4x8/INTER_8x4 block or even an INTER_9x9 block, the motion vector differences between affine control points are used to decide whether the subblock size of the affine block is 4x4 or 8x8. To achieve an INTER_4x8/INTER_8x4 worst-case bandwidth, </w:t>
      </w:r>
      <w:r>
        <w:t xml:space="preserve">it is reported an average Luma BD-rate increase of </w:t>
      </w:r>
      <w:r w:rsidRPr="004C09AC">
        <w:t>0.0</w:t>
      </w:r>
      <w:r>
        <w:t>1</w:t>
      </w:r>
      <w:r w:rsidRPr="004C09AC">
        <w:t>%</w:t>
      </w:r>
      <w:r>
        <w:t xml:space="preserve"> for both RA and LDB conditions over VTM-2.0.1. To ensure the worst-case bandwidth achieve an INTER_9x9, the proposed restriction results in an average Luma BD-rate change of 0.08% and </w:t>
      </w:r>
      <w:r w:rsidRPr="000C5A02">
        <w:t>-0.01</w:t>
      </w:r>
      <w:r>
        <w:t>% for RA and LDB conditions, respectively.</w:t>
      </w:r>
    </w:p>
    <w:p w14:paraId="71039FBA" w14:textId="47B3D50F" w:rsidR="00064190" w:rsidRDefault="00C853FA" w:rsidP="00064190">
      <w:r>
        <w:rPr>
          <w:rFonts w:hint="eastAsia"/>
        </w:rPr>
        <w:t xml:space="preserve">The basic idea is using CPMV </w:t>
      </w:r>
      <w:r w:rsidR="0035301A">
        <w:t>to selection subblock size between 4x4 and 8x8.</w:t>
      </w:r>
      <w:r w:rsidR="006B007E">
        <w:t xml:space="preserve"> The worst case memory bandwidth consumption can be set to be equal to the case of 4x8 bi-prediction or 9x9 bi-prediction. Actually the worst case can be set to any number, and the constraint on the difference among CPMVs can be calculated accordingly.</w:t>
      </w:r>
      <w:r w:rsidR="00990339">
        <w:t xml:space="preserve"> Negligible impact on coding performance</w:t>
      </w:r>
      <w:r w:rsidR="001F6D09">
        <w:t xml:space="preserve"> for RA</w:t>
      </w:r>
      <w:r w:rsidR="00990339">
        <w:t>.</w:t>
      </w:r>
    </w:p>
    <w:p w14:paraId="57837DD2" w14:textId="6A7EBEDF" w:rsidR="0035301A" w:rsidRDefault="0035301A" w:rsidP="00064190">
      <w:r w:rsidRPr="00E17224">
        <w:rPr>
          <w:highlight w:val="yellow"/>
        </w:rPr>
        <w:t>Recommendation</w:t>
      </w:r>
      <w:r>
        <w:t>: further study in CE.</w:t>
      </w:r>
    </w:p>
    <w:p w14:paraId="349E21CF" w14:textId="77777777" w:rsidR="00CB0C51" w:rsidRDefault="00CB0C51" w:rsidP="00064190"/>
    <w:p w14:paraId="331393CA" w14:textId="77777777" w:rsidR="00064190" w:rsidRPr="00AC7E17" w:rsidRDefault="00052542" w:rsidP="00064190">
      <w:pPr>
        <w:pStyle w:val="9"/>
        <w:rPr>
          <w:rFonts w:eastAsia="Times New Roman"/>
          <w:szCs w:val="24"/>
          <w:lang w:eastAsia="de-DE"/>
        </w:rPr>
      </w:pPr>
      <w:hyperlink r:id="rId127" w:history="1">
        <w:r w:rsidR="00064190" w:rsidRPr="00AC7E17">
          <w:rPr>
            <w:rFonts w:eastAsia="Times New Roman"/>
            <w:color w:val="0000FF"/>
            <w:szCs w:val="24"/>
            <w:u w:val="single"/>
            <w:lang w:val="en-CA" w:eastAsia="de-DE"/>
          </w:rPr>
          <w:t>JVET-L0587</w:t>
        </w:r>
      </w:hyperlink>
      <w:r w:rsidR="00064190" w:rsidRPr="00AC7E17">
        <w:rPr>
          <w:rFonts w:eastAsia="Times New Roman"/>
          <w:szCs w:val="24"/>
          <w:lang w:val="en-CA" w:eastAsia="de-DE"/>
        </w:rPr>
        <w:t xml:space="preserve"> Crosscheck of JVET-L0396: Affine restrictions for the worst-case bandwidth reduction [S.Paluri, S. Kim (LGE)] [late]</w:t>
      </w:r>
    </w:p>
    <w:p w14:paraId="1119718B" w14:textId="77777777" w:rsidR="00064190" w:rsidRDefault="00064190" w:rsidP="00064190"/>
    <w:p w14:paraId="7936E641" w14:textId="77777777" w:rsidR="007B5183" w:rsidRPr="00F23A45" w:rsidRDefault="007B5183" w:rsidP="007B5183">
      <w:pPr>
        <w:pStyle w:val="9"/>
        <w:rPr>
          <w:rFonts w:eastAsia="Times New Roman"/>
          <w:szCs w:val="24"/>
          <w:lang w:val="en-CA" w:eastAsia="de-DE"/>
        </w:rPr>
      </w:pPr>
      <w:hyperlink r:id="rId128" w:history="1">
        <w:r w:rsidRPr="00F23A45">
          <w:rPr>
            <w:rFonts w:eastAsia="Times New Roman"/>
            <w:color w:val="0000FF"/>
            <w:szCs w:val="24"/>
            <w:u w:val="single"/>
            <w:lang w:val="en-CA" w:eastAsia="de-DE"/>
          </w:rPr>
          <w:t>JVET-L0453</w:t>
        </w:r>
      </w:hyperlink>
      <w:r w:rsidRPr="00F23A45">
        <w:rPr>
          <w:rFonts w:eastAsia="Times New Roman"/>
          <w:szCs w:val="24"/>
          <w:lang w:val="en-CA" w:eastAsia="de-DE"/>
        </w:rPr>
        <w:t xml:space="preserve"> Bugfix for restrictions of bi-prediction for small CUs [Y. Ahn, D. Sim (Digital Insights)] [late]</w:t>
      </w:r>
    </w:p>
    <w:p w14:paraId="0F895AC6" w14:textId="13385103" w:rsidR="00F50CA7" w:rsidRDefault="00F50CA7" w:rsidP="00F50CA7">
      <w:pPr>
        <w:rPr>
          <w:rFonts w:eastAsia="Times New Roman"/>
          <w:szCs w:val="22"/>
          <w:lang w:eastAsia="de-DE"/>
        </w:rPr>
      </w:pPr>
      <w:r>
        <w:rPr>
          <w:rFonts w:eastAsia="Times New Roman"/>
          <w:szCs w:val="22"/>
          <w:lang w:eastAsia="de-DE"/>
        </w:rPr>
        <w:t>The proposed method forces the inter CU of the size 8x4, 4x8 and 4x4 to do uni-prediction. A loss of 0.06% for RA is reported. It is bigger than the modification 1 here since 8x4 and 4x8 bi-prediction is prohibited.</w:t>
      </w:r>
    </w:p>
    <w:p w14:paraId="4A2C41DA" w14:textId="5CCAF699" w:rsidR="007B5183" w:rsidRDefault="00C032D9" w:rsidP="007B5183">
      <w:r>
        <w:rPr>
          <w:rFonts w:hint="eastAsia"/>
        </w:rPr>
        <w:lastRenderedPageBreak/>
        <w:t xml:space="preserve">It is reported that there is a mismatch between </w:t>
      </w:r>
      <w:r>
        <w:t>the</w:t>
      </w:r>
      <w:r>
        <w:rPr>
          <w:rFonts w:hint="eastAsia"/>
        </w:rPr>
        <w:t xml:space="preserve"> </w:t>
      </w:r>
      <w:r w:rsidR="00202B44">
        <w:t>draft text and VTM regarding.</w:t>
      </w:r>
    </w:p>
    <w:p w14:paraId="01C0CED2" w14:textId="71634125" w:rsidR="00202B44" w:rsidRDefault="00202B44" w:rsidP="007B5183">
      <w:r>
        <w:t>It looks that that part of text is copied from HEVC specification and has not been modified yet.</w:t>
      </w:r>
    </w:p>
    <w:p w14:paraId="07C71910" w14:textId="77777777" w:rsidR="00202B44" w:rsidRPr="00F23A45" w:rsidRDefault="00202B44" w:rsidP="007B5183"/>
    <w:p w14:paraId="1EE713F3" w14:textId="77777777" w:rsidR="007B5183" w:rsidRPr="00F23A45" w:rsidRDefault="007B5183" w:rsidP="007B5183">
      <w:pPr>
        <w:pStyle w:val="9"/>
        <w:rPr>
          <w:rFonts w:eastAsia="Times New Roman"/>
          <w:szCs w:val="24"/>
          <w:lang w:val="en-CA" w:eastAsia="de-DE"/>
        </w:rPr>
      </w:pPr>
      <w:hyperlink r:id="rId129" w:history="1">
        <w:r w:rsidRPr="00F23A45">
          <w:rPr>
            <w:rFonts w:eastAsia="Times New Roman"/>
            <w:color w:val="0000FF"/>
            <w:szCs w:val="24"/>
            <w:u w:val="single"/>
            <w:lang w:val="en-CA" w:eastAsia="de-DE"/>
          </w:rPr>
          <w:t>JVET-L0469</w:t>
        </w:r>
      </w:hyperlink>
      <w:r w:rsidRPr="00F23A45">
        <w:rPr>
          <w:rFonts w:eastAsia="Times New Roman"/>
          <w:szCs w:val="24"/>
          <w:lang w:val="en-CA" w:eastAsia="de-DE"/>
        </w:rPr>
        <w:t xml:space="preserve"> Cross-check of JVET-L0453 (Bugfix for restrictions of bi-prediction for small CUs) [S.-C. Lim, J. Kang, H. Lee, J. Lee (ETRI)] [late]</w:t>
      </w:r>
    </w:p>
    <w:p w14:paraId="44D421A6" w14:textId="77777777" w:rsidR="00520DB7" w:rsidRDefault="00520DB7" w:rsidP="00274A36">
      <w:pPr>
        <w:rPr>
          <w:lang w:val="en-CA"/>
        </w:rPr>
      </w:pPr>
    </w:p>
    <w:p w14:paraId="60B8E0BD" w14:textId="77777777" w:rsidR="00242FD3" w:rsidRPr="005B217D" w:rsidRDefault="00242FD3" w:rsidP="009234A5">
      <w:pPr>
        <w:rPr>
          <w:szCs w:val="22"/>
          <w:lang w:val="en-CA"/>
        </w:rPr>
      </w:pPr>
    </w:p>
    <w:sectPr w:rsidR="00242FD3" w:rsidRPr="005B217D" w:rsidSect="00A01439">
      <w:footerReference w:type="default" r:id="rId1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D2D75" w14:textId="77777777" w:rsidR="00B72A53" w:rsidRDefault="00B72A53">
      <w:r>
        <w:separator/>
      </w:r>
    </w:p>
  </w:endnote>
  <w:endnote w:type="continuationSeparator" w:id="0">
    <w:p w14:paraId="76DE67C9" w14:textId="77777777" w:rsidR="00B72A53" w:rsidRDefault="00B7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3CD4EF" w:rsidR="00263B07" w:rsidRPr="00C00DDE" w:rsidRDefault="00263B0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41F7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D407C">
      <w:rPr>
        <w:rStyle w:val="a5"/>
        <w:noProof/>
      </w:rPr>
      <w:t>2018-10-08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8EE32" w14:textId="77777777" w:rsidR="00B72A53" w:rsidRDefault="00B72A53">
      <w:r>
        <w:separator/>
      </w:r>
    </w:p>
  </w:footnote>
  <w:footnote w:type="continuationSeparator" w:id="0">
    <w:p w14:paraId="76100E67" w14:textId="77777777" w:rsidR="00B72A53" w:rsidRDefault="00B72A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8"/>
  </w:num>
  <w:num w:numId="8">
    <w:abstractNumId w:val="7"/>
  </w:num>
  <w:num w:numId="9">
    <w:abstractNumId w:val="2"/>
  </w:num>
  <w:num w:numId="10">
    <w:abstractNumId w:val="6"/>
  </w:num>
  <w:num w:numId="11">
    <w:abstractNumId w:val="4"/>
  </w:num>
  <w:num w:numId="12">
    <w:abstractNumId w:val="7"/>
  </w:num>
  <w:num w:numId="13">
    <w:abstractNumId w:val="7"/>
  </w:num>
  <w:num w:numId="14">
    <w:abstractNumId w:val="7"/>
  </w:num>
  <w:num w:numId="15">
    <w:abstractNumId w:val="7"/>
  </w:num>
  <w:num w:numId="16">
    <w:abstractNumId w:val="15"/>
  </w:num>
  <w:num w:numId="17">
    <w:abstractNumId w:val="9"/>
  </w:num>
  <w:num w:numId="18">
    <w:abstractNumId w:val="10"/>
  </w:num>
  <w:num w:numId="19">
    <w:abstractNumId w:val="5"/>
  </w:num>
  <w:num w:numId="20">
    <w:abstractNumId w:val="3"/>
  </w:num>
  <w:num w:numId="21">
    <w:abstractNumId w:val="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64"/>
    <w:rsid w:val="0001585E"/>
    <w:rsid w:val="000308A3"/>
    <w:rsid w:val="0003273D"/>
    <w:rsid w:val="00032AEE"/>
    <w:rsid w:val="00033F8A"/>
    <w:rsid w:val="000348B9"/>
    <w:rsid w:val="000419AF"/>
    <w:rsid w:val="00043ECB"/>
    <w:rsid w:val="000458BC"/>
    <w:rsid w:val="00045C41"/>
    <w:rsid w:val="00046C03"/>
    <w:rsid w:val="00047088"/>
    <w:rsid w:val="00052542"/>
    <w:rsid w:val="000526DB"/>
    <w:rsid w:val="00056942"/>
    <w:rsid w:val="0005709F"/>
    <w:rsid w:val="00064190"/>
    <w:rsid w:val="00064DF8"/>
    <w:rsid w:val="00065039"/>
    <w:rsid w:val="000658E4"/>
    <w:rsid w:val="0006739C"/>
    <w:rsid w:val="00067C97"/>
    <w:rsid w:val="000737DE"/>
    <w:rsid w:val="0007614F"/>
    <w:rsid w:val="00076F89"/>
    <w:rsid w:val="00081398"/>
    <w:rsid w:val="00085B81"/>
    <w:rsid w:val="000865E7"/>
    <w:rsid w:val="00094479"/>
    <w:rsid w:val="00097135"/>
    <w:rsid w:val="000B0C0F"/>
    <w:rsid w:val="000B1C6B"/>
    <w:rsid w:val="000B1D45"/>
    <w:rsid w:val="000B4FF9"/>
    <w:rsid w:val="000B682B"/>
    <w:rsid w:val="000C09AC"/>
    <w:rsid w:val="000C217D"/>
    <w:rsid w:val="000C47A4"/>
    <w:rsid w:val="000C70A8"/>
    <w:rsid w:val="000D0C3E"/>
    <w:rsid w:val="000D3ADC"/>
    <w:rsid w:val="000D5D42"/>
    <w:rsid w:val="000E00F3"/>
    <w:rsid w:val="000E6216"/>
    <w:rsid w:val="000F158C"/>
    <w:rsid w:val="000F1BCF"/>
    <w:rsid w:val="000F6370"/>
    <w:rsid w:val="000F6D7D"/>
    <w:rsid w:val="00101437"/>
    <w:rsid w:val="00102F3D"/>
    <w:rsid w:val="001049A2"/>
    <w:rsid w:val="001072C1"/>
    <w:rsid w:val="00115201"/>
    <w:rsid w:val="00121F1F"/>
    <w:rsid w:val="00124E38"/>
    <w:rsid w:val="0012580B"/>
    <w:rsid w:val="00125866"/>
    <w:rsid w:val="00126901"/>
    <w:rsid w:val="00131F90"/>
    <w:rsid w:val="0013458C"/>
    <w:rsid w:val="0013526E"/>
    <w:rsid w:val="00140A1F"/>
    <w:rsid w:val="00146152"/>
    <w:rsid w:val="00152D0B"/>
    <w:rsid w:val="00155526"/>
    <w:rsid w:val="001555F6"/>
    <w:rsid w:val="001677E5"/>
    <w:rsid w:val="00171371"/>
    <w:rsid w:val="00171D54"/>
    <w:rsid w:val="00174578"/>
    <w:rsid w:val="00175A24"/>
    <w:rsid w:val="00186983"/>
    <w:rsid w:val="00187E58"/>
    <w:rsid w:val="00195B92"/>
    <w:rsid w:val="00197B1D"/>
    <w:rsid w:val="001A297E"/>
    <w:rsid w:val="001A368E"/>
    <w:rsid w:val="001A7329"/>
    <w:rsid w:val="001A792F"/>
    <w:rsid w:val="001A7A19"/>
    <w:rsid w:val="001B42F5"/>
    <w:rsid w:val="001B4E28"/>
    <w:rsid w:val="001C3525"/>
    <w:rsid w:val="001C3AFB"/>
    <w:rsid w:val="001C75EC"/>
    <w:rsid w:val="001D1BD2"/>
    <w:rsid w:val="001D26BC"/>
    <w:rsid w:val="001D4A41"/>
    <w:rsid w:val="001D5F23"/>
    <w:rsid w:val="001E0248"/>
    <w:rsid w:val="001E02BE"/>
    <w:rsid w:val="001E3B37"/>
    <w:rsid w:val="001F2594"/>
    <w:rsid w:val="001F6D09"/>
    <w:rsid w:val="00202B44"/>
    <w:rsid w:val="002055A6"/>
    <w:rsid w:val="00206460"/>
    <w:rsid w:val="002069B4"/>
    <w:rsid w:val="002108AA"/>
    <w:rsid w:val="0021443E"/>
    <w:rsid w:val="00215DFC"/>
    <w:rsid w:val="002212DF"/>
    <w:rsid w:val="0022252B"/>
    <w:rsid w:val="00222CD4"/>
    <w:rsid w:val="0022371A"/>
    <w:rsid w:val="00225016"/>
    <w:rsid w:val="002264A6"/>
    <w:rsid w:val="002272F5"/>
    <w:rsid w:val="00227BA7"/>
    <w:rsid w:val="0023011C"/>
    <w:rsid w:val="002375C1"/>
    <w:rsid w:val="00242FD3"/>
    <w:rsid w:val="00243B8E"/>
    <w:rsid w:val="00247FA8"/>
    <w:rsid w:val="00253198"/>
    <w:rsid w:val="00262441"/>
    <w:rsid w:val="00263398"/>
    <w:rsid w:val="00263B07"/>
    <w:rsid w:val="00263B99"/>
    <w:rsid w:val="00264D3B"/>
    <w:rsid w:val="00265190"/>
    <w:rsid w:val="00266F06"/>
    <w:rsid w:val="00274A36"/>
    <w:rsid w:val="00275BCF"/>
    <w:rsid w:val="00275EEA"/>
    <w:rsid w:val="00277FB4"/>
    <w:rsid w:val="00283EDC"/>
    <w:rsid w:val="00284733"/>
    <w:rsid w:val="00291E36"/>
    <w:rsid w:val="00291EFA"/>
    <w:rsid w:val="00292257"/>
    <w:rsid w:val="00293CFF"/>
    <w:rsid w:val="002A53D4"/>
    <w:rsid w:val="002A54E0"/>
    <w:rsid w:val="002B1595"/>
    <w:rsid w:val="002B191D"/>
    <w:rsid w:val="002B2E83"/>
    <w:rsid w:val="002B49D3"/>
    <w:rsid w:val="002B6CE6"/>
    <w:rsid w:val="002C430C"/>
    <w:rsid w:val="002D0AF6"/>
    <w:rsid w:val="002D407C"/>
    <w:rsid w:val="002D516E"/>
    <w:rsid w:val="002E00CD"/>
    <w:rsid w:val="002E17FC"/>
    <w:rsid w:val="002E2EB3"/>
    <w:rsid w:val="002F164D"/>
    <w:rsid w:val="00301853"/>
    <w:rsid w:val="003020ED"/>
    <w:rsid w:val="003021BC"/>
    <w:rsid w:val="003034E5"/>
    <w:rsid w:val="00306206"/>
    <w:rsid w:val="003071FE"/>
    <w:rsid w:val="00317D85"/>
    <w:rsid w:val="00320177"/>
    <w:rsid w:val="00327C56"/>
    <w:rsid w:val="00330449"/>
    <w:rsid w:val="003315A1"/>
    <w:rsid w:val="003373EC"/>
    <w:rsid w:val="00342FF4"/>
    <w:rsid w:val="00344E5A"/>
    <w:rsid w:val="00346148"/>
    <w:rsid w:val="003466E8"/>
    <w:rsid w:val="00352A41"/>
    <w:rsid w:val="0035301A"/>
    <w:rsid w:val="00361A14"/>
    <w:rsid w:val="003637EA"/>
    <w:rsid w:val="00365A55"/>
    <w:rsid w:val="0036616C"/>
    <w:rsid w:val="003669EA"/>
    <w:rsid w:val="003706CC"/>
    <w:rsid w:val="00371720"/>
    <w:rsid w:val="003718F0"/>
    <w:rsid w:val="00374BC3"/>
    <w:rsid w:val="00377710"/>
    <w:rsid w:val="00383726"/>
    <w:rsid w:val="00383F4F"/>
    <w:rsid w:val="00392C46"/>
    <w:rsid w:val="00392FCD"/>
    <w:rsid w:val="00393724"/>
    <w:rsid w:val="003A26D1"/>
    <w:rsid w:val="003A2D8E"/>
    <w:rsid w:val="003A5C61"/>
    <w:rsid w:val="003A60EA"/>
    <w:rsid w:val="003A7CE6"/>
    <w:rsid w:val="003B5349"/>
    <w:rsid w:val="003C20E4"/>
    <w:rsid w:val="003C2E04"/>
    <w:rsid w:val="003D1D87"/>
    <w:rsid w:val="003D37E2"/>
    <w:rsid w:val="003D6342"/>
    <w:rsid w:val="003E1A27"/>
    <w:rsid w:val="003E2D72"/>
    <w:rsid w:val="003E6F90"/>
    <w:rsid w:val="003E73ED"/>
    <w:rsid w:val="003F1563"/>
    <w:rsid w:val="003F5D0F"/>
    <w:rsid w:val="00402EB0"/>
    <w:rsid w:val="004052FA"/>
    <w:rsid w:val="00412524"/>
    <w:rsid w:val="00414101"/>
    <w:rsid w:val="004211D5"/>
    <w:rsid w:val="004219CF"/>
    <w:rsid w:val="00423367"/>
    <w:rsid w:val="004234F0"/>
    <w:rsid w:val="00424088"/>
    <w:rsid w:val="0042456A"/>
    <w:rsid w:val="00432BFC"/>
    <w:rsid w:val="00433DDB"/>
    <w:rsid w:val="00435A29"/>
    <w:rsid w:val="00437619"/>
    <w:rsid w:val="00457685"/>
    <w:rsid w:val="00460AF8"/>
    <w:rsid w:val="00465A1E"/>
    <w:rsid w:val="004703AC"/>
    <w:rsid w:val="00471101"/>
    <w:rsid w:val="00475FE5"/>
    <w:rsid w:val="00482208"/>
    <w:rsid w:val="00484D43"/>
    <w:rsid w:val="0048599A"/>
    <w:rsid w:val="00486F10"/>
    <w:rsid w:val="00487E01"/>
    <w:rsid w:val="00492BD4"/>
    <w:rsid w:val="0049445A"/>
    <w:rsid w:val="00497CD2"/>
    <w:rsid w:val="004A1C38"/>
    <w:rsid w:val="004A2A63"/>
    <w:rsid w:val="004B19C4"/>
    <w:rsid w:val="004B210C"/>
    <w:rsid w:val="004B27CA"/>
    <w:rsid w:val="004D2B7A"/>
    <w:rsid w:val="004D405F"/>
    <w:rsid w:val="004D5F80"/>
    <w:rsid w:val="004E4F4F"/>
    <w:rsid w:val="004E6789"/>
    <w:rsid w:val="004F20D4"/>
    <w:rsid w:val="004F6186"/>
    <w:rsid w:val="004F61E3"/>
    <w:rsid w:val="00502E10"/>
    <w:rsid w:val="00504747"/>
    <w:rsid w:val="00504B71"/>
    <w:rsid w:val="0051015C"/>
    <w:rsid w:val="00512ECC"/>
    <w:rsid w:val="00513AB5"/>
    <w:rsid w:val="00516CF1"/>
    <w:rsid w:val="00520DB7"/>
    <w:rsid w:val="00531AE9"/>
    <w:rsid w:val="00550A66"/>
    <w:rsid w:val="005542A3"/>
    <w:rsid w:val="00567758"/>
    <w:rsid w:val="00567EC7"/>
    <w:rsid w:val="00570013"/>
    <w:rsid w:val="005703DF"/>
    <w:rsid w:val="00575980"/>
    <w:rsid w:val="00575E21"/>
    <w:rsid w:val="005801A2"/>
    <w:rsid w:val="00580840"/>
    <w:rsid w:val="00583193"/>
    <w:rsid w:val="00591848"/>
    <w:rsid w:val="0059210F"/>
    <w:rsid w:val="00593463"/>
    <w:rsid w:val="005952A5"/>
    <w:rsid w:val="00596030"/>
    <w:rsid w:val="005A33A1"/>
    <w:rsid w:val="005A63DD"/>
    <w:rsid w:val="005B217D"/>
    <w:rsid w:val="005B572E"/>
    <w:rsid w:val="005B5FF4"/>
    <w:rsid w:val="005C2071"/>
    <w:rsid w:val="005C385F"/>
    <w:rsid w:val="005C7328"/>
    <w:rsid w:val="005D0281"/>
    <w:rsid w:val="005E1AC6"/>
    <w:rsid w:val="005E3637"/>
    <w:rsid w:val="005F26DD"/>
    <w:rsid w:val="005F6F1B"/>
    <w:rsid w:val="005F7F03"/>
    <w:rsid w:val="00602642"/>
    <w:rsid w:val="0060309C"/>
    <w:rsid w:val="006102B8"/>
    <w:rsid w:val="00611389"/>
    <w:rsid w:val="00615995"/>
    <w:rsid w:val="00616155"/>
    <w:rsid w:val="00616FA3"/>
    <w:rsid w:val="006221EE"/>
    <w:rsid w:val="006223F4"/>
    <w:rsid w:val="00623CD9"/>
    <w:rsid w:val="00624B33"/>
    <w:rsid w:val="00626FCA"/>
    <w:rsid w:val="006301C4"/>
    <w:rsid w:val="0063041A"/>
    <w:rsid w:val="00630AA2"/>
    <w:rsid w:val="00632861"/>
    <w:rsid w:val="00646707"/>
    <w:rsid w:val="00647BE8"/>
    <w:rsid w:val="00647DF3"/>
    <w:rsid w:val="00656F2A"/>
    <w:rsid w:val="00657F7E"/>
    <w:rsid w:val="00657FE8"/>
    <w:rsid w:val="00662E58"/>
    <w:rsid w:val="006637F2"/>
    <w:rsid w:val="006642A5"/>
    <w:rsid w:val="00664914"/>
    <w:rsid w:val="00664DCF"/>
    <w:rsid w:val="006669C4"/>
    <w:rsid w:val="0067435B"/>
    <w:rsid w:val="00674F01"/>
    <w:rsid w:val="006756E2"/>
    <w:rsid w:val="00680373"/>
    <w:rsid w:val="006809B2"/>
    <w:rsid w:val="0068517C"/>
    <w:rsid w:val="00686F72"/>
    <w:rsid w:val="00692B81"/>
    <w:rsid w:val="0069448A"/>
    <w:rsid w:val="00694768"/>
    <w:rsid w:val="006A1A11"/>
    <w:rsid w:val="006A1B03"/>
    <w:rsid w:val="006B007E"/>
    <w:rsid w:val="006B66F8"/>
    <w:rsid w:val="006C330C"/>
    <w:rsid w:val="006C5D39"/>
    <w:rsid w:val="006C7C57"/>
    <w:rsid w:val="006C7F85"/>
    <w:rsid w:val="006D08B1"/>
    <w:rsid w:val="006D4AA9"/>
    <w:rsid w:val="006D6D9B"/>
    <w:rsid w:val="006D7ED7"/>
    <w:rsid w:val="006E1E3B"/>
    <w:rsid w:val="006E2810"/>
    <w:rsid w:val="006E5417"/>
    <w:rsid w:val="006F0749"/>
    <w:rsid w:val="006F0794"/>
    <w:rsid w:val="006F4AFF"/>
    <w:rsid w:val="007023DE"/>
    <w:rsid w:val="00712F60"/>
    <w:rsid w:val="007145AD"/>
    <w:rsid w:val="007146C5"/>
    <w:rsid w:val="007208B9"/>
    <w:rsid w:val="00720E3B"/>
    <w:rsid w:val="007213F2"/>
    <w:rsid w:val="007227C5"/>
    <w:rsid w:val="007331AF"/>
    <w:rsid w:val="00734015"/>
    <w:rsid w:val="00742850"/>
    <w:rsid w:val="0074393F"/>
    <w:rsid w:val="00745F6B"/>
    <w:rsid w:val="0075585E"/>
    <w:rsid w:val="00767BFE"/>
    <w:rsid w:val="00770571"/>
    <w:rsid w:val="007768FF"/>
    <w:rsid w:val="00780298"/>
    <w:rsid w:val="007824D3"/>
    <w:rsid w:val="007838E4"/>
    <w:rsid w:val="007848CA"/>
    <w:rsid w:val="00784A92"/>
    <w:rsid w:val="007967A6"/>
    <w:rsid w:val="00796EE3"/>
    <w:rsid w:val="007A5781"/>
    <w:rsid w:val="007A7D29"/>
    <w:rsid w:val="007B1142"/>
    <w:rsid w:val="007B2F49"/>
    <w:rsid w:val="007B4AB8"/>
    <w:rsid w:val="007B5183"/>
    <w:rsid w:val="007C1D19"/>
    <w:rsid w:val="007C3502"/>
    <w:rsid w:val="007C3E1B"/>
    <w:rsid w:val="007C563C"/>
    <w:rsid w:val="007C5C6B"/>
    <w:rsid w:val="007C7DA4"/>
    <w:rsid w:val="007D1181"/>
    <w:rsid w:val="007E01A3"/>
    <w:rsid w:val="007E224E"/>
    <w:rsid w:val="007E3EE9"/>
    <w:rsid w:val="007E6EED"/>
    <w:rsid w:val="007F1F8B"/>
    <w:rsid w:val="007F3694"/>
    <w:rsid w:val="007F4E52"/>
    <w:rsid w:val="007F67A1"/>
    <w:rsid w:val="0080018A"/>
    <w:rsid w:val="00800DFC"/>
    <w:rsid w:val="008020B7"/>
    <w:rsid w:val="00811C05"/>
    <w:rsid w:val="00811C8D"/>
    <w:rsid w:val="00815E01"/>
    <w:rsid w:val="00816E12"/>
    <w:rsid w:val="008206C8"/>
    <w:rsid w:val="00824A29"/>
    <w:rsid w:val="00826EAC"/>
    <w:rsid w:val="00832677"/>
    <w:rsid w:val="00847385"/>
    <w:rsid w:val="008505F3"/>
    <w:rsid w:val="0086387C"/>
    <w:rsid w:val="00863B02"/>
    <w:rsid w:val="00867B1E"/>
    <w:rsid w:val="00874A6C"/>
    <w:rsid w:val="00876C65"/>
    <w:rsid w:val="00877773"/>
    <w:rsid w:val="008855F8"/>
    <w:rsid w:val="00891EDF"/>
    <w:rsid w:val="00892FA4"/>
    <w:rsid w:val="00893427"/>
    <w:rsid w:val="0089433B"/>
    <w:rsid w:val="00894605"/>
    <w:rsid w:val="008958E8"/>
    <w:rsid w:val="00895A1D"/>
    <w:rsid w:val="008A2BA3"/>
    <w:rsid w:val="008A4B4C"/>
    <w:rsid w:val="008A7744"/>
    <w:rsid w:val="008B0070"/>
    <w:rsid w:val="008B0CE0"/>
    <w:rsid w:val="008C239F"/>
    <w:rsid w:val="008D6729"/>
    <w:rsid w:val="008E0A56"/>
    <w:rsid w:val="008E330D"/>
    <w:rsid w:val="008E480C"/>
    <w:rsid w:val="008E4F5F"/>
    <w:rsid w:val="008E5726"/>
    <w:rsid w:val="008E64A8"/>
    <w:rsid w:val="008F641C"/>
    <w:rsid w:val="00902B46"/>
    <w:rsid w:val="00905689"/>
    <w:rsid w:val="00906106"/>
    <w:rsid w:val="00907757"/>
    <w:rsid w:val="00910E3F"/>
    <w:rsid w:val="009128F3"/>
    <w:rsid w:val="00915C22"/>
    <w:rsid w:val="009212B0"/>
    <w:rsid w:val="009212F6"/>
    <w:rsid w:val="00921FA1"/>
    <w:rsid w:val="009234A5"/>
    <w:rsid w:val="00926E73"/>
    <w:rsid w:val="009301B7"/>
    <w:rsid w:val="00930C64"/>
    <w:rsid w:val="00933453"/>
    <w:rsid w:val="009336F7"/>
    <w:rsid w:val="00935315"/>
    <w:rsid w:val="0093636C"/>
    <w:rsid w:val="009374A7"/>
    <w:rsid w:val="00940B9A"/>
    <w:rsid w:val="00944D15"/>
    <w:rsid w:val="0094766E"/>
    <w:rsid w:val="0094777C"/>
    <w:rsid w:val="009522C3"/>
    <w:rsid w:val="00955BB7"/>
    <w:rsid w:val="00955F6D"/>
    <w:rsid w:val="009565BE"/>
    <w:rsid w:val="00956E9E"/>
    <w:rsid w:val="00957DB7"/>
    <w:rsid w:val="00970098"/>
    <w:rsid w:val="009717C9"/>
    <w:rsid w:val="00975231"/>
    <w:rsid w:val="00975994"/>
    <w:rsid w:val="00977C16"/>
    <w:rsid w:val="00981377"/>
    <w:rsid w:val="00982432"/>
    <w:rsid w:val="00982E34"/>
    <w:rsid w:val="00984CE8"/>
    <w:rsid w:val="0098551D"/>
    <w:rsid w:val="00990339"/>
    <w:rsid w:val="00992F3B"/>
    <w:rsid w:val="0099518F"/>
    <w:rsid w:val="009A523D"/>
    <w:rsid w:val="009B02A1"/>
    <w:rsid w:val="009B6382"/>
    <w:rsid w:val="009B666E"/>
    <w:rsid w:val="009C13B6"/>
    <w:rsid w:val="009C199B"/>
    <w:rsid w:val="009C2C94"/>
    <w:rsid w:val="009C3399"/>
    <w:rsid w:val="009D30BC"/>
    <w:rsid w:val="009D42B4"/>
    <w:rsid w:val="009D7CE6"/>
    <w:rsid w:val="009E008C"/>
    <w:rsid w:val="009E3ED6"/>
    <w:rsid w:val="009E4259"/>
    <w:rsid w:val="009F496B"/>
    <w:rsid w:val="00A0125A"/>
    <w:rsid w:val="00A01439"/>
    <w:rsid w:val="00A02E61"/>
    <w:rsid w:val="00A05CFF"/>
    <w:rsid w:val="00A13048"/>
    <w:rsid w:val="00A139C7"/>
    <w:rsid w:val="00A20640"/>
    <w:rsid w:val="00A37176"/>
    <w:rsid w:val="00A40E8C"/>
    <w:rsid w:val="00A434D8"/>
    <w:rsid w:val="00A46843"/>
    <w:rsid w:val="00A513DC"/>
    <w:rsid w:val="00A532CA"/>
    <w:rsid w:val="00A55172"/>
    <w:rsid w:val="00A557F1"/>
    <w:rsid w:val="00A55941"/>
    <w:rsid w:val="00A56B97"/>
    <w:rsid w:val="00A6093D"/>
    <w:rsid w:val="00A61B4C"/>
    <w:rsid w:val="00A64814"/>
    <w:rsid w:val="00A767DC"/>
    <w:rsid w:val="00A76A6D"/>
    <w:rsid w:val="00A80AF1"/>
    <w:rsid w:val="00A83253"/>
    <w:rsid w:val="00A945CA"/>
    <w:rsid w:val="00A95693"/>
    <w:rsid w:val="00A96F30"/>
    <w:rsid w:val="00AA1CAC"/>
    <w:rsid w:val="00AA3C10"/>
    <w:rsid w:val="00AA6E84"/>
    <w:rsid w:val="00AB1A1C"/>
    <w:rsid w:val="00AB64B3"/>
    <w:rsid w:val="00AB719D"/>
    <w:rsid w:val="00AB7B6E"/>
    <w:rsid w:val="00AC05AB"/>
    <w:rsid w:val="00AC1463"/>
    <w:rsid w:val="00AC2411"/>
    <w:rsid w:val="00AC3D07"/>
    <w:rsid w:val="00AD05A8"/>
    <w:rsid w:val="00AD6765"/>
    <w:rsid w:val="00AE341B"/>
    <w:rsid w:val="00AE3E39"/>
    <w:rsid w:val="00AF653F"/>
    <w:rsid w:val="00AF7749"/>
    <w:rsid w:val="00B01315"/>
    <w:rsid w:val="00B01905"/>
    <w:rsid w:val="00B03258"/>
    <w:rsid w:val="00B07CA7"/>
    <w:rsid w:val="00B11A6B"/>
    <w:rsid w:val="00B1279A"/>
    <w:rsid w:val="00B14E20"/>
    <w:rsid w:val="00B2153D"/>
    <w:rsid w:val="00B2253C"/>
    <w:rsid w:val="00B23C16"/>
    <w:rsid w:val="00B316E1"/>
    <w:rsid w:val="00B35581"/>
    <w:rsid w:val="00B37A6C"/>
    <w:rsid w:val="00B37AD2"/>
    <w:rsid w:val="00B4194A"/>
    <w:rsid w:val="00B437E8"/>
    <w:rsid w:val="00B4642E"/>
    <w:rsid w:val="00B50CEE"/>
    <w:rsid w:val="00B518E6"/>
    <w:rsid w:val="00B51D55"/>
    <w:rsid w:val="00B5222E"/>
    <w:rsid w:val="00B5247B"/>
    <w:rsid w:val="00B53179"/>
    <w:rsid w:val="00B57A23"/>
    <w:rsid w:val="00B600CD"/>
    <w:rsid w:val="00B60156"/>
    <w:rsid w:val="00B61C96"/>
    <w:rsid w:val="00B6239B"/>
    <w:rsid w:val="00B653E7"/>
    <w:rsid w:val="00B66730"/>
    <w:rsid w:val="00B67CA6"/>
    <w:rsid w:val="00B67F2A"/>
    <w:rsid w:val="00B72A53"/>
    <w:rsid w:val="00B73A2A"/>
    <w:rsid w:val="00B74D7B"/>
    <w:rsid w:val="00B75A51"/>
    <w:rsid w:val="00B76FD8"/>
    <w:rsid w:val="00B7795E"/>
    <w:rsid w:val="00B814D2"/>
    <w:rsid w:val="00B827C6"/>
    <w:rsid w:val="00B82978"/>
    <w:rsid w:val="00B870F5"/>
    <w:rsid w:val="00B93F7D"/>
    <w:rsid w:val="00B94B06"/>
    <w:rsid w:val="00B94C28"/>
    <w:rsid w:val="00BA324D"/>
    <w:rsid w:val="00BB7A27"/>
    <w:rsid w:val="00BC10BA"/>
    <w:rsid w:val="00BC3E93"/>
    <w:rsid w:val="00BC585C"/>
    <w:rsid w:val="00BC5AFD"/>
    <w:rsid w:val="00BD0AC7"/>
    <w:rsid w:val="00BD0BFC"/>
    <w:rsid w:val="00BD7AF0"/>
    <w:rsid w:val="00BD7DB0"/>
    <w:rsid w:val="00BE084C"/>
    <w:rsid w:val="00BE1D9C"/>
    <w:rsid w:val="00BE7237"/>
    <w:rsid w:val="00BF03D7"/>
    <w:rsid w:val="00C007DB"/>
    <w:rsid w:val="00C00DDE"/>
    <w:rsid w:val="00C032D9"/>
    <w:rsid w:val="00C04F43"/>
    <w:rsid w:val="00C0609D"/>
    <w:rsid w:val="00C07ABC"/>
    <w:rsid w:val="00C115AB"/>
    <w:rsid w:val="00C26002"/>
    <w:rsid w:val="00C26242"/>
    <w:rsid w:val="00C26CCB"/>
    <w:rsid w:val="00C271C6"/>
    <w:rsid w:val="00C30249"/>
    <w:rsid w:val="00C3723B"/>
    <w:rsid w:val="00C42466"/>
    <w:rsid w:val="00C42534"/>
    <w:rsid w:val="00C5698A"/>
    <w:rsid w:val="00C606C9"/>
    <w:rsid w:val="00C606F5"/>
    <w:rsid w:val="00C60BB2"/>
    <w:rsid w:val="00C648BC"/>
    <w:rsid w:val="00C6644F"/>
    <w:rsid w:val="00C72557"/>
    <w:rsid w:val="00C80288"/>
    <w:rsid w:val="00C82404"/>
    <w:rsid w:val="00C84003"/>
    <w:rsid w:val="00C853FA"/>
    <w:rsid w:val="00C90650"/>
    <w:rsid w:val="00C9065C"/>
    <w:rsid w:val="00C90DC2"/>
    <w:rsid w:val="00C91177"/>
    <w:rsid w:val="00C97D78"/>
    <w:rsid w:val="00CA46F5"/>
    <w:rsid w:val="00CB0C51"/>
    <w:rsid w:val="00CC01B0"/>
    <w:rsid w:val="00CC1BF6"/>
    <w:rsid w:val="00CC2AAE"/>
    <w:rsid w:val="00CC4E0C"/>
    <w:rsid w:val="00CC5A42"/>
    <w:rsid w:val="00CD02F6"/>
    <w:rsid w:val="00CD0EAB"/>
    <w:rsid w:val="00CD2B37"/>
    <w:rsid w:val="00CD62EA"/>
    <w:rsid w:val="00CD7201"/>
    <w:rsid w:val="00CE2A4D"/>
    <w:rsid w:val="00CE4377"/>
    <w:rsid w:val="00CE5E02"/>
    <w:rsid w:val="00CE61BB"/>
    <w:rsid w:val="00CF34DB"/>
    <w:rsid w:val="00CF4759"/>
    <w:rsid w:val="00CF558F"/>
    <w:rsid w:val="00CF5D51"/>
    <w:rsid w:val="00CF789F"/>
    <w:rsid w:val="00D010C0"/>
    <w:rsid w:val="00D073E2"/>
    <w:rsid w:val="00D0791B"/>
    <w:rsid w:val="00D23BB2"/>
    <w:rsid w:val="00D313F9"/>
    <w:rsid w:val="00D40686"/>
    <w:rsid w:val="00D41004"/>
    <w:rsid w:val="00D41F7D"/>
    <w:rsid w:val="00D446EC"/>
    <w:rsid w:val="00D47610"/>
    <w:rsid w:val="00D51BF0"/>
    <w:rsid w:val="00D523D0"/>
    <w:rsid w:val="00D531DB"/>
    <w:rsid w:val="00D55942"/>
    <w:rsid w:val="00D609BD"/>
    <w:rsid w:val="00D63A15"/>
    <w:rsid w:val="00D64D0E"/>
    <w:rsid w:val="00D70151"/>
    <w:rsid w:val="00D71323"/>
    <w:rsid w:val="00D807BF"/>
    <w:rsid w:val="00D82FCC"/>
    <w:rsid w:val="00D90E70"/>
    <w:rsid w:val="00D91A1B"/>
    <w:rsid w:val="00DA1034"/>
    <w:rsid w:val="00DA17FC"/>
    <w:rsid w:val="00DA1F6E"/>
    <w:rsid w:val="00DA7887"/>
    <w:rsid w:val="00DB0A8D"/>
    <w:rsid w:val="00DB2C26"/>
    <w:rsid w:val="00DC0F9D"/>
    <w:rsid w:val="00DC3127"/>
    <w:rsid w:val="00DC67C3"/>
    <w:rsid w:val="00DD02F4"/>
    <w:rsid w:val="00DD0400"/>
    <w:rsid w:val="00DD53D3"/>
    <w:rsid w:val="00DD6622"/>
    <w:rsid w:val="00DD6DB6"/>
    <w:rsid w:val="00DE1C7C"/>
    <w:rsid w:val="00DE5692"/>
    <w:rsid w:val="00DE6B43"/>
    <w:rsid w:val="00DF3963"/>
    <w:rsid w:val="00DF6888"/>
    <w:rsid w:val="00DF7EDB"/>
    <w:rsid w:val="00E005C9"/>
    <w:rsid w:val="00E11923"/>
    <w:rsid w:val="00E17224"/>
    <w:rsid w:val="00E21977"/>
    <w:rsid w:val="00E262D4"/>
    <w:rsid w:val="00E36250"/>
    <w:rsid w:val="00E4079C"/>
    <w:rsid w:val="00E4159E"/>
    <w:rsid w:val="00E47719"/>
    <w:rsid w:val="00E47F2D"/>
    <w:rsid w:val="00E54511"/>
    <w:rsid w:val="00E5499C"/>
    <w:rsid w:val="00E56518"/>
    <w:rsid w:val="00E6175D"/>
    <w:rsid w:val="00E61DAC"/>
    <w:rsid w:val="00E65196"/>
    <w:rsid w:val="00E6724E"/>
    <w:rsid w:val="00E72B80"/>
    <w:rsid w:val="00E75FE3"/>
    <w:rsid w:val="00E81C25"/>
    <w:rsid w:val="00E84496"/>
    <w:rsid w:val="00E86C4C"/>
    <w:rsid w:val="00E907A3"/>
    <w:rsid w:val="00E90E0E"/>
    <w:rsid w:val="00E96048"/>
    <w:rsid w:val="00EA38EC"/>
    <w:rsid w:val="00EA5AE0"/>
    <w:rsid w:val="00EA6D19"/>
    <w:rsid w:val="00EB36EA"/>
    <w:rsid w:val="00EB434C"/>
    <w:rsid w:val="00EB4D96"/>
    <w:rsid w:val="00EB56E1"/>
    <w:rsid w:val="00EB61D2"/>
    <w:rsid w:val="00EB7AB1"/>
    <w:rsid w:val="00ED2A7D"/>
    <w:rsid w:val="00EE1038"/>
    <w:rsid w:val="00EE13C1"/>
    <w:rsid w:val="00EE2748"/>
    <w:rsid w:val="00EE7CD8"/>
    <w:rsid w:val="00EF37F6"/>
    <w:rsid w:val="00EF48CC"/>
    <w:rsid w:val="00F00801"/>
    <w:rsid w:val="00F00B21"/>
    <w:rsid w:val="00F00C2B"/>
    <w:rsid w:val="00F02285"/>
    <w:rsid w:val="00F06A43"/>
    <w:rsid w:val="00F17039"/>
    <w:rsid w:val="00F2158B"/>
    <w:rsid w:val="00F242A5"/>
    <w:rsid w:val="00F2488D"/>
    <w:rsid w:val="00F30A85"/>
    <w:rsid w:val="00F32634"/>
    <w:rsid w:val="00F32DFB"/>
    <w:rsid w:val="00F43CA7"/>
    <w:rsid w:val="00F50CA7"/>
    <w:rsid w:val="00F556DB"/>
    <w:rsid w:val="00F601A0"/>
    <w:rsid w:val="00F61872"/>
    <w:rsid w:val="00F6576E"/>
    <w:rsid w:val="00F712E9"/>
    <w:rsid w:val="00F72F49"/>
    <w:rsid w:val="00F73032"/>
    <w:rsid w:val="00F756B3"/>
    <w:rsid w:val="00F848F1"/>
    <w:rsid w:val="00F848FC"/>
    <w:rsid w:val="00F906F6"/>
    <w:rsid w:val="00F9282A"/>
    <w:rsid w:val="00F96BAD"/>
    <w:rsid w:val="00F96F3F"/>
    <w:rsid w:val="00FA139D"/>
    <w:rsid w:val="00FA1504"/>
    <w:rsid w:val="00FA1DBD"/>
    <w:rsid w:val="00FA691A"/>
    <w:rsid w:val="00FB0E84"/>
    <w:rsid w:val="00FB4542"/>
    <w:rsid w:val="00FB547C"/>
    <w:rsid w:val="00FB6E07"/>
    <w:rsid w:val="00FC2405"/>
    <w:rsid w:val="00FC46B1"/>
    <w:rsid w:val="00FC49DE"/>
    <w:rsid w:val="00FD01C2"/>
    <w:rsid w:val="00FE451A"/>
    <w:rsid w:val="00FE595C"/>
    <w:rsid w:val="00FE7FDA"/>
    <w:rsid w:val="00FF0CE3"/>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Body Text"/>
    <w:basedOn w:val="a"/>
    <w:link w:val="Char0"/>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0">
    <w:name w:val="正文文本 Char"/>
    <w:basedOn w:val="a0"/>
    <w:link w:val="aa"/>
    <w:rsid w:val="00242FD3"/>
    <w:rPr>
      <w:rFonts w:eastAsia="宋体"/>
      <w:sz w:val="22"/>
      <w:lang w:val="en-CA"/>
    </w:rPr>
  </w:style>
  <w:style w:type="paragraph" w:styleId="ab">
    <w:name w:val="List Paragraph"/>
    <w:basedOn w:val="a"/>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c">
    <w:name w:val="Strong"/>
    <w:basedOn w:val="a0"/>
    <w:qFormat/>
    <w:rsid w:val="002D40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4185" TargetMode="External"/><Relationship Id="rId21" Type="http://schemas.openxmlformats.org/officeDocument/2006/relationships/hyperlink" Target="http://phenix.it-sudparis.eu/jvet/doc_end_user/current_document.php?id=4715" TargetMode="External"/><Relationship Id="rId42" Type="http://schemas.openxmlformats.org/officeDocument/2006/relationships/hyperlink" Target="http://phenix.it-sudparis.eu/jvet/doc_end_user/current_document.php?id=4628" TargetMode="External"/><Relationship Id="rId47" Type="http://schemas.openxmlformats.org/officeDocument/2006/relationships/hyperlink" Target="http://phenix.it-sudparis.eu/jvet/doc_end_user/current_document.php?id=4578" TargetMode="External"/><Relationship Id="rId63" Type="http://schemas.openxmlformats.org/officeDocument/2006/relationships/hyperlink" Target="http://phenix.it-sudparis.eu/jvet/doc_end_user/current_document.php?id=4404" TargetMode="External"/><Relationship Id="rId68" Type="http://schemas.openxmlformats.org/officeDocument/2006/relationships/hyperlink" Target="http://phenix.it-sudparis.eu/jvet/doc_end_user/current_document.php?id=4547" TargetMode="External"/><Relationship Id="rId84" Type="http://schemas.openxmlformats.org/officeDocument/2006/relationships/hyperlink" Target="http://phenix.it-sudparis.eu/jvet/doc_end_user/current_document.php?id=4307" TargetMode="External"/><Relationship Id="rId89" Type="http://schemas.openxmlformats.org/officeDocument/2006/relationships/hyperlink" Target="http://phenix.it-sudparis.eu/jvet/doc_end_user/current_document.php?id=4623" TargetMode="External"/><Relationship Id="rId112" Type="http://schemas.openxmlformats.org/officeDocument/2006/relationships/hyperlink" Target="http://phenix.it-sudparis.eu/jvet/doc_end_user/current_document.php?id=4201" TargetMode="External"/><Relationship Id="rId16" Type="http://schemas.openxmlformats.org/officeDocument/2006/relationships/hyperlink" Target="http://phenix.it-sudparis.eu/jvet/doc_end_user/current_document.php?id=4369" TargetMode="External"/><Relationship Id="rId107" Type="http://schemas.openxmlformats.org/officeDocument/2006/relationships/hyperlink" Target="http://phenix.it-sudparis.eu/jvet/doc_end_user/current_document.php?id=4683" TargetMode="External"/><Relationship Id="rId11" Type="http://schemas.openxmlformats.org/officeDocument/2006/relationships/hyperlink" Target="http://phenix.it-sudparis.eu/jvet/doc_end_user/current_document.php?id=4516" TargetMode="External"/><Relationship Id="rId32" Type="http://schemas.openxmlformats.org/officeDocument/2006/relationships/hyperlink" Target="http://phenix.it-sudparis.eu/jvet/doc_end_user/current_document.php?id=4673" TargetMode="External"/><Relationship Id="rId37" Type="http://schemas.openxmlformats.org/officeDocument/2006/relationships/hyperlink" Target="http://phenix.it-sudparis.eu/jvet/doc_end_user/current_document.php?id=4608" TargetMode="External"/><Relationship Id="rId53" Type="http://schemas.openxmlformats.org/officeDocument/2006/relationships/hyperlink" Target="http://phenix.it-sudparis.eu/jvet/doc_end_user/current_document.php?id=4352" TargetMode="External"/><Relationship Id="rId58" Type="http://schemas.openxmlformats.org/officeDocument/2006/relationships/hyperlink" Target="http://phenix.it-sudparis.eu/jvet/doc_end_user/current_document.php?id=4612" TargetMode="External"/><Relationship Id="rId74" Type="http://schemas.openxmlformats.org/officeDocument/2006/relationships/hyperlink" Target="http://phenix.it-sudparis.eu/jvet/doc_end_user/current_document.php?id=4225" TargetMode="External"/><Relationship Id="rId79" Type="http://schemas.openxmlformats.org/officeDocument/2006/relationships/hyperlink" Target="http://phenix.it-sudparis.eu/jvet/doc_end_user/current_document.php?id=4753" TargetMode="External"/><Relationship Id="rId102" Type="http://schemas.openxmlformats.org/officeDocument/2006/relationships/hyperlink" Target="http://phenix.it-sudparis.eu/jvet/doc_end_user/current_document.php?id=4714" TargetMode="External"/><Relationship Id="rId123" Type="http://schemas.openxmlformats.org/officeDocument/2006/relationships/hyperlink" Target="http://phenix.it-sudparis.eu/jvet/doc_end_user/current_document.php?id=4412" TargetMode="External"/><Relationship Id="rId128" Type="http://schemas.openxmlformats.org/officeDocument/2006/relationships/hyperlink" Target="http://phenix.it-sudparis.eu/jvet/doc_end_user/current_document.php?id=4555" TargetMode="External"/><Relationship Id="rId5" Type="http://schemas.openxmlformats.org/officeDocument/2006/relationships/footnotes" Target="footnotes.xml"/><Relationship Id="rId90" Type="http://schemas.openxmlformats.org/officeDocument/2006/relationships/hyperlink" Target="http://phenix.it-sudparis.eu/jvet/doc_end_user/current_document.php?id=4497" TargetMode="External"/><Relationship Id="rId95" Type="http://schemas.openxmlformats.org/officeDocument/2006/relationships/hyperlink" Target="http://phenix.it-sudparis.eu/jvet/doc_end_user/current_document.php?id=4726" TargetMode="External"/><Relationship Id="rId22" Type="http://schemas.openxmlformats.org/officeDocument/2006/relationships/hyperlink" Target="mailto:tomonori.hashimoto@sharp.co.jp" TargetMode="External"/><Relationship Id="rId27" Type="http://schemas.openxmlformats.org/officeDocument/2006/relationships/hyperlink" Target="http://phenix.it-sudparis.eu/jvet/doc_end_user/current_document.php?id=4428" TargetMode="External"/><Relationship Id="rId43" Type="http://schemas.openxmlformats.org/officeDocument/2006/relationships/hyperlink" Target="http://phenix.it-sudparis.eu/jvet/doc_end_user/current_document.php?id=4755" TargetMode="External"/><Relationship Id="rId48" Type="http://schemas.openxmlformats.org/officeDocument/2006/relationships/hyperlink" Target="http://phenix.it-sudparis.eu/jvet/doc_end_user/current_document.php?id=4186" TargetMode="External"/><Relationship Id="rId64" Type="http://schemas.openxmlformats.org/officeDocument/2006/relationships/hyperlink" Target="http://phenix.it-sudparis.eu/jvet/doc_end_user/current_document.php?id=4599" TargetMode="External"/><Relationship Id="rId69" Type="http://schemas.openxmlformats.org/officeDocument/2006/relationships/hyperlink" Target="http://phenix.it-sudparis.eu/jvet/doc_end_user/current_document.php?id=4685" TargetMode="External"/><Relationship Id="rId113" Type="http://schemas.openxmlformats.org/officeDocument/2006/relationships/hyperlink" Target="http://phenix.it-sudparis.eu/jvet/doc_end_user/current_document.php?id=4736" TargetMode="External"/><Relationship Id="rId118" Type="http://schemas.openxmlformats.org/officeDocument/2006/relationships/hyperlink" Target="http://phenix.it-sudparis.eu/jvet/doc_end_user/current_document.php?id=4557" TargetMode="External"/><Relationship Id="rId80" Type="http://schemas.openxmlformats.org/officeDocument/2006/relationships/hyperlink" Target="http://phenix.it-sudparis.eu/jvet/doc_end_user/current_document.php?id=4298" TargetMode="External"/><Relationship Id="rId85" Type="http://schemas.openxmlformats.org/officeDocument/2006/relationships/hyperlink" Target="http://phenix.it-sudparis.eu/jvet/doc_end_user/current_document.php?id=4562" TargetMode="External"/><Relationship Id="rId12" Type="http://schemas.openxmlformats.org/officeDocument/2006/relationships/hyperlink" Target="http://phenix.it-sudparis.eu/jvet/doc_end_user/current_document.php?id=4128" TargetMode="External"/><Relationship Id="rId17" Type="http://schemas.openxmlformats.org/officeDocument/2006/relationships/hyperlink" Target="http://phenix.it-sudparis.eu/jvet/doc_end_user/current_document.php?id=4579" TargetMode="External"/><Relationship Id="rId33" Type="http://schemas.openxmlformats.org/officeDocument/2006/relationships/hyperlink" Target="http://phenix.it-sudparis.eu/jvet/doc_end_user/current_document.php?id=4486" TargetMode="External"/><Relationship Id="rId38" Type="http://schemas.openxmlformats.org/officeDocument/2006/relationships/hyperlink" Target="http://phenix.it-sudparis.eu/jvet/doc_end_user/current_document.php?id=4355" TargetMode="External"/><Relationship Id="rId59" Type="http://schemas.openxmlformats.org/officeDocument/2006/relationships/hyperlink" Target="http://phenix.it-sudparis.eu/jvet/doc_end_user/current_document.php?id=4239" TargetMode="External"/><Relationship Id="rId103" Type="http://schemas.openxmlformats.org/officeDocument/2006/relationships/hyperlink" Target="http://phenix.it-sudparis.eu/jvet/doc_end_user/current_document.php?id=4288" TargetMode="External"/><Relationship Id="rId108" Type="http://schemas.openxmlformats.org/officeDocument/2006/relationships/hyperlink" Target="http://phenix.it-sudparis.eu/jvet/doc_end_user/current_document.php?id=4759" TargetMode="External"/><Relationship Id="rId124" Type="http://schemas.openxmlformats.org/officeDocument/2006/relationships/hyperlink" Target="http://phenix.it-sudparis.eu/jvet/doc_end_user/current_document.php?id=4468" TargetMode="External"/><Relationship Id="rId129" Type="http://schemas.openxmlformats.org/officeDocument/2006/relationships/hyperlink" Target="http://phenix.it-sudparis.eu/jvet/doc_end_user/current_document.php?id=4573" TargetMode="External"/><Relationship Id="rId54" Type="http://schemas.openxmlformats.org/officeDocument/2006/relationships/hyperlink" Target="http://phenix.it-sudparis.eu/jvet/doc_end_user/current_document.php?id=4738" TargetMode="External"/><Relationship Id="rId70" Type="http://schemas.openxmlformats.org/officeDocument/2006/relationships/hyperlink" Target="http://phenix.it-sudparis.eu/jvet/doc_end_user/current_document.php?id=4172" TargetMode="External"/><Relationship Id="rId75" Type="http://schemas.openxmlformats.org/officeDocument/2006/relationships/hyperlink" Target="http://phenix.it-sudparis.eu/jvet/doc_end_user/current_document.php?id=4262" TargetMode="External"/><Relationship Id="rId91" Type="http://schemas.openxmlformats.org/officeDocument/2006/relationships/hyperlink" Target="http://phenix.it-sudparis.eu/jvet/doc_end_user/current_document.php?id=4509" TargetMode="External"/><Relationship Id="rId96" Type="http://schemas.openxmlformats.org/officeDocument/2006/relationships/hyperlink" Target="http://phenix.it-sudparis.eu/jvet/doc_end_user/current_document.php?id=4396"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mailto:ikai.tomohiro@sharp.co.jp" TargetMode="External"/><Relationship Id="rId28" Type="http://schemas.openxmlformats.org/officeDocument/2006/relationships/hyperlink" Target="http://phenix.it-sudparis.eu/jvet/doc_end_user/current_document.php?id=4584" TargetMode="External"/><Relationship Id="rId49" Type="http://schemas.openxmlformats.org/officeDocument/2006/relationships/hyperlink" Target="http://phenix.it-sudparis.eu/jvet/doc_end_user/current_document.php?id=4200" TargetMode="External"/><Relationship Id="rId114" Type="http://schemas.openxmlformats.org/officeDocument/2006/relationships/hyperlink" Target="http://phenix.it-sudparis.eu/jvet/doc_end_user/current_document.php?id=4294" TargetMode="External"/><Relationship Id="rId119" Type="http://schemas.openxmlformats.org/officeDocument/2006/relationships/hyperlink" Target="http://phenix.it-sudparis.eu/jvet/doc_end_user/current_document.php?id=4203" TargetMode="External"/><Relationship Id="rId44" Type="http://schemas.openxmlformats.org/officeDocument/2006/relationships/hyperlink" Target="http://phenix.it-sudparis.eu/jvet/doc_end_user/current_document.php?id=4136" TargetMode="External"/><Relationship Id="rId60" Type="http://schemas.openxmlformats.org/officeDocument/2006/relationships/hyperlink" Target="http://phenix.it-sudparis.eu/jvet/doc_end_user/current_document.php?id=4631" TargetMode="External"/><Relationship Id="rId65" Type="http://schemas.openxmlformats.org/officeDocument/2006/relationships/hyperlink" Target="http://phenix.it-sudparis.eu/jvet/doc_end_user/current_document.php?id=4498" TargetMode="External"/><Relationship Id="rId81" Type="http://schemas.openxmlformats.org/officeDocument/2006/relationships/hyperlink" Target="http://phenix.it-sudparis.eu/jvet/doc_end_user/current_document.php?id=4597" TargetMode="External"/><Relationship Id="rId86" Type="http://schemas.openxmlformats.org/officeDocument/2006/relationships/hyperlink" Target="http://phenix.it-sudparis.eu/jvet/doc_end_user/current_document.php?id=4377" TargetMode="External"/><Relationship Id="rId130" Type="http://schemas.openxmlformats.org/officeDocument/2006/relationships/footer" Target="footer1.xml"/><Relationship Id="rId13" Type="http://schemas.openxmlformats.org/officeDocument/2006/relationships/hyperlink" Target="http://phenix.it-sudparis.eu/jvet/doc_end_user/current_document.php?id=4610" TargetMode="External"/><Relationship Id="rId18" Type="http://schemas.openxmlformats.org/officeDocument/2006/relationships/hyperlink" Target="http://phenix.it-sudparis.eu/jvet/doc_end_user/current_document.php?id=4417" TargetMode="External"/><Relationship Id="rId39" Type="http://schemas.openxmlformats.org/officeDocument/2006/relationships/hyperlink" Target="http://phenix.it-sudparis.eu/jvet/doc_end_user/current_document.php?id=4644" TargetMode="External"/><Relationship Id="rId109" Type="http://schemas.openxmlformats.org/officeDocument/2006/relationships/hyperlink" Target="http://phenix.it-sudparis.eu/jvet/doc_end_user/current_document.php?id=4777" TargetMode="External"/><Relationship Id="rId34" Type="http://schemas.openxmlformats.org/officeDocument/2006/relationships/hyperlink" Target="http://phenix.it-sudparis.eu/jvet/doc_end_user/current_document.php?id=4653" TargetMode="External"/><Relationship Id="rId50" Type="http://schemas.openxmlformats.org/officeDocument/2006/relationships/hyperlink" Target="http://phenix.it-sudparis.eu/jvet/doc_end_user/current_document.php?id=4556" TargetMode="External"/><Relationship Id="rId55" Type="http://schemas.openxmlformats.org/officeDocument/2006/relationships/hyperlink" Target="http://phenix.it-sudparis.eu/jvet/doc_end_user/current_document.php?id=4572" TargetMode="External"/><Relationship Id="rId76" Type="http://schemas.openxmlformats.org/officeDocument/2006/relationships/hyperlink" Target="http://phenix.it-sudparis.eu/jvet/doc_end_user/current_document.php?id=4278" TargetMode="External"/><Relationship Id="rId97" Type="http://schemas.openxmlformats.org/officeDocument/2006/relationships/hyperlink" Target="http://phenix.it-sudparis.eu/jvet/doc_end_user/current_document.php?id=4452" TargetMode="External"/><Relationship Id="rId104" Type="http://schemas.openxmlformats.org/officeDocument/2006/relationships/hyperlink" Target="http://phenix.it-sudparis.eu/jvet/doc_end_user/current_document.php?id=4619" TargetMode="External"/><Relationship Id="rId120" Type="http://schemas.openxmlformats.org/officeDocument/2006/relationships/hyperlink" Target="http://phenix.it-sudparis.eu/jvet/doc_end_user/current_document.php?id=4570" TargetMode="External"/><Relationship Id="rId125" Type="http://schemas.openxmlformats.org/officeDocument/2006/relationships/hyperlink" Target="http://phenix.it-sudparis.eu/jvet/doc_end_user/current_document.php?id=4737"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4693" TargetMode="External"/><Relationship Id="rId92" Type="http://schemas.openxmlformats.org/officeDocument/2006/relationships/hyperlink" Target="http://phenix.it-sudparis.eu/jvet/doc_end_user/current_document.php?id=4675" TargetMode="External"/><Relationship Id="rId2" Type="http://schemas.openxmlformats.org/officeDocument/2006/relationships/styles" Target="styles.xml"/><Relationship Id="rId29" Type="http://schemas.openxmlformats.org/officeDocument/2006/relationships/hyperlink" Target="http://phenix.it-sudparis.eu/jvet/doc_end_user/current_document.php?id=4400" TargetMode="External"/><Relationship Id="rId24" Type="http://schemas.openxmlformats.org/officeDocument/2006/relationships/hyperlink" Target="http://phenix.it-sudparis.eu/jvet/doc_end_user/current_document.php?id=4470" TargetMode="External"/><Relationship Id="rId40" Type="http://schemas.openxmlformats.org/officeDocument/2006/relationships/hyperlink" Target="http://phenix.it-sudparis.eu/jvet/doc_end_user/current_document.php?id=4487" TargetMode="External"/><Relationship Id="rId45" Type="http://schemas.openxmlformats.org/officeDocument/2006/relationships/hyperlink" Target="http://phenix.it-sudparis.eu/jvet/doc_end_user/current_document.php?id=4558" TargetMode="External"/><Relationship Id="rId66" Type="http://schemas.openxmlformats.org/officeDocument/2006/relationships/hyperlink" Target="http://phenix.it-sudparis.eu/jvet/doc_end_user/current_document.php?id=4722" TargetMode="External"/><Relationship Id="rId87" Type="http://schemas.openxmlformats.org/officeDocument/2006/relationships/hyperlink" Target="http://phenix.it-sudparis.eu/jvet/doc_end_user/current_document.php?id=4709" TargetMode="External"/><Relationship Id="rId110" Type="http://schemas.openxmlformats.org/officeDocument/2006/relationships/hyperlink" Target="http://phenix.it-sudparis.eu/jvet/doc_end_user/current_document.php?id=4149" TargetMode="External"/><Relationship Id="rId115" Type="http://schemas.openxmlformats.org/officeDocument/2006/relationships/hyperlink" Target="http://phenix.it-sudparis.eu/jvet/doc_end_user/current_document.php?id=4609" TargetMode="External"/><Relationship Id="rId131" Type="http://schemas.openxmlformats.org/officeDocument/2006/relationships/fontTable" Target="fontTable.xml"/><Relationship Id="rId61" Type="http://schemas.openxmlformats.org/officeDocument/2006/relationships/hyperlink" Target="http://phenix.it-sudparis.eu/jvet/doc_end_user/current_document.php?id=4397" TargetMode="External"/><Relationship Id="rId82" Type="http://schemas.openxmlformats.org/officeDocument/2006/relationships/hyperlink" Target="http://phenix.it-sudparis.eu/jvet/doc_end_user/current_document.php?id=4305" TargetMode="External"/><Relationship Id="rId19" Type="http://schemas.openxmlformats.org/officeDocument/2006/relationships/hyperlink" Target="http://phenix.it-sudparis.eu/jvet/doc_end_user/current_document.php?id=4603" TargetMode="External"/><Relationship Id="rId14" Type="http://schemas.openxmlformats.org/officeDocument/2006/relationships/hyperlink" Target="http://phenix.it-sudparis.eu/jvet/doc_end_user/current_document.php?id=4129" TargetMode="External"/><Relationship Id="rId30" Type="http://schemas.openxmlformats.org/officeDocument/2006/relationships/hyperlink" Target="http://phenix.it-sudparis.eu/jvet/doc_end_user/current_document.php?id=4598" TargetMode="External"/><Relationship Id="rId35" Type="http://schemas.openxmlformats.org/officeDocument/2006/relationships/hyperlink" Target="http://phenix.it-sudparis.eu/jvet/doc_end_user/current_document.php?id=4284" TargetMode="External"/><Relationship Id="rId56" Type="http://schemas.openxmlformats.org/officeDocument/2006/relationships/hyperlink" Target="http://phenix.it-sudparis.eu/jvet/doc_end_user/current_document.php?id=4700" TargetMode="External"/><Relationship Id="rId77" Type="http://schemas.openxmlformats.org/officeDocument/2006/relationships/hyperlink" Target="http://phenix.it-sudparis.eu/jvet/doc_end_user/current_document.php?id=4651" TargetMode="External"/><Relationship Id="rId100" Type="http://schemas.openxmlformats.org/officeDocument/2006/relationships/hyperlink" Target="http://phenix.it-sudparis.eu/jvet/doc_end_user/current_document.php?id=4580" TargetMode="External"/><Relationship Id="rId105" Type="http://schemas.openxmlformats.org/officeDocument/2006/relationships/hyperlink" Target="http://phenix.it-sudparis.eu/jvet/doc_end_user/current_document.php?id=4292" TargetMode="External"/><Relationship Id="rId126" Type="http://schemas.openxmlformats.org/officeDocument/2006/relationships/hyperlink" Target="http://phenix.it-sudparis.eu/jvet/doc_end_user/current_document.php?id=4493"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4289" TargetMode="External"/><Relationship Id="rId72" Type="http://schemas.openxmlformats.org/officeDocument/2006/relationships/hyperlink" Target="http://phenix.it-sudparis.eu/jvet/doc_end_user/current_document.php?id=4174" TargetMode="External"/><Relationship Id="rId93" Type="http://schemas.openxmlformats.org/officeDocument/2006/relationships/hyperlink" Target="http://phenix.it-sudparis.eu/jvet/doc_end_user/current_document.php?id=4574" TargetMode="External"/><Relationship Id="rId98" Type="http://schemas.openxmlformats.org/officeDocument/2006/relationships/hyperlink" Target="http://phenix.it-sudparis.eu/jvet/doc_end_user/current_document.php?id=4593" TargetMode="External"/><Relationship Id="rId121" Type="http://schemas.openxmlformats.org/officeDocument/2006/relationships/hyperlink" Target="http://phenix.it-sudparis.eu/jvet/doc_end_user/current_document.php?id=4259" TargetMode="External"/><Relationship Id="rId3" Type="http://schemas.openxmlformats.org/officeDocument/2006/relationships/settings" Target="settings.xml"/><Relationship Id="rId25" Type="http://schemas.openxmlformats.org/officeDocument/2006/relationships/hyperlink" Target="http://phenix.it-sudparis.eu/jvet/doc_end_user/current_document.php?id=4756" TargetMode="External"/><Relationship Id="rId46" Type="http://schemas.openxmlformats.org/officeDocument/2006/relationships/hyperlink" Target="http://phenix.it-sudparis.eu/jvet/doc_end_user/current_document.php?id=4173" TargetMode="External"/><Relationship Id="rId67" Type="http://schemas.openxmlformats.org/officeDocument/2006/relationships/hyperlink" Target="http://phenix.it-sudparis.eu/jvet/doc_end_user/current_document.php?id=4524" TargetMode="External"/><Relationship Id="rId116" Type="http://schemas.openxmlformats.org/officeDocument/2006/relationships/hyperlink" Target="http://phenix.it-sudparis.eu/jvet/doc_end_user/current_document.php?id=4679" TargetMode="External"/><Relationship Id="rId20" Type="http://schemas.openxmlformats.org/officeDocument/2006/relationships/hyperlink" Target="http://phenix.it-sudparis.eu/jvet/doc_end_user/current_document.php?id=4426" TargetMode="External"/><Relationship Id="rId41" Type="http://schemas.openxmlformats.org/officeDocument/2006/relationships/hyperlink" Target="http://phenix.it-sudparis.eu/jvet/doc_end_user/current_document.php?id=4588" TargetMode="External"/><Relationship Id="rId62" Type="http://schemas.openxmlformats.org/officeDocument/2006/relationships/hyperlink" Target="http://phenix.it-sudparis.eu/jvet/doc_end_user/current_document.php?id=4587" TargetMode="External"/><Relationship Id="rId83" Type="http://schemas.openxmlformats.org/officeDocument/2006/relationships/hyperlink" Target="http://phenix.it-sudparis.eu/jvet/doc_end_user/current_document.php?id=4581" TargetMode="External"/><Relationship Id="rId88" Type="http://schemas.openxmlformats.org/officeDocument/2006/relationships/hyperlink" Target="http://phenix.it-sudparis.eu/jvet/doc_end_user/current_document.php?id=4414" TargetMode="External"/><Relationship Id="rId111" Type="http://schemas.openxmlformats.org/officeDocument/2006/relationships/hyperlink" Target="http://phenix.it-sudparis.eu/jvet/doc_end_user/current_document.php?id=4622" TargetMode="External"/><Relationship Id="rId132" Type="http://schemas.openxmlformats.org/officeDocument/2006/relationships/theme" Target="theme/theme1.xml"/><Relationship Id="rId15" Type="http://schemas.openxmlformats.org/officeDocument/2006/relationships/hyperlink" Target="http://phenix.it-sudparis.eu/jvet/doc_end_user/current_document.php?id=4376" TargetMode="External"/><Relationship Id="rId36" Type="http://schemas.openxmlformats.org/officeDocument/2006/relationships/hyperlink" Target="http://phenix.it-sudparis.eu/jvet/doc_end_user/current_document.php?id=4611" TargetMode="External"/><Relationship Id="rId57" Type="http://schemas.openxmlformats.org/officeDocument/2006/relationships/hyperlink" Target="http://phenix.it-sudparis.eu/jvet/doc_end_user/current_document.php?id=4187" TargetMode="External"/><Relationship Id="rId106" Type="http://schemas.openxmlformats.org/officeDocument/2006/relationships/hyperlink" Target="http://phenix.it-sudparis.eu/jvet/doc_end_user/current_document.php?id=4391" TargetMode="External"/><Relationship Id="rId127" Type="http://schemas.openxmlformats.org/officeDocument/2006/relationships/hyperlink" Target="http://phenix.it-sudparis.eu/jvet/doc_end_user/current_document.php?id=4699" TargetMode="External"/><Relationship Id="rId10" Type="http://schemas.openxmlformats.org/officeDocument/2006/relationships/hyperlink" Target="http://phenix.it-sudparis.eu/jvet/doc_end_user/current_document.php?id=4127" TargetMode="External"/><Relationship Id="rId31" Type="http://schemas.openxmlformats.org/officeDocument/2006/relationships/hyperlink" Target="http://phenix.it-sudparis.eu/jvet/doc_end_user/current_document.php?id=4415" TargetMode="External"/><Relationship Id="rId52" Type="http://schemas.openxmlformats.org/officeDocument/2006/relationships/hyperlink" Target="http://phenix.it-sudparis.eu/jvet/doc_end_user/current_document.php?id=4713" TargetMode="External"/><Relationship Id="rId73" Type="http://schemas.openxmlformats.org/officeDocument/2006/relationships/hyperlink" Target="http://phenix.it-sudparis.eu/jvet/doc_end_user/current_document.php?id=4664" TargetMode="External"/><Relationship Id="rId78" Type="http://schemas.openxmlformats.org/officeDocument/2006/relationships/hyperlink" Target="http://phenix.it-sudparis.eu/jvet/doc_end_user/current_document.php?id=4285" TargetMode="External"/><Relationship Id="rId94" Type="http://schemas.openxmlformats.org/officeDocument/2006/relationships/hyperlink" Target="http://phenix.it-sudparis.eu/jvet/doc_end_user/current_document.php?id=4395" TargetMode="External"/><Relationship Id="rId99" Type="http://schemas.openxmlformats.org/officeDocument/2006/relationships/hyperlink" Target="http://phenix.it-sudparis.eu/jvet/doc_end_user/current_document.php?id=4474" TargetMode="External"/><Relationship Id="rId101" Type="http://schemas.openxmlformats.org/officeDocument/2006/relationships/hyperlink" Target="http://phenix.it-sudparis.eu/jvet/doc_end_user/current_document.php?id=4506" TargetMode="External"/><Relationship Id="rId122" Type="http://schemas.openxmlformats.org/officeDocument/2006/relationships/hyperlink" Target="http://phenix.it-sudparis.eu/jvet/doc_end_user/current_document.php?id=4577"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26" Type="http://schemas.openxmlformats.org/officeDocument/2006/relationships/hyperlink" Target="http://phenix.it-sudparis.eu/jvet/doc_end_user/current_document.php?id=43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31</Pages>
  <Words>14634</Words>
  <Characters>83418</Characters>
  <Application>Microsoft Office Word</Application>
  <DocSecurity>0</DocSecurity>
  <Lines>695</Lines>
  <Paragraphs>195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97857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22</cp:revision>
  <cp:lastPrinted>1900-01-01T08:00:00Z</cp:lastPrinted>
  <dcterms:created xsi:type="dcterms:W3CDTF">2018-10-08T04:49:00Z</dcterms:created>
  <dcterms:modified xsi:type="dcterms:W3CDTF">2018-10-08T06:53:00Z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