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4BEA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FAF79F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D14EF" w:rsidRPr="0003688D">
              <w:rPr>
                <w:lang w:val="en-CA"/>
              </w:rPr>
              <w:t>0</w:t>
            </w:r>
            <w:r w:rsidR="00950659">
              <w:rPr>
                <w:lang w:val="en-CA"/>
              </w:rPr>
              <w:t>682</w:t>
            </w:r>
            <w:r w:rsidR="00E47F2D" w:rsidRPr="00E47F2D">
              <w:rPr>
                <w:lang w:val="en-CA"/>
              </w:rPr>
              <w:t>-</w:t>
            </w:r>
            <w:r w:rsidR="00BA1274">
              <w:rPr>
                <w:lang w:val="en-CA"/>
              </w:rPr>
              <w:t>v</w:t>
            </w:r>
            <w:r w:rsidR="00950659">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97EEAC" w:rsidR="00E61DAC" w:rsidRPr="00C559F3" w:rsidRDefault="00E74B9E" w:rsidP="009D7CE6">
            <w:pPr>
              <w:spacing w:before="60" w:after="60"/>
              <w:rPr>
                <w:b/>
                <w:szCs w:val="22"/>
                <w:lang w:val="en-CA"/>
              </w:rPr>
            </w:pPr>
            <w:r w:rsidRPr="00C559F3">
              <w:rPr>
                <w:b/>
                <w:szCs w:val="22"/>
                <w:lang w:val="en-CA"/>
              </w:rPr>
              <w:t>CE</w:t>
            </w:r>
            <w:r w:rsidR="00AD39F4" w:rsidRPr="00C559F3">
              <w:rPr>
                <w:b/>
                <w:szCs w:val="22"/>
                <w:lang w:val="en-CA"/>
              </w:rPr>
              <w:t>6</w:t>
            </w:r>
            <w:r w:rsidR="00BA1274">
              <w:rPr>
                <w:b/>
                <w:szCs w:val="22"/>
                <w:lang w:val="en-CA"/>
              </w:rPr>
              <w:t>-related</w:t>
            </w:r>
            <w:r w:rsidR="00C559F3" w:rsidRPr="00C559F3">
              <w:rPr>
                <w:b/>
                <w:szCs w:val="22"/>
                <w:lang w:val="en-CA"/>
              </w:rPr>
              <w:t xml:space="preserve">: </w:t>
            </w:r>
            <w:r w:rsidR="00BA1274">
              <w:rPr>
                <w:b/>
                <w:szCs w:val="22"/>
                <w:lang w:val="en-CA"/>
              </w:rPr>
              <w:t>Low-complexity approximations</w:t>
            </w:r>
            <w:r w:rsidR="00C559F3" w:rsidRPr="00C559F3">
              <w:rPr>
                <w:b/>
                <w:szCs w:val="22"/>
                <w:lang w:val="en-CA"/>
              </w:rPr>
              <w:t xml:space="preserve"> with </w:t>
            </w:r>
            <w:r w:rsidR="00BA1274">
              <w:rPr>
                <w:b/>
                <w:szCs w:val="22"/>
                <w:lang w:val="en-CA"/>
              </w:rPr>
              <w:t xml:space="preserve">8-bit </w:t>
            </w:r>
            <w:r w:rsidR="00C559F3" w:rsidRPr="00C559F3">
              <w:rPr>
                <w:b/>
                <w:szCs w:val="22"/>
                <w:lang w:val="en-CA"/>
              </w:rPr>
              <w:t xml:space="preserve">Transform Adjustment </w:t>
            </w:r>
            <w:r w:rsidR="005E3D1A" w:rsidRPr="005E3D1A">
              <w:rPr>
                <w:b/>
                <w:szCs w:val="22"/>
                <w:lang w:val="en-CA"/>
              </w:rPr>
              <w:t>Filters</w:t>
            </w:r>
            <w:r w:rsidR="00C22743">
              <w:rPr>
                <w:b/>
                <w:szCs w:val="22"/>
                <w:lang w:val="en-CA"/>
              </w:rPr>
              <w:t xml:space="preserve"> (TAF)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77AF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E74B9E">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6E65D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A49BA1" w:rsidR="00E61DAC" w:rsidRPr="005B217D" w:rsidRDefault="00AD39F4">
            <w:pPr>
              <w:spacing w:before="60" w:after="60"/>
              <w:rPr>
                <w:szCs w:val="22"/>
                <w:lang w:val="en-CA"/>
              </w:rPr>
            </w:pPr>
            <w:r>
              <w:rPr>
                <w:szCs w:val="22"/>
                <w:lang w:val="en-CA"/>
              </w:rPr>
              <w:t>Hilmi E. Egilmez,</w:t>
            </w:r>
            <w:r w:rsidR="00BA1274">
              <w:rPr>
                <w:szCs w:val="22"/>
                <w:lang w:val="en-CA"/>
              </w:rPr>
              <w:t xml:space="preserve"> </w:t>
            </w:r>
            <w:r>
              <w:rPr>
                <w:szCs w:val="22"/>
                <w:lang w:val="en-CA"/>
              </w:rPr>
              <w:t>Yung-Hsuan Chao,</w:t>
            </w:r>
            <w:r w:rsidR="00BA1274">
              <w:rPr>
                <w:szCs w:val="22"/>
                <w:lang w:val="en-CA"/>
              </w:rPr>
              <w:t xml:space="preserve"> Amir Said,</w:t>
            </w:r>
            <w:r>
              <w:rPr>
                <w:szCs w:val="22"/>
                <w:lang w:val="en-CA"/>
              </w:rPr>
              <w:t xml:space="preserve"> Vadim </w:t>
            </w:r>
            <w:r w:rsidRPr="00AD39F4">
              <w:t>Seregin</w:t>
            </w:r>
            <w:r>
              <w:t xml:space="preserve">, </w:t>
            </w:r>
            <w:r w:rsidRPr="00AD39F4">
              <w:t>Marta</w:t>
            </w:r>
            <w:r>
              <w:rPr>
                <w:szCs w:val="22"/>
                <w:lang w:val="en-CA"/>
              </w:rPr>
              <w:t xml:space="preserve"> Karczewicz</w:t>
            </w:r>
            <w:r w:rsidR="00E61DAC" w:rsidRPr="005B217D">
              <w:rPr>
                <w:szCs w:val="22"/>
                <w:lang w:val="en-CA"/>
              </w:rPr>
              <w:br/>
            </w:r>
            <w:r w:rsidR="00E61DAC" w:rsidRPr="005B217D">
              <w:rPr>
                <w:szCs w:val="22"/>
                <w:lang w:val="en-CA"/>
              </w:rPr>
              <w:br/>
            </w:r>
            <w:r w:rsidR="005C6BB8">
              <w:rPr>
                <w:szCs w:val="22"/>
                <w:lang w:val="en-CA"/>
              </w:rPr>
              <w:t xml:space="preserve">5775 </w:t>
            </w:r>
            <w:proofErr w:type="spellStart"/>
            <w:r w:rsidR="005C6BB8">
              <w:rPr>
                <w:szCs w:val="22"/>
                <w:lang w:val="en-CA"/>
              </w:rPr>
              <w:t>Morehouse</w:t>
            </w:r>
            <w:proofErr w:type="spellEnd"/>
            <w:r w:rsidR="005C6BB8">
              <w:rPr>
                <w:szCs w:val="22"/>
                <w:lang w:val="en-CA"/>
              </w:rPr>
              <w:t xml:space="preserve"> Drive</w:t>
            </w:r>
            <w:r w:rsidR="005C6BB8" w:rsidRPr="005B217D">
              <w:rPr>
                <w:szCs w:val="22"/>
                <w:lang w:val="en-CA"/>
              </w:rPr>
              <w:br/>
            </w:r>
            <w:r w:rsidR="005C6BB8">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E7CFF4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AD39F4">
              <w:rPr>
                <w:szCs w:val="22"/>
                <w:lang w:val="en-CA"/>
              </w:rPr>
              <w:t>hegilmez@qti.qualcomm.com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9EA7B1" w:rsidR="00E61DAC" w:rsidRPr="005B217D" w:rsidRDefault="00E74B9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8C9DA4A" w14:textId="77777777" w:rsidR="00DF4BF3" w:rsidRDefault="00DF4BF3" w:rsidP="00DF4BF3">
      <w:pPr>
        <w:pStyle w:val="Heading1"/>
        <w:numPr>
          <w:ilvl w:val="0"/>
          <w:numId w:val="0"/>
        </w:numPr>
        <w:ind w:left="432" w:hanging="432"/>
        <w:rPr>
          <w:lang w:val="en-CA"/>
        </w:rPr>
      </w:pPr>
      <w:r w:rsidRPr="005B217D">
        <w:rPr>
          <w:lang w:val="en-CA"/>
        </w:rPr>
        <w:t>Abstract</w:t>
      </w:r>
    </w:p>
    <w:p w14:paraId="242CB3D8" w14:textId="294BBD38" w:rsidR="00BA1274" w:rsidRDefault="00DF4BF3" w:rsidP="0059383F">
      <w:pPr>
        <w:rPr>
          <w:lang w:val="en-CA"/>
        </w:rPr>
      </w:pPr>
      <w:bookmarkStart w:id="1" w:name="_Hlk525514608"/>
      <w:r>
        <w:rPr>
          <w:lang w:val="en-CA"/>
        </w:rPr>
        <w:t xml:space="preserve">This contribution reports results </w:t>
      </w:r>
      <w:r w:rsidR="00BA1274">
        <w:rPr>
          <w:lang w:val="en-CA"/>
        </w:rPr>
        <w:t xml:space="preserve">for </w:t>
      </w:r>
      <w:bookmarkEnd w:id="1"/>
      <w:r w:rsidR="0074400C">
        <w:rPr>
          <w:lang w:val="en-CA"/>
        </w:rPr>
        <w:t xml:space="preserve">an 8-bit version of the </w:t>
      </w:r>
      <w:r>
        <w:rPr>
          <w:lang w:val="en-CA"/>
        </w:rPr>
        <w:t>unified transform</w:t>
      </w:r>
      <w:r w:rsidR="0059383F">
        <w:rPr>
          <w:lang w:val="en-CA"/>
        </w:rPr>
        <w:t>ation</w:t>
      </w:r>
      <w:r>
        <w:rPr>
          <w:lang w:val="en-CA"/>
        </w:rPr>
        <w:t xml:space="preserve"> approach </w:t>
      </w:r>
      <w:r w:rsidR="00A110D1">
        <w:rPr>
          <w:lang w:val="en-CA"/>
        </w:rPr>
        <w:t>approximating</w:t>
      </w:r>
      <w:r>
        <w:rPr>
          <w:lang w:val="en-CA"/>
        </w:rPr>
        <w:t xml:space="preserve"> the DCT-8 and DST-7</w:t>
      </w:r>
      <w:r w:rsidR="0074400C">
        <w:rPr>
          <w:lang w:val="en-CA"/>
        </w:rPr>
        <w:t xml:space="preserve"> in CE6.1.6</w:t>
      </w:r>
      <w:r>
        <w:rPr>
          <w:lang w:val="en-CA"/>
        </w:rPr>
        <w:t xml:space="preserve">, where each transform is approximated with an adjustment </w:t>
      </w:r>
      <w:r w:rsidR="005E3D1A" w:rsidRPr="005E3D1A">
        <w:rPr>
          <w:lang w:val="en-CA"/>
        </w:rPr>
        <w:t>filter</w:t>
      </w:r>
      <w:r>
        <w:rPr>
          <w:lang w:val="en-CA"/>
        </w:rPr>
        <w:t xml:space="preserve"> as pre-processing and</w:t>
      </w:r>
      <w:r w:rsidR="007A3B6F">
        <w:rPr>
          <w:lang w:val="en-CA"/>
        </w:rPr>
        <w:t xml:space="preserve"> inverse of </w:t>
      </w:r>
      <w:r>
        <w:rPr>
          <w:lang w:val="en-CA"/>
        </w:rPr>
        <w:t>DCT-2.</w:t>
      </w:r>
    </w:p>
    <w:p w14:paraId="39A1C627" w14:textId="49B61C99" w:rsidR="007A3B6F" w:rsidRDefault="00DF4BF3" w:rsidP="0059383F">
      <w:pPr>
        <w:rPr>
          <w:lang w:val="en-CA"/>
        </w:rPr>
      </w:pPr>
      <w:r w:rsidRPr="005E3D1A">
        <w:rPr>
          <w:lang w:val="en-CA"/>
        </w:rPr>
        <w:t xml:space="preserve">The results show less than </w:t>
      </w:r>
      <w:r w:rsidRPr="0074400C">
        <w:rPr>
          <w:highlight w:val="yellow"/>
          <w:lang w:val="en-CA"/>
        </w:rPr>
        <w:t>0.</w:t>
      </w:r>
      <w:r w:rsidR="0074400C" w:rsidRPr="0074400C">
        <w:rPr>
          <w:highlight w:val="yellow"/>
          <w:lang w:val="en-CA"/>
        </w:rPr>
        <w:t>xx</w:t>
      </w:r>
      <w:r w:rsidRPr="005E3D1A">
        <w:rPr>
          <w:lang w:val="en-CA"/>
        </w:rPr>
        <w:t>%</w:t>
      </w:r>
      <w:r w:rsidR="0074400C">
        <w:rPr>
          <w:lang w:val="en-CA"/>
        </w:rPr>
        <w:t xml:space="preserve"> coding gain</w:t>
      </w:r>
      <w:r w:rsidRPr="005E3D1A">
        <w:rPr>
          <w:lang w:val="en-CA"/>
        </w:rPr>
        <w:t xml:space="preserve"> loss in BD rate</w:t>
      </w:r>
      <w:r w:rsidR="0074400C">
        <w:rPr>
          <w:lang w:val="en-CA"/>
        </w:rPr>
        <w:t xml:space="preserve"> as </w:t>
      </w:r>
      <w:r w:rsidR="0074400C" w:rsidRPr="005E3D1A">
        <w:rPr>
          <w:lang w:val="en-CA"/>
        </w:rPr>
        <w:t>against</w:t>
      </w:r>
      <w:r w:rsidR="0074400C">
        <w:rPr>
          <w:lang w:val="en-CA"/>
        </w:rPr>
        <w:t xml:space="preserve"> the</w:t>
      </w:r>
      <w:r w:rsidR="0074400C" w:rsidRPr="005E3D1A">
        <w:rPr>
          <w:lang w:val="en-CA"/>
        </w:rPr>
        <w:t xml:space="preserve"> VTM</w:t>
      </w:r>
      <w:r w:rsidR="0074400C">
        <w:rPr>
          <w:lang w:val="en-CA"/>
        </w:rPr>
        <w:t>-</w:t>
      </w:r>
      <w:r w:rsidR="0074400C" w:rsidRPr="005E3D1A">
        <w:rPr>
          <w:lang w:val="en-CA"/>
        </w:rPr>
        <w:t>2.0.1 anchor</w:t>
      </w:r>
      <w:r w:rsidRPr="005E3D1A">
        <w:rPr>
          <w:lang w:val="en-CA"/>
        </w:rPr>
        <w:t>.</w:t>
      </w:r>
      <w:r>
        <w:rPr>
          <w:lang w:val="en-CA"/>
        </w:rPr>
        <w:t xml:space="preserve"> </w:t>
      </w:r>
    </w:p>
    <w:p w14:paraId="147E1DCF" w14:textId="211F7CFA" w:rsidR="0059383F" w:rsidRDefault="0059383F" w:rsidP="00DF4BF3">
      <w:pPr>
        <w:pStyle w:val="Heading1"/>
        <w:ind w:left="432" w:hanging="432"/>
        <w:rPr>
          <w:lang w:val="en-CA"/>
        </w:rPr>
      </w:pPr>
      <w:r>
        <w:rPr>
          <w:lang w:val="en-CA"/>
        </w:rPr>
        <w:t>Introduction</w:t>
      </w:r>
    </w:p>
    <w:p w14:paraId="587A6BE9" w14:textId="6A73F1C5" w:rsidR="00705B48" w:rsidRDefault="0059383F" w:rsidP="0059383F">
      <w:pPr>
        <w:rPr>
          <w:szCs w:val="22"/>
          <w:lang w:val="en-CA"/>
        </w:rPr>
      </w:pPr>
      <w:r>
        <w:rPr>
          <w:lang w:val="en-CA"/>
        </w:rPr>
        <w:t xml:space="preserve">In VTM 2.0.1, </w:t>
      </w:r>
      <w:r w:rsidR="006412E3">
        <w:rPr>
          <w:lang w:val="en-CA"/>
        </w:rPr>
        <w:t xml:space="preserve">pairs of </w:t>
      </w:r>
      <w:r>
        <w:rPr>
          <w:lang w:val="en-CA"/>
        </w:rPr>
        <w:t>DCT-2, DST-7</w:t>
      </w:r>
      <w:r w:rsidR="006412E3">
        <w:rPr>
          <w:lang w:val="en-CA"/>
        </w:rPr>
        <w:t xml:space="preserve"> or</w:t>
      </w:r>
      <w:r>
        <w:rPr>
          <w:lang w:val="en-CA"/>
        </w:rPr>
        <w:t xml:space="preserve"> DCT-8 are used </w:t>
      </w:r>
      <w:r w:rsidR="006412E3">
        <w:rPr>
          <w:lang w:val="en-CA"/>
        </w:rPr>
        <w:t xml:space="preserve">for separable </w:t>
      </w:r>
      <w:r>
        <w:rPr>
          <w:lang w:val="en-CA"/>
        </w:rPr>
        <w:t>transform</w:t>
      </w:r>
      <w:r w:rsidR="006412E3">
        <w:rPr>
          <w:lang w:val="en-CA"/>
        </w:rPr>
        <w:t>ation</w:t>
      </w:r>
      <w:r>
        <w:rPr>
          <w:lang w:val="en-CA"/>
        </w:rPr>
        <w:t xml:space="preserve"> </w:t>
      </w:r>
      <w:r w:rsidR="006412E3">
        <w:rPr>
          <w:lang w:val="en-CA"/>
        </w:rPr>
        <w:t>of residual</w:t>
      </w:r>
      <w:r>
        <w:rPr>
          <w:lang w:val="en-CA"/>
        </w:rPr>
        <w:t xml:space="preserve"> block</w:t>
      </w:r>
      <w:r w:rsidR="004F5E6C">
        <w:rPr>
          <w:lang w:val="en-CA"/>
        </w:rPr>
        <w:t xml:space="preserve">, where DCT-2 is used up to size </w:t>
      </w:r>
      <w:r w:rsidR="006412E3">
        <w:rPr>
          <w:lang w:val="en-CA"/>
        </w:rPr>
        <w:t xml:space="preserve">64x64 </w:t>
      </w:r>
      <w:r w:rsidR="004F5E6C">
        <w:rPr>
          <w:lang w:val="en-CA"/>
        </w:rPr>
        <w:t xml:space="preserve">and DST-7 and DCT-8 are allowed up to size 32x32. </w:t>
      </w:r>
      <w:r w:rsidR="004F5E6C">
        <w:rPr>
          <w:szCs w:val="22"/>
          <w:lang w:val="en-CA"/>
        </w:rPr>
        <w:t>Supporting multiple transforms has several consequences related to complexity and computational costs. For instance, not all transforms can be implemented efficiently for all dimensions, and they may require different types of hardware designs. Specifically, DCT-2 has efficient hardware implementations</w:t>
      </w:r>
      <w:r w:rsidR="00CD3C44">
        <w:rPr>
          <w:szCs w:val="22"/>
          <w:lang w:val="en-CA"/>
        </w:rPr>
        <w:t xml:space="preserve"> (</w:t>
      </w:r>
      <w:r w:rsidR="007E067D">
        <w:rPr>
          <w:szCs w:val="22"/>
          <w:lang w:val="en-CA"/>
        </w:rPr>
        <w:t>partial-</w:t>
      </w:r>
      <w:r w:rsidR="00CD3C44">
        <w:rPr>
          <w:szCs w:val="22"/>
          <w:lang w:val="en-CA"/>
        </w:rPr>
        <w:t>butterfly structures, etc.)</w:t>
      </w:r>
      <w:r w:rsidR="00774A41">
        <w:rPr>
          <w:szCs w:val="22"/>
          <w:lang w:val="en-CA"/>
        </w:rPr>
        <w:t xml:space="preserve">, so that </w:t>
      </w:r>
      <w:r w:rsidR="004F5E6C">
        <w:rPr>
          <w:szCs w:val="22"/>
          <w:lang w:val="en-CA"/>
        </w:rPr>
        <w:t>it</w:t>
      </w:r>
      <w:r w:rsidR="00CD3C44">
        <w:rPr>
          <w:szCs w:val="22"/>
          <w:lang w:val="en-CA"/>
        </w:rPr>
        <w:t xml:space="preserve"> is</w:t>
      </w:r>
      <w:r w:rsidR="004F5E6C">
        <w:rPr>
          <w:szCs w:val="22"/>
          <w:lang w:val="en-CA"/>
        </w:rPr>
        <w:t xml:space="preserve"> feasible to use </w:t>
      </w:r>
      <w:r w:rsidR="00774A41">
        <w:rPr>
          <w:szCs w:val="22"/>
          <w:lang w:val="en-CA"/>
        </w:rPr>
        <w:t xml:space="preserve">DCT-2 </w:t>
      </w:r>
      <w:r w:rsidR="004F5E6C">
        <w:rPr>
          <w:szCs w:val="22"/>
          <w:lang w:val="en-CA"/>
        </w:rPr>
        <w:t>for large blocks</w:t>
      </w:r>
      <w:r w:rsidR="00774A41">
        <w:rPr>
          <w:szCs w:val="22"/>
          <w:lang w:val="en-CA"/>
        </w:rPr>
        <w:t xml:space="preserve">. However, </w:t>
      </w:r>
      <w:r w:rsidR="004F5E6C">
        <w:rPr>
          <w:szCs w:val="22"/>
          <w:lang w:val="en-CA"/>
        </w:rPr>
        <w:t>DST-7 and DCT-8 do not have</w:t>
      </w:r>
      <w:r w:rsidR="00774A41">
        <w:rPr>
          <w:szCs w:val="22"/>
          <w:lang w:val="en-CA"/>
        </w:rPr>
        <w:t xml:space="preserve"> such efficient </w:t>
      </w:r>
      <w:r w:rsidR="006F52C9">
        <w:rPr>
          <w:szCs w:val="22"/>
          <w:lang w:val="en-CA"/>
        </w:rPr>
        <w:t>implementations and</w:t>
      </w:r>
      <w:r w:rsidR="00774A41">
        <w:rPr>
          <w:szCs w:val="22"/>
          <w:lang w:val="en-CA"/>
        </w:rPr>
        <w:t xml:space="preserve"> supporting DCT-8 and DST-7 for large sizes </w:t>
      </w:r>
      <w:r w:rsidR="004F5E6C">
        <w:rPr>
          <w:szCs w:val="22"/>
          <w:lang w:val="en-CA"/>
        </w:rPr>
        <w:t>(e.g., 64x64)</w:t>
      </w:r>
      <w:r w:rsidR="00774A41">
        <w:rPr>
          <w:szCs w:val="22"/>
          <w:lang w:val="en-CA"/>
        </w:rPr>
        <w:t xml:space="preserve"> may be quite costly. </w:t>
      </w:r>
      <w:r w:rsidR="004F5E6C">
        <w:rPr>
          <w:szCs w:val="22"/>
          <w:lang w:val="en-CA"/>
        </w:rPr>
        <w:t xml:space="preserve">This proposal addresses these problems by using a unified (i.e., a single type of) transform implementation and additional processing </w:t>
      </w:r>
      <w:r w:rsidR="005E3D1A">
        <w:rPr>
          <w:szCs w:val="22"/>
          <w:lang w:val="en-CA"/>
        </w:rPr>
        <w:t>filter</w:t>
      </w:r>
      <w:r w:rsidR="004F5E6C">
        <w:rPr>
          <w:szCs w:val="22"/>
          <w:lang w:val="en-CA"/>
        </w:rPr>
        <w:t>s</w:t>
      </w:r>
      <w:r w:rsidR="00C22743">
        <w:rPr>
          <w:szCs w:val="22"/>
          <w:lang w:val="en-CA"/>
        </w:rPr>
        <w:t>, called t</w:t>
      </w:r>
      <w:r w:rsidR="00705B48">
        <w:rPr>
          <w:szCs w:val="22"/>
          <w:lang w:val="en-CA"/>
        </w:rPr>
        <w:t xml:space="preserve">ransform </w:t>
      </w:r>
      <w:r w:rsidR="00C22743">
        <w:rPr>
          <w:szCs w:val="22"/>
          <w:lang w:val="en-CA"/>
        </w:rPr>
        <w:t>a</w:t>
      </w:r>
      <w:r w:rsidR="00705B48">
        <w:rPr>
          <w:szCs w:val="22"/>
          <w:lang w:val="en-CA"/>
        </w:rPr>
        <w:t xml:space="preserve">djustment </w:t>
      </w:r>
      <w:r w:rsidR="00C22743">
        <w:rPr>
          <w:szCs w:val="22"/>
          <w:lang w:val="en-CA"/>
        </w:rPr>
        <w:t>f</w:t>
      </w:r>
      <w:r w:rsidR="005E3D1A">
        <w:rPr>
          <w:szCs w:val="22"/>
          <w:lang w:val="en-CA"/>
        </w:rPr>
        <w:t>ilter</w:t>
      </w:r>
      <w:r w:rsidR="00705B48">
        <w:rPr>
          <w:szCs w:val="22"/>
          <w:lang w:val="en-CA"/>
        </w:rPr>
        <w:t>s</w:t>
      </w:r>
      <w:r w:rsidR="00C22743">
        <w:rPr>
          <w:szCs w:val="22"/>
          <w:lang w:val="en-CA"/>
        </w:rPr>
        <w:t xml:space="preserve"> (TAFs)</w:t>
      </w:r>
      <w:r w:rsidR="004F5E6C">
        <w:rPr>
          <w:szCs w:val="22"/>
          <w:lang w:val="en-CA"/>
        </w:rPr>
        <w:t>.</w:t>
      </w:r>
      <w:r w:rsidR="00A72C0C">
        <w:rPr>
          <w:szCs w:val="22"/>
          <w:lang w:val="en-CA"/>
        </w:rPr>
        <w:t xml:space="preserve"> </w:t>
      </w:r>
    </w:p>
    <w:p w14:paraId="640857F2" w14:textId="6A127852" w:rsidR="00DF4BF3" w:rsidRDefault="0074400C" w:rsidP="00447974">
      <w:pPr>
        <w:pStyle w:val="Heading1"/>
        <w:numPr>
          <w:ilvl w:val="0"/>
          <w:numId w:val="0"/>
        </w:numPr>
        <w:ind w:left="360" w:hanging="360"/>
        <w:rPr>
          <w:lang w:val="en-CA"/>
        </w:rPr>
      </w:pPr>
      <w:r>
        <w:rPr>
          <w:lang w:val="en-CA"/>
        </w:rPr>
        <w:t xml:space="preserve">2 </w:t>
      </w:r>
      <w:r w:rsidR="00774A41">
        <w:rPr>
          <w:lang w:val="en-CA"/>
        </w:rPr>
        <w:t>Proposed method</w:t>
      </w:r>
    </w:p>
    <w:p w14:paraId="0D0D2887" w14:textId="4101A8D4" w:rsidR="00705B48" w:rsidRDefault="0074400C" w:rsidP="00DF4BF3">
      <w:pPr>
        <w:rPr>
          <w:szCs w:val="22"/>
          <w:lang w:val="en-CA"/>
        </w:rPr>
      </w:pPr>
      <w:r>
        <w:rPr>
          <w:szCs w:val="22"/>
          <w:lang w:val="en-CA"/>
        </w:rPr>
        <w:t xml:space="preserve">The proposed method </w:t>
      </w:r>
      <w:r w:rsidR="00AB6AD1">
        <w:rPr>
          <w:szCs w:val="22"/>
          <w:lang w:val="en-CA"/>
        </w:rPr>
        <w:t xml:space="preserve">is an 8-bit extension of the TAF method tested in CE6.1.6 where the following changes are made. </w:t>
      </w:r>
    </w:p>
    <w:p w14:paraId="77B6940B" w14:textId="6F0202C0" w:rsidR="00AB6AD1" w:rsidRPr="00AB6AD1" w:rsidRDefault="00AB6AD1" w:rsidP="00AB6AD1">
      <w:pPr>
        <w:pStyle w:val="ListParagraph"/>
        <w:numPr>
          <w:ilvl w:val="0"/>
          <w:numId w:val="18"/>
        </w:numPr>
        <w:rPr>
          <w:szCs w:val="22"/>
          <w:lang w:val="en-CA"/>
        </w:rPr>
      </w:pPr>
      <w:r>
        <w:rPr>
          <w:szCs w:val="22"/>
          <w:lang w:val="en-CA"/>
        </w:rPr>
        <w:t>All existing transforms are switched to the 8-bit precision as proposed in JVET-L</w:t>
      </w:r>
      <w:r w:rsidRPr="00DA0069">
        <w:rPr>
          <w:rFonts w:hint="eastAsia"/>
          <w:lang w:val="en-CA" w:eastAsia="zh-CN"/>
        </w:rPr>
        <w:t>0285</w:t>
      </w:r>
      <w:r>
        <w:rPr>
          <w:lang w:val="en-CA" w:eastAsia="zh-CN"/>
        </w:rPr>
        <w:t>.</w:t>
      </w:r>
    </w:p>
    <w:p w14:paraId="3B305F82" w14:textId="63FB10AF" w:rsidR="00AB6AD1" w:rsidRPr="00AB6AD1" w:rsidRDefault="00AB6AD1" w:rsidP="00AB6AD1">
      <w:pPr>
        <w:pStyle w:val="ListParagraph"/>
        <w:numPr>
          <w:ilvl w:val="0"/>
          <w:numId w:val="18"/>
        </w:numPr>
        <w:rPr>
          <w:szCs w:val="22"/>
          <w:lang w:val="en-CA"/>
        </w:rPr>
      </w:pPr>
      <w:r>
        <w:rPr>
          <w:szCs w:val="22"/>
          <w:lang w:val="en-CA"/>
        </w:rPr>
        <w:t xml:space="preserve">New TAF tables with 8-bit precision is used instead of the 9-bit TAF parameters in JVET-L0386 (CE6.1.6). </w:t>
      </w:r>
    </w:p>
    <w:p w14:paraId="138C25DB" w14:textId="0887083F" w:rsidR="009A7A76" w:rsidRPr="0074400C" w:rsidRDefault="00DF4BF3" w:rsidP="0074400C">
      <w:pPr>
        <w:pStyle w:val="Heading1"/>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4400C">
        <w:rPr>
          <w:lang w:val="en-CA"/>
        </w:rPr>
        <w:t>Experimental Results</w:t>
      </w:r>
    </w:p>
    <w:p w14:paraId="2EC516D3" w14:textId="77777777" w:rsidR="0074400C" w:rsidRDefault="00DF4BF3" w:rsidP="00D156D9">
      <w:pPr>
        <w:rPr>
          <w:lang w:val="en-CA"/>
        </w:rPr>
      </w:pPr>
      <w:r>
        <w:rPr>
          <w:lang w:val="en-CA"/>
        </w:rPr>
        <w:t xml:space="preserve">The </w:t>
      </w:r>
      <w:r w:rsidR="00987BDA">
        <w:rPr>
          <w:lang w:val="en-CA"/>
        </w:rPr>
        <w:t>proposed method</w:t>
      </w:r>
      <w:r>
        <w:rPr>
          <w:lang w:val="en-CA"/>
        </w:rPr>
        <w:t xml:space="preserve"> is implemented based on BMS-</w:t>
      </w:r>
      <w:r w:rsidR="00A60EFE">
        <w:rPr>
          <w:lang w:val="en-CA"/>
        </w:rPr>
        <w:t>2</w:t>
      </w:r>
      <w:r>
        <w:rPr>
          <w:lang w:val="en-CA"/>
        </w:rPr>
        <w:t>.</w:t>
      </w:r>
      <w:r w:rsidR="00A60EFE">
        <w:rPr>
          <w:lang w:val="en-CA"/>
        </w:rPr>
        <w:t>0.</w:t>
      </w:r>
      <w:r>
        <w:rPr>
          <w:lang w:val="en-CA"/>
        </w:rPr>
        <w:t>1</w:t>
      </w:r>
      <w:r w:rsidR="00987BDA">
        <w:rPr>
          <w:lang w:val="en-CA"/>
        </w:rPr>
        <w:t xml:space="preserve"> software</w:t>
      </w:r>
      <w:r w:rsidR="00A60EFE">
        <w:rPr>
          <w:lang w:val="en-CA"/>
        </w:rPr>
        <w:t xml:space="preserve"> and</w:t>
      </w:r>
      <w:r>
        <w:rPr>
          <w:lang w:val="en-CA"/>
        </w:rPr>
        <w:t xml:space="preserve"> </w:t>
      </w:r>
      <w:r w:rsidR="00A60EFE">
        <w:rPr>
          <w:lang w:val="en-CA"/>
        </w:rPr>
        <w:t>tested under CTC</w:t>
      </w:r>
      <w:r w:rsidR="00F93D34">
        <w:rPr>
          <w:lang w:val="en-CA"/>
        </w:rPr>
        <w:t xml:space="preserve"> </w:t>
      </w:r>
      <w:r w:rsidR="00F93D34">
        <w:rPr>
          <w:lang w:val="en-CA"/>
        </w:rPr>
        <w:fldChar w:fldCharType="begin"/>
      </w:r>
      <w:r w:rsidR="00F93D34">
        <w:rPr>
          <w:lang w:val="en-CA"/>
        </w:rPr>
        <w:instrText xml:space="preserve"> REF _Ref525511176 \r \h </w:instrText>
      </w:r>
      <w:r w:rsidR="00F93D34">
        <w:rPr>
          <w:lang w:val="en-CA"/>
        </w:rPr>
      </w:r>
      <w:r w:rsidR="00F93D34">
        <w:rPr>
          <w:lang w:val="en-CA"/>
        </w:rPr>
        <w:fldChar w:fldCharType="separate"/>
      </w:r>
      <w:r w:rsidR="00F93D34">
        <w:rPr>
          <w:lang w:val="en-CA"/>
        </w:rPr>
        <w:t>[3]</w:t>
      </w:r>
      <w:r w:rsidR="00F93D34">
        <w:rPr>
          <w:lang w:val="en-CA"/>
        </w:rPr>
        <w:fldChar w:fldCharType="end"/>
      </w:r>
      <w:r w:rsidR="00A60EFE">
        <w:rPr>
          <w:lang w:val="en-CA"/>
        </w:rPr>
        <w:t xml:space="preserve"> </w:t>
      </w:r>
      <w:r w:rsidR="00F93D34">
        <w:rPr>
          <w:lang w:val="en-CA"/>
        </w:rPr>
        <w:t xml:space="preserve">(i.e., VTM </w:t>
      </w:r>
      <w:r w:rsidR="00FA02E8">
        <w:rPr>
          <w:lang w:val="en-CA"/>
        </w:rPr>
        <w:t xml:space="preserve">2.0.1 </w:t>
      </w:r>
      <w:r w:rsidR="00F93D34">
        <w:rPr>
          <w:lang w:val="en-CA"/>
        </w:rPr>
        <w:t>configurations)</w:t>
      </w:r>
      <w:r w:rsidR="00987BDA">
        <w:rPr>
          <w:lang w:val="en-CA"/>
        </w:rPr>
        <w:t xml:space="preserve">. In addition, it is </w:t>
      </w:r>
      <w:r w:rsidR="00F93D34">
        <w:rPr>
          <w:lang w:val="en-CA"/>
        </w:rPr>
        <w:t xml:space="preserve">tested by </w:t>
      </w:r>
      <w:r w:rsidR="00A60EFE">
        <w:rPr>
          <w:lang w:val="en-CA"/>
        </w:rPr>
        <w:t>enabl</w:t>
      </w:r>
      <w:r w:rsidR="00F93D34">
        <w:rPr>
          <w:lang w:val="en-CA"/>
        </w:rPr>
        <w:t>ing</w:t>
      </w:r>
      <w:r w:rsidR="00A60EFE">
        <w:rPr>
          <w:lang w:val="en-CA"/>
        </w:rPr>
        <w:t xml:space="preserve"> inter MTS (Inter AMT) </w:t>
      </w:r>
      <w:r w:rsidR="00F93D34">
        <w:rPr>
          <w:lang w:val="en-CA"/>
        </w:rPr>
        <w:t>via</w:t>
      </w:r>
      <w:r w:rsidR="00A60EFE">
        <w:rPr>
          <w:lang w:val="en-CA"/>
        </w:rPr>
        <w:t xml:space="preserve"> </w:t>
      </w:r>
      <w:r>
        <w:rPr>
          <w:lang w:val="en-CA"/>
        </w:rPr>
        <w:t xml:space="preserve">EMT=3 and </w:t>
      </w:r>
      <w:proofErr w:type="spellStart"/>
      <w:r>
        <w:rPr>
          <w:lang w:val="en-CA"/>
        </w:rPr>
        <w:t>EMTFast</w:t>
      </w:r>
      <w:proofErr w:type="spellEnd"/>
      <w:r>
        <w:rPr>
          <w:lang w:val="en-CA"/>
        </w:rPr>
        <w:t xml:space="preserve"> =3</w:t>
      </w:r>
      <w:r w:rsidR="00F93D34">
        <w:rPr>
          <w:lang w:val="en-CA"/>
        </w:rPr>
        <w:t xml:space="preserve"> on top of CTC</w:t>
      </w:r>
      <w:r w:rsidR="00987BDA">
        <w:rPr>
          <w:lang w:val="en-CA"/>
        </w:rPr>
        <w:t xml:space="preserve"> (</w:t>
      </w:r>
      <w:r w:rsidR="00DC202E">
        <w:rPr>
          <w:lang w:val="en-CA"/>
        </w:rPr>
        <w:t>VTM 2.0.1 + EMT</w:t>
      </w:r>
      <w:r w:rsidR="00987BDA">
        <w:rPr>
          <w:lang w:val="en-CA"/>
        </w:rPr>
        <w:t>=3)</w:t>
      </w:r>
      <w:r>
        <w:rPr>
          <w:lang w:val="en-CA"/>
        </w:rPr>
        <w:t xml:space="preserve">. </w:t>
      </w:r>
    </w:p>
    <w:p w14:paraId="4B90F578" w14:textId="2BD51080" w:rsidR="005E3D1A" w:rsidRDefault="00F27398" w:rsidP="00D156D9">
      <w:pPr>
        <w:rPr>
          <w:b/>
          <w:szCs w:val="22"/>
          <w:lang w:val="en-CA"/>
        </w:rPr>
      </w:pPr>
      <w:r>
        <w:rPr>
          <w:lang w:val="en-CA"/>
        </w:rPr>
        <w:t xml:space="preserve">Table </w:t>
      </w:r>
      <w:r w:rsidR="009F6E61">
        <w:rPr>
          <w:lang w:val="en-CA"/>
        </w:rPr>
        <w:t>4</w:t>
      </w:r>
      <w:r>
        <w:rPr>
          <w:lang w:val="en-CA"/>
        </w:rPr>
        <w:t xml:space="preserve"> presents results of proposed method used to implement DCT-8 and DST-7 for 16x16 and 32x32. </w:t>
      </w:r>
      <w:r w:rsidR="00AB6AD1">
        <w:rPr>
          <w:lang w:val="en-CA"/>
        </w:rPr>
        <w:t xml:space="preserve">Note that the anchor is using 10bit transforms and the tested method use only 8-bit transforms. </w:t>
      </w:r>
    </w:p>
    <w:p w14:paraId="34593C62" w14:textId="77777777" w:rsidR="0074400C" w:rsidRDefault="0074400C" w:rsidP="00D156D9">
      <w:pPr>
        <w:rPr>
          <w:b/>
          <w:szCs w:val="22"/>
          <w:lang w:val="en-CA"/>
        </w:rPr>
      </w:pPr>
    </w:p>
    <w:p w14:paraId="47D0F8BE" w14:textId="77777777" w:rsidR="0074400C" w:rsidRDefault="0074400C" w:rsidP="00D156D9">
      <w:pPr>
        <w:rPr>
          <w:b/>
          <w:szCs w:val="22"/>
          <w:lang w:val="en-CA"/>
        </w:rPr>
      </w:pPr>
    </w:p>
    <w:p w14:paraId="4E286AB7" w14:textId="77777777" w:rsidR="0074400C" w:rsidRDefault="0074400C" w:rsidP="00D156D9">
      <w:pPr>
        <w:rPr>
          <w:b/>
          <w:szCs w:val="22"/>
          <w:lang w:val="en-CA"/>
        </w:rPr>
      </w:pPr>
    </w:p>
    <w:p w14:paraId="3C2C74E0" w14:textId="4BC188D0" w:rsidR="00D156D9" w:rsidRDefault="00D156D9" w:rsidP="00D156D9">
      <w:pPr>
        <w:rPr>
          <w:szCs w:val="22"/>
          <w:lang w:val="en-CA"/>
        </w:rPr>
      </w:pPr>
      <w:r w:rsidRPr="00834A22">
        <w:rPr>
          <w:b/>
          <w:szCs w:val="22"/>
          <w:lang w:val="en-CA"/>
        </w:rPr>
        <w:t xml:space="preserve">Table </w:t>
      </w:r>
      <w:r w:rsidR="009F6E61">
        <w:rPr>
          <w:b/>
          <w:szCs w:val="22"/>
          <w:lang w:val="en-CA"/>
        </w:rPr>
        <w:t>4</w:t>
      </w:r>
      <w:r w:rsidRPr="00834A22">
        <w:rPr>
          <w:b/>
          <w:szCs w:val="22"/>
          <w:lang w:val="en-CA"/>
        </w:rPr>
        <w:t xml:space="preserve">: </w:t>
      </w:r>
      <w:r w:rsidRPr="005E4856">
        <w:rPr>
          <w:b/>
          <w:szCs w:val="22"/>
          <w:lang w:val="en-CA"/>
        </w:rPr>
        <w:t>Results of the proposed method</w:t>
      </w:r>
      <w:r w:rsidR="00C57E8E">
        <w:rPr>
          <w:b/>
          <w:szCs w:val="22"/>
          <w:lang w:val="en-CA"/>
        </w:rPr>
        <w:t xml:space="preserve"> (8-bit)</w:t>
      </w:r>
      <w:r w:rsidR="00190BD0" w:rsidRPr="005E4856">
        <w:rPr>
          <w:b/>
          <w:szCs w:val="22"/>
          <w:lang w:val="en-CA"/>
        </w:rPr>
        <w:t xml:space="preserve"> used to implement DST-7 and DCT-8 for sizes 16x16 and 32x32</w:t>
      </w:r>
      <w:r w:rsidRPr="005E4856">
        <w:rPr>
          <w:b/>
          <w:szCs w:val="22"/>
          <w:lang w:val="en-CA"/>
        </w:rPr>
        <w:t>.</w:t>
      </w:r>
      <w:r w:rsidRPr="00834A22">
        <w:rPr>
          <w:b/>
          <w:szCs w:val="22"/>
          <w:lang w:val="en-CA"/>
        </w:rPr>
        <w:t xml:space="preserve"> </w:t>
      </w:r>
    </w:p>
    <w:tbl>
      <w:tblPr>
        <w:tblW w:w="0" w:type="auto"/>
        <w:jc w:val="center"/>
        <w:tblLook w:val="04A0" w:firstRow="1" w:lastRow="0" w:firstColumn="1" w:lastColumn="0" w:noHBand="0" w:noVBand="1"/>
      </w:tblPr>
      <w:tblGrid>
        <w:gridCol w:w="937"/>
        <w:gridCol w:w="787"/>
        <w:gridCol w:w="787"/>
        <w:gridCol w:w="787"/>
        <w:gridCol w:w="677"/>
        <w:gridCol w:w="677"/>
        <w:gridCol w:w="787"/>
        <w:gridCol w:w="787"/>
        <w:gridCol w:w="787"/>
        <w:gridCol w:w="637"/>
        <w:gridCol w:w="677"/>
      </w:tblGrid>
      <w:tr w:rsidR="00E52455" w:rsidRPr="009341E5" w14:paraId="14A88482"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18EEC76C"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B6534D5"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All Intra Main10 </w:t>
            </w:r>
          </w:p>
        </w:tc>
      </w:tr>
      <w:tr w:rsidR="00E52455" w:rsidRPr="009341E5" w14:paraId="2E294308"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1FF01A63"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931136B" w14:textId="24A63FD9" w:rsidR="00E5245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31731A">
              <w:rPr>
                <w:rFonts w:ascii="Arial" w:hAnsi="Arial" w:cs="Arial"/>
                <w:b/>
                <w:bCs/>
                <w:color w:val="000000"/>
                <w:sz w:val="18"/>
                <w:szCs w:val="18"/>
              </w:rPr>
              <w:t>L0682 (8-bit)</w:t>
            </w:r>
          </w:p>
          <w:p w14:paraId="4AC2C657" w14:textId="18EC33F6"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r w:rsidR="0031731A">
              <w:rPr>
                <w:rFonts w:ascii="Arial" w:hAnsi="Arial" w:cs="Arial"/>
                <w:b/>
                <w:bCs/>
                <w:color w:val="000000"/>
                <w:sz w:val="18"/>
                <w:szCs w:val="18"/>
              </w:rPr>
              <w:t xml:space="preserve"> </w:t>
            </w:r>
            <w:r w:rsidR="0031731A">
              <w:rPr>
                <w:rFonts w:ascii="Arial" w:hAnsi="Arial" w:cs="Arial"/>
                <w:b/>
                <w:bCs/>
                <w:color w:val="000000"/>
                <w:sz w:val="18"/>
                <w:szCs w:val="18"/>
              </w:rPr>
              <w:t>(</w:t>
            </w:r>
            <w:r w:rsidR="0031731A">
              <w:rPr>
                <w:rFonts w:ascii="Arial" w:hAnsi="Arial" w:cs="Arial"/>
                <w:b/>
                <w:bCs/>
                <w:color w:val="000000"/>
                <w:sz w:val="18"/>
                <w:szCs w:val="18"/>
              </w:rPr>
              <w:t>10</w:t>
            </w:r>
            <w:r w:rsidR="0031731A">
              <w:rPr>
                <w:rFonts w:ascii="Arial" w:hAnsi="Arial" w:cs="Arial"/>
                <w:b/>
                <w:bCs/>
                <w:color w:val="000000"/>
                <w:sz w:val="18"/>
                <w:szCs w:val="18"/>
              </w:rPr>
              <w:t>-bit)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D3FC29C" w14:textId="45416C30" w:rsidR="00E5245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Test: </w:t>
            </w:r>
            <w:r w:rsidR="00DC65D5">
              <w:rPr>
                <w:rFonts w:ascii="Arial" w:hAnsi="Arial" w:cs="Arial"/>
                <w:b/>
                <w:bCs/>
                <w:color w:val="000000"/>
                <w:sz w:val="18"/>
                <w:szCs w:val="18"/>
              </w:rPr>
              <w:t>L0682</w:t>
            </w:r>
            <w:r>
              <w:rPr>
                <w:rFonts w:ascii="Arial" w:hAnsi="Arial" w:cs="Arial"/>
                <w:b/>
                <w:bCs/>
                <w:color w:val="000000"/>
                <w:sz w:val="18"/>
                <w:szCs w:val="18"/>
              </w:rPr>
              <w:t>+ EMT=</w:t>
            </w:r>
            <w:proofErr w:type="gramStart"/>
            <w:r>
              <w:rPr>
                <w:rFonts w:ascii="Arial" w:hAnsi="Arial" w:cs="Arial"/>
                <w:b/>
                <w:bCs/>
                <w:color w:val="000000"/>
                <w:sz w:val="18"/>
                <w:szCs w:val="18"/>
              </w:rPr>
              <w:t>3</w:t>
            </w:r>
            <w:r w:rsidR="00DD31E5">
              <w:rPr>
                <w:rFonts w:ascii="Arial" w:hAnsi="Arial" w:cs="Arial"/>
                <w:b/>
                <w:bCs/>
                <w:color w:val="000000"/>
                <w:sz w:val="18"/>
                <w:szCs w:val="18"/>
              </w:rPr>
              <w:t xml:space="preserve"> </w:t>
            </w:r>
            <w:r w:rsidR="00DD31E5">
              <w:rPr>
                <w:rFonts w:ascii="Arial" w:hAnsi="Arial" w:cs="Arial"/>
                <w:b/>
                <w:bCs/>
                <w:color w:val="000000"/>
                <w:sz w:val="18"/>
                <w:szCs w:val="18"/>
              </w:rPr>
              <w:t xml:space="preserve"> (</w:t>
            </w:r>
            <w:proofErr w:type="gramEnd"/>
            <w:r w:rsidR="00DD31E5">
              <w:rPr>
                <w:rFonts w:ascii="Arial" w:hAnsi="Arial" w:cs="Arial"/>
                <w:b/>
                <w:bCs/>
                <w:color w:val="000000"/>
                <w:sz w:val="18"/>
                <w:szCs w:val="18"/>
              </w:rPr>
              <w:t>8</w:t>
            </w:r>
            <w:r w:rsidR="00DD31E5">
              <w:rPr>
                <w:rFonts w:ascii="Arial" w:hAnsi="Arial" w:cs="Arial"/>
                <w:b/>
                <w:bCs/>
                <w:color w:val="000000"/>
                <w:sz w:val="18"/>
                <w:szCs w:val="18"/>
              </w:rPr>
              <w:t>-bit)</w:t>
            </w:r>
          </w:p>
          <w:p w14:paraId="0219ADB2" w14:textId="23F7369B" w:rsidR="00E52455" w:rsidRPr="009341E5" w:rsidRDefault="00DD31E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w:t>
            </w:r>
            <w:r w:rsidR="00E52455">
              <w:rPr>
                <w:rFonts w:ascii="Arial" w:hAnsi="Arial" w:cs="Arial"/>
                <w:b/>
                <w:bCs/>
                <w:color w:val="000000"/>
                <w:sz w:val="18"/>
                <w:szCs w:val="18"/>
              </w:rPr>
              <w:t>+ EMT=</w:t>
            </w:r>
            <w:proofErr w:type="gramStart"/>
            <w:r w:rsidR="00E52455">
              <w:rPr>
                <w:rFonts w:ascii="Arial" w:hAnsi="Arial" w:cs="Arial"/>
                <w:b/>
                <w:bCs/>
                <w:color w:val="000000"/>
                <w:sz w:val="18"/>
                <w:szCs w:val="18"/>
              </w:rPr>
              <w:t>3</w:t>
            </w:r>
            <w:r>
              <w:rPr>
                <w:rFonts w:ascii="Arial" w:hAnsi="Arial" w:cs="Arial"/>
                <w:b/>
                <w:bCs/>
                <w:color w:val="000000"/>
                <w:sz w:val="18"/>
                <w:szCs w:val="18"/>
              </w:rPr>
              <w:t xml:space="preserve"> </w:t>
            </w:r>
            <w:r>
              <w:rPr>
                <w:rFonts w:ascii="Arial" w:hAnsi="Arial" w:cs="Arial"/>
                <w:b/>
                <w:bCs/>
                <w:color w:val="000000"/>
                <w:sz w:val="18"/>
                <w:szCs w:val="18"/>
              </w:rPr>
              <w:t xml:space="preserve"> (</w:t>
            </w:r>
            <w:proofErr w:type="gramEnd"/>
            <w:r>
              <w:rPr>
                <w:rFonts w:ascii="Arial" w:hAnsi="Arial" w:cs="Arial"/>
                <w:b/>
                <w:bCs/>
                <w:color w:val="000000"/>
                <w:sz w:val="18"/>
                <w:szCs w:val="18"/>
              </w:rPr>
              <w:t>10-bit)</w:t>
            </w:r>
          </w:p>
        </w:tc>
      </w:tr>
      <w:tr w:rsidR="00E52455" w:rsidRPr="009341E5" w14:paraId="26ADB9AC"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7FFD5AAD"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58CAEB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1174C5D"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5D97A3B"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332F962"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595F72B"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15383345"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813A147"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41EF803"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1D4F0E"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66E75E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F629F0" w:rsidRPr="009341E5" w14:paraId="36310E7E" w14:textId="77777777" w:rsidTr="00E5245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B8C00B"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single" w:sz="8" w:space="0" w:color="auto"/>
              <w:left w:val="single" w:sz="8" w:space="0" w:color="auto"/>
              <w:bottom w:val="nil"/>
              <w:right w:val="nil"/>
            </w:tcBorders>
            <w:shd w:val="clear" w:color="auto" w:fill="auto"/>
            <w:noWrap/>
            <w:vAlign w:val="center"/>
          </w:tcPr>
          <w:p w14:paraId="57AC478D" w14:textId="73CFFA3F"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0741D93F" w14:textId="0CC02AF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04380462" w14:textId="433D04BF"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740CC371" w14:textId="16EBE403"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tcPr>
          <w:p w14:paraId="28B2CDD3" w14:textId="72970BA5"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0" w:type="auto"/>
            <w:tcBorders>
              <w:top w:val="single" w:sz="8" w:space="0" w:color="auto"/>
              <w:left w:val="single" w:sz="8" w:space="0" w:color="auto"/>
              <w:bottom w:val="nil"/>
              <w:right w:val="nil"/>
            </w:tcBorders>
            <w:shd w:val="clear" w:color="auto" w:fill="auto"/>
            <w:noWrap/>
            <w:vAlign w:val="center"/>
            <w:hideMark/>
          </w:tcPr>
          <w:p w14:paraId="6E8ED038" w14:textId="2F7A4481"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7D6F9DD" w14:textId="00A2CC74"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0D3C8781" w14:textId="008A2B7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62708D9" w14:textId="4FB296AD"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028B5463" w14:textId="114B4865"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r>
      <w:tr w:rsidR="00F629F0" w:rsidRPr="009341E5" w14:paraId="33A6FF1B" w14:textId="77777777" w:rsidTr="00E5245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05B7EB"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D6D6911" w14:textId="07B52E8B"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964A1F1" w14:textId="5BF9581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4A5828D" w14:textId="4814AB38"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C8E398F" w14:textId="7334B51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742F0BB" w14:textId="630C8AC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2E19D7E1" w14:textId="38247B0E"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307B9114" w14:textId="6A91939D"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F798AE7" w14:textId="6DD8D6EF"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44D28334" w14:textId="32BA740E"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hideMark/>
          </w:tcPr>
          <w:p w14:paraId="5B004013" w14:textId="3602FFD9"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29F0" w:rsidRPr="009341E5" w14:paraId="49D0E1BE" w14:textId="77777777" w:rsidTr="00E5245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957F5C"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single" w:sz="8" w:space="0" w:color="auto"/>
              <w:bottom w:val="nil"/>
              <w:right w:val="nil"/>
            </w:tcBorders>
            <w:shd w:val="clear" w:color="auto" w:fill="auto"/>
            <w:noWrap/>
            <w:vAlign w:val="center"/>
          </w:tcPr>
          <w:p w14:paraId="0A43AA04" w14:textId="6D39225C"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60DE1AC4" w14:textId="43E802A8"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43B5BDB3" w14:textId="36BABBC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2E3B5678" w14:textId="34C2857B"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tcPr>
          <w:p w14:paraId="3570F649" w14:textId="25877E6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0" w:type="auto"/>
            <w:tcBorders>
              <w:top w:val="nil"/>
              <w:left w:val="single" w:sz="8" w:space="0" w:color="auto"/>
              <w:bottom w:val="nil"/>
              <w:right w:val="nil"/>
            </w:tcBorders>
            <w:shd w:val="clear" w:color="auto" w:fill="auto"/>
            <w:noWrap/>
            <w:vAlign w:val="center"/>
            <w:hideMark/>
          </w:tcPr>
          <w:p w14:paraId="49A52D4E" w14:textId="1025183F"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0C7DA8E" w14:textId="7A1FDC49"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6E1875E4" w14:textId="3352CD9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3B6F92C8" w14:textId="0AA5D115"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425ECC50" w14:textId="1652C11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F629F0" w:rsidRPr="009341E5" w14:paraId="132F846D" w14:textId="77777777" w:rsidTr="00674C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711734"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26941649" w14:textId="230C48AB"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1A27B3AE" w14:textId="771D0384"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0024E6CB" w14:textId="02142E6C"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22B69F4A" w14:textId="18146EE4"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53098D6F" w14:textId="7E6210DE"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single" w:sz="8" w:space="0" w:color="auto"/>
              <w:bottom w:val="nil"/>
              <w:right w:val="nil"/>
            </w:tcBorders>
            <w:shd w:val="clear" w:color="auto" w:fill="auto"/>
            <w:noWrap/>
            <w:vAlign w:val="center"/>
            <w:hideMark/>
          </w:tcPr>
          <w:p w14:paraId="3083C25A" w14:textId="71CB5065"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9C3C72B" w14:textId="446A49D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76BC999B" w14:textId="495610D4"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3C5DB91C" w14:textId="2AC05C22"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2932CED" w14:textId="526DFB80"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629F0" w:rsidRPr="009341E5" w14:paraId="13900C91" w14:textId="77777777" w:rsidTr="00E5245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F7F4AF"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single" w:sz="8" w:space="0" w:color="auto"/>
              <w:bottom w:val="nil"/>
              <w:right w:val="nil"/>
            </w:tcBorders>
            <w:shd w:val="clear" w:color="auto" w:fill="auto"/>
            <w:noWrap/>
            <w:vAlign w:val="center"/>
          </w:tcPr>
          <w:p w14:paraId="6372A20F" w14:textId="132E154E"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3FBFF40A" w14:textId="69F4002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4201EE43" w14:textId="50B73940"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5F1E56E1" w14:textId="201C3EF8"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nil"/>
            </w:tcBorders>
            <w:shd w:val="clear" w:color="auto" w:fill="auto"/>
            <w:noWrap/>
            <w:vAlign w:val="center"/>
          </w:tcPr>
          <w:p w14:paraId="29F7EE13" w14:textId="76A8671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0" w:type="auto"/>
            <w:tcBorders>
              <w:top w:val="nil"/>
              <w:left w:val="single" w:sz="8" w:space="0" w:color="auto"/>
              <w:bottom w:val="nil"/>
              <w:right w:val="nil"/>
            </w:tcBorders>
            <w:shd w:val="clear" w:color="auto" w:fill="auto"/>
            <w:noWrap/>
            <w:vAlign w:val="center"/>
            <w:hideMark/>
          </w:tcPr>
          <w:p w14:paraId="27751DCE" w14:textId="60563683"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3052593" w14:textId="667637B3"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077F6C05" w14:textId="6043AE62"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E5FB9B5" w14:textId="1F85D612"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79642FF0" w14:textId="6C723CA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F629F0" w:rsidRPr="009341E5" w14:paraId="7E4664DE" w14:textId="77777777" w:rsidTr="00E5245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3ECC41"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vAlign w:val="center"/>
          </w:tcPr>
          <w:p w14:paraId="3C2E8838" w14:textId="6ECB477B"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602CA56F" w14:textId="2D6DF7E1"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2BD36C0A" w14:textId="6E0E15F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68E497DE" w14:textId="145077BC"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24A3107E" w14:textId="4CC7493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BC7A62" w14:textId="3100391E"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hideMark/>
          </w:tcPr>
          <w:p w14:paraId="3FAFB574" w14:textId="709C0AA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52D0F14A" w14:textId="2D5202A3"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hideMark/>
          </w:tcPr>
          <w:p w14:paraId="34C58F08" w14:textId="3E3BE9D4"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A0CF602" w14:textId="1B862FDA"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29F0" w:rsidRPr="009341E5" w14:paraId="2610DF56" w14:textId="77777777" w:rsidTr="00674C5C">
        <w:trPr>
          <w:trHeight w:val="255"/>
          <w:jc w:val="center"/>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6D98970D" w14:textId="77777777"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11E7B80D" w14:textId="47C168C0"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018C749D" w14:textId="5EEC441F"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04624CC2" w14:textId="3DAA3F35"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4" w:space="0" w:color="auto"/>
              <w:right w:val="nil"/>
            </w:tcBorders>
            <w:shd w:val="clear" w:color="auto" w:fill="auto"/>
            <w:noWrap/>
            <w:vAlign w:val="center"/>
            <w:hideMark/>
          </w:tcPr>
          <w:p w14:paraId="4A2757EA" w14:textId="25BD6B92"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2647C23" w14:textId="6B5CD2B6"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43FB3A48" w14:textId="6B83DE1D"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17F7C7C2" w14:textId="6B7F6432"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7B70AA9" w14:textId="0C2E5111"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top w:val="single" w:sz="8" w:space="0" w:color="auto"/>
              <w:left w:val="nil"/>
              <w:bottom w:val="single" w:sz="4" w:space="0" w:color="auto"/>
              <w:right w:val="nil"/>
            </w:tcBorders>
            <w:shd w:val="clear" w:color="auto" w:fill="auto"/>
            <w:noWrap/>
            <w:vAlign w:val="center"/>
            <w:hideMark/>
          </w:tcPr>
          <w:p w14:paraId="6420BD2D" w14:textId="67A6CCA2"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570641A3" w14:textId="3AC4411D" w:rsidR="00F629F0" w:rsidRPr="009341E5" w:rsidRDefault="00F629F0" w:rsidP="00F6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52455" w:rsidRPr="009341E5" w14:paraId="23DA9989" w14:textId="77777777" w:rsidTr="00674C5C">
        <w:trPr>
          <w:trHeight w:val="255"/>
          <w:jc w:val="center"/>
        </w:trPr>
        <w:tc>
          <w:tcPr>
            <w:tcW w:w="0" w:type="auto"/>
            <w:tcBorders>
              <w:top w:val="single" w:sz="4" w:space="0" w:color="auto"/>
              <w:left w:val="nil"/>
              <w:bottom w:val="nil"/>
              <w:right w:val="nil"/>
            </w:tcBorders>
            <w:shd w:val="clear" w:color="auto" w:fill="auto"/>
            <w:noWrap/>
            <w:vAlign w:val="center"/>
            <w:hideMark/>
          </w:tcPr>
          <w:p w14:paraId="7054A6E7"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7A93E2C0"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66EE341"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710DFB3"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D629A8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6ACE6E2D"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C65A558"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3284D12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2C5870C7"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7EB5131"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96A8E7"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52455" w:rsidRPr="009341E5" w14:paraId="7EF97A07"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1440DABD"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7144075"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Random Access Main 10</w:t>
            </w:r>
          </w:p>
        </w:tc>
      </w:tr>
      <w:tr w:rsidR="00E52455" w:rsidRPr="009341E5" w14:paraId="10C46387"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43CB6138"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CE923E4" w14:textId="77777777" w:rsidR="00DC65D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L0682 (8-bit)</w:t>
            </w:r>
          </w:p>
          <w:p w14:paraId="58099A3B" w14:textId="5712C5C8" w:rsidR="00E52455" w:rsidRPr="009341E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(10-bit)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49FE1DD1" w14:textId="77777777" w:rsidR="00DC65D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L0682+ EMT=</w:t>
            </w:r>
            <w:proofErr w:type="gramStart"/>
            <w:r>
              <w:rPr>
                <w:rFonts w:ascii="Arial" w:hAnsi="Arial" w:cs="Arial"/>
                <w:b/>
                <w:bCs/>
                <w:color w:val="000000"/>
                <w:sz w:val="18"/>
                <w:szCs w:val="18"/>
              </w:rPr>
              <w:t>3  (</w:t>
            </w:r>
            <w:proofErr w:type="gramEnd"/>
            <w:r>
              <w:rPr>
                <w:rFonts w:ascii="Arial" w:hAnsi="Arial" w:cs="Arial"/>
                <w:b/>
                <w:bCs/>
                <w:color w:val="000000"/>
                <w:sz w:val="18"/>
                <w:szCs w:val="18"/>
              </w:rPr>
              <w:t>8-bit)</w:t>
            </w:r>
          </w:p>
          <w:p w14:paraId="469D048D" w14:textId="34CABFA1" w:rsidR="00E52455" w:rsidRPr="009341E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EMT=</w:t>
            </w:r>
            <w:proofErr w:type="gramStart"/>
            <w:r>
              <w:rPr>
                <w:rFonts w:ascii="Arial" w:hAnsi="Arial" w:cs="Arial"/>
                <w:b/>
                <w:bCs/>
                <w:color w:val="000000"/>
                <w:sz w:val="18"/>
                <w:szCs w:val="18"/>
              </w:rPr>
              <w:t>3  (</w:t>
            </w:r>
            <w:proofErr w:type="gramEnd"/>
            <w:r>
              <w:rPr>
                <w:rFonts w:ascii="Arial" w:hAnsi="Arial" w:cs="Arial"/>
                <w:b/>
                <w:bCs/>
                <w:color w:val="000000"/>
                <w:sz w:val="18"/>
                <w:szCs w:val="18"/>
              </w:rPr>
              <w:t>10-bit)</w:t>
            </w:r>
          </w:p>
        </w:tc>
      </w:tr>
      <w:tr w:rsidR="00E52455" w:rsidRPr="009341E5" w14:paraId="4CAF4E5B"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592ADE6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CA2DD4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F0FA7AF"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6A0DBEF"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422474D"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21628E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72B9D7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F4430D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611E5A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A3C05C"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01765F5"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DB5E9B" w:rsidRPr="009341E5" w14:paraId="549FAE01" w14:textId="77777777" w:rsidTr="001F524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5DD7B1"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7288AF3" w14:textId="0974AD83"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9676A9D" w14:textId="0E9BC8D8"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F71D6CF" w14:textId="36C715CA"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D4AB1DE" w14:textId="0D41F7AB"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596766D" w14:textId="6F9DA14D"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tcPr>
          <w:p w14:paraId="384A1934" w14:textId="30E214BB"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DB59F0F" w14:textId="4FF97A9F"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BA3BAA6" w14:textId="4A19846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33C2EA0" w14:textId="06F6EE1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6D56C11" w14:textId="6843AAA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B5E9B" w:rsidRPr="009341E5" w14:paraId="09E4DD34" w14:textId="77777777" w:rsidTr="001F52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E33070"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02C5E486" w14:textId="39266F93"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CA61E" w14:textId="6A64D403"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37DDCB02" w14:textId="2DB3EBAB"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2C1CABE" w14:textId="63A78C08"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8BABA5" w14:textId="5C31200D"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tcPr>
          <w:p w14:paraId="5C44C3DD" w14:textId="19E2CC1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51AD6EA" w14:textId="741D0F5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1B3C2DA" w14:textId="6045E2D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846D1A0" w14:textId="407193F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FE4DC50" w14:textId="6C42242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B5E9B" w:rsidRPr="009341E5" w14:paraId="274B34A9" w14:textId="77777777" w:rsidTr="001F52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06DC59"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E400E9D" w14:textId="296A1F5B"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1A7D4D11" w14:textId="6741B39B"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54024936" w14:textId="5E94416F"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76BF73C1" w14:textId="789F3063"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nil"/>
              <w:left w:val="nil"/>
              <w:bottom w:val="nil"/>
              <w:right w:val="nil"/>
            </w:tcBorders>
            <w:shd w:val="clear" w:color="auto" w:fill="auto"/>
            <w:noWrap/>
            <w:vAlign w:val="center"/>
          </w:tcPr>
          <w:p w14:paraId="29C8BCD5" w14:textId="0E1049D8"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tcPr>
          <w:p w14:paraId="15010BD3" w14:textId="60C1EDF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42F6C53" w14:textId="0AD37BB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0A5BA1B8" w14:textId="6E3E0AE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7857C317" w14:textId="5D34F73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59E452D9" w14:textId="53FCD4EB"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DB5E9B" w:rsidRPr="009341E5" w14:paraId="28E10780" w14:textId="77777777" w:rsidTr="00674C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300B78"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hideMark/>
          </w:tcPr>
          <w:p w14:paraId="4D34A66D" w14:textId="30F8A847"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7E18766" w14:textId="4F821DE2"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hideMark/>
          </w:tcPr>
          <w:p w14:paraId="22145229" w14:textId="0BBC9A04"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00A0BD59" w14:textId="45362990"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99%</w:t>
            </w:r>
          </w:p>
        </w:tc>
        <w:tc>
          <w:tcPr>
            <w:tcW w:w="0" w:type="auto"/>
            <w:tcBorders>
              <w:top w:val="nil"/>
              <w:left w:val="nil"/>
              <w:bottom w:val="nil"/>
              <w:right w:val="nil"/>
            </w:tcBorders>
            <w:shd w:val="clear" w:color="auto" w:fill="auto"/>
            <w:noWrap/>
            <w:vAlign w:val="center"/>
            <w:hideMark/>
          </w:tcPr>
          <w:p w14:paraId="318CB9A1" w14:textId="7B46ECC5"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98%</w:t>
            </w:r>
          </w:p>
        </w:tc>
        <w:tc>
          <w:tcPr>
            <w:tcW w:w="0" w:type="auto"/>
            <w:tcBorders>
              <w:top w:val="nil"/>
              <w:left w:val="single" w:sz="8" w:space="0" w:color="auto"/>
              <w:bottom w:val="nil"/>
              <w:right w:val="nil"/>
            </w:tcBorders>
            <w:shd w:val="clear" w:color="auto" w:fill="auto"/>
            <w:noWrap/>
            <w:vAlign w:val="center"/>
            <w:hideMark/>
          </w:tcPr>
          <w:p w14:paraId="7EBA151A" w14:textId="635CB2B2"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43C873F4" w14:textId="1766787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7C153047" w14:textId="203022F3"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3EA0F6C" w14:textId="7863FD0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hideMark/>
          </w:tcPr>
          <w:p w14:paraId="555E9759" w14:textId="28271820"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B5E9B" w:rsidRPr="009341E5" w14:paraId="1DDAD7EE" w14:textId="77777777" w:rsidTr="001F52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E98EFE"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A1F89C8" w14:textId="055FA7A5"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6F57987" w14:textId="77777777"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243E88A" w14:textId="733D6A14"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23CCE52" w14:textId="359C48DD"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 </w:t>
            </w:r>
          </w:p>
        </w:tc>
        <w:tc>
          <w:tcPr>
            <w:tcW w:w="0" w:type="auto"/>
            <w:tcBorders>
              <w:top w:val="nil"/>
              <w:left w:val="nil"/>
              <w:bottom w:val="nil"/>
              <w:right w:val="nil"/>
            </w:tcBorders>
            <w:shd w:val="clear" w:color="auto" w:fill="auto"/>
            <w:noWrap/>
            <w:vAlign w:val="center"/>
            <w:hideMark/>
          </w:tcPr>
          <w:p w14:paraId="51C417F9" w14:textId="77777777"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tcPr>
          <w:p w14:paraId="6AD892C8" w14:textId="5702B75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1183EF01" w14:textId="04BF6244"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D74C605" w14:textId="308958F4"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53DD5A53" w14:textId="78DF79E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6DDEF7F1" w14:textId="3E81CE9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B5E9B" w:rsidRPr="009341E5" w14:paraId="12996517" w14:textId="77777777" w:rsidTr="001F5249">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9A9735"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tcPr>
          <w:p w14:paraId="18A7AC9D" w14:textId="04688E14"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7395CD49" w14:textId="2EE438EC"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4F169F2" w14:textId="043CE32F"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4C7A4FA4" w14:textId="34BAFB06"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0B4E218B" w14:textId="1293373E"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4F69989A" w14:textId="48A4DF2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2110343F" w14:textId="33D9E14C"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5B128BC" w14:textId="6B62440F"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78747196" w14:textId="4742DE9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63677A9" w14:textId="2CBC1A1F"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B5E9B" w:rsidRPr="009341E5" w14:paraId="217C9CD1" w14:textId="77777777" w:rsidTr="00674C5C">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C7DCE7"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hideMark/>
          </w:tcPr>
          <w:p w14:paraId="0B725094" w14:textId="6AB84587"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hideMark/>
          </w:tcPr>
          <w:p w14:paraId="3B89FC42" w14:textId="31960C15"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379F362F" w14:textId="784EA974"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single" w:sz="4" w:space="0" w:color="auto"/>
              <w:right w:val="nil"/>
            </w:tcBorders>
            <w:shd w:val="clear" w:color="auto" w:fill="auto"/>
            <w:noWrap/>
            <w:vAlign w:val="center"/>
            <w:hideMark/>
          </w:tcPr>
          <w:p w14:paraId="71EE8A7A" w14:textId="16E6D057"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67436F9E" w14:textId="59496467" w:rsidR="00DB5E9B" w:rsidRPr="00B31BCC"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101%</w:t>
            </w:r>
          </w:p>
        </w:tc>
        <w:tc>
          <w:tcPr>
            <w:tcW w:w="0" w:type="auto"/>
            <w:tcBorders>
              <w:top w:val="single" w:sz="8" w:space="0" w:color="auto"/>
              <w:left w:val="nil"/>
              <w:bottom w:val="single" w:sz="4" w:space="0" w:color="auto"/>
              <w:right w:val="nil"/>
            </w:tcBorders>
            <w:shd w:val="clear" w:color="auto" w:fill="auto"/>
            <w:noWrap/>
            <w:vAlign w:val="center"/>
            <w:hideMark/>
          </w:tcPr>
          <w:p w14:paraId="211DDFA2" w14:textId="500347B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single" w:sz="4" w:space="0" w:color="auto"/>
              <w:right w:val="nil"/>
            </w:tcBorders>
            <w:shd w:val="clear" w:color="auto" w:fill="auto"/>
            <w:noWrap/>
            <w:vAlign w:val="center"/>
            <w:hideMark/>
          </w:tcPr>
          <w:p w14:paraId="12191E86" w14:textId="236B158B"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8B4B7E5" w14:textId="790FE95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0" w:type="auto"/>
            <w:tcBorders>
              <w:top w:val="single" w:sz="8" w:space="0" w:color="auto"/>
              <w:left w:val="nil"/>
              <w:bottom w:val="single" w:sz="4" w:space="0" w:color="auto"/>
              <w:right w:val="nil"/>
            </w:tcBorders>
            <w:shd w:val="clear" w:color="auto" w:fill="auto"/>
            <w:noWrap/>
            <w:vAlign w:val="center"/>
            <w:hideMark/>
          </w:tcPr>
          <w:p w14:paraId="77FFB563" w14:textId="01F371C2"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27DE9811" w14:textId="3FB39AB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52455" w:rsidRPr="009341E5" w14:paraId="62428950" w14:textId="77777777" w:rsidTr="00674C5C">
        <w:trPr>
          <w:trHeight w:val="255"/>
          <w:jc w:val="center"/>
        </w:trPr>
        <w:tc>
          <w:tcPr>
            <w:tcW w:w="0" w:type="auto"/>
            <w:tcBorders>
              <w:top w:val="single" w:sz="4" w:space="0" w:color="auto"/>
              <w:left w:val="nil"/>
              <w:bottom w:val="nil"/>
              <w:right w:val="nil"/>
            </w:tcBorders>
            <w:shd w:val="clear" w:color="auto" w:fill="auto"/>
            <w:noWrap/>
            <w:vAlign w:val="center"/>
            <w:hideMark/>
          </w:tcPr>
          <w:p w14:paraId="4498D332"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0" w:type="auto"/>
            <w:tcBorders>
              <w:top w:val="single" w:sz="4" w:space="0" w:color="auto"/>
              <w:left w:val="nil"/>
              <w:bottom w:val="nil"/>
              <w:right w:val="nil"/>
            </w:tcBorders>
            <w:shd w:val="clear" w:color="auto" w:fill="auto"/>
            <w:noWrap/>
            <w:vAlign w:val="center"/>
            <w:hideMark/>
          </w:tcPr>
          <w:p w14:paraId="35EAF3C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1966E70"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5317760F"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619003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4829B42A"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2F190F8"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0853282E"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939150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1DE86D60"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p>
        </w:tc>
        <w:tc>
          <w:tcPr>
            <w:tcW w:w="0" w:type="auto"/>
            <w:tcBorders>
              <w:top w:val="single" w:sz="4" w:space="0" w:color="auto"/>
              <w:left w:val="nil"/>
              <w:bottom w:val="nil"/>
              <w:right w:val="nil"/>
            </w:tcBorders>
            <w:shd w:val="clear" w:color="auto" w:fill="auto"/>
            <w:noWrap/>
            <w:vAlign w:val="center"/>
            <w:hideMark/>
          </w:tcPr>
          <w:p w14:paraId="78B8BD49"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52455" w:rsidRPr="009341E5" w14:paraId="56C527CE"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2D9A9C34"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F673E13"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Pr="009341E5">
              <w:rPr>
                <w:rFonts w:ascii="Arial" w:hAnsi="Arial" w:cs="Arial"/>
                <w:b/>
                <w:bCs/>
                <w:color w:val="000000"/>
                <w:sz w:val="18"/>
                <w:szCs w:val="18"/>
              </w:rPr>
              <w:t xml:space="preserve"> Main 10</w:t>
            </w:r>
          </w:p>
        </w:tc>
      </w:tr>
      <w:tr w:rsidR="00E52455" w:rsidRPr="009341E5" w14:paraId="1D944FE5"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6494FFEC"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ACDFC61" w14:textId="77777777" w:rsidR="00DC65D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L0682 (8-bit)</w:t>
            </w:r>
          </w:p>
          <w:p w14:paraId="5F96F97C" w14:textId="1B57C951" w:rsidR="00E52455" w:rsidRPr="009341E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(10-bit)</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4B9B41AC" w14:textId="77777777" w:rsidR="00DC65D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Test: L0682+ EMT=</w:t>
            </w:r>
            <w:proofErr w:type="gramStart"/>
            <w:r>
              <w:rPr>
                <w:rFonts w:ascii="Arial" w:hAnsi="Arial" w:cs="Arial"/>
                <w:b/>
                <w:bCs/>
                <w:color w:val="000000"/>
                <w:sz w:val="18"/>
                <w:szCs w:val="18"/>
              </w:rPr>
              <w:t>3  (</w:t>
            </w:r>
            <w:proofErr w:type="gramEnd"/>
            <w:r>
              <w:rPr>
                <w:rFonts w:ascii="Arial" w:hAnsi="Arial" w:cs="Arial"/>
                <w:b/>
                <w:bCs/>
                <w:color w:val="000000"/>
                <w:sz w:val="18"/>
                <w:szCs w:val="18"/>
              </w:rPr>
              <w:t>8-bit)</w:t>
            </w:r>
          </w:p>
          <w:p w14:paraId="6C79F40C" w14:textId="1E33535B" w:rsidR="00E52455" w:rsidRPr="009341E5" w:rsidRDefault="00DC65D5" w:rsidP="00DC6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 xml:space="preserve">Over </w:t>
            </w:r>
            <w:r>
              <w:rPr>
                <w:rFonts w:ascii="Arial" w:hAnsi="Arial" w:cs="Arial"/>
                <w:b/>
                <w:bCs/>
                <w:color w:val="000000"/>
                <w:sz w:val="18"/>
                <w:szCs w:val="18"/>
              </w:rPr>
              <w:t>VTM-2.0.1+ EMT=</w:t>
            </w:r>
            <w:proofErr w:type="gramStart"/>
            <w:r>
              <w:rPr>
                <w:rFonts w:ascii="Arial" w:hAnsi="Arial" w:cs="Arial"/>
                <w:b/>
                <w:bCs/>
                <w:color w:val="000000"/>
                <w:sz w:val="18"/>
                <w:szCs w:val="18"/>
              </w:rPr>
              <w:t>3  (</w:t>
            </w:r>
            <w:proofErr w:type="gramEnd"/>
            <w:r>
              <w:rPr>
                <w:rFonts w:ascii="Arial" w:hAnsi="Arial" w:cs="Arial"/>
                <w:b/>
                <w:bCs/>
                <w:color w:val="000000"/>
                <w:sz w:val="18"/>
                <w:szCs w:val="18"/>
              </w:rPr>
              <w:t>10-bit)</w:t>
            </w:r>
          </w:p>
        </w:tc>
      </w:tr>
      <w:tr w:rsidR="00E52455" w:rsidRPr="009341E5" w14:paraId="08CBF085" w14:textId="77777777" w:rsidTr="00674C5C">
        <w:trPr>
          <w:trHeight w:val="255"/>
          <w:jc w:val="center"/>
        </w:trPr>
        <w:tc>
          <w:tcPr>
            <w:tcW w:w="0" w:type="auto"/>
            <w:tcBorders>
              <w:top w:val="nil"/>
              <w:left w:val="nil"/>
              <w:bottom w:val="nil"/>
              <w:right w:val="nil"/>
            </w:tcBorders>
            <w:shd w:val="clear" w:color="auto" w:fill="auto"/>
            <w:noWrap/>
            <w:vAlign w:val="center"/>
            <w:hideMark/>
          </w:tcPr>
          <w:p w14:paraId="5DC9CE72"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201C57B"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901BFE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32BA796"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CC8CE7B"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EA605E0"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123C16E7"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6475C0F"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AA37183"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B465BB3"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538A2D8" w14:textId="77777777" w:rsidR="00E52455" w:rsidRPr="009341E5" w:rsidRDefault="00E52455" w:rsidP="00674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341E5">
              <w:rPr>
                <w:rFonts w:ascii="Arial" w:hAnsi="Arial" w:cs="Arial"/>
                <w:color w:val="000000"/>
                <w:sz w:val="18"/>
                <w:szCs w:val="18"/>
              </w:rPr>
              <w:t>DecT</w:t>
            </w:r>
            <w:proofErr w:type="spellEnd"/>
          </w:p>
        </w:tc>
      </w:tr>
      <w:tr w:rsidR="001F5249" w:rsidRPr="009341E5" w14:paraId="59E8C47C" w14:textId="77777777" w:rsidTr="001F524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D6CCB3"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77B336"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C2303B1"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16519EC8"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4450D56"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81D7C4C"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tcPr>
          <w:p w14:paraId="1E366A92" w14:textId="2AC28006"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A3195D" w14:textId="71BAEA7C"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10D2B7" w14:textId="6DC3204C"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70665C" w14:textId="3E76C728"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713B3E2" w14:textId="59481C69"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5249" w:rsidRPr="009341E5" w14:paraId="00DF1E15" w14:textId="77777777" w:rsidTr="001F524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C6ABA7"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DB40101"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D976D51"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54969C3"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C6B0D31"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E60935" w14:textId="77777777"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tcPr>
          <w:p w14:paraId="50FC328F" w14:textId="465345ED"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62C7EE6" w14:textId="589424C4"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0D2D6D" w14:textId="4BC17AE3"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94696B" w14:textId="21C633E4"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09CF7E6" w14:textId="02B62C18" w:rsidR="001F5249" w:rsidRPr="009341E5" w:rsidRDefault="001F5249" w:rsidP="001F5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B5E9B" w:rsidRPr="009341E5" w14:paraId="2C1E04FF" w14:textId="77777777" w:rsidTr="00674C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91B1D9"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2607760" w14:textId="3B6ACFF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9D05CEE" w14:textId="368C321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989D762" w14:textId="7445D86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818C6A5" w14:textId="5974E36E"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98989A7" w14:textId="2FCFFEF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tcPr>
          <w:p w14:paraId="4C7279C0" w14:textId="7CDEADDE"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EB5896C" w14:textId="74124B4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565E9CB" w14:textId="52286E0A"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1C710B9" w14:textId="7AACCC5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CD96C57" w14:textId="71984C1C"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B5E9B" w:rsidRPr="009341E5" w14:paraId="0AFCAFCA" w14:textId="77777777" w:rsidTr="00D4566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B277BE"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C</w:t>
            </w:r>
          </w:p>
        </w:tc>
        <w:tc>
          <w:tcPr>
            <w:tcW w:w="0" w:type="auto"/>
            <w:tcBorders>
              <w:top w:val="nil"/>
              <w:left w:val="single" w:sz="8" w:space="0" w:color="auto"/>
              <w:bottom w:val="nil"/>
              <w:right w:val="nil"/>
            </w:tcBorders>
            <w:shd w:val="clear" w:color="auto" w:fill="auto"/>
            <w:noWrap/>
            <w:vAlign w:val="center"/>
          </w:tcPr>
          <w:p w14:paraId="57A863FA" w14:textId="71009EE1"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7210513F" w14:textId="3FDC01B1"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7709DF82" w14:textId="7639C920"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50D087B8" w14:textId="21E5CB0F"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6AF383AB" w14:textId="07ABD0C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tcPr>
          <w:p w14:paraId="1B0F318E" w14:textId="1A56E3CE"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0ECE6EF" w14:textId="126E23F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B642A35" w14:textId="266765B2"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1CB3DC64" w14:textId="67B52DC3"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tcPr>
          <w:p w14:paraId="3B1AB774" w14:textId="2CA9725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B5E9B" w:rsidRPr="009341E5" w14:paraId="68540DB8" w14:textId="77777777" w:rsidTr="00D4566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AF09946"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1B34D172" w14:textId="6575ED7C"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453D309" w14:textId="7824A3E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nil"/>
              <w:left w:val="nil"/>
              <w:bottom w:val="nil"/>
              <w:right w:val="single" w:sz="4" w:space="0" w:color="auto"/>
            </w:tcBorders>
            <w:shd w:val="clear" w:color="auto" w:fill="auto"/>
            <w:noWrap/>
            <w:vAlign w:val="center"/>
          </w:tcPr>
          <w:p w14:paraId="2ED3EB32" w14:textId="30B0F0C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2F2985C" w14:textId="0F11883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7FCBC7ED" w14:textId="2EA366DF"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tcPr>
          <w:p w14:paraId="47C1CC61" w14:textId="7B94985F"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0CA73B0" w14:textId="0EA65EC3"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21C50799" w14:textId="1F8E2832"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tcPr>
          <w:p w14:paraId="1EC13859" w14:textId="2BA8D95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tcPr>
          <w:p w14:paraId="759B77E9" w14:textId="07A6838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B5E9B" w:rsidRPr="009341E5" w14:paraId="05E3BD95" w14:textId="77777777" w:rsidTr="00674C5C">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9F3138"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341E5">
              <w:rPr>
                <w:rFonts w:ascii="Arial" w:hAnsi="Arial" w:cs="Arial"/>
                <w:b/>
                <w:bCs/>
                <w:color w:val="000000"/>
                <w:sz w:val="18"/>
                <w:szCs w:val="18"/>
              </w:rPr>
              <w:t>Overall</w:t>
            </w:r>
          </w:p>
        </w:tc>
        <w:tc>
          <w:tcPr>
            <w:tcW w:w="0" w:type="auto"/>
            <w:tcBorders>
              <w:top w:val="single" w:sz="8" w:space="0" w:color="auto"/>
              <w:left w:val="nil"/>
              <w:bottom w:val="single" w:sz="8" w:space="0" w:color="auto"/>
              <w:right w:val="nil"/>
            </w:tcBorders>
            <w:shd w:val="clear" w:color="auto" w:fill="auto"/>
            <w:noWrap/>
            <w:vAlign w:val="center"/>
          </w:tcPr>
          <w:p w14:paraId="25302855" w14:textId="6441333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43880970" w14:textId="0BBCC794"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4DEEF3E" w14:textId="5DEDED7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078D0A66" w14:textId="4C7FCD2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48D49B9C" w14:textId="0BB8D2E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1F627E20" w14:textId="3C10115B"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208D4BEC" w14:textId="206ACB90"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67A65C59" w14:textId="2E41767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vAlign w:val="center"/>
          </w:tcPr>
          <w:p w14:paraId="7431A456" w14:textId="5CAE856C"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F7A6790" w14:textId="05C11E28"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B5E9B" w:rsidRPr="009341E5" w14:paraId="229834DD" w14:textId="77777777" w:rsidTr="00D45665">
        <w:trPr>
          <w:trHeight w:val="255"/>
          <w:jc w:val="center"/>
        </w:trPr>
        <w:tc>
          <w:tcPr>
            <w:tcW w:w="0" w:type="auto"/>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CECAE6F" w14:textId="7777777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341E5">
              <w:rPr>
                <w:rFonts w:ascii="Arial" w:hAnsi="Arial" w:cs="Arial"/>
                <w:color w:val="000000"/>
                <w:sz w:val="18"/>
                <w:szCs w:val="18"/>
              </w:rPr>
              <w:t>Class D</w:t>
            </w:r>
          </w:p>
        </w:tc>
        <w:tc>
          <w:tcPr>
            <w:tcW w:w="0" w:type="auto"/>
            <w:tcBorders>
              <w:top w:val="single" w:sz="8" w:space="0" w:color="auto"/>
              <w:left w:val="nil"/>
              <w:bottom w:val="single" w:sz="4" w:space="0" w:color="auto"/>
              <w:right w:val="nil"/>
            </w:tcBorders>
            <w:shd w:val="clear" w:color="auto" w:fill="auto"/>
            <w:noWrap/>
            <w:vAlign w:val="center"/>
          </w:tcPr>
          <w:p w14:paraId="6EEC9FBA" w14:textId="37C1306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single" w:sz="8" w:space="0" w:color="auto"/>
              <w:left w:val="nil"/>
              <w:bottom w:val="single" w:sz="4" w:space="0" w:color="auto"/>
              <w:right w:val="nil"/>
            </w:tcBorders>
            <w:shd w:val="clear" w:color="auto" w:fill="auto"/>
            <w:noWrap/>
            <w:vAlign w:val="center"/>
          </w:tcPr>
          <w:p w14:paraId="06B8A6BF" w14:textId="096A681D"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74E1B0BF" w14:textId="5228D6B5"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single" w:sz="8" w:space="0" w:color="auto"/>
              <w:left w:val="nil"/>
              <w:bottom w:val="single" w:sz="4" w:space="0" w:color="auto"/>
              <w:right w:val="nil"/>
            </w:tcBorders>
            <w:shd w:val="clear" w:color="auto" w:fill="auto"/>
            <w:noWrap/>
            <w:vAlign w:val="center"/>
          </w:tcPr>
          <w:p w14:paraId="1146748B" w14:textId="03C1C41C"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4" w:space="0" w:color="auto"/>
              <w:right w:val="single" w:sz="8" w:space="0" w:color="auto"/>
            </w:tcBorders>
            <w:shd w:val="clear" w:color="auto" w:fill="auto"/>
            <w:noWrap/>
            <w:vAlign w:val="center"/>
          </w:tcPr>
          <w:p w14:paraId="56F1B45D" w14:textId="3B8D1E4B"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single" w:sz="4" w:space="0" w:color="auto"/>
              <w:right w:val="nil"/>
            </w:tcBorders>
            <w:shd w:val="clear" w:color="auto" w:fill="auto"/>
            <w:noWrap/>
            <w:vAlign w:val="center"/>
          </w:tcPr>
          <w:p w14:paraId="11A132A6" w14:textId="1CF7D556"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single" w:sz="4" w:space="0" w:color="auto"/>
              <w:right w:val="nil"/>
            </w:tcBorders>
            <w:shd w:val="clear" w:color="auto" w:fill="auto"/>
            <w:noWrap/>
            <w:vAlign w:val="center"/>
          </w:tcPr>
          <w:p w14:paraId="7020BC21" w14:textId="6AC01157"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single" w:sz="8" w:space="0" w:color="auto"/>
              <w:left w:val="nil"/>
              <w:bottom w:val="single" w:sz="4" w:space="0" w:color="auto"/>
              <w:right w:val="single" w:sz="4" w:space="0" w:color="auto"/>
            </w:tcBorders>
            <w:shd w:val="clear" w:color="auto" w:fill="auto"/>
            <w:noWrap/>
            <w:vAlign w:val="center"/>
          </w:tcPr>
          <w:p w14:paraId="32DE362D" w14:textId="65663349"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0" w:type="auto"/>
            <w:tcBorders>
              <w:top w:val="single" w:sz="8" w:space="0" w:color="auto"/>
              <w:left w:val="nil"/>
              <w:bottom w:val="single" w:sz="4" w:space="0" w:color="auto"/>
              <w:right w:val="nil"/>
            </w:tcBorders>
            <w:shd w:val="clear" w:color="auto" w:fill="auto"/>
            <w:noWrap/>
            <w:vAlign w:val="center"/>
          </w:tcPr>
          <w:p w14:paraId="11D11D50" w14:textId="1CCA5AF4"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single" w:sz="4" w:space="0" w:color="auto"/>
              <w:right w:val="single" w:sz="8" w:space="0" w:color="auto"/>
            </w:tcBorders>
            <w:shd w:val="clear" w:color="auto" w:fill="auto"/>
            <w:noWrap/>
            <w:vAlign w:val="center"/>
          </w:tcPr>
          <w:p w14:paraId="1E5E4C0C" w14:textId="1A0FF78B" w:rsidR="00DB5E9B" w:rsidRPr="009341E5" w:rsidRDefault="00DB5E9B" w:rsidP="00DB5E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0FB4AE57" w14:textId="77777777" w:rsidR="00DF4BF3" w:rsidRDefault="00DF4BF3" w:rsidP="00DF4BF3">
      <w:pPr>
        <w:rPr>
          <w:szCs w:val="22"/>
          <w:lang w:val="en-CA"/>
        </w:rPr>
      </w:pPr>
    </w:p>
    <w:p w14:paraId="2D2BFC1A" w14:textId="77777777" w:rsidR="00003873" w:rsidRDefault="00003873" w:rsidP="00DF4BF3">
      <w:pPr>
        <w:rPr>
          <w:szCs w:val="22"/>
          <w:lang w:val="en-CA"/>
        </w:rPr>
      </w:pPr>
    </w:p>
    <w:p w14:paraId="7A57C104" w14:textId="77777777" w:rsidR="00DF4BF3" w:rsidRDefault="00DF4BF3" w:rsidP="00DF4BF3">
      <w:pPr>
        <w:pStyle w:val="Heading1"/>
        <w:ind w:left="432" w:hanging="432"/>
        <w:rPr>
          <w:lang w:val="en-CA"/>
        </w:rPr>
      </w:pPr>
      <w:r>
        <w:rPr>
          <w:lang w:val="en-CA"/>
        </w:rPr>
        <w:t>References</w:t>
      </w:r>
    </w:p>
    <w:p w14:paraId="1394B875" w14:textId="77777777" w:rsidR="00DF4BF3" w:rsidRPr="00077826"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 J. Chen </w:t>
      </w:r>
      <w:r>
        <w:t xml:space="preserve">and </w:t>
      </w:r>
      <w:r w:rsidRPr="00077826">
        <w:t xml:space="preserve">E. </w:t>
      </w:r>
      <w:proofErr w:type="spellStart"/>
      <w:r w:rsidRPr="00077826">
        <w:t>Alshina</w:t>
      </w:r>
      <w:proofErr w:type="spellEnd"/>
      <w:r w:rsidRPr="00077826">
        <w:t xml:space="preserve">, “Algorithm description for Versatile Video Coding and Test Model 1 (VTM1),” </w:t>
      </w:r>
      <w:r w:rsidRPr="00077826">
        <w:rPr>
          <w:b/>
        </w:rPr>
        <w:t>JVET-J1002,</w:t>
      </w:r>
      <w:r w:rsidRPr="00077826">
        <w:t xml:space="preserve"> </w:t>
      </w:r>
      <w:r>
        <w:t xml:space="preserve">9th meeting, San Diego, CA, USA, </w:t>
      </w:r>
      <w:r w:rsidRPr="00077826">
        <w:t>April 2018.</w:t>
      </w:r>
    </w:p>
    <w:p w14:paraId="4B7519AC" w14:textId="77777777" w:rsidR="00DF4BF3" w:rsidRPr="00077826"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077826">
        <w:t xml:space="preserve">A. </w:t>
      </w:r>
      <w:r>
        <w:t>Said and X. Zhao</w:t>
      </w:r>
      <w:r w:rsidRPr="00077826">
        <w:t>, “</w:t>
      </w:r>
      <w:r>
        <w:t>Core Experiment 6: Arithmetic Coding Engine</w:t>
      </w:r>
      <w:r w:rsidRPr="00077826">
        <w:t xml:space="preserve">,” </w:t>
      </w:r>
      <w:r w:rsidRPr="00077826">
        <w:rPr>
          <w:b/>
        </w:rPr>
        <w:t>JVET-J102</w:t>
      </w:r>
      <w:r>
        <w:rPr>
          <w:b/>
        </w:rPr>
        <w:t>6</w:t>
      </w:r>
      <w:r w:rsidRPr="00077826">
        <w:t xml:space="preserve">, </w:t>
      </w:r>
      <w:r>
        <w:t xml:space="preserve">9th meeting, San Diego, CA, USA, </w:t>
      </w:r>
      <w:r w:rsidRPr="00077826">
        <w:t>April 2018.</w:t>
      </w:r>
    </w:p>
    <w:p w14:paraId="6666CC06" w14:textId="337D8DB6" w:rsidR="00DF4BF3" w:rsidRPr="00F3031B" w:rsidRDefault="00A60EFE"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2" w:name="_Ref525511176"/>
      <w:bookmarkStart w:id="3" w:name="_Hlk525515367"/>
      <w:r>
        <w:t xml:space="preserve">F. </w:t>
      </w:r>
      <w:proofErr w:type="spellStart"/>
      <w:r>
        <w:t>Bossen</w:t>
      </w:r>
      <w:proofErr w:type="spellEnd"/>
      <w:r>
        <w:t xml:space="preserve">, </w:t>
      </w:r>
      <w:proofErr w:type="spellStart"/>
      <w:proofErr w:type="gramStart"/>
      <w:r w:rsidR="00DF4BF3" w:rsidRPr="00077826">
        <w:t>J</w:t>
      </w:r>
      <w:r w:rsidR="00DF4BF3">
        <w:t>.</w:t>
      </w:r>
      <w:r w:rsidR="00DF4BF3" w:rsidRPr="00077826">
        <w:t>Boyce</w:t>
      </w:r>
      <w:proofErr w:type="spellEnd"/>
      <w:proofErr w:type="gramEnd"/>
      <w:r w:rsidR="00DF4BF3" w:rsidRPr="00077826">
        <w:t>, X. Li</w:t>
      </w:r>
      <w:r w:rsidR="00F3031B">
        <w:t>,</w:t>
      </w:r>
      <w:r w:rsidR="00DF4BF3" w:rsidRPr="00077826">
        <w:t xml:space="preserve"> V</w:t>
      </w:r>
      <w:r w:rsidR="00DF4BF3">
        <w:t xml:space="preserve">. </w:t>
      </w:r>
      <w:r w:rsidR="00DF4BF3" w:rsidRPr="00077826">
        <w:t>Seregin</w:t>
      </w:r>
      <w:r w:rsidR="00F3031B">
        <w:t xml:space="preserve"> </w:t>
      </w:r>
      <w:r w:rsidR="00F3031B" w:rsidRPr="00F3031B">
        <w:rPr>
          <w:szCs w:val="22"/>
        </w:rPr>
        <w:t xml:space="preserve">and K. </w:t>
      </w:r>
      <w:proofErr w:type="spellStart"/>
      <w:r w:rsidR="00F3031B" w:rsidRPr="00F3031B">
        <w:rPr>
          <w:szCs w:val="22"/>
        </w:rPr>
        <w:t>Suehring</w:t>
      </w:r>
      <w:proofErr w:type="spellEnd"/>
      <w:r w:rsidR="00F3031B" w:rsidRPr="00F3031B">
        <w:rPr>
          <w:szCs w:val="22"/>
        </w:rPr>
        <w:t xml:space="preserve">, </w:t>
      </w:r>
      <w:r w:rsidR="00DF4BF3" w:rsidRPr="00F3031B">
        <w:rPr>
          <w:szCs w:val="22"/>
        </w:rPr>
        <w:t xml:space="preserve"> “</w:t>
      </w:r>
      <w:r w:rsidRPr="00F3031B">
        <w:rPr>
          <w:szCs w:val="22"/>
        </w:rPr>
        <w:t>JVET common test conditions and software reference configurations for SDR video</w:t>
      </w:r>
      <w:r w:rsidR="00DF4BF3" w:rsidRPr="00F3031B">
        <w:rPr>
          <w:szCs w:val="22"/>
        </w:rPr>
        <w:t xml:space="preserve">,” </w:t>
      </w:r>
      <w:r w:rsidR="00DF4BF3" w:rsidRPr="00F3031B">
        <w:rPr>
          <w:b/>
          <w:szCs w:val="22"/>
        </w:rPr>
        <w:t>JVET-</w:t>
      </w:r>
      <w:r w:rsidRPr="00F3031B">
        <w:rPr>
          <w:b/>
          <w:szCs w:val="22"/>
        </w:rPr>
        <w:t>K</w:t>
      </w:r>
      <w:r w:rsidR="00DF4BF3" w:rsidRPr="00F3031B">
        <w:rPr>
          <w:b/>
          <w:szCs w:val="22"/>
        </w:rPr>
        <w:t>1010</w:t>
      </w:r>
      <w:r w:rsidR="00DF4BF3" w:rsidRPr="00F3031B">
        <w:rPr>
          <w:szCs w:val="22"/>
        </w:rPr>
        <w:t xml:space="preserve">, </w:t>
      </w:r>
      <w:r w:rsidR="00F3031B">
        <w:rPr>
          <w:szCs w:val="22"/>
        </w:rPr>
        <w:t>11</w:t>
      </w:r>
      <w:r w:rsidR="00DF4BF3" w:rsidRPr="00F3031B">
        <w:rPr>
          <w:szCs w:val="22"/>
        </w:rPr>
        <w:t>th meeting,</w:t>
      </w:r>
      <w:r w:rsidR="00F3031B">
        <w:rPr>
          <w:szCs w:val="22"/>
        </w:rPr>
        <w:t xml:space="preserve"> Ljubljana</w:t>
      </w:r>
      <w:r w:rsidR="00DF4BF3" w:rsidRPr="00F3031B">
        <w:rPr>
          <w:szCs w:val="22"/>
        </w:rPr>
        <w:t xml:space="preserve">, </w:t>
      </w:r>
      <w:r w:rsidR="00F3031B">
        <w:rPr>
          <w:szCs w:val="22"/>
        </w:rPr>
        <w:t>Slovenia</w:t>
      </w:r>
      <w:r w:rsidR="00DF4BF3" w:rsidRPr="00F3031B">
        <w:rPr>
          <w:szCs w:val="22"/>
        </w:rPr>
        <w:t xml:space="preserve">, </w:t>
      </w:r>
      <w:r w:rsidR="00F3031B">
        <w:rPr>
          <w:szCs w:val="22"/>
        </w:rPr>
        <w:t>July</w:t>
      </w:r>
      <w:r w:rsidR="00DF4BF3" w:rsidRPr="00F3031B">
        <w:rPr>
          <w:szCs w:val="22"/>
        </w:rPr>
        <w:t xml:space="preserve"> 2018.</w:t>
      </w:r>
      <w:bookmarkEnd w:id="2"/>
    </w:p>
    <w:bookmarkEnd w:id="3"/>
    <w:p w14:paraId="1D4AA0E0" w14:textId="17BF3DD3" w:rsidR="005E3D1A" w:rsidRPr="002A3D30" w:rsidRDefault="00DF4BF3" w:rsidP="00DF4BF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3031B">
        <w:rPr>
          <w:szCs w:val="22"/>
        </w:rPr>
        <w:t>A. Said, H. Egilmez, V. Seregin, and M. Karczewicz,</w:t>
      </w:r>
      <w:r>
        <w:t xml:space="preserve"> “Complexity Reduction for Adaptive Multiple Transforms (AMT) using Adjustment Stages”</w:t>
      </w:r>
      <w:r w:rsidRPr="00830161">
        <w:t xml:space="preserve"> </w:t>
      </w:r>
      <w:r>
        <w:t xml:space="preserve">9th meeting, San Diego, CA, USA, </w:t>
      </w:r>
      <w:r w:rsidRPr="00077826">
        <w:t>April 2018.</w:t>
      </w:r>
    </w:p>
    <w:p w14:paraId="5155CAA9" w14:textId="77777777" w:rsidR="005E3D1A" w:rsidRPr="008B08F8" w:rsidRDefault="005E3D1A" w:rsidP="00DF4BF3">
      <w:pPr>
        <w:rPr>
          <w:lang w:val="en-CA"/>
        </w:rPr>
      </w:pPr>
    </w:p>
    <w:p w14:paraId="0161A558" w14:textId="77777777" w:rsidR="00DF4BF3" w:rsidRPr="005B217D" w:rsidRDefault="00DF4BF3" w:rsidP="00DF4BF3">
      <w:pPr>
        <w:pStyle w:val="Heading1"/>
        <w:ind w:left="432" w:hanging="432"/>
        <w:rPr>
          <w:lang w:val="en-CA"/>
        </w:rPr>
      </w:pPr>
      <w:r w:rsidRPr="005B217D">
        <w:rPr>
          <w:lang w:val="en-CA"/>
        </w:rPr>
        <w:lastRenderedPageBreak/>
        <w:t>Patent rights declaration(s)</w:t>
      </w:r>
    </w:p>
    <w:p w14:paraId="1A10D75F" w14:textId="77777777" w:rsidR="00DF4BF3" w:rsidRPr="005B217D" w:rsidRDefault="00DF4BF3" w:rsidP="00DF4BF3">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F6B773A" w:rsidR="007F1F8B" w:rsidRPr="005B217D" w:rsidRDefault="007F1F8B" w:rsidP="00DF4BF3">
      <w:pPr>
        <w:pStyle w:val="Heading1"/>
        <w:numPr>
          <w:ilvl w:val="0"/>
          <w:numId w:val="0"/>
        </w:numPr>
        <w:ind w:left="432" w:hanging="432"/>
        <w:rPr>
          <w:szCs w:val="22"/>
          <w:lang w:val="en-CA"/>
        </w:rPr>
      </w:pPr>
    </w:p>
    <w:sectPr w:rsidR="007F1F8B" w:rsidRPr="005B217D"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D7F8C" w14:textId="77777777" w:rsidR="00FD5AF3" w:rsidRDefault="00FD5AF3">
      <w:r>
        <w:separator/>
      </w:r>
    </w:p>
  </w:endnote>
  <w:endnote w:type="continuationSeparator" w:id="0">
    <w:p w14:paraId="46E34D13" w14:textId="77777777" w:rsidR="00FD5AF3" w:rsidRDefault="00FD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914B5" w14:textId="77777777" w:rsidR="00BA1274" w:rsidRDefault="00BA1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65EF80" w:rsidR="00BA1274" w:rsidRPr="00C00DDE" w:rsidRDefault="00BA12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731A">
      <w:rPr>
        <w:rStyle w:val="PageNumber"/>
        <w:noProof/>
      </w:rPr>
      <w:t>2018-10-07</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04BEF" w14:textId="77777777" w:rsidR="00BA1274" w:rsidRDefault="00BA1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8A434" w14:textId="77777777" w:rsidR="00FD5AF3" w:rsidRDefault="00FD5AF3">
      <w:r>
        <w:separator/>
      </w:r>
    </w:p>
  </w:footnote>
  <w:footnote w:type="continuationSeparator" w:id="0">
    <w:p w14:paraId="215F7C65" w14:textId="77777777" w:rsidR="00FD5AF3" w:rsidRDefault="00FD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32065" w14:textId="77777777" w:rsidR="00BA1274" w:rsidRDefault="00BA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DEB6F" w14:textId="77777777" w:rsidR="00BA1274" w:rsidRDefault="00BA1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1A01" w14:textId="77777777" w:rsidR="00BA1274" w:rsidRDefault="00BA1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C2837"/>
    <w:multiLevelType w:val="hybridMultilevel"/>
    <w:tmpl w:val="4CACE348"/>
    <w:lvl w:ilvl="0" w:tplc="CEC291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7"/>
  </w:num>
  <w:num w:numId="16">
    <w:abstractNumId w:val="5"/>
  </w:num>
  <w:num w:numId="17">
    <w:abstractNumId w:val="4"/>
    <w:lvlOverride w:ilvl="0">
      <w:startOverride w:val="3"/>
    </w:lvlOverride>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82"/>
    <w:rsid w:val="00003873"/>
    <w:rsid w:val="000308A3"/>
    <w:rsid w:val="00034337"/>
    <w:rsid w:val="000458BC"/>
    <w:rsid w:val="00045C41"/>
    <w:rsid w:val="00046C03"/>
    <w:rsid w:val="00051E77"/>
    <w:rsid w:val="00056E25"/>
    <w:rsid w:val="00065039"/>
    <w:rsid w:val="000735CD"/>
    <w:rsid w:val="0007614F"/>
    <w:rsid w:val="00081398"/>
    <w:rsid w:val="00087772"/>
    <w:rsid w:val="000B0C0F"/>
    <w:rsid w:val="000B1C6B"/>
    <w:rsid w:val="000B4FF9"/>
    <w:rsid w:val="000C09AC"/>
    <w:rsid w:val="000E00F3"/>
    <w:rsid w:val="000E1C35"/>
    <w:rsid w:val="000F158C"/>
    <w:rsid w:val="000F1AAB"/>
    <w:rsid w:val="000F6879"/>
    <w:rsid w:val="00102F3D"/>
    <w:rsid w:val="00106371"/>
    <w:rsid w:val="00124E38"/>
    <w:rsid w:val="0012580B"/>
    <w:rsid w:val="001277BC"/>
    <w:rsid w:val="00131F90"/>
    <w:rsid w:val="0013458C"/>
    <w:rsid w:val="0013526E"/>
    <w:rsid w:val="00146152"/>
    <w:rsid w:val="00155526"/>
    <w:rsid w:val="00171371"/>
    <w:rsid w:val="00175A24"/>
    <w:rsid w:val="00181AF8"/>
    <w:rsid w:val="001828F0"/>
    <w:rsid w:val="00187E58"/>
    <w:rsid w:val="00190BD0"/>
    <w:rsid w:val="001A297E"/>
    <w:rsid w:val="001A368E"/>
    <w:rsid w:val="001A7329"/>
    <w:rsid w:val="001A792F"/>
    <w:rsid w:val="001B4E28"/>
    <w:rsid w:val="001B688C"/>
    <w:rsid w:val="001C1DBF"/>
    <w:rsid w:val="001C2D61"/>
    <w:rsid w:val="001C3525"/>
    <w:rsid w:val="001C3AFB"/>
    <w:rsid w:val="001D1BD2"/>
    <w:rsid w:val="001D1D3F"/>
    <w:rsid w:val="001D566D"/>
    <w:rsid w:val="001E0248"/>
    <w:rsid w:val="001E02BE"/>
    <w:rsid w:val="001E3B37"/>
    <w:rsid w:val="001F2594"/>
    <w:rsid w:val="001F50AB"/>
    <w:rsid w:val="001F5249"/>
    <w:rsid w:val="002055A6"/>
    <w:rsid w:val="00206460"/>
    <w:rsid w:val="002069B4"/>
    <w:rsid w:val="00215DFC"/>
    <w:rsid w:val="002212DF"/>
    <w:rsid w:val="00222CD4"/>
    <w:rsid w:val="00225016"/>
    <w:rsid w:val="002264A6"/>
    <w:rsid w:val="00227BA7"/>
    <w:rsid w:val="0023011C"/>
    <w:rsid w:val="00233245"/>
    <w:rsid w:val="00236D4C"/>
    <w:rsid w:val="002375C1"/>
    <w:rsid w:val="00262A91"/>
    <w:rsid w:val="00263398"/>
    <w:rsid w:val="00263B99"/>
    <w:rsid w:val="0026510D"/>
    <w:rsid w:val="00266F06"/>
    <w:rsid w:val="00275BCF"/>
    <w:rsid w:val="00291E36"/>
    <w:rsid w:val="00292257"/>
    <w:rsid w:val="002A3D30"/>
    <w:rsid w:val="002A4372"/>
    <w:rsid w:val="002A54E0"/>
    <w:rsid w:val="002B1595"/>
    <w:rsid w:val="002B191D"/>
    <w:rsid w:val="002D0AF6"/>
    <w:rsid w:val="002E3E33"/>
    <w:rsid w:val="002E43B6"/>
    <w:rsid w:val="002E5105"/>
    <w:rsid w:val="002F164D"/>
    <w:rsid w:val="002F51BA"/>
    <w:rsid w:val="003021BC"/>
    <w:rsid w:val="00306206"/>
    <w:rsid w:val="0031731A"/>
    <w:rsid w:val="00317D85"/>
    <w:rsid w:val="00327C56"/>
    <w:rsid w:val="003315A1"/>
    <w:rsid w:val="00332EDF"/>
    <w:rsid w:val="003373EC"/>
    <w:rsid w:val="00342FF4"/>
    <w:rsid w:val="00344E5A"/>
    <w:rsid w:val="00346148"/>
    <w:rsid w:val="00352EF3"/>
    <w:rsid w:val="00363D72"/>
    <w:rsid w:val="003669EA"/>
    <w:rsid w:val="003706CC"/>
    <w:rsid w:val="00377710"/>
    <w:rsid w:val="00382685"/>
    <w:rsid w:val="003A2D8E"/>
    <w:rsid w:val="003A7CE6"/>
    <w:rsid w:val="003C20E4"/>
    <w:rsid w:val="003C3A00"/>
    <w:rsid w:val="003D14EF"/>
    <w:rsid w:val="003D6342"/>
    <w:rsid w:val="003E6F90"/>
    <w:rsid w:val="003E73ED"/>
    <w:rsid w:val="003F5D0F"/>
    <w:rsid w:val="0041151E"/>
    <w:rsid w:val="0041368D"/>
    <w:rsid w:val="00414101"/>
    <w:rsid w:val="00420C65"/>
    <w:rsid w:val="004219CF"/>
    <w:rsid w:val="004234F0"/>
    <w:rsid w:val="00433DDB"/>
    <w:rsid w:val="00435A29"/>
    <w:rsid w:val="00437619"/>
    <w:rsid w:val="00444AB1"/>
    <w:rsid w:val="00445812"/>
    <w:rsid w:val="00447974"/>
    <w:rsid w:val="00465A1E"/>
    <w:rsid w:val="00474229"/>
    <w:rsid w:val="0048331D"/>
    <w:rsid w:val="0049445A"/>
    <w:rsid w:val="004A0FAB"/>
    <w:rsid w:val="004A2A63"/>
    <w:rsid w:val="004B210C"/>
    <w:rsid w:val="004D405F"/>
    <w:rsid w:val="004E4F4F"/>
    <w:rsid w:val="004E6789"/>
    <w:rsid w:val="004F5E6C"/>
    <w:rsid w:val="004F61E3"/>
    <w:rsid w:val="004F6CC6"/>
    <w:rsid w:val="00502E10"/>
    <w:rsid w:val="00503DEF"/>
    <w:rsid w:val="0051015C"/>
    <w:rsid w:val="00516CF1"/>
    <w:rsid w:val="00531AE9"/>
    <w:rsid w:val="00550A66"/>
    <w:rsid w:val="005531F8"/>
    <w:rsid w:val="00553362"/>
    <w:rsid w:val="00567EC7"/>
    <w:rsid w:val="00570013"/>
    <w:rsid w:val="005801A2"/>
    <w:rsid w:val="0059383F"/>
    <w:rsid w:val="005952A5"/>
    <w:rsid w:val="005A33A1"/>
    <w:rsid w:val="005B217D"/>
    <w:rsid w:val="005B6CEA"/>
    <w:rsid w:val="005C385F"/>
    <w:rsid w:val="005C6BB8"/>
    <w:rsid w:val="005E1AC6"/>
    <w:rsid w:val="005E3D1A"/>
    <w:rsid w:val="005E4856"/>
    <w:rsid w:val="005F46DF"/>
    <w:rsid w:val="005F6F1B"/>
    <w:rsid w:val="00611337"/>
    <w:rsid w:val="00612109"/>
    <w:rsid w:val="00615995"/>
    <w:rsid w:val="00616124"/>
    <w:rsid w:val="00616155"/>
    <w:rsid w:val="00624B33"/>
    <w:rsid w:val="0063041A"/>
    <w:rsid w:val="00630AA2"/>
    <w:rsid w:val="0063441C"/>
    <w:rsid w:val="00640F2D"/>
    <w:rsid w:val="006412E3"/>
    <w:rsid w:val="00643127"/>
    <w:rsid w:val="00646707"/>
    <w:rsid w:val="00657F7E"/>
    <w:rsid w:val="00662E58"/>
    <w:rsid w:val="006637F2"/>
    <w:rsid w:val="006642A5"/>
    <w:rsid w:val="00664DCF"/>
    <w:rsid w:val="006774ED"/>
    <w:rsid w:val="006A3539"/>
    <w:rsid w:val="006C5D39"/>
    <w:rsid w:val="006D6D9B"/>
    <w:rsid w:val="006E2810"/>
    <w:rsid w:val="006E5417"/>
    <w:rsid w:val="006F0794"/>
    <w:rsid w:val="006F52C9"/>
    <w:rsid w:val="007023DE"/>
    <w:rsid w:val="00705B48"/>
    <w:rsid w:val="00712F60"/>
    <w:rsid w:val="00720E3B"/>
    <w:rsid w:val="00722EAE"/>
    <w:rsid w:val="0074393F"/>
    <w:rsid w:val="0074400C"/>
    <w:rsid w:val="00745F6B"/>
    <w:rsid w:val="00747C89"/>
    <w:rsid w:val="00751D98"/>
    <w:rsid w:val="007556BE"/>
    <w:rsid w:val="0075585E"/>
    <w:rsid w:val="00757AEF"/>
    <w:rsid w:val="007604E1"/>
    <w:rsid w:val="007628D9"/>
    <w:rsid w:val="00770571"/>
    <w:rsid w:val="00774A41"/>
    <w:rsid w:val="007768FF"/>
    <w:rsid w:val="007824D3"/>
    <w:rsid w:val="00782B31"/>
    <w:rsid w:val="00782DE1"/>
    <w:rsid w:val="0079674E"/>
    <w:rsid w:val="00796EE3"/>
    <w:rsid w:val="007A1B82"/>
    <w:rsid w:val="007A3B6F"/>
    <w:rsid w:val="007A7D29"/>
    <w:rsid w:val="007B4AB8"/>
    <w:rsid w:val="007B57CB"/>
    <w:rsid w:val="007D1181"/>
    <w:rsid w:val="007E01A3"/>
    <w:rsid w:val="007E067D"/>
    <w:rsid w:val="007F1F8B"/>
    <w:rsid w:val="007F67A1"/>
    <w:rsid w:val="00811C05"/>
    <w:rsid w:val="008206C8"/>
    <w:rsid w:val="008213D1"/>
    <w:rsid w:val="00845BCF"/>
    <w:rsid w:val="00862EE7"/>
    <w:rsid w:val="0086387C"/>
    <w:rsid w:val="00871D08"/>
    <w:rsid w:val="00874A6C"/>
    <w:rsid w:val="008763FF"/>
    <w:rsid w:val="00876C65"/>
    <w:rsid w:val="00883859"/>
    <w:rsid w:val="008A4B4C"/>
    <w:rsid w:val="008B1B28"/>
    <w:rsid w:val="008C239F"/>
    <w:rsid w:val="008C569F"/>
    <w:rsid w:val="008E480C"/>
    <w:rsid w:val="008F6650"/>
    <w:rsid w:val="00907757"/>
    <w:rsid w:val="009212B0"/>
    <w:rsid w:val="00921FA1"/>
    <w:rsid w:val="009234A5"/>
    <w:rsid w:val="00933453"/>
    <w:rsid w:val="009336F7"/>
    <w:rsid w:val="0093636C"/>
    <w:rsid w:val="009374A7"/>
    <w:rsid w:val="00950659"/>
    <w:rsid w:val="00955F6D"/>
    <w:rsid w:val="00977C16"/>
    <w:rsid w:val="009802DF"/>
    <w:rsid w:val="0098101B"/>
    <w:rsid w:val="00982E26"/>
    <w:rsid w:val="0098551D"/>
    <w:rsid w:val="00986450"/>
    <w:rsid w:val="00987BDA"/>
    <w:rsid w:val="00990D12"/>
    <w:rsid w:val="0099518F"/>
    <w:rsid w:val="009A10B5"/>
    <w:rsid w:val="009A523D"/>
    <w:rsid w:val="009A7A76"/>
    <w:rsid w:val="009B02A1"/>
    <w:rsid w:val="009B2074"/>
    <w:rsid w:val="009D635A"/>
    <w:rsid w:val="009D7CE6"/>
    <w:rsid w:val="009F15EA"/>
    <w:rsid w:val="009F3EF7"/>
    <w:rsid w:val="009F496B"/>
    <w:rsid w:val="009F6B76"/>
    <w:rsid w:val="009F6E61"/>
    <w:rsid w:val="00A01439"/>
    <w:rsid w:val="00A02E61"/>
    <w:rsid w:val="00A05CFF"/>
    <w:rsid w:val="00A110D1"/>
    <w:rsid w:val="00A13048"/>
    <w:rsid w:val="00A1506C"/>
    <w:rsid w:val="00A40B55"/>
    <w:rsid w:val="00A40FA7"/>
    <w:rsid w:val="00A46843"/>
    <w:rsid w:val="00A534A9"/>
    <w:rsid w:val="00A56B97"/>
    <w:rsid w:val="00A6093D"/>
    <w:rsid w:val="00A60EFE"/>
    <w:rsid w:val="00A679AF"/>
    <w:rsid w:val="00A70215"/>
    <w:rsid w:val="00A726BA"/>
    <w:rsid w:val="00A72C0C"/>
    <w:rsid w:val="00A767DC"/>
    <w:rsid w:val="00A76A6D"/>
    <w:rsid w:val="00A8148B"/>
    <w:rsid w:val="00A83253"/>
    <w:rsid w:val="00A83A7D"/>
    <w:rsid w:val="00AA6E84"/>
    <w:rsid w:val="00AB1A1C"/>
    <w:rsid w:val="00AB6725"/>
    <w:rsid w:val="00AB6AD1"/>
    <w:rsid w:val="00AD05A8"/>
    <w:rsid w:val="00AD39F4"/>
    <w:rsid w:val="00AE341B"/>
    <w:rsid w:val="00B010BD"/>
    <w:rsid w:val="00B01905"/>
    <w:rsid w:val="00B04E35"/>
    <w:rsid w:val="00B05748"/>
    <w:rsid w:val="00B07CA7"/>
    <w:rsid w:val="00B11D54"/>
    <w:rsid w:val="00B1279A"/>
    <w:rsid w:val="00B16451"/>
    <w:rsid w:val="00B2208B"/>
    <w:rsid w:val="00B235A3"/>
    <w:rsid w:val="00B316DD"/>
    <w:rsid w:val="00B4194A"/>
    <w:rsid w:val="00B437E8"/>
    <w:rsid w:val="00B5222E"/>
    <w:rsid w:val="00B53179"/>
    <w:rsid w:val="00B57A23"/>
    <w:rsid w:val="00B600CD"/>
    <w:rsid w:val="00B61C96"/>
    <w:rsid w:val="00B73A2A"/>
    <w:rsid w:val="00B75A51"/>
    <w:rsid w:val="00B827C6"/>
    <w:rsid w:val="00B83025"/>
    <w:rsid w:val="00B94B06"/>
    <w:rsid w:val="00B94C28"/>
    <w:rsid w:val="00BA1274"/>
    <w:rsid w:val="00BC10BA"/>
    <w:rsid w:val="00BC401E"/>
    <w:rsid w:val="00BC5AFD"/>
    <w:rsid w:val="00C00DDE"/>
    <w:rsid w:val="00C04F43"/>
    <w:rsid w:val="00C0609D"/>
    <w:rsid w:val="00C115AB"/>
    <w:rsid w:val="00C22743"/>
    <w:rsid w:val="00C26CCB"/>
    <w:rsid w:val="00C30249"/>
    <w:rsid w:val="00C3723B"/>
    <w:rsid w:val="00C42466"/>
    <w:rsid w:val="00C559F3"/>
    <w:rsid w:val="00C57E8E"/>
    <w:rsid w:val="00C606C9"/>
    <w:rsid w:val="00C716BB"/>
    <w:rsid w:val="00C80288"/>
    <w:rsid w:val="00C84003"/>
    <w:rsid w:val="00C90650"/>
    <w:rsid w:val="00C97564"/>
    <w:rsid w:val="00C97D78"/>
    <w:rsid w:val="00CA222C"/>
    <w:rsid w:val="00CB0311"/>
    <w:rsid w:val="00CB3D6B"/>
    <w:rsid w:val="00CC2AAE"/>
    <w:rsid w:val="00CC5A42"/>
    <w:rsid w:val="00CD05DA"/>
    <w:rsid w:val="00CD0EAB"/>
    <w:rsid w:val="00CD3C44"/>
    <w:rsid w:val="00CE5E02"/>
    <w:rsid w:val="00CF34DB"/>
    <w:rsid w:val="00CF558F"/>
    <w:rsid w:val="00D010C0"/>
    <w:rsid w:val="00D073E2"/>
    <w:rsid w:val="00D156D9"/>
    <w:rsid w:val="00D446EC"/>
    <w:rsid w:val="00D45665"/>
    <w:rsid w:val="00D51BF0"/>
    <w:rsid w:val="00D531DB"/>
    <w:rsid w:val="00D53949"/>
    <w:rsid w:val="00D55942"/>
    <w:rsid w:val="00D67509"/>
    <w:rsid w:val="00D807BF"/>
    <w:rsid w:val="00D82FCC"/>
    <w:rsid w:val="00DA17FC"/>
    <w:rsid w:val="00DA7887"/>
    <w:rsid w:val="00DB017F"/>
    <w:rsid w:val="00DB2C26"/>
    <w:rsid w:val="00DB5E9B"/>
    <w:rsid w:val="00DC10AC"/>
    <w:rsid w:val="00DC202E"/>
    <w:rsid w:val="00DC5014"/>
    <w:rsid w:val="00DC65D5"/>
    <w:rsid w:val="00DD02F4"/>
    <w:rsid w:val="00DD31E5"/>
    <w:rsid w:val="00DD6622"/>
    <w:rsid w:val="00DE1C7C"/>
    <w:rsid w:val="00DE373B"/>
    <w:rsid w:val="00DE6B43"/>
    <w:rsid w:val="00DF4BF3"/>
    <w:rsid w:val="00DF74C9"/>
    <w:rsid w:val="00E060BA"/>
    <w:rsid w:val="00E11923"/>
    <w:rsid w:val="00E261A5"/>
    <w:rsid w:val="00E262D4"/>
    <w:rsid w:val="00E36250"/>
    <w:rsid w:val="00E47F2D"/>
    <w:rsid w:val="00E52455"/>
    <w:rsid w:val="00E54511"/>
    <w:rsid w:val="00E61DAC"/>
    <w:rsid w:val="00E72B80"/>
    <w:rsid w:val="00E74B9E"/>
    <w:rsid w:val="00E75FE3"/>
    <w:rsid w:val="00E7611D"/>
    <w:rsid w:val="00E86C4C"/>
    <w:rsid w:val="00E901A9"/>
    <w:rsid w:val="00E907A3"/>
    <w:rsid w:val="00E920A3"/>
    <w:rsid w:val="00EA1953"/>
    <w:rsid w:val="00EA5AE0"/>
    <w:rsid w:val="00EB4A60"/>
    <w:rsid w:val="00EB56E1"/>
    <w:rsid w:val="00EB7AB1"/>
    <w:rsid w:val="00EB7DE2"/>
    <w:rsid w:val="00EC313C"/>
    <w:rsid w:val="00ED48D9"/>
    <w:rsid w:val="00EE7CD8"/>
    <w:rsid w:val="00EF37F6"/>
    <w:rsid w:val="00EF48CC"/>
    <w:rsid w:val="00F00801"/>
    <w:rsid w:val="00F2488D"/>
    <w:rsid w:val="00F27398"/>
    <w:rsid w:val="00F3031B"/>
    <w:rsid w:val="00F53448"/>
    <w:rsid w:val="00F53FEC"/>
    <w:rsid w:val="00F5712D"/>
    <w:rsid w:val="00F601A0"/>
    <w:rsid w:val="00F629F0"/>
    <w:rsid w:val="00F65E17"/>
    <w:rsid w:val="00F712E9"/>
    <w:rsid w:val="00F71496"/>
    <w:rsid w:val="00F73032"/>
    <w:rsid w:val="00F848FC"/>
    <w:rsid w:val="00F906F6"/>
    <w:rsid w:val="00F9282A"/>
    <w:rsid w:val="00F93D34"/>
    <w:rsid w:val="00F94F93"/>
    <w:rsid w:val="00F95DD9"/>
    <w:rsid w:val="00F96BAD"/>
    <w:rsid w:val="00FA02E8"/>
    <w:rsid w:val="00FA139D"/>
    <w:rsid w:val="00FB0E84"/>
    <w:rsid w:val="00FB4822"/>
    <w:rsid w:val="00FC2405"/>
    <w:rsid w:val="00FC7F24"/>
    <w:rsid w:val="00FD01C2"/>
    <w:rsid w:val="00FD5AF3"/>
    <w:rsid w:val="00FE595C"/>
    <w:rsid w:val="00FE6A5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A8CB437-51EF-49EC-9349-7B1F95D1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90D12"/>
    <w:pPr>
      <w:ind w:left="720"/>
      <w:contextualSpacing/>
    </w:pPr>
  </w:style>
  <w:style w:type="character" w:styleId="CommentReference">
    <w:name w:val="annotation reference"/>
    <w:basedOn w:val="DefaultParagraphFont"/>
    <w:rsid w:val="00757AEF"/>
    <w:rPr>
      <w:sz w:val="16"/>
      <w:szCs w:val="16"/>
    </w:rPr>
  </w:style>
  <w:style w:type="paragraph" w:styleId="CommentText">
    <w:name w:val="annotation text"/>
    <w:basedOn w:val="Normal"/>
    <w:link w:val="CommentTextChar"/>
    <w:rsid w:val="00757AEF"/>
    <w:rPr>
      <w:sz w:val="20"/>
    </w:rPr>
  </w:style>
  <w:style w:type="character" w:customStyle="1" w:styleId="CommentTextChar">
    <w:name w:val="Comment Text Char"/>
    <w:basedOn w:val="DefaultParagraphFont"/>
    <w:link w:val="CommentText"/>
    <w:rsid w:val="00757AEF"/>
  </w:style>
  <w:style w:type="table" w:styleId="PlainTable1">
    <w:name w:val="Plain Table 1"/>
    <w:basedOn w:val="TableNormal"/>
    <w:uiPriority w:val="41"/>
    <w:rsid w:val="001B68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rsid w:val="00DE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39F4"/>
    <w:rPr>
      <w:color w:val="605E5C"/>
      <w:shd w:val="clear" w:color="auto" w:fill="E1DFDD"/>
    </w:rPr>
  </w:style>
  <w:style w:type="character" w:customStyle="1" w:styleId="ListParagraphChar">
    <w:name w:val="List Paragraph Char"/>
    <w:link w:val="ListParagraph"/>
    <w:uiPriority w:val="34"/>
    <w:locked/>
    <w:rsid w:val="00DF4BF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252">
      <w:bodyDiv w:val="1"/>
      <w:marLeft w:val="0"/>
      <w:marRight w:val="0"/>
      <w:marTop w:val="0"/>
      <w:marBottom w:val="0"/>
      <w:divBdr>
        <w:top w:val="none" w:sz="0" w:space="0" w:color="auto"/>
        <w:left w:val="none" w:sz="0" w:space="0" w:color="auto"/>
        <w:bottom w:val="none" w:sz="0" w:space="0" w:color="auto"/>
        <w:right w:val="none" w:sz="0" w:space="0" w:color="auto"/>
      </w:divBdr>
    </w:div>
    <w:div w:id="538325856">
      <w:bodyDiv w:val="1"/>
      <w:marLeft w:val="0"/>
      <w:marRight w:val="0"/>
      <w:marTop w:val="0"/>
      <w:marBottom w:val="0"/>
      <w:divBdr>
        <w:top w:val="none" w:sz="0" w:space="0" w:color="auto"/>
        <w:left w:val="none" w:sz="0" w:space="0" w:color="auto"/>
        <w:bottom w:val="none" w:sz="0" w:space="0" w:color="auto"/>
        <w:right w:val="none" w:sz="0" w:space="0" w:color="auto"/>
      </w:divBdr>
    </w:div>
    <w:div w:id="927999376">
      <w:bodyDiv w:val="1"/>
      <w:marLeft w:val="0"/>
      <w:marRight w:val="0"/>
      <w:marTop w:val="0"/>
      <w:marBottom w:val="0"/>
      <w:divBdr>
        <w:top w:val="none" w:sz="0" w:space="0" w:color="auto"/>
        <w:left w:val="none" w:sz="0" w:space="0" w:color="auto"/>
        <w:bottom w:val="none" w:sz="0" w:space="0" w:color="auto"/>
        <w:right w:val="none" w:sz="0" w:space="0" w:color="auto"/>
      </w:divBdr>
    </w:div>
    <w:div w:id="1307977860">
      <w:bodyDiv w:val="1"/>
      <w:marLeft w:val="0"/>
      <w:marRight w:val="0"/>
      <w:marTop w:val="0"/>
      <w:marBottom w:val="0"/>
      <w:divBdr>
        <w:top w:val="none" w:sz="0" w:space="0" w:color="auto"/>
        <w:left w:val="none" w:sz="0" w:space="0" w:color="auto"/>
        <w:bottom w:val="none" w:sz="0" w:space="0" w:color="auto"/>
        <w:right w:val="none" w:sz="0" w:space="0" w:color="auto"/>
      </w:divBdr>
    </w:div>
    <w:div w:id="1508712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9637200">
      <w:bodyDiv w:val="1"/>
      <w:marLeft w:val="0"/>
      <w:marRight w:val="0"/>
      <w:marTop w:val="0"/>
      <w:marBottom w:val="0"/>
      <w:divBdr>
        <w:top w:val="none" w:sz="0" w:space="0" w:color="auto"/>
        <w:left w:val="none" w:sz="0" w:space="0" w:color="auto"/>
        <w:bottom w:val="none" w:sz="0" w:space="0" w:color="auto"/>
        <w:right w:val="none" w:sz="0" w:space="0" w:color="auto"/>
      </w:divBdr>
    </w:div>
    <w:div w:id="179424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8E7-6C00-4DF0-B257-D4E4D82E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Hilmi Enes Egilmez</cp:lastModifiedBy>
  <cp:revision>74</cp:revision>
  <cp:lastPrinted>1900-01-01T08:00:00Z</cp:lastPrinted>
  <dcterms:created xsi:type="dcterms:W3CDTF">2018-09-24T20:30:00Z</dcterms:created>
  <dcterms:modified xsi:type="dcterms:W3CDTF">2018-10-08T05:46:00Z</dcterms:modified>
</cp:coreProperties>
</file>