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797CB7A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573FB3">
              <w:rPr>
                <w:lang w:val="en-CA"/>
              </w:rPr>
              <w:t>0680</w:t>
            </w:r>
            <w:r w:rsidR="00340DBC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0AE95C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of contribution JVET-</w:t>
            </w:r>
            <w:r w:rsidR="00654C05">
              <w:rPr>
                <w:b/>
                <w:szCs w:val="22"/>
              </w:rPr>
              <w:t>L0</w:t>
            </w:r>
            <w:r w:rsidR="00FA5F60">
              <w:rPr>
                <w:b/>
                <w:szCs w:val="22"/>
              </w:rPr>
              <w:t>632</w:t>
            </w:r>
            <w:r w:rsidR="00C4240B">
              <w:rPr>
                <w:b/>
                <w:szCs w:val="22"/>
              </w:rPr>
              <w:t xml:space="preserve"> </w:t>
            </w:r>
            <w:r w:rsidR="0068629B">
              <w:rPr>
                <w:b/>
                <w:szCs w:val="22"/>
              </w:rPr>
              <w:t>on</w:t>
            </w:r>
            <w:r w:rsidR="00C4240B">
              <w:rPr>
                <w:b/>
                <w:szCs w:val="22"/>
              </w:rPr>
              <w:t xml:space="preserve"> </w:t>
            </w:r>
            <w:r w:rsidR="00FA5F60" w:rsidRPr="00FA5F60">
              <w:rPr>
                <w:b/>
                <w:szCs w:val="22"/>
              </w:rPr>
              <w:t>Crosscheck of JVET-L0142: Simplification of the common base for affine merge (</w:t>
            </w:r>
            <w:r w:rsidR="003E2E18">
              <w:rPr>
                <w:b/>
                <w:szCs w:val="22"/>
              </w:rPr>
              <w:t xml:space="preserve">CE4 </w:t>
            </w:r>
            <w:r w:rsidR="00FA5F60" w:rsidRPr="00FA5F60">
              <w:rPr>
                <w:b/>
                <w:szCs w:val="22"/>
              </w:rPr>
              <w:t>Test 4.2.6)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7DBAFCCC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Yan Zhang</w:t>
            </w:r>
            <w:r w:rsidR="00C4240B">
              <w:rPr>
                <w:szCs w:val="22"/>
              </w:rPr>
              <w:t xml:space="preserve">, </w:t>
            </w:r>
            <w:r w:rsidR="0056662C">
              <w:rPr>
                <w:szCs w:val="22"/>
              </w:rPr>
              <w:t>Wei-Jung Chien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2C2ABFD" w14:textId="5A5B5AE6" w:rsidR="00654C05" w:rsidRPr="00D83F9F" w:rsidRDefault="00E61DAC" w:rsidP="008D6E7F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D83F9F" w:rsidRPr="008D6E7F">
              <w:rPr>
                <w:rStyle w:val="Hyperlink"/>
              </w:rPr>
              <w:t>yzh@qti.qualcomm.com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45FD8" w14:textId="3624EE46" w:rsidR="00D23A60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</w:t>
      </w:r>
      <w:r w:rsidR="00E57E88">
        <w:rPr>
          <w:szCs w:val="22"/>
          <w:lang w:val="en-CA"/>
        </w:rPr>
        <w:t>632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6C520A">
        <w:rPr>
          <w:szCs w:val="22"/>
          <w:lang w:val="en-CA"/>
        </w:rPr>
        <w:t>s</w:t>
      </w:r>
      <w:r w:rsidR="00186A88" w:rsidRPr="006C520A">
        <w:rPr>
          <w:szCs w:val="22"/>
          <w:lang w:val="en-CA"/>
        </w:rPr>
        <w:t>implification of the common base for affine merge</w:t>
      </w:r>
      <w:r w:rsidR="00D23A60">
        <w:rPr>
          <w:szCs w:val="22"/>
          <w:lang w:val="en-CA"/>
        </w:rPr>
        <w:t>.</w:t>
      </w:r>
    </w:p>
    <w:p w14:paraId="7121E71E" w14:textId="2B134E84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F52ADE">
        <w:rPr>
          <w:szCs w:val="22"/>
          <w:lang w:val="en-CA"/>
        </w:rPr>
        <w:t>632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9533E02" w14:textId="7B89F71B" w:rsidR="00E245DA" w:rsidRDefault="00552691" w:rsidP="00894024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In JVET-L0</w:t>
      </w:r>
      <w:r w:rsidR="00FD5B28">
        <w:rPr>
          <w:rFonts w:eastAsia="Times New Roman"/>
          <w:lang w:val="en-CA"/>
        </w:rPr>
        <w:t>632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445E5B">
        <w:rPr>
          <w:rFonts w:eastAsia="Times New Roman"/>
          <w:lang w:val="en-CA"/>
        </w:rPr>
        <w:t>it is proposed to modify the test of CE4.2.</w:t>
      </w:r>
      <w:proofErr w:type="gramStart"/>
      <w:r w:rsidR="00445E5B">
        <w:rPr>
          <w:rFonts w:eastAsia="Times New Roman"/>
          <w:lang w:val="en-CA"/>
        </w:rPr>
        <w:t>6.d</w:t>
      </w:r>
      <w:proofErr w:type="gramEnd"/>
      <w:r w:rsidR="00445E5B">
        <w:rPr>
          <w:rFonts w:eastAsia="Times New Roman"/>
          <w:lang w:val="en-CA"/>
        </w:rPr>
        <w:t xml:space="preserve"> </w:t>
      </w:r>
      <w:r w:rsidR="005A7686">
        <w:rPr>
          <w:rFonts w:eastAsia="Times New Roman"/>
          <w:lang w:val="en-CA"/>
        </w:rPr>
        <w:t xml:space="preserve">to change </w:t>
      </w:r>
      <w:r w:rsidR="00DF2927">
        <w:rPr>
          <w:rFonts w:eastAsia="Times New Roman"/>
          <w:lang w:val="en-CA"/>
        </w:rPr>
        <w:t xml:space="preserve">the position of </w:t>
      </w:r>
      <w:r w:rsidR="005A7686">
        <w:rPr>
          <w:rFonts w:eastAsia="Times New Roman"/>
          <w:lang w:val="en-CA"/>
        </w:rPr>
        <w:t>one of the inherited</w:t>
      </w:r>
      <w:r w:rsidR="00B7571E">
        <w:rPr>
          <w:rFonts w:eastAsia="Times New Roman"/>
          <w:lang w:val="en-CA"/>
        </w:rPr>
        <w:t xml:space="preserve"> </w:t>
      </w:r>
      <w:r w:rsidR="00347495">
        <w:rPr>
          <w:rFonts w:eastAsia="Times New Roman"/>
          <w:lang w:val="en-CA"/>
        </w:rPr>
        <w:t xml:space="preserve">affine </w:t>
      </w:r>
      <w:r w:rsidR="00B7571E">
        <w:rPr>
          <w:rFonts w:eastAsia="Times New Roman"/>
          <w:lang w:val="en-CA"/>
        </w:rPr>
        <w:t>merge</w:t>
      </w:r>
      <w:r w:rsidR="005A7686">
        <w:rPr>
          <w:rFonts w:eastAsia="Times New Roman"/>
          <w:lang w:val="en-CA"/>
        </w:rPr>
        <w:t xml:space="preserve"> </w:t>
      </w:r>
      <w:r w:rsidR="005E1EF8">
        <w:rPr>
          <w:rFonts w:eastAsia="Times New Roman"/>
          <w:lang w:val="en-CA"/>
        </w:rPr>
        <w:t>candidate</w:t>
      </w:r>
      <w:r w:rsidR="005A7686">
        <w:rPr>
          <w:rFonts w:eastAsia="Times New Roman"/>
          <w:lang w:val="en-CA"/>
        </w:rPr>
        <w:t xml:space="preserve"> </w:t>
      </w:r>
      <w:r w:rsidR="00C82EE1">
        <w:rPr>
          <w:rFonts w:eastAsia="Times New Roman"/>
          <w:lang w:val="en-CA"/>
        </w:rPr>
        <w:t xml:space="preserve">so that the positions </w:t>
      </w:r>
      <w:r w:rsidR="005E1EF8">
        <w:rPr>
          <w:rFonts w:eastAsia="Times New Roman"/>
          <w:lang w:val="en-CA"/>
        </w:rPr>
        <w:t>are</w:t>
      </w:r>
      <w:r w:rsidR="00C82EE1">
        <w:rPr>
          <w:rFonts w:eastAsia="Times New Roman"/>
          <w:lang w:val="en-CA"/>
        </w:rPr>
        <w:t xml:space="preserve"> aligned with </w:t>
      </w:r>
      <w:r w:rsidR="00DF2927">
        <w:rPr>
          <w:rFonts w:eastAsia="Times New Roman"/>
          <w:lang w:val="en-CA"/>
        </w:rPr>
        <w:t xml:space="preserve">inherited </w:t>
      </w:r>
      <w:r w:rsidR="00BE2FEA">
        <w:rPr>
          <w:rFonts w:eastAsia="Times New Roman"/>
          <w:lang w:val="en-CA"/>
        </w:rPr>
        <w:t>affine AMVP</w:t>
      </w:r>
      <w:r w:rsidR="00C82EE1">
        <w:rPr>
          <w:rFonts w:eastAsia="Times New Roman"/>
          <w:lang w:val="en-CA"/>
        </w:rPr>
        <w:t xml:space="preserve"> candidate</w:t>
      </w:r>
      <w:r w:rsidR="004C2DB1">
        <w:rPr>
          <w:rFonts w:eastAsia="Times New Roman"/>
          <w:lang w:val="en-CA"/>
        </w:rPr>
        <w:t>.</w:t>
      </w:r>
    </w:p>
    <w:p w14:paraId="7FD05F98" w14:textId="77777777" w:rsidR="00A1158C" w:rsidRDefault="00A1158C" w:rsidP="0053009A">
      <w:pPr>
        <w:rPr>
          <w:rFonts w:eastAsia="Malgun Gothic"/>
          <w:szCs w:val="22"/>
          <w:lang w:val="en-CA" w:eastAsia="ko-KR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316C23C5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</w:t>
      </w:r>
      <w:r w:rsidR="00CA3347">
        <w:rPr>
          <w:rFonts w:ascii="Times New Roman" w:eastAsia="Times New Roman" w:hAnsi="Times New Roman"/>
          <w:szCs w:val="20"/>
          <w:lang w:val="en-CA"/>
        </w:rPr>
        <w:t>VTM2.0.1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</w:t>
      </w:r>
      <w:r w:rsidR="00625AB3">
        <w:rPr>
          <w:rFonts w:ascii="Times New Roman" w:eastAsia="Times New Roman" w:hAnsi="Times New Roman"/>
          <w:szCs w:val="20"/>
          <w:lang w:val="en-CA"/>
        </w:rPr>
        <w:t>632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1CA4F8F6" w14:textId="77777777" w:rsidR="00754DAA" w:rsidRDefault="00754DAA" w:rsidP="0053009A">
      <w:pPr>
        <w:pStyle w:val="PlainText"/>
        <w:jc w:val="both"/>
      </w:pPr>
    </w:p>
    <w:p w14:paraId="04867DCF" w14:textId="26537C95" w:rsidR="005B7545" w:rsidRDefault="005B7545" w:rsidP="0053009A">
      <w:pPr>
        <w:pStyle w:val="PlainText"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US"/>
        </w:rPr>
      </w:pPr>
      <w:r>
        <w:fldChar w:fldCharType="begin"/>
      </w:r>
      <w:r>
        <w:instrText xml:space="preserve"> LINK </w:instrText>
      </w:r>
      <w:r w:rsidR="00573FB3">
        <w:instrText xml:space="preserve">Excel.SheetMacroEnabled.12 C:\\Users\\yzh\\Desktop\\Simulation\\CE4\\CE4.2.6.d_modification_Crosscheck.XLSM Summary!R14C2:R36C7 </w:instrText>
      </w:r>
      <w:r>
        <w:instrText xml:space="preserve">\a \f 4 \h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7545" w:rsidRPr="005B7545" w14:paraId="7335D3AC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586B" w14:textId="51CB6FA2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3E78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B7545" w:rsidRPr="005B7545" w14:paraId="2B88F375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5F13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A43D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5B7545" w:rsidRPr="005B7545" w14:paraId="4E954FD5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A85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0853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41A6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37A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07BE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F5B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7545" w:rsidRPr="005B7545" w14:paraId="03528854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71A0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D96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E277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C2E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D3D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CAF9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7545" w:rsidRPr="005B7545" w14:paraId="53A4A89C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B82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E45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D557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4E7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C9C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E1BA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7545" w:rsidRPr="005B7545" w14:paraId="6DDFEDDA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553E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0CE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E56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32E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82C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7CC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B7545" w:rsidRPr="005B7545" w14:paraId="6D6A5B0A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C54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CD40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E58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EDE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1899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A9A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7545" w:rsidRPr="005B7545" w14:paraId="7EA0800E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7EE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351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55E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4E5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743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5CC9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7545" w:rsidRPr="005B7545" w14:paraId="1AA32520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8EC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0FB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813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776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2C8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C72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7545" w:rsidRPr="005B7545" w14:paraId="21EBE40C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084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5D59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DE0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4D79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F00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31010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B7545" w:rsidRPr="005B7545" w14:paraId="5E8D8F54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569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712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E81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746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90E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86AF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7545" w:rsidRPr="005B7545" w14:paraId="48CF5003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696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4142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3F8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84A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97C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3FE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7545" w:rsidRPr="005B7545" w14:paraId="11D13F8B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628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A7E6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B7545" w:rsidRPr="005B7545" w14:paraId="38235F53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7B7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007A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5B7545" w:rsidRPr="005B7545" w14:paraId="3B47C0F3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C72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C80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C2D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3CBE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03D4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E18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7545" w:rsidRPr="005B7545" w14:paraId="3FC27A53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FA00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B60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1730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74C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2A6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8469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7545" w:rsidRPr="005B7545" w14:paraId="2FAE1627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9540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7C9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5324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854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23DA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6192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7545" w:rsidRPr="005B7545" w14:paraId="5C0596F3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903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453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D6CE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65A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19E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8E8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7545" w:rsidRPr="005B7545" w14:paraId="4AD94266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D42C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8B6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CC1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F70E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9B1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AF3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B7545" w:rsidRPr="005B7545" w14:paraId="0E4C7E13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2657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7E92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6BE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2D9F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092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CF3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B7545" w:rsidRPr="005B7545" w14:paraId="2A2B2609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538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42F8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0C6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528A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356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6067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B7545" w:rsidRPr="005B7545" w14:paraId="3893E221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003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E26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212B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5EB7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622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690D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B7545" w:rsidRPr="005B7545" w14:paraId="17014810" w14:textId="77777777" w:rsidTr="005B7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CDA1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5176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E9A5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273E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8097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7FF7E" w14:textId="77777777" w:rsidR="005B7545" w:rsidRPr="005B7545" w:rsidRDefault="005B7545" w:rsidP="005B7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7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F6B6475" w14:textId="36952D84" w:rsidR="00070141" w:rsidRPr="00E11F29" w:rsidRDefault="005B7545" w:rsidP="005B7545">
      <w:pPr>
        <w:pStyle w:val="PlainText"/>
        <w:jc w:val="both"/>
      </w:pPr>
      <w:r>
        <w:fldChar w:fldCharType="end"/>
      </w:r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561FA2BA" w:rsidR="001638B3" w:rsidRPr="0040677E" w:rsidRDefault="000233C8" w:rsidP="001638B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proofErr w:type="spellStart"/>
      <w:r w:rsidRPr="00345B71">
        <w:rPr>
          <w:szCs w:val="22"/>
          <w:lang w:val="en-CA"/>
        </w:rPr>
        <w:t>Huanbang</w:t>
      </w:r>
      <w:proofErr w:type="spellEnd"/>
      <w:r w:rsidRPr="00345B71">
        <w:rPr>
          <w:szCs w:val="22"/>
          <w:lang w:val="en-CA"/>
        </w:rPr>
        <w:t xml:space="preserve"> Chen</w:t>
      </w:r>
      <w:r>
        <w:rPr>
          <w:szCs w:val="22"/>
          <w:lang w:val="en-CA"/>
        </w:rPr>
        <w:t xml:space="preserve">, </w:t>
      </w:r>
      <w:r w:rsidRPr="00345B71">
        <w:rPr>
          <w:szCs w:val="22"/>
          <w:lang w:val="en-CA"/>
        </w:rPr>
        <w:t>Haitao Yang</w:t>
      </w:r>
      <w:r>
        <w:rPr>
          <w:szCs w:val="22"/>
          <w:lang w:val="en-CA"/>
        </w:rPr>
        <w:t xml:space="preserve"> and </w:t>
      </w:r>
      <w:r w:rsidRPr="00345B71">
        <w:rPr>
          <w:szCs w:val="22"/>
          <w:lang w:val="en-CA"/>
        </w:rPr>
        <w:t>Jianle Chen</w:t>
      </w:r>
      <w:r w:rsidR="001638B3" w:rsidRPr="00057808">
        <w:rPr>
          <w:szCs w:val="22"/>
          <w:lang w:val="en-CA"/>
        </w:rPr>
        <w:t>, “</w:t>
      </w:r>
      <w:r w:rsidR="0061119F" w:rsidRPr="0061119F">
        <w:rPr>
          <w:szCs w:val="22"/>
          <w:lang w:val="en-CA"/>
        </w:rPr>
        <w:t>Crosscheck of JVET-L0142 (CE4: Simplification of the common base for affine merge (Test 4.2.6))</w:t>
      </w:r>
      <w:r w:rsidR="001638B3" w:rsidRPr="00057808">
        <w:rPr>
          <w:szCs w:val="22"/>
          <w:lang w:val="en-CA"/>
        </w:rPr>
        <w:t xml:space="preserve">”, </w:t>
      </w:r>
      <w:r w:rsidR="009273CD">
        <w:rPr>
          <w:lang w:val="en-GB"/>
        </w:rPr>
        <w:t xml:space="preserve">JVET-L0632, </w:t>
      </w:r>
      <w:r w:rsidR="00F778BA">
        <w:t>12th</w:t>
      </w:r>
      <w:r w:rsidR="00F778BA" w:rsidRPr="00B648F1">
        <w:t xml:space="preserve"> Meeting: </w:t>
      </w:r>
      <w:r w:rsidR="00F778BA">
        <w:rPr>
          <w:lang w:val="en-CA"/>
        </w:rPr>
        <w:t>Macao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CN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3</w:t>
      </w:r>
      <w:r w:rsidR="00F778BA" w:rsidRPr="00B57A23">
        <w:rPr>
          <w:lang w:val="en-CA"/>
        </w:rPr>
        <w:t>–1</w:t>
      </w:r>
      <w:r w:rsidR="00F778BA">
        <w:rPr>
          <w:lang w:val="en-CA"/>
        </w:rPr>
        <w:t>2</w:t>
      </w:r>
      <w:r w:rsidR="00F778BA" w:rsidRPr="00B57A23">
        <w:rPr>
          <w:lang w:val="en-CA"/>
        </w:rPr>
        <w:t xml:space="preserve"> </w:t>
      </w:r>
      <w:r w:rsidR="00F778BA">
        <w:rPr>
          <w:lang w:val="en-CA"/>
        </w:rPr>
        <w:t>Oct.</w:t>
      </w:r>
      <w:r w:rsidR="00F778BA" w:rsidRPr="00B57A23">
        <w:rPr>
          <w:lang w:val="en-CA"/>
        </w:rPr>
        <w:t xml:space="preserve"> 2018</w:t>
      </w:r>
      <w:r w:rsidR="001638B3"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022F0" w14:textId="77777777" w:rsidR="003D6A33" w:rsidRDefault="003D6A33">
      <w:r>
        <w:separator/>
      </w:r>
    </w:p>
  </w:endnote>
  <w:endnote w:type="continuationSeparator" w:id="0">
    <w:p w14:paraId="3B7E1155" w14:textId="77777777" w:rsidR="003D6A33" w:rsidRDefault="003D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70CD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3FB3">
      <w:rPr>
        <w:rStyle w:val="PageNumber"/>
        <w:noProof/>
      </w:rPr>
      <w:t>2018-10-07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FA13C" w14:textId="77777777" w:rsidR="003D6A33" w:rsidRDefault="003D6A33">
      <w:r>
        <w:separator/>
      </w:r>
    </w:p>
  </w:footnote>
  <w:footnote w:type="continuationSeparator" w:id="0">
    <w:p w14:paraId="581FA305" w14:textId="77777777" w:rsidR="003D6A33" w:rsidRDefault="003D6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233C8"/>
    <w:rsid w:val="000308A3"/>
    <w:rsid w:val="000458BC"/>
    <w:rsid w:val="00045C41"/>
    <w:rsid w:val="00046C03"/>
    <w:rsid w:val="000509C8"/>
    <w:rsid w:val="00057808"/>
    <w:rsid w:val="00061219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1D42"/>
    <w:rsid w:val="000D3E77"/>
    <w:rsid w:val="000E00F3"/>
    <w:rsid w:val="000E419C"/>
    <w:rsid w:val="000F158C"/>
    <w:rsid w:val="000F62CC"/>
    <w:rsid w:val="00102F3D"/>
    <w:rsid w:val="00110BA0"/>
    <w:rsid w:val="00124E38"/>
    <w:rsid w:val="0012580B"/>
    <w:rsid w:val="00126875"/>
    <w:rsid w:val="00131F90"/>
    <w:rsid w:val="00132082"/>
    <w:rsid w:val="0013458C"/>
    <w:rsid w:val="0013526E"/>
    <w:rsid w:val="00146152"/>
    <w:rsid w:val="00155526"/>
    <w:rsid w:val="001638B3"/>
    <w:rsid w:val="00171371"/>
    <w:rsid w:val="00175A24"/>
    <w:rsid w:val="001771AF"/>
    <w:rsid w:val="00186A8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98E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E7640"/>
    <w:rsid w:val="002F164D"/>
    <w:rsid w:val="003021BC"/>
    <w:rsid w:val="00306206"/>
    <w:rsid w:val="00317D85"/>
    <w:rsid w:val="00327C56"/>
    <w:rsid w:val="003315A1"/>
    <w:rsid w:val="003373EC"/>
    <w:rsid w:val="00340DBC"/>
    <w:rsid w:val="00342FF4"/>
    <w:rsid w:val="00344E5A"/>
    <w:rsid w:val="00346148"/>
    <w:rsid w:val="00347495"/>
    <w:rsid w:val="003669EA"/>
    <w:rsid w:val="003706CC"/>
    <w:rsid w:val="00377710"/>
    <w:rsid w:val="003A2D8E"/>
    <w:rsid w:val="003A7CE6"/>
    <w:rsid w:val="003C20E4"/>
    <w:rsid w:val="003D6342"/>
    <w:rsid w:val="003D6A33"/>
    <w:rsid w:val="003E0E54"/>
    <w:rsid w:val="003E2E18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43AA3"/>
    <w:rsid w:val="00445E5B"/>
    <w:rsid w:val="00465A1E"/>
    <w:rsid w:val="0049445A"/>
    <w:rsid w:val="00494820"/>
    <w:rsid w:val="004A2A63"/>
    <w:rsid w:val="004B0E86"/>
    <w:rsid w:val="004B1F57"/>
    <w:rsid w:val="004B210C"/>
    <w:rsid w:val="004C2DB1"/>
    <w:rsid w:val="004C30C1"/>
    <w:rsid w:val="004C478E"/>
    <w:rsid w:val="004C792C"/>
    <w:rsid w:val="004D405F"/>
    <w:rsid w:val="004D6BFB"/>
    <w:rsid w:val="004E1AF6"/>
    <w:rsid w:val="004E3BCD"/>
    <w:rsid w:val="004E4F4F"/>
    <w:rsid w:val="004E6789"/>
    <w:rsid w:val="004F31C4"/>
    <w:rsid w:val="004F61E3"/>
    <w:rsid w:val="00502E10"/>
    <w:rsid w:val="005033A6"/>
    <w:rsid w:val="0051015C"/>
    <w:rsid w:val="00516CF1"/>
    <w:rsid w:val="0053009A"/>
    <w:rsid w:val="005317CD"/>
    <w:rsid w:val="00531AE9"/>
    <w:rsid w:val="00532A52"/>
    <w:rsid w:val="00536ECE"/>
    <w:rsid w:val="00550A66"/>
    <w:rsid w:val="00552691"/>
    <w:rsid w:val="005612F1"/>
    <w:rsid w:val="0056662C"/>
    <w:rsid w:val="00567EC7"/>
    <w:rsid w:val="00570013"/>
    <w:rsid w:val="00573FB3"/>
    <w:rsid w:val="005801A2"/>
    <w:rsid w:val="005952A5"/>
    <w:rsid w:val="005A31E3"/>
    <w:rsid w:val="005A33A1"/>
    <w:rsid w:val="005A7686"/>
    <w:rsid w:val="005B217D"/>
    <w:rsid w:val="005B7545"/>
    <w:rsid w:val="005C385F"/>
    <w:rsid w:val="005D72E0"/>
    <w:rsid w:val="005E1AC6"/>
    <w:rsid w:val="005E1EF8"/>
    <w:rsid w:val="005E4711"/>
    <w:rsid w:val="005E72D7"/>
    <w:rsid w:val="005F35C2"/>
    <w:rsid w:val="005F6F1B"/>
    <w:rsid w:val="00601A53"/>
    <w:rsid w:val="0061119F"/>
    <w:rsid w:val="00615995"/>
    <w:rsid w:val="00616155"/>
    <w:rsid w:val="006216F7"/>
    <w:rsid w:val="00624B33"/>
    <w:rsid w:val="00625AB3"/>
    <w:rsid w:val="0063041A"/>
    <w:rsid w:val="00630AA2"/>
    <w:rsid w:val="00646707"/>
    <w:rsid w:val="00650969"/>
    <w:rsid w:val="00654C05"/>
    <w:rsid w:val="00657F7E"/>
    <w:rsid w:val="00662E58"/>
    <w:rsid w:val="006637F2"/>
    <w:rsid w:val="006642A5"/>
    <w:rsid w:val="00664DCF"/>
    <w:rsid w:val="0068629B"/>
    <w:rsid w:val="006C48AB"/>
    <w:rsid w:val="006C520A"/>
    <w:rsid w:val="006C5AB6"/>
    <w:rsid w:val="006C5D39"/>
    <w:rsid w:val="006D4DCA"/>
    <w:rsid w:val="006D6D9B"/>
    <w:rsid w:val="006E2810"/>
    <w:rsid w:val="006E45DF"/>
    <w:rsid w:val="006E5417"/>
    <w:rsid w:val="006F0794"/>
    <w:rsid w:val="006F082B"/>
    <w:rsid w:val="006F5E97"/>
    <w:rsid w:val="007023DE"/>
    <w:rsid w:val="00712F60"/>
    <w:rsid w:val="00720E3B"/>
    <w:rsid w:val="0074393F"/>
    <w:rsid w:val="00745F6B"/>
    <w:rsid w:val="00754DAA"/>
    <w:rsid w:val="0075585E"/>
    <w:rsid w:val="00770571"/>
    <w:rsid w:val="007768FF"/>
    <w:rsid w:val="00776F7B"/>
    <w:rsid w:val="007819A7"/>
    <w:rsid w:val="007824D3"/>
    <w:rsid w:val="00796EE3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6C8"/>
    <w:rsid w:val="00820C49"/>
    <w:rsid w:val="008229FC"/>
    <w:rsid w:val="00862058"/>
    <w:rsid w:val="0086387C"/>
    <w:rsid w:val="00874A6C"/>
    <w:rsid w:val="00876C65"/>
    <w:rsid w:val="00886234"/>
    <w:rsid w:val="00894024"/>
    <w:rsid w:val="008A41FF"/>
    <w:rsid w:val="008A4B4C"/>
    <w:rsid w:val="008C239F"/>
    <w:rsid w:val="008D6E7F"/>
    <w:rsid w:val="008E480C"/>
    <w:rsid w:val="009048C1"/>
    <w:rsid w:val="00907757"/>
    <w:rsid w:val="009212B0"/>
    <w:rsid w:val="00921FA1"/>
    <w:rsid w:val="009234A5"/>
    <w:rsid w:val="009273CD"/>
    <w:rsid w:val="00930EEB"/>
    <w:rsid w:val="00933453"/>
    <w:rsid w:val="009336F7"/>
    <w:rsid w:val="0093636C"/>
    <w:rsid w:val="009374A7"/>
    <w:rsid w:val="00955F6D"/>
    <w:rsid w:val="00977C16"/>
    <w:rsid w:val="009827C6"/>
    <w:rsid w:val="0098551D"/>
    <w:rsid w:val="0099518F"/>
    <w:rsid w:val="009A523D"/>
    <w:rsid w:val="009B02A1"/>
    <w:rsid w:val="009B36CB"/>
    <w:rsid w:val="009D7CE6"/>
    <w:rsid w:val="009F496B"/>
    <w:rsid w:val="00A01439"/>
    <w:rsid w:val="00A02E61"/>
    <w:rsid w:val="00A05CFF"/>
    <w:rsid w:val="00A1158C"/>
    <w:rsid w:val="00A13048"/>
    <w:rsid w:val="00A27CA2"/>
    <w:rsid w:val="00A439C1"/>
    <w:rsid w:val="00A44A04"/>
    <w:rsid w:val="00A4625D"/>
    <w:rsid w:val="00A46843"/>
    <w:rsid w:val="00A56B97"/>
    <w:rsid w:val="00A6093D"/>
    <w:rsid w:val="00A61965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201AD"/>
    <w:rsid w:val="00B21E34"/>
    <w:rsid w:val="00B4194A"/>
    <w:rsid w:val="00B437E8"/>
    <w:rsid w:val="00B5222E"/>
    <w:rsid w:val="00B53179"/>
    <w:rsid w:val="00B57A23"/>
    <w:rsid w:val="00B600CD"/>
    <w:rsid w:val="00B61C96"/>
    <w:rsid w:val="00B73A2A"/>
    <w:rsid w:val="00B7571E"/>
    <w:rsid w:val="00B75A51"/>
    <w:rsid w:val="00B827C6"/>
    <w:rsid w:val="00B94B06"/>
    <w:rsid w:val="00B94C28"/>
    <w:rsid w:val="00BA3307"/>
    <w:rsid w:val="00BB16F3"/>
    <w:rsid w:val="00BB3E27"/>
    <w:rsid w:val="00BB526A"/>
    <w:rsid w:val="00BC10BA"/>
    <w:rsid w:val="00BC1CE3"/>
    <w:rsid w:val="00BC5AFD"/>
    <w:rsid w:val="00BC65AC"/>
    <w:rsid w:val="00BE2FEA"/>
    <w:rsid w:val="00BF7969"/>
    <w:rsid w:val="00C00DDE"/>
    <w:rsid w:val="00C04F43"/>
    <w:rsid w:val="00C0609D"/>
    <w:rsid w:val="00C115AB"/>
    <w:rsid w:val="00C26CCB"/>
    <w:rsid w:val="00C276BC"/>
    <w:rsid w:val="00C30249"/>
    <w:rsid w:val="00C339EE"/>
    <w:rsid w:val="00C3723B"/>
    <w:rsid w:val="00C4240B"/>
    <w:rsid w:val="00C42466"/>
    <w:rsid w:val="00C429C0"/>
    <w:rsid w:val="00C606C9"/>
    <w:rsid w:val="00C62FE8"/>
    <w:rsid w:val="00C64A5A"/>
    <w:rsid w:val="00C80288"/>
    <w:rsid w:val="00C80D58"/>
    <w:rsid w:val="00C82EE1"/>
    <w:rsid w:val="00C84003"/>
    <w:rsid w:val="00C87624"/>
    <w:rsid w:val="00C90650"/>
    <w:rsid w:val="00C97D78"/>
    <w:rsid w:val="00CA3347"/>
    <w:rsid w:val="00CB7D93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23A60"/>
    <w:rsid w:val="00D446EC"/>
    <w:rsid w:val="00D46E2A"/>
    <w:rsid w:val="00D51BF0"/>
    <w:rsid w:val="00D531DB"/>
    <w:rsid w:val="00D55942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DF2927"/>
    <w:rsid w:val="00E11923"/>
    <w:rsid w:val="00E245DA"/>
    <w:rsid w:val="00E262D4"/>
    <w:rsid w:val="00E36250"/>
    <w:rsid w:val="00E47F2D"/>
    <w:rsid w:val="00E54511"/>
    <w:rsid w:val="00E57686"/>
    <w:rsid w:val="00E57E88"/>
    <w:rsid w:val="00E61DAC"/>
    <w:rsid w:val="00E71C3D"/>
    <w:rsid w:val="00E72B80"/>
    <w:rsid w:val="00E73728"/>
    <w:rsid w:val="00E75FE3"/>
    <w:rsid w:val="00E85EB9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52ADE"/>
    <w:rsid w:val="00F601A0"/>
    <w:rsid w:val="00F712E9"/>
    <w:rsid w:val="00F73032"/>
    <w:rsid w:val="00F778BA"/>
    <w:rsid w:val="00F848FC"/>
    <w:rsid w:val="00F906F6"/>
    <w:rsid w:val="00F9282A"/>
    <w:rsid w:val="00F96BAD"/>
    <w:rsid w:val="00FA139D"/>
    <w:rsid w:val="00FA4F70"/>
    <w:rsid w:val="00FA5F60"/>
    <w:rsid w:val="00FB0E84"/>
    <w:rsid w:val="00FB3F40"/>
    <w:rsid w:val="00FC2405"/>
    <w:rsid w:val="00FD01C2"/>
    <w:rsid w:val="00FD219D"/>
    <w:rsid w:val="00FD5B28"/>
    <w:rsid w:val="00FE595C"/>
    <w:rsid w:val="00FF0CE3"/>
    <w:rsid w:val="00FF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70AD2-7564-42E8-8CF1-0E73253A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146</cp:revision>
  <cp:lastPrinted>1900-12-31T22:00:00Z</cp:lastPrinted>
  <dcterms:created xsi:type="dcterms:W3CDTF">2018-10-01T16:20:00Z</dcterms:created>
  <dcterms:modified xsi:type="dcterms:W3CDTF">2018-10-07T07:25:00Z</dcterms:modified>
</cp:coreProperties>
</file>