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65E71726" w14:textId="77777777">
        <w:tc>
          <w:tcPr>
            <w:tcW w:w="6408" w:type="dxa"/>
          </w:tcPr>
          <w:p w14:paraId="71C44C64" w14:textId="55D66B9E" w:rsidR="006C5D39" w:rsidRPr="001C05D9" w:rsidRDefault="004A5F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B4F457" wp14:editId="7C8D5A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46E0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A0E9E98" wp14:editId="5093FE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DE72A20" wp14:editId="0BD9C8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12B37D8F" w14:textId="77777777"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14:paraId="0AE499B7" w14:textId="77777777"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14:paraId="7EE9AEE2" w14:textId="2EEC0D6E" w:rsidR="008A4B4C" w:rsidRPr="001C05D9" w:rsidRDefault="00E61DAC" w:rsidP="009176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proofErr w:type="spellStart"/>
            <w:r w:rsidR="00197936" w:rsidRPr="001C05D9">
              <w:rPr>
                <w:lang w:val="en-CA"/>
              </w:rPr>
              <w:t>B</w:t>
            </w:r>
            <w:r w:rsidR="009176B9" w:rsidRPr="009176B9">
              <w:rPr>
                <w:highlight w:val="yellow"/>
                <w:lang w:val="en-CA"/>
              </w:rPr>
              <w:t>xxx</w:t>
            </w:r>
            <w:proofErr w:type="spellEnd"/>
          </w:p>
        </w:tc>
      </w:tr>
    </w:tbl>
    <w:p w14:paraId="6D7001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4B138CAD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CE9ABD4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1E2B9" w14:textId="4348AA71" w:rsidR="00E61DAC" w:rsidRPr="001C05D9" w:rsidRDefault="004C364F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F40230">
              <w:rPr>
                <w:b/>
                <w:szCs w:val="22"/>
              </w:rPr>
              <w:t xml:space="preserve">Report of </w:t>
            </w:r>
            <w:r w:rsidR="00450641">
              <w:rPr>
                <w:b/>
                <w:szCs w:val="22"/>
              </w:rPr>
              <w:t xml:space="preserve">VCEG </w:t>
            </w:r>
            <w:r w:rsidRPr="00F40230">
              <w:rPr>
                <w:b/>
                <w:szCs w:val="22"/>
              </w:rPr>
              <w:t>AHG1 on Coding Efficiency Improvements</w:t>
            </w:r>
          </w:p>
        </w:tc>
      </w:tr>
      <w:tr w:rsidR="00E61DAC" w:rsidRPr="001C05D9" w14:paraId="4CDDA53D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808AEE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A9688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41906BD8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E18FA1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F1188" w14:textId="1ACF36F3" w:rsidR="00E61DAC" w:rsidRPr="001C05D9" w:rsidRDefault="005C4FA5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1C05D9" w14:paraId="02AB01C7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C860459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2DF3CC" w14:textId="00EEC935" w:rsidR="00092D08" w:rsidRDefault="00092D08" w:rsidP="00092D08">
            <w:pPr>
              <w:rPr>
                <w:szCs w:val="22"/>
              </w:rPr>
            </w:pPr>
            <w:r w:rsidRPr="0043141B">
              <w:rPr>
                <w:szCs w:val="22"/>
                <w:lang w:val="en-CA"/>
              </w:rPr>
              <w:t>Marta Karczewicz</w:t>
            </w:r>
          </w:p>
          <w:p w14:paraId="45F1C6C3" w14:textId="77777777" w:rsidR="00197936" w:rsidRDefault="00092D08" w:rsidP="00092D08">
            <w:pPr>
              <w:rPr>
                <w:szCs w:val="22"/>
              </w:rPr>
            </w:pPr>
            <w:r>
              <w:rPr>
                <w:szCs w:val="22"/>
              </w:rPr>
              <w:t>Madhukar Budagavi</w:t>
            </w:r>
          </w:p>
          <w:p w14:paraId="6DAC8690" w14:textId="0C76AA09" w:rsidR="00092D08" w:rsidRPr="00092D08" w:rsidRDefault="00092D08" w:rsidP="00092D08">
            <w:pPr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324D9" w14:textId="5A6618AB" w:rsidR="00E61DAC" w:rsidRPr="001C05D9" w:rsidRDefault="00E61DAC" w:rsidP="00092D08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099946EB" w14:textId="137014F7" w:rsidR="00914694" w:rsidRDefault="00BE41E7" w:rsidP="009146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martak</w:t>
            </w:r>
            <w:r w:rsidR="00D95857" w:rsidRPr="0052587A">
              <w:rPr>
                <w:szCs w:val="22"/>
                <w:lang w:val="en-CA"/>
              </w:rPr>
              <w:t>@qti.qualcomm.com</w:t>
            </w:r>
          </w:p>
          <w:p w14:paraId="58424DAE" w14:textId="0D26CE5E" w:rsidR="00E61DAC" w:rsidRPr="001C05D9" w:rsidRDefault="00092D08" w:rsidP="00914694">
            <w:pPr>
              <w:spacing w:before="60" w:after="60"/>
              <w:rPr>
                <w:szCs w:val="22"/>
                <w:lang w:val="en-CA"/>
              </w:rPr>
            </w:pPr>
            <w:r w:rsidRPr="00770DFC">
              <w:t>m.budagavi@samsung.com</w:t>
            </w:r>
          </w:p>
        </w:tc>
      </w:tr>
      <w:tr w:rsidR="00E61DAC" w:rsidRPr="001C05D9" w14:paraId="6440E3E1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56FE28A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2D1A0" w14:textId="5E347DDA" w:rsidR="00E61DAC" w:rsidRPr="001C05D9" w:rsidRDefault="005C4FA5" w:rsidP="005C4F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VCEG AHG</w:t>
            </w:r>
          </w:p>
        </w:tc>
      </w:tr>
    </w:tbl>
    <w:p w14:paraId="2873192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982AD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B0F6EB" w14:textId="4839BDAE" w:rsidR="00E61DAC" w:rsidRPr="007964F6" w:rsidRDefault="007964F6" w:rsidP="00651473">
      <w:pPr>
        <w:jc w:val="both"/>
        <w:rPr>
          <w:szCs w:val="22"/>
        </w:rPr>
      </w:pPr>
      <w:r w:rsidRPr="00CC075D">
        <w:rPr>
          <w:szCs w:val="22"/>
        </w:rPr>
        <w:t xml:space="preserve">The following summarizes the Coding Efficiency </w:t>
      </w:r>
      <w:r>
        <w:rPr>
          <w:szCs w:val="22"/>
        </w:rPr>
        <w:t xml:space="preserve">Improvements AHG </w:t>
      </w:r>
      <w:r w:rsidRPr="00CC075D">
        <w:rPr>
          <w:szCs w:val="22"/>
        </w:rPr>
        <w:t xml:space="preserve">activities between </w:t>
      </w:r>
      <w:r w:rsidR="000B42EF" w:rsidRPr="00CC075D">
        <w:rPr>
          <w:szCs w:val="22"/>
        </w:rPr>
        <w:t xml:space="preserve">Q.6/16 VCEG </w:t>
      </w:r>
      <w:r w:rsidR="00184985">
        <w:rPr>
          <w:szCs w:val="22"/>
        </w:rPr>
        <w:t xml:space="preserve">meeting in </w:t>
      </w:r>
      <w:r>
        <w:rPr>
          <w:szCs w:val="22"/>
        </w:rPr>
        <w:t>Geneva</w:t>
      </w:r>
      <w:r w:rsidRPr="00CC075D">
        <w:rPr>
          <w:szCs w:val="22"/>
        </w:rPr>
        <w:t xml:space="preserve">, </w:t>
      </w:r>
      <w:r>
        <w:rPr>
          <w:szCs w:val="22"/>
        </w:rPr>
        <w:t xml:space="preserve">Switzerland (October 2015) and the current </w:t>
      </w:r>
      <w:r w:rsidRPr="00CC075D">
        <w:rPr>
          <w:szCs w:val="22"/>
        </w:rPr>
        <w:t>meeting in</w:t>
      </w:r>
      <w:r w:rsidR="000B42EF">
        <w:rPr>
          <w:szCs w:val="22"/>
        </w:rPr>
        <w:t xml:space="preserve"> San Diego</w:t>
      </w:r>
      <w:r w:rsidRPr="00CC075D">
        <w:rPr>
          <w:szCs w:val="22"/>
        </w:rPr>
        <w:t xml:space="preserve">, </w:t>
      </w:r>
      <w:r w:rsidR="000B42EF">
        <w:rPr>
          <w:szCs w:val="22"/>
        </w:rPr>
        <w:t>USA.</w:t>
      </w:r>
    </w:p>
    <w:p w14:paraId="59FD434D" w14:textId="254B67B4" w:rsidR="00B67CBB" w:rsidRDefault="00CD3173" w:rsidP="00E11923">
      <w:pPr>
        <w:pStyle w:val="Heading1"/>
        <w:rPr>
          <w:lang w:val="en-CA"/>
        </w:rPr>
      </w:pPr>
      <w:r>
        <w:rPr>
          <w:lang w:val="en-CA"/>
        </w:rPr>
        <w:t>JEM Status</w:t>
      </w:r>
      <w:r w:rsidR="00B67CBB" w:rsidRPr="005B217D">
        <w:rPr>
          <w:lang w:val="en-CA"/>
        </w:rPr>
        <w:t xml:space="preserve"> </w:t>
      </w:r>
    </w:p>
    <w:p w14:paraId="7D0BD941" w14:textId="68970343" w:rsidR="004868FD" w:rsidRPr="00DE1066" w:rsidRDefault="004868FD" w:rsidP="004868FD">
      <w:pPr>
        <w:rPr>
          <w:szCs w:val="24"/>
        </w:rPr>
      </w:pPr>
      <w:r>
        <w:rPr>
          <w:szCs w:val="24"/>
        </w:rPr>
        <w:t xml:space="preserve">First version of Joint Exploration Test Model </w:t>
      </w:r>
      <w:r w:rsidRPr="00DE1066">
        <w:rPr>
          <w:szCs w:val="24"/>
        </w:rPr>
        <w:t>Software (</w:t>
      </w:r>
      <w:r>
        <w:t>HM-16.6-JEM-1.0</w:t>
      </w:r>
      <w:r w:rsidRPr="00DE1066">
        <w:rPr>
          <w:szCs w:val="24"/>
        </w:rPr>
        <w:t>) was release</w:t>
      </w:r>
      <w:r>
        <w:rPr>
          <w:szCs w:val="24"/>
        </w:rPr>
        <w:t>d 17</w:t>
      </w:r>
      <w:r w:rsidRPr="00DE1066">
        <w:rPr>
          <w:szCs w:val="24"/>
          <w:vertAlign w:val="superscript"/>
        </w:rPr>
        <w:t>th</w:t>
      </w:r>
      <w:r w:rsidRPr="00DE1066">
        <w:rPr>
          <w:szCs w:val="24"/>
        </w:rPr>
        <w:t xml:space="preserve"> of</w:t>
      </w:r>
      <w:r>
        <w:rPr>
          <w:szCs w:val="24"/>
        </w:rPr>
        <w:t xml:space="preserve"> December, 2016</w:t>
      </w:r>
      <w:r w:rsidRPr="00DE1066">
        <w:rPr>
          <w:szCs w:val="24"/>
        </w:rPr>
        <w:t>. The software can be downloaded at:</w:t>
      </w:r>
    </w:p>
    <w:p w14:paraId="4A9A7ECF" w14:textId="31D89F65" w:rsidR="004868FD" w:rsidRPr="00DE1066" w:rsidRDefault="00671795" w:rsidP="004868FD">
      <w:pPr>
        <w:rPr>
          <w:szCs w:val="24"/>
        </w:rPr>
      </w:pPr>
      <w:hyperlink r:id="rId10" w:history="1">
        <w:r w:rsidR="004868FD">
          <w:rPr>
            <w:rStyle w:val="Hyperlink"/>
          </w:rPr>
          <w:t>https://vceg.hhi.fraunhofer.de/svn/svn_HMJEMSoftware/tags/HM-16.6-JEM-1.0</w:t>
        </w:r>
      </w:hyperlink>
    </w:p>
    <w:p w14:paraId="23FFB021" w14:textId="2FED63C7" w:rsidR="004868FD" w:rsidRPr="00DE1066" w:rsidRDefault="004868FD" w:rsidP="004868FD">
      <w:pPr>
        <w:pStyle w:val="PlainText"/>
      </w:pPr>
      <w:r w:rsidRPr="00DE1066">
        <w:t xml:space="preserve">The following tools were </w:t>
      </w:r>
      <w:r>
        <w:t>included on top of HM-14.0-KTA-2</w:t>
      </w:r>
      <w:r w:rsidRPr="00DE1066">
        <w:t>.0 software:</w:t>
      </w:r>
    </w:p>
    <w:p w14:paraId="029B5BE0" w14:textId="08C2217E" w:rsidR="004868FD" w:rsidRDefault="004868FD" w:rsidP="004868FD">
      <w:pPr>
        <w:pStyle w:val="ListParagraph"/>
        <w:numPr>
          <w:ilvl w:val="0"/>
          <w:numId w:val="38"/>
        </w:numPr>
        <w:spacing w:before="120" w:after="120"/>
        <w:jc w:val="both"/>
      </w:pPr>
      <w:r>
        <w:t xml:space="preserve">Position dependent intra prediction combination (PDPC). </w:t>
      </w:r>
    </w:p>
    <w:p w14:paraId="0465157C" w14:textId="7366D9C9" w:rsidR="004868FD" w:rsidRDefault="004868FD" w:rsidP="004868FD">
      <w:pPr>
        <w:pStyle w:val="ListParagraph"/>
        <w:numPr>
          <w:ilvl w:val="0"/>
          <w:numId w:val="38"/>
        </w:numPr>
        <w:spacing w:before="120" w:after="120"/>
        <w:jc w:val="both"/>
      </w:pPr>
      <w:r>
        <w:t xml:space="preserve">Harmonization and improvements for </w:t>
      </w:r>
      <w:r w:rsidRPr="00DE1066">
        <w:t>Bi-Directional Optical Flow</w:t>
      </w:r>
      <w:r>
        <w:t xml:space="preserve"> (BIO).</w:t>
      </w:r>
    </w:p>
    <w:p w14:paraId="1A8B90E7" w14:textId="6E8F0FD4" w:rsidR="004868FD" w:rsidRDefault="004868FD" w:rsidP="004868FD">
      <w:pPr>
        <w:pStyle w:val="ListParagraph"/>
        <w:numPr>
          <w:ilvl w:val="0"/>
          <w:numId w:val="38"/>
        </w:numPr>
        <w:spacing w:before="120" w:after="120"/>
        <w:jc w:val="both"/>
      </w:pPr>
      <w:r>
        <w:t>Non-separable secondary transform.</w:t>
      </w:r>
    </w:p>
    <w:p w14:paraId="015F1DEC" w14:textId="0D55D939" w:rsidR="004868FD" w:rsidRDefault="004868FD" w:rsidP="004868FD">
      <w:pPr>
        <w:pStyle w:val="ListParagraph"/>
        <w:numPr>
          <w:ilvl w:val="0"/>
          <w:numId w:val="38"/>
        </w:numPr>
        <w:spacing w:before="120" w:after="120"/>
        <w:jc w:val="both"/>
      </w:pPr>
      <w:r>
        <w:t>Affine motion prediction.</w:t>
      </w:r>
    </w:p>
    <w:p w14:paraId="21164470" w14:textId="64E4ECEE" w:rsidR="004868FD" w:rsidRDefault="004868FD" w:rsidP="004868FD">
      <w:pPr>
        <w:pStyle w:val="ListParagraph"/>
        <w:numPr>
          <w:ilvl w:val="0"/>
          <w:numId w:val="38"/>
        </w:numPr>
        <w:spacing w:before="120" w:after="120"/>
        <w:jc w:val="both"/>
      </w:pPr>
      <w:r>
        <w:t>Adaptive reference sample smoothing.</w:t>
      </w:r>
    </w:p>
    <w:p w14:paraId="3D625BF3" w14:textId="6A2E97EC" w:rsidR="004868FD" w:rsidRDefault="004868FD" w:rsidP="004868FD">
      <w:pPr>
        <w:spacing w:before="120" w:after="120"/>
        <w:jc w:val="both"/>
      </w:pPr>
      <w:r>
        <w:t xml:space="preserve">Signal dependent transform (SDT) is still being integrated. In addition configuration files were updated to reflect modifications to </w:t>
      </w:r>
      <w:proofErr w:type="spellStart"/>
      <w:r>
        <w:t>chroma</w:t>
      </w:r>
      <w:proofErr w:type="spellEnd"/>
      <w:r>
        <w:t xml:space="preserve"> QP offset.</w:t>
      </w:r>
    </w:p>
    <w:p w14:paraId="4EE6E404" w14:textId="75231841" w:rsidR="004868FD" w:rsidRDefault="004868FD" w:rsidP="004868FD">
      <w:pPr>
        <w:rPr>
          <w:szCs w:val="24"/>
          <w:lang w:val="en-CA"/>
        </w:rPr>
      </w:pPr>
      <w:r w:rsidRPr="00DE1066">
        <w:rPr>
          <w:szCs w:val="24"/>
          <w:lang w:val="en-CA"/>
        </w:rPr>
        <w:t xml:space="preserve">Table 1 shows the BD-Rate reduction of </w:t>
      </w:r>
      <w:r>
        <w:rPr>
          <w:szCs w:val="24"/>
          <w:lang w:val="en-CA"/>
        </w:rPr>
        <w:t>JEM1</w:t>
      </w:r>
      <w:r w:rsidRPr="00DE1066">
        <w:rPr>
          <w:szCs w:val="24"/>
          <w:lang w:val="en-CA"/>
        </w:rPr>
        <w:t xml:space="preserve"> comparing to </w:t>
      </w:r>
      <w:r w:rsidRPr="00DE1066">
        <w:rPr>
          <w:szCs w:val="24"/>
        </w:rPr>
        <w:t xml:space="preserve">HM-14.0 for </w:t>
      </w:r>
      <w:r w:rsidRPr="00DE1066">
        <w:rPr>
          <w:szCs w:val="24"/>
          <w:lang w:val="en-CA"/>
        </w:rPr>
        <w:t>JCT-VC common test condition [1] for random access configuration.</w:t>
      </w:r>
    </w:p>
    <w:p w14:paraId="114CD5E7" w14:textId="77777777" w:rsidR="00B932C2" w:rsidRDefault="00B932C2" w:rsidP="004868FD">
      <w:pPr>
        <w:rPr>
          <w:szCs w:val="24"/>
          <w:lang w:val="en-CA"/>
        </w:rPr>
      </w:pPr>
    </w:p>
    <w:p w14:paraId="5C4130A9" w14:textId="7AE648B6" w:rsidR="00B932C2" w:rsidRPr="00A664E8" w:rsidRDefault="00B932C2" w:rsidP="00B932C2">
      <w:pPr>
        <w:pStyle w:val="Caption"/>
        <w:keepNext/>
        <w:jc w:val="center"/>
        <w:rPr>
          <w:rFonts w:ascii="Times New Roman" w:hAnsi="Times New Roman"/>
          <w:color w:val="auto"/>
          <w:sz w:val="22"/>
        </w:rPr>
      </w:pPr>
      <w:r w:rsidRPr="00A664E8">
        <w:rPr>
          <w:rFonts w:ascii="Times New Roman" w:hAnsi="Times New Roman"/>
          <w:color w:val="auto"/>
          <w:sz w:val="22"/>
        </w:rPr>
        <w:t xml:space="preserve">Table </w:t>
      </w:r>
      <w:r w:rsidRPr="00A664E8">
        <w:rPr>
          <w:rFonts w:ascii="Times New Roman" w:hAnsi="Times New Roman"/>
          <w:color w:val="auto"/>
          <w:sz w:val="22"/>
        </w:rPr>
        <w:fldChar w:fldCharType="begin"/>
      </w:r>
      <w:r w:rsidRPr="00A664E8">
        <w:rPr>
          <w:rFonts w:ascii="Times New Roman" w:hAnsi="Times New Roman"/>
          <w:color w:val="auto"/>
          <w:sz w:val="22"/>
        </w:rPr>
        <w:instrText xml:space="preserve"> SEQ Table \* ARABIC </w:instrText>
      </w:r>
      <w:r w:rsidRPr="00A664E8">
        <w:rPr>
          <w:rFonts w:ascii="Times New Roman" w:hAnsi="Times New Roman"/>
          <w:color w:val="auto"/>
          <w:sz w:val="22"/>
        </w:rPr>
        <w:fldChar w:fldCharType="separate"/>
      </w:r>
      <w:r w:rsidRPr="00A664E8">
        <w:rPr>
          <w:rFonts w:ascii="Times New Roman" w:hAnsi="Times New Roman"/>
          <w:noProof/>
          <w:color w:val="auto"/>
          <w:sz w:val="22"/>
        </w:rPr>
        <w:t>1</w:t>
      </w:r>
      <w:r w:rsidRPr="00A664E8">
        <w:rPr>
          <w:rFonts w:ascii="Times New Roman" w:hAnsi="Times New Roman"/>
          <w:color w:val="auto"/>
          <w:sz w:val="22"/>
        </w:rPr>
        <w:fldChar w:fldCharType="end"/>
      </w:r>
      <w:r>
        <w:rPr>
          <w:rFonts w:ascii="Times New Roman" w:hAnsi="Times New Roman"/>
          <w:color w:val="auto"/>
          <w:sz w:val="22"/>
        </w:rPr>
        <w:t>: Coding performance</w:t>
      </w:r>
      <w:r w:rsidRPr="00A664E8">
        <w:rPr>
          <w:rFonts w:ascii="Times New Roman" w:hAnsi="Times New Roman"/>
          <w:color w:val="auto"/>
          <w:sz w:val="22"/>
        </w:rPr>
        <w:t xml:space="preserve"> improvem</w:t>
      </w:r>
      <w:r>
        <w:rPr>
          <w:rFonts w:ascii="Times New Roman" w:hAnsi="Times New Roman"/>
          <w:color w:val="auto"/>
          <w:sz w:val="22"/>
        </w:rPr>
        <w:t>ent of JEM1.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390"/>
        <w:gridCol w:w="1390"/>
        <w:gridCol w:w="1391"/>
      </w:tblGrid>
      <w:tr w:rsidR="00B932C2" w:rsidRPr="00A664E8" w14:paraId="009945F6" w14:textId="77777777" w:rsidTr="0069102F">
        <w:trPr>
          <w:trHeight w:val="240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4BF4AA45" w14:textId="77777777" w:rsidR="00B932C2" w:rsidRPr="000F0401" w:rsidRDefault="00B932C2" w:rsidP="0069102F">
            <w:pPr>
              <w:rPr>
                <w:rFonts w:ascii="Cambria" w:eastAsia="MS Mincho" w:hAnsi="Cambria"/>
                <w:szCs w:val="24"/>
              </w:rPr>
            </w:pPr>
          </w:p>
        </w:tc>
        <w:tc>
          <w:tcPr>
            <w:tcW w:w="4171" w:type="dxa"/>
            <w:gridSpan w:val="3"/>
            <w:shd w:val="clear" w:color="auto" w:fill="auto"/>
            <w:noWrap/>
            <w:hideMark/>
          </w:tcPr>
          <w:p w14:paraId="043501F8" w14:textId="77777777" w:rsidR="00B932C2" w:rsidRPr="000F0401" w:rsidRDefault="00B932C2" w:rsidP="0069102F">
            <w:pPr>
              <w:jc w:val="center"/>
              <w:rPr>
                <w:rFonts w:ascii="Cambria" w:eastAsia="MS Mincho" w:hAnsi="Cambria"/>
                <w:b/>
                <w:bCs/>
                <w:szCs w:val="24"/>
              </w:rPr>
            </w:pPr>
            <w:r w:rsidRPr="000F0401">
              <w:rPr>
                <w:rFonts w:ascii="Cambria" w:eastAsia="MS Mincho" w:hAnsi="Cambria"/>
                <w:b/>
                <w:bCs/>
                <w:szCs w:val="24"/>
              </w:rPr>
              <w:t>Random Access Main 10</w:t>
            </w:r>
          </w:p>
        </w:tc>
      </w:tr>
      <w:tr w:rsidR="00B932C2" w:rsidRPr="00A664E8" w14:paraId="6F680E19" w14:textId="77777777" w:rsidTr="0069102F">
        <w:trPr>
          <w:trHeight w:val="255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131DB10E" w14:textId="77777777" w:rsidR="00B932C2" w:rsidRPr="000F0401" w:rsidRDefault="00B932C2" w:rsidP="0069102F">
            <w:pPr>
              <w:rPr>
                <w:rFonts w:eastAsia="MS Mincho"/>
                <w:b/>
                <w:bCs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hideMark/>
          </w:tcPr>
          <w:p w14:paraId="751E32E3" w14:textId="77777777" w:rsidR="00B932C2" w:rsidRPr="000F0401" w:rsidRDefault="00B932C2" w:rsidP="0069102F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Y</w:t>
            </w:r>
          </w:p>
        </w:tc>
        <w:tc>
          <w:tcPr>
            <w:tcW w:w="1390" w:type="dxa"/>
            <w:shd w:val="clear" w:color="auto" w:fill="auto"/>
            <w:noWrap/>
            <w:hideMark/>
          </w:tcPr>
          <w:p w14:paraId="22931AC7" w14:textId="77777777" w:rsidR="00B932C2" w:rsidRPr="000F0401" w:rsidRDefault="00B932C2" w:rsidP="0069102F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14:paraId="0076FA2C" w14:textId="77777777" w:rsidR="00B932C2" w:rsidRPr="000F0401" w:rsidRDefault="00B932C2" w:rsidP="0069102F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V</w:t>
            </w:r>
          </w:p>
        </w:tc>
      </w:tr>
      <w:tr w:rsidR="009767D1" w:rsidRPr="00A664E8" w14:paraId="77E6DEDA" w14:textId="77777777" w:rsidTr="00372FB9">
        <w:trPr>
          <w:trHeight w:val="240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05F1C40E" w14:textId="77777777" w:rsidR="009767D1" w:rsidRPr="000F0401" w:rsidRDefault="009767D1" w:rsidP="009767D1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Class A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FB0C8D" w14:textId="4E127B63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-20.81%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081D514C" w14:textId="49C1B143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-29.93%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7C47C71" w14:textId="50484005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-23.77%</w:t>
            </w:r>
          </w:p>
        </w:tc>
      </w:tr>
      <w:tr w:rsidR="009767D1" w:rsidRPr="00A664E8" w14:paraId="0814D89B" w14:textId="77777777" w:rsidTr="00372FB9">
        <w:trPr>
          <w:trHeight w:val="240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6F004F4C" w14:textId="77777777" w:rsidR="009767D1" w:rsidRPr="000F0401" w:rsidRDefault="009767D1" w:rsidP="009767D1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Class B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79EF0B6B" w14:textId="14E646C6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-21.27%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62960EF7" w14:textId="6985CFE6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-13.17%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1C906C1" w14:textId="17939897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-9.24%</w:t>
            </w:r>
          </w:p>
        </w:tc>
      </w:tr>
      <w:tr w:rsidR="009767D1" w:rsidRPr="00A664E8" w14:paraId="45F3990B" w14:textId="77777777" w:rsidTr="00372FB9">
        <w:trPr>
          <w:trHeight w:val="240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22C67885" w14:textId="77777777" w:rsidR="009767D1" w:rsidRPr="000F0401" w:rsidRDefault="009767D1" w:rsidP="009767D1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Class C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30A415C" w14:textId="16D4F250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-20.65%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B7A455C" w14:textId="51939518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-14.78%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CC39339" w14:textId="0EB7B451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-18.20%</w:t>
            </w:r>
          </w:p>
        </w:tc>
      </w:tr>
      <w:tr w:rsidR="009767D1" w:rsidRPr="00A664E8" w14:paraId="71760EAC" w14:textId="77777777" w:rsidTr="00372FB9">
        <w:trPr>
          <w:trHeight w:val="240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2D4322B3" w14:textId="77777777" w:rsidR="009767D1" w:rsidRPr="000F0401" w:rsidRDefault="009767D1" w:rsidP="009767D1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Class D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0396EF7E" w14:textId="1D33606E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-20.55%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506E6CAB" w14:textId="4507ABF0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-9.84%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4BC94B" w14:textId="2AF77B05" w:rsidR="009767D1" w:rsidRPr="00687A4C" w:rsidRDefault="009767D1" w:rsidP="009767D1">
            <w:pPr>
              <w:jc w:val="center"/>
              <w:rPr>
                <w:rFonts w:eastAsia="MS Mincho"/>
                <w:szCs w:val="22"/>
              </w:rPr>
            </w:pPr>
            <w:r w:rsidRPr="00687A4C">
              <w:rPr>
                <w:szCs w:val="22"/>
              </w:rPr>
              <w:t>-12.06%</w:t>
            </w:r>
          </w:p>
        </w:tc>
      </w:tr>
      <w:tr w:rsidR="009767D1" w:rsidRPr="00A664E8" w14:paraId="3513A553" w14:textId="77777777" w:rsidTr="00372FB9">
        <w:trPr>
          <w:trHeight w:val="255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591DC0D0" w14:textId="77777777" w:rsidR="009767D1" w:rsidRPr="000F0401" w:rsidRDefault="009767D1" w:rsidP="009767D1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lastRenderedPageBreak/>
              <w:t>Class E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657ACDCB" w14:textId="73373A31" w:rsidR="009767D1" w:rsidRPr="000F0401" w:rsidRDefault="009767D1" w:rsidP="009767D1">
            <w:pPr>
              <w:jc w:val="center"/>
              <w:rPr>
                <w:rFonts w:eastAsia="MS Mincho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335C39B" w14:textId="77777777" w:rsidR="009767D1" w:rsidRPr="000F0401" w:rsidRDefault="009767D1" w:rsidP="009767D1">
            <w:pPr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9DE980" w14:textId="28C05FAA" w:rsidR="009767D1" w:rsidRPr="000F0401" w:rsidRDefault="009767D1" w:rsidP="009767D1">
            <w:pPr>
              <w:jc w:val="center"/>
              <w:rPr>
                <w:rFonts w:eastAsia="MS Mincho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5C9F" w:rsidRPr="00A664E8" w14:paraId="04858505" w14:textId="77777777" w:rsidTr="0034040E">
        <w:trPr>
          <w:trHeight w:val="255"/>
          <w:jc w:val="center"/>
        </w:trPr>
        <w:tc>
          <w:tcPr>
            <w:tcW w:w="1885" w:type="dxa"/>
            <w:shd w:val="clear" w:color="auto" w:fill="auto"/>
            <w:noWrap/>
            <w:hideMark/>
          </w:tcPr>
          <w:p w14:paraId="3662BF1B" w14:textId="77777777" w:rsidR="00435C9F" w:rsidRPr="000F0401" w:rsidRDefault="00435C9F" w:rsidP="00435C9F">
            <w:pPr>
              <w:rPr>
                <w:rFonts w:eastAsia="MS Mincho"/>
                <w:szCs w:val="24"/>
              </w:rPr>
            </w:pPr>
            <w:r w:rsidRPr="000F0401">
              <w:rPr>
                <w:rFonts w:eastAsia="MS Mincho"/>
                <w:szCs w:val="24"/>
              </w:rPr>
              <w:t>Overall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054A47FA" w14:textId="56D600C5" w:rsidR="00435C9F" w:rsidRPr="00435C9F" w:rsidRDefault="00435C9F" w:rsidP="00435C9F">
            <w:pPr>
              <w:jc w:val="center"/>
              <w:rPr>
                <w:rFonts w:eastAsia="MS Mincho"/>
                <w:szCs w:val="22"/>
              </w:rPr>
            </w:pPr>
            <w:r w:rsidRPr="00435C9F">
              <w:rPr>
                <w:szCs w:val="22"/>
              </w:rPr>
              <w:t>-20.84%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0DB7FB25" w14:textId="731082E0" w:rsidR="00435C9F" w:rsidRPr="00435C9F" w:rsidRDefault="00435C9F" w:rsidP="00435C9F">
            <w:pPr>
              <w:jc w:val="center"/>
              <w:rPr>
                <w:rFonts w:eastAsia="MS Mincho"/>
                <w:szCs w:val="22"/>
              </w:rPr>
            </w:pPr>
            <w:r w:rsidRPr="00435C9F">
              <w:rPr>
                <w:szCs w:val="22"/>
              </w:rPr>
              <w:t>-16.71%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62A6C31" w14:textId="6B3036C0" w:rsidR="00435C9F" w:rsidRPr="00435C9F" w:rsidRDefault="00435C9F" w:rsidP="00435C9F">
            <w:pPr>
              <w:jc w:val="center"/>
              <w:rPr>
                <w:rFonts w:eastAsia="MS Mincho"/>
                <w:szCs w:val="22"/>
              </w:rPr>
            </w:pPr>
            <w:r w:rsidRPr="00435C9F">
              <w:rPr>
                <w:szCs w:val="22"/>
              </w:rPr>
              <w:t>-15.43%</w:t>
            </w:r>
          </w:p>
        </w:tc>
      </w:tr>
    </w:tbl>
    <w:p w14:paraId="5FC23D2B" w14:textId="77777777" w:rsidR="00CD3173" w:rsidRDefault="00CD3173" w:rsidP="007F10D4">
      <w:pPr>
        <w:jc w:val="both"/>
        <w:rPr>
          <w:color w:val="000000"/>
          <w:lang w:val="en-CA"/>
        </w:rPr>
      </w:pPr>
    </w:p>
    <w:p w14:paraId="42EEF5BE" w14:textId="79CCCBDD" w:rsidR="0046131C" w:rsidRDefault="00CD3173" w:rsidP="0046131C">
      <w:pPr>
        <w:pStyle w:val="Heading1"/>
      </w:pPr>
      <w:r>
        <w:t>Contributions to this Meeting</w:t>
      </w:r>
    </w:p>
    <w:p w14:paraId="1D9169DF" w14:textId="03DBD905" w:rsidR="00935C82" w:rsidRPr="00DE1066" w:rsidRDefault="00935C82" w:rsidP="00935C82">
      <w:pPr>
        <w:rPr>
          <w:szCs w:val="24"/>
        </w:rPr>
      </w:pPr>
      <w:r w:rsidRPr="00DE1066">
        <w:rPr>
          <w:szCs w:val="24"/>
        </w:rPr>
        <w:t xml:space="preserve">The following contributions </w:t>
      </w:r>
      <w:r w:rsidR="006505A8">
        <w:rPr>
          <w:szCs w:val="24"/>
        </w:rPr>
        <w:t xml:space="preserve">proposing new tools or the modifications of the existing tools </w:t>
      </w:r>
      <w:r w:rsidRPr="00DE1066">
        <w:rPr>
          <w:szCs w:val="24"/>
        </w:rPr>
        <w:t>have been registered for this meet</w:t>
      </w:r>
      <w:r>
        <w:rPr>
          <w:szCs w:val="24"/>
        </w:rPr>
        <w:t>ing:</w:t>
      </w:r>
      <w:r w:rsidRPr="00DE1066">
        <w:rPr>
          <w:szCs w:val="24"/>
        </w:rPr>
        <w:t xml:space="preserve">  </w:t>
      </w:r>
    </w:p>
    <w:p w14:paraId="3FA826A6" w14:textId="2C2528FD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 xml:space="preserve">JVET-B0023: </w:t>
      </w:r>
      <w:proofErr w:type="spellStart"/>
      <w:r w:rsidRPr="006505A8">
        <w:rPr>
          <w:rFonts w:eastAsia="Calibri"/>
          <w:sz w:val="22"/>
        </w:rPr>
        <w:t>Quadtree</w:t>
      </w:r>
      <w:proofErr w:type="spellEnd"/>
      <w:r w:rsidRPr="006505A8">
        <w:rPr>
          <w:rFonts w:eastAsia="Calibri"/>
          <w:sz w:val="22"/>
        </w:rPr>
        <w:t xml:space="preserve"> plus binary tree structure integration with JEM tools.</w:t>
      </w:r>
    </w:p>
    <w:p w14:paraId="30DF806D" w14:textId="6267333A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JVET-B0028: Direction-dependent sub-TU scan order on intra prediction.</w:t>
      </w:r>
    </w:p>
    <w:p w14:paraId="094EB270" w14:textId="28A2417C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JVET-B0033: Adaptive Multiple Transform for Chroma.</w:t>
      </w:r>
    </w:p>
    <w:p w14:paraId="2B202830" w14:textId="73B70823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JVET-B0038: Harmonization of AFFINE, OBMC and DBF.</w:t>
      </w:r>
    </w:p>
    <w:p w14:paraId="0BB28771" w14:textId="4FC01B9A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 xml:space="preserve">JVET-B0043: </w:t>
      </w:r>
      <w:proofErr w:type="spellStart"/>
      <w:r w:rsidRPr="006505A8">
        <w:rPr>
          <w:rFonts w:eastAsia="Calibri"/>
          <w:sz w:val="22"/>
        </w:rPr>
        <w:t>Polyphase</w:t>
      </w:r>
      <w:proofErr w:type="spellEnd"/>
      <w:r w:rsidRPr="006505A8">
        <w:rPr>
          <w:rFonts w:eastAsia="Calibri"/>
          <w:sz w:val="22"/>
        </w:rPr>
        <w:t xml:space="preserve"> subsampled signal for spatial scalability.</w:t>
      </w:r>
    </w:p>
    <w:p w14:paraId="5B02B0E6" w14:textId="17EFCA93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JVET-B0047: Non Square TU Partitioning.</w:t>
      </w:r>
    </w:p>
    <w:p w14:paraId="11493FE6" w14:textId="653B24E5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 xml:space="preserve">JVET-B0048: Universal string matching for </w:t>
      </w:r>
      <w:proofErr w:type="spellStart"/>
      <w:r w:rsidRPr="006505A8">
        <w:rPr>
          <w:rFonts w:eastAsia="Calibri"/>
          <w:sz w:val="22"/>
        </w:rPr>
        <w:t>ultra high</w:t>
      </w:r>
      <w:proofErr w:type="spellEnd"/>
      <w:r w:rsidRPr="006505A8">
        <w:rPr>
          <w:rFonts w:eastAsia="Calibri"/>
          <w:sz w:val="22"/>
        </w:rPr>
        <w:t xml:space="preserve"> quality and </w:t>
      </w:r>
      <w:proofErr w:type="spellStart"/>
      <w:r w:rsidRPr="006505A8">
        <w:rPr>
          <w:rFonts w:eastAsia="Calibri"/>
          <w:sz w:val="22"/>
        </w:rPr>
        <w:t>ultra high</w:t>
      </w:r>
      <w:proofErr w:type="spellEnd"/>
      <w:r w:rsidRPr="006505A8">
        <w:rPr>
          <w:rFonts w:eastAsia="Calibri"/>
          <w:sz w:val="22"/>
        </w:rPr>
        <w:t xml:space="preserve"> efficiency SCC.</w:t>
      </w:r>
    </w:p>
    <w:p w14:paraId="422513F3" w14:textId="29034793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JVET-B0051: Further improvement of intra coding tools.</w:t>
      </w:r>
    </w:p>
    <w:p w14:paraId="237B305D" w14:textId="7DDD98D5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JVET-B0054: De-quantization and scaling for next generation containers.</w:t>
      </w:r>
    </w:p>
    <w:p w14:paraId="47FB2684" w14:textId="393D19B1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JVET-B0058: Modification of merge candidate derivation.</w:t>
      </w:r>
    </w:p>
    <w:p w14:paraId="090181C7" w14:textId="780F6DF2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JVET-B0058: TU-level non-separable secondary transform.</w:t>
      </w:r>
    </w:p>
    <w:p w14:paraId="264F19D2" w14:textId="02F9C42B" w:rsidR="006505A8" w:rsidRP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eastAsia="Calibri"/>
          <w:sz w:val="22"/>
        </w:rPr>
      </w:pPr>
      <w:r w:rsidRPr="006505A8">
        <w:rPr>
          <w:rFonts w:eastAsia="Calibri"/>
          <w:sz w:val="22"/>
        </w:rPr>
        <w:t>JVET-B0059: Improvements on adaptive loop filter.</w:t>
      </w:r>
    </w:p>
    <w:p w14:paraId="39B17C41" w14:textId="5918CFBD" w:rsidR="00CD3173" w:rsidRDefault="006505A8" w:rsidP="0046131C">
      <w:pPr>
        <w:jc w:val="both"/>
      </w:pPr>
      <w:r>
        <w:t>In addition there are two contributions proposing encoder only modifications to JEM:</w:t>
      </w:r>
    </w:p>
    <w:p w14:paraId="61F2C268" w14:textId="4A493871" w:rsid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JVET-B0039: Non-normative JEM encoder improvements.</w:t>
      </w:r>
    </w:p>
    <w:p w14:paraId="56536A10" w14:textId="7B6EE72C" w:rsidR="006505A8" w:rsidRDefault="006505A8" w:rsidP="006505A8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JVET-B0041: Adaptive reference sample smoothing simplification.</w:t>
      </w:r>
    </w:p>
    <w:p w14:paraId="403555B5" w14:textId="77777777" w:rsidR="00786C64" w:rsidRDefault="00786C64" w:rsidP="00786C64">
      <w:pPr>
        <w:spacing w:before="100" w:beforeAutospacing="1" w:after="100" w:afterAutospacing="1"/>
        <w:jc w:val="both"/>
      </w:pPr>
      <w:r>
        <w:t>There is also a number of contributions analyzing performance of tools already included in JEM1:</w:t>
      </w:r>
    </w:p>
    <w:p w14:paraId="43AEBEF3" w14:textId="3509FDA8" w:rsidR="00786C64" w:rsidRDefault="00786C64" w:rsidP="00786C64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JVET-B0022: Performance of JEM 1 tools analysis by Samsung.</w:t>
      </w:r>
    </w:p>
    <w:p w14:paraId="21E03B22" w14:textId="41F86499" w:rsidR="00786C64" w:rsidRDefault="00786C64" w:rsidP="00786C64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JVET-B0037: Performance analysis of affine inter prediction in JEM1.0.</w:t>
      </w:r>
    </w:p>
    <w:p w14:paraId="32494C70" w14:textId="40EBF289" w:rsidR="00786C64" w:rsidRDefault="00786C64" w:rsidP="00786C64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JVET-B0044: Coding Efficiency / Complexity Analysis of JEM 1.0 coding tools for the Random Access Configuration.</w:t>
      </w:r>
      <w:r>
        <w:tab/>
      </w:r>
    </w:p>
    <w:p w14:paraId="41062A4C" w14:textId="44D7AA20" w:rsidR="00786C64" w:rsidRDefault="00786C64" w:rsidP="00786C64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JVET-B0045: Performance evaluation of JEM 1 tools by Qualcomm.</w:t>
      </w:r>
    </w:p>
    <w:p w14:paraId="4D505816" w14:textId="77777777" w:rsidR="00173F22" w:rsidRDefault="00786C64" w:rsidP="00786C64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JVET-B0057: Evaluation of some intra-coding tools of JEM1.</w:t>
      </w:r>
    </w:p>
    <w:p w14:paraId="05A4D242" w14:textId="1A043A4E" w:rsidR="00786C64" w:rsidRDefault="00173F22" w:rsidP="00173F22">
      <w:pPr>
        <w:spacing w:before="100" w:beforeAutospacing="1" w:after="100" w:afterAutospacing="1"/>
        <w:jc w:val="both"/>
      </w:pPr>
      <w:r>
        <w:t>Three of the contributions provide analysis of all the tools currently included in JEM software (JVET-B0022, JVET-B0044 and JVET-B0045).</w:t>
      </w:r>
      <w:r w:rsidR="00786C64">
        <w:t xml:space="preserve"> </w:t>
      </w:r>
      <w:r w:rsidR="00671A1B">
        <w:t>Documents JVET-B0022 and JVET-B0045 include both tool-on and tool-off results, while the document JVET-B0044</w:t>
      </w:r>
      <w:r w:rsidR="00541DED">
        <w:t xml:space="preserve"> only includes tool-o</w:t>
      </w:r>
      <w:r w:rsidR="00671A1B">
        <w:t>n</w:t>
      </w:r>
      <w:r w:rsidR="00541DED">
        <w:t xml:space="preserve"> results</w:t>
      </w:r>
      <w:r w:rsidR="00671A1B">
        <w:t xml:space="preserve">. </w:t>
      </w:r>
      <w:r w:rsidR="005E5B39">
        <w:t>T</w:t>
      </w:r>
      <w:r w:rsidR="00671A1B">
        <w:t xml:space="preserve">ool-on </w:t>
      </w:r>
      <w:r w:rsidR="005E5B39">
        <w:t xml:space="preserve">results </w:t>
      </w:r>
      <w:r w:rsidR="00671A1B">
        <w:t xml:space="preserve">in documents JVET-B0022 and JVET-B0045 are </w:t>
      </w:r>
      <w:r w:rsidR="00541DED">
        <w:t xml:space="preserve">the </w:t>
      </w:r>
      <w:r w:rsidR="00671A1B">
        <w:t xml:space="preserve">same for all the tools </w:t>
      </w:r>
      <w:r w:rsidR="00541DED">
        <w:t>except for cr</w:t>
      </w:r>
      <w:r w:rsidR="00574451">
        <w:t>oss-component linear model (COM16_C806_LMCHROMA</w:t>
      </w:r>
      <w:r w:rsidR="00541DED">
        <w:t xml:space="preserve">) prediction, secondary transform </w:t>
      </w:r>
      <w:r w:rsidR="00574451">
        <w:t xml:space="preserve">(COM16_C1044_NSST) </w:t>
      </w:r>
      <w:r w:rsidR="00541DED">
        <w:t>and adaptive reference sample smoothing</w:t>
      </w:r>
      <w:r w:rsidR="00574451">
        <w:t xml:space="preserve"> (COM16_C983_RSAF)</w:t>
      </w:r>
      <w:r w:rsidR="00541DED">
        <w:t>. For c</w:t>
      </w:r>
      <w:r w:rsidR="00574451">
        <w:t xml:space="preserve">ross-component linear model </w:t>
      </w:r>
      <w:r w:rsidR="00541DED">
        <w:t>prediction and secondary transform the mism</w:t>
      </w:r>
      <w:r w:rsidR="00574451">
        <w:t xml:space="preserve">atch is limited to </w:t>
      </w:r>
      <w:r w:rsidR="000A35DC">
        <w:t xml:space="preserve">single </w:t>
      </w:r>
      <w:r w:rsidR="00574451">
        <w:t>C</w:t>
      </w:r>
      <w:r w:rsidR="00361397">
        <w:t>lass A sequence</w:t>
      </w:r>
      <w:bookmarkStart w:id="0" w:name="_GoBack"/>
      <w:bookmarkEnd w:id="0"/>
      <w:r w:rsidR="00541DED">
        <w:t xml:space="preserve">. The tool-off results in JVET-B0022 and JVET-B0045 differ for larger number of tools: </w:t>
      </w:r>
      <w:r w:rsidR="00574451">
        <w:t>sub-PU level motion vector prediction (COM16_C806_VCEG_AZ10_SUB_PU_TMVP), pattern matched motion vector derivation (</w:t>
      </w:r>
      <w:r w:rsidR="000A35DC">
        <w:t>VCEG_AZ07_FRUC_MERGE</w:t>
      </w:r>
      <w:r w:rsidR="00574451">
        <w:t>), position dependent intra prediction combination</w:t>
      </w:r>
      <w:r w:rsidR="00092D08">
        <w:t xml:space="preserve"> (COM16_C1044_PDPC)</w:t>
      </w:r>
      <w:r w:rsidR="00574451">
        <w:t>, cross-component linear model prediction</w:t>
      </w:r>
      <w:r w:rsidR="00092D08">
        <w:t xml:space="preserve"> (COM16_C806_LMCHROMA)</w:t>
      </w:r>
      <w:r w:rsidR="00574451">
        <w:t>, adaptive reference sample smoothing</w:t>
      </w:r>
      <w:r w:rsidR="000A35DC">
        <w:t xml:space="preserve"> (COM16_C983_RSAF)</w:t>
      </w:r>
      <w:r w:rsidR="00741DFC">
        <w:t xml:space="preserve"> and </w:t>
      </w:r>
      <w:r w:rsidR="00574451">
        <w:t>adaptive loop filter (ALF_HM3_REFACTOR).</w:t>
      </w:r>
    </w:p>
    <w:p w14:paraId="2B030B72" w14:textId="763EC984" w:rsidR="0046131C" w:rsidRDefault="00CD3173" w:rsidP="0046131C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3030910F" w14:textId="77777777" w:rsidR="00E93500" w:rsidRDefault="00E93500" w:rsidP="00E93500">
      <w:r>
        <w:t>The AHG recommends</w:t>
      </w:r>
    </w:p>
    <w:p w14:paraId="5239B74D" w14:textId="77777777" w:rsidR="00E93500" w:rsidRDefault="00E93500" w:rsidP="00E93500">
      <w:pPr>
        <w:pStyle w:val="ListParagraph"/>
        <w:numPr>
          <w:ilvl w:val="0"/>
          <w:numId w:val="38"/>
        </w:numPr>
        <w:spacing w:before="120" w:after="120"/>
        <w:jc w:val="both"/>
      </w:pPr>
      <w:r>
        <w:t xml:space="preserve">To review all the related contribution. </w:t>
      </w:r>
    </w:p>
    <w:p w14:paraId="334B69A3" w14:textId="5271E637" w:rsidR="009D7343" w:rsidRPr="00637F71" w:rsidRDefault="009D7343" w:rsidP="00E93500">
      <w:pPr>
        <w:pStyle w:val="ListParagraph"/>
        <w:numPr>
          <w:ilvl w:val="0"/>
          <w:numId w:val="38"/>
        </w:numPr>
        <w:spacing w:before="120" w:after="120"/>
        <w:jc w:val="both"/>
        <w:rPr>
          <w:sz w:val="22"/>
        </w:rPr>
      </w:pPr>
      <w:r w:rsidRPr="00637F71">
        <w:rPr>
          <w:sz w:val="22"/>
        </w:rPr>
        <w:t xml:space="preserve">Discuss possibility of an extension/annex to HEVC based on the tool analysis submissions. </w:t>
      </w:r>
    </w:p>
    <w:p w14:paraId="10ED0769" w14:textId="77777777" w:rsidR="004868FD" w:rsidRDefault="004868FD" w:rsidP="004868F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52DD3D" w14:textId="77777777" w:rsidR="00435C9F" w:rsidRPr="00637F71" w:rsidRDefault="00435C9F" w:rsidP="00435C9F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sz w:val="22"/>
        </w:rPr>
      </w:pPr>
      <w:bookmarkStart w:id="1" w:name="_Ref409799649"/>
      <w:r w:rsidRPr="00637F71">
        <w:rPr>
          <w:sz w:val="22"/>
        </w:rPr>
        <w:t xml:space="preserve">[1] </w:t>
      </w:r>
      <w:r w:rsidRPr="00637F71">
        <w:rPr>
          <w:sz w:val="22"/>
        </w:rPr>
        <w:tab/>
        <w:t xml:space="preserve">F. </w:t>
      </w:r>
      <w:proofErr w:type="spellStart"/>
      <w:r w:rsidRPr="00637F71">
        <w:rPr>
          <w:sz w:val="22"/>
        </w:rPr>
        <w:t>Bossen</w:t>
      </w:r>
      <w:proofErr w:type="spellEnd"/>
      <w:r w:rsidRPr="00637F71">
        <w:rPr>
          <w:sz w:val="22"/>
        </w:rPr>
        <w:t>, “Common HM test conditions and software reference configurations,” Joint Collaborative Team on Video Coding (JCT-VC) of ITU-T SG16 WP3 and ISO/IEC JTC1/SC29/WG11, Doc. JCTVC-L1100, 12th Meeting</w:t>
      </w:r>
      <w:bookmarkEnd w:id="1"/>
      <w:r w:rsidRPr="00637F71">
        <w:rPr>
          <w:sz w:val="22"/>
        </w:rPr>
        <w:t>.</w:t>
      </w:r>
    </w:p>
    <w:p w14:paraId="79C18A8C" w14:textId="77777777" w:rsidR="004868FD" w:rsidRPr="005B217D" w:rsidRDefault="004868FD" w:rsidP="009234A5">
      <w:pPr>
        <w:jc w:val="both"/>
        <w:rPr>
          <w:szCs w:val="22"/>
          <w:lang w:val="en-CA"/>
        </w:rPr>
      </w:pPr>
    </w:p>
    <w:sectPr w:rsidR="004868FD" w:rsidRPr="005B217D" w:rsidSect="00333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21E03" w14:textId="77777777" w:rsidR="00671795" w:rsidRDefault="00671795">
      <w:r>
        <w:separator/>
      </w:r>
    </w:p>
  </w:endnote>
  <w:endnote w:type="continuationSeparator" w:id="0">
    <w:p w14:paraId="21DF2ABC" w14:textId="77777777" w:rsidR="00671795" w:rsidRDefault="0067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0725" w14:textId="77777777" w:rsidR="00C0770A" w:rsidRDefault="00C077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FE8CB" w14:textId="77777777" w:rsidR="00C0770A" w:rsidRDefault="00C0770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39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41DFC">
      <w:rPr>
        <w:rStyle w:val="PageNumber"/>
        <w:noProof/>
      </w:rPr>
      <w:t>2016-02-18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30661" w14:textId="77777777" w:rsidR="00C0770A" w:rsidRDefault="00C077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9AD6C" w14:textId="77777777" w:rsidR="00671795" w:rsidRDefault="00671795">
      <w:r>
        <w:separator/>
      </w:r>
    </w:p>
  </w:footnote>
  <w:footnote w:type="continuationSeparator" w:id="0">
    <w:p w14:paraId="74E3317D" w14:textId="77777777" w:rsidR="00671795" w:rsidRDefault="00671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B80E6" w14:textId="77777777" w:rsidR="00C0770A" w:rsidRDefault="00C077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92AD2" w14:textId="77777777" w:rsidR="00C0770A" w:rsidRDefault="00C077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8FFA9" w14:textId="77777777" w:rsidR="00C0770A" w:rsidRDefault="00C077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EC8441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6629D"/>
    <w:multiLevelType w:val="hybridMultilevel"/>
    <w:tmpl w:val="C0C85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 w15:restartNumberingAfterBreak="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1"/>
  </w:num>
  <w:num w:numId="7">
    <w:abstractNumId w:val="15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32"/>
  </w:num>
  <w:num w:numId="13">
    <w:abstractNumId w:val="14"/>
  </w:num>
  <w:num w:numId="14">
    <w:abstractNumId w:val="11"/>
  </w:num>
  <w:num w:numId="15">
    <w:abstractNumId w:val="17"/>
  </w:num>
  <w:num w:numId="16">
    <w:abstractNumId w:val="28"/>
  </w:num>
  <w:num w:numId="17">
    <w:abstractNumId w:val="13"/>
  </w:num>
  <w:num w:numId="18">
    <w:abstractNumId w:val="33"/>
  </w:num>
  <w:num w:numId="19">
    <w:abstractNumId w:val="27"/>
  </w:num>
  <w:num w:numId="20">
    <w:abstractNumId w:val="9"/>
  </w:num>
  <w:num w:numId="21">
    <w:abstractNumId w:val="18"/>
  </w:num>
  <w:num w:numId="22">
    <w:abstractNumId w:val="20"/>
  </w:num>
  <w:num w:numId="23">
    <w:abstractNumId w:val="21"/>
  </w:num>
  <w:num w:numId="24">
    <w:abstractNumId w:val="30"/>
  </w:num>
  <w:num w:numId="25">
    <w:abstractNumId w:val="5"/>
  </w:num>
  <w:num w:numId="26">
    <w:abstractNumId w:val="34"/>
  </w:num>
  <w:num w:numId="27">
    <w:abstractNumId w:val="29"/>
  </w:num>
  <w:num w:numId="28">
    <w:abstractNumId w:val="19"/>
  </w:num>
  <w:num w:numId="29">
    <w:abstractNumId w:val="26"/>
  </w:num>
  <w:num w:numId="30">
    <w:abstractNumId w:val="7"/>
  </w:num>
  <w:num w:numId="31">
    <w:abstractNumId w:val="4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11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C1D"/>
    <w:rsid w:val="00006B5C"/>
    <w:rsid w:val="000275EC"/>
    <w:rsid w:val="000308A3"/>
    <w:rsid w:val="000458BC"/>
    <w:rsid w:val="00045C41"/>
    <w:rsid w:val="00046C03"/>
    <w:rsid w:val="00050A51"/>
    <w:rsid w:val="000604B7"/>
    <w:rsid w:val="000635C9"/>
    <w:rsid w:val="00065039"/>
    <w:rsid w:val="00066ACB"/>
    <w:rsid w:val="000675F3"/>
    <w:rsid w:val="0007614F"/>
    <w:rsid w:val="00090D1A"/>
    <w:rsid w:val="00092D08"/>
    <w:rsid w:val="00095D3E"/>
    <w:rsid w:val="000974D8"/>
    <w:rsid w:val="000A35DC"/>
    <w:rsid w:val="000B0C0F"/>
    <w:rsid w:val="000B1C6B"/>
    <w:rsid w:val="000B42EF"/>
    <w:rsid w:val="000B4FF9"/>
    <w:rsid w:val="000B7FAE"/>
    <w:rsid w:val="000C09AC"/>
    <w:rsid w:val="000C4648"/>
    <w:rsid w:val="000C7067"/>
    <w:rsid w:val="000D3E6A"/>
    <w:rsid w:val="000D473D"/>
    <w:rsid w:val="000E00F3"/>
    <w:rsid w:val="000F0D15"/>
    <w:rsid w:val="000F158C"/>
    <w:rsid w:val="001006D3"/>
    <w:rsid w:val="00102F3D"/>
    <w:rsid w:val="00105FE7"/>
    <w:rsid w:val="00106979"/>
    <w:rsid w:val="00112BEE"/>
    <w:rsid w:val="00114A7F"/>
    <w:rsid w:val="00124E38"/>
    <w:rsid w:val="0012580B"/>
    <w:rsid w:val="0012741E"/>
    <w:rsid w:val="00131F90"/>
    <w:rsid w:val="0013526E"/>
    <w:rsid w:val="00137E03"/>
    <w:rsid w:val="00146152"/>
    <w:rsid w:val="00147C54"/>
    <w:rsid w:val="00150566"/>
    <w:rsid w:val="00166D50"/>
    <w:rsid w:val="00171371"/>
    <w:rsid w:val="00173F22"/>
    <w:rsid w:val="00175A24"/>
    <w:rsid w:val="00182B12"/>
    <w:rsid w:val="00184985"/>
    <w:rsid w:val="00187047"/>
    <w:rsid w:val="00187E58"/>
    <w:rsid w:val="00193175"/>
    <w:rsid w:val="00197936"/>
    <w:rsid w:val="001A297E"/>
    <w:rsid w:val="001A2F24"/>
    <w:rsid w:val="001A368E"/>
    <w:rsid w:val="001A3F08"/>
    <w:rsid w:val="001A4A40"/>
    <w:rsid w:val="001A7329"/>
    <w:rsid w:val="001A792F"/>
    <w:rsid w:val="001B1486"/>
    <w:rsid w:val="001B397E"/>
    <w:rsid w:val="001B4E28"/>
    <w:rsid w:val="001C05D9"/>
    <w:rsid w:val="001C1357"/>
    <w:rsid w:val="001C3353"/>
    <w:rsid w:val="001C3525"/>
    <w:rsid w:val="001C3AFB"/>
    <w:rsid w:val="001C43F5"/>
    <w:rsid w:val="001C7527"/>
    <w:rsid w:val="001D0E4F"/>
    <w:rsid w:val="001D1BD2"/>
    <w:rsid w:val="001D364B"/>
    <w:rsid w:val="001D79C3"/>
    <w:rsid w:val="001E02BE"/>
    <w:rsid w:val="001E2A72"/>
    <w:rsid w:val="001E3B37"/>
    <w:rsid w:val="001F04B1"/>
    <w:rsid w:val="001F0C89"/>
    <w:rsid w:val="001F2594"/>
    <w:rsid w:val="001F5DB4"/>
    <w:rsid w:val="002027D6"/>
    <w:rsid w:val="002055A6"/>
    <w:rsid w:val="00206460"/>
    <w:rsid w:val="002069B4"/>
    <w:rsid w:val="00215DFC"/>
    <w:rsid w:val="0021756D"/>
    <w:rsid w:val="002212DF"/>
    <w:rsid w:val="00222CD4"/>
    <w:rsid w:val="00225016"/>
    <w:rsid w:val="002264A6"/>
    <w:rsid w:val="00227BA7"/>
    <w:rsid w:val="0023011C"/>
    <w:rsid w:val="002375C1"/>
    <w:rsid w:val="002505E0"/>
    <w:rsid w:val="00263398"/>
    <w:rsid w:val="00266F06"/>
    <w:rsid w:val="00270DF1"/>
    <w:rsid w:val="00275BCF"/>
    <w:rsid w:val="00281970"/>
    <w:rsid w:val="00291E36"/>
    <w:rsid w:val="00292257"/>
    <w:rsid w:val="002A54E0"/>
    <w:rsid w:val="002B1595"/>
    <w:rsid w:val="002B191D"/>
    <w:rsid w:val="002B2F5B"/>
    <w:rsid w:val="002B2F70"/>
    <w:rsid w:val="002C0264"/>
    <w:rsid w:val="002D0AF6"/>
    <w:rsid w:val="002D418C"/>
    <w:rsid w:val="002D719F"/>
    <w:rsid w:val="002E2B1E"/>
    <w:rsid w:val="002F164D"/>
    <w:rsid w:val="002F4188"/>
    <w:rsid w:val="002F5E88"/>
    <w:rsid w:val="00306206"/>
    <w:rsid w:val="0031329F"/>
    <w:rsid w:val="00317D85"/>
    <w:rsid w:val="0032510E"/>
    <w:rsid w:val="00326BFB"/>
    <w:rsid w:val="00327C56"/>
    <w:rsid w:val="003315A1"/>
    <w:rsid w:val="00333896"/>
    <w:rsid w:val="00333928"/>
    <w:rsid w:val="003373EC"/>
    <w:rsid w:val="00342FF4"/>
    <w:rsid w:val="00344C1D"/>
    <w:rsid w:val="00346148"/>
    <w:rsid w:val="003508DA"/>
    <w:rsid w:val="00354FA9"/>
    <w:rsid w:val="00355F02"/>
    <w:rsid w:val="003572CF"/>
    <w:rsid w:val="00361397"/>
    <w:rsid w:val="00363C52"/>
    <w:rsid w:val="003669EA"/>
    <w:rsid w:val="00366A41"/>
    <w:rsid w:val="00367D1B"/>
    <w:rsid w:val="003706CC"/>
    <w:rsid w:val="00370C9C"/>
    <w:rsid w:val="00371BA1"/>
    <w:rsid w:val="003726C8"/>
    <w:rsid w:val="003740F4"/>
    <w:rsid w:val="003763DB"/>
    <w:rsid w:val="00377710"/>
    <w:rsid w:val="003A2D8E"/>
    <w:rsid w:val="003A7CE6"/>
    <w:rsid w:val="003B6D0D"/>
    <w:rsid w:val="003C20E4"/>
    <w:rsid w:val="003C7A32"/>
    <w:rsid w:val="003D0B23"/>
    <w:rsid w:val="003D6342"/>
    <w:rsid w:val="003E250F"/>
    <w:rsid w:val="003E6F90"/>
    <w:rsid w:val="003F5D0F"/>
    <w:rsid w:val="00403A04"/>
    <w:rsid w:val="00414101"/>
    <w:rsid w:val="00420E12"/>
    <w:rsid w:val="004234F0"/>
    <w:rsid w:val="00423B56"/>
    <w:rsid w:val="0043141B"/>
    <w:rsid w:val="004316F8"/>
    <w:rsid w:val="00433DDB"/>
    <w:rsid w:val="00435C9F"/>
    <w:rsid w:val="00437619"/>
    <w:rsid w:val="00450641"/>
    <w:rsid w:val="00450C3A"/>
    <w:rsid w:val="0046131C"/>
    <w:rsid w:val="00464036"/>
    <w:rsid w:val="00465A1E"/>
    <w:rsid w:val="0047118D"/>
    <w:rsid w:val="00480C80"/>
    <w:rsid w:val="004868FD"/>
    <w:rsid w:val="00486B91"/>
    <w:rsid w:val="0049549A"/>
    <w:rsid w:val="00496811"/>
    <w:rsid w:val="00497A5E"/>
    <w:rsid w:val="004A2A63"/>
    <w:rsid w:val="004A5F94"/>
    <w:rsid w:val="004B0AF7"/>
    <w:rsid w:val="004B210C"/>
    <w:rsid w:val="004B42B5"/>
    <w:rsid w:val="004C364F"/>
    <w:rsid w:val="004D255B"/>
    <w:rsid w:val="004D405F"/>
    <w:rsid w:val="004D6B80"/>
    <w:rsid w:val="004E23E4"/>
    <w:rsid w:val="004E4F4F"/>
    <w:rsid w:val="004E6789"/>
    <w:rsid w:val="004E6878"/>
    <w:rsid w:val="004E783F"/>
    <w:rsid w:val="004F1782"/>
    <w:rsid w:val="004F61E3"/>
    <w:rsid w:val="004F7962"/>
    <w:rsid w:val="00502E10"/>
    <w:rsid w:val="005047B7"/>
    <w:rsid w:val="0051015C"/>
    <w:rsid w:val="00516CF1"/>
    <w:rsid w:val="00517950"/>
    <w:rsid w:val="0052565C"/>
    <w:rsid w:val="0052587A"/>
    <w:rsid w:val="00526D64"/>
    <w:rsid w:val="00531AE9"/>
    <w:rsid w:val="00533889"/>
    <w:rsid w:val="00535068"/>
    <w:rsid w:val="00541A95"/>
    <w:rsid w:val="00541DED"/>
    <w:rsid w:val="005470B7"/>
    <w:rsid w:val="00547CF7"/>
    <w:rsid w:val="00550A66"/>
    <w:rsid w:val="005664D9"/>
    <w:rsid w:val="00567EC7"/>
    <w:rsid w:val="00570013"/>
    <w:rsid w:val="005727CD"/>
    <w:rsid w:val="00574451"/>
    <w:rsid w:val="005801A2"/>
    <w:rsid w:val="00584E8F"/>
    <w:rsid w:val="005952A5"/>
    <w:rsid w:val="005A33A1"/>
    <w:rsid w:val="005A57F6"/>
    <w:rsid w:val="005A7D8C"/>
    <w:rsid w:val="005B217D"/>
    <w:rsid w:val="005C385F"/>
    <w:rsid w:val="005C3860"/>
    <w:rsid w:val="005C44B9"/>
    <w:rsid w:val="005C4FA5"/>
    <w:rsid w:val="005C589E"/>
    <w:rsid w:val="005E0C32"/>
    <w:rsid w:val="005E1AC6"/>
    <w:rsid w:val="005E5B39"/>
    <w:rsid w:val="005F4F8C"/>
    <w:rsid w:val="005F5189"/>
    <w:rsid w:val="005F6F1B"/>
    <w:rsid w:val="006055C8"/>
    <w:rsid w:val="006119A4"/>
    <w:rsid w:val="00624B33"/>
    <w:rsid w:val="00625F49"/>
    <w:rsid w:val="0063041A"/>
    <w:rsid w:val="00630AA2"/>
    <w:rsid w:val="00637259"/>
    <w:rsid w:val="00637F71"/>
    <w:rsid w:val="006437A7"/>
    <w:rsid w:val="00646707"/>
    <w:rsid w:val="00647D9D"/>
    <w:rsid w:val="006505A8"/>
    <w:rsid w:val="00651473"/>
    <w:rsid w:val="00653042"/>
    <w:rsid w:val="00657F7E"/>
    <w:rsid w:val="00661E96"/>
    <w:rsid w:val="00662D04"/>
    <w:rsid w:val="00662E58"/>
    <w:rsid w:val="00663C9F"/>
    <w:rsid w:val="00664DCF"/>
    <w:rsid w:val="00671795"/>
    <w:rsid w:val="00671A1B"/>
    <w:rsid w:val="006745B5"/>
    <w:rsid w:val="00681FC4"/>
    <w:rsid w:val="00683706"/>
    <w:rsid w:val="00687A4C"/>
    <w:rsid w:val="006A3D7A"/>
    <w:rsid w:val="006C5D39"/>
    <w:rsid w:val="006D6D9B"/>
    <w:rsid w:val="006E100B"/>
    <w:rsid w:val="006E2810"/>
    <w:rsid w:val="006E2EA6"/>
    <w:rsid w:val="006E5417"/>
    <w:rsid w:val="006E691D"/>
    <w:rsid w:val="006E7784"/>
    <w:rsid w:val="006F6268"/>
    <w:rsid w:val="007023DE"/>
    <w:rsid w:val="00712F60"/>
    <w:rsid w:val="00720E3B"/>
    <w:rsid w:val="0072324E"/>
    <w:rsid w:val="007257D6"/>
    <w:rsid w:val="00736EBD"/>
    <w:rsid w:val="00737CFC"/>
    <w:rsid w:val="007407EE"/>
    <w:rsid w:val="00741DFC"/>
    <w:rsid w:val="0074393F"/>
    <w:rsid w:val="00745CB5"/>
    <w:rsid w:val="00745F6B"/>
    <w:rsid w:val="0075585E"/>
    <w:rsid w:val="00770571"/>
    <w:rsid w:val="00776002"/>
    <w:rsid w:val="0077687E"/>
    <w:rsid w:val="007768FF"/>
    <w:rsid w:val="007824D3"/>
    <w:rsid w:val="00786C64"/>
    <w:rsid w:val="00790610"/>
    <w:rsid w:val="007964F6"/>
    <w:rsid w:val="00796EE3"/>
    <w:rsid w:val="00797242"/>
    <w:rsid w:val="007A3154"/>
    <w:rsid w:val="007A7D29"/>
    <w:rsid w:val="007B4AB8"/>
    <w:rsid w:val="007B7B34"/>
    <w:rsid w:val="007B7D93"/>
    <w:rsid w:val="007C57F2"/>
    <w:rsid w:val="007D1181"/>
    <w:rsid w:val="007E01A3"/>
    <w:rsid w:val="007F10D4"/>
    <w:rsid w:val="007F1F8B"/>
    <w:rsid w:val="007F67A1"/>
    <w:rsid w:val="007F7D0A"/>
    <w:rsid w:val="00803F1C"/>
    <w:rsid w:val="00811C05"/>
    <w:rsid w:val="00813EB8"/>
    <w:rsid w:val="008206C8"/>
    <w:rsid w:val="00826BEC"/>
    <w:rsid w:val="00840D9E"/>
    <w:rsid w:val="00842013"/>
    <w:rsid w:val="00854766"/>
    <w:rsid w:val="00856B08"/>
    <w:rsid w:val="0086387C"/>
    <w:rsid w:val="00866020"/>
    <w:rsid w:val="00874A6C"/>
    <w:rsid w:val="00876C65"/>
    <w:rsid w:val="00886266"/>
    <w:rsid w:val="00886AE9"/>
    <w:rsid w:val="00895AB3"/>
    <w:rsid w:val="008A1CBF"/>
    <w:rsid w:val="008A41F8"/>
    <w:rsid w:val="008A4B4C"/>
    <w:rsid w:val="008C0402"/>
    <w:rsid w:val="008C1433"/>
    <w:rsid w:val="008C239F"/>
    <w:rsid w:val="008C4B4D"/>
    <w:rsid w:val="008C6A87"/>
    <w:rsid w:val="008E39D8"/>
    <w:rsid w:val="008E480C"/>
    <w:rsid w:val="008F58FC"/>
    <w:rsid w:val="009003F0"/>
    <w:rsid w:val="0090127B"/>
    <w:rsid w:val="00907757"/>
    <w:rsid w:val="00914694"/>
    <w:rsid w:val="009176B9"/>
    <w:rsid w:val="009212B0"/>
    <w:rsid w:val="00921FA1"/>
    <w:rsid w:val="009234A5"/>
    <w:rsid w:val="00933453"/>
    <w:rsid w:val="009336F7"/>
    <w:rsid w:val="00935C82"/>
    <w:rsid w:val="00935D1B"/>
    <w:rsid w:val="0093636C"/>
    <w:rsid w:val="009374A7"/>
    <w:rsid w:val="009455AE"/>
    <w:rsid w:val="009542FE"/>
    <w:rsid w:val="00955F6D"/>
    <w:rsid w:val="00960758"/>
    <w:rsid w:val="00961A7D"/>
    <w:rsid w:val="009736E5"/>
    <w:rsid w:val="00973C1F"/>
    <w:rsid w:val="009767D1"/>
    <w:rsid w:val="00976989"/>
    <w:rsid w:val="009851AE"/>
    <w:rsid w:val="0098551D"/>
    <w:rsid w:val="00985A8F"/>
    <w:rsid w:val="0099518F"/>
    <w:rsid w:val="00995F43"/>
    <w:rsid w:val="009A1B77"/>
    <w:rsid w:val="009A523D"/>
    <w:rsid w:val="009B02A1"/>
    <w:rsid w:val="009B2873"/>
    <w:rsid w:val="009C184A"/>
    <w:rsid w:val="009D0DAF"/>
    <w:rsid w:val="009D17D1"/>
    <w:rsid w:val="009D7343"/>
    <w:rsid w:val="009D7CE6"/>
    <w:rsid w:val="009E7AF6"/>
    <w:rsid w:val="009F050B"/>
    <w:rsid w:val="009F1064"/>
    <w:rsid w:val="009F496B"/>
    <w:rsid w:val="009F511B"/>
    <w:rsid w:val="009F555D"/>
    <w:rsid w:val="00A01439"/>
    <w:rsid w:val="00A022F0"/>
    <w:rsid w:val="00A02E61"/>
    <w:rsid w:val="00A05CFF"/>
    <w:rsid w:val="00A1280B"/>
    <w:rsid w:val="00A13048"/>
    <w:rsid w:val="00A16E11"/>
    <w:rsid w:val="00A17C81"/>
    <w:rsid w:val="00A3166E"/>
    <w:rsid w:val="00A35F20"/>
    <w:rsid w:val="00A40FF8"/>
    <w:rsid w:val="00A44737"/>
    <w:rsid w:val="00A46843"/>
    <w:rsid w:val="00A51637"/>
    <w:rsid w:val="00A53256"/>
    <w:rsid w:val="00A5454F"/>
    <w:rsid w:val="00A56B97"/>
    <w:rsid w:val="00A6093D"/>
    <w:rsid w:val="00A64881"/>
    <w:rsid w:val="00A67DAA"/>
    <w:rsid w:val="00A767DC"/>
    <w:rsid w:val="00A76A6D"/>
    <w:rsid w:val="00A83253"/>
    <w:rsid w:val="00A86BB2"/>
    <w:rsid w:val="00A958C6"/>
    <w:rsid w:val="00AA6E84"/>
    <w:rsid w:val="00AB703D"/>
    <w:rsid w:val="00AC51B2"/>
    <w:rsid w:val="00AD05A8"/>
    <w:rsid w:val="00AD1D3C"/>
    <w:rsid w:val="00AE0EEB"/>
    <w:rsid w:val="00AE1660"/>
    <w:rsid w:val="00AE341B"/>
    <w:rsid w:val="00AF4F66"/>
    <w:rsid w:val="00AF6A07"/>
    <w:rsid w:val="00B0376A"/>
    <w:rsid w:val="00B055AC"/>
    <w:rsid w:val="00B0641C"/>
    <w:rsid w:val="00B07CA7"/>
    <w:rsid w:val="00B1279A"/>
    <w:rsid w:val="00B15534"/>
    <w:rsid w:val="00B3292D"/>
    <w:rsid w:val="00B33F71"/>
    <w:rsid w:val="00B34EC5"/>
    <w:rsid w:val="00B35517"/>
    <w:rsid w:val="00B41166"/>
    <w:rsid w:val="00B4194A"/>
    <w:rsid w:val="00B5222E"/>
    <w:rsid w:val="00B53179"/>
    <w:rsid w:val="00B54940"/>
    <w:rsid w:val="00B55518"/>
    <w:rsid w:val="00B600CD"/>
    <w:rsid w:val="00B60DD1"/>
    <w:rsid w:val="00B61289"/>
    <w:rsid w:val="00B61C96"/>
    <w:rsid w:val="00B67CBB"/>
    <w:rsid w:val="00B7341C"/>
    <w:rsid w:val="00B73A2A"/>
    <w:rsid w:val="00B74EDE"/>
    <w:rsid w:val="00B932C2"/>
    <w:rsid w:val="00B94B06"/>
    <w:rsid w:val="00B94C28"/>
    <w:rsid w:val="00B9612B"/>
    <w:rsid w:val="00B97502"/>
    <w:rsid w:val="00BB3D55"/>
    <w:rsid w:val="00BB428A"/>
    <w:rsid w:val="00BB500B"/>
    <w:rsid w:val="00BB6C93"/>
    <w:rsid w:val="00BC0F4A"/>
    <w:rsid w:val="00BC10BA"/>
    <w:rsid w:val="00BC47B0"/>
    <w:rsid w:val="00BC47C5"/>
    <w:rsid w:val="00BC5AFD"/>
    <w:rsid w:val="00BD299E"/>
    <w:rsid w:val="00BD31A6"/>
    <w:rsid w:val="00BD51BC"/>
    <w:rsid w:val="00BE1B3B"/>
    <w:rsid w:val="00BE41E7"/>
    <w:rsid w:val="00BE7979"/>
    <w:rsid w:val="00BF7CAF"/>
    <w:rsid w:val="00C03DF4"/>
    <w:rsid w:val="00C04F43"/>
    <w:rsid w:val="00C0609D"/>
    <w:rsid w:val="00C0770A"/>
    <w:rsid w:val="00C115AB"/>
    <w:rsid w:val="00C17FAB"/>
    <w:rsid w:val="00C21A68"/>
    <w:rsid w:val="00C26CCB"/>
    <w:rsid w:val="00C30249"/>
    <w:rsid w:val="00C3382F"/>
    <w:rsid w:val="00C3723B"/>
    <w:rsid w:val="00C42466"/>
    <w:rsid w:val="00C44C02"/>
    <w:rsid w:val="00C46B7F"/>
    <w:rsid w:val="00C4763D"/>
    <w:rsid w:val="00C50A51"/>
    <w:rsid w:val="00C52554"/>
    <w:rsid w:val="00C606C9"/>
    <w:rsid w:val="00C617D8"/>
    <w:rsid w:val="00C63E95"/>
    <w:rsid w:val="00C64281"/>
    <w:rsid w:val="00C72144"/>
    <w:rsid w:val="00C75101"/>
    <w:rsid w:val="00C75FA6"/>
    <w:rsid w:val="00C80288"/>
    <w:rsid w:val="00C80D31"/>
    <w:rsid w:val="00C82410"/>
    <w:rsid w:val="00C829FE"/>
    <w:rsid w:val="00C84003"/>
    <w:rsid w:val="00C8599D"/>
    <w:rsid w:val="00C876D9"/>
    <w:rsid w:val="00C9024A"/>
    <w:rsid w:val="00C90650"/>
    <w:rsid w:val="00C95BD3"/>
    <w:rsid w:val="00C97D78"/>
    <w:rsid w:val="00CA3489"/>
    <w:rsid w:val="00CA7428"/>
    <w:rsid w:val="00CC015F"/>
    <w:rsid w:val="00CC207B"/>
    <w:rsid w:val="00CC2AAE"/>
    <w:rsid w:val="00CC5A42"/>
    <w:rsid w:val="00CD0EAB"/>
    <w:rsid w:val="00CD1066"/>
    <w:rsid w:val="00CD203B"/>
    <w:rsid w:val="00CD3173"/>
    <w:rsid w:val="00CE17D6"/>
    <w:rsid w:val="00CE1899"/>
    <w:rsid w:val="00CE5E02"/>
    <w:rsid w:val="00CF2CB1"/>
    <w:rsid w:val="00CF34DB"/>
    <w:rsid w:val="00CF3804"/>
    <w:rsid w:val="00CF558F"/>
    <w:rsid w:val="00D010C0"/>
    <w:rsid w:val="00D02F7E"/>
    <w:rsid w:val="00D073E2"/>
    <w:rsid w:val="00D266F9"/>
    <w:rsid w:val="00D35006"/>
    <w:rsid w:val="00D35498"/>
    <w:rsid w:val="00D36B3C"/>
    <w:rsid w:val="00D3720E"/>
    <w:rsid w:val="00D37454"/>
    <w:rsid w:val="00D446EC"/>
    <w:rsid w:val="00D459BA"/>
    <w:rsid w:val="00D51BF0"/>
    <w:rsid w:val="00D5536F"/>
    <w:rsid w:val="00D55942"/>
    <w:rsid w:val="00D572AF"/>
    <w:rsid w:val="00D6433B"/>
    <w:rsid w:val="00D71187"/>
    <w:rsid w:val="00D74E16"/>
    <w:rsid w:val="00D802AB"/>
    <w:rsid w:val="00D807BF"/>
    <w:rsid w:val="00D82FCC"/>
    <w:rsid w:val="00D94D91"/>
    <w:rsid w:val="00D95857"/>
    <w:rsid w:val="00D95B45"/>
    <w:rsid w:val="00D975D3"/>
    <w:rsid w:val="00DA17FC"/>
    <w:rsid w:val="00DA7887"/>
    <w:rsid w:val="00DA7B04"/>
    <w:rsid w:val="00DB2C26"/>
    <w:rsid w:val="00DC0453"/>
    <w:rsid w:val="00DD02F4"/>
    <w:rsid w:val="00DE04C1"/>
    <w:rsid w:val="00DE1C7C"/>
    <w:rsid w:val="00DE6B43"/>
    <w:rsid w:val="00DF0E61"/>
    <w:rsid w:val="00DF3F94"/>
    <w:rsid w:val="00DF61A2"/>
    <w:rsid w:val="00E11923"/>
    <w:rsid w:val="00E137CE"/>
    <w:rsid w:val="00E262D4"/>
    <w:rsid w:val="00E301DA"/>
    <w:rsid w:val="00E36250"/>
    <w:rsid w:val="00E41ADC"/>
    <w:rsid w:val="00E4398A"/>
    <w:rsid w:val="00E46199"/>
    <w:rsid w:val="00E46F16"/>
    <w:rsid w:val="00E54511"/>
    <w:rsid w:val="00E61DAC"/>
    <w:rsid w:val="00E72B80"/>
    <w:rsid w:val="00E74CE7"/>
    <w:rsid w:val="00E75FE3"/>
    <w:rsid w:val="00E8348F"/>
    <w:rsid w:val="00E86C4C"/>
    <w:rsid w:val="00E907A3"/>
    <w:rsid w:val="00E91248"/>
    <w:rsid w:val="00E93500"/>
    <w:rsid w:val="00E97E2B"/>
    <w:rsid w:val="00EA5AE0"/>
    <w:rsid w:val="00EA5B0A"/>
    <w:rsid w:val="00EB03CB"/>
    <w:rsid w:val="00EB7AB1"/>
    <w:rsid w:val="00ED4D7A"/>
    <w:rsid w:val="00ED7F1A"/>
    <w:rsid w:val="00EE7CD8"/>
    <w:rsid w:val="00EF48CC"/>
    <w:rsid w:val="00F00801"/>
    <w:rsid w:val="00F0188A"/>
    <w:rsid w:val="00F027DB"/>
    <w:rsid w:val="00F04AEB"/>
    <w:rsid w:val="00F05C44"/>
    <w:rsid w:val="00F11E90"/>
    <w:rsid w:val="00F12E69"/>
    <w:rsid w:val="00F21125"/>
    <w:rsid w:val="00F554D3"/>
    <w:rsid w:val="00F55781"/>
    <w:rsid w:val="00F678C0"/>
    <w:rsid w:val="00F73032"/>
    <w:rsid w:val="00F81DD2"/>
    <w:rsid w:val="00F848FC"/>
    <w:rsid w:val="00F8559C"/>
    <w:rsid w:val="00F9282A"/>
    <w:rsid w:val="00F96BAD"/>
    <w:rsid w:val="00FA0D28"/>
    <w:rsid w:val="00FA139D"/>
    <w:rsid w:val="00FA4A0D"/>
    <w:rsid w:val="00FA509D"/>
    <w:rsid w:val="00FA6EEF"/>
    <w:rsid w:val="00FB0672"/>
    <w:rsid w:val="00FB0E84"/>
    <w:rsid w:val="00FB1BAD"/>
    <w:rsid w:val="00FC20DE"/>
    <w:rsid w:val="00FC2214"/>
    <w:rsid w:val="00FC314D"/>
    <w:rsid w:val="00FC72A5"/>
    <w:rsid w:val="00FD01C2"/>
    <w:rsid w:val="00FD0F33"/>
    <w:rsid w:val="00FE0997"/>
    <w:rsid w:val="00FE595C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94024"/>
  <w15:chartTrackingRefBased/>
  <w15:docId w15:val="{9620631F-A7EE-444F-8A09-34DA2DC7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E2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locked/>
    <w:rsid w:val="009736E5"/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9736E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customStyle="1" w:styleId="11BodyText">
    <w:name w:val="11 BodyText"/>
    <w:basedOn w:val="Normal"/>
    <w:rsid w:val="00BB42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</w:rPr>
  </w:style>
  <w:style w:type="character" w:styleId="CommentReference">
    <w:name w:val="annotation reference"/>
    <w:rsid w:val="0009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5D3E"/>
    <w:rPr>
      <w:sz w:val="20"/>
    </w:rPr>
  </w:style>
  <w:style w:type="character" w:customStyle="1" w:styleId="CommentTextChar">
    <w:name w:val="Comment Text Char"/>
    <w:link w:val="CommentText"/>
    <w:rsid w:val="00095D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5D3E"/>
    <w:rPr>
      <w:b/>
      <w:bCs/>
    </w:rPr>
  </w:style>
  <w:style w:type="character" w:customStyle="1" w:styleId="CommentSubjectChar">
    <w:name w:val="Comment Subject Char"/>
    <w:link w:val="CommentSubject"/>
    <w:rsid w:val="00095D3E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BA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868F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mbria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4868FD"/>
    <w:rPr>
      <w:rFonts w:eastAsia="Cambria"/>
      <w:sz w:val="24"/>
      <w:szCs w:val="24"/>
      <w:lang w:eastAsia="en-US"/>
    </w:rPr>
  </w:style>
  <w:style w:type="character" w:customStyle="1" w:styleId="apple-converted-space">
    <w:name w:val="apple-converted-space"/>
    <w:rsid w:val="00C82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vceg.hhi.fraunhofer.de/svn/svn_HMJEMSoftware/tags/HM-16.6-JEM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EE0EF-E5B9-48C1-B78B-DFBCFD7E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4871</CharactersWithSpaces>
  <SharedDoc>false</SharedDoc>
  <HLinks>
    <vt:vector size="6" baseType="variant">
      <vt:variant>
        <vt:i4>6684701</vt:i4>
      </vt:variant>
      <vt:variant>
        <vt:i4>87</vt:i4>
      </vt:variant>
      <vt:variant>
        <vt:i4>0</vt:i4>
      </vt:variant>
      <vt:variant>
        <vt:i4>5</vt:i4>
      </vt:variant>
      <vt:variant>
        <vt:lpwstr>https://vceg.hhi.fraunhofer.de/svn/svn_HMJEMSoftware/tags/HM-16.6-JEM-1.0/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Karczewicz, Marta</cp:lastModifiedBy>
  <cp:revision>28</cp:revision>
  <cp:lastPrinted>2016-02-15T07:20:00Z</cp:lastPrinted>
  <dcterms:created xsi:type="dcterms:W3CDTF">2016-02-18T17:41:00Z</dcterms:created>
  <dcterms:modified xsi:type="dcterms:W3CDTF">2016-02-19T17:47:00Z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-761255790</vt:i4>
  </property>
  <property fmtid="{D5CDD505-2E9C-101B-9397-08002B2CF9AE}" pid="3" name="_NewReviewCycle">
    <vt:lpwstr/>
  </property>
  <property fmtid="{D5CDD505-2E9C-101B-9397-08002B2CF9AE}" pid="4" name="_EmailSubject">
    <vt:lpwstr>fixed filters</vt:lpwstr>
  </property>
  <property fmtid="{D5CDD505-2E9C-101B-9397-08002B2CF9AE}" pid="5" name="_AuthorEmail">
    <vt:lpwstr>lizhang@qti.qualcomm.com</vt:lpwstr>
  </property>
  <property fmtid="{D5CDD505-2E9C-101B-9397-08002B2CF9AE}" pid="6" name="_AuthorEmailDisplayName">
    <vt:lpwstr>Zhang, Li</vt:lpwstr>
  </property>
  <property fmtid="{D5CDD505-2E9C-101B-9397-08002B2CF9AE}" pid="7" name="_ReviewingToolsShownOnce">
    <vt:lpwstr/>
  </property>
</Properties>
</file>