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5868"/>
        <w:gridCol w:w="3708"/>
      </w:tblGrid>
      <w:tr w:rsidR="00E61DAC" w:rsidRPr="00014EBE" w14:paraId="4CE5B679" w14:textId="77777777" w:rsidTr="00AC6041">
        <w:tc>
          <w:tcPr>
            <w:tcW w:w="5868" w:type="dxa"/>
          </w:tcPr>
          <w:p w14:paraId="2C48CA9F" w14:textId="77777777" w:rsidR="006C5D39" w:rsidRPr="00014EBE" w:rsidRDefault="00E663B8" w:rsidP="001550CC">
            <w:pPr>
              <w:spacing w:before="0"/>
              <w:rPr>
                <w:b/>
                <w:bCs/>
                <w:lang w:val="en-CA"/>
              </w:rPr>
            </w:pPr>
            <w:r>
              <w:rPr>
                <w:b/>
                <w:bCs/>
                <w:lang w:val="en-CA"/>
              </w:rPr>
              <w:pict w14:anchorId="3FEE5567">
                <v:group id="_x0000_s1026" style="position:absolute;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bCs/>
                <w:lang w:val="en-CA"/>
              </w:rPr>
              <w:pict w14:anchorId="354F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48.05pt;margin-top:-25.1pt;width:23.1pt;height:21.05pt;z-index:3">
                  <v:imagedata r:id="rId7" o:title=""/>
                </v:shape>
              </w:pict>
            </w:r>
            <w:r>
              <w:rPr>
                <w:b/>
                <w:bCs/>
                <w:lang w:val="en-CA"/>
              </w:rPr>
              <w:pict w14:anchorId="3A70C800">
                <v:shape id="_x0000_s1050" type="#_x0000_t75" style="position:absolute;margin-left:21.15pt;margin-top:-25.1pt;width:23.2pt;height:21.05pt;z-index:2">
                  <v:imagedata r:id="rId8" o:title=""/>
                </v:shape>
              </w:pict>
            </w:r>
            <w:r w:rsidR="00E61DAC" w:rsidRPr="00014EBE">
              <w:rPr>
                <w:b/>
                <w:bCs/>
                <w:lang w:val="en-CA"/>
              </w:rPr>
              <w:t xml:space="preserve">Joint </w:t>
            </w:r>
            <w:r w:rsidR="006C5D39" w:rsidRPr="00014EBE">
              <w:rPr>
                <w:b/>
                <w:bCs/>
                <w:lang w:val="en-CA"/>
              </w:rPr>
              <w:t>Collaborative</w:t>
            </w:r>
            <w:r w:rsidR="00E61DAC" w:rsidRPr="00014EBE">
              <w:rPr>
                <w:b/>
                <w:bCs/>
                <w:lang w:val="en-CA"/>
              </w:rPr>
              <w:t xml:space="preserve"> Team </w:t>
            </w:r>
            <w:r w:rsidR="006C5D39" w:rsidRPr="00014EBE">
              <w:rPr>
                <w:b/>
                <w:bCs/>
                <w:lang w:val="en-CA"/>
              </w:rPr>
              <w:t>on Video Coding (JCT-VC)</w:t>
            </w:r>
          </w:p>
          <w:p w14:paraId="7F9202B6" w14:textId="77777777" w:rsidR="00E61DAC" w:rsidRPr="00014EBE" w:rsidRDefault="00E54511" w:rsidP="001550CC">
            <w:pPr>
              <w:spacing w:before="0"/>
              <w:rPr>
                <w:b/>
                <w:bCs/>
                <w:lang w:val="en-CA"/>
              </w:rPr>
            </w:pPr>
            <w:r w:rsidRPr="00014EBE">
              <w:rPr>
                <w:b/>
                <w:bCs/>
                <w:lang w:val="en-CA"/>
              </w:rPr>
              <w:t xml:space="preserve">of </w:t>
            </w:r>
            <w:r w:rsidR="007F1F8B" w:rsidRPr="00014EBE">
              <w:rPr>
                <w:b/>
                <w:bCs/>
                <w:lang w:val="en-CA"/>
              </w:rPr>
              <w:t xml:space="preserve">ITU-T </w:t>
            </w:r>
            <w:r w:rsidR="00393C1D" w:rsidRPr="00014EBE">
              <w:rPr>
                <w:b/>
                <w:bCs/>
                <w:lang w:val="en-CA"/>
              </w:rPr>
              <w:t>SG 16</w:t>
            </w:r>
            <w:r w:rsidR="007F1F8B" w:rsidRPr="00014EBE">
              <w:rPr>
                <w:b/>
                <w:bCs/>
                <w:lang w:val="en-CA"/>
              </w:rPr>
              <w:t xml:space="preserve"> WP</w:t>
            </w:r>
            <w:r w:rsidR="00B036F5" w:rsidRPr="00014EBE">
              <w:rPr>
                <w:b/>
                <w:bCs/>
                <w:lang w:val="en-CA"/>
              </w:rPr>
              <w:t> </w:t>
            </w:r>
            <w:r w:rsidR="007F1F8B" w:rsidRPr="00014EBE">
              <w:rPr>
                <w:b/>
                <w:bCs/>
                <w:lang w:val="en-CA"/>
              </w:rPr>
              <w:t>3 and ISO/IEC JTC</w:t>
            </w:r>
            <w:r w:rsidR="00322853" w:rsidRPr="00014EBE">
              <w:rPr>
                <w:b/>
                <w:bCs/>
                <w:lang w:val="en-CA"/>
              </w:rPr>
              <w:t> </w:t>
            </w:r>
            <w:r w:rsidR="007F1F8B" w:rsidRPr="00014EBE">
              <w:rPr>
                <w:b/>
                <w:bCs/>
                <w:lang w:val="en-CA"/>
              </w:rPr>
              <w:t>1/SC</w:t>
            </w:r>
            <w:r w:rsidR="00322853" w:rsidRPr="00014EBE">
              <w:rPr>
                <w:b/>
                <w:bCs/>
                <w:lang w:val="en-CA"/>
              </w:rPr>
              <w:t> </w:t>
            </w:r>
            <w:r w:rsidR="007F1F8B" w:rsidRPr="00014EBE">
              <w:rPr>
                <w:b/>
                <w:bCs/>
                <w:lang w:val="en-CA"/>
              </w:rPr>
              <w:t>29/WG</w:t>
            </w:r>
            <w:r w:rsidR="00322853" w:rsidRPr="00014EBE">
              <w:rPr>
                <w:b/>
                <w:bCs/>
                <w:lang w:val="en-CA"/>
              </w:rPr>
              <w:t> </w:t>
            </w:r>
            <w:r w:rsidR="007F1F8B" w:rsidRPr="00014EBE">
              <w:rPr>
                <w:b/>
                <w:bCs/>
                <w:lang w:val="en-CA"/>
              </w:rPr>
              <w:t>11</w:t>
            </w:r>
          </w:p>
          <w:p w14:paraId="1F7EEEDD" w14:textId="0EDDDBE7" w:rsidR="00E61DAC" w:rsidRPr="00014EBE" w:rsidRDefault="003467D8" w:rsidP="00B36422">
            <w:pPr>
              <w:tabs>
                <w:tab w:val="left" w:pos="7200"/>
              </w:tabs>
              <w:spacing w:before="0"/>
              <w:rPr>
                <w:b/>
                <w:szCs w:val="22"/>
                <w:lang w:val="en-CA"/>
              </w:rPr>
            </w:pPr>
            <w:r w:rsidRPr="00014EBE">
              <w:rPr>
                <w:lang w:val="en-CA"/>
              </w:rPr>
              <w:t>3</w:t>
            </w:r>
            <w:r w:rsidR="0006694A">
              <w:rPr>
                <w:lang w:val="en-CA"/>
              </w:rPr>
              <w:t>9</w:t>
            </w:r>
            <w:r w:rsidR="00B36422" w:rsidRPr="00014EBE">
              <w:rPr>
                <w:lang w:val="en-CA"/>
              </w:rPr>
              <w:t>th</w:t>
            </w:r>
            <w:r w:rsidRPr="00014EBE">
              <w:rPr>
                <w:lang w:val="en-CA"/>
              </w:rPr>
              <w:t xml:space="preserve"> Meeting: </w:t>
            </w:r>
            <w:proofErr w:type="spellStart"/>
            <w:r w:rsidR="0006694A">
              <w:rPr>
                <w:lang w:val="en-CA"/>
              </w:rPr>
              <w:t>Alpbach</w:t>
            </w:r>
            <w:proofErr w:type="spellEnd"/>
            <w:r w:rsidR="00737722" w:rsidRPr="00737722">
              <w:rPr>
                <w:lang w:val="en-CA"/>
              </w:rPr>
              <w:t xml:space="preserve">, </w:t>
            </w:r>
            <w:r w:rsidR="0006694A">
              <w:rPr>
                <w:lang w:val="en-CA"/>
              </w:rPr>
              <w:t>AT</w:t>
            </w:r>
            <w:r w:rsidR="00737722" w:rsidRPr="00737722">
              <w:rPr>
                <w:lang w:val="en-CA"/>
              </w:rPr>
              <w:t xml:space="preserve">, </w:t>
            </w:r>
            <w:r w:rsidR="00737722">
              <w:rPr>
                <w:lang w:val="en-CA"/>
              </w:rPr>
              <w:t>1</w:t>
            </w:r>
            <w:r w:rsidR="00F561B1">
              <w:rPr>
                <w:lang w:val="en-CA"/>
              </w:rPr>
              <w:t>8</w:t>
            </w:r>
            <w:r w:rsidR="00737722" w:rsidRPr="00737722">
              <w:rPr>
                <w:lang w:val="en-CA"/>
              </w:rPr>
              <w:t>–</w:t>
            </w:r>
            <w:r w:rsidR="00F561B1">
              <w:rPr>
                <w:lang w:val="en-CA"/>
              </w:rPr>
              <w:t>24</w:t>
            </w:r>
            <w:r w:rsidR="00737722" w:rsidRPr="00737722">
              <w:rPr>
                <w:lang w:val="en-CA"/>
              </w:rPr>
              <w:t xml:space="preserve"> </w:t>
            </w:r>
            <w:r w:rsidR="0006694A">
              <w:rPr>
                <w:lang w:val="en-CA"/>
              </w:rPr>
              <w:t>April</w:t>
            </w:r>
            <w:r w:rsidR="00737722" w:rsidRPr="00737722">
              <w:rPr>
                <w:lang w:val="en-CA"/>
              </w:rPr>
              <w:t xml:space="preserve"> 2020</w:t>
            </w:r>
          </w:p>
        </w:tc>
        <w:tc>
          <w:tcPr>
            <w:tcW w:w="3708" w:type="dxa"/>
          </w:tcPr>
          <w:p w14:paraId="639E59BE" w14:textId="6717D4A6" w:rsidR="008A4B4C" w:rsidRPr="00014EBE" w:rsidRDefault="00E61DAC" w:rsidP="00B36422">
            <w:pPr>
              <w:tabs>
                <w:tab w:val="left" w:pos="7200"/>
              </w:tabs>
              <w:rPr>
                <w:u w:val="single"/>
                <w:lang w:val="en-CA"/>
              </w:rPr>
            </w:pPr>
            <w:r w:rsidRPr="00014EBE">
              <w:rPr>
                <w:lang w:val="en-CA"/>
              </w:rPr>
              <w:t>Document</w:t>
            </w:r>
            <w:r w:rsidR="006C5D39" w:rsidRPr="00014EBE">
              <w:rPr>
                <w:lang w:val="en-CA"/>
              </w:rPr>
              <w:t>: JC</w:t>
            </w:r>
            <w:r w:rsidRPr="00014EBE">
              <w:rPr>
                <w:lang w:val="en-CA"/>
              </w:rPr>
              <w:t>T</w:t>
            </w:r>
            <w:r w:rsidR="006C5D39" w:rsidRPr="00014EBE">
              <w:rPr>
                <w:lang w:val="en-CA"/>
              </w:rPr>
              <w:t>VC</w:t>
            </w:r>
            <w:r w:rsidRPr="00014EBE">
              <w:rPr>
                <w:lang w:val="en-CA"/>
              </w:rPr>
              <w:t>-</w:t>
            </w:r>
            <w:proofErr w:type="spellStart"/>
            <w:r w:rsidR="00477957" w:rsidRPr="00014EBE">
              <w:rPr>
                <w:lang w:val="en-CA"/>
              </w:rPr>
              <w:t>A</w:t>
            </w:r>
            <w:r w:rsidR="0006694A">
              <w:rPr>
                <w:lang w:val="en-CA"/>
              </w:rPr>
              <w:t>M</w:t>
            </w:r>
            <w:r w:rsidR="00AC6041" w:rsidRPr="00014EBE">
              <w:rPr>
                <w:lang w:val="en-CA"/>
              </w:rPr>
              <w:t>_Logistics</w:t>
            </w:r>
            <w:proofErr w:type="spellEnd"/>
            <w:r w:rsidR="00BC26D1" w:rsidRPr="00014EBE">
              <w:rPr>
                <w:lang w:val="en-CA"/>
              </w:rPr>
              <w:t xml:space="preserve"> (v</w:t>
            </w:r>
            <w:r w:rsidR="003467D8" w:rsidRPr="00014EBE">
              <w:rPr>
                <w:lang w:val="en-CA"/>
              </w:rPr>
              <w:t>1</w:t>
            </w:r>
            <w:r w:rsidR="00621114" w:rsidRPr="00014EBE">
              <w:rPr>
                <w:lang w:val="en-CA"/>
              </w:rPr>
              <w:t>)</w:t>
            </w:r>
          </w:p>
        </w:tc>
      </w:tr>
    </w:tbl>
    <w:p w14:paraId="239621BE" w14:textId="77777777" w:rsidR="00E61DAC" w:rsidRPr="00014EBE"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014EBE" w14:paraId="7D005213" w14:textId="77777777">
        <w:tc>
          <w:tcPr>
            <w:tcW w:w="1458" w:type="dxa"/>
          </w:tcPr>
          <w:p w14:paraId="51992B12" w14:textId="77777777" w:rsidR="00E61DAC" w:rsidRPr="00014EBE" w:rsidRDefault="00E61DAC" w:rsidP="001550CC">
            <w:pPr>
              <w:pStyle w:val="Normal-3-3"/>
              <w:rPr>
                <w:i/>
                <w:iCs/>
                <w:szCs w:val="22"/>
                <w:lang w:val="en-CA"/>
              </w:rPr>
            </w:pPr>
            <w:r w:rsidRPr="00014EBE">
              <w:rPr>
                <w:i/>
                <w:iCs/>
                <w:lang w:val="en-CA"/>
              </w:rPr>
              <w:t>Title:</w:t>
            </w:r>
          </w:p>
        </w:tc>
        <w:tc>
          <w:tcPr>
            <w:tcW w:w="8118" w:type="dxa"/>
            <w:gridSpan w:val="3"/>
          </w:tcPr>
          <w:p w14:paraId="7C164274" w14:textId="099EEF36" w:rsidR="00E61DAC" w:rsidRPr="00014EBE" w:rsidRDefault="00AC6041" w:rsidP="00B36422">
            <w:pPr>
              <w:pStyle w:val="Normal-3-3"/>
              <w:rPr>
                <w:szCs w:val="22"/>
                <w:lang w:val="en-CA"/>
              </w:rPr>
            </w:pPr>
            <w:r w:rsidRPr="00014EBE">
              <w:rPr>
                <w:lang w:val="en-CA"/>
              </w:rPr>
              <w:t xml:space="preserve">Meeting announcement for the </w:t>
            </w:r>
            <w:r w:rsidR="003467D8" w:rsidRPr="00014EBE">
              <w:rPr>
                <w:lang w:val="en-CA"/>
              </w:rPr>
              <w:t>3</w:t>
            </w:r>
            <w:r w:rsidR="00573666">
              <w:rPr>
                <w:lang w:val="en-CA"/>
              </w:rPr>
              <w:t>9</w:t>
            </w:r>
            <w:r w:rsidR="00B36422" w:rsidRPr="00014EBE">
              <w:rPr>
                <w:lang w:val="en-CA"/>
              </w:rPr>
              <w:t>th</w:t>
            </w:r>
            <w:r w:rsidRPr="00014EBE">
              <w:rPr>
                <w:lang w:val="en-CA"/>
              </w:rPr>
              <w:t xml:space="preserve"> JCT-VC meeting (</w:t>
            </w:r>
            <w:proofErr w:type="spellStart"/>
            <w:r w:rsidR="00573666">
              <w:rPr>
                <w:lang w:val="en-CA"/>
              </w:rPr>
              <w:t>Alpbach</w:t>
            </w:r>
            <w:proofErr w:type="spellEnd"/>
            <w:r w:rsidR="00737722" w:rsidRPr="00737722">
              <w:rPr>
                <w:lang w:val="en-CA"/>
              </w:rPr>
              <w:t xml:space="preserve">, </w:t>
            </w:r>
            <w:r w:rsidR="00573666">
              <w:rPr>
                <w:lang w:val="en-CA"/>
              </w:rPr>
              <w:t>AT</w:t>
            </w:r>
            <w:r w:rsidR="00737722" w:rsidRPr="00737722">
              <w:rPr>
                <w:lang w:val="en-CA"/>
              </w:rPr>
              <w:t xml:space="preserve">, </w:t>
            </w:r>
            <w:r w:rsidR="00737722">
              <w:rPr>
                <w:lang w:val="en-CA"/>
              </w:rPr>
              <w:t>1</w:t>
            </w:r>
            <w:r w:rsidR="00F561B1">
              <w:rPr>
                <w:lang w:val="en-CA"/>
              </w:rPr>
              <w:t>8</w:t>
            </w:r>
            <w:r w:rsidR="00737722" w:rsidRPr="00737722">
              <w:rPr>
                <w:lang w:val="en-CA"/>
              </w:rPr>
              <w:t>–</w:t>
            </w:r>
            <w:r w:rsidR="00F561B1">
              <w:rPr>
                <w:lang w:val="en-CA"/>
              </w:rPr>
              <w:t>24</w:t>
            </w:r>
            <w:r w:rsidR="00737722" w:rsidRPr="00737722">
              <w:rPr>
                <w:lang w:val="en-CA"/>
              </w:rPr>
              <w:t xml:space="preserve"> </w:t>
            </w:r>
            <w:r w:rsidR="00573666">
              <w:rPr>
                <w:lang w:val="en-CA"/>
              </w:rPr>
              <w:t>April</w:t>
            </w:r>
            <w:r w:rsidR="00737722" w:rsidRPr="00737722">
              <w:rPr>
                <w:lang w:val="en-CA"/>
              </w:rPr>
              <w:t xml:space="preserve"> 2020</w:t>
            </w:r>
            <w:r w:rsidRPr="00014EBE">
              <w:rPr>
                <w:lang w:val="en-CA"/>
              </w:rPr>
              <w:t>)</w:t>
            </w:r>
          </w:p>
        </w:tc>
      </w:tr>
      <w:tr w:rsidR="00E61DAC" w:rsidRPr="00014EBE" w14:paraId="64949131" w14:textId="77777777">
        <w:tc>
          <w:tcPr>
            <w:tcW w:w="1458" w:type="dxa"/>
          </w:tcPr>
          <w:p w14:paraId="10599F83" w14:textId="77777777" w:rsidR="00E61DAC" w:rsidRPr="00014EBE" w:rsidRDefault="00E61DAC" w:rsidP="001550CC">
            <w:pPr>
              <w:pStyle w:val="Normal-3-3"/>
              <w:rPr>
                <w:i/>
                <w:iCs/>
                <w:szCs w:val="22"/>
                <w:lang w:val="en-CA"/>
              </w:rPr>
            </w:pPr>
            <w:r w:rsidRPr="00014EBE">
              <w:rPr>
                <w:i/>
                <w:iCs/>
                <w:lang w:val="en-CA"/>
              </w:rPr>
              <w:t>Status:</w:t>
            </w:r>
          </w:p>
        </w:tc>
        <w:tc>
          <w:tcPr>
            <w:tcW w:w="8118" w:type="dxa"/>
            <w:gridSpan w:val="3"/>
          </w:tcPr>
          <w:p w14:paraId="59491AC3" w14:textId="77777777" w:rsidR="00E61DAC" w:rsidRPr="00014EBE" w:rsidRDefault="00AC6041" w:rsidP="001550CC">
            <w:pPr>
              <w:pStyle w:val="Normal-3-3"/>
              <w:rPr>
                <w:szCs w:val="22"/>
                <w:lang w:val="en-CA"/>
              </w:rPr>
            </w:pPr>
            <w:r w:rsidRPr="00014EBE">
              <w:rPr>
                <w:lang w:val="en-CA"/>
              </w:rPr>
              <w:t>Meeting announcement issued by the chairmen of the JCT-VC</w:t>
            </w:r>
          </w:p>
        </w:tc>
      </w:tr>
      <w:tr w:rsidR="00E61DAC" w:rsidRPr="00014EBE" w14:paraId="7EEE14DB" w14:textId="77777777">
        <w:tc>
          <w:tcPr>
            <w:tcW w:w="1458" w:type="dxa"/>
          </w:tcPr>
          <w:p w14:paraId="3292E349" w14:textId="77777777" w:rsidR="00E61DAC" w:rsidRPr="00014EBE" w:rsidRDefault="00E61DAC" w:rsidP="001550CC">
            <w:pPr>
              <w:pStyle w:val="Normal-3-3"/>
              <w:rPr>
                <w:i/>
                <w:iCs/>
                <w:szCs w:val="22"/>
                <w:lang w:val="en-CA"/>
              </w:rPr>
            </w:pPr>
            <w:r w:rsidRPr="00014EBE">
              <w:rPr>
                <w:i/>
                <w:iCs/>
                <w:lang w:val="en-CA"/>
              </w:rPr>
              <w:t>Purpose:</w:t>
            </w:r>
          </w:p>
        </w:tc>
        <w:tc>
          <w:tcPr>
            <w:tcW w:w="8118" w:type="dxa"/>
            <w:gridSpan w:val="3"/>
          </w:tcPr>
          <w:p w14:paraId="4826433B" w14:textId="77777777" w:rsidR="00E61DAC" w:rsidRPr="00014EBE" w:rsidRDefault="00AC6041" w:rsidP="001550CC">
            <w:pPr>
              <w:pStyle w:val="Normal-3-3"/>
              <w:rPr>
                <w:szCs w:val="22"/>
                <w:lang w:val="en-CA"/>
              </w:rPr>
            </w:pPr>
            <w:r w:rsidRPr="00014EBE">
              <w:rPr>
                <w:lang w:val="en-CA"/>
              </w:rPr>
              <w:t>Announcement</w:t>
            </w:r>
          </w:p>
        </w:tc>
      </w:tr>
      <w:tr w:rsidR="00E61DAC" w:rsidRPr="00014EBE" w14:paraId="662F56CA" w14:textId="77777777">
        <w:tc>
          <w:tcPr>
            <w:tcW w:w="1458" w:type="dxa"/>
          </w:tcPr>
          <w:p w14:paraId="0EA32161" w14:textId="77777777" w:rsidR="00E61DAC" w:rsidRPr="00014EBE" w:rsidRDefault="00E61DAC" w:rsidP="001550CC">
            <w:pPr>
              <w:pStyle w:val="Normal-3-3"/>
              <w:rPr>
                <w:i/>
                <w:iCs/>
                <w:szCs w:val="22"/>
                <w:lang w:val="en-CA"/>
              </w:rPr>
            </w:pPr>
            <w:r w:rsidRPr="00014EBE">
              <w:rPr>
                <w:i/>
                <w:iCs/>
                <w:lang w:val="en-CA"/>
              </w:rPr>
              <w:t>Author(s) or</w:t>
            </w:r>
            <w:r w:rsidRPr="00014EBE">
              <w:rPr>
                <w:i/>
                <w:iCs/>
                <w:lang w:val="en-CA"/>
              </w:rPr>
              <w:br/>
              <w:t>Contact(s):</w:t>
            </w:r>
          </w:p>
        </w:tc>
        <w:tc>
          <w:tcPr>
            <w:tcW w:w="4050" w:type="dxa"/>
          </w:tcPr>
          <w:p w14:paraId="2344379E" w14:textId="77777777" w:rsidR="00AC6041" w:rsidRPr="00014EBE" w:rsidRDefault="00AC6041" w:rsidP="001550CC">
            <w:pPr>
              <w:pStyle w:val="Normal-3-3"/>
              <w:rPr>
                <w:lang w:val="en-CA"/>
              </w:rPr>
            </w:pPr>
            <w:r w:rsidRPr="00014EBE">
              <w:rPr>
                <w:b/>
                <w:bCs/>
                <w:lang w:val="en-CA"/>
              </w:rPr>
              <w:t>Gary Sullivan</w:t>
            </w:r>
            <w:r w:rsidRPr="00014EBE">
              <w:rPr>
                <w:b/>
                <w:bCs/>
                <w:lang w:val="en-CA"/>
              </w:rPr>
              <w:br/>
            </w:r>
            <w:r w:rsidRPr="00014EBE">
              <w:rPr>
                <w:lang w:val="en-CA"/>
              </w:rPr>
              <w:t>Microsoft Corp.</w:t>
            </w:r>
            <w:r w:rsidRPr="00014EBE">
              <w:rPr>
                <w:lang w:val="en-CA"/>
              </w:rPr>
              <w:br/>
              <w:t>1 Microsoft Way</w:t>
            </w:r>
            <w:r w:rsidRPr="00014EBE">
              <w:rPr>
                <w:lang w:val="en-CA"/>
              </w:rPr>
              <w:br/>
              <w:t>Redmond, WA 98052 USA</w:t>
            </w:r>
          </w:p>
          <w:p w14:paraId="0B1676C7" w14:textId="77777777" w:rsidR="00E61DAC" w:rsidRPr="00014EBE" w:rsidRDefault="00AC6041" w:rsidP="001550CC">
            <w:pPr>
              <w:pStyle w:val="Normal-3-3"/>
              <w:rPr>
                <w:szCs w:val="22"/>
                <w:lang w:val="en-CA"/>
              </w:rPr>
            </w:pPr>
            <w:r w:rsidRPr="00014EBE">
              <w:rPr>
                <w:b/>
                <w:bCs/>
                <w:lang w:val="en-CA"/>
              </w:rPr>
              <w:t>Jens-Rainer Ohm</w:t>
            </w:r>
            <w:r w:rsidRPr="00014EBE">
              <w:rPr>
                <w:b/>
                <w:bCs/>
                <w:lang w:val="en-CA"/>
              </w:rPr>
              <w:br/>
            </w:r>
            <w:r w:rsidRPr="00014EBE">
              <w:rPr>
                <w:lang w:val="en-CA"/>
              </w:rPr>
              <w:t>Institute of Communication Engineering</w:t>
            </w:r>
            <w:r w:rsidRPr="00014EBE">
              <w:rPr>
                <w:lang w:val="en-CA"/>
              </w:rPr>
              <w:br/>
              <w:t>RWTH Aachen University</w:t>
            </w:r>
            <w:r w:rsidRPr="00014EBE">
              <w:rPr>
                <w:lang w:val="en-CA"/>
              </w:rPr>
              <w:br/>
            </w:r>
            <w:proofErr w:type="spellStart"/>
            <w:r w:rsidRPr="00014EBE">
              <w:rPr>
                <w:lang w:val="en-CA"/>
              </w:rPr>
              <w:t>Melatener</w:t>
            </w:r>
            <w:proofErr w:type="spellEnd"/>
            <w:r w:rsidRPr="00014EBE">
              <w:rPr>
                <w:lang w:val="en-CA"/>
              </w:rPr>
              <w:t xml:space="preserve"> </w:t>
            </w:r>
            <w:proofErr w:type="spellStart"/>
            <w:r w:rsidRPr="00014EBE">
              <w:rPr>
                <w:lang w:val="en-CA"/>
              </w:rPr>
              <w:t>Straße</w:t>
            </w:r>
            <w:proofErr w:type="spellEnd"/>
            <w:r w:rsidRPr="00014EBE">
              <w:rPr>
                <w:lang w:val="en-CA"/>
              </w:rPr>
              <w:t xml:space="preserve"> 23</w:t>
            </w:r>
            <w:r w:rsidRPr="00014EBE">
              <w:rPr>
                <w:lang w:val="en-CA"/>
              </w:rPr>
              <w:br/>
              <w:t>D-52074 Aachen</w:t>
            </w:r>
          </w:p>
        </w:tc>
        <w:tc>
          <w:tcPr>
            <w:tcW w:w="900" w:type="dxa"/>
          </w:tcPr>
          <w:p w14:paraId="77D7639E" w14:textId="77777777" w:rsidR="00AC6041" w:rsidRPr="00014EBE" w:rsidRDefault="00AC6041" w:rsidP="001550CC">
            <w:pPr>
              <w:pStyle w:val="Normal-3-3"/>
              <w:rPr>
                <w:lang w:val="en-CA"/>
              </w:rPr>
            </w:pPr>
            <w:r w:rsidRPr="00014EBE">
              <w:rPr>
                <w:lang w:val="en-CA"/>
              </w:rPr>
              <w:br/>
              <w:t>Tel:</w:t>
            </w:r>
            <w:r w:rsidRPr="00014EBE">
              <w:rPr>
                <w:lang w:val="en-CA"/>
              </w:rPr>
              <w:br/>
              <w:t>Email:</w:t>
            </w:r>
            <w:r w:rsidRPr="00014EBE">
              <w:rPr>
                <w:lang w:val="en-CA"/>
              </w:rPr>
              <w:br/>
            </w:r>
          </w:p>
          <w:p w14:paraId="1D158E80" w14:textId="77777777" w:rsidR="00E61DAC" w:rsidRPr="00014EBE" w:rsidRDefault="00AC6041" w:rsidP="001550CC">
            <w:pPr>
              <w:pStyle w:val="Normal-3-3"/>
              <w:rPr>
                <w:szCs w:val="22"/>
                <w:lang w:val="en-CA"/>
              </w:rPr>
            </w:pPr>
            <w:r w:rsidRPr="00014EBE">
              <w:rPr>
                <w:lang w:val="en-CA"/>
              </w:rPr>
              <w:br/>
              <w:t>Tel:</w:t>
            </w:r>
            <w:r w:rsidRPr="00014EBE">
              <w:rPr>
                <w:lang w:val="en-CA"/>
              </w:rPr>
              <w:br/>
              <w:t>Email:</w:t>
            </w:r>
          </w:p>
        </w:tc>
        <w:tc>
          <w:tcPr>
            <w:tcW w:w="3168" w:type="dxa"/>
          </w:tcPr>
          <w:p w14:paraId="5F087FC4" w14:textId="77777777" w:rsidR="00AC6041" w:rsidRPr="00014EBE" w:rsidRDefault="00AC6041" w:rsidP="001550CC">
            <w:pPr>
              <w:pStyle w:val="Normal-3-3"/>
              <w:rPr>
                <w:lang w:val="en-CA"/>
              </w:rPr>
            </w:pPr>
            <w:r w:rsidRPr="00014EBE">
              <w:rPr>
                <w:lang w:val="en-CA"/>
              </w:rPr>
              <w:br/>
              <w:t>+1 425 703 5308</w:t>
            </w:r>
            <w:r w:rsidRPr="00014EBE">
              <w:rPr>
                <w:lang w:val="en-CA"/>
              </w:rPr>
              <w:br/>
            </w:r>
            <w:hyperlink r:id="rId9" w:history="1">
              <w:r w:rsidRPr="00014EBE">
                <w:rPr>
                  <w:rStyle w:val="Hyperlink"/>
                  <w:szCs w:val="22"/>
                  <w:lang w:val="en-CA"/>
                </w:rPr>
                <w:t>garysull@microsoft.com</w:t>
              </w:r>
            </w:hyperlink>
            <w:r w:rsidRPr="00014EBE">
              <w:rPr>
                <w:lang w:val="en-CA"/>
              </w:rPr>
              <w:br/>
            </w:r>
          </w:p>
          <w:p w14:paraId="641A760A" w14:textId="77777777" w:rsidR="00E61DAC" w:rsidRPr="00014EBE" w:rsidRDefault="00AC6041" w:rsidP="001550CC">
            <w:pPr>
              <w:pStyle w:val="Normal-3-3"/>
              <w:rPr>
                <w:szCs w:val="22"/>
                <w:lang w:val="en-CA"/>
              </w:rPr>
            </w:pPr>
            <w:r w:rsidRPr="00014EBE">
              <w:rPr>
                <w:lang w:val="en-CA"/>
              </w:rPr>
              <w:br/>
              <w:t>+49 241 80 27671</w:t>
            </w:r>
            <w:r w:rsidRPr="00014EBE">
              <w:rPr>
                <w:lang w:val="en-CA"/>
              </w:rPr>
              <w:br/>
            </w:r>
            <w:hyperlink r:id="rId10" w:history="1">
              <w:r w:rsidRPr="00014EBE">
                <w:rPr>
                  <w:rStyle w:val="Hyperlink"/>
                  <w:szCs w:val="22"/>
                  <w:lang w:val="en-CA"/>
                </w:rPr>
                <w:t>ohm@ient.rwth-aachen.de</w:t>
              </w:r>
            </w:hyperlink>
          </w:p>
        </w:tc>
      </w:tr>
      <w:tr w:rsidR="00E61DAC" w:rsidRPr="00014EBE" w14:paraId="7FC5CDB7" w14:textId="77777777">
        <w:tc>
          <w:tcPr>
            <w:tcW w:w="1458" w:type="dxa"/>
          </w:tcPr>
          <w:p w14:paraId="41217892" w14:textId="77777777" w:rsidR="00E61DAC" w:rsidRPr="00014EBE" w:rsidRDefault="00E61DAC" w:rsidP="001550CC">
            <w:pPr>
              <w:pStyle w:val="Normal-3-3"/>
              <w:rPr>
                <w:i/>
                <w:iCs/>
                <w:szCs w:val="22"/>
                <w:lang w:val="en-CA"/>
              </w:rPr>
            </w:pPr>
            <w:r w:rsidRPr="00014EBE">
              <w:rPr>
                <w:i/>
                <w:iCs/>
                <w:lang w:val="en-CA"/>
              </w:rPr>
              <w:t>Source:</w:t>
            </w:r>
          </w:p>
        </w:tc>
        <w:tc>
          <w:tcPr>
            <w:tcW w:w="8118" w:type="dxa"/>
            <w:gridSpan w:val="3"/>
          </w:tcPr>
          <w:p w14:paraId="3C1B562D" w14:textId="77777777" w:rsidR="00E61DAC" w:rsidRPr="00014EBE" w:rsidRDefault="00AC6041" w:rsidP="001550CC">
            <w:pPr>
              <w:pStyle w:val="Normal-3-3"/>
              <w:rPr>
                <w:szCs w:val="22"/>
                <w:lang w:val="en-CA"/>
              </w:rPr>
            </w:pPr>
            <w:r w:rsidRPr="00014EBE">
              <w:rPr>
                <w:lang w:val="en-CA"/>
              </w:rPr>
              <w:t>JCT-VC chairmen</w:t>
            </w:r>
          </w:p>
        </w:tc>
      </w:tr>
    </w:tbl>
    <w:p w14:paraId="6271EFB9" w14:textId="77777777" w:rsidR="00E61DAC" w:rsidRPr="00014EBE" w:rsidRDefault="00E61DAC" w:rsidP="004468D8">
      <w:pPr>
        <w:jc w:val="center"/>
        <w:rPr>
          <w:u w:val="single"/>
          <w:lang w:val="en-CA"/>
        </w:rPr>
      </w:pPr>
      <w:r w:rsidRPr="00014EBE">
        <w:rPr>
          <w:u w:val="single"/>
          <w:lang w:val="en-CA"/>
        </w:rPr>
        <w:t>_____________________________</w:t>
      </w:r>
    </w:p>
    <w:p w14:paraId="48066AFE" w14:textId="0EF653C4" w:rsidR="0021617F" w:rsidRPr="00014EBE" w:rsidRDefault="00B648F1" w:rsidP="0021617F">
      <w:pPr>
        <w:rPr>
          <w:lang w:val="en-CA"/>
        </w:rPr>
      </w:pPr>
      <w:bookmarkStart w:id="0" w:name="_Annex_–_Access"/>
      <w:bookmarkEnd w:id="0"/>
      <w:r w:rsidRPr="00014EBE">
        <w:rPr>
          <w:lang w:val="en-CA"/>
        </w:rPr>
        <w:t xml:space="preserve">The </w:t>
      </w:r>
      <w:r w:rsidR="003467D8" w:rsidRPr="00014EBE">
        <w:rPr>
          <w:lang w:val="en-CA"/>
        </w:rPr>
        <w:t>3</w:t>
      </w:r>
      <w:r w:rsidR="00573666">
        <w:rPr>
          <w:lang w:val="en-CA"/>
        </w:rPr>
        <w:t>9</w:t>
      </w:r>
      <w:r w:rsidR="00B36422" w:rsidRPr="00014EBE">
        <w:rPr>
          <w:lang w:val="en-CA"/>
        </w:rPr>
        <w:t>th</w:t>
      </w:r>
      <w:r w:rsidRPr="00014EBE">
        <w:rPr>
          <w:lang w:val="en-CA"/>
        </w:rPr>
        <w:t xml:space="preserve"> meeting of the ITU-T/ISO/IEC Joint Collaborative Team on Video Coding (JCT-VC)</w:t>
      </w:r>
      <w:r w:rsidR="0021617F" w:rsidRPr="00014EBE">
        <w:rPr>
          <w:lang w:val="en-CA"/>
        </w:rPr>
        <w:t xml:space="preserve"> will be held </w:t>
      </w:r>
      <w:proofErr w:type="spellStart"/>
      <w:r w:rsidR="00573666">
        <w:rPr>
          <w:lang w:val="en-CA"/>
        </w:rPr>
        <w:t>Alpbach</w:t>
      </w:r>
      <w:proofErr w:type="spellEnd"/>
      <w:r w:rsidR="00573666">
        <w:rPr>
          <w:lang w:val="en-CA"/>
        </w:rPr>
        <w:t>, Austria</w:t>
      </w:r>
      <w:r w:rsidR="00737722" w:rsidRPr="00737722">
        <w:rPr>
          <w:lang w:val="en-CA"/>
        </w:rPr>
        <w:t xml:space="preserve">, at </w:t>
      </w:r>
      <w:r w:rsidR="00F561B1" w:rsidRPr="00F561B1">
        <w:rPr>
          <w:lang w:val="en-CA"/>
        </w:rPr>
        <w:t xml:space="preserve">Congress Centrum </w:t>
      </w:r>
      <w:proofErr w:type="spellStart"/>
      <w:r w:rsidR="00F561B1" w:rsidRPr="00F561B1">
        <w:rPr>
          <w:lang w:val="en-CA"/>
        </w:rPr>
        <w:t>Alpbach</w:t>
      </w:r>
      <w:proofErr w:type="spellEnd"/>
      <w:r w:rsidR="00F561B1" w:rsidRPr="00F561B1">
        <w:rPr>
          <w:lang w:val="en-CA"/>
        </w:rPr>
        <w:t xml:space="preserve"> (</w:t>
      </w:r>
      <w:proofErr w:type="spellStart"/>
      <w:r w:rsidR="00F561B1" w:rsidRPr="00F561B1">
        <w:rPr>
          <w:lang w:val="en-CA"/>
        </w:rPr>
        <w:t>Alpbach</w:t>
      </w:r>
      <w:proofErr w:type="spellEnd"/>
      <w:r w:rsidR="00F561B1" w:rsidRPr="00F561B1">
        <w:rPr>
          <w:lang w:val="en-CA"/>
        </w:rPr>
        <w:t xml:space="preserve"> 246, A-6236 </w:t>
      </w:r>
      <w:proofErr w:type="spellStart"/>
      <w:r w:rsidR="00F561B1" w:rsidRPr="00F561B1">
        <w:rPr>
          <w:lang w:val="en-CA"/>
        </w:rPr>
        <w:t>Alpbach</w:t>
      </w:r>
      <w:proofErr w:type="spellEnd"/>
      <w:r w:rsidR="00F561B1" w:rsidRPr="00F561B1">
        <w:rPr>
          <w:lang w:val="en-CA"/>
        </w:rPr>
        <w:t xml:space="preserve">, Austria, Tel: +43 5336 600 100, web </w:t>
      </w:r>
      <w:hyperlink r:id="rId11" w:history="1">
        <w:r w:rsidR="00F561B1" w:rsidRPr="00064329">
          <w:rPr>
            <w:rStyle w:val="Hyperlink"/>
            <w:lang w:val="en-CA"/>
          </w:rPr>
          <w:t>https://congressalpbach.com/en/</w:t>
        </w:r>
      </w:hyperlink>
      <w:r w:rsidR="00F561B1" w:rsidRPr="00F561B1">
        <w:rPr>
          <w:lang w:val="en-CA"/>
        </w:rPr>
        <w:t>)</w:t>
      </w:r>
      <w:r w:rsidR="00883B94" w:rsidRPr="00014EBE">
        <w:rPr>
          <w:lang w:val="en-CA"/>
        </w:rPr>
        <w:t>, as previously planned and announced, under the auspices of (and collocated with) a corresponding meeting of ISO/IEC JTC</w:t>
      </w:r>
      <w:r w:rsidR="00F561B1">
        <w:rPr>
          <w:lang w:val="en-CA"/>
        </w:rPr>
        <w:t> </w:t>
      </w:r>
      <w:r w:rsidR="00883B94" w:rsidRPr="00014EBE">
        <w:rPr>
          <w:lang w:val="en-CA"/>
        </w:rPr>
        <w:t>1/</w:t>
      </w:r>
      <w:r w:rsidR="00F561B1">
        <w:rPr>
          <w:lang w:val="en-CA"/>
        </w:rPr>
        <w:t>‌</w:t>
      </w:r>
      <w:r w:rsidR="00883B94" w:rsidRPr="00014EBE">
        <w:rPr>
          <w:lang w:val="en-CA"/>
        </w:rPr>
        <w:t>SC</w:t>
      </w:r>
      <w:r w:rsidR="00F561B1">
        <w:rPr>
          <w:lang w:val="en-CA"/>
        </w:rPr>
        <w:t> </w:t>
      </w:r>
      <w:r w:rsidR="00883B94" w:rsidRPr="00014EBE">
        <w:rPr>
          <w:lang w:val="en-CA"/>
        </w:rPr>
        <w:t>29/</w:t>
      </w:r>
      <w:r w:rsidR="00F561B1">
        <w:rPr>
          <w:lang w:val="en-CA"/>
        </w:rPr>
        <w:t>‌</w:t>
      </w:r>
      <w:r w:rsidR="00883B94" w:rsidRPr="00014EBE">
        <w:rPr>
          <w:lang w:val="en-CA"/>
        </w:rPr>
        <w:t>WG</w:t>
      </w:r>
      <w:r w:rsidR="00F561B1">
        <w:rPr>
          <w:lang w:val="en-CA"/>
        </w:rPr>
        <w:t> </w:t>
      </w:r>
      <w:r w:rsidR="00883B94" w:rsidRPr="00014EBE">
        <w:rPr>
          <w:lang w:val="en-CA"/>
        </w:rPr>
        <w:t>11 (MPEG).</w:t>
      </w:r>
    </w:p>
    <w:p w14:paraId="16AEE5F6" w14:textId="4E2F771B" w:rsidR="00F561B1" w:rsidRDefault="00F561B1" w:rsidP="00F561B1">
      <w:pPr>
        <w:ind w:left="360"/>
        <w:rPr>
          <w:lang w:val="en-CA"/>
        </w:rPr>
      </w:pPr>
      <w:r w:rsidRPr="00F561B1">
        <w:rPr>
          <w:lang w:val="en-CA"/>
        </w:rPr>
        <w:t>NOTE</w:t>
      </w:r>
      <w:r>
        <w:rPr>
          <w:lang w:val="en-CA"/>
        </w:rPr>
        <w:t> </w:t>
      </w:r>
      <w:r w:rsidRPr="00F561B1">
        <w:rPr>
          <w:lang w:val="en-CA"/>
        </w:rPr>
        <w:t>–</w:t>
      </w:r>
      <w:r>
        <w:rPr>
          <w:lang w:val="en-CA"/>
        </w:rPr>
        <w:t> </w:t>
      </w:r>
      <w:r w:rsidRPr="00F561B1">
        <w:rPr>
          <w:lang w:val="en-CA"/>
        </w:rPr>
        <w:t>As of the time of this announcement, the meeting organizers are monitoring the situation surroundi</w:t>
      </w:r>
      <w:bookmarkStart w:id="1" w:name="_GoBack"/>
      <w:bookmarkEnd w:id="1"/>
      <w:r w:rsidRPr="00F561B1">
        <w:rPr>
          <w:lang w:val="en-CA"/>
        </w:rPr>
        <w:t>ng the recent novel coronavirus outbreak. The current expectation is that the concerns will diminish, and the meeting will proceed as scheduled. Participating experts are requested to subscribe to the JVET email reflector described below for any potential announcements.</w:t>
      </w:r>
    </w:p>
    <w:p w14:paraId="0FCFE835" w14:textId="4425326A" w:rsidR="00F561B1" w:rsidRDefault="0021617F" w:rsidP="0021617F">
      <w:pPr>
        <w:rPr>
          <w:lang w:val="en-CA"/>
        </w:rPr>
      </w:pPr>
      <w:r w:rsidRPr="00014EBE">
        <w:rPr>
          <w:lang w:val="en-CA"/>
        </w:rPr>
        <w:t xml:space="preserve">The JCT-VC meeting will begin </w:t>
      </w:r>
      <w:r w:rsidR="00F561B1" w:rsidRPr="00014EBE">
        <w:rPr>
          <w:lang w:val="en-CA"/>
        </w:rPr>
        <w:t xml:space="preserve">at approximately 0900 hours </w:t>
      </w:r>
      <w:r w:rsidRPr="00014EBE">
        <w:rPr>
          <w:lang w:val="en-CA"/>
        </w:rPr>
        <w:t xml:space="preserve">on </w:t>
      </w:r>
      <w:r w:rsidR="00F561B1">
        <w:rPr>
          <w:lang w:val="en-CA"/>
        </w:rPr>
        <w:t>Saturday</w:t>
      </w:r>
      <w:r w:rsidR="00737722" w:rsidRPr="00737722">
        <w:rPr>
          <w:lang w:val="en-CA"/>
        </w:rPr>
        <w:t xml:space="preserve"> </w:t>
      </w:r>
      <w:r w:rsidR="00737722">
        <w:rPr>
          <w:lang w:val="en-CA"/>
        </w:rPr>
        <w:t>1</w:t>
      </w:r>
      <w:r w:rsidR="00F561B1">
        <w:rPr>
          <w:lang w:val="en-CA"/>
        </w:rPr>
        <w:t>8 April</w:t>
      </w:r>
      <w:r w:rsidR="00737722" w:rsidRPr="00737722">
        <w:rPr>
          <w:lang w:val="en-CA"/>
        </w:rPr>
        <w:t xml:space="preserve"> 2020 </w:t>
      </w:r>
      <w:r w:rsidR="00F561B1" w:rsidRPr="00014EBE">
        <w:rPr>
          <w:lang w:val="en-CA"/>
        </w:rPr>
        <w:t>and</w:t>
      </w:r>
      <w:r w:rsidRPr="00014EBE">
        <w:rPr>
          <w:lang w:val="en-CA"/>
        </w:rPr>
        <w:t xml:space="preserve"> will end by </w:t>
      </w:r>
      <w:r w:rsidR="00844CE7" w:rsidRPr="00014EBE">
        <w:rPr>
          <w:lang w:val="en-CA"/>
        </w:rPr>
        <w:t>1400</w:t>
      </w:r>
      <w:r w:rsidR="003467D8" w:rsidRPr="00014EBE">
        <w:rPr>
          <w:lang w:val="en-CA"/>
        </w:rPr>
        <w:t xml:space="preserve"> on </w:t>
      </w:r>
      <w:r w:rsidR="00737722">
        <w:rPr>
          <w:lang w:val="en-CA"/>
        </w:rPr>
        <w:t xml:space="preserve">Friday </w:t>
      </w:r>
      <w:r w:rsidR="00F561B1">
        <w:rPr>
          <w:lang w:val="en-CA"/>
        </w:rPr>
        <w:t>24</w:t>
      </w:r>
      <w:r w:rsidR="00737722" w:rsidRPr="00737722">
        <w:rPr>
          <w:lang w:val="en-CA"/>
        </w:rPr>
        <w:t xml:space="preserve"> </w:t>
      </w:r>
      <w:r w:rsidR="00F561B1">
        <w:rPr>
          <w:lang w:val="en-CA"/>
        </w:rPr>
        <w:t>April</w:t>
      </w:r>
      <w:r w:rsidR="00737722" w:rsidRPr="00737722">
        <w:rPr>
          <w:lang w:val="en-CA"/>
        </w:rPr>
        <w:t xml:space="preserve"> 2020</w:t>
      </w:r>
      <w:r w:rsidRPr="00014EBE">
        <w:rPr>
          <w:lang w:val="en-CA"/>
        </w:rPr>
        <w:t>.</w:t>
      </w:r>
    </w:p>
    <w:p w14:paraId="694CD514" w14:textId="2F149057" w:rsidR="00E6543D" w:rsidRPr="00014EBE" w:rsidRDefault="00F561B1" w:rsidP="0021617F">
      <w:pPr>
        <w:rPr>
          <w:lang w:val="en-CA"/>
        </w:rPr>
      </w:pPr>
      <w:r w:rsidRPr="00F561B1">
        <w:rPr>
          <w:lang w:val="en-CA"/>
        </w:rPr>
        <w:t xml:space="preserve">The meeting organizer of the meeting is Kenzler Conference Management, and the local contact person and conference manager is </w:t>
      </w:r>
      <w:proofErr w:type="spellStart"/>
      <w:r w:rsidRPr="00F561B1">
        <w:rPr>
          <w:lang w:val="en-CA"/>
        </w:rPr>
        <w:t>Ms</w:t>
      </w:r>
      <w:proofErr w:type="spellEnd"/>
      <w:r w:rsidRPr="00F561B1">
        <w:rPr>
          <w:lang w:val="en-CA"/>
        </w:rPr>
        <w:t xml:space="preserve"> Silke Kenzler, Karla-Schmidt-Str.14, D-30655 Hannover, Germany, Tel: +49 (0) 511 655 81 86 0, Fax: +49 (0) 511 655 81 86 1, E-mail: </w:t>
      </w:r>
      <w:hyperlink r:id="rId12" w:history="1">
        <w:r w:rsidRPr="00064329">
          <w:rPr>
            <w:rStyle w:val="Hyperlink"/>
            <w:lang w:val="en-CA"/>
          </w:rPr>
          <w:t>office@kcmweb.de</w:t>
        </w:r>
      </w:hyperlink>
      <w:r w:rsidRPr="00F561B1">
        <w:rPr>
          <w:lang w:val="en-CA"/>
        </w:rPr>
        <w:t>.</w:t>
      </w:r>
    </w:p>
    <w:p w14:paraId="66B1A8AD" w14:textId="1873790F" w:rsidR="00572D9F" w:rsidRDefault="00572D9F" w:rsidP="0021617F">
      <w:pPr>
        <w:rPr>
          <w:lang w:val="en-CA"/>
        </w:rPr>
      </w:pPr>
      <w:r w:rsidRPr="00572D9F">
        <w:rPr>
          <w:lang w:val="en-CA"/>
        </w:rPr>
        <w:t xml:space="preserve">Further information about </w:t>
      </w:r>
      <w:r>
        <w:rPr>
          <w:lang w:val="en-CA"/>
        </w:rPr>
        <w:t>the JCT-VC</w:t>
      </w:r>
      <w:r w:rsidRPr="00572D9F">
        <w:rPr>
          <w:lang w:val="en-CA"/>
        </w:rPr>
        <w:t xml:space="preserve"> and its work can be found at</w:t>
      </w:r>
      <w:r>
        <w:rPr>
          <w:lang w:val="en-CA"/>
        </w:rPr>
        <w:t xml:space="preserve"> </w:t>
      </w:r>
      <w:hyperlink r:id="rId13" w:history="1">
        <w:r w:rsidRPr="00064329">
          <w:rPr>
            <w:rStyle w:val="Hyperlink"/>
            <w:lang w:val="en-CA"/>
          </w:rPr>
          <w:t>https://www.itu.int/en/ITU-T/studygroups/2017-2020/16/Pages/video/jctvc.aspx</w:t>
        </w:r>
      </w:hyperlink>
      <w:r w:rsidRPr="00572D9F">
        <w:rPr>
          <w:lang w:val="en-CA"/>
        </w:rPr>
        <w:t>.</w:t>
      </w:r>
    </w:p>
    <w:p w14:paraId="43974738" w14:textId="6BE2610A" w:rsidR="00B648F1" w:rsidRPr="00014EBE" w:rsidRDefault="00B648F1" w:rsidP="0021617F">
      <w:pPr>
        <w:rPr>
          <w:lang w:val="en-CA"/>
        </w:rPr>
      </w:pPr>
      <w:r w:rsidRPr="00014EBE">
        <w:rPr>
          <w:lang w:val="en-CA"/>
        </w:rPr>
        <w:t>Below is some information relating to the arrangements for the meeting:</w:t>
      </w:r>
    </w:p>
    <w:p w14:paraId="1D93F8DA" w14:textId="77777777"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1)</w:t>
      </w:r>
      <w:r w:rsidRPr="00014EBE">
        <w:rPr>
          <w:lang w:val="en-CA"/>
        </w:rPr>
        <w:tab/>
        <w:t xml:space="preserve">The contribution document registration, submission and archive site for the JCT-VC is </w:t>
      </w:r>
      <w:hyperlink r:id="rId14" w:history="1">
        <w:r w:rsidRPr="00014EBE">
          <w:rPr>
            <w:rStyle w:val="Hyperlink"/>
            <w:lang w:val="en-CA"/>
          </w:rPr>
          <w:t>http://phenix.it-sudparis.eu/jct/</w:t>
        </w:r>
      </w:hyperlink>
      <w:r w:rsidRPr="00014EBE">
        <w:rPr>
          <w:lang w:val="en-CA"/>
        </w:rPr>
        <w:t>.</w:t>
      </w:r>
    </w:p>
    <w:p w14:paraId="50BE7DF0" w14:textId="5B5B30DF"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2)</w:t>
      </w:r>
      <w:r w:rsidRPr="00014EBE">
        <w:rPr>
          <w:lang w:val="en-CA"/>
        </w:rPr>
        <w:tab/>
        <w:t xml:space="preserve">As </w:t>
      </w:r>
      <w:r w:rsidR="00B036F5" w:rsidRPr="00014EBE">
        <w:rPr>
          <w:lang w:val="en-CA"/>
        </w:rPr>
        <w:t>agreed</w:t>
      </w:r>
      <w:r w:rsidRPr="00014EBE">
        <w:rPr>
          <w:lang w:val="en-CA"/>
        </w:rPr>
        <w:t xml:space="preserve"> at the </w:t>
      </w:r>
      <w:r w:rsidR="004851C1" w:rsidRPr="004851C1">
        <w:rPr>
          <w:lang w:val="en-CA"/>
        </w:rPr>
        <w:t>January 2020 meeting in Brussels</w:t>
      </w:r>
      <w:r w:rsidRPr="00014EBE">
        <w:rPr>
          <w:lang w:val="en-CA"/>
        </w:rPr>
        <w:t xml:space="preserve">, the contribution document deadline for this JCT-VC meeting will be </w:t>
      </w:r>
      <w:r w:rsidR="00737722">
        <w:rPr>
          <w:lang w:val="en-CA"/>
        </w:rPr>
        <w:t>Fri</w:t>
      </w:r>
      <w:r w:rsidR="00883B94" w:rsidRPr="00014EBE">
        <w:rPr>
          <w:lang w:val="en-CA"/>
        </w:rPr>
        <w:t xml:space="preserve">day </w:t>
      </w:r>
      <w:r w:rsidR="004851C1">
        <w:rPr>
          <w:lang w:val="en-CA"/>
        </w:rPr>
        <w:t>10</w:t>
      </w:r>
      <w:r w:rsidR="00883B94" w:rsidRPr="00014EBE">
        <w:rPr>
          <w:lang w:val="en-CA"/>
        </w:rPr>
        <w:t xml:space="preserve"> </w:t>
      </w:r>
      <w:r w:rsidR="004851C1">
        <w:rPr>
          <w:lang w:val="en-CA"/>
        </w:rPr>
        <w:t>April</w:t>
      </w:r>
      <w:r w:rsidR="00883B94" w:rsidRPr="00014EBE">
        <w:rPr>
          <w:lang w:val="en-CA"/>
        </w:rPr>
        <w:t xml:space="preserve"> </w:t>
      </w:r>
      <w:r w:rsidRPr="00014EBE">
        <w:rPr>
          <w:lang w:val="en-CA"/>
        </w:rPr>
        <w:t>20</w:t>
      </w:r>
      <w:r w:rsidR="00737722">
        <w:rPr>
          <w:lang w:val="en-CA"/>
        </w:rPr>
        <w:t>20</w:t>
      </w:r>
      <w:r w:rsidRPr="00014EBE">
        <w:rPr>
          <w:lang w:val="en-CA"/>
        </w:rPr>
        <w:t>, to enable study of contributions prior to the meeting.</w:t>
      </w:r>
    </w:p>
    <w:p w14:paraId="36F2499D" w14:textId="288FF3EA"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3)</w:t>
      </w:r>
      <w:r w:rsidRPr="00014EBE">
        <w:rPr>
          <w:lang w:val="en-CA"/>
        </w:rPr>
        <w:tab/>
      </w:r>
      <w:r w:rsidR="00B1609D" w:rsidRPr="00014EBE">
        <w:rPr>
          <w:lang w:val="en-CA"/>
        </w:rPr>
        <w:t>A</w:t>
      </w:r>
      <w:r w:rsidR="0083648C" w:rsidRPr="00014EBE">
        <w:rPr>
          <w:lang w:val="en-CA"/>
        </w:rPr>
        <w:t xml:space="preserve"> c</w:t>
      </w:r>
      <w:r w:rsidR="004630B0" w:rsidRPr="00014EBE">
        <w:rPr>
          <w:lang w:val="en-CA"/>
        </w:rPr>
        <w:t xml:space="preserve">ontribution document template for the JCT-VC meeting, </w:t>
      </w:r>
      <w:hyperlink r:id="rId15" w:history="1">
        <w:r w:rsidR="004630B0" w:rsidRPr="001F5596">
          <w:rPr>
            <w:rStyle w:val="Hyperlink"/>
            <w:lang w:val="en-CA"/>
          </w:rPr>
          <w:t>JCTVC-</w:t>
        </w:r>
        <w:r w:rsidR="0083648C" w:rsidRPr="001F5596">
          <w:rPr>
            <w:rStyle w:val="Hyperlink"/>
            <w:lang w:val="en-CA"/>
          </w:rPr>
          <w:t>A</w:t>
        </w:r>
        <w:r w:rsidR="004851C1">
          <w:rPr>
            <w:rStyle w:val="Hyperlink"/>
            <w:lang w:val="en-CA"/>
          </w:rPr>
          <w:t>M</w:t>
        </w:r>
        <w:r w:rsidR="004630B0" w:rsidRPr="001F5596">
          <w:rPr>
            <w:rStyle w:val="Hyperlink"/>
            <w:lang w:val="en-CA"/>
          </w:rPr>
          <w:t>xxxx.doc</w:t>
        </w:r>
        <w:r w:rsidR="001F5596" w:rsidRPr="001F5596">
          <w:rPr>
            <w:rStyle w:val="Hyperlink"/>
            <w:lang w:val="en-CA"/>
          </w:rPr>
          <w:t>x</w:t>
        </w:r>
      </w:hyperlink>
      <w:r w:rsidR="004630B0" w:rsidRPr="00014EBE">
        <w:rPr>
          <w:lang w:val="en-CA"/>
        </w:rPr>
        <w:t xml:space="preserve"> </w:t>
      </w:r>
      <w:r w:rsidR="0083648C" w:rsidRPr="00014EBE">
        <w:rPr>
          <w:lang w:val="en-CA"/>
        </w:rPr>
        <w:t>is</w:t>
      </w:r>
      <w:r w:rsidR="004630B0" w:rsidRPr="00014EBE">
        <w:rPr>
          <w:lang w:val="en-CA"/>
        </w:rPr>
        <w:t xml:space="preserve"> available at the site identified in item 1 above and at </w:t>
      </w:r>
      <w:hyperlink r:id="rId16" w:history="1">
        <w:r w:rsidR="004851C1" w:rsidRPr="00064329">
          <w:rPr>
            <w:rStyle w:val="Hyperlink"/>
            <w:lang w:val="en-CA"/>
          </w:rPr>
          <w:t>http://wftp3.itu.int/av-arch/jctvc-site/2020_04_AM_Alpbach/</w:t>
        </w:r>
      </w:hyperlink>
      <w:r w:rsidR="004630B0" w:rsidRPr="00014EBE">
        <w:rPr>
          <w:lang w:val="en-CA"/>
        </w:rPr>
        <w:t>. The document template contain</w:t>
      </w:r>
      <w:r w:rsidR="00D171FC" w:rsidRPr="00014EBE">
        <w:rPr>
          <w:lang w:val="en-CA"/>
        </w:rPr>
        <w:t>s</w:t>
      </w:r>
      <w:r w:rsidR="004630B0" w:rsidRPr="00014EBE">
        <w:rPr>
          <w:lang w:val="en-CA"/>
        </w:rPr>
        <w:t xml:space="preserve"> important information about preparing and submit</w:t>
      </w:r>
      <w:r w:rsidR="00322853" w:rsidRPr="00014EBE">
        <w:rPr>
          <w:lang w:val="en-CA"/>
        </w:rPr>
        <w:t xml:space="preserve">ting contribution documents. </w:t>
      </w:r>
      <w:r w:rsidR="004630B0" w:rsidRPr="00014EBE">
        <w:rPr>
          <w:lang w:val="en-CA"/>
        </w:rPr>
        <w:t>Please read the instructions carefully if you plan to submit a contribution.</w:t>
      </w:r>
      <w:r w:rsidR="00D171FC" w:rsidRPr="00014EBE">
        <w:rPr>
          <w:lang w:val="en-CA"/>
        </w:rPr>
        <w:t xml:space="preserve"> </w:t>
      </w:r>
      <w:bookmarkStart w:id="2" w:name="_Hlk513145852"/>
      <w:r w:rsidR="00D171FC" w:rsidRPr="00014EBE">
        <w:rPr>
          <w:lang w:val="en-CA"/>
        </w:rPr>
        <w:t>Meeting notes, written in the form of a draft meeting report, will also be made available at that site during and after the meeting.</w:t>
      </w:r>
      <w:bookmarkEnd w:id="2"/>
    </w:p>
    <w:p w14:paraId="07FED552" w14:textId="7F536489" w:rsidR="00F949B3" w:rsidRPr="00014EBE" w:rsidRDefault="00F949B3" w:rsidP="00F949B3">
      <w:pPr>
        <w:keepLines/>
        <w:tabs>
          <w:tab w:val="clear" w:pos="360"/>
          <w:tab w:val="clear" w:pos="720"/>
          <w:tab w:val="clear" w:pos="1080"/>
          <w:tab w:val="clear" w:pos="1440"/>
        </w:tabs>
        <w:spacing w:before="120"/>
        <w:ind w:left="567" w:hanging="567"/>
        <w:rPr>
          <w:lang w:val="en-CA"/>
        </w:rPr>
      </w:pPr>
      <w:r w:rsidRPr="00014EBE">
        <w:rPr>
          <w:lang w:val="en-CA"/>
        </w:rPr>
        <w:lastRenderedPageBreak/>
        <w:t>4)</w:t>
      </w:r>
      <w:r w:rsidRPr="00014EBE">
        <w:rPr>
          <w:lang w:val="en-CA"/>
        </w:rPr>
        <w:tab/>
        <w:t>The link to the registration information site for the JCT-VC meeting and other collocated meetings</w:t>
      </w:r>
      <w:r w:rsidR="001F5596" w:rsidRPr="001F5596">
        <w:t xml:space="preserve"> </w:t>
      </w:r>
      <w:r w:rsidR="001F5596" w:rsidRPr="001F5596">
        <w:rPr>
          <w:lang w:val="en-CA"/>
        </w:rPr>
        <w:t>can be found at</w:t>
      </w:r>
      <w:r w:rsidR="00EB31D8">
        <w:t xml:space="preserve"> </w:t>
      </w:r>
      <w:hyperlink r:id="rId17" w:history="1">
        <w:r w:rsidR="00EB31D8" w:rsidRPr="00064329">
          <w:rPr>
            <w:rStyle w:val="Hyperlink"/>
          </w:rPr>
          <w:t>http://kenzler-conferences.de/mpeg130/</w:t>
        </w:r>
      </w:hyperlink>
      <w:r w:rsidR="00883B94" w:rsidRPr="00014EBE">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FC1CD9">
        <w:rPr>
          <w:lang w:val="en-CA"/>
        </w:rPr>
        <w:t>1 March</w:t>
      </w:r>
      <w:r w:rsidR="00EB31D8" w:rsidRPr="00EB31D8">
        <w:rPr>
          <w:lang w:val="en-CA"/>
        </w:rPr>
        <w:t xml:space="preserve"> 2020</w:t>
      </w:r>
      <w:r w:rsidR="00883B94" w:rsidRPr="00014EBE">
        <w:rPr>
          <w:lang w:val="en-CA"/>
        </w:rPr>
        <w:t xml:space="preserve">, and </w:t>
      </w:r>
      <w:r w:rsidR="00EB31D8" w:rsidRPr="00EB31D8">
        <w:rPr>
          <w:lang w:val="en-CA"/>
        </w:rPr>
        <w:t xml:space="preserve">hotel booking arrangements </w:t>
      </w:r>
      <w:r w:rsidR="00FC1CD9">
        <w:rPr>
          <w:lang w:val="en-CA"/>
        </w:rPr>
        <w:t>need to</w:t>
      </w:r>
      <w:r w:rsidR="00EB31D8" w:rsidRPr="00EB31D8">
        <w:rPr>
          <w:lang w:val="en-CA"/>
        </w:rPr>
        <w:t xml:space="preserve"> be made by </w:t>
      </w:r>
      <w:r w:rsidR="00FC1CD9">
        <w:rPr>
          <w:lang w:val="en-CA"/>
        </w:rPr>
        <w:t>that date</w:t>
      </w:r>
      <w:r w:rsidR="00EB31D8">
        <w:rPr>
          <w:lang w:val="en-CA"/>
        </w:rPr>
        <w:t xml:space="preserve"> at the</w:t>
      </w:r>
      <w:r w:rsidR="00EB31D8" w:rsidRPr="00EB31D8">
        <w:rPr>
          <w:lang w:val="en-CA"/>
        </w:rPr>
        <w:t xml:space="preserve"> latest</w:t>
      </w:r>
      <w:r w:rsidR="00883B94" w:rsidRPr="00014EBE">
        <w:rPr>
          <w:lang w:val="en-CA"/>
        </w:rPr>
        <w:t>.</w:t>
      </w:r>
    </w:p>
    <w:p w14:paraId="564A50A0" w14:textId="77777777" w:rsidR="00D171FC"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5</w:t>
      </w:r>
      <w:r w:rsidR="0021617F" w:rsidRPr="00014EBE">
        <w:rPr>
          <w:lang w:val="en-CA"/>
        </w:rPr>
        <w:t>)</w:t>
      </w:r>
      <w:r w:rsidR="0021617F" w:rsidRPr="00014EBE">
        <w:rPr>
          <w:lang w:val="en-CA"/>
        </w:rPr>
        <w:tab/>
      </w:r>
      <w:r w:rsidR="00D171FC" w:rsidRPr="00014EBE">
        <w:rPr>
          <w:lang w:val="en-CA"/>
        </w:rPr>
        <w:t>Participants are encouraged to subscribe to the JCT-VC email reflector at</w:t>
      </w:r>
      <w:r w:rsidR="00883B94" w:rsidRPr="00014EBE">
        <w:rPr>
          <w:lang w:val="en-CA"/>
        </w:rPr>
        <w:t xml:space="preserve"> </w:t>
      </w:r>
      <w:hyperlink r:id="rId18" w:history="1">
        <w:r w:rsidR="00883B94" w:rsidRPr="00014EBE">
          <w:rPr>
            <w:rStyle w:val="Hyperlink"/>
            <w:lang w:val="en-CA"/>
          </w:rPr>
          <w:t>https://lists.rwth-aachen.de/postorius/lists/jct-vc.lists.rwth-aachen.de</w:t>
        </w:r>
      </w:hyperlink>
      <w:r w:rsidR="00883B94" w:rsidRPr="00014EBE">
        <w:rPr>
          <w:lang w:val="en-CA"/>
        </w:rPr>
        <w:t xml:space="preserve">. </w:t>
      </w:r>
      <w:r w:rsidR="00D171FC" w:rsidRPr="00014EBE">
        <w:rPr>
          <w:lang w:val="en-CA"/>
        </w:rPr>
        <w:t>Additional important information for the meeting will be announced on the reflector.</w:t>
      </w:r>
    </w:p>
    <w:p w14:paraId="7C03FFE9" w14:textId="77777777" w:rsidR="0021617F"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6</w:t>
      </w:r>
      <w:r w:rsidR="00D171FC" w:rsidRPr="00014EBE">
        <w:rPr>
          <w:lang w:val="en-CA"/>
        </w:rPr>
        <w:t>)</w:t>
      </w:r>
      <w:r w:rsidR="00D171FC" w:rsidRPr="00014EBE">
        <w:rPr>
          <w:lang w:val="en-CA"/>
        </w:rPr>
        <w:tab/>
      </w:r>
      <w:r w:rsidR="0021617F" w:rsidRPr="00014EBE">
        <w:rPr>
          <w:lang w:val="en-CA"/>
        </w:rPr>
        <w:t xml:space="preserve">You need to hold certain qualifications </w:t>
      </w:r>
      <w:proofErr w:type="gramStart"/>
      <w:r w:rsidR="0021617F" w:rsidRPr="00014EBE">
        <w:rPr>
          <w:lang w:val="en-CA"/>
        </w:rPr>
        <w:t>in order to</w:t>
      </w:r>
      <w:proofErr w:type="gramEnd"/>
      <w:r w:rsidR="0021617F" w:rsidRPr="00014EBE">
        <w:rPr>
          <w:lang w:val="en-CA"/>
        </w:rPr>
        <w:t xml:space="preserve"> be allowed to attend the JCT-VC meeting. It is your responsibility to understand and fulfil those requirements. </w:t>
      </w:r>
      <w:r w:rsidR="008C49FA" w:rsidRPr="00014EBE">
        <w:rPr>
          <w:lang w:val="en-CA"/>
        </w:rPr>
        <w:t xml:space="preserve">If you are properly qualified to participate either in ITU-T SG 16 or MPEG, then you are also qualified to participate in the JCT-VC meeting. </w:t>
      </w:r>
      <w:r w:rsidR="0021617F" w:rsidRPr="00014EBE">
        <w:rPr>
          <w:lang w:val="en-CA"/>
        </w:rPr>
        <w:t>If you do not understand what qualifications are needed to attend, you may consult Gary Sullivan (</w:t>
      </w:r>
      <w:hyperlink r:id="rId19" w:history="1">
        <w:r w:rsidR="0021617F" w:rsidRPr="00014EBE">
          <w:rPr>
            <w:rStyle w:val="Hyperlink"/>
            <w:lang w:val="en-CA"/>
          </w:rPr>
          <w:t>garysull@microsoft.com</w:t>
        </w:r>
      </w:hyperlink>
      <w:r w:rsidR="0021617F" w:rsidRPr="00014EBE">
        <w:rPr>
          <w:lang w:val="en-CA"/>
        </w:rPr>
        <w:t>) or Jens-Rainer Ohm (</w:t>
      </w:r>
      <w:hyperlink r:id="rId20" w:history="1">
        <w:r w:rsidR="0021617F" w:rsidRPr="00014EBE">
          <w:rPr>
            <w:rStyle w:val="Hyperlink"/>
            <w:lang w:val="en-CA"/>
          </w:rPr>
          <w:t>ohm@ient.rwth-aachen.de</w:t>
        </w:r>
      </w:hyperlink>
      <w:r w:rsidR="0021617F" w:rsidRPr="00014EBE">
        <w:rPr>
          <w:lang w:val="en-CA"/>
        </w:rPr>
        <w:t>) for assistance.</w:t>
      </w:r>
    </w:p>
    <w:p w14:paraId="407D7C2A" w14:textId="6E57BD44" w:rsidR="00F949B3" w:rsidRPr="00014EBE" w:rsidRDefault="00F949B3" w:rsidP="00F949B3">
      <w:pPr>
        <w:tabs>
          <w:tab w:val="clear" w:pos="360"/>
          <w:tab w:val="clear" w:pos="720"/>
          <w:tab w:val="clear" w:pos="1080"/>
          <w:tab w:val="clear" w:pos="1440"/>
        </w:tabs>
        <w:spacing w:before="120"/>
        <w:ind w:left="567" w:hanging="567"/>
        <w:rPr>
          <w:lang w:val="en-CA"/>
        </w:rPr>
      </w:pPr>
      <w:r w:rsidRPr="00014EBE">
        <w:rPr>
          <w:lang w:val="en-CA"/>
        </w:rPr>
        <w:t>7)</w:t>
      </w:r>
      <w:r w:rsidRPr="00014EBE">
        <w:rPr>
          <w:lang w:val="en-CA"/>
        </w:rPr>
        <w:tab/>
        <w:t xml:space="preserve">We would like to remind you that a valid passport is required to enter </w:t>
      </w:r>
      <w:r w:rsidR="00FC1CD9">
        <w:rPr>
          <w:lang w:val="en-CA"/>
        </w:rPr>
        <w:t>Austria</w:t>
      </w:r>
      <w:r w:rsidR="00B1483A" w:rsidRPr="00B1483A">
        <w:rPr>
          <w:lang w:val="en-CA"/>
        </w:rPr>
        <w:t xml:space="preserve"> </w:t>
      </w:r>
      <w:r w:rsidR="00883B94" w:rsidRPr="00014EBE">
        <w:rPr>
          <w:lang w:val="en-CA"/>
        </w:rPr>
        <w:t xml:space="preserve">(part of the European Schengen Zone) for citizens of non-European countries, and that an entry visa is also required for delegates from some countries. Please check individual requirements and application timelines </w:t>
      </w:r>
      <w:proofErr w:type="gramStart"/>
      <w:r w:rsidR="00883B94" w:rsidRPr="00014EBE">
        <w:rPr>
          <w:lang w:val="en-CA"/>
        </w:rPr>
        <w:t>with regard to</w:t>
      </w:r>
      <w:proofErr w:type="gramEnd"/>
      <w:r w:rsidR="00883B94" w:rsidRPr="00014EBE">
        <w:rPr>
          <w:lang w:val="en-CA"/>
        </w:rPr>
        <w:t xml:space="preserve"> visas. </w:t>
      </w:r>
      <w:bookmarkStart w:id="3" w:name="_Hlk522131572"/>
      <w:r w:rsidR="00883B94" w:rsidRPr="00014EBE">
        <w:rPr>
          <w:lang w:val="en-CA"/>
        </w:rPr>
        <w:t xml:space="preserve">Participants who need visa support letters for entering </w:t>
      </w:r>
      <w:r w:rsidR="00FC1CD9">
        <w:rPr>
          <w:lang w:val="en-CA"/>
        </w:rPr>
        <w:t>Austria</w:t>
      </w:r>
      <w:r w:rsidR="00883B94" w:rsidRPr="00014EBE">
        <w:rPr>
          <w:lang w:val="en-CA"/>
        </w:rPr>
        <w:t xml:space="preserve">/Schengen should refer to the </w:t>
      </w:r>
      <w:bookmarkStart w:id="4" w:name="_Hlk32486191"/>
      <w:r w:rsidR="00883B94" w:rsidRPr="00014EBE">
        <w:rPr>
          <w:lang w:val="en-CA"/>
        </w:rPr>
        <w:t>“</w:t>
      </w:r>
      <w:hyperlink r:id="rId21" w:history="1">
        <w:r w:rsidR="00B84D60">
          <w:rPr>
            <w:rStyle w:val="Hyperlink"/>
            <w:lang w:val="en-CA"/>
          </w:rPr>
          <w:t xml:space="preserve">Attending </w:t>
        </w:r>
        <w:r w:rsidR="00B84D60" w:rsidRPr="00B84D60">
          <w:rPr>
            <w:rStyle w:val="Hyperlink"/>
            <w:lang w:val="en-CA"/>
          </w:rPr>
          <w:t>–</w:t>
        </w:r>
        <w:r w:rsidR="00B84D60">
          <w:rPr>
            <w:rStyle w:val="Hyperlink"/>
            <w:lang w:val="en-CA"/>
          </w:rPr>
          <w:t>&gt; Visa information</w:t>
        </w:r>
      </w:hyperlink>
      <w:r w:rsidR="00883B94" w:rsidRPr="00014EBE">
        <w:rPr>
          <w:lang w:val="en-CA"/>
        </w:rPr>
        <w:t xml:space="preserve">” </w:t>
      </w:r>
      <w:bookmarkEnd w:id="4"/>
      <w:r w:rsidR="00883B94" w:rsidRPr="00014EBE">
        <w:rPr>
          <w:lang w:val="en-CA"/>
        </w:rPr>
        <w:t>page at the meeting website listed under item 4.</w:t>
      </w:r>
      <w:bookmarkEnd w:id="3"/>
    </w:p>
    <w:p w14:paraId="29112E1A" w14:textId="34CD9626" w:rsidR="00B648F1" w:rsidRPr="00014EBE" w:rsidRDefault="00F949B3" w:rsidP="00015D52">
      <w:pPr>
        <w:keepLines/>
        <w:tabs>
          <w:tab w:val="clear" w:pos="360"/>
          <w:tab w:val="clear" w:pos="720"/>
          <w:tab w:val="clear" w:pos="1080"/>
          <w:tab w:val="clear" w:pos="1440"/>
        </w:tabs>
        <w:spacing w:before="120"/>
        <w:ind w:left="567" w:hanging="567"/>
        <w:rPr>
          <w:lang w:val="en-CA"/>
        </w:rPr>
      </w:pPr>
      <w:r w:rsidRPr="00014EBE">
        <w:rPr>
          <w:lang w:val="en-CA"/>
        </w:rPr>
        <w:t>8</w:t>
      </w:r>
      <w:r w:rsidR="00B648F1" w:rsidRPr="00014EBE">
        <w:rPr>
          <w:lang w:val="en-CA"/>
        </w:rPr>
        <w:t>)</w:t>
      </w:r>
      <w:r w:rsidR="00B648F1" w:rsidRPr="00014EBE">
        <w:rPr>
          <w:lang w:val="en-CA"/>
        </w:rPr>
        <w:tab/>
      </w:r>
      <w:bookmarkStart w:id="5" w:name="_Hlk32486680"/>
      <w:bookmarkStart w:id="6" w:name="_Hlk490071816"/>
      <w:r w:rsidR="00B648F1" w:rsidRPr="00014EBE">
        <w:rPr>
          <w:lang w:val="en-CA"/>
        </w:rPr>
        <w:t xml:space="preserve">The proposed agenda for the JCT-VC meeting, for development </w:t>
      </w:r>
      <w:r w:rsidR="00546B72">
        <w:rPr>
          <w:lang w:val="en-CA"/>
        </w:rPr>
        <w:t xml:space="preserve">and maintenance </w:t>
      </w:r>
      <w:r w:rsidR="00B648F1" w:rsidRPr="00014EBE">
        <w:rPr>
          <w:lang w:val="en-CA"/>
        </w:rPr>
        <w:t xml:space="preserve">of the High Efficiency Video Coding (HEVC) standard </w:t>
      </w:r>
      <w:r w:rsidR="00064F6E">
        <w:rPr>
          <w:lang w:val="en-CA"/>
        </w:rPr>
        <w:t xml:space="preserve">(Rec. ITU-T H.265 | ISO/IEC 23008-2) </w:t>
      </w:r>
      <w:r w:rsidR="00515964" w:rsidRPr="00014EBE">
        <w:rPr>
          <w:lang w:val="en-CA"/>
        </w:rPr>
        <w:t xml:space="preserve">and its </w:t>
      </w:r>
      <w:r w:rsidR="00D171FC" w:rsidRPr="00014EBE">
        <w:rPr>
          <w:lang w:val="en-CA"/>
        </w:rPr>
        <w:t>format range (</w:t>
      </w:r>
      <w:proofErr w:type="spellStart"/>
      <w:r w:rsidR="00D171FC" w:rsidRPr="00014EBE">
        <w:rPr>
          <w:lang w:val="en-CA"/>
        </w:rPr>
        <w:t>RExt</w:t>
      </w:r>
      <w:proofErr w:type="spellEnd"/>
      <w:r w:rsidR="00D171FC" w:rsidRPr="00014EBE">
        <w:rPr>
          <w:lang w:val="en-CA"/>
        </w:rPr>
        <w:t xml:space="preserve">), scalability (SHVC), </w:t>
      </w:r>
      <w:bookmarkStart w:id="7" w:name="_Hlk513147646"/>
      <w:r w:rsidR="00D171FC" w:rsidRPr="00014EBE">
        <w:rPr>
          <w:lang w:val="en-CA"/>
        </w:rPr>
        <w:t xml:space="preserve">multi-view (MV-HEVC), 3D (3D-HEVC), </w:t>
      </w:r>
      <w:bookmarkEnd w:id="7"/>
      <w:r w:rsidR="00D171FC" w:rsidRPr="00014EBE">
        <w:rPr>
          <w:lang w:val="en-CA"/>
        </w:rPr>
        <w:t xml:space="preserve">screen content coding (SCC), and high-dynamic-range (HDR) extensions, </w:t>
      </w:r>
      <w:r w:rsidR="00064F6E">
        <w:rPr>
          <w:lang w:val="en-CA"/>
        </w:rPr>
        <w:t xml:space="preserve">the Advanced Video Coding (AVC) standard (Rec. ITU-T H.264 | ISO/IEC 14496-10) and its extensions, </w:t>
      </w:r>
      <w:r w:rsidR="00D171FC" w:rsidRPr="00014EBE">
        <w:rPr>
          <w:lang w:val="en-CA"/>
        </w:rPr>
        <w:t>and associated conformance test sets, reference software, verification testing, non-normative guidance information,</w:t>
      </w:r>
      <w:r w:rsidR="00B1609D" w:rsidRPr="00014EBE">
        <w:rPr>
          <w:lang w:val="en-CA"/>
        </w:rPr>
        <w:t xml:space="preserve"> and coding-independent code point specifications,</w:t>
      </w:r>
      <w:r w:rsidR="00D171FC" w:rsidRPr="00014EBE">
        <w:rPr>
          <w:lang w:val="en-CA"/>
        </w:rPr>
        <w:t xml:space="preserve"> is as follows</w:t>
      </w:r>
      <w:r w:rsidR="00B648F1" w:rsidRPr="00014EBE">
        <w:rPr>
          <w:lang w:val="en-CA"/>
        </w:rPr>
        <w:t>:</w:t>
      </w:r>
    </w:p>
    <w:p w14:paraId="132262EE"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bookmarkStart w:id="8" w:name="_Hlk32486636"/>
      <w:bookmarkEnd w:id="5"/>
      <w:r w:rsidRPr="00014EBE">
        <w:rPr>
          <w:lang w:val="en-CA"/>
        </w:rPr>
        <w:t>Opening remarks and review of meeting logistics and communication practices</w:t>
      </w:r>
    </w:p>
    <w:p w14:paraId="293A02E1"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IPR policy reminder and declarations</w:t>
      </w:r>
    </w:p>
    <w:p w14:paraId="318D30F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Contribution document allocation</w:t>
      </w:r>
    </w:p>
    <w:p w14:paraId="109CCC5A"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Reports of </w:t>
      </w:r>
      <w:r w:rsidRPr="00014EBE">
        <w:rPr>
          <w:i/>
          <w:lang w:val="en-CA"/>
        </w:rPr>
        <w:t>ad hoc</w:t>
      </w:r>
      <w:r w:rsidRPr="00014EBE">
        <w:rPr>
          <w:lang w:val="en-CA"/>
        </w:rPr>
        <w:t xml:space="preserve"> group activities</w:t>
      </w:r>
    </w:p>
    <w:p w14:paraId="6A5850E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Review of results of previous meeting</w:t>
      </w:r>
    </w:p>
    <w:p w14:paraId="59241D82"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contributions and communications on project guidance</w:t>
      </w:r>
    </w:p>
    <w:p w14:paraId="598CE688"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HEVC standard and its associated conformance test specification and reference software</w:t>
      </w:r>
    </w:p>
    <w:p w14:paraId="562532DE"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proposals and preparations toward finalization of </w:t>
      </w:r>
      <w:r w:rsidR="003467D8" w:rsidRPr="00014EBE">
        <w:rPr>
          <w:lang w:val="en-CA"/>
        </w:rPr>
        <w:t xml:space="preserve">in-progress draft </w:t>
      </w:r>
      <w:r w:rsidRPr="00014EBE">
        <w:rPr>
          <w:lang w:val="en-CA"/>
        </w:rPr>
        <w:t>specification</w:t>
      </w:r>
      <w:r w:rsidR="003467D8" w:rsidRPr="00014EBE">
        <w:rPr>
          <w:lang w:val="en-CA"/>
        </w:rPr>
        <w:t>s</w:t>
      </w:r>
      <w:r w:rsidRPr="00014EBE">
        <w:rPr>
          <w:lang w:val="en-CA"/>
        </w:rPr>
        <w:t xml:space="preserve"> of additional supplemental enhancement information metadata for the HEVC standard</w:t>
      </w:r>
    </w:p>
    <w:p w14:paraId="6C1D40D8"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supplemental enhancement information and video usability information metadata for the HEVC standard</w:t>
      </w:r>
    </w:p>
    <w:p w14:paraId="394D8246" w14:textId="36E50033" w:rsidR="00B1609D" w:rsidRPr="00014EBE" w:rsidRDefault="00B1609D"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w:t>
      </w:r>
      <w:r w:rsidR="00B1483A" w:rsidRPr="00014EBE">
        <w:rPr>
          <w:lang w:val="en-CA"/>
        </w:rPr>
        <w:t>errata reports and needs for maintenance and enhancements of</w:t>
      </w:r>
      <w:r w:rsidR="000B60F3">
        <w:rPr>
          <w:lang w:val="en-CA"/>
        </w:rPr>
        <w:t xml:space="preserve"> </w:t>
      </w:r>
      <w:r w:rsidRPr="00014EBE">
        <w:rPr>
          <w:lang w:val="en-CA"/>
        </w:rPr>
        <w:t>technical report</w:t>
      </w:r>
      <w:r w:rsidR="00B1483A">
        <w:rPr>
          <w:lang w:val="en-CA"/>
        </w:rPr>
        <w:t>s</w:t>
      </w:r>
      <w:r w:rsidRPr="00014EBE">
        <w:rPr>
          <w:lang w:val="en-CA"/>
        </w:rPr>
        <w:t xml:space="preserve"> </w:t>
      </w:r>
      <w:r w:rsidR="0085759A">
        <w:rPr>
          <w:lang w:val="en-CA"/>
        </w:rPr>
        <w:t xml:space="preserve">(a.k.a. </w:t>
      </w:r>
      <w:r w:rsidR="0085759A" w:rsidRPr="0085759A">
        <w:rPr>
          <w:i/>
          <w:iCs/>
          <w:lang w:val="en-CA"/>
        </w:rPr>
        <w:t>supplements</w:t>
      </w:r>
      <w:r w:rsidR="0085759A">
        <w:rPr>
          <w:lang w:val="en-CA"/>
        </w:rPr>
        <w:t xml:space="preserve">) </w:t>
      </w:r>
      <w:r w:rsidRPr="00014EBE">
        <w:rPr>
          <w:lang w:val="en-CA"/>
        </w:rPr>
        <w:t xml:space="preserve">on </w:t>
      </w:r>
      <w:r w:rsidR="00B1483A">
        <w:rPr>
          <w:lang w:val="en-CA"/>
        </w:rPr>
        <w:t xml:space="preserve">HDR/WCG video coding and </w:t>
      </w:r>
      <w:r w:rsidR="000B60F3">
        <w:rPr>
          <w:lang w:val="en-CA"/>
        </w:rPr>
        <w:t>usage</w:t>
      </w:r>
      <w:r w:rsidRPr="00014EBE">
        <w:rPr>
          <w:lang w:val="en-CA"/>
        </w:rPr>
        <w:t xml:space="preserve"> of video signal type code point identifiers</w:t>
      </w:r>
    </w:p>
    <w:p w14:paraId="6D8B8F2B"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information contributions </w:t>
      </w:r>
      <w:r w:rsidR="00B1609D" w:rsidRPr="00014EBE">
        <w:rPr>
          <w:lang w:val="en-CA"/>
        </w:rPr>
        <w:t xml:space="preserve">and non-normative guidance </w:t>
      </w:r>
      <w:r w:rsidRPr="00014EBE">
        <w:rPr>
          <w:lang w:val="en-CA"/>
        </w:rPr>
        <w:t>relevant to the HEVC standard</w:t>
      </w:r>
    </w:p>
    <w:p w14:paraId="21464C06" w14:textId="77777777" w:rsidR="00064F6E" w:rsidRPr="00014EBE" w:rsidRDefault="00064F6E" w:rsidP="00064F6E">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errata reports and needs for maintenance and enhancements of the AVC standard (esp. regarding errata reports </w:t>
      </w:r>
      <w:r>
        <w:rPr>
          <w:lang w:val="en-CA"/>
        </w:rPr>
        <w:t xml:space="preserve">and </w:t>
      </w:r>
      <w:r w:rsidRPr="00014EBE">
        <w:rPr>
          <w:lang w:val="en-CA"/>
        </w:rPr>
        <w:t>supplemental enhancement information)</w:t>
      </w:r>
    </w:p>
    <w:p w14:paraId="5D0C82C3" w14:textId="77777777" w:rsidR="00064F6E" w:rsidRPr="00014EBE" w:rsidRDefault="00064F6E" w:rsidP="00064F6E">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lastRenderedPageBreak/>
        <w:t>Consideration of errata reports and needs for maintenance and enhancements of the specification of coding-independent code points for video signal type identification</w:t>
      </w:r>
    </w:p>
    <w:p w14:paraId="0E70F84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Coordination activities</w:t>
      </w:r>
      <w:r w:rsidR="00B1609D" w:rsidRPr="00014EBE">
        <w:rPr>
          <w:lang w:val="en-CA"/>
        </w:rPr>
        <w:t xml:space="preserve"> relating to the work of the JCT-VC</w:t>
      </w:r>
    </w:p>
    <w:p w14:paraId="1EF0F404" w14:textId="77777777" w:rsidR="00E933EE" w:rsidRPr="00014EBE" w:rsidRDefault="00E933EE" w:rsidP="0083648C">
      <w:pPr>
        <w:keepLines/>
        <w:numPr>
          <w:ilvl w:val="0"/>
          <w:numId w:val="17"/>
        </w:numPr>
        <w:tabs>
          <w:tab w:val="clear" w:pos="360"/>
          <w:tab w:val="clear" w:pos="720"/>
          <w:tab w:val="clear" w:pos="1080"/>
          <w:tab w:val="clear" w:pos="1440"/>
        </w:tabs>
        <w:spacing w:before="120"/>
        <w:ind w:left="1134" w:hanging="567"/>
        <w:rPr>
          <w:lang w:val="en-CA"/>
        </w:rPr>
      </w:pPr>
      <w:bookmarkStart w:id="9" w:name="_Hlk513198792"/>
      <w:r w:rsidRPr="00014EBE">
        <w:rPr>
          <w:lang w:val="en-CA"/>
        </w:rPr>
        <w:t>Approval of output documents and associated editing periods</w:t>
      </w:r>
    </w:p>
    <w:bookmarkEnd w:id="9"/>
    <w:p w14:paraId="1CCDF07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38F6CE9"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Other business as appropriate for consideration</w:t>
      </w:r>
    </w:p>
    <w:bookmarkEnd w:id="6"/>
    <w:bookmarkEnd w:id="8"/>
    <w:p w14:paraId="5051F265" w14:textId="77777777" w:rsidR="00015D52" w:rsidRPr="00014EBE" w:rsidRDefault="00D171FC" w:rsidP="003F3D3B">
      <w:pPr>
        <w:pStyle w:val="PlainText"/>
        <w:spacing w:before="136"/>
        <w:rPr>
          <w:rFonts w:ascii="Times New Roman" w:hAnsi="Times New Roman"/>
          <w:lang w:val="en-CA"/>
        </w:rPr>
      </w:pPr>
      <w:r w:rsidRPr="00014EBE">
        <w:rPr>
          <w:rFonts w:ascii="Times New Roman" w:hAnsi="Times New Roman"/>
          <w:lang w:val="en-CA"/>
        </w:rPr>
        <w:t xml:space="preserve">The meeting will start with general status review and reports of </w:t>
      </w:r>
      <w:r w:rsidRPr="00014EBE">
        <w:rPr>
          <w:rFonts w:ascii="Times New Roman" w:hAnsi="Times New Roman"/>
          <w:i/>
          <w:lang w:val="en-CA"/>
        </w:rPr>
        <w:t>ad hoc</w:t>
      </w:r>
      <w:r w:rsidRPr="00014EBE">
        <w:rPr>
          <w:rFonts w:ascii="Times New Roman" w:hAnsi="Times New Roman"/>
          <w:lang w:val="en-CA"/>
        </w:rPr>
        <w:t xml:space="preserve"> group activities and will then proceed with other matters. Meeting sessions </w:t>
      </w:r>
      <w:r w:rsidR="00C07D97" w:rsidRPr="00014EBE">
        <w:rPr>
          <w:rFonts w:ascii="Times New Roman" w:hAnsi="Times New Roman"/>
          <w:lang w:val="en-CA"/>
        </w:rPr>
        <w:t xml:space="preserve">may </w:t>
      </w:r>
      <w:r w:rsidRPr="00014EBE">
        <w:rPr>
          <w:rFonts w:ascii="Times New Roman" w:hAnsi="Times New Roman"/>
          <w:lang w:val="en-CA"/>
        </w:rPr>
        <w:t xml:space="preserve">be held on all days, including weekend days, and evening meeting sessions outside of ordinary business hours </w:t>
      </w:r>
      <w:r w:rsidR="00F16767" w:rsidRPr="00014EBE">
        <w:rPr>
          <w:rFonts w:ascii="Times New Roman" w:hAnsi="Times New Roman"/>
          <w:lang w:val="en-CA"/>
        </w:rPr>
        <w:t>may also be held</w:t>
      </w:r>
      <w:r w:rsidRPr="00014EBE">
        <w:rPr>
          <w:rFonts w:ascii="Times New Roman" w:hAnsi="Times New Roman"/>
          <w:lang w:val="en-CA"/>
        </w:rPr>
        <w:t>.</w:t>
      </w:r>
    </w:p>
    <w:p w14:paraId="72CCFF07" w14:textId="77777777" w:rsidR="00B648F1" w:rsidRPr="00014EBE" w:rsidRDefault="00B648F1" w:rsidP="003F3D3B">
      <w:pPr>
        <w:pStyle w:val="PlainText"/>
        <w:spacing w:before="136"/>
        <w:rPr>
          <w:rFonts w:ascii="Times New Roman" w:hAnsi="Times New Roman"/>
          <w:lang w:val="en-CA"/>
        </w:rPr>
      </w:pPr>
      <w:r w:rsidRPr="00014EBE">
        <w:rPr>
          <w:rFonts w:ascii="Times New Roman" w:hAnsi="Times New Roman"/>
          <w:lang w:val="en-CA"/>
        </w:rPr>
        <w:t>Yours faithfully,</w:t>
      </w:r>
    </w:p>
    <w:p w14:paraId="3D60B6CA" w14:textId="042933D6" w:rsidR="00B648F1" w:rsidRPr="00014EBE" w:rsidRDefault="00B648F1" w:rsidP="0085759A">
      <w:pPr>
        <w:pStyle w:val="PlainText"/>
        <w:spacing w:before="360"/>
        <w:rPr>
          <w:rFonts w:ascii="Times New Roman" w:hAnsi="Times New Roman"/>
          <w:lang w:val="en-CA"/>
        </w:rPr>
      </w:pPr>
      <w:r w:rsidRPr="00014EBE">
        <w:rPr>
          <w:rFonts w:ascii="Times New Roman" w:hAnsi="Times New Roman"/>
          <w:lang w:val="en-CA"/>
        </w:rPr>
        <w:t>Gary J. Sullivan and Jens-Rainer Ohm</w:t>
      </w:r>
    </w:p>
    <w:p w14:paraId="425137FA" w14:textId="77777777" w:rsidR="00D171FC" w:rsidRPr="00014EBE" w:rsidRDefault="00B648F1" w:rsidP="00D171FC">
      <w:pPr>
        <w:rPr>
          <w:lang w:val="en-CA"/>
        </w:rPr>
      </w:pPr>
      <w:r w:rsidRPr="00014EBE">
        <w:rPr>
          <w:lang w:val="en-CA"/>
        </w:rPr>
        <w:t>Chairmen of the Joint Collaborative Team on Video Coding (JCT-VC) of I</w:t>
      </w:r>
      <w:r w:rsidR="00B1609D" w:rsidRPr="00014EBE">
        <w:rPr>
          <w:lang w:val="en-CA"/>
        </w:rPr>
        <w:t>TU-T SG 16 WP </w:t>
      </w:r>
      <w:r w:rsidR="00D171FC" w:rsidRPr="00014EBE">
        <w:rPr>
          <w:lang w:val="en-CA"/>
        </w:rPr>
        <w:t>3 and ISO/IEC JTC 1/SC </w:t>
      </w:r>
      <w:r w:rsidRPr="00014EBE">
        <w:rPr>
          <w:lang w:val="en-CA"/>
        </w:rPr>
        <w:t>29/W</w:t>
      </w:r>
      <w:r w:rsidR="00D171FC" w:rsidRPr="00014EBE">
        <w:rPr>
          <w:lang w:val="en-CA"/>
        </w:rPr>
        <w:t>G </w:t>
      </w:r>
      <w:r w:rsidRPr="00014EBE">
        <w:rPr>
          <w:lang w:val="en-CA"/>
        </w:rPr>
        <w:t>11</w:t>
      </w:r>
    </w:p>
    <w:p w14:paraId="40DD4E6F" w14:textId="77777777" w:rsidR="00D171FC" w:rsidRPr="00014EBE" w:rsidRDefault="00D171FC" w:rsidP="00D171FC">
      <w:pPr>
        <w:rPr>
          <w:lang w:val="en-CA"/>
        </w:rPr>
      </w:pPr>
    </w:p>
    <w:p w14:paraId="0516BF49" w14:textId="77777777" w:rsidR="00D171FC" w:rsidRPr="00014EBE" w:rsidRDefault="00D171FC" w:rsidP="00D171FC">
      <w:pPr>
        <w:jc w:val="center"/>
        <w:rPr>
          <w:lang w:val="en-CA"/>
        </w:rPr>
      </w:pPr>
      <w:r w:rsidRPr="00014EBE">
        <w:rPr>
          <w:lang w:val="en-CA"/>
        </w:rPr>
        <w:t>_______________________________</w:t>
      </w:r>
    </w:p>
    <w:p w14:paraId="54B50785" w14:textId="77777777" w:rsidR="00B648F1" w:rsidRPr="00014EBE" w:rsidRDefault="00B648F1" w:rsidP="00E16604">
      <w:pPr>
        <w:pStyle w:val="PlainText"/>
        <w:rPr>
          <w:rFonts w:ascii="Times New Roman" w:hAnsi="Times New Roman"/>
          <w:lang w:val="en-CA"/>
        </w:rPr>
      </w:pPr>
    </w:p>
    <w:sectPr w:rsidR="00B648F1" w:rsidRPr="00014EBE" w:rsidSect="00A01439">
      <w:footerReference w:type="default" r:id="rId2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2D7B4" w14:textId="77777777" w:rsidR="00E663B8" w:rsidRDefault="00E663B8">
      <w:r>
        <w:separator/>
      </w:r>
    </w:p>
  </w:endnote>
  <w:endnote w:type="continuationSeparator" w:id="0">
    <w:p w14:paraId="22BF999B" w14:textId="77777777" w:rsidR="00E663B8" w:rsidRDefault="00E66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4B47C" w14:textId="344182EA"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DE5270">
      <w:rPr>
        <w:rStyle w:val="PageNumber"/>
        <w:noProof/>
      </w:rPr>
      <w:t>3</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572D9F">
      <w:rPr>
        <w:rStyle w:val="PageNumber"/>
        <w:noProof/>
      </w:rPr>
      <w:t>2020-02-13</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2B957" w14:textId="77777777" w:rsidR="00E663B8" w:rsidRDefault="00E663B8">
      <w:r>
        <w:separator/>
      </w:r>
    </w:p>
  </w:footnote>
  <w:footnote w:type="continuationSeparator" w:id="0">
    <w:p w14:paraId="68C2BF45" w14:textId="77777777" w:rsidR="00E663B8" w:rsidRDefault="00E66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1F10"/>
    <w:multiLevelType w:val="hybridMultilevel"/>
    <w:tmpl w:val="0C127910"/>
    <w:lvl w:ilvl="0" w:tplc="04070011">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1"/>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04BFB"/>
    <w:rsid w:val="00014EBE"/>
    <w:rsid w:val="00015B41"/>
    <w:rsid w:val="00015D52"/>
    <w:rsid w:val="00025169"/>
    <w:rsid w:val="00027D77"/>
    <w:rsid w:val="000421B1"/>
    <w:rsid w:val="000458BC"/>
    <w:rsid w:val="00045C41"/>
    <w:rsid w:val="00046C03"/>
    <w:rsid w:val="000548D1"/>
    <w:rsid w:val="00064F6E"/>
    <w:rsid w:val="0006694A"/>
    <w:rsid w:val="000724FB"/>
    <w:rsid w:val="0007614F"/>
    <w:rsid w:val="000B1C6B"/>
    <w:rsid w:val="000B60F3"/>
    <w:rsid w:val="000C09AC"/>
    <w:rsid w:val="000E00F3"/>
    <w:rsid w:val="000E4F03"/>
    <w:rsid w:val="000F158C"/>
    <w:rsid w:val="00100055"/>
    <w:rsid w:val="00102F3D"/>
    <w:rsid w:val="001037C2"/>
    <w:rsid w:val="00124E38"/>
    <w:rsid w:val="0012580B"/>
    <w:rsid w:val="001320CE"/>
    <w:rsid w:val="00133C3F"/>
    <w:rsid w:val="0013526E"/>
    <w:rsid w:val="001550CC"/>
    <w:rsid w:val="00156550"/>
    <w:rsid w:val="00166B08"/>
    <w:rsid w:val="00171371"/>
    <w:rsid w:val="00175A24"/>
    <w:rsid w:val="00186491"/>
    <w:rsid w:val="00187E58"/>
    <w:rsid w:val="001A297E"/>
    <w:rsid w:val="001A368E"/>
    <w:rsid w:val="001A7329"/>
    <w:rsid w:val="001B2FD4"/>
    <w:rsid w:val="001B4E28"/>
    <w:rsid w:val="001C0B05"/>
    <w:rsid w:val="001C3525"/>
    <w:rsid w:val="001D1BD2"/>
    <w:rsid w:val="001E02BE"/>
    <w:rsid w:val="001E3B37"/>
    <w:rsid w:val="001F2594"/>
    <w:rsid w:val="001F5596"/>
    <w:rsid w:val="002055A6"/>
    <w:rsid w:val="00206460"/>
    <w:rsid w:val="002069B4"/>
    <w:rsid w:val="0021493F"/>
    <w:rsid w:val="00215DFC"/>
    <w:rsid w:val="0021617F"/>
    <w:rsid w:val="002212DF"/>
    <w:rsid w:val="002279F8"/>
    <w:rsid w:val="00227BA7"/>
    <w:rsid w:val="00233487"/>
    <w:rsid w:val="00263398"/>
    <w:rsid w:val="00263F89"/>
    <w:rsid w:val="00271AD3"/>
    <w:rsid w:val="00275BCF"/>
    <w:rsid w:val="00276628"/>
    <w:rsid w:val="00282686"/>
    <w:rsid w:val="00284BCD"/>
    <w:rsid w:val="002879C8"/>
    <w:rsid w:val="00292257"/>
    <w:rsid w:val="002955EA"/>
    <w:rsid w:val="0029784F"/>
    <w:rsid w:val="002A2A22"/>
    <w:rsid w:val="002A54E0"/>
    <w:rsid w:val="002B1595"/>
    <w:rsid w:val="002B191D"/>
    <w:rsid w:val="002B5819"/>
    <w:rsid w:val="002D0AF6"/>
    <w:rsid w:val="002E7D37"/>
    <w:rsid w:val="002F082E"/>
    <w:rsid w:val="002F164D"/>
    <w:rsid w:val="002F61F5"/>
    <w:rsid w:val="00301FE5"/>
    <w:rsid w:val="00306206"/>
    <w:rsid w:val="003118D2"/>
    <w:rsid w:val="003169B4"/>
    <w:rsid w:val="00317D85"/>
    <w:rsid w:val="00322853"/>
    <w:rsid w:val="00327C56"/>
    <w:rsid w:val="003315A1"/>
    <w:rsid w:val="003373EC"/>
    <w:rsid w:val="00342FF4"/>
    <w:rsid w:val="003467D8"/>
    <w:rsid w:val="003706CC"/>
    <w:rsid w:val="00393C1D"/>
    <w:rsid w:val="003A2D8E"/>
    <w:rsid w:val="003B5968"/>
    <w:rsid w:val="003C20E4"/>
    <w:rsid w:val="003E6F90"/>
    <w:rsid w:val="003F0293"/>
    <w:rsid w:val="003F3D3B"/>
    <w:rsid w:val="003F5D0F"/>
    <w:rsid w:val="00401B84"/>
    <w:rsid w:val="00411410"/>
    <w:rsid w:val="0041332D"/>
    <w:rsid w:val="00414101"/>
    <w:rsid w:val="00416E52"/>
    <w:rsid w:val="00421326"/>
    <w:rsid w:val="00423F33"/>
    <w:rsid w:val="00427783"/>
    <w:rsid w:val="00433DDB"/>
    <w:rsid w:val="00437619"/>
    <w:rsid w:val="00443EE0"/>
    <w:rsid w:val="004468D8"/>
    <w:rsid w:val="004549AE"/>
    <w:rsid w:val="00462F3E"/>
    <w:rsid w:val="004630B0"/>
    <w:rsid w:val="004726DE"/>
    <w:rsid w:val="00477957"/>
    <w:rsid w:val="00481F24"/>
    <w:rsid w:val="00483494"/>
    <w:rsid w:val="004851C1"/>
    <w:rsid w:val="0048524F"/>
    <w:rsid w:val="004A0F7C"/>
    <w:rsid w:val="004A2A63"/>
    <w:rsid w:val="004B210C"/>
    <w:rsid w:val="004B7BD1"/>
    <w:rsid w:val="004D405F"/>
    <w:rsid w:val="004E4F4F"/>
    <w:rsid w:val="004E6789"/>
    <w:rsid w:val="004F61E3"/>
    <w:rsid w:val="0051015C"/>
    <w:rsid w:val="00515964"/>
    <w:rsid w:val="00516CF1"/>
    <w:rsid w:val="00525D9E"/>
    <w:rsid w:val="00531AE9"/>
    <w:rsid w:val="00546B72"/>
    <w:rsid w:val="00550A66"/>
    <w:rsid w:val="00567EC7"/>
    <w:rsid w:val="00570013"/>
    <w:rsid w:val="00572D9F"/>
    <w:rsid w:val="005733BA"/>
    <w:rsid w:val="00573666"/>
    <w:rsid w:val="005801A2"/>
    <w:rsid w:val="00584ACF"/>
    <w:rsid w:val="005920B9"/>
    <w:rsid w:val="005952A5"/>
    <w:rsid w:val="005A188A"/>
    <w:rsid w:val="005A33A1"/>
    <w:rsid w:val="005A773B"/>
    <w:rsid w:val="005C385F"/>
    <w:rsid w:val="005D31E6"/>
    <w:rsid w:val="005D6CD9"/>
    <w:rsid w:val="005E73B2"/>
    <w:rsid w:val="005F3C9E"/>
    <w:rsid w:val="005F5040"/>
    <w:rsid w:val="005F6F1B"/>
    <w:rsid w:val="0060062A"/>
    <w:rsid w:val="00600BAB"/>
    <w:rsid w:val="00621114"/>
    <w:rsid w:val="00621B8B"/>
    <w:rsid w:val="00624B33"/>
    <w:rsid w:val="00630417"/>
    <w:rsid w:val="00630AA2"/>
    <w:rsid w:val="0064110A"/>
    <w:rsid w:val="0064489F"/>
    <w:rsid w:val="00646707"/>
    <w:rsid w:val="00647940"/>
    <w:rsid w:val="00652859"/>
    <w:rsid w:val="00662E58"/>
    <w:rsid w:val="00664DCF"/>
    <w:rsid w:val="006665A4"/>
    <w:rsid w:val="006836DD"/>
    <w:rsid w:val="006C5D39"/>
    <w:rsid w:val="006D5983"/>
    <w:rsid w:val="006E2810"/>
    <w:rsid w:val="006E5417"/>
    <w:rsid w:val="006F3B48"/>
    <w:rsid w:val="00700AE6"/>
    <w:rsid w:val="00707D77"/>
    <w:rsid w:val="00712F60"/>
    <w:rsid w:val="00720E3B"/>
    <w:rsid w:val="00722589"/>
    <w:rsid w:val="00722B25"/>
    <w:rsid w:val="00735055"/>
    <w:rsid w:val="00737722"/>
    <w:rsid w:val="00745F6B"/>
    <w:rsid w:val="0075585E"/>
    <w:rsid w:val="00755D81"/>
    <w:rsid w:val="007704C2"/>
    <w:rsid w:val="00770571"/>
    <w:rsid w:val="00770C9E"/>
    <w:rsid w:val="007757E7"/>
    <w:rsid w:val="007768FF"/>
    <w:rsid w:val="00776F6B"/>
    <w:rsid w:val="007824D3"/>
    <w:rsid w:val="007877D6"/>
    <w:rsid w:val="00796EE3"/>
    <w:rsid w:val="007A54FD"/>
    <w:rsid w:val="007A7D29"/>
    <w:rsid w:val="007B2686"/>
    <w:rsid w:val="007B4AB8"/>
    <w:rsid w:val="007C1A29"/>
    <w:rsid w:val="007C3FB6"/>
    <w:rsid w:val="007F14E9"/>
    <w:rsid w:val="007F1F8B"/>
    <w:rsid w:val="007F67A1"/>
    <w:rsid w:val="0081277A"/>
    <w:rsid w:val="008206C8"/>
    <w:rsid w:val="0082211A"/>
    <w:rsid w:val="008229FF"/>
    <w:rsid w:val="00831F3F"/>
    <w:rsid w:val="0083648C"/>
    <w:rsid w:val="008369BB"/>
    <w:rsid w:val="00844A0D"/>
    <w:rsid w:val="00844CE7"/>
    <w:rsid w:val="0084554C"/>
    <w:rsid w:val="0085759A"/>
    <w:rsid w:val="008618D4"/>
    <w:rsid w:val="008642EB"/>
    <w:rsid w:val="00874A6C"/>
    <w:rsid w:val="00876C65"/>
    <w:rsid w:val="0088277E"/>
    <w:rsid w:val="008839C5"/>
    <w:rsid w:val="00883B94"/>
    <w:rsid w:val="008A4B4C"/>
    <w:rsid w:val="008A7773"/>
    <w:rsid w:val="008C239F"/>
    <w:rsid w:val="008C49FA"/>
    <w:rsid w:val="008E480C"/>
    <w:rsid w:val="008F2722"/>
    <w:rsid w:val="00907757"/>
    <w:rsid w:val="009212B0"/>
    <w:rsid w:val="009234A5"/>
    <w:rsid w:val="009336F7"/>
    <w:rsid w:val="00933B59"/>
    <w:rsid w:val="009374A7"/>
    <w:rsid w:val="0098138F"/>
    <w:rsid w:val="009849EB"/>
    <w:rsid w:val="0098551D"/>
    <w:rsid w:val="00987D5F"/>
    <w:rsid w:val="0099518F"/>
    <w:rsid w:val="009A523D"/>
    <w:rsid w:val="009D2B03"/>
    <w:rsid w:val="009D3D1E"/>
    <w:rsid w:val="009F496B"/>
    <w:rsid w:val="00A01439"/>
    <w:rsid w:val="00A01A2D"/>
    <w:rsid w:val="00A02E61"/>
    <w:rsid w:val="00A05A26"/>
    <w:rsid w:val="00A05CFF"/>
    <w:rsid w:val="00A409A1"/>
    <w:rsid w:val="00A4121E"/>
    <w:rsid w:val="00A50580"/>
    <w:rsid w:val="00A56B97"/>
    <w:rsid w:val="00A6093D"/>
    <w:rsid w:val="00A62F40"/>
    <w:rsid w:val="00A63482"/>
    <w:rsid w:val="00A636A9"/>
    <w:rsid w:val="00A76A6D"/>
    <w:rsid w:val="00A8290F"/>
    <w:rsid w:val="00A83253"/>
    <w:rsid w:val="00AA6E84"/>
    <w:rsid w:val="00AA7B3E"/>
    <w:rsid w:val="00AC6041"/>
    <w:rsid w:val="00AE341B"/>
    <w:rsid w:val="00AE6BD7"/>
    <w:rsid w:val="00AF3451"/>
    <w:rsid w:val="00AF7423"/>
    <w:rsid w:val="00B036F5"/>
    <w:rsid w:val="00B07CA7"/>
    <w:rsid w:val="00B1279A"/>
    <w:rsid w:val="00B14231"/>
    <w:rsid w:val="00B1483A"/>
    <w:rsid w:val="00B15DA9"/>
    <w:rsid w:val="00B1609D"/>
    <w:rsid w:val="00B2212F"/>
    <w:rsid w:val="00B247EB"/>
    <w:rsid w:val="00B25EBE"/>
    <w:rsid w:val="00B27962"/>
    <w:rsid w:val="00B36422"/>
    <w:rsid w:val="00B5222E"/>
    <w:rsid w:val="00B527A7"/>
    <w:rsid w:val="00B52E72"/>
    <w:rsid w:val="00B61C96"/>
    <w:rsid w:val="00B648F1"/>
    <w:rsid w:val="00B73A2A"/>
    <w:rsid w:val="00B81E2B"/>
    <w:rsid w:val="00B84D60"/>
    <w:rsid w:val="00B94B06"/>
    <w:rsid w:val="00B94C28"/>
    <w:rsid w:val="00BA7BFA"/>
    <w:rsid w:val="00BB0B49"/>
    <w:rsid w:val="00BB6625"/>
    <w:rsid w:val="00BC10BA"/>
    <w:rsid w:val="00BC26D1"/>
    <w:rsid w:val="00BC5AFD"/>
    <w:rsid w:val="00BC6C4D"/>
    <w:rsid w:val="00BE2D92"/>
    <w:rsid w:val="00BE3D89"/>
    <w:rsid w:val="00BF1DBA"/>
    <w:rsid w:val="00BF4C6F"/>
    <w:rsid w:val="00BF7243"/>
    <w:rsid w:val="00C00D19"/>
    <w:rsid w:val="00C04F43"/>
    <w:rsid w:val="00C0609D"/>
    <w:rsid w:val="00C07D97"/>
    <w:rsid w:val="00C115AB"/>
    <w:rsid w:val="00C1328A"/>
    <w:rsid w:val="00C30249"/>
    <w:rsid w:val="00C35C73"/>
    <w:rsid w:val="00C3723B"/>
    <w:rsid w:val="00C4296F"/>
    <w:rsid w:val="00C503CB"/>
    <w:rsid w:val="00C606C9"/>
    <w:rsid w:val="00C61465"/>
    <w:rsid w:val="00C76AA3"/>
    <w:rsid w:val="00C90650"/>
    <w:rsid w:val="00C965DC"/>
    <w:rsid w:val="00C97D78"/>
    <w:rsid w:val="00CB2C68"/>
    <w:rsid w:val="00CB32FD"/>
    <w:rsid w:val="00CC2AAE"/>
    <w:rsid w:val="00CC5A42"/>
    <w:rsid w:val="00CC66A3"/>
    <w:rsid w:val="00CD0EAB"/>
    <w:rsid w:val="00CD5746"/>
    <w:rsid w:val="00CE664E"/>
    <w:rsid w:val="00CF34DB"/>
    <w:rsid w:val="00CF558F"/>
    <w:rsid w:val="00CF5B26"/>
    <w:rsid w:val="00D03C05"/>
    <w:rsid w:val="00D073E2"/>
    <w:rsid w:val="00D136E9"/>
    <w:rsid w:val="00D1570F"/>
    <w:rsid w:val="00D171FC"/>
    <w:rsid w:val="00D248D4"/>
    <w:rsid w:val="00D32451"/>
    <w:rsid w:val="00D34A04"/>
    <w:rsid w:val="00D446EC"/>
    <w:rsid w:val="00D51BF0"/>
    <w:rsid w:val="00D55942"/>
    <w:rsid w:val="00D73C8B"/>
    <w:rsid w:val="00D74850"/>
    <w:rsid w:val="00D807BF"/>
    <w:rsid w:val="00D843FA"/>
    <w:rsid w:val="00DA7887"/>
    <w:rsid w:val="00DB2C26"/>
    <w:rsid w:val="00DC4BF6"/>
    <w:rsid w:val="00DE11A4"/>
    <w:rsid w:val="00DE5270"/>
    <w:rsid w:val="00DE6B43"/>
    <w:rsid w:val="00E053DC"/>
    <w:rsid w:val="00E11923"/>
    <w:rsid w:val="00E125CA"/>
    <w:rsid w:val="00E16604"/>
    <w:rsid w:val="00E262D4"/>
    <w:rsid w:val="00E36250"/>
    <w:rsid w:val="00E36A25"/>
    <w:rsid w:val="00E43878"/>
    <w:rsid w:val="00E521B2"/>
    <w:rsid w:val="00E54511"/>
    <w:rsid w:val="00E61DAC"/>
    <w:rsid w:val="00E63ACE"/>
    <w:rsid w:val="00E6543D"/>
    <w:rsid w:val="00E663B8"/>
    <w:rsid w:val="00E72D67"/>
    <w:rsid w:val="00E75FE3"/>
    <w:rsid w:val="00E81691"/>
    <w:rsid w:val="00E82FB9"/>
    <w:rsid w:val="00E842F2"/>
    <w:rsid w:val="00E90476"/>
    <w:rsid w:val="00E933EE"/>
    <w:rsid w:val="00EA7C02"/>
    <w:rsid w:val="00EB2EA3"/>
    <w:rsid w:val="00EB31D8"/>
    <w:rsid w:val="00EB7AB1"/>
    <w:rsid w:val="00EE6A97"/>
    <w:rsid w:val="00EF06FB"/>
    <w:rsid w:val="00EF1874"/>
    <w:rsid w:val="00EF2FEF"/>
    <w:rsid w:val="00EF48CC"/>
    <w:rsid w:val="00F16767"/>
    <w:rsid w:val="00F20518"/>
    <w:rsid w:val="00F2548D"/>
    <w:rsid w:val="00F36CB1"/>
    <w:rsid w:val="00F50541"/>
    <w:rsid w:val="00F561B1"/>
    <w:rsid w:val="00F57FE7"/>
    <w:rsid w:val="00F612A4"/>
    <w:rsid w:val="00F73032"/>
    <w:rsid w:val="00F848FC"/>
    <w:rsid w:val="00F9282A"/>
    <w:rsid w:val="00F949B3"/>
    <w:rsid w:val="00F96043"/>
    <w:rsid w:val="00F96BAD"/>
    <w:rsid w:val="00FB0E84"/>
    <w:rsid w:val="00FB4174"/>
    <w:rsid w:val="00FB6BDC"/>
    <w:rsid w:val="00FC1CD9"/>
    <w:rsid w:val="00FD01C2"/>
    <w:rsid w:val="00FD32EF"/>
    <w:rsid w:val="00FD6C4B"/>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2A7D525E"/>
  <w15:chartTrackingRefBased/>
  <w15:docId w15:val="{226DADED-0ED7-44F1-8241-82E074C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character" w:customStyle="1" w:styleId="xbe">
    <w:name w:val="_xbe"/>
    <w:rsid w:val="0083648C"/>
  </w:style>
  <w:style w:type="character" w:styleId="UnresolvedMention">
    <w:name w:val="Unresolved Mention"/>
    <w:uiPriority w:val="99"/>
    <w:semiHidden/>
    <w:unhideWhenUsed/>
    <w:rsid w:val="003228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23569860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386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en/ITU-T/studygroups/2017-2020/16/Pages/video/jctvc.aspx" TargetMode="External"/><Relationship Id="rId18" Type="http://schemas.openxmlformats.org/officeDocument/2006/relationships/hyperlink" Target="https://lists.rwth-aachen.de/postorius/lists/jct-vc.lists.rwth-aachen.de" TargetMode="External"/><Relationship Id="rId3" Type="http://schemas.openxmlformats.org/officeDocument/2006/relationships/settings" Target="settings.xml"/><Relationship Id="rId21" Type="http://schemas.openxmlformats.org/officeDocument/2006/relationships/hyperlink" Target="http://kenzler-conferences.de/mpeg130/visa-information/" TargetMode="External"/><Relationship Id="rId7" Type="http://schemas.openxmlformats.org/officeDocument/2006/relationships/image" Target="media/image1.png"/><Relationship Id="rId12" Type="http://schemas.openxmlformats.org/officeDocument/2006/relationships/hyperlink" Target="mailto:office@kcmweb.de" TargetMode="External"/><Relationship Id="rId17" Type="http://schemas.openxmlformats.org/officeDocument/2006/relationships/hyperlink" Target="http://kenzler-conferences.de/mpeg130/" TargetMode="External"/><Relationship Id="rId2" Type="http://schemas.openxmlformats.org/officeDocument/2006/relationships/styles" Target="styles.xml"/><Relationship Id="rId16" Type="http://schemas.openxmlformats.org/officeDocument/2006/relationships/hyperlink" Target="http://wftp3.itu.int/av-arch/jctvc-site/2020_04_AM_Alpbach/" TargetMode="External"/><Relationship Id="rId20" Type="http://schemas.openxmlformats.org/officeDocument/2006/relationships/hyperlink" Target="mailto:ohm@ient.rwth-aache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gressalpbach.com/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tu.int/wftp3/av-arch/jctvc-site/2020_04_AM_Alpbach/JCTVC-AMxxxx.docx" TargetMode="External"/><Relationship Id="rId23" Type="http://schemas.openxmlformats.org/officeDocument/2006/relationships/fontTable" Target="fontTable.xml"/><Relationship Id="rId10" Type="http://schemas.openxmlformats.org/officeDocument/2006/relationships/hyperlink" Target="mailto:ohm@ient.rwth-aachen.de" TargetMode="External"/><Relationship Id="rId19" Type="http://schemas.openxmlformats.org/officeDocument/2006/relationships/hyperlink" Target="mailto:garysull@microsoft.com" TargetMode="External"/><Relationship Id="rId4" Type="http://schemas.openxmlformats.org/officeDocument/2006/relationships/webSettings" Target="webSettings.xml"/><Relationship Id="rId9" Type="http://schemas.openxmlformats.org/officeDocument/2006/relationships/hyperlink" Target="mailto:garysull@microsoft.com" TargetMode="External"/><Relationship Id="rId14" Type="http://schemas.openxmlformats.org/officeDocument/2006/relationships/hyperlink" Target="http://phenix.it-sudparis.eu/j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1265</Words>
  <Characters>7211</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8460</CharactersWithSpaces>
  <SharedDoc>false</SharedDoc>
  <HLinks>
    <vt:vector size="72" baseType="variant">
      <vt:variant>
        <vt:i4>7995483</vt:i4>
      </vt:variant>
      <vt:variant>
        <vt:i4>33</vt:i4>
      </vt:variant>
      <vt:variant>
        <vt:i4>0</vt:i4>
      </vt:variant>
      <vt:variant>
        <vt:i4>5</vt:i4>
      </vt:variant>
      <vt:variant>
        <vt:lpwstr>mailto:ohm@ient.rwth-aachen.de</vt:lpwstr>
      </vt:variant>
      <vt:variant>
        <vt:lpwstr/>
      </vt:variant>
      <vt:variant>
        <vt:i4>6750290</vt:i4>
      </vt:variant>
      <vt:variant>
        <vt:i4>30</vt:i4>
      </vt:variant>
      <vt:variant>
        <vt:i4>0</vt:i4>
      </vt:variant>
      <vt:variant>
        <vt:i4>5</vt:i4>
      </vt:variant>
      <vt:variant>
        <vt:lpwstr>mailto:garysull@microsoft.com</vt:lpwstr>
      </vt:variant>
      <vt:variant>
        <vt:lpwstr/>
      </vt:variant>
      <vt:variant>
        <vt:i4>5046339</vt:i4>
      </vt:variant>
      <vt:variant>
        <vt:i4>27</vt:i4>
      </vt:variant>
      <vt:variant>
        <vt:i4>0</vt:i4>
      </vt:variant>
      <vt:variant>
        <vt:i4>5</vt:i4>
      </vt:variant>
      <vt:variant>
        <vt:lpwstr>https://lists.rwth-aachen.de/postorius/lists/jct-vc.lists.rwth-aachen.de</vt:lpwstr>
      </vt:variant>
      <vt:variant>
        <vt:lpwstr/>
      </vt:variant>
      <vt:variant>
        <vt:i4>7077995</vt:i4>
      </vt:variant>
      <vt:variant>
        <vt:i4>24</vt:i4>
      </vt:variant>
      <vt:variant>
        <vt:i4>0</vt:i4>
      </vt:variant>
      <vt:variant>
        <vt:i4>5</vt:i4>
      </vt:variant>
      <vt:variant>
        <vt:lpwstr>http://kenzler-conferences.de/mpeg127/</vt:lpwstr>
      </vt:variant>
      <vt:variant>
        <vt:lpwstr/>
      </vt:variant>
      <vt:variant>
        <vt:i4>3997698</vt:i4>
      </vt:variant>
      <vt:variant>
        <vt:i4>21</vt:i4>
      </vt:variant>
      <vt:variant>
        <vt:i4>0</vt:i4>
      </vt:variant>
      <vt:variant>
        <vt:i4>5</vt:i4>
      </vt:variant>
      <vt:variant>
        <vt:lpwstr>http://wftp3.itu.int/av-arch/jctvc-site/2020_01_AL_Brussels/</vt:lpwstr>
      </vt:variant>
      <vt:variant>
        <vt:lpwstr/>
      </vt:variant>
      <vt:variant>
        <vt:i4>5701662</vt:i4>
      </vt:variant>
      <vt:variant>
        <vt:i4>18</vt:i4>
      </vt:variant>
      <vt:variant>
        <vt:i4>0</vt:i4>
      </vt:variant>
      <vt:variant>
        <vt:i4>5</vt:i4>
      </vt:variant>
      <vt:variant>
        <vt:lpwstr>http://phenix.it-sudparis.eu/jct/</vt:lpwstr>
      </vt:variant>
      <vt:variant>
        <vt:lpwstr/>
      </vt:variant>
      <vt:variant>
        <vt:i4>5636177</vt:i4>
      </vt:variant>
      <vt:variant>
        <vt:i4>15</vt:i4>
      </vt:variant>
      <vt:variant>
        <vt:i4>0</vt:i4>
      </vt:variant>
      <vt:variant>
        <vt:i4>5</vt:i4>
      </vt:variant>
      <vt:variant>
        <vt:lpwstr>https://www.itu.int/en/ITU-T/studygroups/2017-2020/16/Pages/video/jctvc.aspx</vt:lpwstr>
      </vt:variant>
      <vt:variant>
        <vt:lpwstr/>
      </vt:variant>
      <vt:variant>
        <vt:i4>2752589</vt:i4>
      </vt:variant>
      <vt:variant>
        <vt:i4>12</vt:i4>
      </vt:variant>
      <vt:variant>
        <vt:i4>0</vt:i4>
      </vt:variant>
      <vt:variant>
        <vt:i4>5</vt:i4>
      </vt:variant>
      <vt:variant>
        <vt:lpwstr>mailto:Karine.Triqueneaux@ulb.be</vt:lpwstr>
      </vt:variant>
      <vt:variant>
        <vt:lpwstr/>
      </vt:variant>
      <vt:variant>
        <vt:i4>7929909</vt:i4>
      </vt:variant>
      <vt:variant>
        <vt:i4>9</vt:i4>
      </vt:variant>
      <vt:variant>
        <vt:i4>0</vt:i4>
      </vt:variant>
      <vt:variant>
        <vt:i4>5</vt:i4>
      </vt:variant>
      <vt:variant>
        <vt:lpwstr>http://mpeg-bxl.ulb.be/meeting/</vt:lpwstr>
      </vt:variant>
      <vt:variant>
        <vt:lpwstr/>
      </vt:variant>
      <vt:variant>
        <vt:i4>3473509</vt:i4>
      </vt:variant>
      <vt:variant>
        <vt:i4>6</vt:i4>
      </vt:variant>
      <vt:variant>
        <vt:i4>0</vt:i4>
      </vt:variant>
      <vt:variant>
        <vt:i4>5</vt:i4>
      </vt:variant>
      <vt:variant>
        <vt:lpwstr>https://www.square-brussels.com/en/</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More fixes 2</cp:lastModifiedBy>
  <cp:revision>13</cp:revision>
  <cp:lastPrinted>1900-01-01T08:00:00Z</cp:lastPrinted>
  <dcterms:created xsi:type="dcterms:W3CDTF">2019-12-06T03:14:00Z</dcterms:created>
  <dcterms:modified xsi:type="dcterms:W3CDTF">2020-02-13T23:39:00Z</dcterms:modified>
</cp:coreProperties>
</file>