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0861A9" w14:paraId="06EA8B7A" w14:textId="77777777" w:rsidTr="00E607BB">
        <w:trPr>
          <w:cantSplit/>
        </w:trPr>
        <w:tc>
          <w:tcPr>
            <w:tcW w:w="6521" w:type="dxa"/>
          </w:tcPr>
          <w:p w14:paraId="39B223D4" w14:textId="77777777" w:rsidR="004037F2" w:rsidRPr="000861A9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861A9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0861A9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0861A9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0861A9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0861A9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861A9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0861A9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0861A9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0861A9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0861A9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0861A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0861A9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021551AA" w14:textId="77777777" w:rsidR="004037F2" w:rsidRPr="000861A9" w:rsidRDefault="004037F2" w:rsidP="004037F2">
            <w:pPr>
              <w:spacing w:before="0" w:line="240" w:lineRule="atLeast"/>
            </w:pPr>
            <w:r w:rsidRPr="000861A9">
              <w:rPr>
                <w:noProof/>
                <w:lang w:eastAsia="zh-CN"/>
              </w:rPr>
              <w:drawing>
                <wp:inline distT="0" distB="0" distL="0" distR="0" wp14:anchorId="51BE3A07" wp14:editId="09C4FC4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861A9" w14:paraId="2A6D8330" w14:textId="77777777" w:rsidTr="00E607BB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EF57AF2" w14:textId="77777777" w:rsidR="00D15F4D" w:rsidRPr="000861A9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A7A8C84" w14:textId="77777777" w:rsidR="00D15F4D" w:rsidRPr="000861A9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861A9" w14:paraId="545ED72A" w14:textId="77777777" w:rsidTr="00E607BB">
        <w:trPr>
          <w:cantSplit/>
        </w:trPr>
        <w:tc>
          <w:tcPr>
            <w:tcW w:w="6521" w:type="dxa"/>
          </w:tcPr>
          <w:p w14:paraId="464E9D1B" w14:textId="77777777" w:rsidR="00E11080" w:rsidRPr="000861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861A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0EDF863" w14:textId="77777777" w:rsidR="00E11080" w:rsidRPr="000861A9" w:rsidRDefault="00E11080" w:rsidP="00E607BB">
            <w:pPr>
              <w:pStyle w:val="DocNumber"/>
              <w:ind w:left="-57" w:right="-57"/>
              <w:rPr>
                <w:lang w:val="ru-RU"/>
              </w:rPr>
            </w:pPr>
            <w:r w:rsidRPr="000861A9">
              <w:rPr>
                <w:lang w:val="ru-RU"/>
              </w:rPr>
              <w:t>Дополнительный документ 7</w:t>
            </w:r>
            <w:r w:rsidRPr="000861A9">
              <w:rPr>
                <w:lang w:val="ru-RU"/>
              </w:rPr>
              <w:br/>
              <w:t>к Документу 37-R</w:t>
            </w:r>
          </w:p>
        </w:tc>
      </w:tr>
      <w:tr w:rsidR="00E11080" w:rsidRPr="000861A9" w14:paraId="03064C32" w14:textId="77777777" w:rsidTr="00E607BB">
        <w:trPr>
          <w:cantSplit/>
        </w:trPr>
        <w:tc>
          <w:tcPr>
            <w:tcW w:w="6521" w:type="dxa"/>
          </w:tcPr>
          <w:p w14:paraId="557140FF" w14:textId="74EF29F8" w:rsidR="00E11080" w:rsidRPr="000861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4D74F33" w14:textId="77777777" w:rsidR="00E11080" w:rsidRPr="000861A9" w:rsidRDefault="00E11080" w:rsidP="00E607BB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861A9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0861A9" w14:paraId="5F564BEB" w14:textId="77777777" w:rsidTr="00E607BB">
        <w:trPr>
          <w:cantSplit/>
        </w:trPr>
        <w:tc>
          <w:tcPr>
            <w:tcW w:w="6521" w:type="dxa"/>
          </w:tcPr>
          <w:p w14:paraId="23A5C699" w14:textId="77777777" w:rsidR="00E11080" w:rsidRPr="000861A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29C0AA69" w14:textId="77777777" w:rsidR="00E11080" w:rsidRPr="000861A9" w:rsidRDefault="00E11080" w:rsidP="00E607BB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0861A9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861A9" w14:paraId="26501557" w14:textId="77777777" w:rsidTr="00190D8B">
        <w:trPr>
          <w:cantSplit/>
        </w:trPr>
        <w:tc>
          <w:tcPr>
            <w:tcW w:w="9781" w:type="dxa"/>
            <w:gridSpan w:val="2"/>
          </w:tcPr>
          <w:p w14:paraId="0CAB650B" w14:textId="77777777" w:rsidR="00E11080" w:rsidRPr="000861A9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861A9" w14:paraId="25911507" w14:textId="77777777" w:rsidTr="00190D8B">
        <w:trPr>
          <w:cantSplit/>
        </w:trPr>
        <w:tc>
          <w:tcPr>
            <w:tcW w:w="9781" w:type="dxa"/>
            <w:gridSpan w:val="2"/>
          </w:tcPr>
          <w:p w14:paraId="694F62E0" w14:textId="77777777" w:rsidR="00E11080" w:rsidRPr="000861A9" w:rsidRDefault="00E11080" w:rsidP="00190D8B">
            <w:pPr>
              <w:pStyle w:val="Source"/>
            </w:pPr>
            <w:r w:rsidRPr="000861A9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0861A9" w14:paraId="409D86FD" w14:textId="77777777" w:rsidTr="00190D8B">
        <w:trPr>
          <w:cantSplit/>
        </w:trPr>
        <w:tc>
          <w:tcPr>
            <w:tcW w:w="9781" w:type="dxa"/>
            <w:gridSpan w:val="2"/>
          </w:tcPr>
          <w:p w14:paraId="49E0655D" w14:textId="556AAADF" w:rsidR="00E11080" w:rsidRPr="000861A9" w:rsidRDefault="00E607BB" w:rsidP="00190D8B">
            <w:pPr>
              <w:pStyle w:val="Title1"/>
            </w:pPr>
            <w:r w:rsidRPr="000861A9">
              <w:rPr>
                <w:szCs w:val="26"/>
              </w:rPr>
              <w:t>ПРЕДЛАГАЕМОЕ ИСКЛЮЧЕНИЕ РЕЗОЛЮЦИИ</w:t>
            </w:r>
            <w:r w:rsidR="00E11080" w:rsidRPr="000861A9">
              <w:rPr>
                <w:szCs w:val="26"/>
              </w:rPr>
              <w:t xml:space="preserve"> 45</w:t>
            </w:r>
          </w:p>
        </w:tc>
      </w:tr>
      <w:tr w:rsidR="00E11080" w:rsidRPr="000861A9" w14:paraId="05C43476" w14:textId="77777777" w:rsidTr="00190D8B">
        <w:trPr>
          <w:cantSplit/>
        </w:trPr>
        <w:tc>
          <w:tcPr>
            <w:tcW w:w="9781" w:type="dxa"/>
            <w:gridSpan w:val="2"/>
          </w:tcPr>
          <w:p w14:paraId="76506875" w14:textId="77777777" w:rsidR="00E11080" w:rsidRPr="000861A9" w:rsidRDefault="00E11080" w:rsidP="00190D8B">
            <w:pPr>
              <w:pStyle w:val="Title2"/>
            </w:pPr>
          </w:p>
        </w:tc>
      </w:tr>
      <w:tr w:rsidR="00E11080" w:rsidRPr="000861A9" w14:paraId="26EC5AF3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531D5255" w14:textId="77777777" w:rsidR="00E11080" w:rsidRPr="000861A9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469EE79" w14:textId="77777777" w:rsidR="001434F1" w:rsidRPr="000861A9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394"/>
        <w:gridCol w:w="3574"/>
      </w:tblGrid>
      <w:tr w:rsidR="001434F1" w:rsidRPr="000861A9" w14:paraId="36D88594" w14:textId="77777777" w:rsidTr="00840BEC">
        <w:trPr>
          <w:cantSplit/>
        </w:trPr>
        <w:tc>
          <w:tcPr>
            <w:tcW w:w="1843" w:type="dxa"/>
          </w:tcPr>
          <w:p w14:paraId="7EEE7BC2" w14:textId="77777777" w:rsidR="001434F1" w:rsidRPr="000861A9" w:rsidRDefault="001434F1" w:rsidP="00193AD1">
            <w:pPr>
              <w:rPr>
                <w:szCs w:val="22"/>
              </w:rPr>
            </w:pPr>
            <w:r w:rsidRPr="000861A9">
              <w:rPr>
                <w:b/>
                <w:bCs/>
                <w:szCs w:val="22"/>
              </w:rPr>
              <w:t>Резюме</w:t>
            </w:r>
            <w:r w:rsidRPr="000861A9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1E0EBF95" w14:textId="095D6397" w:rsidR="001434F1" w:rsidRPr="000861A9" w:rsidRDefault="001F4721" w:rsidP="00777F17">
            <w:pPr>
              <w:rPr>
                <w:color w:val="000000" w:themeColor="text1"/>
                <w:szCs w:val="22"/>
              </w:rPr>
            </w:pPr>
            <w:r w:rsidRPr="000861A9">
              <w:rPr>
                <w:color w:val="000000" w:themeColor="text1"/>
                <w:szCs w:val="22"/>
              </w:rPr>
              <w:t xml:space="preserve">С учетом </w:t>
            </w:r>
            <w:r w:rsidR="002237D1" w:rsidRPr="000861A9">
              <w:rPr>
                <w:color w:val="000000" w:themeColor="text1"/>
                <w:szCs w:val="22"/>
              </w:rPr>
              <w:t>пересмотр</w:t>
            </w:r>
            <w:r w:rsidRPr="000861A9">
              <w:rPr>
                <w:color w:val="000000" w:themeColor="text1"/>
                <w:szCs w:val="22"/>
              </w:rPr>
              <w:t>а</w:t>
            </w:r>
            <w:r w:rsidR="002237D1" w:rsidRPr="000861A9">
              <w:rPr>
                <w:color w:val="000000" w:themeColor="text1"/>
                <w:szCs w:val="22"/>
              </w:rPr>
              <w:t xml:space="preserve"> Резолюции 22 ВАСЭ в Резолюции 45 больше нет необходимости</w:t>
            </w:r>
            <w:r w:rsidR="00A2781D" w:rsidRPr="000861A9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0861A9" w14:paraId="74F69114" w14:textId="77777777" w:rsidTr="000861A9">
        <w:trPr>
          <w:cantSplit/>
        </w:trPr>
        <w:tc>
          <w:tcPr>
            <w:tcW w:w="1843" w:type="dxa"/>
          </w:tcPr>
          <w:p w14:paraId="2B895F6D" w14:textId="77777777" w:rsidR="00D34729" w:rsidRPr="000861A9" w:rsidRDefault="00D34729" w:rsidP="00D34729">
            <w:pPr>
              <w:rPr>
                <w:b/>
                <w:bCs/>
                <w:szCs w:val="22"/>
              </w:rPr>
            </w:pPr>
            <w:r w:rsidRPr="000861A9">
              <w:rPr>
                <w:b/>
                <w:bCs/>
                <w:szCs w:val="22"/>
              </w:rPr>
              <w:t>Для контактов</w:t>
            </w:r>
            <w:r w:rsidRPr="000861A9">
              <w:rPr>
                <w:szCs w:val="22"/>
              </w:rPr>
              <w:t>:</w:t>
            </w:r>
          </w:p>
        </w:tc>
        <w:tc>
          <w:tcPr>
            <w:tcW w:w="4394" w:type="dxa"/>
          </w:tcPr>
          <w:p w14:paraId="501E9836" w14:textId="021DA409" w:rsidR="00D34729" w:rsidRPr="000861A9" w:rsidRDefault="000861A9" w:rsidP="00D34729">
            <w:pPr>
              <w:rPr>
                <w:szCs w:val="22"/>
              </w:rPr>
            </w:pPr>
            <w:r w:rsidRPr="000861A9">
              <w:rPr>
                <w:szCs w:val="22"/>
              </w:rPr>
              <w:t>г</w:t>
            </w:r>
            <w:r w:rsidR="002237D1" w:rsidRPr="000861A9">
              <w:rPr>
                <w:szCs w:val="22"/>
              </w:rPr>
              <w:t xml:space="preserve">-н </w:t>
            </w:r>
            <w:proofErr w:type="spellStart"/>
            <w:r w:rsidR="002237D1" w:rsidRPr="000861A9">
              <w:rPr>
                <w:szCs w:val="22"/>
              </w:rPr>
              <w:t>Масанори</w:t>
            </w:r>
            <w:proofErr w:type="spellEnd"/>
            <w:r w:rsidR="002237D1" w:rsidRPr="000861A9">
              <w:rPr>
                <w:szCs w:val="22"/>
              </w:rPr>
              <w:t xml:space="preserve"> Кондо (</w:t>
            </w:r>
            <w:r w:rsidR="00E607BB" w:rsidRPr="000861A9">
              <w:rPr>
                <w:szCs w:val="22"/>
              </w:rPr>
              <w:t xml:space="preserve">Mr </w:t>
            </w:r>
            <w:proofErr w:type="spellStart"/>
            <w:r w:rsidR="00E607BB" w:rsidRPr="000861A9">
              <w:rPr>
                <w:szCs w:val="22"/>
              </w:rPr>
              <w:t>Masanori</w:t>
            </w:r>
            <w:proofErr w:type="spellEnd"/>
            <w:r w:rsidR="00E607BB" w:rsidRPr="000861A9">
              <w:rPr>
                <w:szCs w:val="22"/>
              </w:rPr>
              <w:t xml:space="preserve"> </w:t>
            </w:r>
            <w:proofErr w:type="spellStart"/>
            <w:r w:rsidR="00E607BB" w:rsidRPr="000861A9">
              <w:rPr>
                <w:szCs w:val="22"/>
              </w:rPr>
              <w:t>Kondo</w:t>
            </w:r>
            <w:proofErr w:type="spellEnd"/>
            <w:r w:rsidR="002237D1" w:rsidRPr="000861A9">
              <w:rPr>
                <w:szCs w:val="22"/>
              </w:rPr>
              <w:t>)</w:t>
            </w:r>
            <w:r w:rsidR="00E607BB" w:rsidRPr="000861A9">
              <w:rPr>
                <w:szCs w:val="22"/>
              </w:rPr>
              <w:br/>
              <w:t>Генеральный секретарь</w:t>
            </w:r>
            <w:r w:rsidR="00E607BB" w:rsidRPr="000861A9">
              <w:rPr>
                <w:szCs w:val="22"/>
              </w:rPr>
              <w:br/>
              <w:t xml:space="preserve">Азиатско-Тихоокеанское </w:t>
            </w:r>
            <w:r w:rsidRPr="000861A9">
              <w:rPr>
                <w:szCs w:val="22"/>
              </w:rPr>
              <w:br/>
            </w:r>
            <w:r w:rsidR="00E607BB" w:rsidRPr="000861A9">
              <w:rPr>
                <w:szCs w:val="22"/>
              </w:rPr>
              <w:t>сообщество электросвязи</w:t>
            </w:r>
          </w:p>
        </w:tc>
        <w:tc>
          <w:tcPr>
            <w:tcW w:w="3574" w:type="dxa"/>
          </w:tcPr>
          <w:p w14:paraId="40C231A0" w14:textId="227DE8A5" w:rsidR="00D34729" w:rsidRPr="000861A9" w:rsidRDefault="00E607BB" w:rsidP="00E607BB">
            <w:pPr>
              <w:tabs>
                <w:tab w:val="clear" w:pos="794"/>
              </w:tabs>
              <w:rPr>
                <w:szCs w:val="22"/>
              </w:rPr>
            </w:pPr>
            <w:r w:rsidRPr="000861A9">
              <w:rPr>
                <w:szCs w:val="22"/>
              </w:rPr>
              <w:t>Тел.:</w:t>
            </w:r>
            <w:r w:rsidRPr="000861A9">
              <w:rPr>
                <w:szCs w:val="22"/>
              </w:rPr>
              <w:tab/>
              <w:t>+66 2 5730044</w:t>
            </w:r>
            <w:r w:rsidRPr="000861A9">
              <w:rPr>
                <w:szCs w:val="22"/>
              </w:rPr>
              <w:br/>
              <w:t>Факс:</w:t>
            </w:r>
            <w:r w:rsidRPr="000861A9">
              <w:rPr>
                <w:szCs w:val="22"/>
              </w:rPr>
              <w:tab/>
              <w:t>+66 2 5737479</w:t>
            </w:r>
            <w:r w:rsidRPr="000861A9">
              <w:rPr>
                <w:szCs w:val="22"/>
              </w:rPr>
              <w:br/>
              <w:t>Эл. почта:</w:t>
            </w:r>
            <w:r w:rsidRPr="000861A9">
              <w:rPr>
                <w:szCs w:val="22"/>
              </w:rPr>
              <w:tab/>
            </w:r>
            <w:hyperlink r:id="rId10" w:history="1">
              <w:r w:rsidRPr="000861A9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322890D2" w14:textId="77777777" w:rsidR="00840BEC" w:rsidRPr="000861A9" w:rsidRDefault="00840BEC" w:rsidP="00D34729"/>
    <w:p w14:paraId="59489923" w14:textId="77777777" w:rsidR="0092220F" w:rsidRPr="000861A9" w:rsidRDefault="0092220F" w:rsidP="00612A80">
      <w:r w:rsidRPr="000861A9">
        <w:br w:type="page"/>
      </w:r>
    </w:p>
    <w:p w14:paraId="7A2B92E7" w14:textId="77777777" w:rsidR="00DA7173" w:rsidRPr="000861A9" w:rsidRDefault="00A2781D">
      <w:pPr>
        <w:pStyle w:val="Proposal"/>
      </w:pPr>
      <w:proofErr w:type="spellStart"/>
      <w:r w:rsidRPr="000861A9">
        <w:lastRenderedPageBreak/>
        <w:t>SUP</w:t>
      </w:r>
      <w:proofErr w:type="spellEnd"/>
      <w:r w:rsidRPr="000861A9">
        <w:tab/>
      </w:r>
      <w:proofErr w:type="spellStart"/>
      <w:r w:rsidRPr="000861A9">
        <w:t>APT</w:t>
      </w:r>
      <w:proofErr w:type="spellEnd"/>
      <w:r w:rsidRPr="000861A9">
        <w:t>/</w:t>
      </w:r>
      <w:proofErr w:type="spellStart"/>
      <w:r w:rsidRPr="000861A9">
        <w:t>37A7</w:t>
      </w:r>
      <w:proofErr w:type="spellEnd"/>
      <w:r w:rsidRPr="000861A9">
        <w:t>/1</w:t>
      </w:r>
    </w:p>
    <w:p w14:paraId="74AF95E9" w14:textId="77777777" w:rsidR="007203E7" w:rsidRPr="000861A9" w:rsidRDefault="00A2781D" w:rsidP="00E607BB">
      <w:pPr>
        <w:pStyle w:val="ResNo"/>
      </w:pPr>
      <w:bookmarkStart w:id="0" w:name="_Toc476828218"/>
      <w:bookmarkStart w:id="1" w:name="_Toc478376760"/>
      <w:r w:rsidRPr="000861A9">
        <w:t xml:space="preserve">РЕЗОЛЮЦИЯ </w:t>
      </w:r>
      <w:r w:rsidRPr="000861A9">
        <w:rPr>
          <w:rStyle w:val="href"/>
        </w:rPr>
        <w:t>45</w:t>
      </w:r>
      <w:r w:rsidRPr="000861A9">
        <w:t xml:space="preserve"> (</w:t>
      </w:r>
      <w:bookmarkEnd w:id="0"/>
      <w:bookmarkEnd w:id="1"/>
      <w:r w:rsidRPr="000861A9">
        <w:t>Пересм. Хаммамет, 2016 г.)</w:t>
      </w:r>
    </w:p>
    <w:p w14:paraId="0F16FE5D" w14:textId="77777777" w:rsidR="007203E7" w:rsidRPr="000861A9" w:rsidRDefault="00A2781D" w:rsidP="007203E7">
      <w:pPr>
        <w:pStyle w:val="Restitle"/>
      </w:pPr>
      <w:bookmarkStart w:id="2" w:name="_Toc210465411"/>
      <w:bookmarkStart w:id="3" w:name="_Toc349120782"/>
      <w:bookmarkStart w:id="4" w:name="_Toc476828219"/>
      <w:bookmarkStart w:id="5" w:name="_Toc478376761"/>
      <w:bookmarkEnd w:id="2"/>
      <w:r w:rsidRPr="000861A9">
        <w:t xml:space="preserve">Эффективная координация деятельности в области стандартизации </w:t>
      </w:r>
      <w:r w:rsidRPr="000861A9">
        <w:br/>
        <w:t xml:space="preserve">между исследовательскими комиссиями в рамках Сектора стандартизации электросвязи МСЭ и роль Консультативной группы </w:t>
      </w:r>
      <w:r w:rsidRPr="000861A9">
        <w:br/>
        <w:t>по стандартизации электросвязи</w:t>
      </w:r>
      <w:bookmarkEnd w:id="3"/>
      <w:r w:rsidRPr="000861A9">
        <w:rPr>
          <w:rFonts w:asciiTheme="minorHAnsi" w:hAnsiTheme="minorHAnsi"/>
        </w:rPr>
        <w:t xml:space="preserve"> </w:t>
      </w:r>
      <w:r w:rsidRPr="000861A9">
        <w:t>МСЭ</w:t>
      </w:r>
      <w:bookmarkEnd w:id="4"/>
      <w:bookmarkEnd w:id="5"/>
    </w:p>
    <w:p w14:paraId="0028ECDD" w14:textId="77777777" w:rsidR="007203E7" w:rsidRPr="000861A9" w:rsidRDefault="00A2781D" w:rsidP="007203E7">
      <w:pPr>
        <w:pStyle w:val="Resref"/>
      </w:pPr>
      <w:r w:rsidRPr="000861A9">
        <w:t>(</w:t>
      </w:r>
      <w:proofErr w:type="spellStart"/>
      <w:r w:rsidRPr="000861A9">
        <w:t>Флорианополис</w:t>
      </w:r>
      <w:proofErr w:type="spellEnd"/>
      <w:r w:rsidRPr="000861A9">
        <w:t>, 2004 г.; Йоханнесбург, 2008 г.; Дубай, 2012 г.; Хаммамет, 2016 г.)</w:t>
      </w:r>
    </w:p>
    <w:p w14:paraId="3D137ACE" w14:textId="77777777" w:rsidR="007203E7" w:rsidRPr="000861A9" w:rsidRDefault="00A2781D">
      <w:pPr>
        <w:pStyle w:val="Normalaftertitle"/>
      </w:pPr>
      <w:r w:rsidRPr="000861A9">
        <w:t>Всемирная ассамблея по стандартизации электросвязи (Хаммамет, 2016 г.),</w:t>
      </w:r>
    </w:p>
    <w:p w14:paraId="2F5B043C" w14:textId="12545052" w:rsidR="00DA7173" w:rsidRPr="000861A9" w:rsidRDefault="00A2781D" w:rsidP="00B369D9">
      <w:pPr>
        <w:pStyle w:val="Reasons"/>
      </w:pPr>
      <w:r w:rsidRPr="000861A9">
        <w:rPr>
          <w:b/>
        </w:rPr>
        <w:t>Основания</w:t>
      </w:r>
      <w:r w:rsidRPr="000861A9">
        <w:rPr>
          <w:bCs/>
        </w:rPr>
        <w:t>:</w:t>
      </w:r>
      <w:r w:rsidR="000861A9" w:rsidRPr="000861A9">
        <w:rPr>
          <w:bCs/>
        </w:rPr>
        <w:t xml:space="preserve"> </w:t>
      </w:r>
      <w:r w:rsidR="00B369D9" w:rsidRPr="000861A9">
        <w:t>Полномочная конференция 2018 года (ПК-18) предлагает Государствам-Членам, конференциям и ассамблеям поддержать принцип упорядочения резолюций в целях исключения повторений. Резолюция</w:t>
      </w:r>
      <w:r w:rsidRPr="000861A9">
        <w:t xml:space="preserve"> 22 </w:t>
      </w:r>
      <w:r w:rsidR="00B369D9" w:rsidRPr="000861A9">
        <w:t>"Санкционирование деятельности Консультативной группы по стандартизации электросвязи в периоды между всемирными ассамблеями по стандартизации электросвязи"</w:t>
      </w:r>
      <w:r w:rsidRPr="000861A9">
        <w:t xml:space="preserve"> </w:t>
      </w:r>
      <w:r w:rsidR="00B369D9" w:rsidRPr="000861A9">
        <w:t>и</w:t>
      </w:r>
      <w:r w:rsidRPr="000861A9">
        <w:t xml:space="preserve"> </w:t>
      </w:r>
      <w:r w:rsidR="00B369D9" w:rsidRPr="000861A9">
        <w:t>Резолюция</w:t>
      </w:r>
      <w:r w:rsidRPr="000861A9">
        <w:t xml:space="preserve"> 45 </w:t>
      </w:r>
      <w:r w:rsidR="00B369D9" w:rsidRPr="000861A9">
        <w:t>"Эффективная координация деятельности в области стандартизации между исследовательскими комиссиями в рамках Сектора стандартизации электросвязи МСЭ и роль Консультативной группы по стандартизации электросвязи МСЭ"</w:t>
      </w:r>
      <w:r w:rsidRPr="000861A9">
        <w:t xml:space="preserve"> </w:t>
      </w:r>
      <w:r w:rsidR="002237D1" w:rsidRPr="000861A9">
        <w:t>касаются вопросов, связанных с ролью КГСЭ</w:t>
      </w:r>
      <w:r w:rsidR="001F4721" w:rsidRPr="000861A9">
        <w:t>,</w:t>
      </w:r>
      <w:r w:rsidR="002237D1" w:rsidRPr="000861A9">
        <w:t xml:space="preserve"> и могут быть объединены</w:t>
      </w:r>
      <w:r w:rsidRPr="000861A9">
        <w:t xml:space="preserve">. </w:t>
      </w:r>
      <w:r w:rsidR="002237D1" w:rsidRPr="000861A9">
        <w:t xml:space="preserve">Для целей упорядочения соответствующих </w:t>
      </w:r>
      <w:r w:rsidR="000861A9" w:rsidRPr="000861A9">
        <w:t xml:space="preserve">резолюций </w:t>
      </w:r>
      <w:r w:rsidR="002237D1" w:rsidRPr="000861A9">
        <w:t xml:space="preserve">администрации стран – членов </w:t>
      </w:r>
      <w:proofErr w:type="spellStart"/>
      <w:r w:rsidR="002237D1" w:rsidRPr="000861A9">
        <w:t>АТСЭ</w:t>
      </w:r>
      <w:proofErr w:type="spellEnd"/>
      <w:r w:rsidR="002237D1" w:rsidRPr="000861A9">
        <w:t xml:space="preserve"> предлагают исключить Резолюцию 45.</w:t>
      </w:r>
    </w:p>
    <w:p w14:paraId="57AFEB16" w14:textId="0E1A58B4" w:rsidR="00A2781D" w:rsidRPr="000861A9" w:rsidRDefault="00A2781D" w:rsidP="00A2781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jc w:val="center"/>
        <w:rPr>
          <w:rFonts w:asciiTheme="minorHAnsi" w:hAnsiTheme="minorHAnsi"/>
        </w:rPr>
      </w:pPr>
      <w:r w:rsidRPr="000861A9">
        <w:rPr>
          <w:rFonts w:asciiTheme="minorHAnsi" w:hAnsiTheme="minorHAnsi"/>
        </w:rPr>
        <w:t>______________</w:t>
      </w:r>
    </w:p>
    <w:sectPr w:rsidR="00A2781D" w:rsidRPr="000861A9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B21C" w14:textId="77777777" w:rsidR="00A3399B" w:rsidRDefault="00A3399B">
      <w:r>
        <w:separator/>
      </w:r>
    </w:p>
  </w:endnote>
  <w:endnote w:type="continuationSeparator" w:id="0">
    <w:p w14:paraId="5F06F5E6" w14:textId="77777777" w:rsidR="00A3399B" w:rsidRDefault="00A3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575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099BF0" w14:textId="274893C5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861A9">
      <w:rPr>
        <w:noProof/>
      </w:rPr>
      <w:t>18.10.21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83223930"/>
  <w:bookmarkStart w:id="7" w:name="_Hlk83223931"/>
  <w:p w14:paraId="4DFD92E8" w14:textId="5FE621E5" w:rsidR="00567276" w:rsidRPr="00A2781D" w:rsidRDefault="00567276" w:rsidP="00777F17">
    <w:pPr>
      <w:pStyle w:val="Footer"/>
      <w:rPr>
        <w:lang w:val="fr-CH"/>
      </w:rPr>
    </w:pPr>
    <w:r>
      <w:fldChar w:fldCharType="begin"/>
    </w:r>
    <w:r w:rsidRPr="00A2781D">
      <w:rPr>
        <w:lang w:val="fr-CH"/>
      </w:rPr>
      <w:instrText xml:space="preserve"> FILENAME \p  \* MERGEFORMAT </w:instrText>
    </w:r>
    <w:r>
      <w:fldChar w:fldCharType="separate"/>
    </w:r>
    <w:r w:rsidR="00A2781D" w:rsidRPr="00A2781D">
      <w:rPr>
        <w:lang w:val="fr-CH"/>
      </w:rPr>
      <w:t>P:\RUS\ITU-T\CONF-T\WTSA20\000\037ADD07R.DOCX</w:t>
    </w:r>
    <w:r>
      <w:fldChar w:fldCharType="end"/>
    </w:r>
    <w:r w:rsidR="00A2781D" w:rsidRPr="00A2781D">
      <w:rPr>
        <w:lang w:val="fr-CH"/>
      </w:rPr>
      <w:t xml:space="preserve"> (494653)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6A6" w14:textId="6E83F25C" w:rsidR="00A2781D" w:rsidRPr="00A2781D" w:rsidRDefault="00A2781D">
    <w:pPr>
      <w:pStyle w:val="Footer"/>
      <w:rPr>
        <w:lang w:val="fr-CH"/>
      </w:rPr>
    </w:pPr>
    <w:r>
      <w:fldChar w:fldCharType="begin"/>
    </w:r>
    <w:r w:rsidRPr="00A2781D">
      <w:rPr>
        <w:lang w:val="fr-CH"/>
      </w:rPr>
      <w:instrText xml:space="preserve"> FILENAME \p  \* MERGEFORMAT </w:instrText>
    </w:r>
    <w:r>
      <w:fldChar w:fldCharType="separate"/>
    </w:r>
    <w:r w:rsidRPr="00A2781D">
      <w:rPr>
        <w:lang w:val="fr-CH"/>
      </w:rPr>
      <w:t>P:\RUS\ITU-T\CONF-T\WTSA20\000\037ADD07R.DOCX</w:t>
    </w:r>
    <w:r>
      <w:fldChar w:fldCharType="end"/>
    </w:r>
    <w:r w:rsidRPr="00A2781D">
      <w:rPr>
        <w:lang w:val="fr-CH"/>
      </w:rPr>
      <w:t xml:space="preserve"> (494653)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FD77" w14:textId="77777777" w:rsidR="00A3399B" w:rsidRDefault="00A3399B">
      <w:r>
        <w:rPr>
          <w:b/>
        </w:rPr>
        <w:t>_______________</w:t>
      </w:r>
    </w:p>
  </w:footnote>
  <w:footnote w:type="continuationSeparator" w:id="0">
    <w:p w14:paraId="0475C798" w14:textId="77777777" w:rsidR="00A3399B" w:rsidRDefault="00A33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F23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81C95A1" w14:textId="3DE8EE4D" w:rsidR="00E11080" w:rsidRDefault="00662A60" w:rsidP="00E607BB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861A9">
      <w:rPr>
        <w:noProof/>
        <w:lang w:val="en-US"/>
      </w:rPr>
      <w:t>Дополнительный документ 7</w:t>
    </w:r>
    <w:r w:rsidR="000861A9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861A9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1F4721"/>
    <w:rsid w:val="00202CA0"/>
    <w:rsid w:val="00213317"/>
    <w:rsid w:val="002237D1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2781D"/>
    <w:rsid w:val="00A3399B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369D9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A7173"/>
    <w:rsid w:val="00DE2EBA"/>
    <w:rsid w:val="00E003CD"/>
    <w:rsid w:val="00E11080"/>
    <w:rsid w:val="00E2253F"/>
    <w:rsid w:val="00E43B1B"/>
    <w:rsid w:val="00E5155F"/>
    <w:rsid w:val="00E607BB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6EE87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E607BB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E607BB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0d1f87-af87-4dbc-9e0d-c1443ce84f60" targetNamespace="http://schemas.microsoft.com/office/2006/metadata/properties" ma:root="true" ma:fieldsID="d41af5c836d734370eb92e7ee5f83852" ns2:_="" ns3:_="">
    <xsd:import namespace="996b2e75-67fd-4955-a3b0-5ab9934cb50b"/>
    <xsd:import namespace="0c0d1f87-af87-4dbc-9e0d-c1443ce84f6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d1f87-af87-4dbc-9e0d-c1443ce84f6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0d1f87-af87-4dbc-9e0d-c1443ce84f60">DPM</DPM_x0020_Author>
    <DPM_x0020_File_x0020_name xmlns="0c0d1f87-af87-4dbc-9e0d-c1443ce84f60">T17-WTSA.20-C-0037!A7!MSW-R</DPM_x0020_File_x0020_name>
    <DPM_x0020_Version xmlns="0c0d1f87-af87-4dbc-9e0d-c1443ce84f60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0d1f87-af87-4dbc-9e0d-c1443ce8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0d1f87-af87-4dbc-9e0d-c1443ce84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2021-09-22T15:24:00Z</dcterms:created>
  <dcterms:modified xsi:type="dcterms:W3CDTF">2021-10-18T10:08:00Z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