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00debd62a4e7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1528" w:rsidR="000964EC" w:rsidRDefault="00152C48" w14:paraId="14D174F3" w14:textId="77777777">
      <w:pPr>
        <w:pStyle w:val="Proposal"/>
      </w:pPr>
      <w:proofErr w:type="spellStart"/>
      <w:r w:rsidRPr="00D21528">
        <w:t>SUP</w:t>
      </w:r>
      <w:proofErr w:type="spellEnd"/>
      <w:r w:rsidRPr="00D21528">
        <w:tab/>
      </w:r>
      <w:proofErr w:type="spellStart"/>
      <w:r w:rsidRPr="00D21528">
        <w:t>IAP</w:t>
      </w:r>
      <w:proofErr w:type="spellEnd"/>
      <w:r w:rsidRPr="00D21528">
        <w:t>/</w:t>
      </w:r>
      <w:proofErr w:type="spellStart"/>
      <w:r w:rsidRPr="00D21528">
        <w:t>39A2</w:t>
      </w:r>
      <w:proofErr w:type="spellEnd"/>
      <w:r w:rsidRPr="00D21528">
        <w:t>/1</w:t>
      </w:r>
    </w:p>
    <w:p w:rsidRPr="00D21528" w:rsidR="00E12ED4" w:rsidP="00152C48" w:rsidRDefault="00152C48" w14:paraId="428041C1" w14:textId="77777777">
      <w:pPr>
        <w:pStyle w:val="ResNo"/>
      </w:pPr>
      <w:bookmarkStart w:name="_Toc476828248" w:id="0"/>
      <w:bookmarkStart w:name="_Toc478376790" w:id="1"/>
      <w:r w:rsidRPr="00D21528">
        <w:t xml:space="preserve">РЕЗОЛЮЦИЯ </w:t>
      </w:r>
      <w:r w:rsidRPr="00D21528">
        <w:rPr>
          <w:rStyle w:val="href"/>
        </w:rPr>
        <w:t>66</w:t>
      </w:r>
      <w:r w:rsidRPr="00D21528">
        <w:t xml:space="preserve"> (</w:t>
      </w:r>
      <w:proofErr w:type="spellStart"/>
      <w:r w:rsidRPr="00D21528">
        <w:t>Пересм</w:t>
      </w:r>
      <w:proofErr w:type="spellEnd"/>
      <w:r w:rsidRPr="00D21528">
        <w:t>. Дубай, 2012 г.)</w:t>
      </w:r>
      <w:bookmarkEnd w:id="0"/>
      <w:bookmarkEnd w:id="1"/>
    </w:p>
    <w:p w:rsidRPr="00D21528" w:rsidR="00E12ED4" w:rsidP="00E12ED4" w:rsidRDefault="00152C48" w14:paraId="4D675AC9" w14:textId="77777777">
      <w:pPr>
        <w:pStyle w:val="Restitle"/>
      </w:pPr>
      <w:bookmarkStart w:name="_Toc349120798" w:id="2"/>
      <w:bookmarkStart w:name="_Toc476828249" w:id="3"/>
      <w:bookmarkStart w:name="_Toc478376791" w:id="4"/>
      <w:r w:rsidRPr="00D21528">
        <w:t>Наблюдение за развитием технологий</w:t>
      </w:r>
      <w:r w:rsidRPr="00D21528">
        <w:rPr>
          <w:rFonts w:asciiTheme="minorHAnsi" w:hAnsiTheme="minorHAnsi"/>
        </w:rPr>
        <w:t xml:space="preserve"> </w:t>
      </w:r>
      <w:r w:rsidRPr="00D21528">
        <w:t>в Бюро стандартизации электросвязи</w:t>
      </w:r>
      <w:bookmarkEnd w:id="2"/>
      <w:bookmarkEnd w:id="3"/>
      <w:bookmarkEnd w:id="4"/>
    </w:p>
    <w:p w:rsidRPr="00D21528" w:rsidR="00E12ED4" w:rsidP="00E12ED4" w:rsidRDefault="00152C48" w14:paraId="1112AA6A" w14:textId="77777777">
      <w:pPr>
        <w:pStyle w:val="Resref"/>
      </w:pPr>
      <w:r w:rsidRPr="00D21528">
        <w:t>(Йоханнесбург, 2008 г.; Дубай, 2012 г.)</w:t>
      </w:r>
    </w:p>
    <w:p w:rsidRPr="00D21528" w:rsidR="00E12ED4" w:rsidP="00E12ED4" w:rsidRDefault="00152C48" w14:paraId="14204C5F" w14:textId="77777777">
      <w:pPr>
        <w:pStyle w:val="Normalaftertitle"/>
      </w:pPr>
      <w:r w:rsidRPr="00D21528">
        <w:t>Всемирная ассамблея по стандартизации электросвязи (Дубай, 2012 г.),</w:t>
      </w:r>
    </w:p>
    <w:sectPr>
      <w:pgSz w:w="11907" w:h="16840" w:orient="portrait" w:code="9"/>
      <w:pgMar w:top="1134" w:right="1134" w:bottom="1134" w:left="1134" w:header="567" w:foo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FCE7" w14:textId="77777777" w:rsidR="008A6B20" w:rsidRDefault="008A6B20">
      <w:r>
        <w:separator/>
      </w:r>
    </w:p>
  </w:endnote>
  <w:endnote w:type="continuationSeparator" w:id="0">
    <w:p w14:paraId="278CD2CD" w14:textId="77777777" w:rsidR="008A6B20" w:rsidRDefault="008A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F6CE" w14:textId="77777777" w:rsidR="008A6B20" w:rsidRDefault="008A6B20">
      <w:r>
        <w:rPr>
          <w:b/>
        </w:rPr>
        <w:t>_______________</w:t>
      </w:r>
    </w:p>
  </w:footnote>
  <w:footnote w:type="continuationSeparator" w:id="0">
    <w:p w14:paraId="634075FF" w14:textId="77777777" w:rsidR="008A6B20" w:rsidRDefault="008A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00"/>
    <w:rsid w:val="00000C59"/>
    <w:rsid w:val="000260F1"/>
    <w:rsid w:val="0003535B"/>
    <w:rsid w:val="00053BC0"/>
    <w:rsid w:val="00072DC5"/>
    <w:rsid w:val="000769B8"/>
    <w:rsid w:val="000944E1"/>
    <w:rsid w:val="00095D3D"/>
    <w:rsid w:val="000964EC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2C48"/>
    <w:rsid w:val="00153CD8"/>
    <w:rsid w:val="00155C24"/>
    <w:rsid w:val="001630C0"/>
    <w:rsid w:val="00190D8B"/>
    <w:rsid w:val="00196653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44EB8"/>
    <w:rsid w:val="00346BEC"/>
    <w:rsid w:val="003510B0"/>
    <w:rsid w:val="003C583C"/>
    <w:rsid w:val="003F0078"/>
    <w:rsid w:val="004037F2"/>
    <w:rsid w:val="0040677A"/>
    <w:rsid w:val="00412A42"/>
    <w:rsid w:val="00432FFB"/>
    <w:rsid w:val="00434A7C"/>
    <w:rsid w:val="0045143A"/>
    <w:rsid w:val="00496734"/>
    <w:rsid w:val="004A3645"/>
    <w:rsid w:val="004A58F4"/>
    <w:rsid w:val="004C47ED"/>
    <w:rsid w:val="004C557F"/>
    <w:rsid w:val="004D3C26"/>
    <w:rsid w:val="004D7DDA"/>
    <w:rsid w:val="004E7FB3"/>
    <w:rsid w:val="0051315E"/>
    <w:rsid w:val="00514E1F"/>
    <w:rsid w:val="00522CCE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2A80"/>
    <w:rsid w:val="00620DD7"/>
    <w:rsid w:val="0062556C"/>
    <w:rsid w:val="00657DE0"/>
    <w:rsid w:val="00662A60"/>
    <w:rsid w:val="00665A95"/>
    <w:rsid w:val="00687F04"/>
    <w:rsid w:val="00687F81"/>
    <w:rsid w:val="00692C06"/>
    <w:rsid w:val="00695A7B"/>
    <w:rsid w:val="006A281B"/>
    <w:rsid w:val="006A6E9B"/>
    <w:rsid w:val="006D60C3"/>
    <w:rsid w:val="007036B6"/>
    <w:rsid w:val="00730A90"/>
    <w:rsid w:val="00744C0E"/>
    <w:rsid w:val="00763F4F"/>
    <w:rsid w:val="00775720"/>
    <w:rsid w:val="007772E3"/>
    <w:rsid w:val="00777F17"/>
    <w:rsid w:val="00794694"/>
    <w:rsid w:val="007A08B5"/>
    <w:rsid w:val="007A7F49"/>
    <w:rsid w:val="007F1E3A"/>
    <w:rsid w:val="0081088B"/>
    <w:rsid w:val="00811633"/>
    <w:rsid w:val="00812452"/>
    <w:rsid w:val="00840BEC"/>
    <w:rsid w:val="00872232"/>
    <w:rsid w:val="00872FC8"/>
    <w:rsid w:val="008A16DC"/>
    <w:rsid w:val="008A6B20"/>
    <w:rsid w:val="008B07D5"/>
    <w:rsid w:val="008B43F2"/>
    <w:rsid w:val="008B7AD2"/>
    <w:rsid w:val="008C3257"/>
    <w:rsid w:val="008E73FD"/>
    <w:rsid w:val="009119CC"/>
    <w:rsid w:val="00917C0A"/>
    <w:rsid w:val="0092220F"/>
    <w:rsid w:val="00922CD0"/>
    <w:rsid w:val="00941A02"/>
    <w:rsid w:val="00960EC0"/>
    <w:rsid w:val="0097126C"/>
    <w:rsid w:val="00972470"/>
    <w:rsid w:val="009825E6"/>
    <w:rsid w:val="009858E5"/>
    <w:rsid w:val="009860A5"/>
    <w:rsid w:val="00993F0B"/>
    <w:rsid w:val="009B5CC2"/>
    <w:rsid w:val="009D5334"/>
    <w:rsid w:val="009E1DE6"/>
    <w:rsid w:val="009E3150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50E6"/>
    <w:rsid w:val="00B468A6"/>
    <w:rsid w:val="00B53202"/>
    <w:rsid w:val="00B74600"/>
    <w:rsid w:val="00B74D17"/>
    <w:rsid w:val="00BA13A4"/>
    <w:rsid w:val="00BA1AA1"/>
    <w:rsid w:val="00BA35DC"/>
    <w:rsid w:val="00BA3914"/>
    <w:rsid w:val="00BB7FA0"/>
    <w:rsid w:val="00BC5313"/>
    <w:rsid w:val="00BF5C9A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96E00"/>
    <w:rsid w:val="00CB3402"/>
    <w:rsid w:val="00CC47C6"/>
    <w:rsid w:val="00CC4DE6"/>
    <w:rsid w:val="00CE5E47"/>
    <w:rsid w:val="00CF020F"/>
    <w:rsid w:val="00D02058"/>
    <w:rsid w:val="00D05113"/>
    <w:rsid w:val="00D10152"/>
    <w:rsid w:val="00D15F4D"/>
    <w:rsid w:val="00D21528"/>
    <w:rsid w:val="00D34729"/>
    <w:rsid w:val="00D53715"/>
    <w:rsid w:val="00D67A38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33C0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493C30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D67A38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D67A38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8B7AD2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8B7AD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D67A38"/>
    <w:pPr>
      <w:tabs>
        <w:tab w:val="left" w:pos="1361"/>
      </w:tabs>
      <w:ind w:left="1191" w:hanging="397"/>
    </w:pPr>
  </w:style>
  <w:style w:type="character" w:customStyle="1" w:styleId="enumlev2Char">
    <w:name w:val="enumlev2 Char"/>
    <w:basedOn w:val="DefaultParagraphFont"/>
    <w:link w:val="enumlev2"/>
    <w:locked/>
    <w:rsid w:val="00D67A38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D67A38"/>
    <w:pPr>
      <w:tabs>
        <w:tab w:val="clear" w:pos="1361"/>
        <w:tab w:val="left" w:pos="1928"/>
      </w:tabs>
      <w:ind w:left="1588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D67A38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D67A38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152C48"/>
    <w:pPr>
      <w:spacing w:before="480"/>
      <w:jc w:val="center"/>
    </w:pPr>
    <w:rPr>
      <w:sz w:val="26"/>
    </w:rPr>
  </w:style>
  <w:style w:type="character" w:customStyle="1" w:styleId="ResNoChar">
    <w:name w:val="Res_No Char"/>
    <w:basedOn w:val="DefaultParagraphFont"/>
    <w:link w:val="ResNo"/>
    <w:locked/>
    <w:rsid w:val="00152C48"/>
    <w:rPr>
      <w:rFonts w:ascii="Times New Roman" w:hAnsi="Times New Roman"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8E73FD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960EC0"/>
    <w:pPr>
      <w:jc w:val="center"/>
    </w:pPr>
    <w:rPr>
      <w:rFonts w:ascii="Times New Roman Bold" w:hAnsi="Times New Roman Bold"/>
      <w:b/>
      <w:caps/>
      <w:sz w:val="26"/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customStyle="1" w:styleId="DocNumber">
    <w:name w:val="DocNumber"/>
    <w:basedOn w:val="Normal"/>
    <w:rsid w:val="00662A60"/>
    <w:pPr>
      <w:tabs>
        <w:tab w:val="left" w:pos="851"/>
      </w:tabs>
      <w:spacing w:before="0"/>
    </w:pPr>
    <w:rPr>
      <w:rFonts w:ascii="Verdana" w:hAnsi="Verdana"/>
      <w:b/>
      <w:bCs/>
      <w:sz w:val="18"/>
      <w:szCs w:val="18"/>
      <w:lang w:val="en-US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f6e6e8830e74caa" /><Relationship Type="http://schemas.openxmlformats.org/officeDocument/2006/relationships/styles" Target="/word/styles.xml" Id="R28121edcec284c18" /><Relationship Type="http://schemas.openxmlformats.org/officeDocument/2006/relationships/theme" Target="/word/theme/theme1.xml" Id="R8035232558954ea5" /><Relationship Type="http://schemas.openxmlformats.org/officeDocument/2006/relationships/fontTable" Target="/word/fontTable.xml" Id="Re230667cfcd744a9" /><Relationship Type="http://schemas.openxmlformats.org/officeDocument/2006/relationships/numbering" Target="/word/numbering.xml" Id="Rfd913320d5474a84" /><Relationship Type="http://schemas.openxmlformats.org/officeDocument/2006/relationships/endnotes" Target="/word/endnotes.xml" Id="R35863ebbf3654e3c" /><Relationship Type="http://schemas.openxmlformats.org/officeDocument/2006/relationships/settings" Target="/word/settings.xml" Id="R28c01d10bdfb45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