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7996e7dbb47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D4" w:rsidRDefault="004B4278" w14:paraId="720239BE" w14:textId="77777777">
      <w:pPr>
        <w:pStyle w:val="Proposal"/>
        <w:rPr>
          <w:lang w:eastAsia="zh-CN"/>
        </w:rPr>
      </w:pPr>
      <w:bookmarkStart w:name="_GoBack" w:id="1"/>
      <w:bookmarkEnd w:id="1"/>
      <w:r>
        <w:rPr>
          <w:lang w:eastAsia="zh-CN"/>
        </w:rPr>
        <w:t>SUP</w:t>
      </w:r>
      <w:r>
        <w:rPr>
          <w:lang w:eastAsia="zh-CN"/>
        </w:rPr>
        <w:tab/>
        <w:t>IAP/39A21/1</w:t>
      </w:r>
    </w:p>
    <w:p w:rsidRPr="00E04A5F" w:rsidR="009F6CC0" w:rsidP="009F6CC0" w:rsidRDefault="004B4278" w14:paraId="5A6E2010" w14:textId="77777777">
      <w:pPr>
        <w:pStyle w:val="ResNo"/>
        <w:rPr>
          <w:lang w:eastAsia="zh-CN"/>
        </w:rPr>
      </w:pPr>
      <w:bookmarkStart w:name="_Toc219521722" w:id="2"/>
      <w:bookmarkStart w:name="_Toc348252457" w:id="3"/>
      <w:bookmarkStart w:name="_Toc477941725" w:id="4"/>
      <w:bookmarkStart w:name="_Toc478043552" w:id="5"/>
      <w:bookmarkStart w:name="_Toc478044979" w:id="6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45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:rsidRPr="00E04A5F" w:rsidR="009F6CC0" w:rsidP="009F6CC0" w:rsidRDefault="004B4278" w14:paraId="4DD0F156" w14:textId="77777777">
      <w:pPr>
        <w:pStyle w:val="Restitle"/>
        <w:rPr>
          <w:lang w:eastAsia="zh-CN"/>
        </w:rPr>
      </w:pPr>
      <w:bookmarkStart w:name="_Toc219521723" w:id="7"/>
      <w:bookmarkStart w:name="_Toc348252458" w:id="8"/>
      <w:bookmarkStart w:name="_Toc478043553" w:id="9"/>
      <w:bookmarkStart w:name="_Toc478044980" w:id="10"/>
      <w:r w:rsidRPr="00E04A5F">
        <w:rPr>
          <w:rFonts w:hint="eastAsia"/>
          <w:lang w:eastAsia="zh-CN"/>
        </w:rPr>
        <w:t>有效协调</w:t>
      </w:r>
      <w:r>
        <w:rPr>
          <w:rFonts w:hint="eastAsia"/>
          <w:lang w:eastAsia="zh-CN"/>
        </w:rPr>
        <w:t>国际电联电信标准化部门所有</w:t>
      </w:r>
      <w:r w:rsidRPr="00E04A5F">
        <w:rPr>
          <w:rFonts w:hint="eastAsia"/>
          <w:lang w:eastAsia="zh-CN"/>
        </w:rPr>
        <w:t>研究组开展的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标准化工作以及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电信标准化顾问组</w:t>
      </w:r>
      <w:r w:rsidRPr="00E04A5F">
        <w:rPr>
          <w:rFonts w:hint="eastAsia"/>
          <w:lang w:eastAsia="zh-CN"/>
        </w:rPr>
        <w:t>的作用</w:t>
      </w:r>
      <w:bookmarkEnd w:id="7"/>
      <w:bookmarkEnd w:id="8"/>
      <w:bookmarkEnd w:id="9"/>
      <w:bookmarkEnd w:id="10"/>
    </w:p>
    <w:p w:rsidRPr="00293D20" w:rsidR="009F6CC0" w:rsidP="009F6CC0" w:rsidRDefault="004B4278" w14:paraId="63C73CD1" w14:textId="77777777">
      <w:pPr>
        <w:pStyle w:val="Resref"/>
        <w:rPr>
          <w:iCs/>
          <w:lang w:eastAsia="zh-CN"/>
        </w:rPr>
      </w:pPr>
      <w:r w:rsidRPr="00293D20">
        <w:rPr>
          <w:rFonts w:hint="eastAsia"/>
          <w:iCs/>
          <w:lang w:eastAsia="zh-CN"/>
        </w:rPr>
        <w:t>（</w:t>
      </w:r>
      <w:r w:rsidRPr="00293D20">
        <w:rPr>
          <w:rFonts w:hint="eastAsia"/>
          <w:iCs/>
          <w:lang w:eastAsia="zh-CN"/>
        </w:rPr>
        <w:t>2004</w:t>
      </w:r>
      <w:r w:rsidRPr="00293D20">
        <w:rPr>
          <w:rFonts w:hint="eastAsia"/>
          <w:iCs/>
          <w:lang w:eastAsia="zh-CN"/>
        </w:rPr>
        <w:t>年，弗洛里亚诺波利斯；</w:t>
      </w:r>
      <w:r w:rsidRPr="00293D20">
        <w:rPr>
          <w:rFonts w:hint="eastAsia"/>
          <w:iCs/>
          <w:lang w:eastAsia="zh-CN"/>
        </w:rPr>
        <w:t>2008</w:t>
      </w:r>
      <w:r w:rsidRPr="00293D20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5A7666">
        <w:rPr>
          <w:iCs/>
          <w:lang w:eastAsia="zh-CN"/>
        </w:rPr>
        <w:t>2016</w:t>
      </w:r>
      <w:r w:rsidRPr="005A7666">
        <w:rPr>
          <w:iCs/>
          <w:lang w:eastAsia="zh-CN"/>
        </w:rPr>
        <w:t>年，哈马马特</w:t>
      </w:r>
      <w:r w:rsidRPr="00293D20">
        <w:rPr>
          <w:rFonts w:hint="eastAsia"/>
          <w:iCs/>
          <w:lang w:eastAsia="zh-CN"/>
        </w:rPr>
        <w:t>）</w:t>
      </w:r>
    </w:p>
    <w:p w:rsidRPr="00E04A5F" w:rsidR="009F6CC0" w:rsidP="009F6CC0" w:rsidRDefault="004B4278" w14:paraId="6D751030" w14:textId="77777777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</w:t>
      </w:r>
      <w:r w:rsidRPr="00B7588D">
        <w:rPr>
          <w:rFonts w:hint="eastAsia" w:ascii="SimSun" w:hAnsi="SimSun" w:cs="SimSun"/>
          <w:lang w:eastAsia="zh-CN"/>
        </w:rPr>
        <w:t>哈马马特</w:t>
      </w:r>
      <w:r w:rsidRPr="00E04A5F">
        <w:rPr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E9BB" w14:textId="77777777" w:rsidR="00DD2455" w:rsidRDefault="00DD2455">
      <w:r>
        <w:separator/>
      </w:r>
    </w:p>
  </w:endnote>
  <w:endnote w:type="continuationSeparator" w:id="0">
    <w:p w14:paraId="4BCDBC43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7908" w14:textId="77777777" w:rsidR="00DD2455" w:rsidRDefault="00DD2455">
      <w:r>
        <w:t>____________________</w:t>
      </w:r>
    </w:p>
  </w:footnote>
  <w:footnote w:type="continuationSeparator" w:id="0">
    <w:p w14:paraId="373A9B4F" w14:textId="77777777" w:rsidR="00DD2455" w:rsidRDefault="00DD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24B7"/>
    <w:rsid w:val="00037C90"/>
    <w:rsid w:val="00055EE6"/>
    <w:rsid w:val="00081F9B"/>
    <w:rsid w:val="00083A44"/>
    <w:rsid w:val="000A3B30"/>
    <w:rsid w:val="000C09BA"/>
    <w:rsid w:val="000C1F1E"/>
    <w:rsid w:val="000C6AA7"/>
    <w:rsid w:val="000D446D"/>
    <w:rsid w:val="000E26F6"/>
    <w:rsid w:val="000F4931"/>
    <w:rsid w:val="00116C41"/>
    <w:rsid w:val="00123B64"/>
    <w:rsid w:val="00157B96"/>
    <w:rsid w:val="00166859"/>
    <w:rsid w:val="001765EC"/>
    <w:rsid w:val="001853E8"/>
    <w:rsid w:val="001904F7"/>
    <w:rsid w:val="0019278A"/>
    <w:rsid w:val="001B6360"/>
    <w:rsid w:val="001F4EA6"/>
    <w:rsid w:val="00214959"/>
    <w:rsid w:val="002236A0"/>
    <w:rsid w:val="00231452"/>
    <w:rsid w:val="002426F1"/>
    <w:rsid w:val="00246C4C"/>
    <w:rsid w:val="0028063B"/>
    <w:rsid w:val="002A4C9C"/>
    <w:rsid w:val="002B509B"/>
    <w:rsid w:val="002D162B"/>
    <w:rsid w:val="002D625E"/>
    <w:rsid w:val="002E2A59"/>
    <w:rsid w:val="002F04D4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95E20"/>
    <w:rsid w:val="004B2DBE"/>
    <w:rsid w:val="004B4278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1480"/>
    <w:rsid w:val="00576849"/>
    <w:rsid w:val="005A0ACB"/>
    <w:rsid w:val="005C7B12"/>
    <w:rsid w:val="005D315B"/>
    <w:rsid w:val="005E7FD8"/>
    <w:rsid w:val="006111B1"/>
    <w:rsid w:val="00611DCC"/>
    <w:rsid w:val="00622560"/>
    <w:rsid w:val="00637760"/>
    <w:rsid w:val="00643E9E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0DB1"/>
    <w:rsid w:val="007864F6"/>
    <w:rsid w:val="007A1828"/>
    <w:rsid w:val="007B17FE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1562C"/>
    <w:rsid w:val="00B637AD"/>
    <w:rsid w:val="00B851D4"/>
    <w:rsid w:val="00B868FC"/>
    <w:rsid w:val="00B95072"/>
    <w:rsid w:val="00BA7E18"/>
    <w:rsid w:val="00BB26CD"/>
    <w:rsid w:val="00BC7211"/>
    <w:rsid w:val="00BD7C7C"/>
    <w:rsid w:val="00C045C0"/>
    <w:rsid w:val="00C07239"/>
    <w:rsid w:val="00C244A8"/>
    <w:rsid w:val="00C364B1"/>
    <w:rsid w:val="00C47D87"/>
    <w:rsid w:val="00C52FB1"/>
    <w:rsid w:val="00C627F9"/>
    <w:rsid w:val="00C644C6"/>
    <w:rsid w:val="00C6584D"/>
    <w:rsid w:val="00C67B8F"/>
    <w:rsid w:val="00C914C1"/>
    <w:rsid w:val="00C929E0"/>
    <w:rsid w:val="00CB4E5A"/>
    <w:rsid w:val="00CC7110"/>
    <w:rsid w:val="00CC73D7"/>
    <w:rsid w:val="00CE466A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91110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46E9A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E9566A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1480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f8017a951aeb45c0" /><Relationship Type="http://schemas.openxmlformats.org/officeDocument/2006/relationships/styles" Target="/word/styles.xml" Id="Rad8dd9cffd6b40b0" /><Relationship Type="http://schemas.openxmlformats.org/officeDocument/2006/relationships/theme" Target="/word/theme/theme1.xml" Id="Rf869147360684da9" /><Relationship Type="http://schemas.openxmlformats.org/officeDocument/2006/relationships/fontTable" Target="/word/fontTable.xml" Id="R4c605a54ba9f4092" /><Relationship Type="http://schemas.openxmlformats.org/officeDocument/2006/relationships/numbering" Target="/word/numbering.xml" Id="R23f182bf0655479a" /><Relationship Type="http://schemas.openxmlformats.org/officeDocument/2006/relationships/endnotes" Target="/word/endnotes.xml" Id="R4b48830ad5b346cb" /><Relationship Type="http://schemas.openxmlformats.org/officeDocument/2006/relationships/settings" Target="/word/settings.xml" Id="R9ea270d44d144b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