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281A27E8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45DF2119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C05940D" w14:textId="4B57FFB1" w:rsidR="00C244A8" w:rsidRPr="00400909" w:rsidRDefault="001065FE" w:rsidP="001065FE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bookmarkStart w:id="0" w:name="_Hlk53061815"/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r w:rsidR="00E56380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bookmarkStart w:id="1" w:name="_GoBack"/>
            <w:bookmarkEnd w:id="0"/>
            <w:bookmarkEnd w:id="1"/>
            <w:r w:rsidR="008B0AE9">
              <w:rPr>
                <w:rFonts w:ascii="SimSun" w:hAnsi="SimSun" w:cs="SimSun" w:hint="eastAsia"/>
                <w:b/>
                <w:bCs/>
                <w:smallCaps/>
                <w:sz w:val="20"/>
                <w:lang w:val="en-US"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1D0D73A4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EC3C854" wp14:editId="37E942FD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290C87D4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79B425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00A024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44D26CC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0C3A881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4D244A8F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19E65470" w14:textId="77777777" w:rsidTr="00E2414B">
        <w:trPr>
          <w:cantSplit/>
        </w:trPr>
        <w:tc>
          <w:tcPr>
            <w:tcW w:w="6614" w:type="dxa"/>
          </w:tcPr>
          <w:p w14:paraId="1ED6013B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12F9F2DA" w14:textId="77777777" w:rsidR="000A3B30" w:rsidRPr="00622560" w:rsidRDefault="000A3B30" w:rsidP="00BD7C7C">
            <w:pPr>
              <w:pStyle w:val="DocNumber"/>
            </w:pPr>
            <w:proofErr w:type="spellStart"/>
            <w:r>
              <w:t>文件</w:t>
            </w:r>
            <w:proofErr w:type="spellEnd"/>
            <w:r w:rsidR="001065FE">
              <w:t xml:space="preserve"> 39</w:t>
            </w:r>
            <w:r>
              <w:t>(Add.8)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3C0436CB" w14:textId="77777777" w:rsidTr="00E2414B">
        <w:trPr>
          <w:cantSplit/>
        </w:trPr>
        <w:tc>
          <w:tcPr>
            <w:tcW w:w="6614" w:type="dxa"/>
          </w:tcPr>
          <w:p w14:paraId="34420BDA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4CD88C1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24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1B71B94B" w14:textId="77777777" w:rsidTr="00E2414B">
        <w:trPr>
          <w:cantSplit/>
        </w:trPr>
        <w:tc>
          <w:tcPr>
            <w:tcW w:w="6614" w:type="dxa"/>
          </w:tcPr>
          <w:p w14:paraId="08B6EC0E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6C8A948C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DFA469A" w14:textId="77777777" w:rsidTr="00E2414B">
        <w:trPr>
          <w:cantSplit/>
        </w:trPr>
        <w:tc>
          <w:tcPr>
            <w:tcW w:w="9811" w:type="dxa"/>
            <w:gridSpan w:val="2"/>
          </w:tcPr>
          <w:p w14:paraId="74DE449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3E4E537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5732B3B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美洲国家电信委员会（</w:t>
            </w:r>
            <w:r w:rsidRPr="000273B7">
              <w:rPr>
                <w:lang w:eastAsia="zh-CN"/>
              </w:rPr>
              <w:t>CITEL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5AA30B22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5DE5F98A" w14:textId="62F3B084" w:rsidR="000A3B30" w:rsidRPr="007C580C" w:rsidRDefault="007C580C" w:rsidP="007C580C">
            <w:pPr>
              <w:pStyle w:val="Title1"/>
              <w:rPr>
                <w:rFonts w:ascii="Verdana" w:hAnsi="Verdana"/>
              </w:rPr>
            </w:pPr>
            <w:r w:rsidRPr="007C580C">
              <w:rPr>
                <w:rFonts w:hint="eastAsia"/>
                <w:lang w:eastAsia="zh-CN"/>
              </w:rPr>
              <w:t>建议废止</w:t>
            </w:r>
            <w:r w:rsidR="00FB1387" w:rsidRPr="007C580C">
              <w:rPr>
                <w:rFonts w:hint="eastAsia"/>
                <w:lang w:eastAsia="zh-CN"/>
              </w:rPr>
              <w:t>第</w:t>
            </w:r>
            <w:r w:rsidR="00FB1387" w:rsidRPr="007C580C">
              <w:rPr>
                <w:rFonts w:hint="eastAsia"/>
                <w:lang w:eastAsia="zh-CN"/>
              </w:rPr>
              <w:t>9</w:t>
            </w:r>
            <w:r w:rsidR="00FB1387" w:rsidRPr="007C580C">
              <w:rPr>
                <w:lang w:eastAsia="zh-CN"/>
              </w:rPr>
              <w:t>0</w:t>
            </w:r>
            <w:r w:rsidR="00FB1387" w:rsidRPr="007C580C">
              <w:rPr>
                <w:rFonts w:hint="eastAsia"/>
                <w:lang w:eastAsia="zh-CN"/>
              </w:rPr>
              <w:t>号决议</w:t>
            </w:r>
          </w:p>
        </w:tc>
      </w:tr>
      <w:tr w:rsidR="000A3B30" w14:paraId="59542EB6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BEEF5B0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0B8C05BA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D90EACA" w14:textId="77777777" w:rsidR="000A3B30" w:rsidRPr="000273B7" w:rsidRDefault="000A3B30" w:rsidP="00E2414B">
            <w:pPr>
              <w:pStyle w:val="Agendaitem"/>
            </w:pPr>
          </w:p>
        </w:tc>
      </w:tr>
    </w:tbl>
    <w:p w14:paraId="15C468D8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0A249CD1" w14:textId="77777777" w:rsidTr="004913CE">
        <w:trPr>
          <w:cantSplit/>
        </w:trPr>
        <w:tc>
          <w:tcPr>
            <w:tcW w:w="1276" w:type="dxa"/>
          </w:tcPr>
          <w:p w14:paraId="2AF6E9C2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5D726F4C" w14:textId="346B30C3" w:rsidR="003556C0" w:rsidRPr="00BD7C7C" w:rsidRDefault="00FB1387" w:rsidP="00231452">
            <w:pPr>
              <w:rPr>
                <w:highlight w:val="yellow"/>
                <w:lang w:eastAsia="zh-CN"/>
              </w:rPr>
            </w:pPr>
            <w:r w:rsidRPr="00FB1387">
              <w:rPr>
                <w:rFonts w:hint="eastAsia"/>
                <w:lang w:eastAsia="zh-CN"/>
              </w:rPr>
              <w:t>虽然</w:t>
            </w:r>
            <w:r w:rsidRPr="00FB1387">
              <w:rPr>
                <w:rFonts w:hint="eastAsia"/>
                <w:lang w:eastAsia="zh-CN"/>
              </w:rPr>
              <w:t>WTSA</w:t>
            </w:r>
            <w:r w:rsidRPr="00FB1387">
              <w:rPr>
                <w:rFonts w:hint="eastAsia"/>
                <w:lang w:eastAsia="zh-CN"/>
              </w:rPr>
              <w:t>第</w:t>
            </w:r>
            <w:r w:rsidRPr="00FB1387">
              <w:rPr>
                <w:rFonts w:hint="eastAsia"/>
                <w:lang w:eastAsia="zh-CN"/>
              </w:rPr>
              <w:t>90</w:t>
            </w:r>
            <w:r w:rsidRPr="00FB1387">
              <w:rPr>
                <w:rFonts w:hint="eastAsia"/>
                <w:lang w:eastAsia="zh-CN"/>
              </w:rPr>
              <w:t>号决议涉及</w:t>
            </w:r>
            <w:r>
              <w:rPr>
                <w:rFonts w:hint="eastAsia"/>
                <w:lang w:eastAsia="zh-CN"/>
              </w:rPr>
              <w:t>国际电联</w:t>
            </w:r>
            <w:r w:rsidRPr="00FB1387">
              <w:rPr>
                <w:rFonts w:hint="eastAsia"/>
                <w:lang w:eastAsia="zh-CN"/>
              </w:rPr>
              <w:t>电信标准化部门的</w:t>
            </w:r>
            <w:r>
              <w:rPr>
                <w:rFonts w:hint="eastAsia"/>
                <w:lang w:eastAsia="zh-CN"/>
              </w:rPr>
              <w:t>开源</w:t>
            </w:r>
            <w:r w:rsidR="003C38C1">
              <w:rPr>
                <w:rFonts w:hint="eastAsia"/>
                <w:lang w:eastAsia="zh-CN"/>
              </w:rPr>
              <w:t>工作</w:t>
            </w:r>
            <w:r w:rsidRPr="00FB1387">
              <w:rPr>
                <w:rFonts w:hint="eastAsia"/>
                <w:lang w:eastAsia="zh-CN"/>
              </w:rPr>
              <w:t>，但许多研究组在不需要本决议的情况下成功地开展了开源活动。因此，为了</w:t>
            </w:r>
            <w:r w:rsidR="00097859">
              <w:rPr>
                <w:rFonts w:hint="eastAsia"/>
                <w:lang w:eastAsia="zh-CN"/>
              </w:rPr>
              <w:t>推动</w:t>
            </w:r>
            <w:r>
              <w:rPr>
                <w:rFonts w:hint="eastAsia"/>
                <w:lang w:eastAsia="zh-CN"/>
              </w:rPr>
              <w:t>决议的归纳整理</w:t>
            </w:r>
            <w:r w:rsidR="00097859">
              <w:rPr>
                <w:rFonts w:hint="eastAsia"/>
                <w:lang w:eastAsia="zh-CN"/>
              </w:rPr>
              <w:t>工作</w:t>
            </w:r>
            <w:r w:rsidRPr="00FB1387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可废止</w:t>
            </w:r>
            <w:r w:rsidRPr="00FB1387">
              <w:rPr>
                <w:rFonts w:hint="eastAsia"/>
                <w:lang w:eastAsia="zh-CN"/>
              </w:rPr>
              <w:t>第</w:t>
            </w:r>
            <w:r w:rsidRPr="00FB1387">
              <w:rPr>
                <w:rFonts w:hint="eastAsia"/>
                <w:lang w:eastAsia="zh-CN"/>
              </w:rPr>
              <w:t>90</w:t>
            </w:r>
            <w:r w:rsidRPr="00FB1387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 w14:paraId="39A0A81C" w14:textId="77777777" w:rsidR="005C7B12" w:rsidRPr="00F7417E" w:rsidRDefault="005C7B12" w:rsidP="00F7417E">
      <w:pPr>
        <w:rPr>
          <w:lang w:eastAsia="zh-CN"/>
        </w:rPr>
      </w:pPr>
    </w:p>
    <w:p w14:paraId="635E1E2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2CB6974E" w14:textId="77777777" w:rsidR="00826219" w:rsidRDefault="00862A79">
      <w:pPr>
        <w:pStyle w:val="Proposal"/>
        <w:rPr>
          <w:lang w:eastAsia="zh-CN"/>
        </w:rPr>
      </w:pPr>
      <w:r>
        <w:rPr>
          <w:lang w:eastAsia="zh-CN"/>
        </w:rPr>
        <w:lastRenderedPageBreak/>
        <w:t>SUP</w:t>
      </w:r>
      <w:r>
        <w:rPr>
          <w:lang w:eastAsia="zh-CN"/>
        </w:rPr>
        <w:tab/>
        <w:t>IAP/39A8/1</w:t>
      </w:r>
    </w:p>
    <w:p w14:paraId="73D75177" w14:textId="77777777" w:rsidR="004E080D" w:rsidRPr="008F6BAF" w:rsidRDefault="00862A79" w:rsidP="004E080D">
      <w:pPr>
        <w:pStyle w:val="ResNo"/>
        <w:rPr>
          <w:lang w:eastAsia="zh-CN"/>
        </w:rPr>
      </w:pPr>
      <w:bookmarkStart w:id="2" w:name="_Toc477941797"/>
      <w:bookmarkStart w:id="3" w:name="_Toc478043624"/>
      <w:bookmarkStart w:id="4" w:name="_Toc478045051"/>
      <w:r w:rsidRPr="00810A0F">
        <w:rPr>
          <w:rStyle w:val="href"/>
          <w:rFonts w:hint="eastAsia"/>
        </w:rPr>
        <w:t>第</w:t>
      </w:r>
      <w:r w:rsidRPr="00810A0F">
        <w:rPr>
          <w:rStyle w:val="href"/>
        </w:rPr>
        <w:t>90</w:t>
      </w:r>
      <w:r w:rsidRPr="00810A0F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，哈马马特）</w:t>
      </w:r>
      <w:bookmarkEnd w:id="2"/>
      <w:bookmarkEnd w:id="3"/>
      <w:bookmarkEnd w:id="4"/>
    </w:p>
    <w:p w14:paraId="265D4309" w14:textId="77777777" w:rsidR="004E080D" w:rsidRPr="008F6BAF" w:rsidRDefault="00862A79" w:rsidP="004E080D">
      <w:pPr>
        <w:pStyle w:val="Restitle"/>
        <w:rPr>
          <w:rFonts w:eastAsia="Times New Roman"/>
          <w:lang w:eastAsia="zh-CN"/>
        </w:rPr>
      </w:pPr>
      <w:bookmarkStart w:id="5" w:name="_Toc478043625"/>
      <w:bookmarkStart w:id="6" w:name="_Toc478045052"/>
      <w:r>
        <w:rPr>
          <w:rFonts w:hint="eastAsia"/>
          <w:lang w:eastAsia="zh-CN"/>
        </w:rPr>
        <w:t>国际</w:t>
      </w:r>
      <w:r>
        <w:rPr>
          <w:lang w:eastAsia="zh-CN"/>
        </w:rPr>
        <w:t>电联电信标准化</w:t>
      </w:r>
      <w:r>
        <w:rPr>
          <w:rFonts w:hint="eastAsia"/>
          <w:lang w:eastAsia="zh-CN"/>
        </w:rPr>
        <w:t>部门</w:t>
      </w:r>
      <w:r w:rsidRPr="008F6BAF">
        <w:rPr>
          <w:rFonts w:hint="eastAsia"/>
          <w:lang w:eastAsia="zh-CN"/>
        </w:rPr>
        <w:t>的开源</w:t>
      </w:r>
      <w:r>
        <w:rPr>
          <w:rFonts w:hint="eastAsia"/>
          <w:lang w:eastAsia="zh-CN"/>
        </w:rPr>
        <w:t>工作</w:t>
      </w:r>
      <w:bookmarkEnd w:id="5"/>
      <w:bookmarkEnd w:id="6"/>
    </w:p>
    <w:p w14:paraId="62E16D09" w14:textId="77777777" w:rsidR="004E080D" w:rsidRPr="008F6BAF" w:rsidRDefault="00862A79" w:rsidP="004E080D">
      <w:pPr>
        <w:pStyle w:val="Resref"/>
        <w:rPr>
          <w:rFonts w:eastAsia="Times New Roman"/>
          <w:lang w:eastAsia="zh-CN"/>
        </w:rPr>
      </w:pPr>
      <w:r w:rsidRPr="008F6BAF">
        <w:rPr>
          <w:rFonts w:hint="eastAsia"/>
          <w:lang w:eastAsia="zh-CN"/>
        </w:rPr>
        <w:t>（</w:t>
      </w:r>
      <w:r w:rsidRPr="008F6BAF">
        <w:rPr>
          <w:lang w:eastAsia="zh-CN"/>
        </w:rPr>
        <w:t>2016</w:t>
      </w:r>
      <w:r w:rsidRPr="008F6BAF">
        <w:rPr>
          <w:rFonts w:hint="eastAsia"/>
          <w:lang w:eastAsia="zh-CN"/>
        </w:rPr>
        <w:t>年，哈马马特）</w:t>
      </w:r>
    </w:p>
    <w:p w14:paraId="7D20D805" w14:textId="77777777" w:rsidR="004E080D" w:rsidRPr="008F6BAF" w:rsidRDefault="00862A79" w:rsidP="004E080D">
      <w:pPr>
        <w:pStyle w:val="Normalaftertitle"/>
        <w:rPr>
          <w:lang w:eastAsia="zh-CN"/>
        </w:rPr>
      </w:pPr>
      <w:r w:rsidRPr="008F6BAF">
        <w:rPr>
          <w:rFonts w:hint="eastAsia"/>
          <w:lang w:eastAsia="zh-CN"/>
        </w:rPr>
        <w:t>世界电信标准化全会（</w:t>
      </w:r>
      <w:r w:rsidRPr="008F6BAF">
        <w:rPr>
          <w:rFonts w:hint="eastAsia"/>
          <w:lang w:eastAsia="zh-CN"/>
        </w:rPr>
        <w:t>2016</w:t>
      </w:r>
      <w:r w:rsidRPr="008F6BAF">
        <w:rPr>
          <w:rFonts w:hint="eastAsia"/>
          <w:lang w:eastAsia="zh-CN"/>
        </w:rPr>
        <w:t>年，哈马马特），</w:t>
      </w:r>
    </w:p>
    <w:p w14:paraId="791A2832" w14:textId="4481C294" w:rsidR="00FB1387" w:rsidRDefault="00862A79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FB1387" w:rsidRPr="00FB1387">
        <w:rPr>
          <w:rFonts w:hint="eastAsia"/>
          <w:lang w:eastAsia="zh-CN"/>
        </w:rPr>
        <w:t>开源参与是标准化进程快速发展和</w:t>
      </w:r>
      <w:r w:rsidR="00FB1387">
        <w:rPr>
          <w:rFonts w:hint="eastAsia"/>
          <w:lang w:eastAsia="zh-CN"/>
        </w:rPr>
        <w:t>演进</w:t>
      </w:r>
      <w:r w:rsidR="00FB1387" w:rsidRPr="00FB1387">
        <w:rPr>
          <w:rFonts w:hint="eastAsia"/>
          <w:lang w:eastAsia="zh-CN"/>
        </w:rPr>
        <w:t>的关键。然而，鉴于许多研究组已经在</w:t>
      </w:r>
      <w:r w:rsidR="00FB1387">
        <w:rPr>
          <w:rFonts w:hint="eastAsia"/>
          <w:lang w:eastAsia="zh-CN"/>
        </w:rPr>
        <w:t>制定</w:t>
      </w:r>
      <w:r w:rsidR="00FB1387" w:rsidRPr="00FB1387">
        <w:rPr>
          <w:rFonts w:hint="eastAsia"/>
          <w:lang w:eastAsia="zh-CN"/>
        </w:rPr>
        <w:t>ITU</w:t>
      </w:r>
      <w:r w:rsidR="00FB1387">
        <w:rPr>
          <w:rFonts w:hint="eastAsia"/>
          <w:lang w:eastAsia="zh-CN"/>
        </w:rPr>
        <w:t>-</w:t>
      </w:r>
      <w:r w:rsidR="00FB1387" w:rsidRPr="00FB1387">
        <w:rPr>
          <w:rFonts w:hint="eastAsia"/>
          <w:lang w:eastAsia="zh-CN"/>
        </w:rPr>
        <w:t>T</w:t>
      </w:r>
      <w:r w:rsidR="00FB1387" w:rsidRPr="00FB1387">
        <w:rPr>
          <w:rFonts w:hint="eastAsia"/>
          <w:lang w:eastAsia="zh-CN"/>
        </w:rPr>
        <w:t>建议</w:t>
      </w:r>
      <w:r w:rsidR="00FB1387">
        <w:rPr>
          <w:rFonts w:hint="eastAsia"/>
          <w:lang w:eastAsia="zh-CN"/>
        </w:rPr>
        <w:t>书</w:t>
      </w:r>
      <w:r w:rsidR="00FB1387" w:rsidRPr="00FB1387">
        <w:rPr>
          <w:rFonts w:hint="eastAsia"/>
          <w:lang w:eastAsia="zh-CN"/>
        </w:rPr>
        <w:t>时收获了开源的好处，</w:t>
      </w:r>
      <w:r w:rsidR="0016562A">
        <w:rPr>
          <w:rFonts w:hint="eastAsia"/>
          <w:lang w:eastAsia="zh-CN"/>
        </w:rPr>
        <w:t>这</w:t>
      </w:r>
      <w:r w:rsidR="00FB1387">
        <w:rPr>
          <w:rFonts w:hint="eastAsia"/>
          <w:lang w:eastAsia="zh-CN"/>
        </w:rPr>
        <w:t>证明</w:t>
      </w:r>
      <w:r w:rsidR="00FB1387" w:rsidRPr="00FB1387">
        <w:rPr>
          <w:rFonts w:hint="eastAsia"/>
          <w:lang w:eastAsia="zh-CN"/>
        </w:rPr>
        <w:t>第</w:t>
      </w:r>
      <w:r w:rsidR="00FB1387" w:rsidRPr="00FB1387">
        <w:rPr>
          <w:rFonts w:hint="eastAsia"/>
          <w:lang w:eastAsia="zh-CN"/>
        </w:rPr>
        <w:t>90</w:t>
      </w:r>
      <w:r w:rsidR="00FB1387" w:rsidRPr="00FB1387">
        <w:rPr>
          <w:rFonts w:hint="eastAsia"/>
          <w:lang w:eastAsia="zh-CN"/>
        </w:rPr>
        <w:t>号决议（</w:t>
      </w:r>
      <w:r w:rsidR="00FB1387" w:rsidRPr="00FB1387">
        <w:rPr>
          <w:rFonts w:hint="eastAsia"/>
          <w:lang w:eastAsia="zh-CN"/>
        </w:rPr>
        <w:t>2016</w:t>
      </w:r>
      <w:r w:rsidR="00FB1387">
        <w:rPr>
          <w:rFonts w:hint="eastAsia"/>
          <w:lang w:eastAsia="zh-CN"/>
        </w:rPr>
        <w:t>年，哈马马特</w:t>
      </w:r>
      <w:r w:rsidR="00FB1387" w:rsidRPr="00FB1387">
        <w:rPr>
          <w:rFonts w:hint="eastAsia"/>
          <w:lang w:eastAsia="zh-CN"/>
        </w:rPr>
        <w:t>）是不必要的。例如，在</w:t>
      </w:r>
      <w:r w:rsidR="00FB1387" w:rsidRPr="00FB1387">
        <w:rPr>
          <w:rFonts w:hint="eastAsia"/>
          <w:lang w:eastAsia="zh-CN"/>
        </w:rPr>
        <w:t>ITU-T</w:t>
      </w:r>
      <w:r w:rsidR="00FB1387" w:rsidRPr="00FB1387">
        <w:rPr>
          <w:rFonts w:hint="eastAsia"/>
          <w:lang w:eastAsia="zh-CN"/>
        </w:rPr>
        <w:t>第</w:t>
      </w:r>
      <w:r w:rsidR="00FB1387" w:rsidRPr="00FB1387">
        <w:rPr>
          <w:rFonts w:hint="eastAsia"/>
          <w:lang w:eastAsia="zh-CN"/>
        </w:rPr>
        <w:t>15</w:t>
      </w:r>
      <w:r w:rsidR="00FB1387" w:rsidRPr="00FB1387">
        <w:rPr>
          <w:rFonts w:hint="eastAsia"/>
          <w:lang w:eastAsia="zh-CN"/>
        </w:rPr>
        <w:t>研究组</w:t>
      </w:r>
      <w:r w:rsidR="00FB1387">
        <w:rPr>
          <w:rFonts w:hint="eastAsia"/>
          <w:lang w:eastAsia="zh-CN"/>
        </w:rPr>
        <w:t>，第</w:t>
      </w:r>
      <w:r w:rsidR="00FB1387" w:rsidRPr="00FB1387">
        <w:rPr>
          <w:rFonts w:hint="eastAsia"/>
          <w:lang w:eastAsia="zh-CN"/>
        </w:rPr>
        <w:t>14/15</w:t>
      </w:r>
      <w:r w:rsidR="00FB1387">
        <w:rPr>
          <w:rFonts w:hint="eastAsia"/>
          <w:lang w:eastAsia="zh-CN"/>
        </w:rPr>
        <w:t>课题</w:t>
      </w:r>
      <w:r w:rsidR="0016562A">
        <w:rPr>
          <w:rFonts w:hint="eastAsia"/>
          <w:lang w:eastAsia="zh-CN"/>
        </w:rPr>
        <w:t>就</w:t>
      </w:r>
      <w:r w:rsidR="00FB1387" w:rsidRPr="00FB1387">
        <w:rPr>
          <w:rFonts w:hint="eastAsia"/>
          <w:lang w:eastAsia="zh-CN"/>
        </w:rPr>
        <w:t>利用</w:t>
      </w:r>
      <w:r w:rsidR="0016562A">
        <w:rPr>
          <w:rFonts w:hint="eastAsia"/>
          <w:lang w:eastAsia="zh-CN"/>
        </w:rPr>
        <w:t>了</w:t>
      </w:r>
      <w:r w:rsidR="00FB1387" w:rsidRPr="00FB1387">
        <w:rPr>
          <w:rFonts w:hint="eastAsia"/>
          <w:lang w:eastAsia="zh-CN"/>
        </w:rPr>
        <w:t>开源工具，利用</w:t>
      </w:r>
      <w:r w:rsidR="00FB1387" w:rsidRPr="00FB1387">
        <w:rPr>
          <w:rFonts w:hint="eastAsia"/>
          <w:lang w:eastAsia="zh-CN"/>
        </w:rPr>
        <w:t>IETF</w:t>
      </w:r>
      <w:r w:rsidR="00FB1387" w:rsidRPr="00FB1387">
        <w:rPr>
          <w:rFonts w:hint="eastAsia"/>
          <w:lang w:eastAsia="zh-CN"/>
        </w:rPr>
        <w:t>的</w:t>
      </w:r>
      <w:r w:rsidR="00FB1387" w:rsidRPr="00FB1387">
        <w:rPr>
          <w:rFonts w:hint="eastAsia"/>
          <w:lang w:eastAsia="zh-CN"/>
        </w:rPr>
        <w:t>YANG</w:t>
      </w:r>
      <w:r w:rsidR="00FB1387" w:rsidRPr="00FB1387">
        <w:rPr>
          <w:rFonts w:hint="eastAsia"/>
          <w:lang w:eastAsia="zh-CN"/>
        </w:rPr>
        <w:t>目录和存储库开发</w:t>
      </w:r>
      <w:r w:rsidR="00FB1387" w:rsidRPr="00FB1387">
        <w:rPr>
          <w:rFonts w:hint="eastAsia"/>
          <w:lang w:eastAsia="zh-CN"/>
        </w:rPr>
        <w:t>YANG</w:t>
      </w:r>
      <w:r w:rsidR="00FB1387" w:rsidRPr="00FB1387">
        <w:rPr>
          <w:rFonts w:hint="eastAsia"/>
          <w:lang w:eastAsia="zh-CN"/>
        </w:rPr>
        <w:t>模型。与</w:t>
      </w:r>
      <w:r w:rsidR="00FB1387" w:rsidRPr="00FB1387">
        <w:rPr>
          <w:rFonts w:hint="eastAsia"/>
          <w:lang w:eastAsia="zh-CN"/>
        </w:rPr>
        <w:t>IETF</w:t>
      </w:r>
      <w:r w:rsidR="00FB1387" w:rsidRPr="00FB1387">
        <w:rPr>
          <w:rFonts w:hint="eastAsia"/>
          <w:lang w:eastAsia="zh-CN"/>
        </w:rPr>
        <w:t>、</w:t>
      </w:r>
      <w:r w:rsidR="00FB1387" w:rsidRPr="00FB1387">
        <w:rPr>
          <w:rFonts w:hint="eastAsia"/>
          <w:lang w:eastAsia="zh-CN"/>
        </w:rPr>
        <w:t>ONF</w:t>
      </w:r>
      <w:r w:rsidR="00FB1387" w:rsidRPr="00FB1387">
        <w:rPr>
          <w:rFonts w:hint="eastAsia"/>
          <w:lang w:eastAsia="zh-CN"/>
        </w:rPr>
        <w:t>、</w:t>
      </w:r>
      <w:r w:rsidR="00FB1387" w:rsidRPr="00FB1387">
        <w:rPr>
          <w:rFonts w:hint="eastAsia"/>
          <w:lang w:eastAsia="zh-CN"/>
        </w:rPr>
        <w:t>MEF</w:t>
      </w:r>
      <w:r w:rsidR="00FB1387" w:rsidRPr="00FB1387">
        <w:rPr>
          <w:rFonts w:hint="eastAsia"/>
          <w:lang w:eastAsia="zh-CN"/>
        </w:rPr>
        <w:t>和</w:t>
      </w:r>
      <w:r w:rsidR="00FB1387" w:rsidRPr="00FB1387">
        <w:rPr>
          <w:rFonts w:hint="eastAsia"/>
          <w:lang w:eastAsia="zh-CN"/>
        </w:rPr>
        <w:t>IEEE 802.1</w:t>
      </w:r>
      <w:r w:rsidR="00FB1387" w:rsidRPr="00FB1387">
        <w:rPr>
          <w:rFonts w:hint="eastAsia"/>
          <w:lang w:eastAsia="zh-CN"/>
        </w:rPr>
        <w:t>合作推进依赖于开源工具操作和开发的技术。</w:t>
      </w:r>
    </w:p>
    <w:p w14:paraId="1DE53F8D" w14:textId="77777777" w:rsidR="005F6459" w:rsidRDefault="005F6459" w:rsidP="005F6459">
      <w:pPr>
        <w:spacing w:before="360"/>
        <w:jc w:val="center"/>
      </w:pPr>
      <w:r>
        <w:t>______________</w:t>
      </w:r>
    </w:p>
    <w:sectPr w:rsidR="005F645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D740D" w14:textId="77777777" w:rsidR="00100757" w:rsidRDefault="00100757">
      <w:r>
        <w:separator/>
      </w:r>
    </w:p>
  </w:endnote>
  <w:endnote w:type="continuationSeparator" w:id="0">
    <w:p w14:paraId="03BB33AA" w14:textId="77777777" w:rsidR="00100757" w:rsidRDefault="0010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75EF2" w14:textId="34680140" w:rsidR="00B851D4" w:rsidRPr="008217D5" w:rsidRDefault="008217D5" w:rsidP="008217D5">
    <w:pPr>
      <w:pStyle w:val="Footer"/>
      <w:rPr>
        <w:lang w:val="fr-CH"/>
      </w:rPr>
    </w:pPr>
    <w:r>
      <w:fldChar w:fldCharType="begin"/>
    </w:r>
    <w:r w:rsidRPr="008217D5">
      <w:rPr>
        <w:lang w:val="fr-CH"/>
      </w:rPr>
      <w:instrText xml:space="preserve"> FILENAME \p  \* MERGEFORMAT </w:instrText>
    </w:r>
    <w:r>
      <w:fldChar w:fldCharType="separate"/>
    </w:r>
    <w:r w:rsidR="007300CF">
      <w:rPr>
        <w:lang w:val="fr-CH"/>
      </w:rPr>
      <w:t>P:\CHI\ITU-T\CONF-T\WTSA20\000\039ADD08C.docx</w:t>
    </w:r>
    <w:r>
      <w:fldChar w:fldCharType="end"/>
    </w:r>
    <w:r w:rsidRPr="008217D5">
      <w:rPr>
        <w:lang w:val="fr-CH"/>
      </w:rPr>
      <w:t xml:space="preserve"> (</w:t>
    </w:r>
    <w:r>
      <w:rPr>
        <w:lang w:val="fr-CH"/>
      </w:rPr>
      <w:t>493238</w:t>
    </w:r>
    <w:r w:rsidRPr="008217D5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FAB07" w14:textId="56E740D1" w:rsidR="008217D5" w:rsidRPr="008217D5" w:rsidRDefault="008217D5" w:rsidP="008217D5">
    <w:pPr>
      <w:pStyle w:val="Footer"/>
      <w:rPr>
        <w:lang w:val="fr-CH"/>
      </w:rPr>
    </w:pPr>
    <w:r>
      <w:fldChar w:fldCharType="begin"/>
    </w:r>
    <w:r w:rsidRPr="008217D5">
      <w:rPr>
        <w:lang w:val="fr-CH"/>
      </w:rPr>
      <w:instrText xml:space="preserve"> FILENAME \p  \* MERGEFORMAT </w:instrText>
    </w:r>
    <w:r>
      <w:fldChar w:fldCharType="separate"/>
    </w:r>
    <w:r w:rsidR="007300CF">
      <w:rPr>
        <w:lang w:val="fr-CH"/>
      </w:rPr>
      <w:t>P:\CHI\ITU-T\CONF-T\WTSA20\000\039ADD08C.docx</w:t>
    </w:r>
    <w:r>
      <w:fldChar w:fldCharType="end"/>
    </w:r>
    <w:r w:rsidRPr="008217D5">
      <w:rPr>
        <w:lang w:val="fr-CH"/>
      </w:rPr>
      <w:t xml:space="preserve"> (</w:t>
    </w:r>
    <w:r>
      <w:rPr>
        <w:lang w:val="fr-CH"/>
      </w:rPr>
      <w:t>493238</w:t>
    </w:r>
    <w:r w:rsidRPr="008217D5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40C3F" w14:textId="77777777" w:rsidR="00100757" w:rsidRDefault="00100757">
      <w:r>
        <w:t>____________________</w:t>
      </w:r>
    </w:p>
  </w:footnote>
  <w:footnote w:type="continuationSeparator" w:id="0">
    <w:p w14:paraId="690C63B6" w14:textId="77777777" w:rsidR="00100757" w:rsidRDefault="00100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7BB9F" w14:textId="1EEE60B4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0A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857DA8" w14:textId="4270CF16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8B0AE9">
      <w:rPr>
        <w:rFonts w:hint="eastAsia"/>
        <w:noProof/>
        <w:lang w:val="en-US"/>
      </w:rPr>
      <w:t>文件</w:t>
    </w:r>
    <w:r w:rsidR="008B0AE9">
      <w:rPr>
        <w:rFonts w:hint="eastAsia"/>
        <w:noProof/>
        <w:lang w:val="en-US"/>
      </w:rPr>
      <w:t xml:space="preserve"> 39(Add.8)-C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3A44"/>
    <w:rsid w:val="00097859"/>
    <w:rsid w:val="000A3B30"/>
    <w:rsid w:val="000C09BA"/>
    <w:rsid w:val="000C1F1E"/>
    <w:rsid w:val="000C48F7"/>
    <w:rsid w:val="000C6AA7"/>
    <w:rsid w:val="000E26F6"/>
    <w:rsid w:val="000F4931"/>
    <w:rsid w:val="00100757"/>
    <w:rsid w:val="001065FE"/>
    <w:rsid w:val="00123B64"/>
    <w:rsid w:val="00157B96"/>
    <w:rsid w:val="0016562A"/>
    <w:rsid w:val="00166859"/>
    <w:rsid w:val="001765EC"/>
    <w:rsid w:val="001853E8"/>
    <w:rsid w:val="001904F7"/>
    <w:rsid w:val="001B6360"/>
    <w:rsid w:val="001F4EA6"/>
    <w:rsid w:val="00214959"/>
    <w:rsid w:val="002236A0"/>
    <w:rsid w:val="00231452"/>
    <w:rsid w:val="00246C4C"/>
    <w:rsid w:val="0028063B"/>
    <w:rsid w:val="00286C44"/>
    <w:rsid w:val="002A4C9C"/>
    <w:rsid w:val="002B4615"/>
    <w:rsid w:val="002B509B"/>
    <w:rsid w:val="002D162B"/>
    <w:rsid w:val="002D625E"/>
    <w:rsid w:val="002E2A59"/>
    <w:rsid w:val="002F2140"/>
    <w:rsid w:val="002F5D57"/>
    <w:rsid w:val="00305254"/>
    <w:rsid w:val="00307767"/>
    <w:rsid w:val="0030785C"/>
    <w:rsid w:val="003169D2"/>
    <w:rsid w:val="003468CA"/>
    <w:rsid w:val="003556C0"/>
    <w:rsid w:val="00372FC2"/>
    <w:rsid w:val="003A69EA"/>
    <w:rsid w:val="003B4BEF"/>
    <w:rsid w:val="003C38C1"/>
    <w:rsid w:val="003C6B45"/>
    <w:rsid w:val="003F0C01"/>
    <w:rsid w:val="00400383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5F6459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E6182"/>
    <w:rsid w:val="006F3C60"/>
    <w:rsid w:val="006F409E"/>
    <w:rsid w:val="00707454"/>
    <w:rsid w:val="007300CF"/>
    <w:rsid w:val="00736415"/>
    <w:rsid w:val="00770D2A"/>
    <w:rsid w:val="00775B71"/>
    <w:rsid w:val="007864F6"/>
    <w:rsid w:val="007A1828"/>
    <w:rsid w:val="007B7C4B"/>
    <w:rsid w:val="007C580C"/>
    <w:rsid w:val="007F0FC5"/>
    <w:rsid w:val="007F1339"/>
    <w:rsid w:val="007F5C36"/>
    <w:rsid w:val="008047DB"/>
    <w:rsid w:val="008129A9"/>
    <w:rsid w:val="00820712"/>
    <w:rsid w:val="008217D5"/>
    <w:rsid w:val="008221A4"/>
    <w:rsid w:val="0082361D"/>
    <w:rsid w:val="00824BD6"/>
    <w:rsid w:val="00826219"/>
    <w:rsid w:val="0083672D"/>
    <w:rsid w:val="008443A6"/>
    <w:rsid w:val="00844734"/>
    <w:rsid w:val="00857FA1"/>
    <w:rsid w:val="00862A79"/>
    <w:rsid w:val="00865DFB"/>
    <w:rsid w:val="008A7416"/>
    <w:rsid w:val="008B0AE9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851D4"/>
    <w:rsid w:val="00B868FC"/>
    <w:rsid w:val="00B95072"/>
    <w:rsid w:val="00BA15E1"/>
    <w:rsid w:val="00BB26CD"/>
    <w:rsid w:val="00BC7211"/>
    <w:rsid w:val="00BD7C7C"/>
    <w:rsid w:val="00C045C0"/>
    <w:rsid w:val="00C07239"/>
    <w:rsid w:val="00C244A8"/>
    <w:rsid w:val="00C364B1"/>
    <w:rsid w:val="00C47D87"/>
    <w:rsid w:val="00C627F9"/>
    <w:rsid w:val="00C644C6"/>
    <w:rsid w:val="00C6584D"/>
    <w:rsid w:val="00C67B8F"/>
    <w:rsid w:val="00C929E0"/>
    <w:rsid w:val="00CB4E5A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577CE"/>
    <w:rsid w:val="00D74599"/>
    <w:rsid w:val="00D90575"/>
    <w:rsid w:val="00DA0469"/>
    <w:rsid w:val="00DB730C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30D6"/>
    <w:rsid w:val="00F469EB"/>
    <w:rsid w:val="00F532F9"/>
    <w:rsid w:val="00F65C1D"/>
    <w:rsid w:val="00F66B87"/>
    <w:rsid w:val="00F7417E"/>
    <w:rsid w:val="00F837F4"/>
    <w:rsid w:val="00F94A9C"/>
    <w:rsid w:val="00FB1387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725E0AB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54829c6a-e82f-4ce5-9151-460242947caf" targetNamespace="http://schemas.microsoft.com/office/2006/metadata/properties" ma:root="true" ma:fieldsID="d41af5c836d734370eb92e7ee5f83852" ns2:_="" ns3:_="">
    <xsd:import namespace="996b2e75-67fd-4955-a3b0-5ab9934cb50b"/>
    <xsd:import namespace="54829c6a-e82f-4ce5-9151-460242947ca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29c6a-e82f-4ce5-9151-460242947ca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54829c6a-e82f-4ce5-9151-460242947caf">DPM</DPM_x0020_Author>
    <DPM_x0020_File_x0020_name xmlns="54829c6a-e82f-4ce5-9151-460242947caf">T17-WTSA.20-C-0039!A8!MSW-C</DPM_x0020_File_x0020_name>
    <DPM_x0020_Version xmlns="54829c6a-e82f-4ce5-9151-460242947caf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54829c6a-e82f-4ce5-9151-46024294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54829c6a-e82f-4ce5-9151-46024294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T17-WTSA.20-C-0039!A8!MSW-C</vt:lpstr>
    </vt:vector>
  </TitlesOfParts>
  <Manager>General Secretariat - Pool</Manager>
  <Company>International Telecommunication Union (ITU)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T17-WTSA.20-C-0039!A8!MSW-C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LI, Ziqian</cp:lastModifiedBy>
  <cp:revision>32</cp:revision>
  <cp:lastPrinted>2016-06-07T13:24:00Z</cp:lastPrinted>
  <dcterms:created xsi:type="dcterms:W3CDTF">2021-08-12T07:37:00Z</dcterms:created>
  <dcterms:modified xsi:type="dcterms:W3CDTF">2021-09-24T12:51:00Z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