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43cd6c1e044a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4F90" w:rsidR="005F6549" w:rsidP="00B35515" w:rsidRDefault="00E0580D" w14:paraId="309A6DE3" w14:textId="0E37522F">
      <w:pPr>
        <w:pStyle w:val="Proposal"/>
        <w:tabs>
          <w:tab w:val="center" w:pos="4819"/>
        </w:tabs>
        <w:rPr>
          <w:lang w:val="fr-FR"/>
        </w:rPr>
      </w:pPr>
      <w:r w:rsidRPr="00584F90">
        <w:rPr>
          <w:lang w:val="fr-FR"/>
        </w:rPr>
        <w:t>SUP</w:t>
      </w:r>
      <w:r w:rsidRPr="00584F90">
        <w:rPr>
          <w:lang w:val="fr-FR"/>
        </w:rPr>
        <w:tab/>
        <w:t>IAP/39A8/1</w:t>
      </w:r>
    </w:p>
    <w:p w:rsidRPr="001A2BC3" w:rsidR="006946D1" w:rsidP="002C250D" w:rsidRDefault="00E0580D" w14:paraId="2F7663D3" w14:textId="77777777">
      <w:pPr>
        <w:pStyle w:val="ResNo"/>
        <w:rPr>
          <w:b/>
          <w:bCs w:val="0"/>
          <w:lang w:val="fr-FR"/>
        </w:rPr>
      </w:pPr>
      <w:bookmarkStart w:name="_Toc475539651" w:id="0"/>
      <w:bookmarkStart w:name="_Toc475542360" w:id="1"/>
      <w:bookmarkStart w:name="_Toc476211462" w:id="2"/>
      <w:bookmarkStart w:name="_Toc476213399" w:id="3"/>
      <w:r w:rsidRPr="001A2BC3">
        <w:rPr>
          <w:lang w:val="fr-FR"/>
        </w:rPr>
        <w:t>RÉSOLUTION 90 (H</w:t>
      </w:r>
      <w:r w:rsidRPr="001A2BC3">
        <w:rPr>
          <w:caps w:val="0"/>
          <w:lang w:val="fr-FR"/>
        </w:rPr>
        <w:t>ammamet</w:t>
      </w:r>
      <w:r w:rsidRPr="001A2BC3">
        <w:rPr>
          <w:lang w:val="fr-FR"/>
        </w:rPr>
        <w:t>, 2016)</w:t>
      </w:r>
      <w:bookmarkEnd w:id="0"/>
      <w:bookmarkEnd w:id="1"/>
      <w:bookmarkEnd w:id="2"/>
      <w:bookmarkEnd w:id="3"/>
    </w:p>
    <w:p w:rsidRPr="001A2BC3" w:rsidR="006946D1" w:rsidP="002C250D" w:rsidRDefault="00E0580D" w14:paraId="6BE05EA1" w14:textId="77777777">
      <w:pPr>
        <w:pStyle w:val="Restitle"/>
        <w:rPr>
          <w:lang w:val="fr-FR"/>
        </w:rPr>
      </w:pPr>
      <w:bookmarkStart w:name="_Toc475539652" w:id="4"/>
      <w:bookmarkStart w:name="_Toc475542361" w:id="5"/>
      <w:bookmarkStart w:name="_Toc476211463" w:id="6"/>
      <w:bookmarkStart w:name="_Toc476213400" w:id="7"/>
      <w:r w:rsidRPr="001A2BC3">
        <w:rPr>
          <w:lang w:val="fr-FR"/>
        </w:rPr>
        <w:t>Code source ouvert au sein du Secteur de la normalisation des</w:t>
      </w:r>
      <w:r w:rsidRPr="001A2BC3">
        <w:rPr>
          <w:lang w:val="fr-FR"/>
        </w:rPr>
        <w:t> </w:t>
      </w:r>
      <w:r w:rsidRPr="001A2BC3">
        <w:rPr>
          <w:lang w:val="fr-FR"/>
        </w:rPr>
        <w:t>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>communications de l'UIT</w:t>
      </w:r>
      <w:bookmarkEnd w:id="4"/>
      <w:bookmarkEnd w:id="5"/>
      <w:bookmarkEnd w:id="6"/>
      <w:bookmarkEnd w:id="7"/>
    </w:p>
    <w:p w:rsidRPr="001A2BC3" w:rsidR="006946D1" w:rsidP="002C250D" w:rsidRDefault="00E0580D" w14:paraId="199B438C" w14:textId="77777777">
      <w:pPr>
        <w:pStyle w:val="Resref"/>
      </w:pPr>
      <w:r w:rsidRPr="001A2BC3">
        <w:t>(Hammamet, 2016)</w:t>
      </w:r>
    </w:p>
    <w:p w:rsidRPr="001A2BC3" w:rsidR="006946D1" w:rsidP="002C250D" w:rsidRDefault="00E0580D" w14:paraId="747B0B7A" w14:textId="77777777">
      <w:pPr>
        <w:pStyle w:val="Normalaftertitle0"/>
        <w:rPr>
          <w:lang w:val="fr-FR"/>
        </w:rPr>
      </w:pPr>
      <w:r w:rsidRPr="001A2BC3">
        <w:rPr>
          <w:lang w:val="fr-FR"/>
        </w:rPr>
        <w:t>L'Assemblée mondiale de normalisation des télécommunications (Hammamet, 2016),</w:t>
      </w:r>
    </w:p>
    <w:sectPr>
      <w:pgSz w:w="11906" w:h="16838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7EA6" w14:textId="77777777" w:rsidR="005A0BC8" w:rsidRDefault="005A0BC8">
      <w:r>
        <w:separator/>
      </w:r>
    </w:p>
  </w:endnote>
  <w:endnote w:type="continuationSeparator" w:id="0">
    <w:p w14:paraId="7F1726DE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7BF3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5AB28B27" w14:textId="77777777" w:rsidR="005A0BC8" w:rsidRDefault="005A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C15CAA7-92D6-465F-8B70-00DEE638F504}"/>
    <w:docVar w:name="dgnword-eventsink" w:val="2202043730144"/>
  </w:docVars>
  <w:rsids>
    <w:rsidRoot w:val="00B31EF6"/>
    <w:rsid w:val="000032AD"/>
    <w:rsid w:val="000041EA"/>
    <w:rsid w:val="000211B2"/>
    <w:rsid w:val="00021353"/>
    <w:rsid w:val="00022A29"/>
    <w:rsid w:val="000355FD"/>
    <w:rsid w:val="00051E39"/>
    <w:rsid w:val="00077239"/>
    <w:rsid w:val="00081194"/>
    <w:rsid w:val="00086491"/>
    <w:rsid w:val="00091346"/>
    <w:rsid w:val="0009542E"/>
    <w:rsid w:val="0009706C"/>
    <w:rsid w:val="000A14AF"/>
    <w:rsid w:val="000D4964"/>
    <w:rsid w:val="000E05BB"/>
    <w:rsid w:val="000F3C7B"/>
    <w:rsid w:val="000F73FF"/>
    <w:rsid w:val="00101247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1E6ADA"/>
    <w:rsid w:val="002009EA"/>
    <w:rsid w:val="00202CA0"/>
    <w:rsid w:val="00216B6D"/>
    <w:rsid w:val="00230266"/>
    <w:rsid w:val="00250AF4"/>
    <w:rsid w:val="00271316"/>
    <w:rsid w:val="002728A0"/>
    <w:rsid w:val="00290384"/>
    <w:rsid w:val="002B2A75"/>
    <w:rsid w:val="002B6C42"/>
    <w:rsid w:val="002C250D"/>
    <w:rsid w:val="002D4D50"/>
    <w:rsid w:val="002D58BE"/>
    <w:rsid w:val="002E210D"/>
    <w:rsid w:val="002E5A06"/>
    <w:rsid w:val="003023BC"/>
    <w:rsid w:val="003236A6"/>
    <w:rsid w:val="00326621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3E2F9A"/>
    <w:rsid w:val="003F062B"/>
    <w:rsid w:val="004054F5"/>
    <w:rsid w:val="004079B0"/>
    <w:rsid w:val="0041348E"/>
    <w:rsid w:val="00417AD4"/>
    <w:rsid w:val="00444030"/>
    <w:rsid w:val="004508E2"/>
    <w:rsid w:val="004573C2"/>
    <w:rsid w:val="00476533"/>
    <w:rsid w:val="00492075"/>
    <w:rsid w:val="004969AD"/>
    <w:rsid w:val="004978FE"/>
    <w:rsid w:val="004A26C4"/>
    <w:rsid w:val="004B13CB"/>
    <w:rsid w:val="004B35D2"/>
    <w:rsid w:val="004D4379"/>
    <w:rsid w:val="004D5D5C"/>
    <w:rsid w:val="004E42A3"/>
    <w:rsid w:val="0050139F"/>
    <w:rsid w:val="0050602B"/>
    <w:rsid w:val="00526703"/>
    <w:rsid w:val="00530525"/>
    <w:rsid w:val="0055140B"/>
    <w:rsid w:val="00584F90"/>
    <w:rsid w:val="00595780"/>
    <w:rsid w:val="005964AB"/>
    <w:rsid w:val="005A0BC8"/>
    <w:rsid w:val="005C099A"/>
    <w:rsid w:val="005C31A5"/>
    <w:rsid w:val="005E10C9"/>
    <w:rsid w:val="005E28A3"/>
    <w:rsid w:val="005E2A46"/>
    <w:rsid w:val="005E61DD"/>
    <w:rsid w:val="005F6549"/>
    <w:rsid w:val="006023DF"/>
    <w:rsid w:val="006060C5"/>
    <w:rsid w:val="00634B23"/>
    <w:rsid w:val="00657DE0"/>
    <w:rsid w:val="006765A5"/>
    <w:rsid w:val="00685313"/>
    <w:rsid w:val="0069092B"/>
    <w:rsid w:val="00692833"/>
    <w:rsid w:val="006948ED"/>
    <w:rsid w:val="006A6E9B"/>
    <w:rsid w:val="006B249F"/>
    <w:rsid w:val="006B7C2A"/>
    <w:rsid w:val="006C23DA"/>
    <w:rsid w:val="006E013B"/>
    <w:rsid w:val="006E3D45"/>
    <w:rsid w:val="006F580E"/>
    <w:rsid w:val="006F7878"/>
    <w:rsid w:val="007149F9"/>
    <w:rsid w:val="00733A30"/>
    <w:rsid w:val="00735391"/>
    <w:rsid w:val="00736521"/>
    <w:rsid w:val="00745AEE"/>
    <w:rsid w:val="00750F10"/>
    <w:rsid w:val="007742CA"/>
    <w:rsid w:val="00790D70"/>
    <w:rsid w:val="00793969"/>
    <w:rsid w:val="00795511"/>
    <w:rsid w:val="007D2FD3"/>
    <w:rsid w:val="007D5320"/>
    <w:rsid w:val="008006C5"/>
    <w:rsid w:val="00800972"/>
    <w:rsid w:val="00804475"/>
    <w:rsid w:val="00811633"/>
    <w:rsid w:val="00813B79"/>
    <w:rsid w:val="00827C21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F68F9"/>
    <w:rsid w:val="009019FD"/>
    <w:rsid w:val="0092425C"/>
    <w:rsid w:val="009274B4"/>
    <w:rsid w:val="00934EA2"/>
    <w:rsid w:val="00940614"/>
    <w:rsid w:val="00944A5C"/>
    <w:rsid w:val="00952A66"/>
    <w:rsid w:val="00957670"/>
    <w:rsid w:val="00965CC8"/>
    <w:rsid w:val="00987C1F"/>
    <w:rsid w:val="009960DB"/>
    <w:rsid w:val="009A20BD"/>
    <w:rsid w:val="009B1F95"/>
    <w:rsid w:val="009B4C19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1402"/>
    <w:rsid w:val="00AB5A50"/>
    <w:rsid w:val="00AB7C5F"/>
    <w:rsid w:val="00AD68F7"/>
    <w:rsid w:val="00AF0648"/>
    <w:rsid w:val="00B30B62"/>
    <w:rsid w:val="00B31EF6"/>
    <w:rsid w:val="00B35515"/>
    <w:rsid w:val="00B639E9"/>
    <w:rsid w:val="00B77B80"/>
    <w:rsid w:val="00B817CD"/>
    <w:rsid w:val="00B94AD0"/>
    <w:rsid w:val="00BA5265"/>
    <w:rsid w:val="00BA6E90"/>
    <w:rsid w:val="00BB3A95"/>
    <w:rsid w:val="00BB6D50"/>
    <w:rsid w:val="00BC2011"/>
    <w:rsid w:val="00BE4A21"/>
    <w:rsid w:val="00BF3F06"/>
    <w:rsid w:val="00C0018F"/>
    <w:rsid w:val="00C01211"/>
    <w:rsid w:val="00C037F2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05B6"/>
    <w:rsid w:val="00C94561"/>
    <w:rsid w:val="00C97C68"/>
    <w:rsid w:val="00CA1A47"/>
    <w:rsid w:val="00CC247A"/>
    <w:rsid w:val="00CE36EA"/>
    <w:rsid w:val="00CE388F"/>
    <w:rsid w:val="00CE5E47"/>
    <w:rsid w:val="00CE6B1A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580D"/>
    <w:rsid w:val="00E07AF5"/>
    <w:rsid w:val="00E11197"/>
    <w:rsid w:val="00E14E2A"/>
    <w:rsid w:val="00E152A9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2519A"/>
    <w:rsid w:val="00F41110"/>
    <w:rsid w:val="00F523BD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A3E6DD7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01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12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121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1211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06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250D"/>
    <w:rPr>
      <w:rFonts w:ascii="Times New Roman" w:hAnsi="Times New Roman"/>
      <w:sz w:val="24"/>
      <w:lang w:val="en-GB"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608aad712f07430a" /><Relationship Type="http://schemas.openxmlformats.org/officeDocument/2006/relationships/styles" Target="/word/styles.xml" Id="R5cb8aede40fc48c8" /><Relationship Type="http://schemas.openxmlformats.org/officeDocument/2006/relationships/theme" Target="/word/theme/theme1.xml" Id="R5cbe1491ff114f51" /><Relationship Type="http://schemas.openxmlformats.org/officeDocument/2006/relationships/fontTable" Target="/word/fontTable.xml" Id="R81fc495b1f674074" /><Relationship Type="http://schemas.openxmlformats.org/officeDocument/2006/relationships/numbering" Target="/word/numbering.xml" Id="R55287a0a6773441c" /><Relationship Type="http://schemas.openxmlformats.org/officeDocument/2006/relationships/endnotes" Target="/word/endnotes.xml" Id="R86425764b45b4394" /><Relationship Type="http://schemas.openxmlformats.org/officeDocument/2006/relationships/settings" Target="/word/settings.xml" Id="R4a86dfadf11a47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