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e68dde45344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535" w:rsidRDefault="00C16A5B" w14:paraId="77618061" w14:textId="77777777">
      <w:pPr>
        <w:pStyle w:val="Proposal"/>
      </w:pPr>
      <w:r>
        <w:rPr>
          <w:u w:val="single"/>
        </w:rPr>
        <w:t>NOC</w:t>
      </w:r>
      <w:r>
        <w:tab/>
        <w:t>EUR/65A6/1</w:t>
      </w:r>
      <w:r>
        <w:rPr>
          <w:vanish/>
          <w:color w:val="7F7F7F" w:themeColor="text1" w:themeTint="80"/>
          <w:vertAlign w:val="superscript"/>
        </w:rPr>
        <w:t>#1585</w:t>
      </w:r>
    </w:p>
    <w:p w:rsidRPr="00AC3D2B" w:rsidR="007704DB" w:rsidP="0011038F" w:rsidRDefault="00C16A5B" w14:paraId="7286F150" w14:textId="77777777">
      <w:pPr>
        <w:pStyle w:val="Arttitle"/>
      </w:pPr>
      <w:bookmarkStart w:name="_Toc451865278" w:id="6"/>
      <w:bookmarkStart w:name="_Toc42842370" w:id="7"/>
      <w:r w:rsidRPr="00AC3D2B">
        <w:t>ARTÍCULOS</w:t>
      </w:r>
      <w:bookmarkEnd w:id="6"/>
      <w:bookmarkEnd w:id="7"/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5D52" w14:textId="77777777" w:rsidR="00666B37" w:rsidRDefault="00666B37">
      <w:r>
        <w:separator/>
      </w:r>
    </w:p>
  </w:endnote>
  <w:endnote w:type="continuationSeparator" w:id="0">
    <w:p w14:paraId="00024EDE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BA2A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5665E18A" w14:textId="77777777" w:rsidR="00666B37" w:rsidRDefault="00666B37">
      <w:r>
        <w:continuationSeparator/>
      </w:r>
    </w:p>
  </w:footnote>
  <w:footnote w:id="1">
    <w:p w14:paraId="061E6924" w14:textId="77777777" w:rsidR="00024DC8" w:rsidRPr="00A40FB9" w:rsidRDefault="00024DC8" w:rsidP="00024DC8">
      <w:pPr>
        <w:pStyle w:val="FootnoteText"/>
        <w:rPr>
          <w:lang w:val="es-ES"/>
        </w:rPr>
      </w:pPr>
      <w:r w:rsidRPr="00BD0EE9">
        <w:rPr>
          <w:rStyle w:val="FootnoteReference"/>
        </w:rPr>
        <w:t>1</w:t>
      </w:r>
      <w:r w:rsidRPr="00BD0EE9">
        <w:tab/>
        <w:t>Definido de acuerdo con el Convenio de la Organización de Aviación Civil Internacional (OACI) y sus anexos</w:t>
      </w:r>
      <w:r w:rsidRPr="00BD0EE9"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4330090">
    <w:abstractNumId w:val="8"/>
  </w:num>
  <w:num w:numId="2" w16cid:durableId="62489263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41253585">
    <w:abstractNumId w:val="9"/>
  </w:num>
  <w:num w:numId="4" w16cid:durableId="1448887472">
    <w:abstractNumId w:val="7"/>
  </w:num>
  <w:num w:numId="5" w16cid:durableId="629171265">
    <w:abstractNumId w:val="6"/>
  </w:num>
  <w:num w:numId="6" w16cid:durableId="455177296">
    <w:abstractNumId w:val="5"/>
  </w:num>
  <w:num w:numId="7" w16cid:durableId="38945563">
    <w:abstractNumId w:val="4"/>
  </w:num>
  <w:num w:numId="8" w16cid:durableId="1980957831">
    <w:abstractNumId w:val="3"/>
  </w:num>
  <w:num w:numId="9" w16cid:durableId="63915937">
    <w:abstractNumId w:val="2"/>
  </w:num>
  <w:num w:numId="10" w16cid:durableId="2099279360">
    <w:abstractNumId w:val="1"/>
  </w:num>
  <w:num w:numId="11" w16cid:durableId="21198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4DC8"/>
    <w:rsid w:val="0002785D"/>
    <w:rsid w:val="00087AE8"/>
    <w:rsid w:val="00091054"/>
    <w:rsid w:val="000A2A7D"/>
    <w:rsid w:val="000A5B9A"/>
    <w:rsid w:val="000E5BF9"/>
    <w:rsid w:val="000F0E6D"/>
    <w:rsid w:val="0011038F"/>
    <w:rsid w:val="00121170"/>
    <w:rsid w:val="00123CC5"/>
    <w:rsid w:val="0015142D"/>
    <w:rsid w:val="001616DC"/>
    <w:rsid w:val="00163962"/>
    <w:rsid w:val="001678D9"/>
    <w:rsid w:val="00191A97"/>
    <w:rsid w:val="0019729C"/>
    <w:rsid w:val="001A083F"/>
    <w:rsid w:val="001C41FA"/>
    <w:rsid w:val="001E2B52"/>
    <w:rsid w:val="001E3F27"/>
    <w:rsid w:val="001E7D42"/>
    <w:rsid w:val="00213F89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0682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66327"/>
    <w:rsid w:val="00472A86"/>
    <w:rsid w:val="00473E48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140A1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092E"/>
    <w:rsid w:val="007D330A"/>
    <w:rsid w:val="0080079E"/>
    <w:rsid w:val="00847F27"/>
    <w:rsid w:val="008504C2"/>
    <w:rsid w:val="008511AF"/>
    <w:rsid w:val="00866AE6"/>
    <w:rsid w:val="008750A8"/>
    <w:rsid w:val="008D3316"/>
    <w:rsid w:val="008E5AF2"/>
    <w:rsid w:val="0090121B"/>
    <w:rsid w:val="009144C9"/>
    <w:rsid w:val="009167B3"/>
    <w:rsid w:val="0094091F"/>
    <w:rsid w:val="00962171"/>
    <w:rsid w:val="00973754"/>
    <w:rsid w:val="009C0BED"/>
    <w:rsid w:val="009E11EC"/>
    <w:rsid w:val="00A021CC"/>
    <w:rsid w:val="00A118DB"/>
    <w:rsid w:val="00A21D36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C25F2"/>
    <w:rsid w:val="00BE2E80"/>
    <w:rsid w:val="00BE5EDD"/>
    <w:rsid w:val="00BE6A1F"/>
    <w:rsid w:val="00C126C4"/>
    <w:rsid w:val="00C16A5B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72A5D"/>
    <w:rsid w:val="00DA71A3"/>
    <w:rsid w:val="00DC0A4A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5427B"/>
    <w:rsid w:val="00F54535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A4A47E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ffb3c68a57794431" /><Relationship Type="http://schemas.openxmlformats.org/officeDocument/2006/relationships/styles" Target="/word/styles.xml" Id="Rb370959116b24fae" /><Relationship Type="http://schemas.openxmlformats.org/officeDocument/2006/relationships/theme" Target="/word/theme/theme1.xml" Id="R0988c8db90b74641" /><Relationship Type="http://schemas.openxmlformats.org/officeDocument/2006/relationships/fontTable" Target="/word/fontTable.xml" Id="R93ad0f1c1a124d9f" /><Relationship Type="http://schemas.openxmlformats.org/officeDocument/2006/relationships/numbering" Target="/word/numbering.xml" Id="R9bcbfb33398248b7" /><Relationship Type="http://schemas.openxmlformats.org/officeDocument/2006/relationships/endnotes" Target="/word/endnotes.xml" Id="R868ea0969f464bcc" /><Relationship Type="http://schemas.openxmlformats.org/officeDocument/2006/relationships/settings" Target="/word/settings.xml" Id="R1ade383623c94d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