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75a7e43874bb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01" w:rsidRDefault="0095468A">
      <w:pPr>
        <w:pStyle w:val="Proposal"/>
      </w:pPr>
      <w:r>
        <w:t>ADD</w:t>
      </w:r>
      <w:r>
        <w:tab/>
        <w:t>CHN/28A8/6</w:t>
      </w:r>
      <w:r>
        <w:rPr>
          <w:vanish/>
          <w:color w:val="7F7F7F" w:themeColor="text1" w:themeTint="80"/>
          <w:vertAlign w:val="superscript"/>
        </w:rPr>
        <w:t>#50275</w:t>
      </w:r>
    </w:p>
    <w:p w:rsidRPr="0042498F" w:rsidR="00EA3481" w:rsidP="00EA3481" w:rsidRDefault="0095468A">
      <w:pPr>
        <w:pStyle w:val="Note"/>
        <w:rPr>
          <w:lang w:val="en-US"/>
        </w:rPr>
      </w:pPr>
      <w:r w:rsidRPr="00BC433B">
        <w:rPr>
          <w:rStyle w:val="Artdef"/>
          <w:lang w:val="en-US"/>
        </w:rPr>
        <w:t>5.GMDSS-B4</w:t>
      </w:r>
      <w:r w:rsidRPr="00BC433B" w:rsidR="001A0FC7">
        <w:rPr>
          <w:rStyle w:val="Artdef"/>
          <w:lang w:val="en-US"/>
        </w:rPr>
        <w:t>-2</w:t>
      </w:r>
      <w:r w:rsidRPr="00BC433B" w:rsidR="00C97A42">
        <w:rPr>
          <w:rStyle w:val="Artdef"/>
          <w:lang w:val="en-US"/>
        </w:rPr>
        <w:tab/>
      </w:r>
      <w:r w:rsidRPr="00BC433B" w:rsidR="00EA3481">
        <w:rPr>
          <w:lang w:val="en-US"/>
        </w:rPr>
        <w:t xml:space="preserve">The use of the band 1 621.35-1 626.5 MHz by the maritime mobile-satellite to support GMDSS is subject to the application of </w:t>
      </w:r>
      <w:r w:rsidRPr="00BC433B" w:rsidR="00BA17B7">
        <w:rPr>
          <w:lang w:val="en-US"/>
        </w:rPr>
        <w:t xml:space="preserve">RR </w:t>
      </w:r>
      <w:r w:rsidRPr="00BC433B" w:rsidR="00EA3481">
        <w:rPr>
          <w:lang w:val="en-US"/>
        </w:rPr>
        <w:t>No. </w:t>
      </w:r>
      <w:r w:rsidRPr="00BC433B" w:rsidR="00EA3481">
        <w:rPr>
          <w:b/>
          <w:bCs/>
          <w:lang w:val="en-US"/>
        </w:rPr>
        <w:t>9.11A</w:t>
      </w:r>
      <w:r w:rsidRPr="00BC433B" w:rsidR="00EA3481">
        <w:rPr>
          <w:lang w:val="en-US"/>
        </w:rPr>
        <w:t xml:space="preserve"> and its associated Rules of Procedure</w:t>
      </w:r>
      <w:r w:rsidRPr="00BC433B" w:rsidR="00EA3481">
        <w:rPr>
          <w:rFonts w:hint="eastAsia"/>
          <w:lang w:val="en-US" w:eastAsia="zh-CN"/>
        </w:rPr>
        <w:t>.</w:t>
      </w:r>
      <w:r w:rsidRPr="00BC433B" w:rsidR="00EA3481">
        <w:rPr>
          <w:sz w:val="16"/>
          <w:szCs w:val="16"/>
          <w:lang w:val="en-US" w:eastAsia="zh-CN"/>
        </w:rPr>
        <w:t>     (WRC</w:t>
      </w:r>
      <w:r w:rsidRPr="00BC433B" w:rsidR="00EA3481">
        <w:rPr>
          <w:sz w:val="16"/>
          <w:szCs w:val="16"/>
          <w:lang w:val="en-US" w:eastAsia="zh-CN"/>
        </w:rPr>
        <w:noBreakHyphen/>
        <w:t>19)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0" w:rsidRDefault="00C36C70">
      <w:r>
        <w:separator/>
      </w:r>
    </w:p>
  </w:endnote>
  <w:endnote w:type="continuationSeparator" w:id="0">
    <w:p w:rsidR="00C36C70" w:rsidRDefault="00C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0" w:rsidRDefault="00C36C70">
      <w:r>
        <w:rPr>
          <w:b/>
        </w:rPr>
        <w:t>_______________</w:t>
      </w:r>
    </w:p>
  </w:footnote>
  <w:footnote w:type="continuationSeparator" w:id="0">
    <w:p w:rsidR="00C36C70" w:rsidRDefault="00C3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1CC33DC"/>
    <w:multiLevelType w:val="hybridMultilevel"/>
    <w:tmpl w:val="42567350"/>
    <w:lvl w:ilvl="0" w:tplc="F116754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3696"/>
    <w:rsid w:val="00146F6F"/>
    <w:rsid w:val="00187BD9"/>
    <w:rsid w:val="00190B55"/>
    <w:rsid w:val="001A0FC7"/>
    <w:rsid w:val="001C3B5F"/>
    <w:rsid w:val="001D058F"/>
    <w:rsid w:val="002009EA"/>
    <w:rsid w:val="00202756"/>
    <w:rsid w:val="00202CA0"/>
    <w:rsid w:val="00216B6D"/>
    <w:rsid w:val="00241FA2"/>
    <w:rsid w:val="002533B6"/>
    <w:rsid w:val="00271316"/>
    <w:rsid w:val="002B349C"/>
    <w:rsid w:val="002C319F"/>
    <w:rsid w:val="002D58BE"/>
    <w:rsid w:val="002F4747"/>
    <w:rsid w:val="00302605"/>
    <w:rsid w:val="003361B5"/>
    <w:rsid w:val="00361B37"/>
    <w:rsid w:val="00377BD3"/>
    <w:rsid w:val="00384088"/>
    <w:rsid w:val="003852CE"/>
    <w:rsid w:val="0039169B"/>
    <w:rsid w:val="003A7F8C"/>
    <w:rsid w:val="003B2284"/>
    <w:rsid w:val="003B3A27"/>
    <w:rsid w:val="003B532E"/>
    <w:rsid w:val="003D0F8B"/>
    <w:rsid w:val="003E0DB6"/>
    <w:rsid w:val="003E488A"/>
    <w:rsid w:val="0041348E"/>
    <w:rsid w:val="00420873"/>
    <w:rsid w:val="00492075"/>
    <w:rsid w:val="004969AD"/>
    <w:rsid w:val="004A26C4"/>
    <w:rsid w:val="004B13CB"/>
    <w:rsid w:val="004B41D1"/>
    <w:rsid w:val="004C4FCC"/>
    <w:rsid w:val="004D26EA"/>
    <w:rsid w:val="004D2BFB"/>
    <w:rsid w:val="004D5D5C"/>
    <w:rsid w:val="004F3DC0"/>
    <w:rsid w:val="0050139F"/>
    <w:rsid w:val="0055140B"/>
    <w:rsid w:val="005964AB"/>
    <w:rsid w:val="005B476D"/>
    <w:rsid w:val="005C099A"/>
    <w:rsid w:val="005C31A5"/>
    <w:rsid w:val="005C7551"/>
    <w:rsid w:val="005E10C9"/>
    <w:rsid w:val="005E290B"/>
    <w:rsid w:val="005E61DD"/>
    <w:rsid w:val="005F04D8"/>
    <w:rsid w:val="006023DF"/>
    <w:rsid w:val="00615426"/>
    <w:rsid w:val="00616219"/>
    <w:rsid w:val="00645B7D"/>
    <w:rsid w:val="00653584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4496"/>
    <w:rsid w:val="00745AEE"/>
    <w:rsid w:val="00750F10"/>
    <w:rsid w:val="007742CA"/>
    <w:rsid w:val="00790D70"/>
    <w:rsid w:val="00794ABE"/>
    <w:rsid w:val="007A6F1F"/>
    <w:rsid w:val="007D5320"/>
    <w:rsid w:val="00800972"/>
    <w:rsid w:val="00804475"/>
    <w:rsid w:val="00811633"/>
    <w:rsid w:val="00814037"/>
    <w:rsid w:val="00841216"/>
    <w:rsid w:val="00841951"/>
    <w:rsid w:val="00842AF0"/>
    <w:rsid w:val="0086171E"/>
    <w:rsid w:val="00872FC8"/>
    <w:rsid w:val="008845D0"/>
    <w:rsid w:val="00884D60"/>
    <w:rsid w:val="00895201"/>
    <w:rsid w:val="008A42E9"/>
    <w:rsid w:val="008B43F2"/>
    <w:rsid w:val="008B6CFF"/>
    <w:rsid w:val="009274B4"/>
    <w:rsid w:val="00934EA2"/>
    <w:rsid w:val="00944A5C"/>
    <w:rsid w:val="00947C81"/>
    <w:rsid w:val="00947E3A"/>
    <w:rsid w:val="00952A66"/>
    <w:rsid w:val="0095468A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3179D"/>
    <w:rsid w:val="00B34AD8"/>
    <w:rsid w:val="00B40888"/>
    <w:rsid w:val="00B639E9"/>
    <w:rsid w:val="00B817CD"/>
    <w:rsid w:val="00B81A7D"/>
    <w:rsid w:val="00B94AD0"/>
    <w:rsid w:val="00BA17B7"/>
    <w:rsid w:val="00BB3A95"/>
    <w:rsid w:val="00BC433B"/>
    <w:rsid w:val="00BD6CCE"/>
    <w:rsid w:val="00C0018F"/>
    <w:rsid w:val="00C00CB7"/>
    <w:rsid w:val="00C16A5A"/>
    <w:rsid w:val="00C20466"/>
    <w:rsid w:val="00C214ED"/>
    <w:rsid w:val="00C234E6"/>
    <w:rsid w:val="00C324A8"/>
    <w:rsid w:val="00C36C70"/>
    <w:rsid w:val="00C54517"/>
    <w:rsid w:val="00C56F70"/>
    <w:rsid w:val="00C57B91"/>
    <w:rsid w:val="00C64CD8"/>
    <w:rsid w:val="00C82695"/>
    <w:rsid w:val="00C97A42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2CC2"/>
    <w:rsid w:val="00E55816"/>
    <w:rsid w:val="00E55AEF"/>
    <w:rsid w:val="00E976C1"/>
    <w:rsid w:val="00EA12E5"/>
    <w:rsid w:val="00EA3481"/>
    <w:rsid w:val="00EB55C6"/>
    <w:rsid w:val="00EF1932"/>
    <w:rsid w:val="00EF71B6"/>
    <w:rsid w:val="00F02766"/>
    <w:rsid w:val="00F05BD4"/>
    <w:rsid w:val="00F06473"/>
    <w:rsid w:val="00F535E4"/>
    <w:rsid w:val="00F6155B"/>
    <w:rsid w:val="00F65C19"/>
    <w:rsid w:val="00FD08E2"/>
    <w:rsid w:val="00FD18DA"/>
    <w:rsid w:val="00FD2546"/>
    <w:rsid w:val="00FD772E"/>
    <w:rsid w:val="00FE78C7"/>
    <w:rsid w:val="00FF3C9A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link w:val="NoteChar"/>
    <w:qFormat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ApprefBold">
    <w:name w:val="App_ref + Bold"/>
    <w:basedOn w:val="Appref"/>
    <w:qFormat/>
    <w:rsid w:val="001962A2"/>
    <w:rPr>
      <w:b/>
      <w:color w:val="000000"/>
    </w:rPr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paragraph" w:customStyle="1" w:styleId="Tablefin">
    <w:name w:val="Table_fin"/>
    <w:basedOn w:val="Tabletext"/>
    <w:rsid w:val="001962A2"/>
    <w:pPr>
      <w:spacing w:before="0" w:after="0"/>
    </w:pPr>
  </w:style>
  <w:style w:type="character" w:customStyle="1" w:styleId="NoteChar">
    <w:name w:val="Note Char"/>
    <w:basedOn w:val="DefaultParagraphFont"/>
    <w:link w:val="Note"/>
    <w:qFormat/>
    <w:locked/>
    <w:rsid w:val="00EA3481"/>
    <w:rPr>
      <w:rFonts w:ascii="Times New Roman" w:hAnsi="Times New Roman"/>
      <w:sz w:val="24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841951"/>
    <w:rPr>
      <w:rFonts w:ascii="Times New Roman" w:hAnsi="Times New Roman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b931910a1e4a4b6a" /><Relationship Type="http://schemas.openxmlformats.org/officeDocument/2006/relationships/styles" Target="/word/styles.xml" Id="R7fe597d7a2284896" /><Relationship Type="http://schemas.openxmlformats.org/officeDocument/2006/relationships/theme" Target="/word/theme/theme1.xml" Id="Rc59886ad9cc64926" /><Relationship Type="http://schemas.openxmlformats.org/officeDocument/2006/relationships/fontTable" Target="/word/fontTable.xml" Id="R052843c60b7d4951" /><Relationship Type="http://schemas.openxmlformats.org/officeDocument/2006/relationships/numbering" Target="/word/numbering.xml" Id="Ree293bc3384145bc" /><Relationship Type="http://schemas.openxmlformats.org/officeDocument/2006/relationships/endnotes" Target="/word/endnotes.xml" Id="Rb63b2ad7f1ed49d0" /><Relationship Type="http://schemas.openxmlformats.org/officeDocument/2006/relationships/settings" Target="/word/settings.xml" Id="Rbc606d55c51d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