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C3993" w14:textId="77777777"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5707720C" wp14:editId="53AF099B">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14:paraId="1E69A202" w14:textId="77777777" w:rsidR="00FF1B5A" w:rsidRDefault="00FF1B5A"/>
    <w:p w14:paraId="5578E5E4" w14:textId="77777777" w:rsidR="00FF1B5A" w:rsidRDefault="00FF1B5A"/>
    <w:p w14:paraId="1A183A64" w14:textId="77777777" w:rsidR="00FF1B5A" w:rsidRDefault="00FF1B5A"/>
    <w:p w14:paraId="090DFB3B" w14:textId="77777777" w:rsidR="003A6282" w:rsidRDefault="003A6282" w:rsidP="003A6282"/>
    <w:p w14:paraId="786BC9B7" w14:textId="2A91A32D" w:rsidR="003A6282" w:rsidRDefault="003A6282" w:rsidP="003A6282">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Pr>
          <w:rFonts w:ascii="Cambria" w:eastAsia="SimSun" w:hAnsi="Cambria" w:cs="Arial"/>
          <w:b/>
          <w:bCs/>
          <w:noProof/>
          <w:color w:val="FFFFFF"/>
          <w:lang w:eastAsia="zh-CN"/>
        </w:rPr>
        <w:t xml:space="preserve">Document Number : </w:t>
      </w:r>
      <w:r>
        <w:rPr>
          <w:rFonts w:ascii="Cambria" w:eastAsia="SimSun" w:hAnsi="Cambria"/>
          <w:b/>
          <w:bCs/>
          <w:noProof/>
          <w:color w:val="FFFFFF"/>
        </w:rPr>
        <w:t>WSIS+10/3/38</w:t>
      </w:r>
    </w:p>
    <w:p w14:paraId="5A267607" w14:textId="77777777" w:rsidR="003A6282" w:rsidRDefault="003A6282" w:rsidP="003A6282">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Pr>
          <w:rFonts w:ascii="Cambria" w:eastAsia="SimSun" w:hAnsi="Cambria" w:cs="Arial"/>
          <w:b/>
          <w:bCs/>
          <w:noProof/>
          <w:color w:val="FFFFFF"/>
          <w:lang w:eastAsia="zh-CN"/>
        </w:rPr>
        <w:t>Submission by: ISOC, Civil Society</w:t>
      </w:r>
    </w:p>
    <w:p w14:paraId="108AD0D3" w14:textId="77777777" w:rsidR="003A6282" w:rsidRDefault="003A6282" w:rsidP="003A6282">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lang w:eastAsia="zh-CN"/>
        </w:rPr>
      </w:pPr>
      <w:r>
        <w:rPr>
          <w:rFonts w:ascii="Cambria" w:eastAsia="SimSun" w:hAnsi="Cambria" w:cs="Arial"/>
          <w:b/>
          <w:bCs/>
          <w:i/>
          <w:iCs/>
          <w:noProof/>
          <w:color w:val="FFFFFF"/>
          <w:lang w:eastAsia="zh-CN"/>
        </w:rPr>
        <w:t>Please note that this is a submission for the Third Physical meeting of the WSIS +10 MPP to be held on the 17</w:t>
      </w:r>
      <w:r>
        <w:rPr>
          <w:rFonts w:ascii="Cambria" w:eastAsia="SimSun" w:hAnsi="Cambria" w:cs="Arial"/>
          <w:b/>
          <w:bCs/>
          <w:i/>
          <w:iCs/>
          <w:noProof/>
          <w:color w:val="FFFFFF"/>
          <w:vertAlign w:val="superscript"/>
          <w:lang w:eastAsia="zh-CN"/>
        </w:rPr>
        <w:t>th</w:t>
      </w:r>
      <w:r>
        <w:rPr>
          <w:rFonts w:ascii="Cambria" w:eastAsia="SimSun" w:hAnsi="Cambria" w:cs="Arial"/>
          <w:b/>
          <w:bCs/>
          <w:i/>
          <w:iCs/>
          <w:noProof/>
          <w:color w:val="FFFFFF"/>
          <w:lang w:eastAsia="zh-CN"/>
        </w:rPr>
        <w:t xml:space="preserve"> and 18</w:t>
      </w:r>
      <w:r>
        <w:rPr>
          <w:rFonts w:ascii="Cambria" w:eastAsia="SimSun" w:hAnsi="Cambria" w:cs="Arial"/>
          <w:b/>
          <w:bCs/>
          <w:i/>
          <w:iCs/>
          <w:noProof/>
          <w:color w:val="FFFFFF"/>
          <w:vertAlign w:val="superscript"/>
          <w:lang w:eastAsia="zh-CN"/>
        </w:rPr>
        <w:t>th</w:t>
      </w:r>
      <w:r>
        <w:rPr>
          <w:rFonts w:ascii="Cambria" w:eastAsia="SimSun" w:hAnsi="Cambria" w:cs="Arial"/>
          <w:b/>
          <w:bCs/>
          <w:i/>
          <w:iCs/>
          <w:noProof/>
          <w:color w:val="FFFFFF"/>
          <w:lang w:eastAsia="zh-CN"/>
        </w:rPr>
        <w:t xml:space="preserve"> of February.</w:t>
      </w:r>
    </w:p>
    <w:p w14:paraId="2E84CAA6" w14:textId="77777777" w:rsidR="00FF1B5A" w:rsidRDefault="00FF1B5A"/>
    <w:p w14:paraId="375EFE40" w14:textId="77777777" w:rsidR="00FF1B5A" w:rsidRDefault="00B75F60">
      <w:ins w:id="1" w:author="Author">
        <w:r w:rsidRPr="00484F98">
          <w:rPr>
            <w:noProof/>
            <w:lang w:eastAsia="zh-CN"/>
          </w:rPr>
          <mc:AlternateContent>
            <mc:Choice Requires="wps">
              <w:drawing>
                <wp:anchor distT="0" distB="0" distL="114300" distR="114300" simplePos="0" relativeHeight="251662336" behindDoc="0" locked="0" layoutInCell="1" allowOverlap="1" wp14:anchorId="7D105194" wp14:editId="76168589">
                  <wp:simplePos x="0" y="0"/>
                  <wp:positionH relativeFrom="column">
                    <wp:posOffset>-215660</wp:posOffset>
                  </wp:positionH>
                  <wp:positionV relativeFrom="paragraph">
                    <wp:posOffset>63979</wp:posOffset>
                  </wp:positionV>
                  <wp:extent cx="6667500" cy="2700068"/>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700068"/>
                          </a:xfrm>
                          <a:prstGeom prst="rect">
                            <a:avLst/>
                          </a:prstGeom>
                          <a:solidFill>
                            <a:srgbClr val="FFC000"/>
                          </a:solidFill>
                          <a:ln w="9525">
                            <a:solidFill>
                              <a:srgbClr val="000000"/>
                            </a:solidFill>
                            <a:miter lim="800000"/>
                            <a:headEnd/>
                            <a:tailEnd/>
                          </a:ln>
                        </wps:spPr>
                        <wps:txbx>
                          <w:txbxContent>
                            <w:p w14:paraId="19B47577" w14:textId="77777777" w:rsidR="00223C77" w:rsidRPr="00862717" w:rsidRDefault="00223C77"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2/B</w:t>
                              </w:r>
                            </w:p>
                            <w:p w14:paraId="3B0B04E9" w14:textId="77777777" w:rsidR="00223C77" w:rsidRPr="00A71424" w:rsidRDefault="00223C77" w:rsidP="00B75F60">
                              <w:pPr>
                                <w:spacing w:before="100" w:beforeAutospacing="1" w:after="100" w:afterAutospacing="1"/>
                                <w:ind w:left="57" w:right="57"/>
                                <w:contextualSpacing/>
                                <w:jc w:val="center"/>
                                <w:rPr>
                                  <w:rFonts w:asciiTheme="majorHAnsi" w:hAnsiTheme="majorHAnsi"/>
                                  <w:b/>
                                  <w:bCs/>
                                </w:rPr>
                              </w:pPr>
                            </w:p>
                            <w:p w14:paraId="30C83EB4" w14:textId="77777777" w:rsidR="00223C77" w:rsidRDefault="00223C77"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reading of the document number S1.1/B</w:t>
                              </w:r>
                              <w:r>
                                <w:rPr>
                                  <w:rFonts w:asciiTheme="majorHAnsi" w:hAnsiTheme="majorHAnsi" w:cstheme="minorBidi"/>
                                  <w:lang w:eastAsia="zh-CN"/>
                                </w:rPr>
                                <w:t xml:space="preserve"> and reflects the changes and comments received at the second physical meeting of the WSIS+10 MPP.  </w:t>
                              </w:r>
                              <w:r w:rsidRPr="00477197">
                                <w:rPr>
                                  <w:rFonts w:asciiTheme="majorHAnsi" w:hAnsiTheme="majorHAnsi" w:cstheme="minorBidi"/>
                                  <w:b/>
                                  <w:bCs/>
                                  <w:lang w:eastAsia="zh-CN"/>
                                </w:rPr>
                                <w:t>This document also includes the comments provided by Cuba during the meeting.</w:t>
                              </w:r>
                            </w:p>
                            <w:p w14:paraId="0D1A53FD" w14:textId="77777777" w:rsidR="00223C77" w:rsidRDefault="00223C77" w:rsidP="00666707">
                              <w:pPr>
                                <w:spacing w:before="100" w:beforeAutospacing="1" w:after="100" w:afterAutospacing="1" w:line="276" w:lineRule="auto"/>
                                <w:ind w:left="57" w:right="57"/>
                                <w:contextualSpacing/>
                                <w:rPr>
                                  <w:rFonts w:asciiTheme="majorHAnsi" w:hAnsiTheme="majorHAnsi" w:cstheme="minorBidi"/>
                                  <w:lang w:eastAsia="zh-CN"/>
                                </w:rPr>
                              </w:pPr>
                            </w:p>
                            <w:p w14:paraId="4614C728" w14:textId="77777777" w:rsidR="00223C77" w:rsidRPr="00A71424" w:rsidRDefault="00223C7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Pr="00A71424">
                                <w:rPr>
                                  <w:rFonts w:asciiTheme="majorHAnsi" w:hAnsiTheme="majorHAnsi" w:cstheme="minorBidi"/>
                                  <w:lang w:eastAsia="zh-CN"/>
                                </w:rPr>
                                <w:t xml:space="preserve"> available at: </w:t>
                              </w:r>
                            </w:p>
                            <w:p w14:paraId="262936DB" w14:textId="77777777" w:rsidR="00223C77" w:rsidRPr="00A71424" w:rsidRDefault="00FD54BB"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223C77" w:rsidRPr="00A71424">
                                  <w:rPr>
                                    <w:rFonts w:asciiTheme="majorHAnsi" w:hAnsiTheme="majorHAnsi" w:cstheme="minorBidi"/>
                                    <w:color w:val="0000FF" w:themeColor="hyperlink"/>
                                    <w:u w:val="single"/>
                                    <w:lang w:eastAsia="zh-CN"/>
                                  </w:rPr>
                                  <w:t>http://www.itu.int/wsis/review/mpp/pages/consolidated-texts.html</w:t>
                                </w:r>
                              </w:hyperlink>
                            </w:p>
                            <w:p w14:paraId="162A2390" w14:textId="77777777" w:rsidR="00223C77" w:rsidRPr="00A71424" w:rsidRDefault="00223C77" w:rsidP="00666707">
                              <w:pPr>
                                <w:spacing w:before="100" w:beforeAutospacing="1" w:after="100" w:afterAutospacing="1" w:line="276" w:lineRule="auto"/>
                                <w:ind w:right="57"/>
                                <w:contextualSpacing/>
                                <w:rPr>
                                  <w:rFonts w:asciiTheme="majorHAnsi" w:hAnsiTheme="majorHAnsi" w:cstheme="minorBidi"/>
                                  <w:lang w:eastAsia="zh-CN"/>
                                </w:rPr>
                              </w:pPr>
                            </w:p>
                            <w:p w14:paraId="69A30109" w14:textId="77777777" w:rsidR="00223C77" w:rsidRDefault="00223C77"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14:paraId="2D6B992D" w14:textId="77777777" w:rsidR="00223C77" w:rsidRDefault="00223C77" w:rsidP="00A71424">
                              <w:pPr>
                                <w:spacing w:before="100" w:beforeAutospacing="1" w:after="100" w:afterAutospacing="1"/>
                                <w:ind w:left="57" w:right="57"/>
                                <w:contextualSpacing/>
                                <w:rPr>
                                  <w:rFonts w:asciiTheme="majorHAnsi" w:hAnsiTheme="majorHAnsi" w:cstheme="minorBidi"/>
                                  <w:lang w:eastAsia="zh-CN"/>
                                </w:rPr>
                              </w:pPr>
                            </w:p>
                            <w:p w14:paraId="13E02433" w14:textId="77777777" w:rsidR="00223C77" w:rsidRPr="00A71424" w:rsidRDefault="00223C77"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14:paraId="18D96BA2" w14:textId="77777777" w:rsidR="00223C77" w:rsidRDefault="00223C77"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17pt;margin-top:5.05pt;width:525pt;height:2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" fillcolor="#ffc000">
                  <v:textbo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666707">
                          <w:rPr>
                            <w:rFonts w:asciiTheme="majorHAnsi" w:hAnsiTheme="majorHAnsi"/>
                            <w:b/>
                            <w:bCs/>
                          </w:rPr>
                          <w:t>2</w:t>
                        </w:r>
                        <w:r w:rsidR="00484F98">
                          <w:rPr>
                            <w:rFonts w:asciiTheme="majorHAnsi" w:hAnsiTheme="majorHAnsi"/>
                            <w:b/>
                            <w:bCs/>
                          </w:rPr>
                          <w:t>/B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result of the first reading of the document number S1.1/B</w:t>
                        </w:r>
                        <w:r w:rsidR="00666707">
                          <w:rPr>
                            <w:rFonts w:asciiTheme="majorHAnsi" w:hAnsiTheme="majorHAnsi" w:cstheme="minorBidi"/>
                            <w:lang w:eastAsia="zh-CN"/>
                          </w:rPr>
                          <w:t xml:space="preserve"> and reflects the changes and comments received at the second physical meeting of the WSIS+10 MPP. </w:t>
                        </w:r>
                        <w:r w:rsidR="00DB0843">
                          <w:rPr>
                            <w:rFonts w:asciiTheme="majorHAnsi" w:hAnsiTheme="majorHAnsi" w:cstheme="minorBidi"/>
                            <w:lang w:eastAsia="zh-CN"/>
                          </w:rPr>
                          <w:t xml:space="preserve"> </w:t>
                        </w:r>
                        <w:r w:rsidR="00DB0843" w:rsidRPr="00477197">
                          <w:rPr>
                            <w:rFonts w:asciiTheme="majorHAnsi" w:hAnsiTheme="majorHAnsi" w:cstheme="minorBidi"/>
                            <w:b/>
                            <w:bCs/>
                            <w:lang w:eastAsia="zh-CN"/>
                          </w:rPr>
                          <w:t>This document also includes the comments provided by Cuba during the meeting.</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C05394" w:rsidP="00A71424">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B75F60" w:rsidRDefault="00B75F60" w:rsidP="00B75F60">
                        <w:pPr>
                          <w:spacing w:before="100" w:beforeAutospacing="1" w:after="100" w:afterAutospacing="1"/>
                          <w:ind w:left="57" w:right="57"/>
                          <w:contextualSpacing/>
                        </w:pPr>
                      </w:p>
                    </w:txbxContent>
                  </v:textbox>
                </v:shape>
              </w:pict>
            </mc:Fallback>
          </mc:AlternateContent>
        </w:r>
      </w:ins>
    </w:p>
    <w:p w14:paraId="524C9CB7" w14:textId="77777777" w:rsidR="00FF1B5A" w:rsidRDefault="00FF1B5A"/>
    <w:p w14:paraId="6024EC8C" w14:textId="77777777" w:rsidR="00FF1B5A" w:rsidRDefault="00FF1B5A"/>
    <w:p w14:paraId="0393AF6C" w14:textId="77777777" w:rsidR="00FF1B5A" w:rsidRDefault="00FF1B5A"/>
    <w:p w14:paraId="53BD7FAD" w14:textId="77777777" w:rsidR="00FF1B5A" w:rsidRDefault="00FF1B5A"/>
    <w:p w14:paraId="27D7E797" w14:textId="77777777" w:rsidR="00FF1B5A" w:rsidRDefault="00FF1B5A"/>
    <w:p w14:paraId="20DC5A3C" w14:textId="77777777" w:rsidR="00FF1B5A" w:rsidRDefault="00FF1B5A"/>
    <w:p w14:paraId="407E6320" w14:textId="77777777" w:rsidR="00FF1B5A" w:rsidRDefault="00FF1B5A"/>
    <w:p w14:paraId="4BAD865C" w14:textId="77777777" w:rsidR="00FF1B5A" w:rsidRDefault="00FF1B5A"/>
    <w:p w14:paraId="5B08590D" w14:textId="77777777" w:rsidR="009A3094" w:rsidRDefault="009A3094" w:rsidP="00FF1B5A">
      <w:pPr>
        <w:jc w:val="center"/>
        <w:rPr>
          <w:rFonts w:asciiTheme="majorHAnsi" w:eastAsia="Times New Roman" w:hAnsiTheme="majorHAnsi"/>
          <w:color w:val="17365D"/>
          <w:sz w:val="32"/>
          <w:szCs w:val="32"/>
        </w:rPr>
      </w:pPr>
    </w:p>
    <w:p w14:paraId="6A4D3B8F" w14:textId="77777777" w:rsidR="009A3094" w:rsidRDefault="009A3094" w:rsidP="00FF1B5A">
      <w:pPr>
        <w:jc w:val="center"/>
        <w:rPr>
          <w:rFonts w:asciiTheme="majorHAnsi" w:eastAsia="Times New Roman" w:hAnsiTheme="majorHAnsi"/>
          <w:color w:val="17365D"/>
          <w:sz w:val="32"/>
          <w:szCs w:val="32"/>
        </w:rPr>
      </w:pPr>
    </w:p>
    <w:p w14:paraId="2FF2D61C" w14:textId="77777777" w:rsidR="00B75F60" w:rsidRDefault="00B75F60" w:rsidP="00FF1B5A">
      <w:pPr>
        <w:jc w:val="center"/>
        <w:rPr>
          <w:ins w:id="2" w:author="Author"/>
          <w:rFonts w:asciiTheme="majorHAnsi" w:eastAsia="Times New Roman" w:hAnsiTheme="majorHAnsi"/>
          <w:color w:val="17365D"/>
          <w:sz w:val="32"/>
          <w:szCs w:val="32"/>
        </w:rPr>
      </w:pPr>
    </w:p>
    <w:p w14:paraId="120CBF00" w14:textId="77777777" w:rsidR="00B75F60" w:rsidRDefault="00B75F60" w:rsidP="00B75F60">
      <w:pPr>
        <w:rPr>
          <w:ins w:id="3" w:author="Author"/>
          <w:rFonts w:asciiTheme="majorHAnsi" w:eastAsia="Times New Roman" w:hAnsiTheme="majorHAnsi"/>
          <w:color w:val="17365D"/>
          <w:sz w:val="32"/>
          <w:szCs w:val="32"/>
        </w:rPr>
      </w:pPr>
    </w:p>
    <w:p w14:paraId="0E0819C7" w14:textId="77777777" w:rsidR="00B75F60" w:rsidRDefault="00B75F60" w:rsidP="00FF1B5A">
      <w:pPr>
        <w:jc w:val="center"/>
        <w:rPr>
          <w:ins w:id="4" w:author="Author"/>
          <w:rFonts w:asciiTheme="majorHAnsi" w:eastAsia="Times New Roman" w:hAnsiTheme="majorHAnsi"/>
          <w:color w:val="17365D"/>
          <w:sz w:val="32"/>
          <w:szCs w:val="32"/>
        </w:rPr>
      </w:pPr>
    </w:p>
    <w:p w14:paraId="67D1924D" w14:textId="77777777" w:rsidR="00A71424" w:rsidRDefault="00A71424" w:rsidP="00FF1B5A">
      <w:pPr>
        <w:jc w:val="center"/>
        <w:rPr>
          <w:ins w:id="5" w:author="Author"/>
          <w:rFonts w:asciiTheme="majorHAnsi" w:eastAsia="Times New Roman" w:hAnsiTheme="majorHAnsi"/>
          <w:color w:val="17365D"/>
          <w:sz w:val="32"/>
          <w:szCs w:val="32"/>
        </w:rPr>
      </w:pPr>
    </w:p>
    <w:p w14:paraId="0F6398BA" w14:textId="77777777" w:rsidR="00223C77" w:rsidRDefault="00223C77" w:rsidP="00FF1B5A">
      <w:pPr>
        <w:jc w:val="center"/>
        <w:rPr>
          <w:rFonts w:asciiTheme="majorHAnsi" w:eastAsia="Times New Roman" w:hAnsiTheme="majorHAnsi"/>
          <w:color w:val="17365D"/>
          <w:sz w:val="32"/>
          <w:szCs w:val="32"/>
        </w:rPr>
      </w:pPr>
    </w:p>
    <w:p w14:paraId="3D90C4E8" w14:textId="11FD308F" w:rsidR="00FF1B5A" w:rsidRDefault="00FF1B5A" w:rsidP="003C41B2">
      <w:pPr>
        <w:jc w:val="center"/>
        <w:rPr>
          <w:ins w:id="6" w:author="Author"/>
        </w:rPr>
      </w:pPr>
      <w:r w:rsidRPr="00FF1B5A">
        <w:rPr>
          <w:rFonts w:asciiTheme="majorHAnsi" w:eastAsia="Times New Roman" w:hAnsiTheme="majorHAnsi"/>
          <w:color w:val="17365D"/>
          <w:sz w:val="32"/>
          <w:szCs w:val="32"/>
        </w:rPr>
        <w:t>Draft WSIS+10 Statement on the Implementation of WSIS Outcomes</w:t>
      </w:r>
    </w:p>
    <w:p w14:paraId="01B256A1" w14:textId="77777777" w:rsidR="003C41B2" w:rsidRDefault="003C41B2"/>
    <w:p w14:paraId="75DEC288" w14:textId="77777777"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14:paraId="7DD9DBD4" w14:textId="77777777" w:rsidR="005143BA" w:rsidRDefault="00FF1B5A" w:rsidP="005143BA">
      <w:pPr>
        <w:spacing w:after="200" w:line="276" w:lineRule="auto"/>
        <w:jc w:val="both"/>
        <w:rPr>
          <w:ins w:id="7" w:author="Author"/>
          <w:rFonts w:asciiTheme="majorHAnsi" w:eastAsiaTheme="minorHAnsi" w:hAnsiTheme="majorHAnsi" w:cstheme="majorBidi"/>
          <w:color w:val="000000" w:themeColor="text1"/>
          <w:lang w:eastAsia="zh-CN"/>
        </w:rPr>
      </w:pPr>
      <w:del w:id="8" w:author="Author">
        <w:r w:rsidRPr="00FF1B5A" w:rsidDel="00950E42">
          <w:rPr>
            <w:rFonts w:asciiTheme="majorHAnsi" w:eastAsiaTheme="minorHAnsi" w:hAnsiTheme="majorHAnsi" w:cstheme="majorBidi"/>
            <w:color w:val="000000" w:themeColor="text1"/>
            <w:lang w:eastAsia="zh-CN"/>
          </w:rPr>
          <w:delText xml:space="preserve">Enormous </w:delText>
        </w:r>
      </w:del>
      <w:ins w:id="9" w:author="Author">
        <w:r w:rsidR="00950E42">
          <w:rPr>
            <w:rFonts w:asciiTheme="majorHAnsi" w:eastAsiaTheme="minorHAnsi" w:hAnsiTheme="majorHAnsi" w:cstheme="majorBidi"/>
            <w:color w:val="000000" w:themeColor="text1"/>
            <w:lang w:eastAsia="zh-CN"/>
          </w:rPr>
          <w:t>P</w:t>
        </w:r>
      </w:ins>
      <w:del w:id="10" w:author="Author">
        <w:r w:rsidRPr="00FF1B5A" w:rsidDel="00950E42">
          <w:rPr>
            <w:rFonts w:asciiTheme="majorHAnsi" w:eastAsiaTheme="minorHAnsi" w:hAnsiTheme="majorHAnsi" w:cstheme="majorBidi"/>
            <w:color w:val="000000" w:themeColor="text1"/>
            <w:lang w:eastAsia="zh-CN"/>
          </w:rPr>
          <w:delText>p</w:delText>
        </w:r>
      </w:del>
      <w:r w:rsidRPr="00FF1B5A">
        <w:rPr>
          <w:rFonts w:asciiTheme="majorHAnsi" w:eastAsiaTheme="minorHAnsi" w:hAnsiTheme="majorHAnsi" w:cstheme="majorBidi"/>
          <w:color w:val="000000" w:themeColor="text1"/>
          <w:lang w:eastAsia="zh-CN"/>
        </w:rPr>
        <w:t xml:space="preserve">rogress has been made since the </w:t>
      </w:r>
      <w:ins w:id="11" w:author="Author">
        <w:r w:rsidR="00950E42">
          <w:rPr>
            <w:rFonts w:asciiTheme="majorHAnsi" w:eastAsiaTheme="minorHAnsi" w:hAnsiTheme="majorHAnsi" w:cstheme="majorBidi"/>
            <w:color w:val="000000" w:themeColor="text1"/>
            <w:lang w:eastAsia="zh-CN"/>
          </w:rPr>
          <w:t>two phases of WSIS</w:t>
        </w:r>
      </w:ins>
      <w:del w:id="12" w:author="Author">
        <w:r w:rsidRPr="00FF1B5A" w:rsidDel="00950E42">
          <w:rPr>
            <w:rFonts w:asciiTheme="majorHAnsi" w:eastAsiaTheme="minorHAnsi" w:hAnsiTheme="majorHAnsi" w:cstheme="majorBidi"/>
            <w:color w:val="000000" w:themeColor="text1"/>
            <w:lang w:eastAsia="zh-CN"/>
          </w:rPr>
          <w:delText>two Summits</w:delText>
        </w:r>
      </w:del>
      <w:r w:rsidRPr="00FF1B5A">
        <w:rPr>
          <w:rFonts w:asciiTheme="majorHAnsi" w:eastAsiaTheme="minorHAnsi" w:hAnsiTheme="majorHAnsi" w:cstheme="majorBidi"/>
          <w:color w:val="000000" w:themeColor="text1"/>
          <w:lang w:eastAsia="zh-CN"/>
        </w:rPr>
        <w:t xml:space="preserve"> towards building the people-centered, inclusive, development-oriented information society called for in the WSIS Declaration of Principles. The number </w:t>
      </w:r>
      <w:r w:rsidR="009C7AA3">
        <w:rPr>
          <w:rFonts w:asciiTheme="majorHAnsi" w:eastAsiaTheme="minorHAnsi" w:hAnsiTheme="majorHAnsi" w:cstheme="majorBidi"/>
          <w:color w:val="000000" w:themeColor="text1"/>
          <w:lang w:eastAsia="zh-CN"/>
        </w:rPr>
        <w:t xml:space="preserve">and diversity </w:t>
      </w:r>
      <w:r w:rsidRPr="00FF1B5A">
        <w:rPr>
          <w:rFonts w:asciiTheme="majorHAnsi" w:eastAsiaTheme="minorHAnsi" w:hAnsiTheme="majorHAnsi" w:cstheme="majorBidi"/>
          <w:color w:val="000000" w:themeColor="text1"/>
          <w:lang w:eastAsia="zh-CN"/>
        </w:rPr>
        <w:t>of people around the world empowered by ICT</w:t>
      </w:r>
      <w:r w:rsidR="009C7AA3">
        <w:rPr>
          <w:rFonts w:asciiTheme="majorHAnsi" w:eastAsiaTheme="minorHAnsi" w:hAnsiTheme="majorHAnsi" w:cstheme="majorBidi"/>
          <w:color w:val="000000" w:themeColor="text1"/>
          <w:lang w:eastAsia="zh-CN"/>
        </w:rPr>
        <w:t>s</w:t>
      </w:r>
      <w:r w:rsidRPr="00FF1B5A">
        <w:rPr>
          <w:rFonts w:asciiTheme="majorHAnsi" w:eastAsiaTheme="minorHAnsi" w:hAnsiTheme="majorHAnsi" w:cstheme="majorBidi"/>
          <w:color w:val="000000" w:themeColor="text1"/>
          <w:lang w:eastAsia="zh-CN"/>
        </w:rPr>
        <w:t xml:space="preserve"> increased dramatically</w:t>
      </w:r>
      <w:ins w:id="13" w:author="Author">
        <w:r w:rsidR="008652E7">
          <w:rPr>
            <w:rFonts w:asciiTheme="majorHAnsi" w:eastAsiaTheme="minorHAnsi" w:hAnsiTheme="majorHAnsi" w:cstheme="majorBidi"/>
            <w:color w:val="000000" w:themeColor="text1"/>
            <w:lang w:eastAsia="zh-CN"/>
          </w:rPr>
          <w:t>,</w:t>
        </w:r>
      </w:ins>
      <w:r w:rsidRPr="00FF1B5A">
        <w:rPr>
          <w:rFonts w:asciiTheme="majorHAnsi" w:eastAsiaTheme="minorHAnsi" w:hAnsiTheme="majorHAnsi" w:cstheme="majorBidi"/>
          <w:color w:val="000000" w:themeColor="text1"/>
          <w:lang w:eastAsia="zh-CN"/>
        </w:rPr>
        <w:t xml:space="preserve"> accelerating social and economic growth, sustainable development promoting freedom of expression, increasing accountability and transparency in society, creating new business opportunities, facilitating trade and serving as a platform for cultural exchange amongst others. </w:t>
      </w:r>
      <w:commentRangeStart w:id="14"/>
      <w:ins w:id="15" w:author="Author">
        <w:r w:rsidR="00C75625">
          <w:rPr>
            <w:rFonts w:asciiTheme="majorHAnsi" w:eastAsiaTheme="minorHAnsi" w:hAnsiTheme="majorHAnsi" w:cstheme="majorBidi"/>
            <w:color w:val="000000" w:themeColor="text1"/>
            <w:lang w:eastAsia="zh-CN"/>
          </w:rPr>
          <w:t>[</w:t>
        </w:r>
      </w:ins>
      <w:r w:rsidRPr="00FF1B5A">
        <w:rPr>
          <w:rFonts w:asciiTheme="majorHAnsi" w:eastAsiaTheme="minorHAnsi" w:hAnsiTheme="majorHAnsi" w:cstheme="majorBidi"/>
          <w:color w:val="000000" w:themeColor="text1"/>
          <w:lang w:eastAsia="zh-CN"/>
        </w:rPr>
        <w:t xml:space="preserve">Further media has become </w:t>
      </w:r>
      <w:r w:rsidRPr="00FF1B5A">
        <w:rPr>
          <w:rFonts w:asciiTheme="majorHAnsi" w:eastAsiaTheme="minorHAnsi" w:hAnsiTheme="majorHAnsi" w:cstheme="majorBidi"/>
          <w:color w:val="000000" w:themeColor="text1"/>
          <w:lang w:eastAsia="zh-CN"/>
        </w:rPr>
        <w:lastRenderedPageBreak/>
        <w:t>increasingly accessible and interactive</w:t>
      </w:r>
      <w:r w:rsidR="009C7AA3">
        <w:rPr>
          <w:rFonts w:asciiTheme="majorHAnsi" w:eastAsiaTheme="minorHAnsi" w:hAnsiTheme="majorHAnsi" w:cstheme="majorBidi"/>
          <w:color w:val="000000" w:themeColor="text1"/>
          <w:lang w:eastAsia="zh-CN"/>
        </w:rPr>
        <w:t>,</w:t>
      </w:r>
      <w:ins w:id="16" w:author="Author">
        <w:r w:rsidR="00C75625">
          <w:rPr>
            <w:rFonts w:asciiTheme="majorHAnsi" w:eastAsiaTheme="minorHAnsi" w:hAnsiTheme="majorHAnsi" w:cstheme="majorBidi"/>
            <w:color w:val="000000" w:themeColor="text1"/>
            <w:lang w:eastAsia="zh-CN"/>
          </w:rPr>
          <w:t xml:space="preserve"> </w:t>
        </w:r>
        <w:del w:id="17" w:author="Author">
          <w:r w:rsidR="00A44E32" w:rsidDel="00C75625">
            <w:rPr>
              <w:rFonts w:asciiTheme="majorHAnsi" w:eastAsiaTheme="minorHAnsi" w:hAnsiTheme="majorHAnsi" w:cstheme="majorBidi"/>
              <w:color w:val="000000" w:themeColor="text1"/>
              <w:lang w:eastAsia="zh-CN"/>
            </w:rPr>
            <w:delText>[</w:delText>
          </w:r>
        </w:del>
      </w:ins>
      <w:del w:id="18" w:author="Author">
        <w:r w:rsidR="009C7AA3" w:rsidDel="00C75625">
          <w:rPr>
            <w:rFonts w:asciiTheme="majorHAnsi" w:eastAsiaTheme="minorHAnsi" w:hAnsiTheme="majorHAnsi" w:cstheme="majorBidi"/>
            <w:color w:val="000000" w:themeColor="text1"/>
            <w:lang w:eastAsia="zh-CN"/>
          </w:rPr>
          <w:delText xml:space="preserve"> </w:delText>
        </w:r>
      </w:del>
      <w:r w:rsidR="009C7AA3">
        <w:rPr>
          <w:rFonts w:asciiTheme="majorHAnsi" w:eastAsiaTheme="minorHAnsi" w:hAnsiTheme="majorHAnsi" w:cstheme="majorBidi"/>
          <w:color w:val="000000" w:themeColor="text1"/>
          <w:lang w:eastAsia="zh-CN"/>
        </w:rPr>
        <w:t>posing new access barriers while allowing for some solutions</w:t>
      </w:r>
      <w:ins w:id="19" w:author="Author">
        <w:r w:rsidR="00A44E32">
          <w:rPr>
            <w:rFonts w:asciiTheme="majorHAnsi" w:eastAsiaTheme="minorHAnsi" w:hAnsiTheme="majorHAnsi" w:cstheme="majorBidi"/>
            <w:color w:val="000000" w:themeColor="text1"/>
            <w:lang w:eastAsia="zh-CN"/>
          </w:rPr>
          <w:t>]</w:t>
        </w:r>
      </w:ins>
      <w:r w:rsidR="009C7AA3">
        <w:rPr>
          <w:rFonts w:asciiTheme="majorHAnsi" w:eastAsiaTheme="minorHAnsi" w:hAnsiTheme="majorHAnsi" w:cstheme="majorBidi"/>
          <w:color w:val="000000" w:themeColor="text1"/>
          <w:lang w:eastAsia="zh-CN"/>
        </w:rPr>
        <w:t>.</w:t>
      </w:r>
      <w:ins w:id="20" w:author="Author">
        <w:r w:rsidR="00C75625">
          <w:rPr>
            <w:rFonts w:asciiTheme="majorHAnsi" w:eastAsiaTheme="minorHAnsi" w:hAnsiTheme="majorHAnsi" w:cstheme="majorBidi"/>
            <w:color w:val="000000" w:themeColor="text1"/>
            <w:lang w:eastAsia="zh-CN"/>
          </w:rPr>
          <w:t>]</w:t>
        </w:r>
      </w:ins>
      <w:commentRangeEnd w:id="14"/>
      <w:r w:rsidR="008652E7">
        <w:rPr>
          <w:rStyle w:val="CommentReference"/>
        </w:rPr>
        <w:commentReference w:id="14"/>
      </w:r>
    </w:p>
    <w:p w14:paraId="7A7D9116" w14:textId="63B51FEB" w:rsidR="003C41B2" w:rsidRDefault="003C41B2" w:rsidP="005143BA">
      <w:pPr>
        <w:spacing w:after="200" w:line="276" w:lineRule="auto"/>
        <w:jc w:val="both"/>
        <w:rPr>
          <w:ins w:id="21" w:author="Author"/>
          <w:rFonts w:asciiTheme="majorHAnsi" w:eastAsiaTheme="minorHAnsi" w:hAnsiTheme="majorHAnsi" w:cstheme="majorBidi"/>
          <w:color w:val="000000" w:themeColor="text1"/>
          <w:lang w:eastAsia="zh-CN"/>
        </w:rPr>
      </w:pPr>
      <w:ins w:id="22" w:author="Author">
        <w:r w:rsidRPr="003C41B2">
          <w:rPr>
            <w:rFonts w:asciiTheme="majorHAnsi" w:eastAsiaTheme="minorHAnsi" w:hAnsiTheme="majorHAnsi" w:cstheme="majorBidi"/>
            <w:color w:val="000000" w:themeColor="text1"/>
            <w:lang w:eastAsia="zh-CN"/>
          </w:rPr>
          <w:t xml:space="preserve">ISOC: </w:t>
        </w:r>
        <w:r>
          <w:rPr>
            <w:rFonts w:asciiTheme="majorHAnsi" w:eastAsiaTheme="minorHAnsi" w:hAnsiTheme="majorHAnsi" w:cstheme="majorBidi"/>
            <w:color w:val="000000" w:themeColor="text1"/>
            <w:lang w:eastAsia="zh-CN"/>
          </w:rPr>
          <w:t>The below</w:t>
        </w:r>
        <w:r w:rsidRPr="003C41B2">
          <w:rPr>
            <w:rFonts w:asciiTheme="majorHAnsi" w:eastAsiaTheme="minorHAnsi" w:hAnsiTheme="majorHAnsi" w:cstheme="majorBidi"/>
            <w:color w:val="000000" w:themeColor="text1"/>
            <w:lang w:eastAsia="zh-CN"/>
          </w:rPr>
          <w:t xml:space="preserve"> new section seems to introduce information that does not reflect the discussions that occurred at the December meeting. Suggest leaving it aside for now and discussing further, as needed, during the next physical meeting.</w:t>
        </w:r>
      </w:ins>
    </w:p>
    <w:p w14:paraId="3E33E078" w14:textId="77777777" w:rsidR="003C41B2" w:rsidRDefault="003C41B2" w:rsidP="005143BA">
      <w:pPr>
        <w:spacing w:after="200" w:line="276" w:lineRule="auto"/>
        <w:jc w:val="both"/>
        <w:rPr>
          <w:rFonts w:asciiTheme="majorHAnsi" w:eastAsiaTheme="minorHAnsi" w:hAnsiTheme="majorHAnsi" w:cstheme="majorBidi"/>
          <w:color w:val="000000" w:themeColor="text1"/>
          <w:lang w:eastAsia="zh-CN"/>
        </w:rPr>
      </w:pPr>
    </w:p>
    <w:p w14:paraId="29D3611B" w14:textId="77777777" w:rsidR="00DB0843" w:rsidRPr="00DB0843" w:rsidRDefault="00DB0843" w:rsidP="00DB0843">
      <w:pPr>
        <w:pBdr>
          <w:top w:val="single" w:sz="4" w:space="1" w:color="auto"/>
          <w:left w:val="single" w:sz="4" w:space="4" w:color="auto"/>
          <w:bottom w:val="single" w:sz="4" w:space="1" w:color="auto"/>
          <w:right w:val="single" w:sz="4" w:space="4" w:color="auto"/>
        </w:pBdr>
        <w:spacing w:after="200" w:line="276" w:lineRule="auto"/>
        <w:jc w:val="both"/>
        <w:rPr>
          <w:rFonts w:asciiTheme="majorHAnsi" w:eastAsiaTheme="minorHAnsi" w:hAnsiTheme="majorHAnsi" w:cstheme="majorBidi"/>
          <w:b/>
          <w:bCs/>
          <w:color w:val="000000" w:themeColor="text1"/>
          <w:lang w:eastAsia="zh-CN"/>
        </w:rPr>
      </w:pPr>
      <w:r w:rsidRPr="00DB0843">
        <w:rPr>
          <w:rFonts w:asciiTheme="majorHAnsi" w:eastAsiaTheme="minorHAnsi" w:hAnsiTheme="majorHAnsi" w:cstheme="majorBidi"/>
          <w:b/>
          <w:bCs/>
          <w:color w:val="000000" w:themeColor="text1"/>
          <w:lang w:eastAsia="zh-CN"/>
        </w:rPr>
        <w:t>CUBA:</w:t>
      </w:r>
    </w:p>
    <w:p w14:paraId="2D4123D9" w14:textId="77777777" w:rsidR="00DB0843" w:rsidRDefault="00DB0843" w:rsidP="00DB0843">
      <w:pPr>
        <w:pBdr>
          <w:top w:val="single" w:sz="4" w:space="1" w:color="auto"/>
          <w:left w:val="single" w:sz="4" w:space="4" w:color="auto"/>
          <w:bottom w:val="single" w:sz="4" w:space="1" w:color="auto"/>
          <w:right w:val="single" w:sz="4" w:space="4" w:color="auto"/>
        </w:pBdr>
        <w:tabs>
          <w:tab w:val="left" w:pos="8460"/>
        </w:tabs>
        <w:spacing w:before="41" w:after="100"/>
        <w:jc w:val="both"/>
        <w:rPr>
          <w:rFonts w:eastAsia="Times New Roman"/>
          <w:color w:val="000000"/>
        </w:rPr>
      </w:pPr>
      <w:proofErr w:type="gramStart"/>
      <w:r>
        <w:rPr>
          <w:rFonts w:eastAsia="Times New Roman"/>
          <w:color w:val="FF0000"/>
        </w:rPr>
        <w:t xml:space="preserve">Some </w:t>
      </w:r>
      <w:r>
        <w:rPr>
          <w:rFonts w:eastAsia="Times New Roman"/>
          <w:strike/>
          <w:color w:val="000000"/>
        </w:rPr>
        <w:t xml:space="preserve"> Enormous</w:t>
      </w:r>
      <w:proofErr w:type="gramEnd"/>
      <w:r>
        <w:rPr>
          <w:rFonts w:eastAsia="Times New Roman"/>
          <w:color w:val="000000"/>
        </w:rPr>
        <w:t xml:space="preserve"> progress</w:t>
      </w:r>
      <w:r>
        <w:rPr>
          <w:rFonts w:eastAsia="Times New Roman"/>
          <w:color w:val="FF0000"/>
        </w:rPr>
        <w:t xml:space="preserve"> </w:t>
      </w:r>
      <w:r>
        <w:rPr>
          <w:rFonts w:eastAsia="Times New Roman"/>
          <w:color w:val="000000"/>
        </w:rPr>
        <w:t xml:space="preserve">has been made since the two Summits towards building the people-centered, inclusive, development-oriented information society called for in the WSIS Declaration of Principles.  </w:t>
      </w:r>
      <w:r>
        <w:rPr>
          <w:rFonts w:eastAsia="Times New Roman"/>
          <w:color w:val="FF0000"/>
        </w:rPr>
        <w:t>But today the benefits of the information technology revolution are unevenly distributed between the developed and developing countries and within societies. We are fully committed to turning this digital divide into a digital opportunity for all. Despite</w:t>
      </w:r>
      <w:r>
        <w:rPr>
          <w:rFonts w:eastAsia="Times New Roman"/>
          <w:color w:val="000000"/>
        </w:rPr>
        <w:t xml:space="preserve"> </w:t>
      </w:r>
      <w:r>
        <w:rPr>
          <w:rFonts w:eastAsia="Times New Roman"/>
          <w:color w:val="FF0000"/>
        </w:rPr>
        <w:t>t</w:t>
      </w:r>
      <w:r>
        <w:rPr>
          <w:rFonts w:eastAsia="Times New Roman"/>
          <w:color w:val="000000"/>
        </w:rPr>
        <w:t xml:space="preserve">he number and diversity of people around the world empowered by ICTs increasing </w:t>
      </w:r>
      <w:r>
        <w:rPr>
          <w:rFonts w:eastAsia="Times New Roman"/>
          <w:strike/>
          <w:color w:val="000000"/>
        </w:rPr>
        <w:t>dramatically accelerating</w:t>
      </w:r>
      <w:r>
        <w:rPr>
          <w:rFonts w:eastAsia="Times New Roman"/>
          <w:color w:val="000000"/>
        </w:rPr>
        <w:t xml:space="preserve"> , </w:t>
      </w:r>
      <w:r>
        <w:rPr>
          <w:rFonts w:eastAsia="Times New Roman"/>
          <w:color w:val="FF0000"/>
        </w:rPr>
        <w:t xml:space="preserve">still they need to increase more in order to contribute, inter alia to </w:t>
      </w:r>
      <w:r>
        <w:rPr>
          <w:rFonts w:eastAsia="Times New Roman"/>
          <w:color w:val="000000"/>
        </w:rPr>
        <w:t xml:space="preserve">social and economic growth, sustainable development, </w:t>
      </w:r>
      <w:r>
        <w:rPr>
          <w:rFonts w:eastAsia="Times New Roman"/>
          <w:strike/>
          <w:color w:val="000000"/>
        </w:rPr>
        <w:t>promoting</w:t>
      </w:r>
      <w:r>
        <w:rPr>
          <w:rFonts w:eastAsia="Times New Roman"/>
          <w:color w:val="000000"/>
        </w:rPr>
        <w:t xml:space="preserve"> promotion of </w:t>
      </w:r>
      <w:r>
        <w:rPr>
          <w:rFonts w:eastAsia="Times New Roman"/>
          <w:color w:val="FF0000"/>
        </w:rPr>
        <w:t xml:space="preserve">human rights, including the Right to Development, right to education and </w:t>
      </w:r>
      <w:r>
        <w:rPr>
          <w:rFonts w:eastAsia="Times New Roman"/>
          <w:color w:val="000000"/>
        </w:rPr>
        <w:t xml:space="preserve">freedom of expression, </w:t>
      </w:r>
      <w:r>
        <w:rPr>
          <w:rFonts w:eastAsia="Times New Roman"/>
          <w:strike/>
          <w:color w:val="000000"/>
        </w:rPr>
        <w:t>increasing accountability and</w:t>
      </w:r>
      <w:r>
        <w:rPr>
          <w:rFonts w:eastAsia="Times New Roman"/>
          <w:color w:val="000000"/>
        </w:rPr>
        <w:t xml:space="preserve"> transparency in society, </w:t>
      </w:r>
      <w:r>
        <w:rPr>
          <w:rFonts w:eastAsia="Times New Roman"/>
          <w:strike/>
          <w:color w:val="000000"/>
        </w:rPr>
        <w:t>creating new</w:t>
      </w:r>
      <w:r>
        <w:rPr>
          <w:rFonts w:eastAsia="Times New Roman"/>
          <w:color w:val="000000"/>
        </w:rPr>
        <w:t xml:space="preserve"> business opportunities, facilitating trade and </w:t>
      </w:r>
      <w:r>
        <w:rPr>
          <w:rFonts w:eastAsia="Times New Roman"/>
          <w:strike/>
          <w:color w:val="000000"/>
        </w:rPr>
        <w:t>serving as a platform for</w:t>
      </w:r>
      <w:r>
        <w:rPr>
          <w:rFonts w:eastAsia="Times New Roman"/>
          <w:color w:val="000000"/>
        </w:rPr>
        <w:t xml:space="preserve"> cultural exchange </w:t>
      </w:r>
      <w:r>
        <w:rPr>
          <w:rFonts w:eastAsia="Times New Roman"/>
          <w:strike/>
          <w:color w:val="000000"/>
        </w:rPr>
        <w:t>amongst others</w:t>
      </w:r>
      <w:r>
        <w:rPr>
          <w:rFonts w:eastAsia="Times New Roman"/>
          <w:color w:val="000000"/>
        </w:rPr>
        <w:t>. Further media has become increasingly accessible and interactive, posing new access barriers while allowing for some solutions.</w:t>
      </w:r>
    </w:p>
    <w:p w14:paraId="370909E8" w14:textId="77777777" w:rsid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FF0000"/>
        </w:rPr>
      </w:pPr>
      <w:r>
        <w:rPr>
          <w:rFonts w:eastAsia="Times New Roman"/>
          <w:color w:val="FF0000"/>
        </w:rPr>
        <w: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t>
      </w:r>
    </w:p>
    <w:p w14:paraId="70CDED75"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Promoting measures to ensure the benefits of ICTs for the countries with the highest needs.</w:t>
      </w:r>
    </w:p>
    <w:p w14:paraId="271B9C17"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Continuing to set realistic goals and decisive action to reduce the gap between developed and developing countries in terms of technology, in particular the establishment of important financing and technology transfer actions.</w:t>
      </w:r>
    </w:p>
    <w:p w14:paraId="693FD81F"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t>
      </w:r>
    </w:p>
    <w:p w14:paraId="51531F30"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international organizations play a role in developing technical standards and relevant policies on Internet.</w:t>
      </w:r>
    </w:p>
    <w:p w14:paraId="7CE04CED"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t>
      </w:r>
    </w:p>
    <w:p w14:paraId="43F40DCB"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lastRenderedPageBreak/>
        <w:t>Ensuring that human rights, including the right to development, are fully promoted and protected in the information society.</w:t>
      </w:r>
    </w:p>
    <w:p w14:paraId="04C1FB98"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t>
      </w:r>
    </w:p>
    <w:p w14:paraId="20DD9757" w14:textId="77777777"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p>
    <w:p w14:paraId="7003A305" w14:textId="77777777" w:rsidR="00DB0843" w:rsidDel="005143BA" w:rsidRDefault="00DB0843">
      <w:pPr>
        <w:spacing w:after="200" w:line="276" w:lineRule="auto"/>
        <w:jc w:val="both"/>
        <w:rPr>
          <w:del w:id="23" w:author="Author"/>
          <w:rFonts w:asciiTheme="majorHAnsi" w:eastAsiaTheme="minorHAnsi" w:hAnsiTheme="majorHAnsi" w:cstheme="majorBidi"/>
          <w:color w:val="000000" w:themeColor="text1"/>
          <w:lang w:eastAsia="zh-CN"/>
        </w:rPr>
        <w:pPrChange w:id="24" w:author="Author">
          <w:pPr>
            <w:spacing w:after="240" w:line="276" w:lineRule="auto"/>
            <w:jc w:val="both"/>
          </w:pPr>
        </w:pPrChange>
      </w:pPr>
    </w:p>
    <w:p w14:paraId="5691DC6B" w14:textId="77777777" w:rsidR="005143BA" w:rsidRDefault="005143BA" w:rsidP="005143BA">
      <w:pPr>
        <w:spacing w:after="200" w:line="276" w:lineRule="auto"/>
        <w:jc w:val="both"/>
        <w:rPr>
          <w:ins w:id="25" w:author="Author"/>
          <w:rFonts w:asciiTheme="majorHAnsi" w:eastAsiaTheme="minorHAnsi" w:hAnsiTheme="majorHAnsi" w:cstheme="majorBidi"/>
          <w:color w:val="000000" w:themeColor="text1"/>
          <w:lang w:eastAsia="zh-CN"/>
        </w:rPr>
      </w:pPr>
    </w:p>
    <w:p w14:paraId="048FC843" w14:textId="77777777" w:rsidR="0088272E" w:rsidRDefault="00FF1B5A">
      <w:pPr>
        <w:spacing w:after="200" w:line="276" w:lineRule="auto"/>
        <w:jc w:val="both"/>
        <w:rPr>
          <w:ins w:id="26" w:author="Author"/>
          <w:rFonts w:asciiTheme="majorHAnsi" w:eastAsiaTheme="minorHAnsi" w:hAnsiTheme="majorHAnsi" w:cstheme="majorBidi"/>
          <w:color w:val="000000" w:themeColor="text1"/>
        </w:rPr>
        <w:pPrChange w:id="27" w:author="Author">
          <w:pPr>
            <w:pStyle w:val="ListParagraph"/>
            <w:numPr>
              <w:numId w:val="2"/>
            </w:numPr>
            <w:spacing w:after="0" w:line="100" w:lineRule="atLeast"/>
            <w:ind w:left="709" w:hanging="709"/>
            <w:jc w:val="both"/>
          </w:pPr>
        </w:pPrChange>
      </w:pPr>
      <w:r w:rsidRPr="00FF1B5A">
        <w:rPr>
          <w:rFonts w:asciiTheme="majorHAnsi" w:eastAsiaTheme="minorHAnsi" w:hAnsiTheme="majorHAnsi" w:cstheme="majorBidi"/>
          <w:color w:val="000000" w:themeColor="text1"/>
          <w:lang w:eastAsia="zh-CN"/>
        </w:rPr>
        <w:t>The</w:t>
      </w:r>
      <w:r w:rsidR="00FD761A">
        <w:rPr>
          <w:rFonts w:asciiTheme="majorHAnsi" w:eastAsiaTheme="minorHAnsi" w:hAnsiTheme="majorHAnsi" w:cstheme="majorBidi"/>
          <w:color w:val="000000" w:themeColor="text1"/>
          <w:lang w:eastAsia="zh-CN"/>
        </w:rPr>
        <w:t xml:space="preserve"> most </w:t>
      </w:r>
      <w:r w:rsidR="00B75F60">
        <w:rPr>
          <w:rFonts w:asciiTheme="majorHAnsi" w:eastAsiaTheme="minorHAnsi" w:hAnsiTheme="majorHAnsi" w:cstheme="majorBidi"/>
          <w:color w:val="000000" w:themeColor="text1"/>
          <w:lang w:eastAsia="zh-CN"/>
        </w:rPr>
        <w:t xml:space="preserve">important </w:t>
      </w:r>
      <w:r w:rsidR="00B75F60" w:rsidRPr="00FF1B5A">
        <w:rPr>
          <w:rFonts w:asciiTheme="majorHAnsi" w:eastAsiaTheme="minorHAnsi" w:hAnsiTheme="majorHAnsi" w:cstheme="majorBidi"/>
          <w:color w:val="000000" w:themeColor="text1"/>
          <w:lang w:eastAsia="zh-CN"/>
        </w:rPr>
        <w:t>achievement</w:t>
      </w:r>
      <w:r w:rsidRPr="00FF1B5A">
        <w:rPr>
          <w:rFonts w:asciiTheme="majorHAnsi" w:eastAsiaTheme="minorHAnsi" w:hAnsiTheme="majorHAnsi" w:cstheme="majorBidi"/>
          <w:color w:val="000000" w:themeColor="text1"/>
          <w:lang w:eastAsia="zh-CN"/>
        </w:rPr>
        <w:t xml:space="preserve"> of the current implementation process of the WSIS is the interest of so many actors</w:t>
      </w:r>
      <w:r w:rsidR="009C7AA3">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 xml:space="preserve">institutions, national, regional and international, </w:t>
      </w:r>
      <w:r w:rsidR="00891CD6">
        <w:rPr>
          <w:rFonts w:asciiTheme="majorHAnsi" w:eastAsiaTheme="minorHAnsi" w:hAnsiTheme="majorHAnsi" w:cstheme="majorBidi"/>
          <w:color w:val="000000" w:themeColor="text1"/>
          <w:lang w:eastAsia="zh-CN"/>
        </w:rPr>
        <w:t>in</w:t>
      </w:r>
      <w:r w:rsidRPr="00FF1B5A">
        <w:rPr>
          <w:rFonts w:asciiTheme="majorHAnsi" w:eastAsiaTheme="minorHAnsi" w:hAnsiTheme="majorHAnsi" w:cstheme="majorBidi"/>
          <w:color w:val="000000" w:themeColor="text1"/>
          <w:lang w:eastAsia="zh-CN"/>
        </w:rPr>
        <w:t xml:space="preserve"> the initiative of jointly shaping the </w:t>
      </w:r>
      <w:r w:rsidR="009B4468">
        <w:rPr>
          <w:rFonts w:asciiTheme="majorHAnsi" w:hAnsiTheme="majorHAnsi"/>
        </w:rPr>
        <w:t xml:space="preserve">inclusive </w:t>
      </w:r>
      <w:r w:rsidR="009B4468" w:rsidRPr="009B51F1">
        <w:rPr>
          <w:rFonts w:asciiTheme="majorHAnsi" w:hAnsiTheme="majorHAnsi"/>
        </w:rPr>
        <w:t xml:space="preserve">Information </w:t>
      </w:r>
      <w:del w:id="28" w:author="Author">
        <w:r w:rsidR="009B4468" w:rsidDel="006454CA">
          <w:rPr>
            <w:rFonts w:asciiTheme="majorHAnsi" w:hAnsiTheme="majorHAnsi"/>
          </w:rPr>
          <w:delText xml:space="preserve">and Knowledge </w:delText>
        </w:r>
      </w:del>
      <w:r w:rsidR="009B4468">
        <w:rPr>
          <w:rFonts w:asciiTheme="majorHAnsi" w:hAnsiTheme="majorHAnsi"/>
        </w:rPr>
        <w:t xml:space="preserve">Society </w:t>
      </w:r>
      <w:del w:id="29" w:author="Author">
        <w:r w:rsidR="009B4468" w:rsidDel="006454CA">
          <w:rPr>
            <w:rFonts w:asciiTheme="majorHAnsi" w:hAnsiTheme="majorHAnsi"/>
          </w:rPr>
          <w:delText>(ies)</w:delText>
        </w:r>
        <w:r w:rsidR="009B4468" w:rsidDel="006454CA">
          <w:rPr>
            <w:rStyle w:val="FootnoteReference"/>
            <w:rFonts w:asciiTheme="majorHAnsi" w:hAnsiTheme="majorHAnsi"/>
          </w:rPr>
          <w:footnoteReference w:id="1"/>
        </w:r>
        <w:r w:rsidR="009B4468" w:rsidDel="006454CA">
          <w:rPr>
            <w:rFonts w:asciiTheme="majorHAnsi" w:hAnsiTheme="majorHAnsi"/>
          </w:rPr>
          <w:delText xml:space="preserve"> </w:delText>
        </w:r>
      </w:del>
      <w:r w:rsidRPr="00FF1B5A">
        <w:rPr>
          <w:rFonts w:asciiTheme="majorHAnsi" w:eastAsiaTheme="minorHAnsi" w:hAnsiTheme="majorHAnsi" w:cstheme="majorBidi"/>
          <w:color w:val="000000" w:themeColor="text1"/>
          <w:lang w:eastAsia="zh-CN"/>
        </w:rPr>
        <w:t xml:space="preserve">and making </w:t>
      </w:r>
      <w:r w:rsidR="005E1F44">
        <w:rPr>
          <w:rFonts w:asciiTheme="majorHAnsi" w:eastAsiaTheme="minorHAnsi" w:hAnsiTheme="majorHAnsi" w:cstheme="majorBidi"/>
          <w:color w:val="000000" w:themeColor="text1"/>
          <w:lang w:eastAsia="zh-CN"/>
        </w:rPr>
        <w:t>all stakeholders</w:t>
      </w:r>
      <w:r w:rsidR="005E1F44" w:rsidRPr="00FF1B5A">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aware of the challenges that this process entails</w:t>
      </w:r>
      <w:ins w:id="32" w:author="Author">
        <w:r w:rsidR="006454CA">
          <w:rPr>
            <w:rFonts w:asciiTheme="majorHAnsi" w:eastAsiaTheme="minorHAnsi" w:hAnsiTheme="majorHAnsi" w:cstheme="majorBidi"/>
            <w:color w:val="000000" w:themeColor="text1"/>
            <w:lang w:eastAsia="zh-CN"/>
          </w:rPr>
          <w:t>,</w:t>
        </w:r>
        <w:r w:rsidR="003F0C3C">
          <w:rPr>
            <w:rFonts w:asciiTheme="majorHAnsi" w:eastAsiaTheme="minorHAnsi" w:hAnsiTheme="majorHAnsi" w:cstheme="majorBidi"/>
            <w:color w:val="000000" w:themeColor="text1"/>
            <w:lang w:eastAsia="zh-CN"/>
          </w:rPr>
          <w:t xml:space="preserve"> including </w:t>
        </w:r>
        <w:r w:rsidR="006454CA">
          <w:rPr>
            <w:rFonts w:asciiTheme="majorHAnsi" w:eastAsiaTheme="minorHAnsi" w:hAnsiTheme="majorHAnsi" w:cstheme="majorBidi"/>
            <w:color w:val="000000" w:themeColor="text1"/>
            <w:lang w:eastAsia="zh-CN"/>
          </w:rPr>
          <w:t>the</w:t>
        </w:r>
        <w:r w:rsidR="003F0C3C">
          <w:rPr>
            <w:rFonts w:asciiTheme="majorHAnsi" w:eastAsiaTheme="minorHAnsi" w:hAnsiTheme="majorHAnsi" w:cstheme="majorBidi"/>
            <w:color w:val="000000" w:themeColor="text1"/>
            <w:lang w:eastAsia="zh-CN"/>
          </w:rPr>
          <w:t xml:space="preserve"> future development of a true</w:t>
        </w:r>
        <w:r w:rsidR="006454CA">
          <w:rPr>
            <w:rFonts w:asciiTheme="majorHAnsi" w:eastAsiaTheme="minorHAnsi" w:hAnsiTheme="majorHAnsi" w:cstheme="majorBidi"/>
            <w:color w:val="000000" w:themeColor="text1"/>
            <w:lang w:eastAsia="zh-CN"/>
          </w:rPr>
          <w:t xml:space="preserve"> </w:t>
        </w:r>
      </w:ins>
    </w:p>
    <w:p w14:paraId="34C1DA66" w14:textId="45E93605" w:rsidR="00FF1B5A" w:rsidDel="0088272E" w:rsidRDefault="0088272E">
      <w:pPr>
        <w:spacing w:after="200" w:line="276" w:lineRule="auto"/>
        <w:jc w:val="both"/>
        <w:rPr>
          <w:del w:id="33" w:author="Author"/>
          <w:rFonts w:asciiTheme="majorHAnsi" w:eastAsiaTheme="minorHAnsi" w:hAnsiTheme="majorHAnsi" w:cstheme="majorBidi"/>
          <w:color w:val="000000" w:themeColor="text1"/>
          <w:lang w:eastAsia="zh-CN"/>
        </w:rPr>
        <w:pPrChange w:id="34" w:author="Author">
          <w:pPr>
            <w:spacing w:after="240" w:line="276" w:lineRule="auto"/>
            <w:jc w:val="both"/>
          </w:pPr>
        </w:pPrChange>
      </w:pPr>
      <w:ins w:id="35" w:author="Author">
        <w:r>
          <w:rPr>
            <w:rFonts w:asciiTheme="majorHAnsi" w:eastAsiaTheme="minorHAnsi" w:hAnsiTheme="majorHAnsi" w:cstheme="majorBidi"/>
            <w:color w:val="000000" w:themeColor="text1"/>
            <w:lang w:eastAsia="zh-CN"/>
          </w:rPr>
          <w:t xml:space="preserve">1) </w:t>
        </w:r>
        <w:r>
          <w:rPr>
            <w:rFonts w:asciiTheme="majorHAnsi" w:eastAsiaTheme="minorHAnsi" w:hAnsiTheme="majorHAnsi" w:cstheme="majorBidi"/>
            <w:color w:val="000000" w:themeColor="text1"/>
            <w:lang w:eastAsia="zh-CN"/>
          </w:rPr>
          <w:tab/>
        </w:r>
        <w:del w:id="36" w:author="Author">
          <w:r w:rsidR="006454CA" w:rsidDel="0088272E">
            <w:rPr>
              <w:rFonts w:asciiTheme="majorHAnsi" w:eastAsiaTheme="minorHAnsi" w:hAnsiTheme="majorHAnsi" w:cstheme="majorBidi"/>
              <w:color w:val="000000" w:themeColor="text1"/>
              <w:lang w:eastAsia="zh-CN"/>
            </w:rPr>
            <w:delText>Knowledge Society</w:delText>
          </w:r>
        </w:del>
      </w:ins>
      <w:del w:id="37" w:author="Author">
        <w:r w:rsidR="00FF1B5A" w:rsidRPr="00FF1B5A" w:rsidDel="0088272E">
          <w:rPr>
            <w:rFonts w:asciiTheme="majorHAnsi" w:eastAsiaTheme="minorHAnsi" w:hAnsiTheme="majorHAnsi" w:cstheme="majorBidi"/>
            <w:color w:val="000000" w:themeColor="text1"/>
            <w:lang w:eastAsia="zh-CN"/>
          </w:rPr>
          <w:delText>.</w:delText>
        </w:r>
      </w:del>
    </w:p>
    <w:p w14:paraId="0BE4599E" w14:textId="60D5DABD" w:rsidR="00DB0843" w:rsidRPr="00DB0843" w:rsidDel="0088272E" w:rsidRDefault="00DB0843">
      <w:pPr>
        <w:spacing w:after="200" w:line="276" w:lineRule="auto"/>
        <w:jc w:val="both"/>
        <w:rPr>
          <w:del w:id="38" w:author="Author"/>
          <w:rFonts w:eastAsia="Times New Roman"/>
          <w:b/>
          <w:bCs/>
          <w:color w:val="000000"/>
        </w:rPr>
        <w:pPrChange w:id="39" w:author="Author">
          <w:pPr>
            <w:pBdr>
              <w:top w:val="single" w:sz="4" w:space="1" w:color="auto"/>
              <w:left w:val="single" w:sz="4" w:space="4" w:color="auto"/>
              <w:bottom w:val="single" w:sz="4" w:space="1" w:color="auto"/>
              <w:right w:val="single" w:sz="4" w:space="4" w:color="auto"/>
            </w:pBdr>
            <w:spacing w:after="240"/>
            <w:jc w:val="both"/>
          </w:pPr>
        </w:pPrChange>
      </w:pPr>
      <w:del w:id="40" w:author="Author">
        <w:r w:rsidRPr="00DB0843" w:rsidDel="0088272E">
          <w:rPr>
            <w:rFonts w:eastAsia="Times New Roman"/>
            <w:b/>
            <w:bCs/>
            <w:color w:val="000000"/>
          </w:rPr>
          <w:delText>CUBA:</w:delText>
        </w:r>
      </w:del>
    </w:p>
    <w:p w14:paraId="524EBEB7" w14:textId="587D2556" w:rsidR="00DB0843" w:rsidDel="0088272E" w:rsidRDefault="00DB0843">
      <w:pPr>
        <w:spacing w:after="200" w:line="276" w:lineRule="auto"/>
        <w:jc w:val="both"/>
        <w:rPr>
          <w:del w:id="41" w:author="Author"/>
          <w:rFonts w:eastAsia="Times New Roman"/>
          <w:color w:val="000000"/>
        </w:rPr>
        <w:pPrChange w:id="42" w:author="Author">
          <w:pPr>
            <w:pBdr>
              <w:top w:val="single" w:sz="4" w:space="1" w:color="auto"/>
              <w:left w:val="single" w:sz="4" w:space="4" w:color="auto"/>
              <w:bottom w:val="single" w:sz="4" w:space="1" w:color="auto"/>
              <w:right w:val="single" w:sz="4" w:space="4" w:color="auto"/>
            </w:pBdr>
            <w:spacing w:after="240"/>
            <w:jc w:val="both"/>
          </w:pPr>
        </w:pPrChange>
      </w:pPr>
      <w:del w:id="43" w:author="Author">
        <w:r w:rsidDel="0088272E">
          <w:rPr>
            <w:rFonts w:eastAsia="Times New Roman"/>
            <w:color w:val="000000"/>
          </w:rPr>
          <w:delText xml:space="preserve">The most important achievement of the current implementation process of the WSIS is the interest of </w:delText>
        </w:r>
        <w:r w:rsidDel="0088272E">
          <w:rPr>
            <w:rFonts w:eastAsia="Times New Roman"/>
            <w:strike/>
            <w:color w:val="000000"/>
          </w:rPr>
          <w:delText>so many</w:delText>
        </w:r>
        <w:r w:rsidDel="0088272E">
          <w:rPr>
            <w:rFonts w:eastAsia="Times New Roman"/>
            <w:color w:val="000000"/>
          </w:rPr>
          <w:delText xml:space="preserve"> </w:delText>
        </w:r>
        <w:r w:rsidDel="0088272E">
          <w:rPr>
            <w:rFonts w:eastAsia="Times New Roman"/>
            <w:color w:val="FF0000"/>
          </w:rPr>
          <w:delText xml:space="preserve">some </w:delText>
        </w:r>
        <w:r w:rsidDel="0088272E">
          <w:rPr>
            <w:rFonts w:eastAsia="Times New Roman"/>
            <w:color w:val="000000"/>
          </w:rPr>
          <w:delText xml:space="preserve">actors, institutions, national, regional and international, in the initiative of jointly shaping the </w:delText>
        </w:r>
        <w:r w:rsidDel="0088272E">
          <w:rPr>
            <w:rFonts w:eastAsia="Times New Roman"/>
          </w:rPr>
          <w:delText>inclusive Information and Knowledge Society (ies)</w:delText>
        </w:r>
        <w:r w:rsidDel="0088272E">
          <w:rPr>
            <w:rFonts w:eastAsia="Times New Roman"/>
            <w:color w:val="000000"/>
          </w:rPr>
          <w:delText>and making all stakeholders aware of the challenges that this process entails.</w:delText>
        </w:r>
      </w:del>
    </w:p>
    <w:p w14:paraId="31F754CA" w14:textId="3539C6E3" w:rsidR="00DB0843" w:rsidRPr="00DB0843" w:rsidDel="0088272E" w:rsidRDefault="00DB0843">
      <w:pPr>
        <w:spacing w:after="200" w:line="276" w:lineRule="auto"/>
        <w:jc w:val="both"/>
        <w:rPr>
          <w:del w:id="44" w:author="Author"/>
          <w:rFonts w:eastAsia="Times New Roman"/>
          <w:color w:val="000000"/>
        </w:rPr>
        <w:pPrChange w:id="45" w:author="Author">
          <w:pPr>
            <w:pBdr>
              <w:top w:val="single" w:sz="4" w:space="1" w:color="auto"/>
              <w:left w:val="single" w:sz="4" w:space="4" w:color="auto"/>
              <w:bottom w:val="single" w:sz="4" w:space="1" w:color="auto"/>
              <w:right w:val="single" w:sz="4" w:space="4" w:color="auto"/>
            </w:pBdr>
            <w:spacing w:after="240"/>
            <w:jc w:val="both"/>
          </w:pPr>
        </w:pPrChange>
      </w:pPr>
      <w:del w:id="46" w:author="Author">
        <w:r w:rsidRPr="00DB0843" w:rsidDel="0088272E">
          <w:rPr>
            <w:rFonts w:eastAsia="Times New Roman"/>
            <w:color w:val="FF0000"/>
          </w:rPr>
          <w:delText xml:space="preserve"> </w:delText>
        </w:r>
        <w:r w:rsidDel="0088272E">
          <w:rPr>
            <w:rFonts w:eastAsia="Times New Roman"/>
            <w:color w:val="FF0000"/>
          </w:rPr>
          <w:delText>In the other hand, some</w:delText>
        </w:r>
        <w:r w:rsidDel="0088272E">
          <w:rPr>
            <w:rFonts w:eastAsia="Times New Roman"/>
            <w:color w:val="000000"/>
          </w:rPr>
          <w:delText xml:space="preserve"> </w:delText>
        </w:r>
        <w:r w:rsidDel="0088272E">
          <w:rPr>
            <w:rFonts w:eastAsia="Times New Roman"/>
            <w:strike/>
            <w:color w:val="000000"/>
          </w:rPr>
          <w:delText>Enormous</w:delText>
        </w:r>
        <w:r w:rsidDel="0088272E">
          <w:rPr>
            <w:rFonts w:eastAsia="Times New Roman"/>
            <w:color w:val="000000"/>
          </w:rPr>
          <w:delText xml:space="preserve"> progress has been made since the </w:delText>
        </w:r>
        <w:r w:rsidDel="0088272E">
          <w:rPr>
            <w:rFonts w:eastAsia="Times New Roman"/>
            <w:strike/>
            <w:color w:val="000000"/>
          </w:rPr>
          <w:delText>two</w:delText>
        </w:r>
        <w:r w:rsidDel="0088272E">
          <w:rPr>
            <w:rFonts w:eastAsia="Times New Roman"/>
            <w:color w:val="000000"/>
          </w:rPr>
          <w:delText xml:space="preserve"> Summit</w:delText>
        </w:r>
        <w:r w:rsidDel="0088272E">
          <w:rPr>
            <w:rFonts w:eastAsia="Times New Roman"/>
            <w:strike/>
            <w:color w:val="000000"/>
          </w:rPr>
          <w:delText>s</w:delText>
        </w:r>
      </w:del>
    </w:p>
    <w:p w14:paraId="787C88D8" w14:textId="046F18BA" w:rsidR="00FF1B5A" w:rsidRPr="009B4468" w:rsidRDefault="00FF1B5A">
      <w:pPr>
        <w:spacing w:after="200" w:line="276" w:lineRule="auto"/>
        <w:jc w:val="both"/>
        <w:rPr>
          <w:rFonts w:asciiTheme="majorHAnsi" w:eastAsia="Times New Roman" w:hAnsiTheme="majorHAnsi"/>
          <w:b/>
          <w:bCs/>
          <w:lang w:eastAsia="en-GB"/>
        </w:rPr>
        <w:pPrChange w:id="47" w:author="Author">
          <w:pPr>
            <w:pStyle w:val="ListParagraph"/>
            <w:numPr>
              <w:numId w:val="2"/>
            </w:numPr>
            <w:spacing w:after="0" w:line="100" w:lineRule="atLeast"/>
            <w:ind w:left="709" w:hanging="709"/>
            <w:jc w:val="both"/>
          </w:pPr>
        </w:pPrChange>
      </w:pPr>
      <w:r w:rsidRPr="00FF1B5A">
        <w:rPr>
          <w:rFonts w:asciiTheme="majorHAnsi" w:hAnsiTheme="majorHAnsi"/>
          <w:i/>
          <w:iCs/>
          <w:color w:val="000000" w:themeColor="text1"/>
        </w:rPr>
        <w:t>We note</w:t>
      </w:r>
      <w:r w:rsidRPr="00FF1B5A">
        <w:rPr>
          <w:rFonts w:asciiTheme="majorHAnsi" w:hAnsiTheme="majorHAnsi"/>
          <w:color w:val="000000" w:themeColor="text1"/>
        </w:rPr>
        <w:t xml:space="preserve"> that the WSIS Action </w:t>
      </w:r>
      <w:ins w:id="48" w:author="Author">
        <w:r w:rsidR="003F0C3C">
          <w:rPr>
            <w:rFonts w:asciiTheme="majorHAnsi" w:hAnsiTheme="majorHAnsi"/>
            <w:color w:val="000000" w:themeColor="text1"/>
          </w:rPr>
          <w:t>L</w:t>
        </w:r>
      </w:ins>
      <w:del w:id="49" w:author="Author">
        <w:r w:rsidRPr="00FF1B5A" w:rsidDel="003F0C3C">
          <w:rPr>
            <w:rFonts w:asciiTheme="majorHAnsi" w:hAnsiTheme="majorHAnsi"/>
            <w:color w:val="000000" w:themeColor="text1"/>
          </w:rPr>
          <w:delText>l</w:delText>
        </w:r>
      </w:del>
      <w:r w:rsidRPr="00FF1B5A">
        <w:rPr>
          <w:rFonts w:asciiTheme="majorHAnsi" w:hAnsiTheme="majorHAnsi"/>
          <w:color w:val="000000" w:themeColor="text1"/>
        </w:rPr>
        <w:t xml:space="preserve">ines have helped </w:t>
      </w:r>
      <w:r w:rsidRPr="00E34FDE">
        <w:rPr>
          <w:rFonts w:asciiTheme="majorHAnsi" w:hAnsiTheme="majorHAnsi"/>
          <w:color w:val="000000" w:themeColor="text1"/>
        </w:rPr>
        <w:t xml:space="preserve">in </w:t>
      </w:r>
      <w:r w:rsidR="00891CD6" w:rsidRPr="00E34FDE">
        <w:rPr>
          <w:rFonts w:asciiTheme="majorHAnsi" w:hAnsiTheme="majorHAnsi"/>
          <w:color w:val="000000" w:themeColor="text1"/>
        </w:rPr>
        <w:t>building a common understanding of the desirability</w:t>
      </w:r>
      <w:r w:rsidR="00787D71" w:rsidRPr="00E34FDE">
        <w:rPr>
          <w:rFonts w:asciiTheme="majorHAnsi" w:hAnsiTheme="majorHAnsi"/>
          <w:color w:val="000000" w:themeColor="text1"/>
        </w:rPr>
        <w:t xml:space="preserve"> and </w:t>
      </w:r>
      <w:ins w:id="50" w:author="Author">
        <w:r w:rsidR="003F0C3C">
          <w:rPr>
            <w:rFonts w:asciiTheme="majorHAnsi" w:hAnsiTheme="majorHAnsi"/>
            <w:color w:val="000000" w:themeColor="text1"/>
          </w:rPr>
          <w:t>[</w:t>
        </w:r>
      </w:ins>
      <w:r w:rsidRPr="00E34FDE">
        <w:rPr>
          <w:rFonts w:asciiTheme="majorHAnsi" w:eastAsiaTheme="majorEastAsia" w:hAnsiTheme="majorHAnsi" w:cstheme="majorBidi"/>
          <w:b/>
        </w:rPr>
        <w:t>constitu</w:t>
      </w:r>
      <w:r w:rsidRPr="00FF1B5A">
        <w:rPr>
          <w:rFonts w:asciiTheme="majorHAnsi" w:eastAsiaTheme="majorEastAsia" w:hAnsiTheme="majorHAnsi" w:cstheme="majorBidi"/>
          <w:b/>
        </w:rPr>
        <w:t>ting a</w:t>
      </w:r>
      <w:del w:id="51" w:author="Author">
        <w:r w:rsidRPr="00FF1B5A" w:rsidDel="003F0C3C">
          <w:rPr>
            <w:rFonts w:asciiTheme="majorHAnsi" w:eastAsiaTheme="majorEastAsia" w:hAnsiTheme="majorHAnsi" w:cstheme="majorBidi"/>
            <w:b/>
          </w:rPr>
          <w:delText xml:space="preserve"> </w:delText>
        </w:r>
      </w:del>
      <w:ins w:id="52" w:author="Author">
        <w:r w:rsidR="003F0C3C">
          <w:rPr>
            <w:rFonts w:asciiTheme="majorHAnsi" w:eastAsiaTheme="majorEastAsia" w:hAnsiTheme="majorHAnsi" w:cstheme="majorBidi"/>
            <w:b/>
          </w:rPr>
          <w:t xml:space="preserve"> </w:t>
        </w:r>
        <w:r w:rsidR="0088272E">
          <w:rPr>
            <w:rFonts w:asciiTheme="majorHAnsi" w:eastAsiaTheme="majorEastAsia" w:hAnsiTheme="majorHAnsi" w:cstheme="majorBidi"/>
            <w:b/>
          </w:rPr>
          <w:t xml:space="preserve">global and multistakeholder dialogue </w:t>
        </w:r>
      </w:ins>
      <w:del w:id="53" w:author="Author">
        <w:r w:rsidRPr="00FF1B5A" w:rsidDel="0088272E">
          <w:rPr>
            <w:rFonts w:asciiTheme="majorHAnsi" w:eastAsiaTheme="majorEastAsia" w:hAnsiTheme="majorHAnsi" w:cstheme="majorBidi"/>
            <w:b/>
          </w:rPr>
          <w:delText xml:space="preserve">sound </w:delText>
        </w:r>
      </w:del>
      <w:ins w:id="54" w:author="Author">
        <w:del w:id="55" w:author="Author">
          <w:r w:rsidR="003F0C3C" w:rsidDel="0088272E">
            <w:rPr>
              <w:rFonts w:asciiTheme="majorHAnsi" w:eastAsiaTheme="majorEastAsia" w:hAnsiTheme="majorHAnsi" w:cstheme="majorBidi"/>
              <w:b/>
            </w:rPr>
            <w:delText>]</w:delText>
          </w:r>
        </w:del>
      </w:ins>
      <w:del w:id="56" w:author="Author">
        <w:r w:rsidRPr="00FF1B5A" w:rsidDel="0088272E">
          <w:rPr>
            <w:rFonts w:asciiTheme="majorHAnsi" w:eastAsiaTheme="majorEastAsia" w:hAnsiTheme="majorHAnsi" w:cstheme="majorBidi"/>
            <w:b/>
          </w:rPr>
          <w:delText>framework</w:delText>
        </w:r>
        <w:r w:rsidRPr="00FF1B5A" w:rsidDel="0088272E">
          <w:rPr>
            <w:rFonts w:asciiTheme="majorHAnsi" w:eastAsiaTheme="majorEastAsia" w:hAnsiTheme="majorHAnsi" w:cstheme="majorBidi"/>
            <w:bCs/>
          </w:rPr>
          <w:delText xml:space="preserve"> </w:delText>
        </w:r>
      </w:del>
      <w:r w:rsidRPr="00FF1B5A">
        <w:rPr>
          <w:rFonts w:asciiTheme="majorHAnsi" w:eastAsiaTheme="majorEastAsia" w:hAnsiTheme="majorHAnsi" w:cstheme="majorBidi"/>
          <w:bCs/>
        </w:rPr>
        <w:t xml:space="preserve">for realizing the goal of </w:t>
      </w:r>
      <w:r w:rsidRPr="009B4468">
        <w:rPr>
          <w:rFonts w:asciiTheme="majorHAnsi" w:eastAsiaTheme="majorEastAsia" w:hAnsiTheme="majorHAnsi" w:cstheme="majorBidi"/>
          <w:bCs/>
        </w:rPr>
        <w:t>globally interconnected</w:t>
      </w:r>
      <w:r w:rsidR="009B4468" w:rsidRPr="009B4468">
        <w:rPr>
          <w:rFonts w:asciiTheme="majorHAnsi" w:eastAsiaTheme="majorEastAsia" w:hAnsiTheme="majorHAnsi" w:cstheme="majorBidi"/>
          <w:bCs/>
        </w:rPr>
        <w:t xml:space="preserve"> </w:t>
      </w:r>
      <w:r w:rsidR="009B4468" w:rsidRPr="009B4468">
        <w:rPr>
          <w:rFonts w:asciiTheme="majorHAnsi" w:hAnsiTheme="majorHAnsi"/>
        </w:rPr>
        <w:t xml:space="preserve">inclusive Information </w:t>
      </w:r>
      <w:del w:id="57" w:author="Author">
        <w:r w:rsidR="009B4468" w:rsidRPr="009B4468" w:rsidDel="003F0C3C">
          <w:rPr>
            <w:rFonts w:asciiTheme="majorHAnsi" w:hAnsiTheme="majorHAnsi"/>
          </w:rPr>
          <w:delText xml:space="preserve">and Knowledge </w:delText>
        </w:r>
      </w:del>
      <w:r w:rsidR="009B4468" w:rsidRPr="009B4468">
        <w:rPr>
          <w:rFonts w:asciiTheme="majorHAnsi" w:hAnsiTheme="majorHAnsi"/>
        </w:rPr>
        <w:t>Society</w:t>
      </w:r>
      <w:ins w:id="58" w:author="Author">
        <w:r w:rsidR="003F0C3C">
          <w:rPr>
            <w:rFonts w:asciiTheme="majorHAnsi" w:hAnsiTheme="majorHAnsi"/>
          </w:rPr>
          <w:t>.</w:t>
        </w:r>
      </w:ins>
      <w:del w:id="59" w:author="Author">
        <w:r w:rsidR="009B4468" w:rsidRPr="009B4468" w:rsidDel="003F0C3C">
          <w:rPr>
            <w:rFonts w:asciiTheme="majorHAnsi" w:hAnsiTheme="majorHAnsi"/>
          </w:rPr>
          <w:delText xml:space="preserve"> (ies).</w:delText>
        </w:r>
      </w:del>
    </w:p>
    <w:p w14:paraId="5C9AC0E6" w14:textId="77777777"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14:paraId="37E73044" w14:textId="19204518" w:rsidR="00FF1B5A" w:rsidRPr="0088272E" w:rsidRDefault="00FF1B5A">
      <w:pPr>
        <w:pStyle w:val="ListParagraph"/>
        <w:numPr>
          <w:ilvl w:val="0"/>
          <w:numId w:val="18"/>
        </w:numPr>
        <w:spacing w:line="100" w:lineRule="atLeast"/>
        <w:jc w:val="both"/>
        <w:rPr>
          <w:rFonts w:asciiTheme="majorHAnsi" w:eastAsia="Times New Roman" w:hAnsiTheme="majorHAnsi"/>
          <w:b/>
          <w:bCs/>
          <w:lang w:eastAsia="en-GB"/>
          <w:rPrChange w:id="60" w:author="Author">
            <w:rPr>
              <w:rFonts w:eastAsia="Times New Roman"/>
              <w:b/>
              <w:bCs/>
              <w:lang w:eastAsia="en-GB"/>
            </w:rPr>
          </w:rPrChange>
        </w:rPr>
        <w:pPrChange w:id="61" w:author="Author">
          <w:pPr>
            <w:pStyle w:val="ListParagraph"/>
            <w:numPr>
              <w:numId w:val="2"/>
            </w:numPr>
            <w:spacing w:after="0" w:line="100" w:lineRule="atLeast"/>
            <w:ind w:left="709" w:hanging="709"/>
            <w:jc w:val="both"/>
          </w:pPr>
        </w:pPrChange>
      </w:pPr>
      <w:r w:rsidRPr="0088272E">
        <w:rPr>
          <w:rFonts w:asciiTheme="majorHAnsi" w:hAnsiTheme="majorHAnsi"/>
          <w:i/>
          <w:iCs/>
          <w:rPrChange w:id="62" w:author="Author">
            <w:rPr>
              <w:i/>
              <w:iCs/>
            </w:rPr>
          </w:rPrChange>
        </w:rPr>
        <w:lastRenderedPageBreak/>
        <w:t>We recognize</w:t>
      </w:r>
      <w:r w:rsidRPr="0088272E">
        <w:rPr>
          <w:rFonts w:asciiTheme="majorHAnsi" w:hAnsiTheme="majorHAnsi"/>
          <w:rPrChange w:id="63" w:author="Author">
            <w:rPr/>
          </w:rPrChange>
        </w:rPr>
        <w:t xml:space="preserve"> that this</w:t>
      </w:r>
      <w:r w:rsidR="00F35BA1" w:rsidRPr="0088272E">
        <w:rPr>
          <w:rFonts w:asciiTheme="majorHAnsi" w:hAnsiTheme="majorHAnsi"/>
          <w:rPrChange w:id="64" w:author="Author">
            <w:rPr/>
          </w:rPrChange>
        </w:rPr>
        <w:t xml:space="preserve"> </w:t>
      </w:r>
      <w:r w:rsidRPr="0088272E">
        <w:rPr>
          <w:rFonts w:asciiTheme="majorHAnsi" w:hAnsiTheme="majorHAnsi"/>
          <w:rPrChange w:id="65" w:author="Author">
            <w:rPr/>
          </w:rPrChange>
        </w:rPr>
        <w:t>implementation framework based</w:t>
      </w:r>
      <w:r w:rsidR="00F35BA1" w:rsidRPr="0088272E">
        <w:rPr>
          <w:rFonts w:asciiTheme="majorHAnsi" w:hAnsiTheme="majorHAnsi"/>
          <w:rPrChange w:id="66" w:author="Author">
            <w:rPr/>
          </w:rPrChange>
        </w:rPr>
        <w:t xml:space="preserve"> approach</w:t>
      </w:r>
      <w:r w:rsidRPr="0088272E">
        <w:rPr>
          <w:rFonts w:asciiTheme="majorHAnsi" w:hAnsiTheme="majorHAnsi"/>
          <w:rPrChange w:id="67" w:author="Author">
            <w:rPr/>
          </w:rPrChange>
        </w:rPr>
        <w:t xml:space="preserve"> on the WSIS Action Lines ha</w:t>
      </w:r>
      <w:r w:rsidR="00C55D3A" w:rsidRPr="0088272E">
        <w:rPr>
          <w:rFonts w:asciiTheme="majorHAnsi" w:hAnsiTheme="majorHAnsi"/>
          <w:rPrChange w:id="68" w:author="Author">
            <w:rPr/>
          </w:rPrChange>
        </w:rPr>
        <w:t xml:space="preserve">s helped to draw </w:t>
      </w:r>
      <w:r w:rsidRPr="0088272E">
        <w:rPr>
          <w:rFonts w:asciiTheme="majorHAnsi" w:hAnsiTheme="majorHAnsi"/>
          <w:rPrChange w:id="69" w:author="Author">
            <w:rPr/>
          </w:rPrChange>
        </w:rPr>
        <w:t>attention to the</w:t>
      </w:r>
      <w:r w:rsidR="00C55D3A" w:rsidRPr="0088272E">
        <w:rPr>
          <w:rFonts w:asciiTheme="majorHAnsi" w:hAnsiTheme="majorHAnsi"/>
          <w:rPrChange w:id="70" w:author="Author">
            <w:rPr/>
          </w:rPrChange>
        </w:rPr>
        <w:t xml:space="preserve"> crucial</w:t>
      </w:r>
      <w:r w:rsidRPr="0088272E">
        <w:rPr>
          <w:rFonts w:asciiTheme="majorHAnsi" w:hAnsiTheme="majorHAnsi"/>
          <w:rPrChange w:id="71" w:author="Author">
            <w:rPr/>
          </w:rPrChange>
        </w:rPr>
        <w:t xml:space="preserve"> role that </w:t>
      </w:r>
      <w:r w:rsidRPr="0088272E">
        <w:rPr>
          <w:rFonts w:asciiTheme="majorHAnsi" w:hAnsiTheme="majorHAnsi"/>
          <w:b/>
          <w:bCs/>
          <w:rPrChange w:id="72" w:author="Author">
            <w:rPr>
              <w:b/>
              <w:bCs/>
            </w:rPr>
          </w:rPrChange>
        </w:rPr>
        <w:t xml:space="preserve">ICTs can </w:t>
      </w:r>
      <w:proofErr w:type="gramStart"/>
      <w:r w:rsidRPr="0088272E">
        <w:rPr>
          <w:rFonts w:asciiTheme="majorHAnsi" w:hAnsiTheme="majorHAnsi"/>
          <w:b/>
          <w:bCs/>
          <w:rPrChange w:id="73" w:author="Author">
            <w:rPr>
              <w:b/>
              <w:bCs/>
            </w:rPr>
          </w:rPrChange>
        </w:rPr>
        <w:t>play  in</w:t>
      </w:r>
      <w:proofErr w:type="gramEnd"/>
      <w:r w:rsidRPr="0088272E">
        <w:rPr>
          <w:rFonts w:asciiTheme="majorHAnsi" w:hAnsiTheme="majorHAnsi"/>
          <w:b/>
          <w:bCs/>
          <w:rPrChange w:id="74" w:author="Author">
            <w:rPr>
              <w:b/>
              <w:bCs/>
            </w:rPr>
          </w:rPrChange>
        </w:rPr>
        <w:t xml:space="preserve"> realizing development goals</w:t>
      </w:r>
      <w:r w:rsidR="009C7AA3" w:rsidRPr="0088272E">
        <w:rPr>
          <w:rFonts w:asciiTheme="majorHAnsi" w:hAnsiTheme="majorHAnsi"/>
          <w:rPrChange w:id="75" w:author="Author">
            <w:rPr/>
          </w:rPrChange>
        </w:rPr>
        <w:t>,</w:t>
      </w:r>
      <w:r w:rsidR="0029476A" w:rsidRPr="0088272E">
        <w:rPr>
          <w:rFonts w:asciiTheme="majorHAnsi" w:hAnsiTheme="majorHAnsi"/>
          <w:rPrChange w:id="76" w:author="Author">
            <w:rPr/>
          </w:rPrChange>
        </w:rPr>
        <w:t xml:space="preserve"> notably </w:t>
      </w:r>
      <w:r w:rsidR="009C7AA3" w:rsidRPr="0088272E">
        <w:rPr>
          <w:rFonts w:asciiTheme="majorHAnsi" w:hAnsiTheme="majorHAnsi"/>
          <w:rPrChange w:id="77" w:author="Author">
            <w:rPr/>
          </w:rPrChange>
        </w:rPr>
        <w:t xml:space="preserve"> </w:t>
      </w:r>
      <w:r w:rsidR="00C55D3A" w:rsidRPr="0088272E">
        <w:rPr>
          <w:rFonts w:asciiTheme="majorHAnsi" w:hAnsiTheme="majorHAnsi"/>
          <w:rPrChange w:id="78" w:author="Author">
            <w:rPr/>
          </w:rPrChange>
        </w:rPr>
        <w:t xml:space="preserve">reducing </w:t>
      </w:r>
      <w:r w:rsidRPr="0088272E">
        <w:rPr>
          <w:rFonts w:asciiTheme="majorHAnsi" w:hAnsiTheme="majorHAnsi"/>
          <w:b/>
          <w:bCs/>
          <w:rPrChange w:id="79" w:author="Author">
            <w:rPr>
              <w:b/>
              <w:bCs/>
            </w:rPr>
          </w:rPrChange>
        </w:rPr>
        <w:t>poverty</w:t>
      </w:r>
      <w:r w:rsidR="009C7AA3" w:rsidRPr="0088272E">
        <w:rPr>
          <w:rFonts w:asciiTheme="majorHAnsi" w:eastAsia="Times New Roman" w:hAnsiTheme="majorHAnsi"/>
          <w:b/>
          <w:bCs/>
          <w:lang w:eastAsia="en-GB"/>
          <w:rPrChange w:id="80" w:author="Author">
            <w:rPr>
              <w:rFonts w:eastAsia="Times New Roman"/>
              <w:b/>
              <w:bCs/>
              <w:lang w:eastAsia="en-GB"/>
            </w:rPr>
          </w:rPrChange>
        </w:rPr>
        <w:t xml:space="preserve"> and promoting literacy.</w:t>
      </w:r>
    </w:p>
    <w:p w14:paraId="3B336C15" w14:textId="77777777" w:rsidR="00375B9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b/>
          <w:bCs/>
          <w:sz w:val="24"/>
          <w:szCs w:val="24"/>
          <w:lang w:eastAsia="en-GB"/>
        </w:rPr>
      </w:pPr>
      <w:r>
        <w:rPr>
          <w:rFonts w:asciiTheme="majorHAnsi" w:eastAsia="Times New Roman" w:hAnsiTheme="majorHAnsi"/>
          <w:b/>
          <w:bCs/>
          <w:sz w:val="24"/>
          <w:szCs w:val="24"/>
          <w:lang w:eastAsia="en-GB"/>
        </w:rPr>
        <w:t>CUBA:</w:t>
      </w:r>
    </w:p>
    <w:p w14:paraId="3EC63121" w14:textId="77777777"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i/>
        </w:rPr>
        <w:t>We recognize</w:t>
      </w:r>
      <w:r>
        <w:rPr>
          <w:rFonts w:eastAsia="Times New Roman"/>
        </w:rPr>
        <w:t xml:space="preserve"> that this implementation framework based approach on the WSIS Action Lines has helped to draw attention to the </w:t>
      </w:r>
      <w:r>
        <w:rPr>
          <w:rFonts w:eastAsia="Times New Roman"/>
          <w:strike/>
        </w:rPr>
        <w:t>crucial</w:t>
      </w:r>
      <w:r>
        <w:rPr>
          <w:rFonts w:eastAsia="Times New Roman"/>
        </w:rPr>
        <w:t xml:space="preserve"> role that </w:t>
      </w:r>
      <w:r>
        <w:rPr>
          <w:rFonts w:eastAsia="Times New Roman"/>
          <w:b/>
        </w:rPr>
        <w:t>ICTs can play in realizing development goals</w:t>
      </w:r>
      <w:r>
        <w:rPr>
          <w:rFonts w:eastAsia="Times New Roman"/>
        </w:rPr>
        <w:t xml:space="preserve">, notably reducing </w:t>
      </w:r>
      <w:r>
        <w:rPr>
          <w:rFonts w:eastAsia="Times New Roman"/>
          <w:b/>
        </w:rPr>
        <w:t>poverty and promoting literacy.</w:t>
      </w:r>
    </w:p>
    <w:p w14:paraId="54578E1D" w14:textId="77777777" w:rsidR="00375B9E" w:rsidRPr="00375B9E" w:rsidRDefault="00375B9E" w:rsidP="00375B9E">
      <w:pPr>
        <w:pStyle w:val="ListParagraph"/>
        <w:spacing w:after="0" w:line="100" w:lineRule="atLeast"/>
        <w:ind w:left="709"/>
        <w:jc w:val="both"/>
        <w:rPr>
          <w:rFonts w:asciiTheme="majorHAnsi" w:eastAsia="Times New Roman" w:hAnsiTheme="majorHAnsi"/>
          <w:b/>
          <w:bCs/>
          <w:sz w:val="24"/>
          <w:szCs w:val="24"/>
          <w:lang w:eastAsia="en-GB"/>
        </w:rPr>
      </w:pPr>
    </w:p>
    <w:p w14:paraId="3DF3C12E" w14:textId="5E8A4AEB" w:rsidR="00FF1B5A" w:rsidRPr="0088272E" w:rsidRDefault="00FF1B5A">
      <w:pPr>
        <w:pStyle w:val="ListParagraph"/>
        <w:numPr>
          <w:ilvl w:val="0"/>
          <w:numId w:val="19"/>
        </w:numPr>
        <w:spacing w:line="100" w:lineRule="atLeast"/>
        <w:jc w:val="both"/>
        <w:rPr>
          <w:rFonts w:asciiTheme="majorHAnsi" w:eastAsia="Times New Roman" w:hAnsiTheme="majorHAnsi"/>
          <w:lang w:eastAsia="en-GB"/>
          <w:rPrChange w:id="81" w:author="Author">
            <w:rPr>
              <w:rFonts w:eastAsia="Times New Roman"/>
              <w:lang w:eastAsia="en-GB"/>
            </w:rPr>
          </w:rPrChange>
        </w:rPr>
        <w:pPrChange w:id="82" w:author="Author">
          <w:pPr>
            <w:pStyle w:val="ListParagraph"/>
            <w:numPr>
              <w:numId w:val="2"/>
            </w:numPr>
            <w:spacing w:after="0" w:line="100" w:lineRule="atLeast"/>
            <w:ind w:left="709" w:hanging="709"/>
            <w:jc w:val="both"/>
          </w:pPr>
        </w:pPrChange>
      </w:pPr>
      <w:r w:rsidRPr="0088272E">
        <w:rPr>
          <w:rFonts w:asciiTheme="majorHAnsi" w:eastAsia="Times New Roman" w:hAnsiTheme="majorHAnsi"/>
          <w:b/>
          <w:bCs/>
          <w:lang w:eastAsia="en-GB"/>
          <w:rPrChange w:id="83" w:author="Author">
            <w:rPr>
              <w:rFonts w:eastAsia="Times New Roman"/>
              <w:lang w:eastAsia="en-GB"/>
            </w:rPr>
          </w:rPrChange>
        </w:rPr>
        <w:t xml:space="preserve"> </w:t>
      </w:r>
      <w:r w:rsidRPr="0088272E">
        <w:rPr>
          <w:rFonts w:asciiTheme="majorHAnsi" w:hAnsiTheme="majorHAnsi"/>
          <w:i/>
          <w:iCs/>
          <w:rPrChange w:id="84" w:author="Author">
            <w:rPr>
              <w:i/>
              <w:iCs/>
            </w:rPr>
          </w:rPrChange>
        </w:rPr>
        <w:t>We commend</w:t>
      </w:r>
      <w:r w:rsidRPr="0088272E">
        <w:rPr>
          <w:rFonts w:asciiTheme="majorHAnsi" w:hAnsiTheme="majorHAnsi"/>
          <w:rPrChange w:id="85" w:author="Author">
            <w:rPr/>
          </w:rPrChange>
        </w:rPr>
        <w:t xml:space="preserve"> the WSIS Process for reinforcing the strategic role of  </w:t>
      </w:r>
      <w:r w:rsidRPr="0088272E">
        <w:rPr>
          <w:rFonts w:asciiTheme="majorHAnsi" w:hAnsiTheme="majorHAnsi"/>
          <w:b/>
          <w:bCs/>
          <w:rPrChange w:id="86" w:author="Author">
            <w:rPr/>
          </w:rPrChange>
        </w:rPr>
        <w:t>multi-</w:t>
      </w:r>
      <w:proofErr w:type="spellStart"/>
      <w:r w:rsidRPr="0088272E">
        <w:rPr>
          <w:rFonts w:asciiTheme="majorHAnsi" w:hAnsiTheme="majorHAnsi"/>
          <w:b/>
          <w:bCs/>
          <w:rPrChange w:id="87" w:author="Author">
            <w:rPr/>
          </w:rPrChange>
        </w:rPr>
        <w:t>stakeholderism</w:t>
      </w:r>
      <w:proofErr w:type="spellEnd"/>
      <w:r w:rsidRPr="0088272E">
        <w:rPr>
          <w:rFonts w:asciiTheme="majorHAnsi" w:hAnsiTheme="majorHAnsi"/>
          <w:b/>
          <w:bCs/>
          <w:rPrChange w:id="88" w:author="Author">
            <w:rPr/>
          </w:rPrChange>
        </w:rPr>
        <w:t xml:space="preserve"> </w:t>
      </w:r>
      <w:r w:rsidR="0029476A" w:rsidRPr="0088272E">
        <w:rPr>
          <w:rFonts w:asciiTheme="majorHAnsi" w:hAnsiTheme="majorHAnsi"/>
          <w:b/>
          <w:bCs/>
          <w:rPrChange w:id="89" w:author="Author">
            <w:rPr/>
          </w:rPrChange>
        </w:rPr>
        <w:t>which</w:t>
      </w:r>
      <w:r w:rsidRPr="0088272E">
        <w:rPr>
          <w:rFonts w:asciiTheme="majorHAnsi" w:hAnsiTheme="majorHAnsi"/>
          <w:b/>
          <w:bCs/>
          <w:rPrChange w:id="90" w:author="Author">
            <w:rPr/>
          </w:rPrChange>
        </w:rPr>
        <w:t xml:space="preserve"> has led to </w:t>
      </w:r>
      <w:r w:rsidRPr="0088272E">
        <w:rPr>
          <w:rFonts w:asciiTheme="majorHAnsi" w:hAnsiTheme="majorHAnsi"/>
          <w:rPrChange w:id="91" w:author="Author">
            <w:rPr/>
          </w:rPrChange>
        </w:rPr>
        <w:t xml:space="preserve">strengthened </w:t>
      </w:r>
      <w:r w:rsidRPr="0088272E">
        <w:rPr>
          <w:rFonts w:asciiTheme="majorHAnsi" w:hAnsiTheme="majorHAnsi"/>
          <w:b/>
          <w:bCs/>
          <w:rPrChange w:id="92" w:author="Author">
            <w:rPr/>
          </w:rPrChange>
        </w:rPr>
        <w:t xml:space="preserve">engagement of </w:t>
      </w:r>
      <w:ins w:id="93" w:author="Author">
        <w:r w:rsidR="00835B7E" w:rsidRPr="0088272E">
          <w:rPr>
            <w:rFonts w:asciiTheme="majorHAnsi" w:hAnsiTheme="majorHAnsi"/>
            <w:b/>
            <w:bCs/>
            <w:rPrChange w:id="94" w:author="Author">
              <w:rPr/>
            </w:rPrChange>
          </w:rPr>
          <w:t xml:space="preserve">all stakeholders </w:t>
        </w:r>
      </w:ins>
      <w:del w:id="95" w:author="Author">
        <w:r w:rsidRPr="0088272E" w:rsidDel="00835B7E">
          <w:rPr>
            <w:rFonts w:asciiTheme="majorHAnsi" w:hAnsiTheme="majorHAnsi"/>
            <w:b/>
            <w:bCs/>
            <w:rPrChange w:id="96" w:author="Author">
              <w:rPr/>
            </w:rPrChange>
          </w:rPr>
          <w:delText>governments, private sector</w:delText>
        </w:r>
        <w:r w:rsidRPr="0088272E" w:rsidDel="00835B7E">
          <w:rPr>
            <w:rFonts w:asciiTheme="majorHAnsi" w:hAnsiTheme="majorHAnsi"/>
            <w:rPrChange w:id="97" w:author="Author">
              <w:rPr/>
            </w:rPrChange>
          </w:rPr>
          <w:delText xml:space="preserve">, </w:delText>
        </w:r>
        <w:r w:rsidRPr="0088272E" w:rsidDel="00835B7E">
          <w:rPr>
            <w:rFonts w:asciiTheme="majorHAnsi" w:hAnsiTheme="majorHAnsi"/>
            <w:b/>
            <w:bCs/>
            <w:rPrChange w:id="98" w:author="Author">
              <w:rPr/>
            </w:rPrChange>
          </w:rPr>
          <w:delText xml:space="preserve">civil society and international organizations </w:delText>
        </w:r>
      </w:del>
      <w:r w:rsidRPr="0088272E">
        <w:rPr>
          <w:rFonts w:asciiTheme="majorHAnsi" w:hAnsiTheme="majorHAnsi"/>
          <w:rPrChange w:id="99" w:author="Author">
            <w:rPr/>
          </w:rPrChange>
        </w:rPr>
        <w:t>to work together in order to accomplish some of the objectives reflected in the Geneva Plan of Action.</w:t>
      </w:r>
    </w:p>
    <w:p w14:paraId="4B46E8F6" w14:textId="2F761204" w:rsidR="00375B9E" w:rsidRPr="0088272E" w:rsidDel="0088272E" w:rsidRDefault="0088272E">
      <w:pPr>
        <w:pBdr>
          <w:top w:val="single" w:sz="4" w:space="1" w:color="auto"/>
          <w:left w:val="single" w:sz="4" w:space="4" w:color="auto"/>
          <w:bottom w:val="single" w:sz="4" w:space="1" w:color="auto"/>
          <w:right w:val="single" w:sz="4" w:space="4" w:color="auto"/>
        </w:pBdr>
        <w:spacing w:after="240"/>
        <w:jc w:val="both"/>
        <w:rPr>
          <w:del w:id="100" w:author="Author"/>
          <w:rFonts w:eastAsia="Times New Roman"/>
          <w:i/>
          <w:rPrChange w:id="101" w:author="Author">
            <w:rPr>
              <w:del w:id="102" w:author="Author"/>
              <w:i/>
            </w:rPr>
          </w:rPrChange>
        </w:rPr>
        <w:pPrChange w:id="103" w:author="Author">
          <w:pPr>
            <w:pBdr>
              <w:top w:val="single" w:sz="4" w:space="1" w:color="auto"/>
              <w:left w:val="single" w:sz="4" w:space="4" w:color="auto"/>
              <w:bottom w:val="single" w:sz="4" w:space="1" w:color="auto"/>
              <w:right w:val="single" w:sz="4" w:space="4" w:color="auto"/>
            </w:pBdr>
            <w:spacing w:after="240"/>
            <w:ind w:left="720"/>
            <w:jc w:val="both"/>
          </w:pPr>
        </w:pPrChange>
      </w:pPr>
      <w:ins w:id="104" w:author="Author">
        <w:r>
          <w:rPr>
            <w:rFonts w:eastAsia="Times New Roman"/>
            <w:b/>
            <w:bCs/>
            <w:iCs/>
          </w:rPr>
          <w:t xml:space="preserve">4) </w:t>
        </w:r>
      </w:ins>
      <w:del w:id="105" w:author="Author">
        <w:r w:rsidR="00375B9E" w:rsidRPr="0088272E" w:rsidDel="0088272E">
          <w:rPr>
            <w:rFonts w:eastAsia="Times New Roman"/>
            <w:b/>
            <w:bCs/>
            <w:iCs/>
            <w:rPrChange w:id="106" w:author="Author">
              <w:rPr/>
            </w:rPrChange>
          </w:rPr>
          <w:delText>CUBA</w:delText>
        </w:r>
        <w:r w:rsidR="00375B9E" w:rsidRPr="0088272E" w:rsidDel="0088272E">
          <w:rPr>
            <w:rFonts w:eastAsia="Times New Roman"/>
            <w:i/>
            <w:rPrChange w:id="107" w:author="Author">
              <w:rPr>
                <w:i/>
              </w:rPr>
            </w:rPrChange>
          </w:rPr>
          <w:delText>:</w:delText>
        </w:r>
      </w:del>
    </w:p>
    <w:p w14:paraId="7A640ABE" w14:textId="493F7BF3" w:rsidR="00FF1B5A" w:rsidRPr="00375B9E" w:rsidDel="0088272E" w:rsidRDefault="00375B9E">
      <w:pPr>
        <w:rPr>
          <w:del w:id="108" w:author="Author"/>
        </w:rPr>
        <w:pPrChange w:id="109" w:author="Author">
          <w:pPr>
            <w:pBdr>
              <w:top w:val="single" w:sz="4" w:space="1" w:color="auto"/>
              <w:left w:val="single" w:sz="4" w:space="4" w:color="auto"/>
              <w:bottom w:val="single" w:sz="4" w:space="1" w:color="auto"/>
              <w:right w:val="single" w:sz="4" w:space="4" w:color="auto"/>
            </w:pBdr>
            <w:spacing w:after="240"/>
            <w:ind w:left="720"/>
            <w:jc w:val="both"/>
          </w:pPr>
        </w:pPrChange>
      </w:pPr>
      <w:del w:id="110" w:author="Author">
        <w:r w:rsidDel="0088272E">
          <w:rPr>
            <w:i/>
          </w:rPr>
          <w:delText>We commend</w:delText>
        </w:r>
        <w:r w:rsidDel="0088272E">
          <w:delText xml:space="preserve"> the WSIS Process for reinforcing the strategic role of </w:delText>
        </w:r>
        <w:r w:rsidDel="0088272E">
          <w:rPr>
            <w:color w:val="FF0000"/>
          </w:rPr>
          <w:delText xml:space="preserve">governments </w:delText>
        </w:r>
        <w:r w:rsidDel="0088272E">
          <w:rPr>
            <w:strike/>
          </w:rPr>
          <w:delText>multi-stakeholderism</w:delText>
        </w:r>
        <w:r w:rsidDel="0088272E">
          <w:delText xml:space="preserve"> which has led to strengthened engagement of multi-stakeholder</w:delText>
        </w:r>
        <w:r w:rsidDel="0088272E">
          <w:rPr>
            <w:color w:val="FF0000"/>
          </w:rPr>
          <w:delText>s</w:delText>
        </w:r>
        <w:r w:rsidDel="0088272E">
          <w:rPr>
            <w:strike/>
          </w:rPr>
          <w:delText>ism</w:delText>
        </w:r>
        <w:r w:rsidDel="0088272E">
          <w:delText xml:space="preserve"> </w:delText>
        </w:r>
        <w:r w:rsidDel="0088272E">
          <w:rPr>
            <w:strike/>
          </w:rPr>
          <w:delText>governments</w:delText>
        </w:r>
        <w:r w:rsidDel="0088272E">
          <w:delText>, private sector, civil society and international organizations to work together in order to accomplish some of the objectives reflected in the Geneva Plan of Action.</w:delText>
        </w:r>
      </w:del>
    </w:p>
    <w:p w14:paraId="6AFD1202" w14:textId="2382F55E" w:rsidR="005E1F44" w:rsidRPr="009B4468" w:rsidRDefault="00FF1B5A">
      <w:pPr>
        <w:rPr>
          <w:rFonts w:asciiTheme="majorHAnsi" w:hAnsiTheme="majorHAnsi"/>
          <w:lang w:eastAsia="en-GB"/>
        </w:rPr>
        <w:pPrChange w:id="111" w:author="Author">
          <w:pPr>
            <w:pStyle w:val="ListParagraph"/>
            <w:numPr>
              <w:numId w:val="2"/>
            </w:numPr>
            <w:spacing w:after="0" w:line="100" w:lineRule="atLeast"/>
            <w:ind w:left="709" w:hanging="709"/>
            <w:jc w:val="both"/>
          </w:pPr>
        </w:pPrChange>
      </w:pPr>
      <w:del w:id="112" w:author="Author">
        <w:r w:rsidRPr="005E1F44" w:rsidDel="0088272E">
          <w:rPr>
            <w:rFonts w:asciiTheme="majorHAnsi" w:hAnsiTheme="majorHAnsi"/>
          </w:rPr>
          <w:delText xml:space="preserve"> </w:delText>
        </w:r>
      </w:del>
      <w:r w:rsidRPr="005E1F44">
        <w:rPr>
          <w:rFonts w:asciiTheme="majorHAnsi" w:hAnsiTheme="majorHAnsi"/>
          <w:i/>
          <w:color w:val="000000" w:themeColor="text1"/>
        </w:rPr>
        <w:t>We recognize</w:t>
      </w:r>
      <w:r w:rsidRPr="005E1F44">
        <w:rPr>
          <w:rFonts w:asciiTheme="majorHAnsi" w:hAnsiTheme="majorHAnsi"/>
          <w:color w:val="000000" w:themeColor="text1"/>
        </w:rPr>
        <w:t xml:space="preserve"> that the WSIS Action Lines have helped raise awareness within the international community about the challenges many communities face </w:t>
      </w:r>
      <w:r w:rsidR="0029476A">
        <w:rPr>
          <w:rFonts w:asciiTheme="majorHAnsi" w:hAnsiTheme="majorHAnsi"/>
          <w:color w:val="000000" w:themeColor="text1"/>
        </w:rPr>
        <w:t xml:space="preserve">in realizing </w:t>
      </w:r>
      <w:r w:rsidRPr="005E1F44">
        <w:rPr>
          <w:rFonts w:asciiTheme="majorHAnsi" w:hAnsiTheme="majorHAnsi"/>
          <w:color w:val="000000" w:themeColor="text1"/>
        </w:rPr>
        <w:t xml:space="preserve">the benefits of the </w:t>
      </w:r>
      <w:r w:rsidR="009B4468" w:rsidRPr="009B4468">
        <w:rPr>
          <w:rFonts w:asciiTheme="majorHAnsi" w:hAnsiTheme="majorHAnsi"/>
        </w:rPr>
        <w:t xml:space="preserve">inclusive Information </w:t>
      </w:r>
      <w:del w:id="113" w:author="Author">
        <w:r w:rsidR="009B4468" w:rsidRPr="009B4468" w:rsidDel="003F0C3C">
          <w:rPr>
            <w:rFonts w:asciiTheme="majorHAnsi" w:hAnsiTheme="majorHAnsi"/>
          </w:rPr>
          <w:delText xml:space="preserve">and Knowledge </w:delText>
        </w:r>
      </w:del>
      <w:r w:rsidR="009B4468" w:rsidRPr="009B4468">
        <w:rPr>
          <w:rFonts w:asciiTheme="majorHAnsi" w:hAnsiTheme="majorHAnsi"/>
        </w:rPr>
        <w:t>Society</w:t>
      </w:r>
      <w:ins w:id="114" w:author="Author">
        <w:r w:rsidR="003F0C3C">
          <w:rPr>
            <w:rFonts w:asciiTheme="majorHAnsi" w:hAnsiTheme="majorHAnsi"/>
          </w:rPr>
          <w:t>.</w:t>
        </w:r>
      </w:ins>
      <w:del w:id="115" w:author="Author">
        <w:r w:rsidR="009B4468" w:rsidRPr="009B4468" w:rsidDel="003F0C3C">
          <w:rPr>
            <w:rFonts w:asciiTheme="majorHAnsi" w:hAnsiTheme="majorHAnsi"/>
          </w:rPr>
          <w:delText xml:space="preserve"> (ies)</w:delText>
        </w:r>
        <w:r w:rsidR="009B4468" w:rsidDel="003F0C3C">
          <w:rPr>
            <w:rFonts w:asciiTheme="majorHAnsi" w:eastAsiaTheme="majorEastAsia" w:hAnsiTheme="majorHAnsi" w:cstheme="majorBidi"/>
          </w:rPr>
          <w:delText>.</w:delText>
        </w:r>
      </w:del>
    </w:p>
    <w:p w14:paraId="09A8C1A7" w14:textId="77777777" w:rsidR="00FD761A" w:rsidRPr="00B75F60" w:rsidRDefault="00FD761A" w:rsidP="00B75F60">
      <w:pPr>
        <w:pStyle w:val="ListParagraph"/>
        <w:spacing w:after="0" w:line="100" w:lineRule="atLeast"/>
        <w:ind w:left="709"/>
        <w:jc w:val="both"/>
        <w:rPr>
          <w:rFonts w:asciiTheme="majorHAnsi" w:eastAsia="Times New Roman" w:hAnsiTheme="majorHAnsi" w:cs="Times New Roman"/>
          <w:b/>
          <w:bCs/>
          <w:sz w:val="24"/>
          <w:szCs w:val="24"/>
          <w:lang w:eastAsia="en-GB"/>
        </w:rPr>
      </w:pPr>
    </w:p>
    <w:p w14:paraId="2A19DEF0" w14:textId="5F9DF439" w:rsidR="00FD761A" w:rsidRDefault="00FD761A" w:rsidP="009B4468">
      <w:pPr>
        <w:pStyle w:val="ListParagraph"/>
        <w:ind w:left="709" w:hanging="709"/>
        <w:rPr>
          <w:rFonts w:asciiTheme="majorHAnsi" w:eastAsia="Times New Roman" w:hAnsiTheme="majorHAnsi"/>
          <w:bCs/>
          <w:sz w:val="24"/>
          <w:szCs w:val="24"/>
          <w:lang w:eastAsia="en-GB"/>
        </w:rPr>
      </w:pPr>
      <w:r>
        <w:rPr>
          <w:rFonts w:asciiTheme="majorHAnsi" w:eastAsia="Times New Roman" w:hAnsiTheme="majorHAnsi"/>
          <w:b/>
          <w:bCs/>
          <w:sz w:val="24"/>
          <w:szCs w:val="24"/>
          <w:lang w:eastAsia="en-GB"/>
        </w:rPr>
        <w:t xml:space="preserve">4bis)   </w:t>
      </w:r>
      <w:r w:rsidRPr="00DD6AEC">
        <w:rPr>
          <w:rFonts w:asciiTheme="majorHAnsi" w:eastAsia="Times New Roman" w:hAnsiTheme="majorHAnsi"/>
          <w:bCs/>
          <w:i/>
          <w:sz w:val="24"/>
          <w:szCs w:val="24"/>
          <w:lang w:eastAsia="en-GB"/>
        </w:rPr>
        <w:t xml:space="preserve">We note </w:t>
      </w:r>
      <w:r>
        <w:rPr>
          <w:rFonts w:asciiTheme="majorHAnsi" w:eastAsia="Times New Roman" w:hAnsiTheme="majorHAnsi"/>
          <w:bCs/>
          <w:i/>
          <w:sz w:val="24"/>
          <w:szCs w:val="24"/>
          <w:lang w:eastAsia="en-GB"/>
        </w:rPr>
        <w:t xml:space="preserve">with satisfaction </w:t>
      </w:r>
      <w:r w:rsidRPr="00DD6AEC">
        <w:rPr>
          <w:rFonts w:asciiTheme="majorHAnsi" w:eastAsia="Times New Roman" w:hAnsiTheme="majorHAnsi"/>
          <w:bCs/>
          <w:i/>
          <w:sz w:val="24"/>
          <w:szCs w:val="24"/>
          <w:lang w:eastAsia="en-GB"/>
        </w:rPr>
        <w:t xml:space="preserve">that </w:t>
      </w:r>
      <w:r>
        <w:rPr>
          <w:rFonts w:asciiTheme="majorHAnsi" w:eastAsia="Times New Roman" w:hAnsiTheme="majorHAnsi"/>
          <w:bCs/>
          <w:i/>
          <w:sz w:val="24"/>
          <w:szCs w:val="24"/>
          <w:lang w:eastAsia="en-GB"/>
        </w:rPr>
        <w:t xml:space="preserve">the </w:t>
      </w:r>
      <w:r>
        <w:rPr>
          <w:rFonts w:asciiTheme="majorHAnsi" w:eastAsia="Times New Roman" w:hAnsiTheme="majorHAnsi"/>
          <w:bCs/>
          <w:sz w:val="24"/>
          <w:szCs w:val="24"/>
          <w:lang w:eastAsia="en-GB"/>
        </w:rPr>
        <w:t>WSIS outcomes have led</w:t>
      </w:r>
      <w:r w:rsidR="008A1904">
        <w:rPr>
          <w:rFonts w:asciiTheme="majorHAnsi" w:eastAsia="Times New Roman" w:hAnsiTheme="majorHAnsi"/>
          <w:bCs/>
          <w:sz w:val="24"/>
          <w:szCs w:val="24"/>
          <w:lang w:eastAsia="en-GB"/>
        </w:rPr>
        <w:t xml:space="preserve"> </w:t>
      </w:r>
      <w:r>
        <w:rPr>
          <w:rFonts w:asciiTheme="majorHAnsi" w:eastAsia="Times New Roman" w:hAnsiTheme="majorHAnsi"/>
          <w:bCs/>
          <w:sz w:val="24"/>
          <w:szCs w:val="24"/>
          <w:lang w:eastAsia="en-GB"/>
        </w:rPr>
        <w:t xml:space="preserve">to the development of regional and national strategies and plans for </w:t>
      </w:r>
      <w:r w:rsidR="0029476A">
        <w:rPr>
          <w:rFonts w:asciiTheme="majorHAnsi" w:eastAsia="Times New Roman" w:hAnsiTheme="majorHAnsi"/>
          <w:bCs/>
          <w:sz w:val="24"/>
          <w:szCs w:val="24"/>
          <w:lang w:eastAsia="en-GB"/>
        </w:rPr>
        <w:t xml:space="preserve">the </w:t>
      </w:r>
      <w:r>
        <w:rPr>
          <w:rFonts w:asciiTheme="majorHAnsi" w:eastAsia="Times New Roman" w:hAnsiTheme="majorHAnsi"/>
          <w:bCs/>
          <w:sz w:val="24"/>
          <w:szCs w:val="24"/>
          <w:lang w:eastAsia="en-GB"/>
        </w:rPr>
        <w:t>development of</w:t>
      </w:r>
      <w:r w:rsidR="0029476A">
        <w:rPr>
          <w:rFonts w:asciiTheme="majorHAnsi" w:eastAsia="Times New Roman" w:hAnsiTheme="majorHAnsi"/>
          <w:bCs/>
          <w:sz w:val="24"/>
          <w:szCs w:val="24"/>
          <w:lang w:eastAsia="en-GB"/>
        </w:rPr>
        <w:t xml:space="preserve">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r>
        <w:rPr>
          <w:rFonts w:asciiTheme="majorHAnsi" w:eastAsia="Times New Roman" w:hAnsiTheme="majorHAnsi"/>
          <w:bCs/>
          <w:sz w:val="24"/>
          <w:szCs w:val="24"/>
          <w:lang w:eastAsia="en-GB"/>
        </w:rPr>
        <w:t xml:space="preserve"> </w:t>
      </w:r>
      <w:r w:rsidR="0029476A">
        <w:rPr>
          <w:rFonts w:asciiTheme="majorHAnsi" w:eastAsia="Times New Roman" w:hAnsiTheme="majorHAnsi"/>
          <w:bCs/>
          <w:sz w:val="24"/>
          <w:szCs w:val="24"/>
          <w:lang w:eastAsia="en-GB"/>
        </w:rPr>
        <w:t>that</w:t>
      </w:r>
      <w:r>
        <w:rPr>
          <w:rFonts w:asciiTheme="majorHAnsi" w:eastAsia="Times New Roman" w:hAnsiTheme="majorHAnsi"/>
          <w:bCs/>
          <w:sz w:val="24"/>
          <w:szCs w:val="24"/>
          <w:lang w:eastAsia="en-GB"/>
        </w:rPr>
        <w:t xml:space="preserve"> are regularly updated, </w:t>
      </w:r>
      <w:ins w:id="116" w:author="Author">
        <w:r w:rsidR="0088272E">
          <w:rPr>
            <w:rFonts w:asciiTheme="majorHAnsi" w:eastAsia="Times New Roman" w:hAnsiTheme="majorHAnsi"/>
            <w:bCs/>
            <w:sz w:val="24"/>
            <w:szCs w:val="24"/>
            <w:lang w:eastAsia="en-GB"/>
          </w:rPr>
          <w:t xml:space="preserve">embracing the multistakeholder approach, </w:t>
        </w:r>
      </w:ins>
      <w:r>
        <w:rPr>
          <w:rFonts w:asciiTheme="majorHAnsi" w:eastAsia="Times New Roman" w:hAnsiTheme="majorHAnsi"/>
          <w:bCs/>
          <w:sz w:val="24"/>
          <w:szCs w:val="24"/>
          <w:lang w:eastAsia="en-GB"/>
        </w:rPr>
        <w:t xml:space="preserve">and </w:t>
      </w:r>
      <w:del w:id="117" w:author="Author">
        <w:r w:rsidDel="0088272E">
          <w:rPr>
            <w:rFonts w:asciiTheme="majorHAnsi" w:eastAsia="Times New Roman" w:hAnsiTheme="majorHAnsi"/>
            <w:bCs/>
            <w:sz w:val="24"/>
            <w:szCs w:val="24"/>
            <w:lang w:eastAsia="en-GB"/>
          </w:rPr>
          <w:delText xml:space="preserve">the </w:delText>
        </w:r>
      </w:del>
      <w:r>
        <w:rPr>
          <w:rFonts w:asciiTheme="majorHAnsi" w:eastAsia="Times New Roman" w:hAnsiTheme="majorHAnsi"/>
          <w:bCs/>
          <w:sz w:val="24"/>
          <w:szCs w:val="24"/>
          <w:lang w:eastAsia="en-GB"/>
        </w:rPr>
        <w:t>b</w:t>
      </w:r>
      <w:r w:rsidRPr="003F6CAA">
        <w:rPr>
          <w:rFonts w:asciiTheme="majorHAnsi" w:eastAsia="Times New Roman" w:hAnsiTheme="majorHAnsi"/>
          <w:bCs/>
          <w:sz w:val="24"/>
          <w:szCs w:val="24"/>
          <w:lang w:eastAsia="en-GB"/>
        </w:rPr>
        <w:t xml:space="preserve">ased on internationally agreed development goals, including those in the Millennium Declaration, which are premised </w:t>
      </w:r>
      <w:r w:rsidR="0029476A">
        <w:rPr>
          <w:rFonts w:asciiTheme="majorHAnsi" w:eastAsia="Times New Roman" w:hAnsiTheme="majorHAnsi"/>
          <w:bCs/>
          <w:sz w:val="24"/>
          <w:szCs w:val="24"/>
          <w:lang w:eastAsia="en-GB"/>
        </w:rPr>
        <w:t>on international cooperation, and that the</w:t>
      </w:r>
      <w:r w:rsidRPr="003F6CAA">
        <w:rPr>
          <w:rFonts w:asciiTheme="majorHAnsi" w:eastAsia="Times New Roman" w:hAnsiTheme="majorHAnsi"/>
          <w:bCs/>
          <w:sz w:val="24"/>
          <w:szCs w:val="24"/>
          <w:lang w:eastAsia="en-GB"/>
        </w:rPr>
        <w:t xml:space="preserve"> indicative targets</w:t>
      </w:r>
      <w:r w:rsidRPr="00C4228A">
        <w:rPr>
          <w:rFonts w:asciiTheme="majorHAnsi" w:eastAsia="Times New Roman" w:hAnsiTheme="majorHAnsi"/>
          <w:bCs/>
          <w:sz w:val="24"/>
          <w:szCs w:val="24"/>
          <w:lang w:eastAsia="en-GB"/>
        </w:rPr>
        <w:t xml:space="preserve"> given in WSIS Plan of Action item 6 have become the basis in the establishment of the national targets, considering national and regional circumstances</w:t>
      </w:r>
      <w:r>
        <w:rPr>
          <w:rFonts w:asciiTheme="majorHAnsi" w:eastAsia="Times New Roman" w:hAnsiTheme="majorHAnsi"/>
          <w:bCs/>
          <w:sz w:val="24"/>
          <w:szCs w:val="24"/>
          <w:lang w:eastAsia="en-GB"/>
        </w:rPr>
        <w:t>.</w:t>
      </w:r>
    </w:p>
    <w:p w14:paraId="3D8A6AAA" w14:textId="49AF2791" w:rsidR="00375B9E" w:rsidDel="0088272E" w:rsidRDefault="00375B9E" w:rsidP="009B4468">
      <w:pPr>
        <w:pStyle w:val="ListParagraph"/>
        <w:ind w:left="709" w:hanging="709"/>
        <w:rPr>
          <w:del w:id="118" w:author="Author"/>
          <w:rFonts w:asciiTheme="majorHAnsi" w:eastAsia="Times New Roman" w:hAnsiTheme="majorHAnsi"/>
          <w:bCs/>
          <w:sz w:val="24"/>
          <w:szCs w:val="24"/>
          <w:lang w:eastAsia="en-GB"/>
        </w:rPr>
      </w:pPr>
    </w:p>
    <w:p w14:paraId="022ACE8F" w14:textId="6446E7C2" w:rsidR="00375B9E" w:rsidRPr="00477197" w:rsidDel="0088272E"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del w:id="119" w:author="Author"/>
          <w:rFonts w:ascii="Times New Roman" w:eastAsia="Times New Roman" w:hAnsi="Times New Roman" w:cs="Times New Roman"/>
          <w:b/>
          <w:sz w:val="24"/>
        </w:rPr>
      </w:pPr>
      <w:del w:id="120" w:author="Author">
        <w:r w:rsidRPr="00375B9E" w:rsidDel="0088272E">
          <w:rPr>
            <w:rFonts w:asciiTheme="majorHAnsi" w:eastAsia="Times New Roman" w:hAnsiTheme="majorHAnsi"/>
            <w:b/>
            <w:sz w:val="24"/>
            <w:szCs w:val="24"/>
            <w:lang w:eastAsia="en-GB"/>
          </w:rPr>
          <w:delText>CUBA:</w:delText>
        </w:r>
        <w:r w:rsidRPr="00375B9E" w:rsidDel="0088272E">
          <w:rPr>
            <w:rFonts w:ascii="Times New Roman" w:eastAsia="Times New Roman" w:hAnsi="Times New Roman" w:cs="Times New Roman"/>
            <w:b/>
            <w:sz w:val="24"/>
          </w:rPr>
          <w:delText xml:space="preserve">  </w:delText>
        </w:r>
        <w:r w:rsidRPr="00477197" w:rsidDel="0088272E">
          <w:rPr>
            <w:rFonts w:ascii="Times New Roman" w:eastAsia="Times New Roman" w:hAnsi="Times New Roman" w:cs="Times New Roman"/>
            <w:b/>
            <w:sz w:val="24"/>
          </w:rPr>
          <w:delText xml:space="preserve"> </w:delText>
        </w:r>
      </w:del>
    </w:p>
    <w:p w14:paraId="3F42EC69" w14:textId="01CE8D04" w:rsidR="00375B9E" w:rsidRPr="00B75F60" w:rsidDel="0088272E"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del w:id="121" w:author="Author"/>
          <w:rFonts w:asciiTheme="majorHAnsi" w:eastAsia="Times New Roman" w:hAnsiTheme="majorHAnsi"/>
          <w:b/>
          <w:bCs/>
          <w:sz w:val="24"/>
          <w:szCs w:val="24"/>
          <w:lang w:eastAsia="en-GB"/>
        </w:rPr>
      </w:pPr>
      <w:del w:id="122" w:author="Author">
        <w:r w:rsidDel="0088272E">
          <w:rPr>
            <w:rFonts w:ascii="Times New Roman" w:eastAsia="Times New Roman" w:hAnsi="Times New Roman" w:cs="Times New Roman"/>
            <w:i/>
            <w:sz w:val="24"/>
          </w:rPr>
          <w:delText xml:space="preserve">We note </w:delText>
        </w:r>
        <w:r w:rsidDel="0088272E">
          <w:rPr>
            <w:rFonts w:ascii="Times New Roman" w:eastAsia="Times New Roman" w:hAnsi="Times New Roman" w:cs="Times New Roman"/>
            <w:i/>
            <w:strike/>
            <w:sz w:val="24"/>
          </w:rPr>
          <w:delText>with</w:delText>
        </w:r>
        <w:r w:rsidDel="0088272E">
          <w:rPr>
            <w:rFonts w:ascii="Times New Roman" w:eastAsia="Times New Roman" w:hAnsi="Times New Roman" w:cs="Times New Roman"/>
            <w:i/>
            <w:sz w:val="24"/>
          </w:rPr>
          <w:delText xml:space="preserve"> </w:delText>
        </w:r>
        <w:r w:rsidDel="0088272E">
          <w:rPr>
            <w:rFonts w:ascii="Times New Roman" w:eastAsia="Times New Roman" w:hAnsi="Times New Roman" w:cs="Times New Roman"/>
            <w:i/>
            <w:strike/>
            <w:sz w:val="24"/>
          </w:rPr>
          <w:delText>satisfaction</w:delText>
        </w:r>
        <w:r w:rsidDel="0088272E">
          <w:rPr>
            <w:rFonts w:ascii="Times New Roman" w:eastAsia="Times New Roman" w:hAnsi="Times New Roman" w:cs="Times New Roman"/>
            <w:i/>
            <w:sz w:val="24"/>
          </w:rPr>
          <w:delText xml:space="preserve"> </w:delText>
        </w:r>
        <w:r w:rsidDel="0088272E">
          <w:rPr>
            <w:rFonts w:ascii="Times New Roman" w:eastAsia="Times New Roman" w:hAnsi="Times New Roman" w:cs="Times New Roman"/>
            <w:color w:val="FF0000"/>
            <w:sz w:val="24"/>
          </w:rPr>
          <w:delText>the need to continue to work with the</w:delText>
        </w:r>
        <w:r w:rsidDel="0088272E">
          <w:rPr>
            <w:rFonts w:ascii="Times New Roman" w:eastAsia="Times New Roman" w:hAnsi="Times New Roman" w:cs="Times New Roman"/>
            <w:i/>
            <w:sz w:val="24"/>
          </w:rPr>
          <w:delText xml:space="preserve"> </w:delText>
        </w:r>
        <w:r w:rsidDel="0088272E">
          <w:rPr>
            <w:rFonts w:ascii="Times New Roman" w:eastAsia="Times New Roman" w:hAnsi="Times New Roman" w:cs="Times New Roman"/>
            <w:sz w:val="24"/>
          </w:rPr>
          <w:delText xml:space="preserve">WSIS outcomes </w:delText>
        </w:r>
        <w:r w:rsidDel="0088272E">
          <w:rPr>
            <w:rFonts w:ascii="Times New Roman" w:eastAsia="Times New Roman" w:hAnsi="Times New Roman" w:cs="Times New Roman"/>
            <w:strike/>
            <w:sz w:val="24"/>
          </w:rPr>
          <w:delText>have</w:delText>
        </w:r>
        <w:r w:rsidDel="0088272E">
          <w:rPr>
            <w:rFonts w:ascii="Times New Roman" w:eastAsia="Times New Roman" w:hAnsi="Times New Roman" w:cs="Times New Roman"/>
            <w:sz w:val="24"/>
          </w:rPr>
          <w:delText xml:space="preserve"> </w:delText>
        </w:r>
        <w:r w:rsidDel="0088272E">
          <w:rPr>
            <w:rFonts w:ascii="Times New Roman" w:eastAsia="Times New Roman" w:hAnsi="Times New Roman" w:cs="Times New Roman"/>
            <w:color w:val="FF0000"/>
            <w:sz w:val="24"/>
          </w:rPr>
          <w:delText>to</w:delText>
        </w:r>
        <w:r w:rsidDel="0088272E">
          <w:rPr>
            <w:rFonts w:ascii="Times New Roman" w:eastAsia="Times New Roman" w:hAnsi="Times New Roman" w:cs="Times New Roman"/>
            <w:sz w:val="24"/>
          </w:rPr>
          <w:delText xml:space="preser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delText>
        </w:r>
      </w:del>
    </w:p>
    <w:p w14:paraId="05745549" w14:textId="77777777" w:rsidR="00FF1B5A" w:rsidRPr="005E1F44" w:rsidRDefault="00FF1B5A" w:rsidP="00B75F60">
      <w:pPr>
        <w:pStyle w:val="ListParagraph"/>
        <w:spacing w:after="0" w:line="100" w:lineRule="atLeast"/>
        <w:ind w:left="709"/>
        <w:jc w:val="both"/>
        <w:rPr>
          <w:rFonts w:asciiTheme="majorHAnsi" w:eastAsia="Times New Roman" w:hAnsiTheme="majorHAnsi"/>
          <w:b/>
          <w:bCs/>
          <w:sz w:val="24"/>
          <w:szCs w:val="24"/>
          <w:lang w:eastAsia="en-GB"/>
        </w:rPr>
      </w:pPr>
    </w:p>
    <w:p w14:paraId="5AF89388" w14:textId="77777777" w:rsidR="00FF1B5A" w:rsidRPr="00FF1B5A" w:rsidRDefault="00FF1B5A" w:rsidP="00F0765E">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w:t>
      </w:r>
      <w:ins w:id="123" w:author="Author">
        <w:r w:rsidR="00835B7E">
          <w:rPr>
            <w:rFonts w:asciiTheme="majorHAnsi" w:eastAsia="Times New Roman" w:hAnsiTheme="majorHAnsi"/>
            <w:color w:val="000000" w:themeColor="text1"/>
            <w:sz w:val="24"/>
            <w:szCs w:val="24"/>
            <w:lang w:val="en-GB"/>
          </w:rPr>
          <w:t xml:space="preserve">realization of a </w:t>
        </w:r>
      </w:ins>
      <w:del w:id="124" w:author="Author">
        <w:r w:rsidRPr="00FF1B5A" w:rsidDel="00835B7E">
          <w:rPr>
            <w:rFonts w:asciiTheme="majorHAnsi" w:eastAsia="Times New Roman" w:hAnsiTheme="majorHAnsi"/>
            <w:color w:val="000000" w:themeColor="text1"/>
            <w:sz w:val="24"/>
            <w:szCs w:val="24"/>
            <w:lang w:val="en-GB"/>
          </w:rPr>
          <w:delText xml:space="preserve">development of a </w:delText>
        </w:r>
      </w:del>
      <w:r w:rsidRPr="00FF1B5A">
        <w:rPr>
          <w:rFonts w:asciiTheme="majorHAnsi" w:eastAsia="Times New Roman" w:hAnsiTheme="majorHAnsi"/>
          <w:color w:val="000000" w:themeColor="text1"/>
          <w:sz w:val="24"/>
          <w:szCs w:val="24"/>
          <w:lang w:val="en-GB"/>
        </w:rPr>
        <w:t>global</w:t>
      </w:r>
      <w:ins w:id="125" w:author="Author">
        <w:r w:rsidR="00BB361F">
          <w:rPr>
            <w:rFonts w:asciiTheme="majorHAnsi" w:eastAsia="Times New Roman" w:hAnsiTheme="majorHAnsi"/>
            <w:color w:val="000000" w:themeColor="text1"/>
            <w:sz w:val="24"/>
            <w:szCs w:val="24"/>
            <w:lang w:val="en-GB"/>
          </w:rPr>
          <w:t xml:space="preserve"> digital economy</w:t>
        </w:r>
        <w:r w:rsidR="003A2504">
          <w:rPr>
            <w:rFonts w:asciiTheme="majorHAnsi" w:eastAsia="Times New Roman" w:hAnsiTheme="majorHAnsi"/>
            <w:color w:val="000000" w:themeColor="text1"/>
            <w:sz w:val="24"/>
            <w:szCs w:val="24"/>
            <w:lang w:val="en-GB"/>
          </w:rPr>
          <w:t xml:space="preserve"> (refers to an economy that is based on digital technologies)</w:t>
        </w:r>
      </w:ins>
      <w:del w:id="126" w:author="Author">
        <w:r w:rsidRPr="00FF1B5A" w:rsidDel="00BB361F">
          <w:rPr>
            <w:rFonts w:asciiTheme="majorHAnsi" w:eastAsia="Times New Roman" w:hAnsiTheme="majorHAnsi"/>
            <w:color w:val="000000" w:themeColor="text1"/>
            <w:sz w:val="24"/>
            <w:szCs w:val="24"/>
            <w:lang w:val="en-GB"/>
          </w:rPr>
          <w:delText xml:space="preserve"> </w:delText>
        </w:r>
        <w:r w:rsidRPr="00FF1B5A" w:rsidDel="00BB361F">
          <w:rPr>
            <w:rFonts w:asciiTheme="majorHAnsi" w:eastAsia="Times New Roman" w:hAnsiTheme="majorHAnsi"/>
            <w:b/>
            <w:bCs/>
            <w:color w:val="000000" w:themeColor="text1"/>
            <w:sz w:val="24"/>
            <w:szCs w:val="24"/>
            <w:lang w:val="en-GB"/>
          </w:rPr>
          <w:delText>digital economy</w:delText>
        </w:r>
      </w:del>
      <w:r w:rsidRPr="00FF1B5A">
        <w:rPr>
          <w:rFonts w:asciiTheme="majorHAnsi" w:eastAsia="Times New Roman" w:hAnsiTheme="majorHAnsi"/>
          <w:color w:val="000000" w:themeColor="text1"/>
          <w:sz w:val="24"/>
          <w:szCs w:val="24"/>
          <w:lang w:val="en-GB"/>
        </w:rPr>
        <w:t xml:space="preserve">, in particular through </w:t>
      </w:r>
      <w:ins w:id="127" w:author="Author">
        <w:r w:rsidR="00F0765E">
          <w:rPr>
            <w:rFonts w:asciiTheme="majorHAnsi" w:eastAsia="Times New Roman" w:hAnsiTheme="majorHAnsi"/>
            <w:color w:val="000000" w:themeColor="text1"/>
            <w:sz w:val="24"/>
            <w:szCs w:val="24"/>
            <w:lang w:val="en-GB"/>
          </w:rPr>
          <w:t xml:space="preserve">contribution </w:t>
        </w:r>
        <w:del w:id="128" w:author="Author">
          <w:r w:rsidR="00835B7E" w:rsidDel="00F0765E">
            <w:rPr>
              <w:rFonts w:asciiTheme="majorHAnsi" w:eastAsia="Times New Roman" w:hAnsiTheme="majorHAnsi"/>
              <w:color w:val="000000" w:themeColor="text1"/>
              <w:sz w:val="24"/>
              <w:szCs w:val="24"/>
              <w:lang w:val="en-GB"/>
            </w:rPr>
            <w:lastRenderedPageBreak/>
            <w:delText xml:space="preserve">participation </w:delText>
          </w:r>
        </w:del>
        <w:r w:rsidR="00835B7E">
          <w:rPr>
            <w:rFonts w:asciiTheme="majorHAnsi" w:eastAsia="Times New Roman" w:hAnsiTheme="majorHAnsi"/>
            <w:color w:val="000000" w:themeColor="text1"/>
            <w:sz w:val="24"/>
            <w:szCs w:val="24"/>
            <w:lang w:val="en-GB"/>
          </w:rPr>
          <w:t xml:space="preserve">of all stakeholders and </w:t>
        </w:r>
        <w:r w:rsidR="00D82EB0">
          <w:rPr>
            <w:rFonts w:asciiTheme="majorHAnsi" w:eastAsia="Times New Roman" w:hAnsiTheme="majorHAnsi"/>
            <w:color w:val="000000" w:themeColor="text1"/>
            <w:sz w:val="24"/>
            <w:szCs w:val="24"/>
            <w:lang w:val="en-GB"/>
          </w:rPr>
          <w:t xml:space="preserve">adoption of appropriate </w:t>
        </w:r>
      </w:ins>
      <w:del w:id="129" w:author="Author">
        <w:r w:rsidRPr="00FF1B5A" w:rsidDel="00D82EB0">
          <w:rPr>
            <w:rFonts w:asciiTheme="majorHAnsi" w:eastAsia="Times New Roman" w:hAnsiTheme="majorHAnsi"/>
            <w:color w:val="000000" w:themeColor="text1"/>
            <w:sz w:val="24"/>
            <w:szCs w:val="24"/>
            <w:lang w:val="en-GB"/>
          </w:rPr>
          <w:delText xml:space="preserve">considerable </w:delText>
        </w:r>
        <w:r w:rsidR="0029476A" w:rsidDel="00D82EB0">
          <w:rPr>
            <w:rFonts w:asciiTheme="majorHAnsi" w:eastAsia="Times New Roman" w:hAnsiTheme="majorHAnsi"/>
            <w:b/>
            <w:bCs/>
            <w:color w:val="000000" w:themeColor="text1"/>
            <w:sz w:val="24"/>
            <w:szCs w:val="24"/>
            <w:lang w:val="en-GB"/>
          </w:rPr>
          <w:delText xml:space="preserve">upgrading and strengthening of </w:delText>
        </w:r>
      </w:del>
      <w:r w:rsidR="009C7AA3">
        <w:rPr>
          <w:rFonts w:asciiTheme="majorHAnsi" w:eastAsia="Times New Roman" w:hAnsiTheme="majorHAnsi"/>
          <w:b/>
          <w:bCs/>
          <w:color w:val="000000" w:themeColor="text1"/>
          <w:sz w:val="24"/>
          <w:szCs w:val="24"/>
          <w:lang w:val="en-GB"/>
        </w:rPr>
        <w:t>national ICT policies</w:t>
      </w:r>
      <w:r w:rsidRPr="00FF1B5A">
        <w:rPr>
          <w:rFonts w:asciiTheme="majorHAnsi" w:eastAsia="Times New Roman" w:hAnsiTheme="majorHAnsi"/>
          <w:b/>
          <w:bCs/>
          <w:color w:val="000000" w:themeColor="text1"/>
          <w:sz w:val="24"/>
          <w:szCs w:val="24"/>
          <w:lang w:val="en-GB"/>
        </w:rPr>
        <w:t>.</w:t>
      </w:r>
    </w:p>
    <w:p w14:paraId="0D40A339" w14:textId="77777777" w:rsidR="00FF1B5A" w:rsidRPr="00FF1B5A" w:rsidRDefault="00FF1B5A" w:rsidP="00F770F9">
      <w:pPr>
        <w:pStyle w:val="ListParagraph"/>
        <w:ind w:left="709" w:hanging="709"/>
        <w:rPr>
          <w:rFonts w:asciiTheme="majorHAnsi" w:hAnsiTheme="majorHAnsi"/>
          <w:iCs/>
          <w:color w:val="000000" w:themeColor="text1"/>
          <w:sz w:val="24"/>
          <w:szCs w:val="24"/>
        </w:rPr>
      </w:pPr>
    </w:p>
    <w:p w14:paraId="03C27AE2" w14:textId="77777777" w:rsid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w:t>
      </w:r>
      <w:r w:rsidR="009A703F">
        <w:rPr>
          <w:rFonts w:asciiTheme="majorHAnsi" w:hAnsiTheme="majorHAnsi"/>
          <w:sz w:val="24"/>
          <w:szCs w:val="24"/>
        </w:rPr>
        <w:t xml:space="preserve">the vulnerable and marginalized, </w:t>
      </w:r>
      <w:r w:rsidRPr="00FF1B5A">
        <w:rPr>
          <w:rFonts w:asciiTheme="majorHAnsi" w:hAnsiTheme="majorHAnsi"/>
          <w:sz w:val="24"/>
          <w:szCs w:val="24"/>
        </w:rPr>
        <w:t>indigenous peoples and persons with disabilities</w:t>
      </w:r>
      <w:r w:rsidR="00FD761A">
        <w:rPr>
          <w:rFonts w:asciiTheme="majorHAnsi" w:hAnsiTheme="majorHAnsi"/>
          <w:sz w:val="24"/>
          <w:szCs w:val="24"/>
        </w:rPr>
        <w:t xml:space="preserve">, including age related </w:t>
      </w:r>
      <w:r w:rsidR="0029476A">
        <w:rPr>
          <w:rFonts w:asciiTheme="majorHAnsi" w:hAnsiTheme="majorHAnsi"/>
          <w:sz w:val="24"/>
          <w:szCs w:val="24"/>
        </w:rPr>
        <w:t>disabilities</w:t>
      </w:r>
      <w:r w:rsidR="009C7AA3">
        <w:rPr>
          <w:rFonts w:asciiTheme="majorHAnsi" w:hAnsiTheme="majorHAnsi"/>
          <w:sz w:val="24"/>
          <w:szCs w:val="24"/>
        </w:rPr>
        <w:t>, while promoting the wealth of the world’s languages.</w:t>
      </w:r>
      <w:r w:rsidRPr="00FF1B5A">
        <w:rPr>
          <w:rFonts w:asciiTheme="majorHAnsi" w:hAnsiTheme="majorHAnsi"/>
          <w:sz w:val="24"/>
          <w:szCs w:val="24"/>
        </w:rPr>
        <w:t xml:space="preserve"> </w:t>
      </w:r>
    </w:p>
    <w:p w14:paraId="56F0D3EB" w14:textId="77777777" w:rsidR="00375B9E" w:rsidRDefault="00375B9E" w:rsidP="00375B9E">
      <w:pPr>
        <w:ind w:left="720"/>
        <w:jc w:val="both"/>
        <w:rPr>
          <w:rFonts w:eastAsia="Times New Roman"/>
          <w:i/>
        </w:rPr>
      </w:pPr>
    </w:p>
    <w:p w14:paraId="6FFEB177" w14:textId="77777777"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iCs/>
        </w:rPr>
      </w:pPr>
      <w:r w:rsidRPr="00375B9E">
        <w:rPr>
          <w:rFonts w:eastAsia="Times New Roman"/>
          <w:b/>
          <w:bCs/>
          <w:iCs/>
        </w:rPr>
        <w:t>CUBA:</w:t>
      </w:r>
    </w:p>
    <w:p w14:paraId="18EB0CEE" w14:textId="77777777"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strike/>
        </w:rPr>
      </w:pPr>
      <w:r>
        <w:rPr>
          <w:rFonts w:eastAsia="Times New Roman"/>
          <w:i/>
        </w:rPr>
        <w:t>We note</w:t>
      </w:r>
      <w:r>
        <w:rPr>
          <w:rFonts w:eastAsia="Times New Roman"/>
        </w:rPr>
        <w:t xml:space="preserve"> with satisfaction that in the area of </w:t>
      </w:r>
      <w:r>
        <w:rPr>
          <w:rFonts w:eastAsia="Times New Roman"/>
          <w:b/>
        </w:rPr>
        <w:t>digital inclusion there is greater</w:t>
      </w:r>
      <w:r>
        <w:rPr>
          <w:rFonts w:eastAsia="Times New Roman"/>
        </w:rPr>
        <w:t xml:space="preserve"> awareness of the importance of promoting digital inclusion for youth, women, the vulnerable and marginalized, indigenous peoples and persons with disabilities, including age related disabilities, while promoting the wealth of the world’s languages. </w:t>
      </w:r>
      <w:r>
        <w:rPr>
          <w:rFonts w:eastAsia="Times New Roman"/>
          <w:color w:val="FF0000"/>
        </w:rPr>
        <w:t>We also recognize the need to make further international efforts, particularly by industrialized countries, to help developing countries to assist these groups in vulnerable situation to enjoy these technologies.</w:t>
      </w:r>
    </w:p>
    <w:p w14:paraId="0C5BD31E" w14:textId="77777777" w:rsidR="00FD761A" w:rsidRDefault="00FD761A" w:rsidP="00B75F60">
      <w:pPr>
        <w:rPr>
          <w:rFonts w:asciiTheme="majorHAnsi" w:hAnsiTheme="majorHAnsi"/>
        </w:rPr>
      </w:pPr>
    </w:p>
    <w:p w14:paraId="39BED268" w14:textId="6C0491EA" w:rsidR="00FD761A" w:rsidRDefault="00FD761A" w:rsidP="009549BF">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t xml:space="preserve">6b)  We </w:t>
      </w:r>
      <w:del w:id="130" w:author="Author">
        <w:r w:rsidRPr="00DD6AEC" w:rsidDel="0088272E">
          <w:rPr>
            <w:rFonts w:asciiTheme="majorHAnsi" w:hAnsiTheme="majorHAnsi"/>
            <w:i/>
            <w:sz w:val="24"/>
            <w:szCs w:val="24"/>
          </w:rPr>
          <w:delText xml:space="preserve">highly </w:delText>
        </w:r>
      </w:del>
      <w:r w:rsidRPr="00DD6AEC">
        <w:rPr>
          <w:rFonts w:asciiTheme="majorHAnsi" w:hAnsiTheme="majorHAnsi"/>
          <w:i/>
          <w:sz w:val="24"/>
          <w:szCs w:val="24"/>
        </w:rPr>
        <w:t>appreciate</w:t>
      </w:r>
      <w:r>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information society, implementation of Action Lines and presentation of best practices.</w:t>
      </w:r>
      <w:r w:rsidR="009549BF">
        <w:rPr>
          <w:rFonts w:asciiTheme="majorHAnsi" w:hAnsiTheme="majorHAnsi"/>
          <w:sz w:val="24"/>
          <w:szCs w:val="24"/>
        </w:rPr>
        <w:t xml:space="preserve"> We acknowledge the </w:t>
      </w:r>
      <w:r w:rsidR="00D753E6">
        <w:rPr>
          <w:rFonts w:asciiTheme="majorHAnsi" w:hAnsiTheme="majorHAnsi"/>
          <w:sz w:val="24"/>
          <w:szCs w:val="24"/>
        </w:rPr>
        <w:t xml:space="preserve">significant contribution of all UN </w:t>
      </w:r>
      <w:r w:rsidR="009549BF">
        <w:rPr>
          <w:rFonts w:asciiTheme="majorHAnsi" w:hAnsiTheme="majorHAnsi"/>
          <w:sz w:val="24"/>
          <w:szCs w:val="24"/>
        </w:rPr>
        <w:t>Agencies</w:t>
      </w:r>
      <w:r w:rsidR="00D753E6">
        <w:rPr>
          <w:rFonts w:asciiTheme="majorHAnsi" w:hAnsiTheme="majorHAnsi"/>
          <w:sz w:val="24"/>
          <w:szCs w:val="24"/>
        </w:rPr>
        <w:t xml:space="preserve"> </w:t>
      </w:r>
      <w:r w:rsidR="009549BF">
        <w:rPr>
          <w:rFonts w:asciiTheme="majorHAnsi" w:hAnsiTheme="majorHAnsi"/>
          <w:sz w:val="24"/>
          <w:szCs w:val="24"/>
        </w:rPr>
        <w:t>in charge</w:t>
      </w:r>
      <w:r w:rsidR="00D753E6">
        <w:rPr>
          <w:rFonts w:asciiTheme="majorHAnsi" w:hAnsiTheme="majorHAnsi"/>
          <w:sz w:val="24"/>
          <w:szCs w:val="24"/>
        </w:rPr>
        <w:t xml:space="preserve"> of fac</w:t>
      </w:r>
      <w:r w:rsidR="00950A77">
        <w:rPr>
          <w:rFonts w:asciiTheme="majorHAnsi" w:hAnsiTheme="majorHAnsi"/>
          <w:sz w:val="24"/>
          <w:szCs w:val="24"/>
        </w:rPr>
        <w:t>ilitating</w:t>
      </w:r>
      <w:r w:rsidR="009549BF">
        <w:rPr>
          <w:rFonts w:asciiTheme="majorHAnsi" w:hAnsiTheme="majorHAnsi"/>
          <w:sz w:val="24"/>
          <w:szCs w:val="24"/>
        </w:rPr>
        <w:t xml:space="preserve"> Action L</w:t>
      </w:r>
      <w:r w:rsidR="00D753E6">
        <w:rPr>
          <w:rFonts w:asciiTheme="majorHAnsi" w:hAnsiTheme="majorHAnsi"/>
          <w:sz w:val="24"/>
          <w:szCs w:val="24"/>
        </w:rPr>
        <w:t>ines actively contributing t</w:t>
      </w:r>
      <w:r w:rsidR="009549BF">
        <w:rPr>
          <w:rFonts w:asciiTheme="majorHAnsi" w:hAnsiTheme="majorHAnsi"/>
          <w:sz w:val="24"/>
          <w:szCs w:val="24"/>
        </w:rPr>
        <w:t xml:space="preserve">o WSIS implementation including </w:t>
      </w:r>
      <w:r w:rsidR="00D753E6">
        <w:rPr>
          <w:rFonts w:asciiTheme="majorHAnsi" w:hAnsiTheme="majorHAnsi"/>
          <w:sz w:val="24"/>
          <w:szCs w:val="24"/>
        </w:rPr>
        <w:t>ITU, UNESCO,</w:t>
      </w:r>
      <w:r w:rsidR="009549BF">
        <w:rPr>
          <w:rFonts w:asciiTheme="majorHAnsi" w:hAnsiTheme="majorHAnsi"/>
          <w:sz w:val="24"/>
          <w:szCs w:val="24"/>
        </w:rPr>
        <w:t xml:space="preserve"> </w:t>
      </w:r>
      <w:r w:rsidR="00D753E6">
        <w:rPr>
          <w:rFonts w:asciiTheme="majorHAnsi" w:hAnsiTheme="majorHAnsi"/>
          <w:sz w:val="24"/>
          <w:szCs w:val="24"/>
        </w:rPr>
        <w:t>UNCTAD,</w:t>
      </w:r>
      <w:r w:rsidR="009549BF">
        <w:rPr>
          <w:rFonts w:asciiTheme="majorHAnsi" w:hAnsiTheme="majorHAnsi"/>
          <w:sz w:val="24"/>
          <w:szCs w:val="24"/>
        </w:rPr>
        <w:t xml:space="preserve"> </w:t>
      </w:r>
      <w:r w:rsidR="00D753E6">
        <w:rPr>
          <w:rFonts w:asciiTheme="majorHAnsi" w:hAnsiTheme="majorHAnsi"/>
          <w:sz w:val="24"/>
          <w:szCs w:val="24"/>
        </w:rPr>
        <w:t>UNDP,</w:t>
      </w:r>
      <w:r w:rsidR="009549BF">
        <w:rPr>
          <w:rFonts w:asciiTheme="majorHAnsi" w:hAnsiTheme="majorHAnsi"/>
          <w:sz w:val="24"/>
          <w:szCs w:val="24"/>
        </w:rPr>
        <w:t xml:space="preserve"> UNDESA, ITC, UPU, WHO, ILO, UNEP, WMO, FAO, UNWOMEN and the UN Regional Commissions. </w:t>
      </w:r>
      <w:r w:rsidR="00D753E6">
        <w:rPr>
          <w:rFonts w:asciiTheme="majorHAnsi" w:hAnsiTheme="majorHAnsi"/>
          <w:sz w:val="24"/>
          <w:szCs w:val="24"/>
        </w:rPr>
        <w:t xml:space="preserve"> </w:t>
      </w:r>
    </w:p>
    <w:p w14:paraId="689AB592" w14:textId="193741DD" w:rsidR="00375B9E" w:rsidDel="0088272E" w:rsidRDefault="00375B9E" w:rsidP="009549BF">
      <w:pPr>
        <w:pStyle w:val="ListParagraph"/>
        <w:spacing w:after="0" w:line="240" w:lineRule="auto"/>
        <w:ind w:left="709"/>
        <w:jc w:val="both"/>
        <w:rPr>
          <w:del w:id="131" w:author="Author"/>
          <w:rFonts w:asciiTheme="majorHAnsi" w:hAnsiTheme="majorHAnsi"/>
          <w:sz w:val="24"/>
          <w:szCs w:val="24"/>
        </w:rPr>
      </w:pPr>
    </w:p>
    <w:p w14:paraId="1234A16C" w14:textId="5D6509D2" w:rsidR="00375B9E" w:rsidRPr="00375B9E" w:rsidDel="0088272E" w:rsidRDefault="00375B9E" w:rsidP="00375B9E">
      <w:pPr>
        <w:pStyle w:val="ListParagraph"/>
        <w:pBdr>
          <w:top w:val="single" w:sz="4" w:space="1" w:color="auto"/>
          <w:left w:val="single" w:sz="4" w:space="4" w:color="auto"/>
          <w:bottom w:val="single" w:sz="4" w:space="1" w:color="auto"/>
          <w:right w:val="single" w:sz="4" w:space="4" w:color="auto"/>
        </w:pBdr>
        <w:spacing w:after="0" w:line="240" w:lineRule="auto"/>
        <w:ind w:left="709"/>
        <w:jc w:val="both"/>
        <w:rPr>
          <w:del w:id="132" w:author="Author"/>
          <w:rFonts w:asciiTheme="majorHAnsi" w:hAnsiTheme="majorHAnsi"/>
          <w:b/>
          <w:bCs/>
          <w:sz w:val="24"/>
          <w:szCs w:val="24"/>
        </w:rPr>
      </w:pPr>
      <w:del w:id="133" w:author="Author">
        <w:r w:rsidRPr="00375B9E" w:rsidDel="0088272E">
          <w:rPr>
            <w:rFonts w:asciiTheme="majorHAnsi" w:hAnsiTheme="majorHAnsi"/>
            <w:b/>
            <w:bCs/>
            <w:sz w:val="24"/>
            <w:szCs w:val="24"/>
          </w:rPr>
          <w:delText>CUBA:</w:delText>
        </w:r>
      </w:del>
    </w:p>
    <w:p w14:paraId="0821579F" w14:textId="4B5AC940" w:rsidR="00375B9E" w:rsidDel="0088272E" w:rsidRDefault="00375B9E" w:rsidP="00375B9E">
      <w:pPr>
        <w:pBdr>
          <w:top w:val="single" w:sz="4" w:space="1" w:color="auto"/>
          <w:left w:val="single" w:sz="4" w:space="4" w:color="auto"/>
          <w:bottom w:val="single" w:sz="4" w:space="1" w:color="auto"/>
          <w:right w:val="single" w:sz="4" w:space="4" w:color="auto"/>
        </w:pBdr>
        <w:ind w:left="709"/>
        <w:jc w:val="both"/>
        <w:rPr>
          <w:del w:id="134" w:author="Author"/>
          <w:rFonts w:eastAsia="Times New Roman"/>
        </w:rPr>
      </w:pPr>
      <w:del w:id="135" w:author="Author">
        <w:r w:rsidDel="0088272E">
          <w:rPr>
            <w:rFonts w:eastAsia="Times New Roman"/>
          </w:rPr>
          <w:delText xml:space="preserve">6b)  We </w:delText>
        </w:r>
        <w:r w:rsidDel="0088272E">
          <w:rPr>
            <w:rFonts w:eastAsia="Times New Roman"/>
            <w:i/>
          </w:rPr>
          <w:delText>highly appreciate</w:delText>
        </w:r>
        <w:r w:rsidDel="0088272E">
          <w:rPr>
            <w:rFonts w:eastAsia="Times New Roman"/>
          </w:rPr>
          <w:delText xml:space="preserve"> the WSIS Forum, regularly arranged by ITU jointly with UNESCO, UNCTAD and UNDP, attracting </w:delText>
        </w:r>
        <w:r w:rsidDel="0088272E">
          <w:rPr>
            <w:rFonts w:eastAsia="Times New Roman"/>
            <w:strike/>
          </w:rPr>
          <w:delText>all</w:delText>
        </w:r>
        <w:r w:rsidDel="0088272E">
          <w:rPr>
            <w:rFonts w:eastAsia="Times New Roman"/>
          </w:rPr>
          <w:delText xml:space="preserve"> </w:delText>
        </w:r>
        <w:r w:rsidDel="0088272E">
          <w:rPr>
            <w:rFonts w:eastAsia="Times New Roman"/>
            <w:color w:val="FF0000"/>
          </w:rPr>
          <w:delText>States and</w:delText>
        </w:r>
        <w:r w:rsidDel="0088272E">
          <w:rPr>
            <w:rFonts w:eastAsia="Times New Roman"/>
          </w:rPr>
          <w:delTex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delText>
        </w:r>
      </w:del>
    </w:p>
    <w:p w14:paraId="022B28C3" w14:textId="74E768E6" w:rsidR="00375B9E" w:rsidDel="0088272E" w:rsidRDefault="00375B9E" w:rsidP="009549BF">
      <w:pPr>
        <w:pStyle w:val="ListParagraph"/>
        <w:spacing w:after="0" w:line="240" w:lineRule="auto"/>
        <w:ind w:left="709"/>
        <w:jc w:val="both"/>
        <w:rPr>
          <w:del w:id="136" w:author="Author"/>
          <w:rFonts w:asciiTheme="majorHAnsi" w:hAnsiTheme="majorHAnsi"/>
          <w:sz w:val="24"/>
          <w:szCs w:val="24"/>
        </w:rPr>
      </w:pPr>
    </w:p>
    <w:p w14:paraId="4CC76495" w14:textId="77777777" w:rsidR="00FD761A" w:rsidRDefault="00FD761A" w:rsidP="00FD761A">
      <w:pPr>
        <w:pStyle w:val="ListParagraph"/>
        <w:spacing w:after="0" w:line="240" w:lineRule="auto"/>
        <w:ind w:left="709"/>
        <w:rPr>
          <w:rFonts w:asciiTheme="majorHAnsi" w:hAnsiTheme="majorHAnsi"/>
          <w:sz w:val="24"/>
          <w:szCs w:val="24"/>
        </w:rPr>
      </w:pPr>
    </w:p>
    <w:p w14:paraId="186A7443" w14:textId="77777777" w:rsidR="00FD761A" w:rsidDel="005143BA" w:rsidRDefault="0014428D" w:rsidP="005143BA">
      <w:pPr>
        <w:pStyle w:val="ListParagraph"/>
        <w:spacing w:after="0" w:line="240" w:lineRule="auto"/>
        <w:ind w:left="709"/>
        <w:jc w:val="both"/>
        <w:rPr>
          <w:ins w:id="137" w:author="Author"/>
          <w:del w:id="138" w:author="Author"/>
          <w:rFonts w:asciiTheme="majorHAnsi" w:hAnsiTheme="majorHAnsi"/>
          <w:sz w:val="24"/>
          <w:szCs w:val="24"/>
        </w:rPr>
      </w:pPr>
      <w:r>
        <w:rPr>
          <w:rFonts w:asciiTheme="majorHAnsi" w:hAnsiTheme="majorHAnsi"/>
          <w:sz w:val="24"/>
          <w:szCs w:val="24"/>
        </w:rPr>
        <w:t xml:space="preserve">6c) </w:t>
      </w:r>
      <w:r w:rsidR="00FD761A">
        <w:rPr>
          <w:rFonts w:asciiTheme="majorHAnsi" w:hAnsiTheme="majorHAnsi"/>
          <w:sz w:val="24"/>
          <w:szCs w:val="24"/>
        </w:rPr>
        <w:t xml:space="preserve">We </w:t>
      </w:r>
      <w:r w:rsidR="00FD761A" w:rsidRPr="00DD6AEC">
        <w:rPr>
          <w:rFonts w:asciiTheme="majorHAnsi" w:hAnsiTheme="majorHAnsi"/>
          <w:i/>
          <w:sz w:val="24"/>
          <w:szCs w:val="24"/>
        </w:rPr>
        <w:t>particularly emphasize</w:t>
      </w:r>
      <w:r w:rsidR="00FD761A">
        <w:rPr>
          <w:rFonts w:asciiTheme="majorHAnsi" w:hAnsiTheme="majorHAnsi"/>
          <w:sz w:val="24"/>
          <w:szCs w:val="24"/>
        </w:rPr>
        <w:t xml:space="preserve"> the importance of the work carried out by</w:t>
      </w:r>
      <w:r w:rsidR="0029476A">
        <w:rPr>
          <w:rFonts w:asciiTheme="majorHAnsi" w:hAnsiTheme="majorHAnsi"/>
          <w:sz w:val="24"/>
          <w:szCs w:val="24"/>
        </w:rPr>
        <w:t xml:space="preserve"> the</w:t>
      </w:r>
      <w:r w:rsidR="00FD761A">
        <w:rPr>
          <w:rFonts w:asciiTheme="majorHAnsi" w:hAnsiTheme="majorHAnsi"/>
          <w:sz w:val="24"/>
          <w:szCs w:val="24"/>
        </w:rPr>
        <w:t xml:space="preserve"> “</w:t>
      </w:r>
      <w:r w:rsidR="00FD761A" w:rsidRPr="00DD6AEC">
        <w:rPr>
          <w:rFonts w:asciiTheme="majorHAnsi" w:hAnsiTheme="majorHAnsi"/>
          <w:i/>
          <w:sz w:val="24"/>
          <w:szCs w:val="24"/>
        </w:rPr>
        <w:t xml:space="preserve">Partnership on </w:t>
      </w:r>
      <w:r w:rsidR="00FD761A">
        <w:rPr>
          <w:rFonts w:asciiTheme="majorHAnsi" w:hAnsiTheme="majorHAnsi"/>
          <w:i/>
          <w:sz w:val="24"/>
          <w:szCs w:val="24"/>
        </w:rPr>
        <w:t>Measuring ICT for</w:t>
      </w:r>
      <w:r w:rsidR="00FD761A" w:rsidRPr="00DD6AEC">
        <w:rPr>
          <w:rFonts w:asciiTheme="majorHAnsi" w:hAnsiTheme="majorHAnsi"/>
          <w:i/>
          <w:sz w:val="24"/>
          <w:szCs w:val="24"/>
        </w:rPr>
        <w:t xml:space="preserve"> develop</w:t>
      </w:r>
      <w:r w:rsidR="00FD761A">
        <w:rPr>
          <w:rFonts w:asciiTheme="majorHAnsi" w:hAnsiTheme="majorHAnsi"/>
          <w:i/>
          <w:sz w:val="24"/>
          <w:szCs w:val="24"/>
        </w:rPr>
        <w:t xml:space="preserve">ment” </w:t>
      </w:r>
      <w:r w:rsidR="00FD761A" w:rsidRPr="00DC0D8B">
        <w:rPr>
          <w:rFonts w:asciiTheme="majorHAnsi" w:hAnsiTheme="majorHAnsi"/>
          <w:sz w:val="24"/>
          <w:szCs w:val="24"/>
        </w:rPr>
        <w:t>on the development of the</w:t>
      </w:r>
      <w:r w:rsidR="00FD761A">
        <w:rPr>
          <w:rFonts w:asciiTheme="majorHAnsi" w:hAnsiTheme="majorHAnsi"/>
          <w:sz w:val="24"/>
          <w:szCs w:val="24"/>
        </w:rPr>
        <w:t xml:space="preserve"> framework f</w:t>
      </w:r>
      <w:r w:rsidR="000C734A">
        <w:rPr>
          <w:rFonts w:asciiTheme="majorHAnsi" w:hAnsiTheme="majorHAnsi"/>
          <w:sz w:val="24"/>
          <w:szCs w:val="24"/>
        </w:rPr>
        <w:t xml:space="preserve">or a set of core ICT indicators, as well as, </w:t>
      </w:r>
      <w:r w:rsidR="0056158B">
        <w:rPr>
          <w:rFonts w:asciiTheme="majorHAnsi" w:hAnsiTheme="majorHAnsi"/>
          <w:sz w:val="24"/>
          <w:szCs w:val="24"/>
        </w:rPr>
        <w:t xml:space="preserve">acknowledge the </w:t>
      </w:r>
      <w:r w:rsidR="00FD761A">
        <w:rPr>
          <w:rFonts w:asciiTheme="majorHAnsi" w:hAnsiTheme="majorHAnsi"/>
          <w:sz w:val="24"/>
          <w:szCs w:val="24"/>
        </w:rPr>
        <w:t>ICT Development Index (IDI).</w:t>
      </w:r>
    </w:p>
    <w:p w14:paraId="46FAE76F" w14:textId="77777777" w:rsidR="00CA44B4" w:rsidRPr="005143BA" w:rsidRDefault="00CA44B4">
      <w:pPr>
        <w:pStyle w:val="ListParagraph"/>
        <w:spacing w:after="0" w:line="240" w:lineRule="auto"/>
        <w:ind w:left="709"/>
        <w:jc w:val="both"/>
        <w:pPrChange w:id="139" w:author="Author">
          <w:pPr>
            <w:jc w:val="both"/>
          </w:pPr>
        </w:pPrChange>
      </w:pPr>
    </w:p>
    <w:p w14:paraId="228D76E6" w14:textId="77777777" w:rsidR="00FD761A" w:rsidRPr="00B75F60" w:rsidRDefault="00FD761A" w:rsidP="00B75F60">
      <w:pPr>
        <w:rPr>
          <w:rFonts w:asciiTheme="majorHAnsi" w:hAnsiTheme="majorHAnsi"/>
        </w:rPr>
      </w:pPr>
    </w:p>
    <w:p w14:paraId="28172CC6" w14:textId="77777777"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14:paraId="1C1D6BE4" w14:textId="77777777" w:rsidR="00FF1B5A" w:rsidRPr="00FF1B5A" w:rsidRDefault="0029476A" w:rsidP="00F35BA1">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lastRenderedPageBreak/>
        <w:t>C</w:t>
      </w:r>
      <w:r w:rsidR="00FF1B5A" w:rsidRPr="00FF1B5A">
        <w:rPr>
          <w:rFonts w:asciiTheme="majorHAnsi" w:hAnsiTheme="majorHAnsi"/>
          <w:sz w:val="24"/>
          <w:szCs w:val="24"/>
        </w:rPr>
        <w:t xml:space="preserve">ountries have made </w:t>
      </w:r>
      <w:r w:rsidR="00FF1B5A" w:rsidRPr="00FF1B5A">
        <w:rPr>
          <w:rFonts w:asciiTheme="majorHAnsi" w:hAnsiTheme="majorHAnsi"/>
          <w:b/>
          <w:bCs/>
          <w:sz w:val="24"/>
          <w:szCs w:val="24"/>
        </w:rPr>
        <w:t xml:space="preserve">considerable progress </w:t>
      </w:r>
      <w:r w:rsidR="00FF1B5A" w:rsidRPr="00F35BA1">
        <w:rPr>
          <w:rFonts w:asciiTheme="majorHAnsi" w:hAnsiTheme="majorHAnsi"/>
          <w:b/>
          <w:bCs/>
          <w:sz w:val="24"/>
          <w:szCs w:val="24"/>
        </w:rPr>
        <w:t>in implementing the Action lines</w:t>
      </w:r>
      <w:r w:rsidR="00FF1B5A" w:rsidRPr="00FF1B5A">
        <w:rPr>
          <w:rFonts w:asciiTheme="majorHAnsi" w:hAnsiTheme="majorHAnsi"/>
          <w:sz w:val="24"/>
          <w:szCs w:val="24"/>
        </w:rPr>
        <w:t xml:space="preserve"> in the form of tangible policies, projects and services in all of the society’s vital sectors</w:t>
      </w:r>
      <w:r w:rsidR="00FF1B5A" w:rsidRPr="00FF1B5A">
        <w:rPr>
          <w:rFonts w:asciiTheme="majorHAnsi" w:eastAsia="Times New Roman" w:hAnsiTheme="majorHAnsi"/>
          <w:sz w:val="24"/>
          <w:szCs w:val="24"/>
          <w:lang w:eastAsia="en-GB"/>
        </w:rPr>
        <w:t xml:space="preserve">, as well as integration of the </w:t>
      </w:r>
      <w:r w:rsidR="00FF1B5A" w:rsidRPr="00FF1B5A">
        <w:rPr>
          <w:rFonts w:asciiTheme="majorHAnsi" w:eastAsia="Times New Roman" w:hAnsiTheme="majorHAnsi"/>
          <w:b/>
          <w:bCs/>
          <w:sz w:val="24"/>
          <w:szCs w:val="24"/>
          <w:lang w:eastAsia="en-GB"/>
        </w:rPr>
        <w:t xml:space="preserve">WSIS Objectives </w:t>
      </w:r>
      <w:proofErr w:type="gramStart"/>
      <w:r w:rsidR="00FF1B5A" w:rsidRPr="00FF1B5A">
        <w:rPr>
          <w:rFonts w:asciiTheme="majorHAnsi" w:eastAsia="Times New Roman" w:hAnsiTheme="majorHAnsi"/>
          <w:b/>
          <w:bCs/>
          <w:sz w:val="24"/>
          <w:szCs w:val="24"/>
          <w:lang w:eastAsia="en-GB"/>
        </w:rPr>
        <w:t>within  national</w:t>
      </w:r>
      <w:proofErr w:type="gramEnd"/>
      <w:r w:rsidR="00FF1B5A" w:rsidRPr="00FF1B5A">
        <w:rPr>
          <w:rFonts w:asciiTheme="majorHAnsi" w:eastAsia="Times New Roman" w:hAnsiTheme="majorHAnsi"/>
          <w:b/>
          <w:bCs/>
          <w:sz w:val="24"/>
          <w:szCs w:val="24"/>
          <w:lang w:eastAsia="en-GB"/>
        </w:rPr>
        <w:t xml:space="preserve"> ICT policies.</w:t>
      </w:r>
    </w:p>
    <w:p w14:paraId="2FC0DA01" w14:textId="77777777"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14:paraId="1478197B" w14:textId="77777777" w:rsidR="00FF1B5A" w:rsidRPr="00FF1B5A" w:rsidRDefault="00FF1B5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w:t>
      </w:r>
      <w:r w:rsidRPr="00F35BA1">
        <w:rPr>
          <w:rFonts w:asciiTheme="majorHAnsi" w:hAnsiTheme="majorHAnsi"/>
          <w:sz w:val="24"/>
          <w:szCs w:val="24"/>
        </w:rPr>
        <w:t xml:space="preserve">Action </w:t>
      </w:r>
      <w:r w:rsidRPr="008D6BA6">
        <w:rPr>
          <w:rFonts w:asciiTheme="majorHAnsi" w:hAnsiTheme="majorHAnsi"/>
          <w:sz w:val="24"/>
          <w:szCs w:val="24"/>
        </w:rPr>
        <w:t>Lines have</w:t>
      </w:r>
      <w:r w:rsidR="00891CD6" w:rsidRPr="008D6BA6">
        <w:rPr>
          <w:rFonts w:asciiTheme="majorHAnsi" w:hAnsiTheme="majorHAnsi"/>
          <w:sz w:val="24"/>
          <w:szCs w:val="24"/>
        </w:rPr>
        <w:t xml:space="preserve"> </w:t>
      </w:r>
      <w:r w:rsidR="00F35BA1" w:rsidRPr="00B75F60">
        <w:rPr>
          <w:rFonts w:asciiTheme="majorHAnsi" w:hAnsiTheme="majorHAnsi"/>
          <w:sz w:val="24"/>
          <w:szCs w:val="24"/>
        </w:rPr>
        <w:t xml:space="preserve">contributed </w:t>
      </w:r>
      <w:r w:rsidRPr="008D6BA6">
        <w:rPr>
          <w:rFonts w:asciiTheme="majorHAnsi" w:hAnsiTheme="majorHAnsi"/>
          <w:sz w:val="24"/>
          <w:szCs w:val="24"/>
        </w:rPr>
        <w:t>to</w:t>
      </w:r>
      <w:r w:rsidR="0029476A">
        <w:rPr>
          <w:rFonts w:asciiTheme="majorHAnsi" w:hAnsiTheme="majorHAnsi"/>
          <w:sz w:val="24"/>
          <w:szCs w:val="24"/>
        </w:rPr>
        <w:t xml:space="preserve"> a deepened</w:t>
      </w:r>
      <w:r w:rsidRPr="008D6BA6">
        <w:rPr>
          <w:rFonts w:asciiTheme="majorHAnsi" w:hAnsiTheme="majorHAnsi"/>
          <w:sz w:val="24"/>
          <w:szCs w:val="24"/>
        </w:rPr>
        <w:t xml:space="preserve"> </w:t>
      </w:r>
      <w:r w:rsidRPr="00E34FDE">
        <w:rPr>
          <w:rFonts w:asciiTheme="majorHAnsi" w:hAnsiTheme="majorHAnsi"/>
          <w:b/>
          <w:bCs/>
          <w:sz w:val="24"/>
          <w:szCs w:val="24"/>
        </w:rPr>
        <w:t>understanding</w:t>
      </w:r>
      <w:r w:rsidRPr="00FF1B5A">
        <w:rPr>
          <w:rFonts w:asciiTheme="majorHAnsi" w:hAnsiTheme="majorHAnsi"/>
          <w:b/>
          <w:bCs/>
          <w:sz w:val="24"/>
          <w:szCs w:val="24"/>
        </w:rPr>
        <w:t xml:space="preserve"> and </w:t>
      </w:r>
      <w:r w:rsidRPr="00FF1B5A">
        <w:rPr>
          <w:rFonts w:asciiTheme="majorHAnsi" w:hAnsiTheme="majorHAnsi"/>
          <w:b/>
          <w:bCs/>
          <w:color w:val="000000" w:themeColor="text1"/>
          <w:sz w:val="24"/>
          <w:szCs w:val="24"/>
        </w:rPr>
        <w:t xml:space="preserve">significance of ICT for development </w:t>
      </w:r>
      <w:proofErr w:type="gramStart"/>
      <w:r w:rsidR="0029476A">
        <w:rPr>
          <w:rFonts w:asciiTheme="majorHAnsi" w:hAnsiTheme="majorHAnsi"/>
          <w:color w:val="000000" w:themeColor="text1"/>
          <w:sz w:val="24"/>
          <w:szCs w:val="24"/>
        </w:rPr>
        <w:t xml:space="preserve">among </w:t>
      </w:r>
      <w:r w:rsidRPr="00FF1B5A">
        <w:rPr>
          <w:rFonts w:asciiTheme="majorHAnsi" w:hAnsiTheme="majorHAnsi"/>
          <w:color w:val="000000" w:themeColor="text1"/>
          <w:sz w:val="24"/>
          <w:szCs w:val="24"/>
        </w:rPr>
        <w:t xml:space="preserve"> policy</w:t>
      </w:r>
      <w:proofErr w:type="gramEnd"/>
      <w:r w:rsidRPr="00FF1B5A">
        <w:rPr>
          <w:rFonts w:asciiTheme="majorHAnsi" w:hAnsiTheme="majorHAnsi"/>
          <w:color w:val="000000" w:themeColor="text1"/>
          <w:sz w:val="24"/>
          <w:szCs w:val="24"/>
        </w:rPr>
        <w:t xml:space="preserve"> and decision makers.</w:t>
      </w:r>
    </w:p>
    <w:p w14:paraId="5E76313D" w14:textId="77777777" w:rsidR="00FF1B5A" w:rsidRDefault="00FF1B5A" w:rsidP="00F770F9">
      <w:pPr>
        <w:spacing w:line="100" w:lineRule="atLeast"/>
        <w:ind w:left="709" w:hanging="709"/>
        <w:jc w:val="both"/>
        <w:rPr>
          <w:rFonts w:asciiTheme="majorHAnsi" w:eastAsia="Times New Roman" w:hAnsiTheme="majorHAnsi"/>
          <w:lang w:eastAsia="en-GB"/>
        </w:rPr>
      </w:pPr>
    </w:p>
    <w:p w14:paraId="774BDBC8" w14:textId="77777777" w:rsidR="00375B9E" w:rsidRP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14:paraId="343B73B4" w14:textId="77777777"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WSIS Action Lines have contributed to </w:t>
      </w:r>
      <w:r>
        <w:rPr>
          <w:rFonts w:eastAsia="Times New Roman"/>
          <w:strike/>
        </w:rPr>
        <w:t>a deepened</w:t>
      </w:r>
      <w:r>
        <w:rPr>
          <w:rFonts w:eastAsia="Times New Roman"/>
        </w:rPr>
        <w:t xml:space="preserve"> </w:t>
      </w:r>
      <w:r>
        <w:rPr>
          <w:rFonts w:eastAsia="Times New Roman"/>
          <w:b/>
        </w:rPr>
        <w:t xml:space="preserve">understanding and </w:t>
      </w:r>
      <w:r>
        <w:rPr>
          <w:rFonts w:eastAsia="Times New Roman"/>
          <w:b/>
          <w:color w:val="000000"/>
        </w:rPr>
        <w:t xml:space="preserve">significance of ICT for development </w:t>
      </w:r>
      <w:proofErr w:type="gramStart"/>
      <w:r>
        <w:rPr>
          <w:rFonts w:eastAsia="Times New Roman"/>
          <w:color w:val="000000"/>
        </w:rPr>
        <w:t>among  policy</w:t>
      </w:r>
      <w:proofErr w:type="gramEnd"/>
      <w:r>
        <w:rPr>
          <w:rFonts w:eastAsia="Times New Roman"/>
          <w:color w:val="000000"/>
        </w:rPr>
        <w:t xml:space="preserve"> and decision makers.</w:t>
      </w:r>
    </w:p>
    <w:p w14:paraId="67D29788" w14:textId="77777777" w:rsidR="00375B9E" w:rsidRPr="00FF1B5A" w:rsidRDefault="00375B9E" w:rsidP="00F770F9">
      <w:pPr>
        <w:spacing w:line="100" w:lineRule="atLeast"/>
        <w:ind w:left="709" w:hanging="709"/>
        <w:jc w:val="both"/>
        <w:rPr>
          <w:rFonts w:asciiTheme="majorHAnsi" w:eastAsia="Times New Roman" w:hAnsiTheme="majorHAnsi"/>
          <w:lang w:eastAsia="en-GB"/>
        </w:rPr>
      </w:pPr>
    </w:p>
    <w:p w14:paraId="150C1FC4" w14:textId="77777777" w:rsidR="00FF1B5A" w:rsidRPr="00FF1B5A" w:rsidRDefault="005E1F44" w:rsidP="00E13533">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iCs/>
          <w:sz w:val="24"/>
          <w:szCs w:val="24"/>
        </w:rPr>
        <w:t xml:space="preserve">The </w:t>
      </w:r>
      <w:r w:rsidR="00FF1B5A" w:rsidRPr="00FF1B5A">
        <w:rPr>
          <w:rFonts w:asciiTheme="majorHAnsi" w:hAnsiTheme="majorHAnsi"/>
          <w:iCs/>
          <w:sz w:val="24"/>
          <w:szCs w:val="24"/>
        </w:rPr>
        <w:t xml:space="preserve">majority of developing countries now </w:t>
      </w:r>
      <w:r w:rsidR="00FF1B5A" w:rsidRPr="00FF1B5A">
        <w:rPr>
          <w:rFonts w:asciiTheme="majorHAnsi" w:hAnsiTheme="majorHAnsi"/>
          <w:b/>
          <w:bCs/>
          <w:iCs/>
          <w:sz w:val="24"/>
          <w:szCs w:val="24"/>
        </w:rPr>
        <w:t xml:space="preserve">feature ICTs as key enablers of their national visions and plans for </w:t>
      </w:r>
      <w:del w:id="140" w:author="Author">
        <w:r w:rsidR="00FF1B5A" w:rsidRPr="00FF1B5A" w:rsidDel="00E13533">
          <w:rPr>
            <w:rFonts w:asciiTheme="majorHAnsi" w:hAnsiTheme="majorHAnsi"/>
            <w:b/>
            <w:bCs/>
            <w:iCs/>
            <w:sz w:val="24"/>
            <w:szCs w:val="24"/>
          </w:rPr>
          <w:delText>social and economic</w:delText>
        </w:r>
        <w:r w:rsidR="00347F9C" w:rsidDel="00E13533">
          <w:rPr>
            <w:rFonts w:asciiTheme="majorHAnsi" w:hAnsiTheme="majorHAnsi"/>
            <w:b/>
            <w:bCs/>
            <w:iCs/>
            <w:sz w:val="24"/>
            <w:szCs w:val="24"/>
          </w:rPr>
          <w:delText xml:space="preserve"> </w:delText>
        </w:r>
      </w:del>
      <w:r w:rsidR="00347F9C">
        <w:rPr>
          <w:rFonts w:asciiTheme="majorHAnsi" w:hAnsiTheme="majorHAnsi"/>
          <w:b/>
          <w:bCs/>
          <w:iCs/>
          <w:sz w:val="24"/>
          <w:szCs w:val="24"/>
        </w:rPr>
        <w:t>sustainable</w:t>
      </w:r>
      <w:r w:rsidR="00FF1B5A" w:rsidRPr="00FF1B5A">
        <w:rPr>
          <w:rFonts w:asciiTheme="majorHAnsi" w:hAnsiTheme="majorHAnsi"/>
          <w:b/>
          <w:bCs/>
          <w:iCs/>
          <w:sz w:val="24"/>
          <w:szCs w:val="24"/>
        </w:rPr>
        <w:t xml:space="preserve"> development. </w:t>
      </w:r>
    </w:p>
    <w:p w14:paraId="0D2B5023" w14:textId="77777777" w:rsidR="00FF1B5A" w:rsidRPr="00FF1B5A" w:rsidRDefault="00FF1B5A" w:rsidP="00F770F9">
      <w:pPr>
        <w:pStyle w:val="ListParagraph"/>
        <w:ind w:left="709" w:hanging="709"/>
        <w:rPr>
          <w:rFonts w:asciiTheme="majorHAnsi" w:eastAsia="Times New Roman" w:hAnsiTheme="majorHAnsi"/>
          <w:sz w:val="24"/>
          <w:szCs w:val="24"/>
          <w:lang w:eastAsia="en-GB"/>
        </w:rPr>
      </w:pPr>
    </w:p>
    <w:p w14:paraId="51AE0F74" w14:textId="77777777"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commentRangeStart w:id="141"/>
      <w:r>
        <w:rPr>
          <w:rFonts w:asciiTheme="majorHAnsi" w:eastAsia="Times New Roman" w:hAnsiTheme="majorHAnsi"/>
          <w:sz w:val="24"/>
          <w:szCs w:val="24"/>
          <w:lang w:eastAsia="en-GB"/>
        </w:rPr>
        <w:t xml:space="preserve">The </w:t>
      </w:r>
      <w:r w:rsidR="00FF1B5A" w:rsidRPr="00FF1B5A">
        <w:rPr>
          <w:rFonts w:asciiTheme="majorHAnsi" w:eastAsia="Times New Roman" w:hAnsiTheme="majorHAnsi"/>
          <w:sz w:val="24"/>
          <w:szCs w:val="24"/>
          <w:lang w:eastAsia="en-GB"/>
        </w:rPr>
        <w:t xml:space="preserve">increase in </w:t>
      </w:r>
      <w:r w:rsidR="00FF1B5A" w:rsidRPr="00FF1B5A">
        <w:rPr>
          <w:rFonts w:asciiTheme="majorHAnsi" w:eastAsia="Times New Roman" w:hAnsiTheme="majorHAnsi"/>
          <w:b/>
          <w:bCs/>
          <w:sz w:val="24"/>
          <w:szCs w:val="24"/>
          <w:lang w:eastAsia="en-GB"/>
        </w:rPr>
        <w:t xml:space="preserve">access </w:t>
      </w:r>
      <w:r w:rsidR="00FF1B5A" w:rsidRPr="00FF1B5A">
        <w:rPr>
          <w:rFonts w:asciiTheme="majorHAnsi" w:hAnsiTheme="majorHAnsi"/>
          <w:b/>
          <w:bCs/>
          <w:iCs/>
          <w:sz w:val="24"/>
          <w:szCs w:val="24"/>
        </w:rPr>
        <w:t>to information and knowledge h</w:t>
      </w:r>
      <w:r>
        <w:rPr>
          <w:rFonts w:asciiTheme="majorHAnsi" w:hAnsiTheme="majorHAnsi"/>
          <w:b/>
          <w:bCs/>
          <w:iCs/>
          <w:sz w:val="24"/>
          <w:szCs w:val="24"/>
        </w:rPr>
        <w:t>as widened and deepened in the p</w:t>
      </w:r>
      <w:r w:rsidR="00FF1B5A" w:rsidRPr="00FF1B5A">
        <w:rPr>
          <w:rFonts w:asciiTheme="majorHAnsi" w:hAnsiTheme="majorHAnsi"/>
          <w:b/>
          <w:bCs/>
          <w:iCs/>
          <w:sz w:val="24"/>
          <w:szCs w:val="24"/>
        </w:rPr>
        <w:t>ast 10 years</w:t>
      </w:r>
      <w:r w:rsidR="00FF1B5A" w:rsidRPr="00FF1B5A">
        <w:rPr>
          <w:rFonts w:asciiTheme="majorHAnsi" w:hAnsiTheme="majorHAnsi"/>
          <w:iCs/>
          <w:sz w:val="24"/>
          <w:szCs w:val="24"/>
        </w:rPr>
        <w:t xml:space="preserve"> with more opportunities available to exercise freedom of expression and engage in social networking than ever before. </w:t>
      </w:r>
    </w:p>
    <w:p w14:paraId="1D93AC96" w14:textId="6CB038C9" w:rsidR="00375B9E" w:rsidDel="0088272E" w:rsidRDefault="00375B9E" w:rsidP="00375B9E">
      <w:pPr>
        <w:ind w:left="720"/>
        <w:jc w:val="both"/>
        <w:rPr>
          <w:del w:id="142" w:author="Author"/>
          <w:rFonts w:eastAsia="Times New Roman"/>
        </w:rPr>
      </w:pPr>
    </w:p>
    <w:p w14:paraId="4550A8FE" w14:textId="17781E2E" w:rsidR="00375B9E" w:rsidRPr="00375B9E" w:rsidDel="0088272E" w:rsidRDefault="00375B9E" w:rsidP="00375B9E">
      <w:pPr>
        <w:pBdr>
          <w:top w:val="single" w:sz="4" w:space="1" w:color="auto"/>
          <w:left w:val="single" w:sz="4" w:space="4" w:color="auto"/>
          <w:bottom w:val="single" w:sz="4" w:space="1" w:color="auto"/>
          <w:right w:val="single" w:sz="4" w:space="4" w:color="auto"/>
        </w:pBdr>
        <w:ind w:left="720"/>
        <w:jc w:val="both"/>
        <w:rPr>
          <w:del w:id="143" w:author="Author"/>
          <w:rFonts w:eastAsia="Times New Roman"/>
          <w:b/>
          <w:bCs/>
        </w:rPr>
      </w:pPr>
      <w:del w:id="144" w:author="Author">
        <w:r w:rsidRPr="00375B9E" w:rsidDel="0088272E">
          <w:rPr>
            <w:rFonts w:eastAsia="Times New Roman"/>
            <w:b/>
            <w:bCs/>
          </w:rPr>
          <w:delText>CUBA:</w:delText>
        </w:r>
      </w:del>
    </w:p>
    <w:p w14:paraId="42700272" w14:textId="31761A7F" w:rsidR="00375B9E" w:rsidDel="0088272E" w:rsidRDefault="00375B9E" w:rsidP="00375B9E">
      <w:pPr>
        <w:pBdr>
          <w:top w:val="single" w:sz="4" w:space="1" w:color="auto"/>
          <w:left w:val="single" w:sz="4" w:space="4" w:color="auto"/>
          <w:bottom w:val="single" w:sz="4" w:space="1" w:color="auto"/>
          <w:right w:val="single" w:sz="4" w:space="4" w:color="auto"/>
        </w:pBdr>
        <w:ind w:left="720"/>
        <w:jc w:val="both"/>
        <w:rPr>
          <w:del w:id="145" w:author="Author"/>
          <w:rFonts w:eastAsia="Times New Roman"/>
        </w:rPr>
      </w:pPr>
      <w:del w:id="146" w:author="Author">
        <w:r w:rsidDel="0088272E">
          <w:rPr>
            <w:rFonts w:eastAsia="Times New Roman"/>
          </w:rPr>
          <w:delText xml:space="preserve">The increase in </w:delText>
        </w:r>
        <w:r w:rsidDel="0088272E">
          <w:rPr>
            <w:rFonts w:eastAsia="Times New Roman"/>
            <w:b/>
          </w:rPr>
          <w:delText>access to information and knowledge has widened and deepened in the past 10 years</w:delText>
        </w:r>
        <w:r w:rsidDel="0088272E">
          <w:rPr>
            <w:rFonts w:eastAsia="Times New Roman"/>
          </w:rPr>
          <w:delText xml:space="preserve"> with more opportunities available to exercise </w:delText>
        </w:r>
        <w:r w:rsidDel="0088272E">
          <w:rPr>
            <w:rFonts w:eastAsia="Times New Roman"/>
            <w:color w:val="FF0000"/>
          </w:rPr>
          <w:delText xml:space="preserve">the right to education and cultural rights, </w:delText>
        </w:r>
        <w:r w:rsidDel="0088272E">
          <w:rPr>
            <w:rFonts w:eastAsia="Times New Roman"/>
          </w:rPr>
          <w:delText xml:space="preserve">freedom of expression and engage in social networking than ever before, </w:delText>
        </w:r>
        <w:r w:rsidDel="0088272E">
          <w:rPr>
            <w:rFonts w:eastAsia="Times New Roman"/>
            <w:color w:val="FF0000"/>
          </w:rPr>
          <w:delText>as well as to enjoy the right to development</w:delText>
        </w:r>
        <w:r w:rsidDel="0088272E">
          <w:rPr>
            <w:rFonts w:eastAsia="Times New Roman"/>
          </w:rPr>
          <w:delText xml:space="preserve">. </w:delText>
        </w:r>
      </w:del>
    </w:p>
    <w:p w14:paraId="5E1AB803" w14:textId="77777777"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14:paraId="42123ACF" w14:textId="77777777" w:rsidR="00FF1B5A" w:rsidRPr="00FF1B5A" w:rsidRDefault="00FF1B5A" w:rsidP="00F770F9">
      <w:pPr>
        <w:pStyle w:val="ListParagraph"/>
        <w:ind w:left="709" w:hanging="709"/>
        <w:rPr>
          <w:rFonts w:asciiTheme="majorHAnsi" w:eastAsia="Calibri" w:hAnsiTheme="majorHAnsi"/>
          <w:sz w:val="24"/>
          <w:szCs w:val="24"/>
        </w:rPr>
      </w:pPr>
    </w:p>
    <w:p w14:paraId="5066EA5E" w14:textId="77777777"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Calibri" w:hAnsiTheme="majorHAnsi"/>
          <w:sz w:val="24"/>
          <w:szCs w:val="24"/>
        </w:rPr>
        <w:t>T</w:t>
      </w:r>
      <w:r w:rsidR="00FF1B5A" w:rsidRPr="00FF1B5A">
        <w:rPr>
          <w:rFonts w:asciiTheme="majorHAnsi" w:eastAsia="Calibri" w:hAnsiTheme="majorHAnsi"/>
          <w:sz w:val="24"/>
          <w:szCs w:val="24"/>
        </w:rPr>
        <w:t xml:space="preserve">he emergence of new services, including </w:t>
      </w:r>
      <w:r w:rsidR="00FF1B5A" w:rsidRPr="00FF1B5A">
        <w:rPr>
          <w:rFonts w:asciiTheme="majorHAnsi" w:eastAsia="Calibri" w:hAnsiTheme="majorHAnsi"/>
          <w:b/>
          <w:bCs/>
          <w:sz w:val="24"/>
          <w:szCs w:val="24"/>
        </w:rPr>
        <w:t>social networks and cloud computing</w:t>
      </w:r>
      <w:r>
        <w:rPr>
          <w:rFonts w:asciiTheme="majorHAnsi" w:eastAsia="Calibri" w:hAnsiTheme="majorHAnsi"/>
          <w:sz w:val="24"/>
          <w:szCs w:val="24"/>
        </w:rPr>
        <w:t>, in the last few years has</w:t>
      </w:r>
      <w:r w:rsidR="00FF1B5A" w:rsidRPr="00FF1B5A">
        <w:rPr>
          <w:rFonts w:asciiTheme="majorHAnsi" w:eastAsia="Calibri" w:hAnsiTheme="majorHAnsi"/>
          <w:sz w:val="24"/>
          <w:szCs w:val="24"/>
        </w:rPr>
        <w:t xml:space="preserve"> increased the means to</w:t>
      </w:r>
      <w:r>
        <w:rPr>
          <w:rFonts w:asciiTheme="majorHAnsi" w:eastAsia="Calibri" w:hAnsiTheme="majorHAnsi"/>
          <w:sz w:val="24"/>
          <w:szCs w:val="24"/>
        </w:rPr>
        <w:t xml:space="preserve"> communicate and to</w:t>
      </w:r>
      <w:r w:rsidR="00FF1B5A" w:rsidRPr="00FF1B5A">
        <w:rPr>
          <w:rFonts w:asciiTheme="majorHAnsi" w:eastAsia="Calibri" w:hAnsiTheme="majorHAnsi"/>
          <w:sz w:val="24"/>
          <w:szCs w:val="24"/>
        </w:rPr>
        <w:t xml:space="preserve"> access and distribute information.  </w:t>
      </w:r>
    </w:p>
    <w:p w14:paraId="173A09D1" w14:textId="77777777" w:rsidR="00FF1B5A" w:rsidRPr="00FF1B5A" w:rsidRDefault="00FF1B5A" w:rsidP="00F770F9">
      <w:pPr>
        <w:pStyle w:val="ListParagraph"/>
        <w:ind w:left="709" w:hanging="709"/>
        <w:rPr>
          <w:rFonts w:asciiTheme="majorHAnsi" w:eastAsia="Times New Roman" w:hAnsiTheme="majorHAnsi"/>
          <w:sz w:val="24"/>
          <w:szCs w:val="24"/>
        </w:rPr>
      </w:pPr>
    </w:p>
    <w:p w14:paraId="28975F75" w14:textId="77777777"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rPr>
        <w:t>There has been i</w:t>
      </w:r>
      <w:r w:rsidR="00FF1B5A" w:rsidRPr="00FF1B5A">
        <w:rPr>
          <w:rFonts w:asciiTheme="majorHAnsi" w:eastAsia="Times New Roman" w:hAnsiTheme="majorHAnsi"/>
          <w:sz w:val="24"/>
          <w:szCs w:val="24"/>
        </w:rPr>
        <w:t xml:space="preserve">ncreasing awareness by policymakers of the importance of </w:t>
      </w:r>
      <w:r w:rsidR="00FF1B5A" w:rsidRPr="00FF1B5A">
        <w:rPr>
          <w:rFonts w:asciiTheme="majorHAnsi" w:eastAsia="Times New Roman" w:hAnsiTheme="majorHAnsi"/>
          <w:b/>
          <w:bCs/>
          <w:sz w:val="24"/>
          <w:szCs w:val="24"/>
        </w:rPr>
        <w:t>public access to ICTs and tools</w:t>
      </w:r>
      <w:r w:rsidR="00FF1B5A" w:rsidRPr="00FF1B5A">
        <w:rPr>
          <w:rFonts w:asciiTheme="majorHAnsi" w:eastAsia="Times New Roman" w:hAnsiTheme="majorHAnsi"/>
          <w:sz w:val="24"/>
          <w:szCs w:val="24"/>
        </w:rPr>
        <w:t xml:space="preserve"> to combat the digital divide, and reiterate the value of libraries in this regard.  </w:t>
      </w:r>
    </w:p>
    <w:p w14:paraId="5235DEC0" w14:textId="77777777" w:rsidR="00FF1B5A" w:rsidRPr="00FF1B5A" w:rsidRDefault="00FF1B5A" w:rsidP="00F770F9">
      <w:pPr>
        <w:pStyle w:val="ListParagraph"/>
        <w:ind w:left="709" w:hanging="709"/>
        <w:rPr>
          <w:rFonts w:asciiTheme="majorHAnsi" w:hAnsiTheme="majorHAnsi"/>
          <w:sz w:val="24"/>
          <w:szCs w:val="24"/>
        </w:rPr>
      </w:pPr>
    </w:p>
    <w:p w14:paraId="77AF3E05" w14:textId="77777777"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There has been an</w:t>
      </w:r>
      <w:r w:rsidR="00FF1B5A" w:rsidRPr="00FF1B5A">
        <w:rPr>
          <w:rFonts w:asciiTheme="majorHAnsi" w:hAnsiTheme="majorHAnsi"/>
          <w:sz w:val="24"/>
          <w:szCs w:val="24"/>
        </w:rPr>
        <w:t xml:space="preserve"> increased level of </w:t>
      </w:r>
      <w:r w:rsidR="00FF1B5A" w:rsidRPr="00FF1B5A">
        <w:rPr>
          <w:rFonts w:asciiTheme="majorHAnsi" w:hAnsiTheme="majorHAnsi"/>
          <w:b/>
          <w:bCs/>
          <w:sz w:val="24"/>
          <w:szCs w:val="24"/>
        </w:rPr>
        <w:t>mobile penetration and rise of broadband penetration.</w:t>
      </w:r>
    </w:p>
    <w:p w14:paraId="18EB3098" w14:textId="77777777" w:rsidR="00FF1B5A" w:rsidRPr="00FF1B5A" w:rsidRDefault="00FF1B5A" w:rsidP="00F770F9">
      <w:pPr>
        <w:pStyle w:val="ListParagraph"/>
        <w:ind w:left="709" w:hanging="709"/>
        <w:rPr>
          <w:rFonts w:asciiTheme="majorHAnsi" w:hAnsiTheme="majorHAnsi"/>
          <w:sz w:val="24"/>
          <w:szCs w:val="24"/>
        </w:rPr>
      </w:pPr>
    </w:p>
    <w:p w14:paraId="11B3E48E" w14:textId="77777777"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 xml:space="preserve">There has been </w:t>
      </w:r>
      <w:r w:rsidR="00FF1B5A" w:rsidRPr="00FF1B5A">
        <w:rPr>
          <w:rFonts w:asciiTheme="majorHAnsi" w:hAnsiTheme="majorHAnsi"/>
          <w:sz w:val="24"/>
          <w:szCs w:val="24"/>
        </w:rPr>
        <w:t xml:space="preserve">increased </w:t>
      </w:r>
      <w:r w:rsidR="00FF1B5A" w:rsidRPr="00FF1B5A">
        <w:rPr>
          <w:rFonts w:asciiTheme="majorHAnsi" w:hAnsiTheme="majorHAnsi"/>
          <w:b/>
          <w:bCs/>
          <w:sz w:val="24"/>
          <w:szCs w:val="24"/>
        </w:rPr>
        <w:t>knowledge, acceptance and capacity building</w:t>
      </w:r>
      <w:r w:rsidR="00FF1B5A" w:rsidRPr="00FF1B5A">
        <w:rPr>
          <w:rFonts w:asciiTheme="majorHAnsi" w:hAnsiTheme="majorHAnsi"/>
          <w:sz w:val="24"/>
          <w:szCs w:val="24"/>
        </w:rPr>
        <w:t xml:space="preserve"> in ICT Applications like E-Government, E-business, E-learning, E-health, E-employment, E-environment, E-agriculture and E-science  by the user and the provider</w:t>
      </w:r>
      <w:commentRangeEnd w:id="141"/>
      <w:r w:rsidR="0086439F">
        <w:rPr>
          <w:rStyle w:val="CommentReference"/>
          <w:rFonts w:ascii="Times New Roman" w:hAnsi="Times New Roman" w:cs="Times New Roman"/>
          <w:lang w:eastAsia="en-US"/>
        </w:rPr>
        <w:commentReference w:id="141"/>
      </w:r>
    </w:p>
    <w:p w14:paraId="3D53CAF1" w14:textId="77777777" w:rsidR="00375B9E" w:rsidRDefault="00375B9E" w:rsidP="00375B9E">
      <w:pPr>
        <w:jc w:val="both"/>
        <w:rPr>
          <w:rFonts w:eastAsia="Times New Roman"/>
        </w:rPr>
      </w:pPr>
    </w:p>
    <w:p w14:paraId="529D5199" w14:textId="77777777" w:rsidR="00375B9E" w:rsidRP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14:paraId="78503072" w14:textId="77777777" w:rsid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There has been increased </w:t>
      </w:r>
      <w:r>
        <w:rPr>
          <w:rFonts w:eastAsia="Times New Roman"/>
          <w:b/>
        </w:rPr>
        <w:t>knowledge, acceptance and capacity building</w:t>
      </w:r>
      <w:r>
        <w:rPr>
          <w:rFonts w:eastAsia="Times New Roman"/>
        </w:rPr>
        <w:t xml:space="preserve"> in ICT Applications like E-Government, E-business, E-learning, E-health, E-employment, E-environment, E-agriculture and E-</w:t>
      </w:r>
      <w:proofErr w:type="gramStart"/>
      <w:r>
        <w:rPr>
          <w:rFonts w:eastAsia="Times New Roman"/>
        </w:rPr>
        <w:t>science  by</w:t>
      </w:r>
      <w:proofErr w:type="gramEnd"/>
      <w:r>
        <w:rPr>
          <w:rFonts w:eastAsia="Times New Roman"/>
        </w:rPr>
        <w:t xml:space="preserve"> the user and the provider</w:t>
      </w:r>
      <w:r>
        <w:rPr>
          <w:rFonts w:eastAsia="Times New Roman"/>
          <w:color w:val="00B050"/>
        </w:rPr>
        <w:t xml:space="preserve">, </w:t>
      </w:r>
      <w:r>
        <w:rPr>
          <w:rFonts w:eastAsia="Times New Roman"/>
          <w:color w:val="FF0000"/>
        </w:rPr>
        <w:t xml:space="preserve">but we need to </w:t>
      </w:r>
      <w:r>
        <w:rPr>
          <w:rFonts w:eastAsia="Times New Roman"/>
          <w:color w:val="FF0000"/>
        </w:rPr>
        <w:lastRenderedPageBreak/>
        <w:t xml:space="preserve">continue reducing the digital divide and the development gap. International cooperation is essential for reducing </w:t>
      </w:r>
      <w:proofErr w:type="gramStart"/>
      <w:r>
        <w:rPr>
          <w:rFonts w:eastAsia="Times New Roman"/>
          <w:color w:val="FF0000"/>
        </w:rPr>
        <w:t>this differences</w:t>
      </w:r>
      <w:proofErr w:type="gramEnd"/>
      <w:r>
        <w:rPr>
          <w:rFonts w:eastAsia="Times New Roman"/>
          <w:color w:val="FF0000"/>
        </w:rPr>
        <w:t xml:space="preserve">. </w:t>
      </w:r>
    </w:p>
    <w:p w14:paraId="375F8BC3" w14:textId="77777777"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14:paraId="6781858A" w14:textId="77777777"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14:paraId="6EECE6D5" w14:textId="77777777" w:rsidR="00FF1B5A" w:rsidRDefault="0029476A" w:rsidP="00FD761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B75F60">
        <w:rPr>
          <w:rStyle w:val="Heading1Char"/>
          <w:rFonts w:asciiTheme="majorHAnsi" w:eastAsia="Times New Roman" w:hAnsiTheme="majorHAnsi" w:cs="Times New Roman"/>
          <w:b w:val="0"/>
          <w:bCs w:val="0"/>
          <w:sz w:val="24"/>
          <w:szCs w:val="24"/>
          <w:lang w:eastAsia="en-GB"/>
        </w:rPr>
        <w:t>There</w:t>
      </w:r>
      <w:r w:rsidR="00FF1B5A" w:rsidRPr="00B75F60">
        <w:rPr>
          <w:rStyle w:val="Heading1Char"/>
          <w:rFonts w:asciiTheme="majorHAnsi" w:eastAsia="Times New Roman" w:hAnsiTheme="majorHAnsi" w:cs="Times New Roman"/>
          <w:b w:val="0"/>
          <w:bCs w:val="0"/>
          <w:sz w:val="24"/>
          <w:szCs w:val="24"/>
          <w:lang w:eastAsia="en-GB"/>
        </w:rPr>
        <w:t xml:space="preserve"> </w:t>
      </w:r>
      <w:ins w:id="147" w:author="Author">
        <w:r w:rsidR="0086439F">
          <w:rPr>
            <w:rStyle w:val="Heading1Char"/>
            <w:rFonts w:asciiTheme="majorHAnsi" w:eastAsia="Times New Roman" w:hAnsiTheme="majorHAnsi" w:cs="Times New Roman"/>
            <w:b w:val="0"/>
            <w:bCs w:val="0"/>
            <w:sz w:val="24"/>
            <w:szCs w:val="24"/>
            <w:lang w:eastAsia="en-GB"/>
          </w:rPr>
          <w:t>has been</w:t>
        </w:r>
      </w:ins>
      <w:del w:id="148" w:author="Author">
        <w:r w:rsidR="00FF1B5A" w:rsidRPr="00B75F60" w:rsidDel="0086439F">
          <w:rPr>
            <w:rStyle w:val="Heading1Char"/>
            <w:rFonts w:asciiTheme="majorHAnsi" w:eastAsia="Times New Roman" w:hAnsiTheme="majorHAnsi" w:cs="Times New Roman"/>
            <w:b w:val="0"/>
            <w:bCs w:val="0"/>
            <w:sz w:val="24"/>
            <w:szCs w:val="24"/>
            <w:lang w:eastAsia="en-GB"/>
          </w:rPr>
          <w:delText>is</w:delText>
        </w:r>
      </w:del>
      <w:r w:rsidR="00FF1B5A" w:rsidRPr="00B75F60">
        <w:rPr>
          <w:rStyle w:val="Heading1Char"/>
          <w:rFonts w:asciiTheme="majorHAnsi" w:eastAsia="Times New Roman" w:hAnsiTheme="majorHAnsi" w:cs="Times New Roman"/>
          <w:b w:val="0"/>
          <w:bCs w:val="0"/>
          <w:sz w:val="24"/>
          <w:szCs w:val="24"/>
          <w:lang w:eastAsia="en-GB"/>
        </w:rPr>
        <w:t xml:space="preserve"> significant awareness of the need for </w:t>
      </w:r>
      <w:r w:rsidR="00FF1B5A" w:rsidRPr="005E1F44">
        <w:rPr>
          <w:rStyle w:val="Heading1Char"/>
          <w:rFonts w:asciiTheme="majorHAnsi" w:eastAsia="Times New Roman" w:hAnsiTheme="majorHAnsi" w:cs="Times New Roman"/>
          <w:sz w:val="24"/>
          <w:szCs w:val="24"/>
          <w:lang w:eastAsia="en-GB"/>
        </w:rPr>
        <w:t>greater collaboration</w:t>
      </w:r>
      <w:r w:rsidR="00FF1B5A" w:rsidRPr="00B75F60">
        <w:rPr>
          <w:rStyle w:val="Heading1Char"/>
          <w:rFonts w:asciiTheme="majorHAnsi" w:eastAsia="Times New Roman" w:hAnsiTheme="majorHAnsi" w:cs="Times New Roman"/>
          <w:b w:val="0"/>
          <w:bCs w:val="0"/>
          <w:sz w:val="24"/>
          <w:szCs w:val="24"/>
          <w:lang w:eastAsia="en-GB"/>
        </w:rPr>
        <w:t xml:space="preserve"> among </w:t>
      </w:r>
      <w:r w:rsidR="00891CD6">
        <w:rPr>
          <w:rStyle w:val="Heading1Char"/>
          <w:rFonts w:asciiTheme="majorHAnsi" w:eastAsia="Times New Roman" w:hAnsiTheme="majorHAnsi" w:cs="Times New Roman"/>
          <w:b w:val="0"/>
          <w:bCs w:val="0"/>
          <w:sz w:val="24"/>
          <w:szCs w:val="24"/>
          <w:lang w:eastAsia="en-GB"/>
        </w:rPr>
        <w:t xml:space="preserve">all </w:t>
      </w:r>
      <w:r w:rsidR="00FF1B5A" w:rsidRPr="00B75F60">
        <w:rPr>
          <w:rStyle w:val="Heading1Char"/>
          <w:rFonts w:asciiTheme="majorHAnsi" w:eastAsia="Times New Roman" w:hAnsiTheme="majorHAnsi" w:cs="Times New Roman"/>
          <w:b w:val="0"/>
          <w:bCs w:val="0"/>
          <w:sz w:val="24"/>
          <w:szCs w:val="24"/>
          <w:lang w:eastAsia="en-GB"/>
        </w:rPr>
        <w:t xml:space="preserve">stakeholders to address different aspects of </w:t>
      </w:r>
      <w:r w:rsidR="00FD761A">
        <w:rPr>
          <w:rStyle w:val="Heading1Char"/>
          <w:rFonts w:asciiTheme="majorHAnsi" w:eastAsia="Times New Roman" w:hAnsiTheme="majorHAnsi" w:cs="Times New Roman"/>
          <w:b w:val="0"/>
          <w:bCs w:val="0"/>
          <w:sz w:val="24"/>
          <w:szCs w:val="24"/>
          <w:lang w:eastAsia="en-GB"/>
        </w:rPr>
        <w:t>enhancing confidence and security in the use of ICTs</w:t>
      </w:r>
      <w:r w:rsidR="00FF1B5A" w:rsidRPr="00B75F60">
        <w:rPr>
          <w:rStyle w:val="Heading1Char"/>
          <w:rFonts w:asciiTheme="majorHAnsi" w:eastAsia="Times New Roman" w:hAnsiTheme="majorHAnsi" w:cs="Times New Roman"/>
          <w:b w:val="0"/>
          <w:bCs w:val="0"/>
          <w:sz w:val="24"/>
          <w:szCs w:val="24"/>
          <w:lang w:eastAsia="en-GB"/>
        </w:rPr>
        <w:t xml:space="preserve"> </w:t>
      </w:r>
      <w:ins w:id="149" w:author="Author">
        <w:r w:rsidR="0086439F">
          <w:rPr>
            <w:rStyle w:val="Heading1Char"/>
            <w:rFonts w:asciiTheme="majorHAnsi" w:eastAsia="Times New Roman" w:hAnsiTheme="majorHAnsi" w:cs="Times New Roman"/>
            <w:b w:val="0"/>
            <w:bCs w:val="0"/>
            <w:sz w:val="24"/>
            <w:szCs w:val="24"/>
            <w:lang w:eastAsia="en-GB"/>
          </w:rPr>
          <w:t>[</w:t>
        </w:r>
      </w:ins>
      <w:r w:rsidR="00FF1B5A" w:rsidRPr="00B75F60">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r w:rsidR="005E1F44">
        <w:rPr>
          <w:rStyle w:val="Heading1Char"/>
          <w:rFonts w:asciiTheme="majorHAnsi" w:eastAsia="Times New Roman" w:hAnsiTheme="majorHAnsi" w:cs="Times New Roman"/>
          <w:b w:val="0"/>
          <w:bCs w:val="0"/>
          <w:sz w:val="24"/>
          <w:szCs w:val="24"/>
          <w:lang w:eastAsia="en-GB"/>
        </w:rPr>
        <w:t>, as well as literate use of the Internet and ICTs.</w:t>
      </w:r>
      <w:ins w:id="150" w:author="Author">
        <w:r w:rsidR="0086439F">
          <w:rPr>
            <w:rStyle w:val="Heading1Char"/>
            <w:rFonts w:asciiTheme="majorHAnsi" w:eastAsia="Times New Roman" w:hAnsiTheme="majorHAnsi" w:cs="Times New Roman"/>
            <w:b w:val="0"/>
            <w:bCs w:val="0"/>
            <w:sz w:val="24"/>
            <w:szCs w:val="24"/>
            <w:lang w:eastAsia="en-GB"/>
          </w:rPr>
          <w:t>]</w:t>
        </w:r>
      </w:ins>
    </w:p>
    <w:p w14:paraId="11606235" w14:textId="1AE33CD3" w:rsidR="00375B9E" w:rsidDel="0088272E" w:rsidRDefault="00375B9E" w:rsidP="00375B9E">
      <w:pPr>
        <w:pStyle w:val="ListParagraph"/>
        <w:spacing w:after="0" w:line="100" w:lineRule="atLeast"/>
        <w:ind w:left="709"/>
        <w:jc w:val="both"/>
        <w:rPr>
          <w:del w:id="151" w:author="Author"/>
          <w:rStyle w:val="Heading1Char"/>
          <w:rFonts w:asciiTheme="majorHAnsi" w:eastAsia="Times New Roman" w:hAnsiTheme="majorHAnsi" w:cs="Times New Roman"/>
          <w:b w:val="0"/>
          <w:bCs w:val="0"/>
          <w:sz w:val="24"/>
          <w:szCs w:val="24"/>
          <w:lang w:eastAsia="en-GB"/>
        </w:rPr>
      </w:pPr>
    </w:p>
    <w:p w14:paraId="39A4433A" w14:textId="35D93DF3" w:rsidR="00375B9E" w:rsidRPr="00375B9E" w:rsidDel="0088272E" w:rsidRDefault="00375B9E" w:rsidP="00477197">
      <w:pPr>
        <w:pBdr>
          <w:top w:val="single" w:sz="4" w:space="1" w:color="auto"/>
          <w:left w:val="single" w:sz="4" w:space="4" w:color="auto"/>
          <w:bottom w:val="single" w:sz="4" w:space="1" w:color="auto"/>
          <w:right w:val="single" w:sz="4" w:space="4" w:color="auto"/>
        </w:pBdr>
        <w:ind w:left="709"/>
        <w:jc w:val="both"/>
        <w:rPr>
          <w:del w:id="152" w:author="Author"/>
          <w:rFonts w:eastAsia="Times New Roman"/>
          <w:b/>
          <w:bCs/>
        </w:rPr>
      </w:pPr>
      <w:del w:id="153" w:author="Author">
        <w:r w:rsidRPr="00375B9E" w:rsidDel="0088272E">
          <w:rPr>
            <w:rFonts w:eastAsia="Times New Roman"/>
            <w:b/>
            <w:bCs/>
          </w:rPr>
          <w:delText>CUBA:</w:delText>
        </w:r>
      </w:del>
    </w:p>
    <w:p w14:paraId="6DB3D5D8" w14:textId="442BC09A" w:rsidR="00375B9E" w:rsidDel="0088272E" w:rsidRDefault="00375B9E" w:rsidP="00477197">
      <w:pPr>
        <w:pBdr>
          <w:top w:val="single" w:sz="4" w:space="1" w:color="auto"/>
          <w:left w:val="single" w:sz="4" w:space="4" w:color="auto"/>
          <w:bottom w:val="single" w:sz="4" w:space="1" w:color="auto"/>
          <w:right w:val="single" w:sz="4" w:space="4" w:color="auto"/>
        </w:pBdr>
        <w:ind w:left="709"/>
        <w:jc w:val="both"/>
        <w:rPr>
          <w:del w:id="154" w:author="Author"/>
          <w:rFonts w:eastAsia="Times New Roman"/>
          <w:b/>
        </w:rPr>
      </w:pPr>
      <w:del w:id="155" w:author="Author">
        <w:r w:rsidDel="0088272E">
          <w:rPr>
            <w:rFonts w:eastAsia="Times New Roman"/>
          </w:rPr>
          <w:delText xml:space="preserve">There is significant awareness of the need for </w:delText>
        </w:r>
        <w:r w:rsidDel="0088272E">
          <w:rPr>
            <w:rFonts w:eastAsia="Times New Roman"/>
            <w:b/>
          </w:rPr>
          <w:delText>greater collaboration</w:delText>
        </w:r>
        <w:r w:rsidDel="0088272E">
          <w:rPr>
            <w:rFonts w:eastAsia="Times New Roman"/>
          </w:rPr>
          <w:delText xml:space="preserve"> </w:delText>
        </w:r>
        <w:r w:rsidDel="0088272E">
          <w:rPr>
            <w:rFonts w:eastAsia="Times New Roman"/>
            <w:strike/>
          </w:rPr>
          <w:delText>among</w:delText>
        </w:r>
        <w:r w:rsidDel="0088272E">
          <w:rPr>
            <w:rFonts w:eastAsia="Times New Roman"/>
          </w:rPr>
          <w:delText xml:space="preserve"> </w:delText>
        </w:r>
        <w:r w:rsidDel="0088272E">
          <w:rPr>
            <w:rFonts w:eastAsia="Times New Roman"/>
            <w:color w:val="FF0000"/>
          </w:rPr>
          <w:delText>between governments</w:delText>
        </w:r>
        <w:r w:rsidDel="0088272E">
          <w:rPr>
            <w:rFonts w:eastAsia="Times New Roman"/>
          </w:rPr>
          <w:delText xml:space="preserve"> and </w:delText>
        </w:r>
        <w:r w:rsidDel="0088272E">
          <w:rPr>
            <w:rFonts w:eastAsia="Times New Roman"/>
            <w:color w:val="FF0000"/>
          </w:rPr>
          <w:delText xml:space="preserve">other </w:delText>
        </w:r>
        <w:r w:rsidDel="0088272E">
          <w:rPr>
            <w:rFonts w:eastAsia="Times New Roman"/>
          </w:rPr>
          <w:delText>stakeholders to address different aspects of enhancing confidence and security in the use of ICTs including legal measures, technical and procedural measures, organizational structures, capacity building and international cooperation, as well as literate use of the Internet and ICTs.</w:delText>
        </w:r>
      </w:del>
    </w:p>
    <w:p w14:paraId="271FAE24" w14:textId="5D88B4E7" w:rsidR="00375B9E" w:rsidDel="0088272E" w:rsidRDefault="00375B9E" w:rsidP="00375B9E">
      <w:pPr>
        <w:jc w:val="both"/>
        <w:rPr>
          <w:del w:id="156" w:author="Author"/>
          <w:rFonts w:eastAsia="Times New Roman"/>
          <w:strike/>
        </w:rPr>
      </w:pPr>
    </w:p>
    <w:p w14:paraId="0568597F" w14:textId="77777777" w:rsidR="007E507B" w:rsidRDefault="007E507B" w:rsidP="007E507B">
      <w:pPr>
        <w:spacing w:line="100" w:lineRule="atLeast"/>
        <w:jc w:val="both"/>
        <w:rPr>
          <w:rStyle w:val="Heading1Char"/>
          <w:rFonts w:asciiTheme="majorHAnsi" w:eastAsia="Times New Roman" w:hAnsiTheme="majorHAnsi"/>
          <w:b w:val="0"/>
          <w:bCs w:val="0"/>
          <w:sz w:val="24"/>
          <w:szCs w:val="24"/>
          <w:lang w:eastAsia="en-GB"/>
        </w:rPr>
      </w:pPr>
    </w:p>
    <w:p w14:paraId="0F3E1C61" w14:textId="77777777" w:rsidR="007E507B" w:rsidRPr="00375B9E" w:rsidRDefault="007E507B" w:rsidP="007E507B">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7E507B">
        <w:rPr>
          <w:rFonts w:asciiTheme="majorHAnsi" w:hAnsiTheme="majorHAnsi"/>
          <w:sz w:val="24"/>
          <w:szCs w:val="24"/>
        </w:rPr>
        <w:t xml:space="preserve">There is increased </w:t>
      </w:r>
      <w:r w:rsidRPr="007E507B">
        <w:rPr>
          <w:rStyle w:val="Heading1Char"/>
          <w:rFonts w:asciiTheme="majorHAnsi" w:hAnsiTheme="majorHAnsi"/>
          <w:sz w:val="24"/>
          <w:szCs w:val="24"/>
        </w:rPr>
        <w:t>awareness of the</w:t>
      </w:r>
      <w:r>
        <w:rPr>
          <w:rStyle w:val="Heading1Char"/>
          <w:rFonts w:asciiTheme="majorHAnsi" w:hAnsiTheme="majorHAnsi"/>
          <w:sz w:val="24"/>
          <w:szCs w:val="24"/>
        </w:rPr>
        <w:t xml:space="preserve"> need to </w:t>
      </w:r>
      <w:r w:rsidRPr="007E507B">
        <w:rPr>
          <w:rStyle w:val="Heading1Char"/>
          <w:rFonts w:asciiTheme="majorHAnsi" w:hAnsiTheme="majorHAnsi"/>
          <w:sz w:val="24"/>
          <w:szCs w:val="24"/>
        </w:rPr>
        <w:t xml:space="preserve">strengthen the respect for freedom of expression and the right </w:t>
      </w:r>
      <w:commentRangeStart w:id="157"/>
      <w:r w:rsidRPr="007E507B">
        <w:rPr>
          <w:rStyle w:val="Heading1Char"/>
          <w:rFonts w:asciiTheme="majorHAnsi" w:hAnsiTheme="majorHAnsi"/>
          <w:sz w:val="24"/>
          <w:szCs w:val="24"/>
        </w:rPr>
        <w:t>to</w:t>
      </w:r>
      <w:commentRangeEnd w:id="157"/>
      <w:r>
        <w:rPr>
          <w:rStyle w:val="CommentReference"/>
          <w:rFonts w:ascii="Times New Roman" w:hAnsi="Times New Roman" w:cs="Times New Roman"/>
          <w:lang w:eastAsia="en-US"/>
        </w:rPr>
        <w:commentReference w:id="157"/>
      </w:r>
      <w:r w:rsidRPr="007E507B">
        <w:rPr>
          <w:rStyle w:val="Heading1Char"/>
          <w:rFonts w:asciiTheme="majorHAnsi" w:hAnsiTheme="majorHAnsi"/>
          <w:sz w:val="24"/>
          <w:szCs w:val="24"/>
        </w:rPr>
        <w:t xml:space="preserve"> privacy and to protect personal data.</w:t>
      </w:r>
    </w:p>
    <w:p w14:paraId="5CD37467" w14:textId="6090DD67" w:rsidR="00375B9E" w:rsidDel="0088272E" w:rsidRDefault="00375B9E">
      <w:pPr>
        <w:rPr>
          <w:del w:id="158" w:author="Author"/>
          <w:rStyle w:val="Heading1Char"/>
          <w:rFonts w:asciiTheme="majorHAnsi" w:eastAsia="Times New Roman" w:hAnsiTheme="majorHAnsi"/>
          <w:b w:val="0"/>
          <w:bCs w:val="0"/>
          <w:sz w:val="24"/>
          <w:szCs w:val="24"/>
          <w:lang w:eastAsia="en-GB"/>
        </w:rPr>
        <w:pPrChange w:id="159" w:author="Author">
          <w:pPr>
            <w:pStyle w:val="ListParagraph"/>
            <w:numPr>
              <w:numId w:val="2"/>
            </w:numPr>
            <w:spacing w:after="0" w:line="100" w:lineRule="atLeast"/>
            <w:ind w:left="709" w:hanging="709"/>
            <w:jc w:val="both"/>
          </w:pPr>
        </w:pPrChange>
      </w:pPr>
    </w:p>
    <w:p w14:paraId="64561D8A" w14:textId="77777777" w:rsidR="0088272E" w:rsidRPr="0088272E" w:rsidRDefault="0088272E">
      <w:pPr>
        <w:spacing w:line="100" w:lineRule="atLeast"/>
        <w:jc w:val="both"/>
        <w:rPr>
          <w:ins w:id="160" w:author="Author"/>
          <w:rStyle w:val="Heading1Char"/>
          <w:rFonts w:asciiTheme="majorHAnsi" w:eastAsia="Times New Roman" w:hAnsiTheme="majorHAnsi"/>
          <w:b w:val="0"/>
          <w:bCs w:val="0"/>
          <w:sz w:val="24"/>
          <w:szCs w:val="24"/>
          <w:lang w:eastAsia="en-GB"/>
        </w:rPr>
        <w:pPrChange w:id="161" w:author="Author">
          <w:pPr>
            <w:pStyle w:val="ListParagraph"/>
            <w:spacing w:after="0" w:line="100" w:lineRule="atLeast"/>
            <w:ind w:left="709"/>
            <w:jc w:val="both"/>
          </w:pPr>
        </w:pPrChange>
      </w:pPr>
    </w:p>
    <w:p w14:paraId="372571FA" w14:textId="56B8201B" w:rsidR="00375B9E" w:rsidRPr="00375B9E" w:rsidDel="0088272E" w:rsidRDefault="0088272E">
      <w:pPr>
        <w:rPr>
          <w:del w:id="162" w:author="Author"/>
          <w:b/>
          <w:bCs/>
        </w:rPr>
        <w:pPrChange w:id="163" w:author="Author">
          <w:pPr>
            <w:pBdr>
              <w:top w:val="single" w:sz="4" w:space="1" w:color="auto"/>
              <w:left w:val="single" w:sz="4" w:space="4" w:color="auto"/>
              <w:bottom w:val="single" w:sz="4" w:space="1" w:color="auto"/>
              <w:right w:val="single" w:sz="4" w:space="4" w:color="auto"/>
            </w:pBdr>
            <w:ind w:left="720"/>
            <w:jc w:val="both"/>
          </w:pPr>
        </w:pPrChange>
      </w:pPr>
      <w:ins w:id="164" w:author="Author">
        <w:r>
          <w:rPr>
            <w:b/>
            <w:bCs/>
          </w:rPr>
          <w:t xml:space="preserve">13)  </w:t>
        </w:r>
      </w:ins>
      <w:del w:id="165" w:author="Author">
        <w:r w:rsidR="00375B9E" w:rsidRPr="00375B9E" w:rsidDel="0088272E">
          <w:rPr>
            <w:b/>
            <w:bCs/>
          </w:rPr>
          <w:delText>CUBA:</w:delText>
        </w:r>
      </w:del>
    </w:p>
    <w:p w14:paraId="32926681" w14:textId="4F54CEC0" w:rsidR="00375B9E" w:rsidRPr="00477197" w:rsidDel="0088272E" w:rsidRDefault="00375B9E">
      <w:pPr>
        <w:rPr>
          <w:del w:id="166" w:author="Author"/>
          <w:rStyle w:val="Heading1Char"/>
          <w:rFonts w:ascii="Times New Roman" w:eastAsia="Times New Roman" w:hAnsi="Times New Roman"/>
          <w:b w:val="0"/>
          <w:bCs w:val="0"/>
          <w:kern w:val="0"/>
          <w:sz w:val="24"/>
          <w:szCs w:val="24"/>
        </w:rPr>
        <w:pPrChange w:id="167" w:author="Author">
          <w:pPr>
            <w:pBdr>
              <w:top w:val="single" w:sz="4" w:space="1" w:color="auto"/>
              <w:left w:val="single" w:sz="4" w:space="4" w:color="auto"/>
              <w:bottom w:val="single" w:sz="4" w:space="1" w:color="auto"/>
              <w:right w:val="single" w:sz="4" w:space="4" w:color="auto"/>
            </w:pBdr>
            <w:ind w:left="720"/>
            <w:jc w:val="both"/>
          </w:pPr>
        </w:pPrChange>
      </w:pPr>
      <w:del w:id="168" w:author="Author">
        <w:r w:rsidDel="0088272E">
          <w:delText xml:space="preserve">There is increased </w:delText>
        </w:r>
        <w:r w:rsidDel="0088272E">
          <w:rPr>
            <w:b/>
          </w:rPr>
          <w:delText xml:space="preserve">awareness of the need to  strengthen the respect for freedom of expression and the right to privacy and to protect personal data,  </w:delText>
        </w:r>
        <w:r w:rsidDel="0088272E">
          <w:rPr>
            <w:color w:val="FF0000"/>
          </w:rPr>
          <w:delText xml:space="preserve">while recognizing </w:delText>
        </w:r>
        <w:r w:rsidDel="0088272E">
          <w:rPr>
            <w:b/>
            <w:color w:val="FF0000"/>
          </w:rPr>
          <w:delText xml:space="preserve">that </w:delText>
        </w:r>
        <w:r w:rsidDel="0088272E">
          <w:rPr>
            <w:color w:val="FF0000"/>
          </w:rPr>
          <w:delText>restrictions provided for in Article 19 of the Covenant on Civil and Political Rights are fully applicable as well as the principles and purposes of the Charter of the United Nations.</w:delText>
        </w:r>
      </w:del>
    </w:p>
    <w:p w14:paraId="35731ECF" w14:textId="038C89C0" w:rsidR="007E507B" w:rsidRPr="007E507B" w:rsidDel="0088272E" w:rsidRDefault="007E507B">
      <w:pPr>
        <w:rPr>
          <w:del w:id="169" w:author="Author"/>
          <w:lang w:eastAsia="en-GB"/>
        </w:rPr>
        <w:pPrChange w:id="170" w:author="Author">
          <w:pPr>
            <w:pStyle w:val="ListParagraph"/>
            <w:spacing w:after="0" w:line="100" w:lineRule="atLeast"/>
            <w:ind w:left="709"/>
            <w:jc w:val="both"/>
          </w:pPr>
        </w:pPrChange>
      </w:pPr>
    </w:p>
    <w:p w14:paraId="1C71AAAA" w14:textId="77777777" w:rsidR="00FF1B5A" w:rsidRPr="00375B9E" w:rsidRDefault="00FF1B5A">
      <w:pPr>
        <w:rPr>
          <w:lang w:eastAsia="en-GB"/>
        </w:rPr>
        <w:pPrChange w:id="171" w:author="Author">
          <w:pPr>
            <w:pStyle w:val="ListParagraph"/>
            <w:numPr>
              <w:numId w:val="2"/>
            </w:numPr>
            <w:spacing w:after="0" w:line="100" w:lineRule="atLeast"/>
            <w:ind w:left="709" w:hanging="709"/>
            <w:jc w:val="both"/>
          </w:pPr>
        </w:pPrChange>
      </w:pPr>
      <w:r w:rsidRPr="00FF1B5A">
        <w:rPr>
          <w:b/>
          <w:bCs/>
        </w:rPr>
        <w:t>ICT infrastructure development has been bo</w:t>
      </w:r>
      <w:r w:rsidR="00E65BB5">
        <w:rPr>
          <w:b/>
          <w:bCs/>
        </w:rPr>
        <w:t>o</w:t>
      </w:r>
      <w:r w:rsidRPr="00FF1B5A">
        <w:rPr>
          <w:b/>
          <w:bCs/>
        </w:rPr>
        <w:t>sted</w:t>
      </w:r>
      <w:r w:rsidRPr="00FF1B5A">
        <w:t xml:space="preserve"> by several enablers such as new technologies including mobile, innovative policies including Universal Service Funds, planning and background data, and international standards.</w:t>
      </w:r>
    </w:p>
    <w:p w14:paraId="4FAD0FD4" w14:textId="77777777" w:rsidR="00375B9E" w:rsidRPr="00375B9E"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14:paraId="3D450A36" w14:textId="77777777" w:rsidR="00375B9E" w:rsidRPr="00375B9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hAnsiTheme="majorHAnsi"/>
          <w:b/>
          <w:bCs/>
          <w:sz w:val="24"/>
          <w:szCs w:val="24"/>
        </w:rPr>
      </w:pPr>
      <w:r w:rsidRPr="00375B9E">
        <w:rPr>
          <w:rFonts w:asciiTheme="majorHAnsi" w:hAnsiTheme="majorHAnsi"/>
          <w:b/>
          <w:bCs/>
          <w:sz w:val="24"/>
          <w:szCs w:val="24"/>
        </w:rPr>
        <w:t>CUBA:</w:t>
      </w:r>
    </w:p>
    <w:p w14:paraId="1CA59D6D" w14:textId="77777777"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b/>
        </w:rPr>
        <w:t>ICT infrastructure development has been boosted</w:t>
      </w:r>
      <w:r>
        <w:rPr>
          <w:rFonts w:eastAsia="Times New Roman"/>
        </w:rPr>
        <w:t xml:space="preserve"> by several enablers such as new technologies including mobile, innovative policies </w:t>
      </w:r>
      <w:r>
        <w:rPr>
          <w:rFonts w:eastAsia="Times New Roman"/>
          <w:strike/>
        </w:rPr>
        <w:t>including Universal Service Funds</w:t>
      </w:r>
      <w:r>
        <w:rPr>
          <w:rFonts w:eastAsia="Times New Roman"/>
        </w:rPr>
        <w:t>, planning and background data, and international standards.</w:t>
      </w:r>
    </w:p>
    <w:p w14:paraId="18950FFA" w14:textId="77777777" w:rsidR="00375B9E" w:rsidRPr="00FF1B5A"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sz w:val="24"/>
          <w:szCs w:val="24"/>
          <w:lang w:eastAsia="en-GB"/>
        </w:rPr>
      </w:pPr>
    </w:p>
    <w:p w14:paraId="2992B832" w14:textId="77777777"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14:paraId="7CB12FDA" w14:textId="77777777" w:rsidR="00FF1B5A" w:rsidRPr="003D2750" w:rsidDel="00766CF8" w:rsidRDefault="0029476A" w:rsidP="003D2750">
      <w:pPr>
        <w:pStyle w:val="ListParagraph"/>
        <w:numPr>
          <w:ilvl w:val="0"/>
          <w:numId w:val="2"/>
        </w:numPr>
        <w:spacing w:after="0" w:line="100" w:lineRule="atLeast"/>
        <w:ind w:left="709" w:hanging="709"/>
        <w:jc w:val="both"/>
        <w:rPr>
          <w:del w:id="172" w:author="Author"/>
          <w:rStyle w:val="Heading1Char"/>
          <w:rFonts w:asciiTheme="majorHAnsi" w:eastAsia="Times New Roman" w:hAnsiTheme="majorHAnsi" w:cs="Times New Roman"/>
          <w:b w:val="0"/>
          <w:bCs w:val="0"/>
          <w:sz w:val="24"/>
          <w:szCs w:val="24"/>
          <w:lang w:eastAsia="en-GB"/>
          <w:rPrChange w:id="173" w:author="Author">
            <w:rPr>
              <w:del w:id="174" w:author="Author"/>
              <w:rStyle w:val="Heading1Char"/>
              <w:rFonts w:asciiTheme="majorHAnsi" w:eastAsia="Times New Roman" w:hAnsiTheme="majorHAnsi" w:cs="Times New Roman"/>
              <w:sz w:val="24"/>
              <w:szCs w:val="24"/>
              <w:lang w:eastAsia="en-GB"/>
            </w:rPr>
          </w:rPrChange>
        </w:rPr>
      </w:pPr>
      <w:r>
        <w:rPr>
          <w:rStyle w:val="Heading1Char"/>
          <w:rFonts w:asciiTheme="majorHAnsi" w:eastAsia="Times New Roman" w:hAnsiTheme="majorHAnsi" w:cs="Times New Roman"/>
          <w:sz w:val="24"/>
          <w:szCs w:val="24"/>
          <w:lang w:eastAsia="en-GB"/>
        </w:rPr>
        <w:t xml:space="preserve">A </w:t>
      </w:r>
      <w:r w:rsidR="00B75F60">
        <w:rPr>
          <w:rStyle w:val="Heading1Char"/>
          <w:rFonts w:asciiTheme="majorHAnsi" w:eastAsia="Times New Roman" w:hAnsiTheme="majorHAnsi" w:cs="Times New Roman"/>
          <w:sz w:val="24"/>
          <w:szCs w:val="24"/>
          <w:lang w:eastAsia="en-GB"/>
        </w:rPr>
        <w:t>n</w:t>
      </w:r>
      <w:r w:rsidR="00FF1B5A" w:rsidRPr="00FF1B5A">
        <w:rPr>
          <w:rStyle w:val="Heading1Char"/>
          <w:rFonts w:asciiTheme="majorHAnsi" w:eastAsia="Times New Roman" w:hAnsiTheme="majorHAnsi" w:cs="Times New Roman"/>
          <w:sz w:val="24"/>
          <w:szCs w:val="24"/>
          <w:lang w:eastAsia="en-GB"/>
        </w:rPr>
        <w:t>ew-generation of ICT policies and regulations were adopted in the majority of countries designed to advance the deployment of broadband, encourage innovation and enable digital inclusion of all.</w:t>
      </w:r>
    </w:p>
    <w:p w14:paraId="3485A84B" w14:textId="77777777" w:rsidR="00766CF8" w:rsidRPr="003D2750" w:rsidRDefault="00766CF8">
      <w:pPr>
        <w:pStyle w:val="ListParagraph"/>
        <w:numPr>
          <w:ilvl w:val="0"/>
          <w:numId w:val="2"/>
        </w:numPr>
        <w:spacing w:after="0" w:line="100" w:lineRule="atLeast"/>
        <w:ind w:left="709" w:hanging="709"/>
        <w:jc w:val="both"/>
        <w:rPr>
          <w:ins w:id="175" w:author="Author"/>
          <w:rStyle w:val="Heading1Char"/>
          <w:rFonts w:asciiTheme="majorHAnsi" w:eastAsia="Times New Roman" w:hAnsiTheme="majorHAnsi" w:cs="Times New Roman"/>
          <w:b w:val="0"/>
          <w:bCs w:val="0"/>
          <w:sz w:val="24"/>
          <w:szCs w:val="24"/>
          <w:lang w:eastAsia="en-GB"/>
          <w:rPrChange w:id="176" w:author="Author">
            <w:rPr>
              <w:ins w:id="177" w:author="Author"/>
              <w:rStyle w:val="Heading1Char"/>
              <w:rFonts w:asciiTheme="majorHAnsi" w:eastAsia="Times New Roman" w:hAnsiTheme="majorHAnsi" w:cs="Times New Roman"/>
              <w:sz w:val="24"/>
              <w:szCs w:val="24"/>
              <w:lang w:eastAsia="en-GB"/>
            </w:rPr>
          </w:rPrChange>
        </w:rPr>
        <w:pPrChange w:id="178" w:author="Author">
          <w:pPr>
            <w:pStyle w:val="ListParagraph"/>
            <w:numPr>
              <w:numId w:val="2"/>
            </w:numPr>
            <w:ind w:hanging="360"/>
          </w:pPr>
        </w:pPrChange>
      </w:pPr>
    </w:p>
    <w:p w14:paraId="069626E2" w14:textId="77777777" w:rsidR="00766CF8" w:rsidRPr="00FF1B5A" w:rsidRDefault="00766CF8">
      <w:pPr>
        <w:pStyle w:val="ListParagraph"/>
        <w:spacing w:after="0" w:line="100" w:lineRule="atLeast"/>
        <w:ind w:left="709"/>
        <w:jc w:val="both"/>
        <w:rPr>
          <w:ins w:id="179" w:author="Author"/>
          <w:rStyle w:val="Heading1Char"/>
          <w:rFonts w:asciiTheme="majorHAnsi" w:eastAsia="Times New Roman" w:hAnsiTheme="majorHAnsi" w:cs="Times New Roman"/>
          <w:b w:val="0"/>
          <w:bCs w:val="0"/>
          <w:sz w:val="24"/>
          <w:szCs w:val="24"/>
          <w:lang w:eastAsia="en-GB"/>
        </w:rPr>
        <w:pPrChange w:id="180" w:author="Author">
          <w:pPr>
            <w:pStyle w:val="ListParagraph"/>
            <w:numPr>
              <w:numId w:val="2"/>
            </w:numPr>
            <w:spacing w:after="0" w:line="100" w:lineRule="atLeast"/>
            <w:ind w:left="709" w:hanging="709"/>
            <w:jc w:val="both"/>
          </w:pPr>
        </w:pPrChange>
      </w:pPr>
    </w:p>
    <w:p w14:paraId="495E5337" w14:textId="77777777" w:rsidR="00FF1B5A" w:rsidRPr="003D2750" w:rsidDel="00766CF8" w:rsidRDefault="00FF1B5A">
      <w:pPr>
        <w:pStyle w:val="ListParagraph"/>
        <w:numPr>
          <w:ilvl w:val="0"/>
          <w:numId w:val="2"/>
        </w:numPr>
        <w:spacing w:after="0" w:line="100" w:lineRule="atLeast"/>
        <w:ind w:left="709" w:hanging="709"/>
        <w:jc w:val="both"/>
        <w:rPr>
          <w:del w:id="181" w:author="Author"/>
          <w:rFonts w:asciiTheme="majorHAnsi" w:hAnsiTheme="majorHAnsi"/>
          <w:sz w:val="24"/>
          <w:szCs w:val="24"/>
          <w:rPrChange w:id="182" w:author="Author">
            <w:rPr>
              <w:del w:id="183" w:author="Author"/>
              <w:sz w:val="24"/>
              <w:szCs w:val="24"/>
            </w:rPr>
          </w:rPrChange>
        </w:rPr>
        <w:pPrChange w:id="184" w:author="Author">
          <w:pPr>
            <w:pStyle w:val="ListParagraph"/>
            <w:ind w:left="709" w:hanging="709"/>
          </w:pPr>
        </w:pPrChange>
      </w:pPr>
    </w:p>
    <w:p w14:paraId="42AB37C7" w14:textId="77777777" w:rsidR="00FF1B5A" w:rsidRPr="003D2750" w:rsidDel="00016CB9" w:rsidRDefault="0029476A">
      <w:pPr>
        <w:pStyle w:val="ListParagraph"/>
        <w:rPr>
          <w:del w:id="185" w:author="Author"/>
          <w:rFonts w:eastAsia="Times New Roman"/>
          <w:sz w:val="24"/>
          <w:szCs w:val="24"/>
          <w:lang w:eastAsia="en-GB"/>
          <w:rPrChange w:id="186" w:author="Author">
            <w:rPr>
              <w:del w:id="187" w:author="Author"/>
              <w:rFonts w:asciiTheme="majorHAnsi" w:hAnsiTheme="majorHAnsi"/>
              <w:sz w:val="24"/>
              <w:szCs w:val="24"/>
            </w:rPr>
          </w:rPrChange>
        </w:rPr>
        <w:pPrChange w:id="188" w:author="Author">
          <w:pPr>
            <w:pStyle w:val="ListParagraph"/>
            <w:numPr>
              <w:numId w:val="2"/>
            </w:numPr>
            <w:spacing w:after="0" w:line="100" w:lineRule="atLeast"/>
            <w:ind w:left="709" w:hanging="709"/>
            <w:jc w:val="both"/>
          </w:pPr>
        </w:pPrChange>
      </w:pPr>
      <w:r w:rsidRPr="003D2750">
        <w:rPr>
          <w:sz w:val="24"/>
          <w:szCs w:val="24"/>
          <w:rPrChange w:id="189" w:author="Author">
            <w:rPr>
              <w:rFonts w:ascii="Cambria" w:eastAsia="SimSun" w:hAnsi="Cambria"/>
              <w:b/>
              <w:bCs/>
              <w:kern w:val="32"/>
              <w:sz w:val="32"/>
              <w:szCs w:val="32"/>
            </w:rPr>
          </w:rPrChange>
        </w:rPr>
        <w:lastRenderedPageBreak/>
        <w:t>In the area of E-s</w:t>
      </w:r>
      <w:r w:rsidR="00FF1B5A" w:rsidRPr="003D2750">
        <w:rPr>
          <w:sz w:val="24"/>
          <w:szCs w:val="24"/>
          <w:rPrChange w:id="190" w:author="Author">
            <w:rPr/>
          </w:rPrChange>
        </w:rPr>
        <w:t xml:space="preserve">cience the </w:t>
      </w:r>
      <w:r w:rsidR="00FF1B5A" w:rsidRPr="003D2750">
        <w:rPr>
          <w:b/>
          <w:bCs/>
          <w:sz w:val="24"/>
          <w:szCs w:val="24"/>
          <w:rPrChange w:id="191" w:author="Author">
            <w:rPr>
              <w:b/>
              <w:bCs/>
            </w:rPr>
          </w:rPrChange>
        </w:rPr>
        <w:t xml:space="preserve">WSIS process </w:t>
      </w:r>
      <w:r w:rsidRPr="003D2750">
        <w:rPr>
          <w:b/>
          <w:bCs/>
          <w:sz w:val="24"/>
          <w:szCs w:val="24"/>
          <w:rPrChange w:id="192" w:author="Author">
            <w:rPr>
              <w:b/>
              <w:bCs/>
            </w:rPr>
          </w:rPrChange>
        </w:rPr>
        <w:t>has</w:t>
      </w:r>
      <w:r w:rsidR="00FF1B5A" w:rsidRPr="003D2750">
        <w:rPr>
          <w:b/>
          <w:bCs/>
          <w:sz w:val="24"/>
          <w:szCs w:val="24"/>
          <w:rPrChange w:id="193" w:author="Author">
            <w:rPr>
              <w:b/>
              <w:bCs/>
            </w:rPr>
          </w:rPrChange>
        </w:rPr>
        <w:t xml:space="preserve"> </w:t>
      </w:r>
      <w:r w:rsidR="00891CD6" w:rsidRPr="003D2750">
        <w:rPr>
          <w:b/>
          <w:bCs/>
          <w:sz w:val="24"/>
          <w:szCs w:val="24"/>
          <w:rPrChange w:id="194" w:author="Author">
            <w:rPr>
              <w:b/>
              <w:bCs/>
            </w:rPr>
          </w:rPrChange>
        </w:rPr>
        <w:t xml:space="preserve">contributed to </w:t>
      </w:r>
      <w:r w:rsidR="00FF1B5A" w:rsidRPr="003D2750">
        <w:rPr>
          <w:b/>
          <w:bCs/>
          <w:sz w:val="24"/>
          <w:szCs w:val="24"/>
          <w:rPrChange w:id="195" w:author="Author">
            <w:rPr>
              <w:b/>
              <w:bCs/>
            </w:rPr>
          </w:rPrChange>
        </w:rPr>
        <w:t>supporting research on emerging trends in e-Science</w:t>
      </w:r>
      <w:r w:rsidR="00FF1B5A" w:rsidRPr="003D2750">
        <w:rPr>
          <w:sz w:val="24"/>
          <w:szCs w:val="24"/>
          <w:rPrChange w:id="196" w:author="Author">
            <w:rPr/>
          </w:rPrChange>
        </w:rPr>
        <w:t xml:space="preserve"> which </w:t>
      </w:r>
      <w:r w:rsidRPr="003D2750">
        <w:rPr>
          <w:sz w:val="24"/>
          <w:szCs w:val="24"/>
          <w:rPrChange w:id="197" w:author="Author">
            <w:rPr/>
          </w:rPrChange>
        </w:rPr>
        <w:t xml:space="preserve">has </w:t>
      </w:r>
      <w:r w:rsidR="00FF1B5A" w:rsidRPr="003D2750">
        <w:rPr>
          <w:sz w:val="24"/>
          <w:szCs w:val="24"/>
          <w:rPrChange w:id="198" w:author="Author">
            <w:rPr/>
          </w:rPrChange>
        </w:rPr>
        <w:t xml:space="preserve">provided a better understanding of </w:t>
      </w:r>
      <w:r w:rsidRPr="003D2750">
        <w:rPr>
          <w:sz w:val="24"/>
          <w:szCs w:val="24"/>
          <w:rPrChange w:id="199" w:author="Author">
            <w:rPr/>
          </w:rPrChange>
        </w:rPr>
        <w:t xml:space="preserve">emerging </w:t>
      </w:r>
      <w:r w:rsidR="00FF1B5A" w:rsidRPr="003D2750">
        <w:rPr>
          <w:sz w:val="24"/>
          <w:szCs w:val="24"/>
          <w:rPrChange w:id="200" w:author="Author">
            <w:rPr/>
          </w:rPrChange>
        </w:rPr>
        <w:t xml:space="preserve">trends, its impact and future direction. </w:t>
      </w:r>
    </w:p>
    <w:p w14:paraId="3D879C1E" w14:textId="77777777" w:rsidR="00016CB9" w:rsidRPr="00016CB9" w:rsidRDefault="00016CB9">
      <w:pPr>
        <w:pStyle w:val="ListParagraph"/>
        <w:numPr>
          <w:ilvl w:val="0"/>
          <w:numId w:val="2"/>
        </w:numPr>
        <w:spacing w:after="0" w:line="100" w:lineRule="atLeast"/>
        <w:ind w:left="709" w:hanging="709"/>
        <w:jc w:val="both"/>
        <w:rPr>
          <w:ins w:id="201" w:author="Author"/>
          <w:rFonts w:eastAsia="Times New Roman"/>
          <w:lang w:eastAsia="en-GB"/>
          <w:rPrChange w:id="202" w:author="Author">
            <w:rPr>
              <w:ins w:id="203" w:author="Author"/>
              <w:rFonts w:asciiTheme="majorHAnsi" w:hAnsiTheme="majorHAnsi"/>
              <w:sz w:val="24"/>
              <w:szCs w:val="24"/>
            </w:rPr>
          </w:rPrChange>
        </w:rPr>
        <w:pPrChange w:id="204" w:author="Author">
          <w:pPr>
            <w:pStyle w:val="ListParagraph"/>
            <w:numPr>
              <w:numId w:val="2"/>
            </w:numPr>
            <w:ind w:hanging="360"/>
          </w:pPr>
        </w:pPrChange>
      </w:pPr>
    </w:p>
    <w:p w14:paraId="167D080A" w14:textId="77777777" w:rsidR="00016CB9" w:rsidRPr="00FF1B5A" w:rsidRDefault="00016CB9">
      <w:pPr>
        <w:pStyle w:val="ListParagraph"/>
        <w:spacing w:after="0" w:line="100" w:lineRule="atLeast"/>
        <w:ind w:left="709"/>
        <w:jc w:val="both"/>
        <w:rPr>
          <w:ins w:id="205" w:author="Author"/>
          <w:rFonts w:asciiTheme="majorHAnsi" w:eastAsia="Times New Roman" w:hAnsiTheme="majorHAnsi"/>
          <w:sz w:val="24"/>
          <w:szCs w:val="24"/>
          <w:lang w:eastAsia="en-GB"/>
        </w:rPr>
        <w:pPrChange w:id="206" w:author="Author">
          <w:pPr>
            <w:pStyle w:val="ListParagraph"/>
            <w:numPr>
              <w:numId w:val="2"/>
            </w:numPr>
            <w:spacing w:after="0" w:line="100" w:lineRule="atLeast"/>
            <w:ind w:left="709" w:hanging="709"/>
            <w:jc w:val="both"/>
          </w:pPr>
        </w:pPrChange>
      </w:pPr>
    </w:p>
    <w:p w14:paraId="55AA12A4" w14:textId="77777777" w:rsidR="00016CB9" w:rsidRDefault="00016CB9">
      <w:pPr>
        <w:pStyle w:val="ListParagraph"/>
        <w:numPr>
          <w:ilvl w:val="0"/>
          <w:numId w:val="2"/>
        </w:numPr>
        <w:spacing w:after="0" w:line="100" w:lineRule="atLeast"/>
        <w:ind w:left="709" w:hanging="709"/>
        <w:jc w:val="both"/>
        <w:rPr>
          <w:ins w:id="207" w:author="Author"/>
        </w:rPr>
        <w:pPrChange w:id="208" w:author="Author">
          <w:pPr>
            <w:pStyle w:val="ListParagraph"/>
            <w:numPr>
              <w:numId w:val="2"/>
            </w:numPr>
            <w:ind w:hanging="360"/>
          </w:pPr>
        </w:pPrChange>
      </w:pPr>
      <w:ins w:id="209" w:author="Author">
        <w:r>
          <w:t xml:space="preserve">There is a growing awareness of the importance of cultural diversity in all spheres of life, including for the Information Society. </w:t>
        </w:r>
      </w:ins>
    </w:p>
    <w:p w14:paraId="789A0174" w14:textId="77777777" w:rsidR="00016CB9" w:rsidRDefault="00016CB9">
      <w:pPr>
        <w:pStyle w:val="ListParagraph"/>
        <w:spacing w:after="0" w:line="100" w:lineRule="atLeast"/>
        <w:ind w:left="709"/>
        <w:jc w:val="both"/>
        <w:rPr>
          <w:ins w:id="210" w:author="Author"/>
        </w:rPr>
        <w:pPrChange w:id="211" w:author="Author">
          <w:pPr>
            <w:pStyle w:val="ListParagraph"/>
            <w:numPr>
              <w:numId w:val="2"/>
            </w:numPr>
            <w:ind w:hanging="360"/>
          </w:pPr>
        </w:pPrChange>
      </w:pPr>
    </w:p>
    <w:p w14:paraId="4736C437" w14:textId="77777777" w:rsidR="00016CB9" w:rsidRDefault="005143BA">
      <w:pPr>
        <w:spacing w:line="100" w:lineRule="atLeast"/>
        <w:jc w:val="both"/>
        <w:rPr>
          <w:ins w:id="212" w:author="Author"/>
        </w:rPr>
        <w:pPrChange w:id="213" w:author="Author">
          <w:pPr>
            <w:pStyle w:val="ListParagraph"/>
            <w:numPr>
              <w:numId w:val="2"/>
            </w:numPr>
            <w:ind w:hanging="360"/>
          </w:pPr>
        </w:pPrChange>
      </w:pPr>
      <w:ins w:id="214" w:author="Author">
        <w:r>
          <w:t>20.1)</w:t>
        </w:r>
        <w:r w:rsidR="00016CB9">
          <w:t xml:space="preserve"> A holistic and integrated approach to sustainable development is required, taking into account the important contribution of cultural diversity to environmental protection and social and economic development.</w:t>
        </w:r>
      </w:ins>
    </w:p>
    <w:p w14:paraId="1B123C3D" w14:textId="77777777" w:rsidR="00FF1B5A" w:rsidRPr="00FF1B5A" w:rsidDel="00016CB9" w:rsidRDefault="00FF1B5A" w:rsidP="00F770F9">
      <w:pPr>
        <w:pStyle w:val="ListParagraph"/>
        <w:ind w:left="709" w:hanging="709"/>
        <w:rPr>
          <w:del w:id="215" w:author="Author"/>
          <w:rFonts w:asciiTheme="majorHAnsi" w:hAnsiTheme="majorHAnsi"/>
          <w:sz w:val="24"/>
          <w:szCs w:val="24"/>
        </w:rPr>
      </w:pPr>
    </w:p>
    <w:p w14:paraId="259DA3DD" w14:textId="77777777" w:rsidR="0091455C" w:rsidRPr="0091455C" w:rsidDel="00016CB9" w:rsidRDefault="0029476A" w:rsidP="00D95D44">
      <w:pPr>
        <w:pStyle w:val="ListParagraph"/>
        <w:numPr>
          <w:ilvl w:val="0"/>
          <w:numId w:val="2"/>
        </w:numPr>
        <w:spacing w:after="0" w:line="100" w:lineRule="atLeast"/>
        <w:ind w:left="709" w:hanging="709"/>
        <w:jc w:val="both"/>
        <w:rPr>
          <w:ins w:id="216" w:author="Author"/>
          <w:del w:id="217" w:author="Author"/>
          <w:rFonts w:asciiTheme="majorHAnsi" w:eastAsia="Times New Roman" w:hAnsiTheme="majorHAnsi"/>
          <w:sz w:val="24"/>
          <w:szCs w:val="24"/>
          <w:lang w:eastAsia="en-GB"/>
          <w:rPrChange w:id="218" w:author="Author">
            <w:rPr>
              <w:ins w:id="219" w:author="Author"/>
              <w:del w:id="220" w:author="Author"/>
              <w:rFonts w:asciiTheme="majorHAnsi" w:hAnsiTheme="majorHAnsi"/>
              <w:sz w:val="24"/>
              <w:szCs w:val="24"/>
            </w:rPr>
          </w:rPrChange>
        </w:rPr>
      </w:pPr>
      <w:del w:id="221" w:author="Author">
        <w:r w:rsidRPr="00FF1B5A" w:rsidDel="00016CB9">
          <w:rPr>
            <w:rFonts w:asciiTheme="majorHAnsi" w:hAnsiTheme="majorHAnsi"/>
            <w:sz w:val="24"/>
            <w:szCs w:val="24"/>
          </w:rPr>
          <w:delText>There</w:delText>
        </w:r>
        <w:r w:rsidR="00FF1B5A" w:rsidRPr="00FF1B5A" w:rsidDel="00016CB9">
          <w:rPr>
            <w:rFonts w:asciiTheme="majorHAnsi" w:hAnsiTheme="majorHAnsi"/>
            <w:sz w:val="24"/>
            <w:szCs w:val="24"/>
          </w:rPr>
          <w:delText xml:space="preserve"> is a growing awareness of the </w:delText>
        </w:r>
        <w:r w:rsidR="00FF1B5A" w:rsidRPr="00FF1B5A" w:rsidDel="00016CB9">
          <w:rPr>
            <w:rFonts w:asciiTheme="majorHAnsi" w:hAnsiTheme="majorHAnsi"/>
            <w:b/>
            <w:bCs/>
            <w:sz w:val="24"/>
            <w:szCs w:val="24"/>
          </w:rPr>
          <w:delText>importance of cultural diversity</w:delText>
        </w:r>
        <w:r w:rsidR="00FF1B5A" w:rsidRPr="00FF1B5A" w:rsidDel="00016CB9">
          <w:rPr>
            <w:rFonts w:asciiTheme="majorHAnsi" w:hAnsiTheme="majorHAnsi"/>
            <w:sz w:val="24"/>
            <w:szCs w:val="24"/>
          </w:rPr>
          <w:delText xml:space="preserve"> in all spheres of life, including the technology-related dimensions, </w:delText>
        </w:r>
      </w:del>
      <w:ins w:id="222" w:author="Author">
        <w:del w:id="223" w:author="Author">
          <w:r w:rsidR="00D95D44" w:rsidDel="00016CB9">
            <w:rPr>
              <w:rFonts w:asciiTheme="majorHAnsi" w:hAnsiTheme="majorHAnsi"/>
              <w:sz w:val="24"/>
              <w:szCs w:val="24"/>
            </w:rPr>
            <w:delText>[</w:delText>
          </w:r>
        </w:del>
      </w:ins>
    </w:p>
    <w:p w14:paraId="2BA41580" w14:textId="77777777" w:rsidR="00FF1B5A" w:rsidRPr="00D95D44" w:rsidDel="00016CB9" w:rsidRDefault="00FF1B5A" w:rsidP="00731D7A">
      <w:pPr>
        <w:pStyle w:val="ListParagraph"/>
        <w:numPr>
          <w:ilvl w:val="0"/>
          <w:numId w:val="2"/>
        </w:numPr>
        <w:spacing w:after="0" w:line="100" w:lineRule="atLeast"/>
        <w:ind w:left="709" w:hanging="709"/>
        <w:jc w:val="both"/>
        <w:rPr>
          <w:del w:id="224" w:author="Author"/>
          <w:rFonts w:asciiTheme="majorHAnsi" w:eastAsia="Times New Roman" w:hAnsiTheme="majorHAnsi"/>
          <w:sz w:val="24"/>
          <w:szCs w:val="24"/>
          <w:lang w:eastAsia="en-GB"/>
          <w:rPrChange w:id="225" w:author="Author">
            <w:rPr>
              <w:del w:id="226" w:author="Author"/>
              <w:rFonts w:eastAsia="Times New Roman"/>
              <w:lang w:eastAsia="en-GB"/>
            </w:rPr>
          </w:rPrChange>
        </w:rPr>
      </w:pPr>
      <w:del w:id="227" w:author="Author">
        <w:r w:rsidRPr="00D95D44" w:rsidDel="00016CB9">
          <w:rPr>
            <w:rFonts w:asciiTheme="majorHAnsi" w:hAnsiTheme="majorHAnsi"/>
            <w:rPrChange w:id="228" w:author="Author">
              <w:rPr/>
            </w:rPrChange>
          </w:rPr>
          <w:delText>and of the need for a more holistic and integrated approach to sustainable development</w:delText>
        </w:r>
      </w:del>
      <w:ins w:id="229" w:author="Author">
        <w:del w:id="230" w:author="Author">
          <w:r w:rsidR="00D95D44" w:rsidDel="00016CB9">
            <w:rPr>
              <w:rFonts w:asciiTheme="majorHAnsi" w:hAnsiTheme="majorHAnsi"/>
              <w:sz w:val="24"/>
              <w:szCs w:val="24"/>
            </w:rPr>
            <w:delText>]</w:delText>
          </w:r>
        </w:del>
      </w:ins>
      <w:del w:id="231" w:author="Author">
        <w:r w:rsidRPr="00D95D44" w:rsidDel="00016CB9">
          <w:rPr>
            <w:rFonts w:asciiTheme="majorHAnsi" w:hAnsiTheme="majorHAnsi"/>
            <w:sz w:val="24"/>
            <w:szCs w:val="24"/>
            <w:rPrChange w:id="232" w:author="Author">
              <w:rPr/>
            </w:rPrChange>
          </w:rPr>
          <w:delText>.</w:delText>
        </w:r>
      </w:del>
    </w:p>
    <w:p w14:paraId="50D99C87" w14:textId="77777777" w:rsidR="00FF1B5A" w:rsidRPr="0091455C" w:rsidDel="003D2750" w:rsidRDefault="00FF1B5A">
      <w:pPr>
        <w:pStyle w:val="ListParagraph"/>
        <w:spacing w:after="0" w:line="100" w:lineRule="atLeast"/>
        <w:ind w:left="709"/>
        <w:jc w:val="both"/>
        <w:rPr>
          <w:del w:id="233" w:author="Author"/>
          <w:rFonts w:asciiTheme="majorHAnsi" w:eastAsia="Times New Roman" w:hAnsiTheme="majorHAnsi"/>
          <w:lang w:eastAsia="en-GB"/>
        </w:rPr>
        <w:pPrChange w:id="234" w:author="Author">
          <w:pPr>
            <w:spacing w:line="100" w:lineRule="atLeast"/>
            <w:ind w:left="709" w:hanging="709"/>
            <w:jc w:val="both"/>
          </w:pPr>
        </w:pPrChange>
      </w:pPr>
    </w:p>
    <w:p w14:paraId="4756B664" w14:textId="77777777" w:rsidR="007E507B" w:rsidRPr="00D95D44" w:rsidRDefault="007E507B">
      <w:pPr>
        <w:rPr>
          <w:ins w:id="235" w:author="Author"/>
          <w:rFonts w:asciiTheme="majorHAnsi" w:eastAsia="Times New Roman" w:hAnsiTheme="majorHAnsi"/>
          <w:kern w:val="32"/>
          <w:lang w:eastAsia="en-GB"/>
          <w:rPrChange w:id="236" w:author="Author">
            <w:rPr>
              <w:ins w:id="237" w:author="Author"/>
              <w:rFonts w:asciiTheme="majorHAnsi" w:hAnsiTheme="majorHAnsi"/>
              <w:color w:val="000000"/>
              <w:sz w:val="24"/>
              <w:szCs w:val="24"/>
            </w:rPr>
          </w:rPrChange>
        </w:rPr>
        <w:pPrChange w:id="238" w:author="Author">
          <w:pPr>
            <w:pStyle w:val="ListParagraph"/>
            <w:numPr>
              <w:numId w:val="2"/>
            </w:numPr>
            <w:spacing w:after="0" w:line="240" w:lineRule="auto"/>
            <w:ind w:left="709" w:hanging="709"/>
            <w:jc w:val="both"/>
          </w:pPr>
        </w:pPrChange>
      </w:pPr>
    </w:p>
    <w:p w14:paraId="64A001E1" w14:textId="77777777" w:rsidR="00FF1B5A" w:rsidRPr="00375B9E" w:rsidRDefault="0029476A" w:rsidP="007E507B">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commentRangeStart w:id="239"/>
      <w:r>
        <w:rPr>
          <w:rFonts w:asciiTheme="majorHAnsi" w:hAnsiTheme="majorHAnsi"/>
          <w:color w:val="000000"/>
          <w:sz w:val="24"/>
          <w:szCs w:val="24"/>
        </w:rPr>
        <w:t>T</w:t>
      </w:r>
      <w:r w:rsidR="00FF1B5A" w:rsidRPr="00FF1B5A">
        <w:rPr>
          <w:rFonts w:asciiTheme="majorHAnsi" w:hAnsiTheme="majorHAnsi"/>
          <w:color w:val="000000"/>
          <w:sz w:val="24"/>
          <w:szCs w:val="24"/>
        </w:rPr>
        <w:t xml:space="preserve">here is an increasingly shared understanding that </w:t>
      </w:r>
      <w:r w:rsidR="00FF1B5A" w:rsidRPr="00FF1B5A">
        <w:rPr>
          <w:rFonts w:asciiTheme="majorHAnsi" w:hAnsiTheme="majorHAnsi"/>
          <w:b/>
          <w:bCs/>
          <w:color w:val="000000"/>
          <w:sz w:val="24"/>
          <w:szCs w:val="24"/>
        </w:rPr>
        <w:t>ethical principles</w:t>
      </w:r>
      <w:r w:rsidR="00FF1B5A" w:rsidRPr="00FF1B5A">
        <w:rPr>
          <w:rFonts w:asciiTheme="majorHAnsi" w:hAnsiTheme="majorHAnsi"/>
          <w:color w:val="000000"/>
          <w:sz w:val="24"/>
          <w:szCs w:val="24"/>
        </w:rPr>
        <w:t xml:space="preserve"> for </w:t>
      </w:r>
      <w:r w:rsidR="009B4468" w:rsidRPr="009B4468">
        <w:rPr>
          <w:rFonts w:asciiTheme="majorHAnsi" w:hAnsiTheme="majorHAnsi"/>
          <w:sz w:val="24"/>
          <w:szCs w:val="24"/>
        </w:rPr>
        <w:t xml:space="preserve">inclusive Information </w:t>
      </w:r>
      <w:del w:id="240" w:author="Author">
        <w:r w:rsidR="009B4468" w:rsidRPr="009B4468" w:rsidDel="007E507B">
          <w:rPr>
            <w:rFonts w:asciiTheme="majorHAnsi" w:hAnsiTheme="majorHAnsi"/>
            <w:sz w:val="24"/>
            <w:szCs w:val="24"/>
          </w:rPr>
          <w:delText xml:space="preserve">and Knowledge </w:delText>
        </w:r>
      </w:del>
      <w:r w:rsidR="009B4468" w:rsidRPr="009B4468">
        <w:rPr>
          <w:rFonts w:asciiTheme="majorHAnsi" w:hAnsiTheme="majorHAnsi"/>
          <w:sz w:val="24"/>
          <w:szCs w:val="24"/>
        </w:rPr>
        <w:t xml:space="preserve">Society </w:t>
      </w:r>
      <w:del w:id="241" w:author="Author">
        <w:r w:rsidR="009B4468" w:rsidRPr="009B4468" w:rsidDel="007E507B">
          <w:rPr>
            <w:rFonts w:asciiTheme="majorHAnsi" w:hAnsiTheme="majorHAnsi"/>
            <w:sz w:val="24"/>
            <w:szCs w:val="24"/>
          </w:rPr>
          <w:delText>(ies)</w:delText>
        </w:r>
        <w:r w:rsidR="00FF1B5A" w:rsidRPr="00FF1B5A" w:rsidDel="007E507B">
          <w:rPr>
            <w:rFonts w:asciiTheme="majorHAnsi" w:hAnsiTheme="majorHAnsi"/>
            <w:color w:val="000000"/>
            <w:sz w:val="24"/>
            <w:szCs w:val="24"/>
          </w:rPr>
          <w:delText xml:space="preserve"> </w:delText>
        </w:r>
      </w:del>
      <w:r w:rsidR="00FF1B5A" w:rsidRPr="00FF1B5A">
        <w:rPr>
          <w:rFonts w:asciiTheme="majorHAnsi" w:hAnsiTheme="majorHAnsi"/>
          <w:color w:val="000000"/>
          <w:sz w:val="24"/>
          <w:szCs w:val="24"/>
        </w:rPr>
        <w:t>derive from the Univer</w:t>
      </w:r>
      <w:r w:rsidR="007E507B">
        <w:rPr>
          <w:rFonts w:asciiTheme="majorHAnsi" w:hAnsiTheme="majorHAnsi"/>
          <w:color w:val="000000"/>
          <w:sz w:val="24"/>
          <w:szCs w:val="24"/>
        </w:rPr>
        <w:t xml:space="preserve">sal Declaration of Human Rights </w:t>
      </w:r>
      <w:ins w:id="242" w:author="Author">
        <w:r w:rsidR="007E507B">
          <w:rPr>
            <w:rFonts w:asciiTheme="majorHAnsi" w:hAnsiTheme="majorHAnsi"/>
            <w:color w:val="000000"/>
            <w:sz w:val="24"/>
            <w:szCs w:val="24"/>
          </w:rPr>
          <w:t xml:space="preserve">and the ICCPR </w:t>
        </w:r>
        <w:r w:rsidR="00792E1B">
          <w:rPr>
            <w:rFonts w:asciiTheme="majorHAnsi" w:hAnsiTheme="majorHAnsi"/>
            <w:color w:val="000000"/>
            <w:sz w:val="24"/>
            <w:szCs w:val="24"/>
          </w:rPr>
          <w:t xml:space="preserve">and that the same rights that people have offline </w:t>
        </w:r>
        <w:r w:rsidR="00D95D44">
          <w:rPr>
            <w:rFonts w:asciiTheme="majorHAnsi" w:hAnsiTheme="majorHAnsi"/>
            <w:color w:val="000000"/>
            <w:sz w:val="24"/>
            <w:szCs w:val="24"/>
          </w:rPr>
          <w:t xml:space="preserve">must also apply </w:t>
        </w:r>
        <w:del w:id="243" w:author="Author">
          <w:r w:rsidR="00792E1B" w:rsidDel="00D95D44">
            <w:rPr>
              <w:rFonts w:asciiTheme="majorHAnsi" w:hAnsiTheme="majorHAnsi"/>
              <w:color w:val="000000"/>
              <w:sz w:val="24"/>
              <w:szCs w:val="24"/>
            </w:rPr>
            <w:delText xml:space="preserve">should enjoy </w:delText>
          </w:r>
        </w:del>
        <w:r w:rsidR="00792E1B">
          <w:rPr>
            <w:rFonts w:asciiTheme="majorHAnsi" w:hAnsiTheme="majorHAnsi"/>
            <w:color w:val="000000"/>
            <w:sz w:val="24"/>
            <w:szCs w:val="24"/>
          </w:rPr>
          <w:t xml:space="preserve">online </w:t>
        </w:r>
      </w:ins>
      <w:del w:id="244" w:author="Author">
        <w:r w:rsidR="007E507B" w:rsidDel="007E507B">
          <w:rPr>
            <w:rFonts w:asciiTheme="majorHAnsi" w:hAnsiTheme="majorHAnsi"/>
            <w:color w:val="000000"/>
            <w:sz w:val="24"/>
            <w:szCs w:val="24"/>
          </w:rPr>
          <w:delText>and the ICCPR</w:delText>
        </w:r>
      </w:del>
      <w:r w:rsidR="00FF1B5A" w:rsidRPr="00FF1B5A">
        <w:rPr>
          <w:rFonts w:asciiTheme="majorHAnsi" w:hAnsiTheme="majorHAnsi"/>
          <w:color w:val="000000"/>
          <w:sz w:val="24"/>
          <w:szCs w:val="24"/>
        </w:rPr>
        <w:t>and comprise the right to freedom of expression, universal access to information, particularly that which is in the public domain, the right to education, the right to privacy and the right to participate in cultural life.</w:t>
      </w:r>
      <w:commentRangeEnd w:id="239"/>
      <w:r w:rsidR="007E507B">
        <w:rPr>
          <w:rStyle w:val="CommentReference"/>
          <w:rFonts w:ascii="Times New Roman" w:hAnsi="Times New Roman" w:cs="Times New Roman"/>
          <w:lang w:eastAsia="en-US"/>
        </w:rPr>
        <w:commentReference w:id="239"/>
      </w:r>
    </w:p>
    <w:p w14:paraId="6974EFA0" w14:textId="7D098E71" w:rsidR="00375B9E" w:rsidRPr="00477197" w:rsidDel="00C45563" w:rsidRDefault="00375B9E" w:rsidP="00375B9E">
      <w:pPr>
        <w:pStyle w:val="ListParagraph"/>
        <w:spacing w:after="0" w:line="240" w:lineRule="auto"/>
        <w:ind w:left="709"/>
        <w:jc w:val="both"/>
        <w:rPr>
          <w:del w:id="245" w:author="Author"/>
          <w:rFonts w:asciiTheme="majorHAnsi" w:hAnsiTheme="majorHAnsi"/>
          <w:b/>
          <w:bCs/>
          <w:color w:val="000000"/>
          <w:sz w:val="24"/>
          <w:szCs w:val="24"/>
        </w:rPr>
      </w:pPr>
    </w:p>
    <w:p w14:paraId="4619B3A0" w14:textId="129BC23A" w:rsidR="00375B9E" w:rsidDel="00C45563" w:rsidRDefault="00375B9E" w:rsidP="00375B9E">
      <w:pPr>
        <w:pBdr>
          <w:top w:val="single" w:sz="4" w:space="1" w:color="auto"/>
          <w:left w:val="single" w:sz="4" w:space="4" w:color="auto"/>
          <w:bottom w:val="single" w:sz="4" w:space="1" w:color="auto"/>
          <w:right w:val="single" w:sz="4" w:space="4" w:color="auto"/>
        </w:pBdr>
        <w:ind w:left="709"/>
        <w:jc w:val="both"/>
        <w:rPr>
          <w:del w:id="246" w:author="Author"/>
          <w:rFonts w:eastAsia="Times New Roman"/>
          <w:b/>
          <w:bCs/>
        </w:rPr>
      </w:pPr>
      <w:del w:id="247" w:author="Author">
        <w:r w:rsidRPr="00477197" w:rsidDel="00C45563">
          <w:rPr>
            <w:rFonts w:eastAsia="Times New Roman"/>
            <w:b/>
            <w:bCs/>
          </w:rPr>
          <w:delText>CUBA</w:delText>
        </w:r>
      </w:del>
    </w:p>
    <w:p w14:paraId="630CED8B" w14:textId="7C76F59F" w:rsidR="00477197" w:rsidRPr="00477197" w:rsidDel="00C45563" w:rsidRDefault="00477197" w:rsidP="00375B9E">
      <w:pPr>
        <w:pBdr>
          <w:top w:val="single" w:sz="4" w:space="1" w:color="auto"/>
          <w:left w:val="single" w:sz="4" w:space="4" w:color="auto"/>
          <w:bottom w:val="single" w:sz="4" w:space="1" w:color="auto"/>
          <w:right w:val="single" w:sz="4" w:space="4" w:color="auto"/>
        </w:pBdr>
        <w:ind w:left="709"/>
        <w:jc w:val="both"/>
        <w:rPr>
          <w:del w:id="248" w:author="Author"/>
          <w:rFonts w:eastAsia="Times New Roman"/>
          <w:b/>
          <w:bCs/>
        </w:rPr>
      </w:pPr>
    </w:p>
    <w:p w14:paraId="0201E755" w14:textId="6193176B" w:rsidR="00375B9E" w:rsidDel="00C45563" w:rsidRDefault="00375B9E" w:rsidP="00375B9E">
      <w:pPr>
        <w:pBdr>
          <w:top w:val="single" w:sz="4" w:space="1" w:color="auto"/>
          <w:left w:val="single" w:sz="4" w:space="4" w:color="auto"/>
          <w:bottom w:val="single" w:sz="4" w:space="1" w:color="auto"/>
          <w:right w:val="single" w:sz="4" w:space="4" w:color="auto"/>
        </w:pBdr>
        <w:ind w:left="709"/>
        <w:jc w:val="both"/>
        <w:rPr>
          <w:del w:id="249" w:author="Author"/>
          <w:rFonts w:eastAsia="Times New Roman"/>
        </w:rPr>
      </w:pPr>
      <w:del w:id="250" w:author="Author">
        <w:r w:rsidDel="00C45563">
          <w:rPr>
            <w:rFonts w:eastAsia="Times New Roman"/>
          </w:rPr>
          <w:delText xml:space="preserve">There is an increasingly shared understanding that </w:delText>
        </w:r>
        <w:r w:rsidDel="00C45563">
          <w:rPr>
            <w:rFonts w:eastAsia="Times New Roman"/>
            <w:b/>
          </w:rPr>
          <w:delText>ethical principles</w:delText>
        </w:r>
        <w:r w:rsidDel="00C45563">
          <w:rPr>
            <w:rFonts w:eastAsia="Times New Roman"/>
          </w:rPr>
          <w:delText xml:space="preserve"> for inclusive Information and Knowledge Society (ies) derive from the Universal Declaration of Human Rights and comprise the right to freedom of expression, </w:delText>
        </w:r>
        <w:r w:rsidDel="00C45563">
          <w:rPr>
            <w:rFonts w:eastAsia="Times New Roman"/>
            <w:color w:val="FF0000"/>
          </w:rPr>
          <w:delText xml:space="preserve">as reflected in Article 19 of the International Covenant on Civil and Political Rights, </w:delText>
        </w:r>
        <w:r w:rsidDel="00C45563">
          <w:rPr>
            <w:rFonts w:eastAsia="Times New Roman"/>
          </w:rPr>
          <w:delText xml:space="preserve">universal access to information, particularly that which is in the public domain, the right to education, the right to privacy and the right to participate in cultural life. </w:delText>
        </w:r>
      </w:del>
    </w:p>
    <w:p w14:paraId="1E1468B2" w14:textId="62F63B76" w:rsidR="00477197" w:rsidDel="00C45563" w:rsidRDefault="00477197" w:rsidP="00375B9E">
      <w:pPr>
        <w:pBdr>
          <w:top w:val="single" w:sz="4" w:space="1" w:color="auto"/>
          <w:left w:val="single" w:sz="4" w:space="4" w:color="auto"/>
          <w:bottom w:val="single" w:sz="4" w:space="1" w:color="auto"/>
          <w:right w:val="single" w:sz="4" w:space="4" w:color="auto"/>
        </w:pBdr>
        <w:ind w:left="709"/>
        <w:jc w:val="both"/>
        <w:rPr>
          <w:del w:id="251" w:author="Author"/>
          <w:rFonts w:eastAsia="Times New Roman"/>
          <w:color w:val="FF0000"/>
        </w:rPr>
      </w:pPr>
    </w:p>
    <w:p w14:paraId="10012CB7" w14:textId="0143F60E" w:rsidR="00375B9E" w:rsidDel="00C45563" w:rsidRDefault="00375B9E" w:rsidP="00477197">
      <w:pPr>
        <w:pBdr>
          <w:top w:val="single" w:sz="4" w:space="1" w:color="auto"/>
          <w:left w:val="single" w:sz="4" w:space="4" w:color="auto"/>
          <w:bottom w:val="single" w:sz="4" w:space="1" w:color="auto"/>
          <w:right w:val="single" w:sz="4" w:space="4" w:color="auto"/>
        </w:pBdr>
        <w:ind w:left="709"/>
        <w:jc w:val="both"/>
        <w:rPr>
          <w:del w:id="252" w:author="Author"/>
          <w:rFonts w:eastAsia="Times New Roman"/>
          <w:color w:val="FF0000"/>
        </w:rPr>
      </w:pPr>
      <w:del w:id="253" w:author="Author">
        <w:r w:rsidDel="00C45563">
          <w:rPr>
            <w:rFonts w:eastAsia="Times New Roman"/>
            <w:color w:val="FF0000"/>
          </w:rPr>
          <w:delText>21 bis.  It is recognized that realization of right to development is an essential factor for developing countries.</w:delText>
        </w:r>
      </w:del>
    </w:p>
    <w:p w14:paraId="181D2DDE" w14:textId="27433A13" w:rsidR="00375B9E" w:rsidRPr="00FF1B5A" w:rsidDel="00C45563" w:rsidRDefault="00375B9E" w:rsidP="00375B9E">
      <w:pPr>
        <w:pStyle w:val="ListParagraph"/>
        <w:spacing w:after="0" w:line="240" w:lineRule="auto"/>
        <w:ind w:left="709"/>
        <w:jc w:val="both"/>
        <w:rPr>
          <w:del w:id="254" w:author="Author"/>
          <w:rFonts w:asciiTheme="majorHAnsi" w:eastAsiaTheme="minorHAnsi" w:hAnsiTheme="majorHAnsi"/>
          <w:color w:val="000000"/>
          <w:sz w:val="24"/>
          <w:szCs w:val="24"/>
        </w:rPr>
      </w:pPr>
    </w:p>
    <w:p w14:paraId="327558C5" w14:textId="77777777" w:rsidR="00FF1B5A" w:rsidRPr="00FF1B5A" w:rsidRDefault="00FF1B5A" w:rsidP="00F770F9">
      <w:pPr>
        <w:ind w:left="709" w:hanging="709"/>
        <w:jc w:val="both"/>
        <w:rPr>
          <w:rFonts w:asciiTheme="majorHAnsi" w:eastAsiaTheme="minorHAnsi" w:hAnsiTheme="majorHAnsi"/>
          <w:color w:val="000000"/>
        </w:rPr>
      </w:pPr>
    </w:p>
    <w:p w14:paraId="5ADB3D1B" w14:textId="77777777" w:rsidR="00FF1B5A" w:rsidRPr="00FF1B5A" w:rsidRDefault="0029476A" w:rsidP="00E44E1D">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Improved</w:t>
      </w:r>
      <w:r w:rsidR="00FF1B5A" w:rsidRPr="00FF1B5A">
        <w:rPr>
          <w:rFonts w:asciiTheme="majorHAnsi" w:hAnsiTheme="majorHAnsi"/>
          <w:sz w:val="24"/>
          <w:szCs w:val="24"/>
        </w:rPr>
        <w:t xml:space="preserve"> access to </w:t>
      </w:r>
      <w:r w:rsidR="00FF1B5A" w:rsidRPr="00FF1B5A">
        <w:rPr>
          <w:rFonts w:asciiTheme="majorHAnsi" w:hAnsiTheme="majorHAnsi"/>
          <w:b/>
          <w:bCs/>
          <w:sz w:val="24"/>
          <w:szCs w:val="24"/>
        </w:rPr>
        <w:t>ICT in education</w:t>
      </w:r>
      <w:r w:rsidR="00FF1B5A" w:rsidRPr="00FF1B5A">
        <w:rPr>
          <w:rFonts w:asciiTheme="majorHAnsi" w:hAnsiTheme="majorHAnsi"/>
          <w:sz w:val="24"/>
          <w:szCs w:val="24"/>
        </w:rPr>
        <w:t xml:space="preserve"> over the past 10 years enhanced users capacities for individual developmen</w:t>
      </w:r>
      <w:r w:rsidR="00E44E1D">
        <w:rPr>
          <w:rFonts w:asciiTheme="majorHAnsi" w:hAnsiTheme="majorHAnsi"/>
          <w:sz w:val="24"/>
          <w:szCs w:val="24"/>
        </w:rPr>
        <w:t xml:space="preserve">t and </w:t>
      </w:r>
      <w:r w:rsidR="00FF1B5A" w:rsidRPr="00FF1B5A">
        <w:rPr>
          <w:rFonts w:asciiTheme="majorHAnsi" w:hAnsiTheme="majorHAnsi"/>
          <w:sz w:val="24"/>
          <w:szCs w:val="24"/>
        </w:rPr>
        <w:t xml:space="preserve">active participation in society </w:t>
      </w:r>
      <w:r w:rsidR="00E44E1D">
        <w:rPr>
          <w:rFonts w:asciiTheme="majorHAnsi" w:hAnsiTheme="majorHAnsi"/>
          <w:sz w:val="24"/>
          <w:szCs w:val="24"/>
        </w:rPr>
        <w:t>as well as supporting</w:t>
      </w:r>
      <w:r w:rsidR="00FF1B5A" w:rsidRPr="00FF1B5A">
        <w:rPr>
          <w:rFonts w:asciiTheme="majorHAnsi" w:hAnsiTheme="majorHAnsi"/>
          <w:sz w:val="24"/>
          <w:szCs w:val="24"/>
        </w:rPr>
        <w:t xml:space="preserve"> the development of a skilled work</w:t>
      </w:r>
      <w:r w:rsidR="00E44E1D">
        <w:rPr>
          <w:rFonts w:asciiTheme="majorHAnsi" w:hAnsiTheme="majorHAnsi"/>
          <w:sz w:val="24"/>
          <w:szCs w:val="24"/>
        </w:rPr>
        <w:t>force</w:t>
      </w:r>
      <w:r w:rsidR="00FF1B5A" w:rsidRPr="00FF1B5A">
        <w:rPr>
          <w:rFonts w:asciiTheme="majorHAnsi" w:hAnsiTheme="majorHAnsi"/>
          <w:sz w:val="24"/>
          <w:szCs w:val="24"/>
        </w:rPr>
        <w:t xml:space="preserve"> for a global economy</w:t>
      </w:r>
      <w:r w:rsidR="00E44E1D">
        <w:rPr>
          <w:rFonts w:asciiTheme="majorHAnsi" w:hAnsiTheme="majorHAnsi"/>
          <w:sz w:val="24"/>
          <w:szCs w:val="24"/>
        </w:rPr>
        <w:t xml:space="preserve"> and</w:t>
      </w:r>
      <w:r w:rsidR="00FF1B5A" w:rsidRPr="00FF1B5A">
        <w:rPr>
          <w:rFonts w:asciiTheme="majorHAnsi" w:hAnsiTheme="majorHAnsi"/>
          <w:sz w:val="24"/>
          <w:szCs w:val="24"/>
        </w:rPr>
        <w:t xml:space="preserve"> giving also new opportunities for social mobility.  </w:t>
      </w:r>
    </w:p>
    <w:p w14:paraId="27C40FD9" w14:textId="77777777" w:rsidR="00FF1B5A" w:rsidRPr="00FF1B5A" w:rsidRDefault="00FF1B5A" w:rsidP="00F770F9">
      <w:pPr>
        <w:ind w:left="709" w:hanging="709"/>
        <w:jc w:val="both"/>
        <w:rPr>
          <w:rFonts w:asciiTheme="majorHAnsi" w:hAnsiTheme="majorHAnsi"/>
        </w:rPr>
      </w:pPr>
    </w:p>
    <w:p w14:paraId="27A0C5E9" w14:textId="77777777" w:rsidR="00FF1B5A" w:rsidRPr="00FF1B5A" w:rsidRDefault="0029476A" w:rsidP="00792E1B">
      <w:pPr>
        <w:pStyle w:val="ListParagraph"/>
        <w:numPr>
          <w:ilvl w:val="0"/>
          <w:numId w:val="2"/>
        </w:numPr>
        <w:spacing w:after="0" w:line="240" w:lineRule="auto"/>
        <w:ind w:left="709" w:hanging="709"/>
        <w:jc w:val="both"/>
        <w:rPr>
          <w:rFonts w:asciiTheme="majorHAnsi" w:hAnsiTheme="majorHAnsi"/>
          <w:sz w:val="24"/>
          <w:szCs w:val="24"/>
        </w:rPr>
      </w:pPr>
      <w:commentRangeStart w:id="255"/>
      <w:r w:rsidRPr="00FF1B5A">
        <w:rPr>
          <w:rFonts w:asciiTheme="majorHAnsi" w:hAnsiTheme="majorHAnsi"/>
          <w:color w:val="000000" w:themeColor="text1"/>
          <w:sz w:val="24"/>
          <w:szCs w:val="24"/>
        </w:rPr>
        <w:t>There</w:t>
      </w:r>
      <w:r w:rsidR="00FF1B5A"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w:t>
      </w:r>
      <w:r w:rsidR="00FF1B5A" w:rsidRPr="00FF1B5A">
        <w:rPr>
          <w:rFonts w:asciiTheme="majorHAnsi" w:hAnsiTheme="majorHAnsi"/>
          <w:color w:val="000000" w:themeColor="text1"/>
          <w:sz w:val="24"/>
          <w:szCs w:val="24"/>
        </w:rPr>
        <w:lastRenderedPageBreak/>
        <w:t>includes ensuring</w:t>
      </w:r>
      <w:r>
        <w:rPr>
          <w:rFonts w:asciiTheme="majorHAnsi" w:hAnsiTheme="majorHAnsi"/>
          <w:color w:val="000000" w:themeColor="text1"/>
          <w:sz w:val="24"/>
          <w:szCs w:val="24"/>
        </w:rPr>
        <w:t xml:space="preserve"> that</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ICTs are</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available</w:t>
      </w:r>
      <w:r w:rsidR="005E1F44">
        <w:rPr>
          <w:rFonts w:asciiTheme="majorHAnsi" w:hAnsiTheme="majorHAnsi"/>
          <w:b/>
          <w:bCs/>
          <w:color w:val="000000" w:themeColor="text1"/>
          <w:sz w:val="24"/>
          <w:szCs w:val="24"/>
        </w:rPr>
        <w:t xml:space="preserve">, accessible </w:t>
      </w:r>
      <w:r w:rsidR="00FF1B5A" w:rsidRPr="00FF1B5A">
        <w:rPr>
          <w:rFonts w:asciiTheme="majorHAnsi" w:hAnsiTheme="majorHAnsi"/>
          <w:b/>
          <w:bCs/>
          <w:color w:val="000000" w:themeColor="text1"/>
          <w:sz w:val="24"/>
          <w:szCs w:val="24"/>
        </w:rPr>
        <w:t xml:space="preserve">and affordable for </w:t>
      </w:r>
      <w:ins w:id="256" w:author="Author">
        <w:r w:rsidR="00792E1B">
          <w:rPr>
            <w:rFonts w:asciiTheme="majorHAnsi" w:hAnsiTheme="majorHAnsi"/>
            <w:b/>
            <w:bCs/>
            <w:color w:val="000000" w:themeColor="text1"/>
            <w:sz w:val="24"/>
            <w:szCs w:val="24"/>
          </w:rPr>
          <w:t xml:space="preserve">everyone, including </w:t>
        </w:r>
      </w:ins>
      <w:r w:rsidR="00FF1B5A" w:rsidRPr="00FF1B5A">
        <w:rPr>
          <w:rFonts w:asciiTheme="majorHAnsi" w:hAnsiTheme="majorHAnsi"/>
          <w:b/>
          <w:bCs/>
          <w:color w:val="000000" w:themeColor="text1"/>
          <w:sz w:val="24"/>
          <w:szCs w:val="24"/>
        </w:rPr>
        <w:t xml:space="preserve">persons with disabilities </w:t>
      </w:r>
      <w:del w:id="257" w:author="Author">
        <w:r w:rsidR="00FF1B5A" w:rsidRPr="00FF1B5A" w:rsidDel="00792E1B">
          <w:rPr>
            <w:rFonts w:asciiTheme="majorHAnsi" w:hAnsiTheme="majorHAnsi"/>
            <w:b/>
            <w:bCs/>
            <w:color w:val="000000" w:themeColor="text1"/>
            <w:sz w:val="24"/>
            <w:szCs w:val="24"/>
          </w:rPr>
          <w:delText xml:space="preserve">and that youth, women and </w:delText>
        </w:r>
        <w:r w:rsidR="00E44E1D" w:rsidDel="00792E1B">
          <w:rPr>
            <w:rFonts w:asciiTheme="majorHAnsi" w:hAnsiTheme="majorHAnsi"/>
            <w:b/>
            <w:bCs/>
            <w:color w:val="000000" w:themeColor="text1"/>
            <w:sz w:val="24"/>
            <w:szCs w:val="24"/>
          </w:rPr>
          <w:delText xml:space="preserve">vulnerable, marginalized and </w:delText>
        </w:r>
        <w:r w:rsidR="00FF1B5A" w:rsidRPr="00FF1B5A" w:rsidDel="00792E1B">
          <w:rPr>
            <w:rFonts w:asciiTheme="majorHAnsi" w:hAnsiTheme="majorHAnsi"/>
            <w:b/>
            <w:bCs/>
            <w:color w:val="000000" w:themeColor="text1"/>
            <w:sz w:val="24"/>
            <w:szCs w:val="24"/>
          </w:rPr>
          <w:delText xml:space="preserve">indigenous peoples </w:delText>
        </w:r>
        <w:r w:rsidR="00FF1B5A" w:rsidRPr="00B75F60" w:rsidDel="00792E1B">
          <w:rPr>
            <w:rFonts w:asciiTheme="majorHAnsi" w:hAnsiTheme="majorHAnsi"/>
            <w:color w:val="000000" w:themeColor="text1"/>
            <w:sz w:val="24"/>
            <w:szCs w:val="24"/>
          </w:rPr>
          <w:delText>r</w:delText>
        </w:r>
        <w:r w:rsidR="00FF1B5A" w:rsidRPr="00FF1B5A" w:rsidDel="00792E1B">
          <w:rPr>
            <w:rFonts w:asciiTheme="majorHAnsi" w:hAnsiTheme="majorHAnsi"/>
            <w:color w:val="000000" w:themeColor="text1"/>
            <w:sz w:val="24"/>
            <w:szCs w:val="24"/>
          </w:rPr>
          <w:delText>eceive training on how to use ICTs for their social and economic empowerment</w:delText>
        </w:r>
      </w:del>
      <w:r w:rsidR="00FF1B5A" w:rsidRPr="00FF1B5A">
        <w:rPr>
          <w:rFonts w:asciiTheme="majorHAnsi" w:hAnsiTheme="majorHAnsi"/>
          <w:color w:val="000000" w:themeColor="text1"/>
          <w:sz w:val="24"/>
          <w:szCs w:val="24"/>
        </w:rPr>
        <w:t>.</w:t>
      </w:r>
      <w:commentRangeEnd w:id="255"/>
      <w:r w:rsidR="00792E1B">
        <w:rPr>
          <w:rStyle w:val="CommentReference"/>
          <w:rFonts w:ascii="Times New Roman" w:hAnsi="Times New Roman" w:cs="Times New Roman"/>
          <w:lang w:eastAsia="en-US"/>
        </w:rPr>
        <w:commentReference w:id="255"/>
      </w:r>
    </w:p>
    <w:p w14:paraId="5DD53975" w14:textId="77777777" w:rsidR="00FF1B5A" w:rsidRPr="00FF1B5A" w:rsidRDefault="00FF1B5A" w:rsidP="00F770F9">
      <w:pPr>
        <w:ind w:left="709" w:hanging="709"/>
        <w:rPr>
          <w:rFonts w:asciiTheme="majorHAnsi" w:hAnsiTheme="majorHAnsi"/>
          <w:color w:val="000000" w:themeColor="text1"/>
        </w:rPr>
      </w:pPr>
    </w:p>
    <w:p w14:paraId="580A3816" w14:textId="77777777" w:rsidR="0029476A" w:rsidRDefault="0029476A" w:rsidP="0091455C">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ICTs </w:t>
      </w:r>
      <w:r>
        <w:rPr>
          <w:rFonts w:asciiTheme="majorHAnsi" w:hAnsiTheme="majorHAnsi"/>
          <w:color w:val="000000" w:themeColor="text1"/>
          <w:sz w:val="24"/>
          <w:szCs w:val="24"/>
        </w:rPr>
        <w:t xml:space="preserve">play </w:t>
      </w:r>
      <w:ins w:id="258" w:author="Author">
        <w:r w:rsidR="0091455C">
          <w:rPr>
            <w:rFonts w:asciiTheme="majorHAnsi" w:hAnsiTheme="majorHAnsi"/>
            <w:color w:val="000000" w:themeColor="text1"/>
            <w:sz w:val="24"/>
            <w:szCs w:val="24"/>
          </w:rPr>
          <w:t xml:space="preserve">an important </w:t>
        </w:r>
      </w:ins>
      <w:del w:id="259" w:author="Author">
        <w:r w:rsidDel="0091455C">
          <w:rPr>
            <w:rFonts w:asciiTheme="majorHAnsi" w:hAnsiTheme="majorHAnsi"/>
            <w:color w:val="000000" w:themeColor="text1"/>
            <w:sz w:val="24"/>
            <w:szCs w:val="24"/>
          </w:rPr>
          <w:delText xml:space="preserve">a crucial </w:delText>
        </w:r>
      </w:del>
      <w:r>
        <w:rPr>
          <w:rFonts w:asciiTheme="majorHAnsi" w:hAnsiTheme="majorHAnsi"/>
          <w:color w:val="000000" w:themeColor="text1"/>
          <w:sz w:val="24"/>
          <w:szCs w:val="24"/>
        </w:rPr>
        <w:t xml:space="preserve">role </w:t>
      </w:r>
      <w:r w:rsidRPr="00FF1B5A">
        <w:rPr>
          <w:rFonts w:asciiTheme="majorHAnsi" w:hAnsiTheme="majorHAnsi"/>
          <w:color w:val="000000" w:themeColor="text1"/>
          <w:sz w:val="24"/>
          <w:szCs w:val="24"/>
        </w:rPr>
        <w:t xml:space="preserve">in </w:t>
      </w:r>
      <w:r w:rsidRPr="00FF1B5A">
        <w:rPr>
          <w:rFonts w:asciiTheme="majorHAnsi" w:hAnsiTheme="majorHAnsi"/>
          <w:b/>
          <w:bCs/>
          <w:color w:val="000000" w:themeColor="text1"/>
          <w:sz w:val="24"/>
          <w:szCs w:val="24"/>
        </w:rPr>
        <w:t xml:space="preserve">promoting </w:t>
      </w:r>
      <w:r>
        <w:rPr>
          <w:rFonts w:asciiTheme="majorHAnsi" w:hAnsiTheme="majorHAnsi"/>
          <w:b/>
          <w:bCs/>
          <w:color w:val="000000" w:themeColor="text1"/>
          <w:sz w:val="24"/>
          <w:szCs w:val="24"/>
        </w:rPr>
        <w:t>the e</w:t>
      </w:r>
      <w:r w:rsidR="00787948">
        <w:rPr>
          <w:rFonts w:asciiTheme="majorHAnsi" w:hAnsiTheme="majorHAnsi"/>
          <w:b/>
          <w:bCs/>
          <w:color w:val="000000" w:themeColor="text1"/>
          <w:sz w:val="24"/>
          <w:szCs w:val="24"/>
        </w:rPr>
        <w:t xml:space="preserve">mployment and entrepreneurship </w:t>
      </w:r>
      <w:r>
        <w:rPr>
          <w:rFonts w:asciiTheme="majorHAnsi" w:hAnsiTheme="majorHAnsi"/>
          <w:b/>
          <w:bCs/>
          <w:color w:val="000000" w:themeColor="text1"/>
          <w:sz w:val="24"/>
          <w:szCs w:val="24"/>
        </w:rPr>
        <w:t xml:space="preserve">of </w:t>
      </w:r>
      <w:r w:rsidRPr="00FF1B5A">
        <w:rPr>
          <w:rFonts w:asciiTheme="majorHAnsi" w:hAnsiTheme="majorHAnsi"/>
          <w:b/>
          <w:bCs/>
          <w:color w:val="000000" w:themeColor="text1"/>
          <w:sz w:val="24"/>
          <w:szCs w:val="24"/>
        </w:rPr>
        <w:t>youth</w:t>
      </w:r>
      <w:r>
        <w:rPr>
          <w:rFonts w:asciiTheme="majorHAnsi" w:hAnsiTheme="majorHAnsi"/>
          <w:b/>
          <w:bCs/>
          <w:color w:val="000000" w:themeColor="text1"/>
          <w:sz w:val="24"/>
          <w:szCs w:val="24"/>
        </w:rPr>
        <w:t>,</w:t>
      </w:r>
      <w:r w:rsidRPr="00FF1B5A">
        <w:rPr>
          <w:rFonts w:asciiTheme="majorHAnsi" w:hAnsiTheme="majorHAnsi"/>
          <w:b/>
          <w:bCs/>
          <w:color w:val="000000" w:themeColor="text1"/>
          <w:sz w:val="24"/>
          <w:szCs w:val="24"/>
        </w:rPr>
        <w:t xml:space="preserve"> women</w:t>
      </w:r>
      <w:r>
        <w:rPr>
          <w:rFonts w:asciiTheme="majorHAnsi" w:hAnsiTheme="majorHAnsi"/>
          <w:b/>
          <w:bCs/>
          <w:color w:val="000000" w:themeColor="text1"/>
          <w:sz w:val="24"/>
          <w:szCs w:val="24"/>
        </w:rPr>
        <w:t xml:space="preserve">, indigenous people </w:t>
      </w:r>
      <w:r w:rsidRPr="00FF1B5A">
        <w:rPr>
          <w:rFonts w:asciiTheme="majorHAnsi" w:hAnsiTheme="majorHAnsi"/>
          <w:b/>
          <w:bCs/>
          <w:color w:val="000000" w:themeColor="text1"/>
          <w:sz w:val="24"/>
          <w:szCs w:val="24"/>
        </w:rPr>
        <w:t>and</w:t>
      </w:r>
      <w:r>
        <w:rPr>
          <w:rFonts w:asciiTheme="majorHAnsi" w:hAnsiTheme="majorHAnsi"/>
          <w:b/>
          <w:bCs/>
          <w:color w:val="000000" w:themeColor="text1"/>
          <w:sz w:val="24"/>
          <w:szCs w:val="24"/>
        </w:rPr>
        <w:t xml:space="preserve"> persons with disabilities</w:t>
      </w:r>
      <w:r w:rsidRPr="00FF1B5A">
        <w:rPr>
          <w:rFonts w:asciiTheme="majorHAnsi" w:hAnsiTheme="majorHAnsi"/>
          <w:color w:val="000000" w:themeColor="text1"/>
          <w:sz w:val="24"/>
          <w:szCs w:val="24"/>
        </w:rPr>
        <w:t>.</w:t>
      </w:r>
    </w:p>
    <w:p w14:paraId="1B168421" w14:textId="77777777" w:rsidR="00477197" w:rsidRDefault="00477197" w:rsidP="00477197">
      <w:pPr>
        <w:pStyle w:val="ListParagraph"/>
        <w:spacing w:after="0" w:line="240" w:lineRule="auto"/>
        <w:ind w:left="709"/>
        <w:rPr>
          <w:rFonts w:asciiTheme="majorHAnsi" w:hAnsiTheme="majorHAnsi"/>
          <w:color w:val="000000" w:themeColor="text1"/>
          <w:sz w:val="24"/>
          <w:szCs w:val="24"/>
        </w:rPr>
      </w:pPr>
    </w:p>
    <w:p w14:paraId="49D79B30" w14:textId="77777777"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477197">
        <w:rPr>
          <w:rFonts w:eastAsia="Times New Roman"/>
          <w:b/>
          <w:bCs/>
        </w:rPr>
        <w:t>CUBA:</w:t>
      </w:r>
    </w:p>
    <w:p w14:paraId="6F6958ED" w14:textId="77777777"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 xml:space="preserve">ICTs play </w:t>
      </w:r>
      <w:proofErr w:type="gramStart"/>
      <w:r>
        <w:rPr>
          <w:rFonts w:eastAsia="Times New Roman"/>
        </w:rPr>
        <w:t>a</w:t>
      </w:r>
      <w:r>
        <w:rPr>
          <w:rFonts w:eastAsia="Times New Roman"/>
          <w:color w:val="FF0000"/>
        </w:rPr>
        <w:t>n</w:t>
      </w:r>
      <w:proofErr w:type="gramEnd"/>
      <w:r>
        <w:rPr>
          <w:rFonts w:eastAsia="Times New Roman"/>
        </w:rPr>
        <w:t xml:space="preserve"> </w:t>
      </w:r>
      <w:r>
        <w:rPr>
          <w:rFonts w:eastAsia="Times New Roman"/>
          <w:strike/>
        </w:rPr>
        <w:t>crucial</w:t>
      </w:r>
      <w:r>
        <w:rPr>
          <w:rFonts w:eastAsia="Times New Roman"/>
        </w:rPr>
        <w:t xml:space="preserve"> </w:t>
      </w:r>
      <w:r>
        <w:rPr>
          <w:rFonts w:eastAsia="Times New Roman"/>
          <w:color w:val="FF0000"/>
        </w:rPr>
        <w:t>important role in</w:t>
      </w:r>
      <w:r>
        <w:rPr>
          <w:rFonts w:eastAsia="Times New Roman"/>
        </w:rPr>
        <w:t xml:space="preserve"> promoting the employment and entrepreneurship of youth, women, indigenous people and persons with disabilities.</w:t>
      </w:r>
    </w:p>
    <w:p w14:paraId="378569CB" w14:textId="77777777" w:rsidR="0029476A" w:rsidRPr="00FF1B5A" w:rsidRDefault="0029476A" w:rsidP="00477197">
      <w:pPr>
        <w:rPr>
          <w:rFonts w:asciiTheme="majorHAnsi" w:hAnsiTheme="majorHAnsi"/>
          <w:color w:val="000000" w:themeColor="text1"/>
        </w:rPr>
      </w:pPr>
    </w:p>
    <w:p w14:paraId="14386797" w14:textId="77777777" w:rsidR="00FF1B5A" w:rsidRPr="00FF1B5A" w:rsidRDefault="00FF1B5A">
      <w:pPr>
        <w:rPr>
          <w:rFonts w:asciiTheme="majorHAnsi" w:hAnsiTheme="majorHAnsi"/>
          <w:color w:val="000000" w:themeColor="text1"/>
        </w:rPr>
        <w:pPrChange w:id="260" w:author="Author">
          <w:pPr>
            <w:ind w:left="709" w:hanging="709"/>
          </w:pPr>
        </w:pPrChange>
      </w:pPr>
    </w:p>
    <w:p w14:paraId="52EAD356" w14:textId="77777777" w:rsidR="00C17EF8" w:rsidRDefault="0029476A"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Visibility</w:t>
      </w:r>
      <w:r w:rsidR="00FF1B5A" w:rsidRPr="00FF1B5A">
        <w:rPr>
          <w:rFonts w:asciiTheme="majorHAnsi" w:hAnsiTheme="majorHAnsi"/>
          <w:color w:val="000000" w:themeColor="text1"/>
          <w:sz w:val="24"/>
          <w:szCs w:val="24"/>
        </w:rPr>
        <w:t xml:space="preserve"> has been raised on a global scale on the need to ensure that </w:t>
      </w:r>
      <w:r w:rsidR="00FF1B5A" w:rsidRPr="00FF1B5A">
        <w:rPr>
          <w:rFonts w:asciiTheme="majorHAnsi" w:hAnsiTheme="majorHAnsi"/>
          <w:b/>
          <w:bCs/>
          <w:color w:val="000000" w:themeColor="text1"/>
          <w:sz w:val="24"/>
          <w:szCs w:val="24"/>
        </w:rPr>
        <w:t>women take up ICT careers</w:t>
      </w:r>
      <w:r w:rsidR="00FF1B5A" w:rsidRPr="00FF1B5A">
        <w:rPr>
          <w:rFonts w:asciiTheme="majorHAnsi" w:hAnsiTheme="majorHAnsi"/>
          <w:color w:val="000000" w:themeColor="text1"/>
          <w:sz w:val="24"/>
          <w:szCs w:val="24"/>
        </w:rPr>
        <w:t>, so that women become creators of essential ICT tools</w:t>
      </w:r>
      <w:r w:rsidR="00E65BB5">
        <w:rPr>
          <w:rFonts w:asciiTheme="majorHAnsi" w:hAnsiTheme="majorHAnsi"/>
          <w:color w:val="000000" w:themeColor="text1"/>
          <w:sz w:val="24"/>
          <w:szCs w:val="24"/>
        </w:rPr>
        <w:t xml:space="preserve"> as well as provide input into ICT policy directions. </w:t>
      </w:r>
    </w:p>
    <w:p w14:paraId="15BA6F06" w14:textId="77777777" w:rsidR="00C17EF8" w:rsidRDefault="00C17EF8" w:rsidP="00B75F60">
      <w:pPr>
        <w:pStyle w:val="ListParagraph"/>
        <w:spacing w:after="0" w:line="240" w:lineRule="auto"/>
        <w:ind w:left="709"/>
        <w:rPr>
          <w:rFonts w:asciiTheme="majorHAnsi" w:hAnsiTheme="majorHAnsi"/>
          <w:color w:val="000000" w:themeColor="text1"/>
          <w:sz w:val="24"/>
          <w:szCs w:val="24"/>
        </w:rPr>
      </w:pPr>
    </w:p>
    <w:p w14:paraId="518CEA5B" w14:textId="34FFAD9A" w:rsidR="00DA705E" w:rsidRDefault="0029476A" w:rsidP="00AE41A7">
      <w:pPr>
        <w:pStyle w:val="ListParagraph"/>
        <w:numPr>
          <w:ilvl w:val="0"/>
          <w:numId w:val="2"/>
        </w:numPr>
        <w:spacing w:after="0" w:line="240" w:lineRule="auto"/>
        <w:ind w:left="709" w:hanging="709"/>
        <w:rPr>
          <w:ins w:id="261" w:author="Author"/>
          <w:rFonts w:asciiTheme="majorHAnsi" w:hAnsiTheme="majorHAnsi"/>
          <w:color w:val="000000" w:themeColor="text1"/>
          <w:sz w:val="24"/>
          <w:szCs w:val="24"/>
        </w:rPr>
      </w:pPr>
      <w:del w:id="262" w:author="Author">
        <w:r w:rsidDel="00AE41A7">
          <w:rPr>
            <w:rFonts w:asciiTheme="majorHAnsi" w:hAnsiTheme="majorHAnsi"/>
            <w:color w:val="000000" w:themeColor="text1"/>
            <w:sz w:val="24"/>
            <w:szCs w:val="24"/>
          </w:rPr>
          <w:delText>Participants</w:delText>
        </w:r>
        <w:r w:rsidR="00C17EF8" w:rsidDel="00AE41A7">
          <w:rPr>
            <w:rFonts w:asciiTheme="majorHAnsi" w:hAnsiTheme="majorHAnsi"/>
            <w:color w:val="000000" w:themeColor="text1"/>
            <w:sz w:val="24"/>
            <w:szCs w:val="24"/>
          </w:rPr>
          <w:delText xml:space="preserve"> have</w:delText>
        </w:r>
      </w:del>
      <w:ins w:id="263" w:author="Author">
        <w:r w:rsidR="00AE41A7">
          <w:rPr>
            <w:rFonts w:asciiTheme="majorHAnsi" w:hAnsiTheme="majorHAnsi"/>
            <w:color w:val="000000" w:themeColor="text1"/>
            <w:sz w:val="24"/>
            <w:szCs w:val="24"/>
          </w:rPr>
          <w:t xml:space="preserve">The need </w:t>
        </w:r>
        <w:r w:rsidR="00DA705E">
          <w:rPr>
            <w:rFonts w:asciiTheme="majorHAnsi" w:hAnsiTheme="majorHAnsi"/>
            <w:color w:val="000000" w:themeColor="text1"/>
            <w:sz w:val="24"/>
            <w:szCs w:val="24"/>
          </w:rPr>
          <w:t xml:space="preserve">to explore ethical considerations of the information society, and </w:t>
        </w:r>
      </w:ins>
      <w:del w:id="264" w:author="Author">
        <w:r w:rsidR="00C17EF8" w:rsidDel="00DA705E">
          <w:rPr>
            <w:rFonts w:asciiTheme="majorHAnsi" w:hAnsiTheme="majorHAnsi"/>
            <w:color w:val="000000" w:themeColor="text1"/>
            <w:sz w:val="24"/>
            <w:szCs w:val="24"/>
          </w:rPr>
          <w:delText xml:space="preserve"> recognized the need to address</w:delText>
        </w:r>
      </w:del>
      <w:ins w:id="265" w:author="Author">
        <w:del w:id="266" w:author="Author">
          <w:r w:rsidR="0091455C" w:rsidDel="00DA705E">
            <w:rPr>
              <w:rFonts w:asciiTheme="majorHAnsi" w:hAnsiTheme="majorHAnsi"/>
              <w:color w:val="000000" w:themeColor="text1"/>
              <w:sz w:val="24"/>
              <w:szCs w:val="24"/>
            </w:rPr>
            <w:delText>, where appropriate,</w:delText>
          </w:r>
        </w:del>
      </w:ins>
      <w:del w:id="267" w:author="Author">
        <w:r w:rsidR="00C17EF8" w:rsidDel="00DA705E">
          <w:rPr>
            <w:rFonts w:asciiTheme="majorHAnsi" w:hAnsiTheme="majorHAnsi"/>
            <w:color w:val="000000" w:themeColor="text1"/>
            <w:sz w:val="24"/>
            <w:szCs w:val="24"/>
          </w:rPr>
          <w:delText xml:space="preserve"> the promotion and reinforcement of ethical codes</w:delText>
        </w:r>
      </w:del>
      <w:ins w:id="268" w:author="Author">
        <w:del w:id="269" w:author="Author">
          <w:r w:rsidR="00AE41A7" w:rsidDel="00DA705E">
            <w:rPr>
              <w:rFonts w:asciiTheme="majorHAnsi" w:hAnsiTheme="majorHAnsi"/>
              <w:color w:val="000000" w:themeColor="text1"/>
              <w:sz w:val="24"/>
              <w:szCs w:val="24"/>
            </w:rPr>
            <w:delText>, and where appropriate, self-regulation</w:delText>
          </w:r>
        </w:del>
      </w:ins>
      <w:del w:id="270" w:author="Author">
        <w:r w:rsidR="00C17EF8" w:rsidDel="00DA705E">
          <w:rPr>
            <w:rFonts w:asciiTheme="majorHAnsi" w:hAnsiTheme="majorHAnsi"/>
            <w:color w:val="000000" w:themeColor="text1"/>
            <w:sz w:val="24"/>
            <w:szCs w:val="24"/>
          </w:rPr>
          <w:delText xml:space="preserve"> </w:delText>
        </w:r>
      </w:del>
      <w:ins w:id="271" w:author="Author">
        <w:del w:id="272" w:author="Author">
          <w:r w:rsidR="00A03F54" w:rsidDel="00DA705E">
            <w:rPr>
              <w:rFonts w:asciiTheme="majorHAnsi" w:hAnsiTheme="majorHAnsi"/>
              <w:color w:val="000000" w:themeColor="text1"/>
              <w:sz w:val="24"/>
              <w:szCs w:val="24"/>
            </w:rPr>
            <w:delText xml:space="preserve">and </w:delText>
          </w:r>
        </w:del>
        <w:r w:rsidR="00A03F54">
          <w:rPr>
            <w:rFonts w:asciiTheme="majorHAnsi" w:hAnsiTheme="majorHAnsi"/>
            <w:color w:val="000000" w:themeColor="text1"/>
            <w:sz w:val="24"/>
            <w:szCs w:val="24"/>
          </w:rPr>
          <w:t>where appropriate</w:t>
        </w:r>
        <w:del w:id="273" w:author="Author">
          <w:r w:rsidR="0091455C" w:rsidDel="00A03F54">
            <w:rPr>
              <w:rFonts w:asciiTheme="majorHAnsi" w:hAnsiTheme="majorHAnsi"/>
              <w:color w:val="000000" w:themeColor="text1"/>
              <w:sz w:val="24"/>
              <w:szCs w:val="24"/>
            </w:rPr>
            <w:delText>or</w:delText>
          </w:r>
        </w:del>
        <w:r w:rsidR="00AE41A7">
          <w:rPr>
            <w:rFonts w:asciiTheme="majorHAnsi" w:hAnsiTheme="majorHAnsi"/>
            <w:color w:val="000000" w:themeColor="text1"/>
            <w:sz w:val="24"/>
            <w:szCs w:val="24"/>
          </w:rPr>
          <w:t xml:space="preserve">, </w:t>
        </w:r>
        <w:r w:rsidR="00DA705E">
          <w:rPr>
            <w:rFonts w:asciiTheme="majorHAnsi" w:hAnsiTheme="majorHAnsi"/>
            <w:color w:val="000000" w:themeColor="text1"/>
            <w:sz w:val="24"/>
            <w:szCs w:val="24"/>
          </w:rPr>
          <w:t xml:space="preserve">self-regulations developed </w:t>
        </w:r>
        <w:del w:id="274" w:author="Author">
          <w:r w:rsidR="00AE41A7" w:rsidDel="00DA705E">
            <w:rPr>
              <w:rFonts w:asciiTheme="majorHAnsi" w:hAnsiTheme="majorHAnsi"/>
              <w:color w:val="000000" w:themeColor="text1"/>
              <w:sz w:val="24"/>
              <w:szCs w:val="24"/>
            </w:rPr>
            <w:delText xml:space="preserve">established by law </w:delText>
          </w:r>
        </w:del>
      </w:ins>
      <w:del w:id="275" w:author="Author">
        <w:r w:rsidR="00C17EF8" w:rsidDel="00DA705E">
          <w:rPr>
            <w:rFonts w:asciiTheme="majorHAnsi" w:hAnsiTheme="majorHAnsi"/>
            <w:color w:val="000000" w:themeColor="text1"/>
            <w:sz w:val="24"/>
            <w:szCs w:val="24"/>
          </w:rPr>
          <w:delText>and legal regulations of professions involved in the production, distribution and archiving of information, communication and knowledge</w:delText>
        </w:r>
      </w:del>
      <w:ins w:id="276" w:author="Author">
        <w:r w:rsidR="00DA705E">
          <w:rPr>
            <w:rFonts w:asciiTheme="majorHAnsi" w:hAnsiTheme="majorHAnsi"/>
            <w:color w:val="000000" w:themeColor="text1"/>
            <w:sz w:val="24"/>
            <w:szCs w:val="24"/>
          </w:rPr>
          <w:t>by the private sector.</w:t>
        </w:r>
      </w:ins>
    </w:p>
    <w:p w14:paraId="0A7939C3" w14:textId="77777777" w:rsidR="00DA705E" w:rsidRPr="00DA705E" w:rsidRDefault="00DA705E">
      <w:pPr>
        <w:rPr>
          <w:ins w:id="277" w:author="Author"/>
          <w:rFonts w:asciiTheme="majorHAnsi" w:hAnsiTheme="majorHAnsi"/>
          <w:color w:val="000000" w:themeColor="text1"/>
          <w:rPrChange w:id="278" w:author="Author">
            <w:rPr>
              <w:ins w:id="279" w:author="Author"/>
            </w:rPr>
          </w:rPrChange>
        </w:rPr>
        <w:pPrChange w:id="280" w:author="Author">
          <w:pPr>
            <w:pStyle w:val="ListParagraph"/>
            <w:numPr>
              <w:numId w:val="2"/>
            </w:numPr>
            <w:spacing w:after="0" w:line="240" w:lineRule="auto"/>
            <w:ind w:left="709" w:hanging="709"/>
          </w:pPr>
        </w:pPrChange>
      </w:pPr>
    </w:p>
    <w:p w14:paraId="2C41F86C" w14:textId="26078B56" w:rsidR="00E44E1D" w:rsidDel="00B10A17" w:rsidRDefault="00C17EF8">
      <w:pPr>
        <w:pStyle w:val="ListParagraph"/>
        <w:spacing w:after="0" w:line="240" w:lineRule="auto"/>
        <w:ind w:left="709"/>
        <w:rPr>
          <w:del w:id="281" w:author="Author"/>
          <w:rFonts w:asciiTheme="majorHAnsi" w:hAnsiTheme="majorHAnsi"/>
          <w:color w:val="000000" w:themeColor="text1"/>
          <w:sz w:val="24"/>
          <w:szCs w:val="24"/>
        </w:rPr>
        <w:pPrChange w:id="282" w:author="Author">
          <w:pPr>
            <w:pStyle w:val="PlainText"/>
            <w:numPr>
              <w:numId w:val="2"/>
            </w:numPr>
            <w:ind w:left="720" w:hanging="360"/>
          </w:pPr>
        </w:pPrChange>
      </w:pPr>
      <w:r>
        <w:rPr>
          <w:rFonts w:asciiTheme="majorHAnsi" w:hAnsiTheme="majorHAnsi"/>
          <w:color w:val="000000" w:themeColor="text1"/>
          <w:sz w:val="24"/>
          <w:szCs w:val="24"/>
        </w:rPr>
        <w:t>.</w:t>
      </w:r>
    </w:p>
    <w:p w14:paraId="79E40665" w14:textId="77777777" w:rsidR="00B10A17" w:rsidRDefault="00B10A17">
      <w:pPr>
        <w:pStyle w:val="ListParagraph"/>
        <w:spacing w:after="0" w:line="240" w:lineRule="auto"/>
        <w:ind w:left="709"/>
        <w:rPr>
          <w:ins w:id="283" w:author="Author"/>
          <w:rFonts w:asciiTheme="majorHAnsi" w:hAnsiTheme="majorHAnsi"/>
          <w:color w:val="000000" w:themeColor="text1"/>
          <w:sz w:val="24"/>
          <w:szCs w:val="24"/>
        </w:rPr>
        <w:pPrChange w:id="284" w:author="Author">
          <w:pPr>
            <w:pStyle w:val="ListParagraph"/>
            <w:numPr>
              <w:numId w:val="2"/>
            </w:numPr>
            <w:spacing w:after="0" w:line="240" w:lineRule="auto"/>
            <w:ind w:left="709" w:hanging="709"/>
          </w:pPr>
        </w:pPrChange>
      </w:pPr>
    </w:p>
    <w:p w14:paraId="3BD6559D" w14:textId="77777777" w:rsidR="00E44E1D" w:rsidRPr="00B10A17" w:rsidDel="00B10A17" w:rsidRDefault="00E44E1D">
      <w:pPr>
        <w:pStyle w:val="ListParagraph"/>
        <w:numPr>
          <w:ilvl w:val="0"/>
          <w:numId w:val="2"/>
        </w:numPr>
        <w:spacing w:after="0" w:line="240" w:lineRule="auto"/>
        <w:ind w:left="709" w:hanging="709"/>
        <w:rPr>
          <w:del w:id="285" w:author="Author"/>
          <w:rFonts w:asciiTheme="majorHAnsi" w:hAnsiTheme="majorHAnsi"/>
          <w:color w:val="000000" w:themeColor="text1"/>
          <w:sz w:val="24"/>
          <w:szCs w:val="24"/>
          <w:rPrChange w:id="286" w:author="Author">
            <w:rPr>
              <w:del w:id="287" w:author="Author"/>
              <w:sz w:val="24"/>
              <w:szCs w:val="24"/>
            </w:rPr>
          </w:rPrChange>
        </w:rPr>
        <w:pPrChange w:id="288" w:author="Author">
          <w:pPr>
            <w:pStyle w:val="ListParagraph"/>
            <w:spacing w:after="0" w:line="240" w:lineRule="auto"/>
            <w:ind w:left="709"/>
          </w:pPr>
        </w:pPrChange>
      </w:pPr>
    </w:p>
    <w:p w14:paraId="289F4ADE" w14:textId="77777777" w:rsidR="00E44E1D" w:rsidRDefault="00E44E1D">
      <w:pPr>
        <w:pStyle w:val="ListParagraph"/>
        <w:numPr>
          <w:ilvl w:val="0"/>
          <w:numId w:val="2"/>
        </w:numPr>
        <w:spacing w:after="0" w:line="240" w:lineRule="auto"/>
        <w:ind w:left="709" w:hanging="709"/>
        <w:rPr>
          <w:sz w:val="24"/>
          <w:szCs w:val="24"/>
        </w:rPr>
        <w:pPrChange w:id="289" w:author="Author">
          <w:pPr>
            <w:pStyle w:val="PlainText"/>
            <w:numPr>
              <w:numId w:val="2"/>
            </w:numPr>
            <w:ind w:left="720" w:hanging="360"/>
          </w:pPr>
        </w:pPrChange>
      </w:pPr>
      <w:r w:rsidRPr="00B10A17">
        <w:rPr>
          <w:sz w:val="24"/>
          <w:szCs w:val="24"/>
          <w:rPrChange w:id="290" w:author="Author">
            <w:rPr/>
          </w:rPrChange>
        </w:rPr>
        <w:t xml:space="preserve">Improved and innovative financial mechanisms as well as adequate and sustainable investments remain a priority in order to continue to meet the challenges of ICT for development </w:t>
      </w:r>
    </w:p>
    <w:p w14:paraId="0207F088" w14:textId="77777777" w:rsidR="00477197" w:rsidRDefault="00477197" w:rsidP="00477197">
      <w:pPr>
        <w:ind w:left="720"/>
        <w:jc w:val="both"/>
        <w:rPr>
          <w:rFonts w:eastAsia="Times New Roman"/>
          <w:color w:val="000000"/>
        </w:rPr>
      </w:pPr>
    </w:p>
    <w:p w14:paraId="05A348A2" w14:textId="77777777"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color w:val="000000"/>
        </w:rPr>
      </w:pPr>
      <w:r w:rsidRPr="00477197">
        <w:rPr>
          <w:rFonts w:eastAsia="Times New Roman"/>
          <w:b/>
          <w:bCs/>
          <w:color w:val="000000"/>
        </w:rPr>
        <w:t>CUBA:</w:t>
      </w:r>
    </w:p>
    <w:p w14:paraId="64261D4F" w14:textId="77777777"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color w:val="000000"/>
        </w:rPr>
      </w:pPr>
      <w:r>
        <w:rPr>
          <w:rFonts w:eastAsia="Times New Roman"/>
          <w:color w:val="000000"/>
        </w:rPr>
        <w:t xml:space="preserve">Improved and innovative financial mechanisms as well as adequate and sustainable investments </w:t>
      </w:r>
      <w:r>
        <w:rPr>
          <w:rFonts w:eastAsia="Times New Roman"/>
          <w:strike/>
          <w:color w:val="000000"/>
        </w:rPr>
        <w:t>remain a priority</w:t>
      </w:r>
      <w:r>
        <w:rPr>
          <w:rFonts w:eastAsia="Times New Roman"/>
          <w:color w:val="000000"/>
        </w:rPr>
        <w:t xml:space="preserve"> </w:t>
      </w:r>
      <w:r>
        <w:rPr>
          <w:rFonts w:eastAsia="Times New Roman"/>
          <w:color w:val="FF0000"/>
        </w:rPr>
        <w:t xml:space="preserve">can contribute </w:t>
      </w:r>
      <w:r>
        <w:rPr>
          <w:rFonts w:eastAsia="Times New Roman"/>
          <w:color w:val="000000"/>
        </w:rPr>
        <w:t xml:space="preserve">in order to continue to meet the challenges of ICT for </w:t>
      </w:r>
      <w:proofErr w:type="gramStart"/>
      <w:r>
        <w:rPr>
          <w:rFonts w:eastAsia="Times New Roman"/>
          <w:color w:val="000000"/>
        </w:rPr>
        <w:t>development .</w:t>
      </w:r>
      <w:proofErr w:type="gramEnd"/>
    </w:p>
    <w:p w14:paraId="253F41D9" w14:textId="77777777" w:rsidR="00477197" w:rsidRPr="00477197" w:rsidDel="009353E4" w:rsidRDefault="00477197" w:rsidP="00477197">
      <w:pPr>
        <w:pBdr>
          <w:top w:val="single" w:sz="4" w:space="1" w:color="auto"/>
          <w:left w:val="single" w:sz="4" w:space="4" w:color="auto"/>
          <w:bottom w:val="single" w:sz="4" w:space="1" w:color="auto"/>
          <w:right w:val="single" w:sz="4" w:space="4" w:color="auto"/>
        </w:pBdr>
        <w:rPr>
          <w:del w:id="291" w:author="Author"/>
        </w:rPr>
      </w:pPr>
    </w:p>
    <w:p w14:paraId="06CDEA71" w14:textId="77777777" w:rsidR="009353E4" w:rsidRDefault="009353E4">
      <w:pPr>
        <w:rPr>
          <w:ins w:id="292" w:author="Author"/>
        </w:rPr>
        <w:pPrChange w:id="293" w:author="Author">
          <w:pPr>
            <w:pStyle w:val="PlainText"/>
            <w:numPr>
              <w:numId w:val="2"/>
            </w:numPr>
            <w:ind w:left="720" w:hanging="360"/>
          </w:pPr>
        </w:pPrChange>
      </w:pPr>
    </w:p>
    <w:p w14:paraId="24A7A4E7" w14:textId="77777777" w:rsidR="00C001A9" w:rsidRDefault="00C001A9">
      <w:pPr>
        <w:pStyle w:val="ListParagraph"/>
        <w:spacing w:after="0" w:line="240" w:lineRule="auto"/>
        <w:ind w:left="709"/>
        <w:rPr>
          <w:ins w:id="294" w:author="Author"/>
          <w:rFonts w:asciiTheme="majorHAnsi" w:hAnsiTheme="majorHAnsi"/>
          <w:color w:val="000000" w:themeColor="text1"/>
          <w:sz w:val="24"/>
          <w:szCs w:val="24"/>
        </w:rPr>
        <w:pPrChange w:id="295" w:author="Author">
          <w:pPr>
            <w:pStyle w:val="ListParagraph"/>
            <w:numPr>
              <w:numId w:val="2"/>
            </w:numPr>
            <w:spacing w:after="0" w:line="240" w:lineRule="auto"/>
            <w:ind w:left="709" w:hanging="709"/>
          </w:pPr>
        </w:pPrChange>
      </w:pPr>
    </w:p>
    <w:p w14:paraId="4E6E0011" w14:textId="77777777" w:rsidR="00E65BB5" w:rsidRPr="00C001A9" w:rsidDel="00C001A9" w:rsidRDefault="00E65BB5">
      <w:pPr>
        <w:pStyle w:val="ListParagraph"/>
        <w:numPr>
          <w:ilvl w:val="0"/>
          <w:numId w:val="2"/>
        </w:numPr>
        <w:spacing w:after="0" w:line="240" w:lineRule="auto"/>
        <w:ind w:left="709" w:hanging="709"/>
        <w:rPr>
          <w:del w:id="296" w:author="Author"/>
          <w:rFonts w:asciiTheme="majorHAnsi" w:hAnsiTheme="majorHAnsi"/>
          <w:color w:val="000000" w:themeColor="text1"/>
          <w:sz w:val="24"/>
          <w:szCs w:val="24"/>
          <w:rPrChange w:id="297" w:author="Author">
            <w:rPr>
              <w:del w:id="298" w:author="Author"/>
            </w:rPr>
          </w:rPrChange>
        </w:rPr>
        <w:pPrChange w:id="299" w:author="Author">
          <w:pPr>
            <w:pStyle w:val="ListParagraph"/>
            <w:spacing w:after="0" w:line="240" w:lineRule="auto"/>
            <w:ind w:left="709"/>
          </w:pPr>
        </w:pPrChange>
      </w:pPr>
    </w:p>
    <w:p w14:paraId="6D057752" w14:textId="77777777" w:rsidR="00C001A9" w:rsidRDefault="00940F41">
      <w:pPr>
        <w:pStyle w:val="ListParagraph"/>
        <w:numPr>
          <w:ilvl w:val="0"/>
          <w:numId w:val="2"/>
        </w:numPr>
        <w:spacing w:after="0" w:line="240" w:lineRule="auto"/>
        <w:ind w:left="709" w:hanging="709"/>
        <w:rPr>
          <w:ins w:id="300" w:author="Author"/>
        </w:rPr>
        <w:pPrChange w:id="301" w:author="Author">
          <w:pPr>
            <w:pStyle w:val="PlainText"/>
            <w:numPr>
              <w:numId w:val="2"/>
            </w:numPr>
            <w:ind w:left="720" w:hanging="360"/>
          </w:pPr>
        </w:pPrChange>
      </w:pPr>
      <w:ins w:id="302" w:author="Author">
        <w:del w:id="303" w:author="Author">
          <w:r w:rsidDel="00C001A9">
            <w:delText>[</w:delText>
          </w:r>
        </w:del>
      </w:ins>
      <w:del w:id="304" w:author="Author">
        <w:r w:rsidR="00347F9C" w:rsidDel="00C001A9">
          <w:delText>Although all of the exerted efforts to increase the accessibility in the de</w:delText>
        </w:r>
        <w:r w:rsidR="00C17EF8" w:rsidDel="00C001A9">
          <w:delText>veloping countries</w:delText>
        </w:r>
      </w:del>
      <w:ins w:id="305" w:author="Author">
        <w:del w:id="306" w:author="Author">
          <w:r w:rsidDel="00C001A9">
            <w:delText xml:space="preserve">, SIDS, LLDCs </w:delText>
          </w:r>
        </w:del>
      </w:ins>
      <w:del w:id="307" w:author="Author">
        <w:r w:rsidR="00C17EF8" w:rsidDel="00C001A9">
          <w:delText xml:space="preserve"> and LDCs</w:delText>
        </w:r>
        <w:r w:rsidR="00347F9C" w:rsidDel="00C001A9">
          <w:delText xml:space="preserve">, yet more efforts are </w:delText>
        </w:r>
        <w:r w:rsidR="00C17EF8" w:rsidDel="00C001A9">
          <w:delText>still</w:delText>
        </w:r>
        <w:r w:rsidR="00347F9C" w:rsidDel="00C001A9">
          <w:delText xml:space="preserve"> needed to guarantee access for all citizens</w:delText>
        </w:r>
      </w:del>
      <w:ins w:id="308" w:author="Author">
        <w:del w:id="309" w:author="Author">
          <w:r w:rsidDel="00C001A9">
            <w:delText>]</w:delText>
          </w:r>
        </w:del>
      </w:ins>
      <w:del w:id="310" w:author="Author">
        <w:r w:rsidR="00347F9C" w:rsidDel="00C001A9">
          <w:delText>.</w:delText>
        </w:r>
      </w:del>
      <w:ins w:id="311" w:author="Author">
        <w:r w:rsidR="00C001A9">
          <w:t>We recognize with appreciation all of the efforts exerted to increase affordable access in the developing countries and in particular LDCs.</w:t>
        </w:r>
      </w:ins>
    </w:p>
    <w:p w14:paraId="05BF7B41" w14:textId="50AC2923" w:rsidR="00477197" w:rsidRPr="00477197" w:rsidDel="00DA705E" w:rsidRDefault="00477197" w:rsidP="00477197">
      <w:pPr>
        <w:pBdr>
          <w:top w:val="single" w:sz="4" w:space="1" w:color="auto"/>
          <w:left w:val="single" w:sz="4" w:space="4" w:color="auto"/>
          <w:bottom w:val="single" w:sz="4" w:space="1" w:color="auto"/>
          <w:right w:val="single" w:sz="4" w:space="4" w:color="auto"/>
        </w:pBdr>
        <w:tabs>
          <w:tab w:val="left" w:pos="1881"/>
        </w:tabs>
        <w:ind w:left="720"/>
        <w:jc w:val="both"/>
        <w:rPr>
          <w:del w:id="312" w:author="Author"/>
          <w:rFonts w:eastAsia="Times New Roman"/>
          <w:b/>
          <w:bCs/>
          <w:color w:val="000000"/>
        </w:rPr>
      </w:pPr>
      <w:del w:id="313" w:author="Author">
        <w:r w:rsidRPr="00477197" w:rsidDel="00DA705E">
          <w:rPr>
            <w:rFonts w:eastAsia="Times New Roman"/>
            <w:b/>
            <w:bCs/>
            <w:color w:val="000000"/>
          </w:rPr>
          <w:delText>CUBA:</w:delText>
        </w:r>
        <w:r w:rsidDel="00DA705E">
          <w:rPr>
            <w:rFonts w:eastAsia="Times New Roman"/>
            <w:b/>
            <w:bCs/>
            <w:color w:val="000000"/>
          </w:rPr>
          <w:tab/>
        </w:r>
      </w:del>
    </w:p>
    <w:p w14:paraId="1DE826D6" w14:textId="38D7CE4F" w:rsidR="00477197" w:rsidDel="00DA705E" w:rsidRDefault="00477197" w:rsidP="00477197">
      <w:pPr>
        <w:pBdr>
          <w:top w:val="single" w:sz="4" w:space="1" w:color="auto"/>
          <w:left w:val="single" w:sz="4" w:space="4" w:color="auto"/>
          <w:bottom w:val="single" w:sz="4" w:space="1" w:color="auto"/>
          <w:right w:val="single" w:sz="4" w:space="4" w:color="auto"/>
        </w:pBdr>
        <w:ind w:left="720"/>
        <w:jc w:val="both"/>
        <w:rPr>
          <w:del w:id="314" w:author="Author"/>
          <w:rFonts w:eastAsia="Times New Roman"/>
        </w:rPr>
      </w:pPr>
      <w:del w:id="315" w:author="Author">
        <w:r w:rsidDel="00DA705E">
          <w:rPr>
            <w:rFonts w:eastAsia="Times New Roman"/>
            <w:color w:val="000000"/>
          </w:rPr>
          <w:lastRenderedPageBreak/>
          <w:delText xml:space="preserve">Although all of the exerted efforts to increase the accessibility in the developing countries and LDCs, yet more efforts </w:delText>
        </w:r>
        <w:r w:rsidDel="00DA705E">
          <w:rPr>
            <w:rFonts w:eastAsia="Times New Roman"/>
            <w:color w:val="FF0000"/>
          </w:rPr>
          <w:delText>from industrialized countries</w:delText>
        </w:r>
        <w:r w:rsidDel="00DA705E">
          <w:rPr>
            <w:rFonts w:eastAsia="Times New Roman"/>
            <w:color w:val="000000"/>
          </w:rPr>
          <w:delText xml:space="preserve">, </w:delText>
        </w:r>
        <w:r w:rsidDel="00DA705E">
          <w:rPr>
            <w:rFonts w:eastAsia="Times New Roman"/>
            <w:color w:val="FF0000"/>
          </w:rPr>
          <w:delText>and international cooperation</w:delText>
        </w:r>
        <w:r w:rsidDel="00DA705E">
          <w:rPr>
            <w:rFonts w:eastAsia="Times New Roman"/>
            <w:color w:val="000000"/>
          </w:rPr>
          <w:delText xml:space="preserve"> are still needed to guarantee access for all citizens.</w:delText>
        </w:r>
      </w:del>
    </w:p>
    <w:p w14:paraId="6E269863" w14:textId="77777777" w:rsidR="00C001A9" w:rsidRPr="00477197" w:rsidDel="00C001A9" w:rsidRDefault="00C001A9" w:rsidP="00477197">
      <w:pPr>
        <w:numPr>
          <w:ilvl w:val="0"/>
          <w:numId w:val="2"/>
        </w:numPr>
        <w:pBdr>
          <w:top w:val="single" w:sz="4" w:space="1" w:color="auto"/>
          <w:left w:val="single" w:sz="4" w:space="4" w:color="auto"/>
          <w:bottom w:val="single" w:sz="4" w:space="1" w:color="auto"/>
          <w:right w:val="single" w:sz="4" w:space="4" w:color="auto"/>
        </w:pBdr>
        <w:ind w:left="0" w:hanging="709"/>
        <w:rPr>
          <w:ins w:id="316" w:author="Author"/>
          <w:del w:id="317" w:author="Author"/>
          <w:rFonts w:asciiTheme="majorHAnsi" w:hAnsiTheme="majorHAnsi"/>
          <w:color w:val="000000" w:themeColor="text1"/>
        </w:rPr>
      </w:pPr>
    </w:p>
    <w:p w14:paraId="59B0F417" w14:textId="77777777" w:rsidR="003D2750" w:rsidDel="00C001A9" w:rsidRDefault="003D2750">
      <w:pPr>
        <w:rPr>
          <w:del w:id="318" w:author="Author"/>
        </w:rPr>
        <w:pPrChange w:id="319" w:author="Author">
          <w:pPr>
            <w:pStyle w:val="ListParagraph"/>
            <w:numPr>
              <w:numId w:val="2"/>
            </w:numPr>
            <w:spacing w:after="0" w:line="240" w:lineRule="auto"/>
            <w:ind w:left="709" w:hanging="709"/>
          </w:pPr>
        </w:pPrChange>
      </w:pPr>
      <w:ins w:id="320" w:author="Author">
        <w:del w:id="321" w:author="Author">
          <w:r w:rsidDel="00C001A9">
            <w:delText>We recognize with appreciation all of the exerted efforts to increase affordable access in the developing countries and LDCs</w:delText>
          </w:r>
        </w:del>
      </w:ins>
    </w:p>
    <w:p w14:paraId="7491065F" w14:textId="77777777" w:rsidR="009C7AA3" w:rsidRDefault="009C7AA3" w:rsidP="00477197"/>
    <w:p w14:paraId="7AAE598D" w14:textId="77777777" w:rsidR="009C7AA3" w:rsidRDefault="009C7AA3" w:rsidP="00F8329C">
      <w:pPr>
        <w:pStyle w:val="ListParagraph"/>
        <w:numPr>
          <w:ilvl w:val="0"/>
          <w:numId w:val="2"/>
        </w:numPr>
        <w:spacing w:after="0" w:line="240" w:lineRule="auto"/>
        <w:ind w:left="709" w:hanging="709"/>
        <w:rPr>
          <w:rFonts w:asciiTheme="majorHAnsi" w:hAnsiTheme="majorHAnsi"/>
          <w:color w:val="000000" w:themeColor="text1"/>
          <w:sz w:val="24"/>
          <w:szCs w:val="24"/>
        </w:rPr>
      </w:pPr>
      <w:commentRangeStart w:id="322"/>
      <w:del w:id="323" w:author="Author">
        <w:r w:rsidDel="00663771">
          <w:rPr>
            <w:rFonts w:asciiTheme="majorHAnsi" w:hAnsiTheme="majorHAnsi"/>
            <w:color w:val="000000" w:themeColor="text1"/>
            <w:sz w:val="24"/>
            <w:szCs w:val="24"/>
          </w:rPr>
          <w:delText xml:space="preserve">The need to recognize </w:delText>
        </w:r>
      </w:del>
      <w:proofErr w:type="gramStart"/>
      <w:r>
        <w:rPr>
          <w:rFonts w:asciiTheme="majorHAnsi" w:hAnsiTheme="majorHAnsi"/>
          <w:color w:val="000000" w:themeColor="text1"/>
          <w:sz w:val="24"/>
          <w:szCs w:val="24"/>
        </w:rPr>
        <w:t>the</w:t>
      </w:r>
      <w:proofErr w:type="gramEnd"/>
      <w:r>
        <w:rPr>
          <w:rFonts w:asciiTheme="majorHAnsi" w:hAnsiTheme="majorHAnsi"/>
          <w:color w:val="000000" w:themeColor="text1"/>
          <w:sz w:val="24"/>
          <w:szCs w:val="24"/>
        </w:rPr>
        <w:t xml:space="preserve"> </w:t>
      </w:r>
      <w:ins w:id="324" w:author="Author">
        <w:r w:rsidR="00663771">
          <w:rPr>
            <w:rFonts w:asciiTheme="majorHAnsi" w:hAnsiTheme="majorHAnsi"/>
            <w:color w:val="000000" w:themeColor="text1"/>
            <w:sz w:val="24"/>
            <w:szCs w:val="24"/>
          </w:rPr>
          <w:t xml:space="preserve">needs of the </w:t>
        </w:r>
      </w:ins>
      <w:r>
        <w:rPr>
          <w:rFonts w:asciiTheme="majorHAnsi" w:hAnsiTheme="majorHAnsi"/>
          <w:color w:val="000000" w:themeColor="text1"/>
          <w:sz w:val="24"/>
          <w:szCs w:val="24"/>
        </w:rPr>
        <w:t xml:space="preserve">growing population of aged citizens and the </w:t>
      </w:r>
      <w:r w:rsidR="0029476A">
        <w:rPr>
          <w:rFonts w:asciiTheme="majorHAnsi" w:hAnsiTheme="majorHAnsi"/>
          <w:color w:val="000000" w:themeColor="text1"/>
          <w:sz w:val="24"/>
          <w:szCs w:val="24"/>
        </w:rPr>
        <w:t>role</w:t>
      </w:r>
      <w:r>
        <w:rPr>
          <w:rFonts w:asciiTheme="majorHAnsi" w:hAnsiTheme="majorHAnsi"/>
          <w:color w:val="000000" w:themeColor="text1"/>
          <w:sz w:val="24"/>
          <w:szCs w:val="24"/>
        </w:rPr>
        <w:t xml:space="preserve"> of ICT in</w:t>
      </w:r>
      <w:ins w:id="325" w:author="Autho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to enable </w:t>
        </w:r>
        <w:r w:rsidR="00940F41">
          <w:rPr>
            <w:rFonts w:asciiTheme="majorHAnsi" w:hAnsiTheme="majorHAnsi"/>
            <w:color w:val="000000" w:themeColor="text1"/>
            <w:sz w:val="24"/>
            <w:szCs w:val="24"/>
          </w:rPr>
          <w:t>such citizens</w:t>
        </w:r>
        <w:r w:rsidR="00F8329C">
          <w:rPr>
            <w:rFonts w:asciiTheme="majorHAnsi" w:hAnsiTheme="majorHAnsi"/>
            <w:color w:val="000000" w:themeColor="text1"/>
            <w:sz w:val="24"/>
            <w:szCs w:val="24"/>
          </w:rPr>
          <w:t xml:space="preserve"> to continue their lives in</w:t>
        </w: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an </w:t>
        </w:r>
      </w:ins>
      <w:del w:id="326" w:author="Author">
        <w:r w:rsidDel="00F8329C">
          <w:rPr>
            <w:rFonts w:asciiTheme="majorHAnsi" w:hAnsiTheme="majorHAnsi"/>
            <w:color w:val="000000" w:themeColor="text1"/>
            <w:sz w:val="24"/>
            <w:szCs w:val="24"/>
          </w:rPr>
          <w:delText xml:space="preserve"> </w:delText>
        </w:r>
        <w:r w:rsidDel="00940F41">
          <w:rPr>
            <w:rFonts w:asciiTheme="majorHAnsi" w:hAnsiTheme="majorHAnsi"/>
            <w:color w:val="000000" w:themeColor="text1"/>
            <w:sz w:val="24"/>
            <w:szCs w:val="24"/>
          </w:rPr>
          <w:delText xml:space="preserve">a well ageing and </w:delText>
        </w:r>
      </w:del>
      <w:r>
        <w:rPr>
          <w:rFonts w:asciiTheme="majorHAnsi" w:hAnsiTheme="majorHAnsi"/>
          <w:color w:val="000000" w:themeColor="text1"/>
          <w:sz w:val="24"/>
          <w:szCs w:val="24"/>
        </w:rPr>
        <w:t>independent and autonomous living conditions.</w:t>
      </w:r>
      <w:commentRangeEnd w:id="322"/>
      <w:r w:rsidR="00F8329C">
        <w:rPr>
          <w:rStyle w:val="CommentReference"/>
          <w:rFonts w:ascii="Times New Roman" w:hAnsi="Times New Roman" w:cs="Times New Roman"/>
          <w:lang w:eastAsia="en-US"/>
        </w:rPr>
        <w:commentReference w:id="322"/>
      </w:r>
    </w:p>
    <w:p w14:paraId="0DAE7DEC" w14:textId="77777777" w:rsidR="009C7AA3" w:rsidRDefault="009C7AA3" w:rsidP="00B75F60">
      <w:pPr>
        <w:pStyle w:val="ListParagraph"/>
        <w:spacing w:after="0" w:line="240" w:lineRule="auto"/>
        <w:ind w:left="709"/>
        <w:rPr>
          <w:rFonts w:asciiTheme="majorHAnsi" w:hAnsiTheme="majorHAnsi"/>
          <w:color w:val="000000" w:themeColor="text1"/>
          <w:sz w:val="24"/>
          <w:szCs w:val="24"/>
        </w:rPr>
      </w:pPr>
    </w:p>
    <w:p w14:paraId="7A217869" w14:textId="77777777" w:rsidR="009C7AA3" w:rsidRPr="00B75F60" w:rsidRDefault="009C7AA3" w:rsidP="00731D7A">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opportunities offered by new technology may present new accessibility barriers.  Affordable </w:t>
      </w:r>
      <w:r w:rsidR="005C0885">
        <w:rPr>
          <w:rFonts w:asciiTheme="majorHAnsi" w:hAnsiTheme="majorHAnsi"/>
          <w:color w:val="000000" w:themeColor="text1"/>
          <w:sz w:val="24"/>
          <w:szCs w:val="24"/>
        </w:rPr>
        <w:t>solutions exist</w:t>
      </w:r>
      <w:r>
        <w:rPr>
          <w:rFonts w:asciiTheme="majorHAnsi" w:hAnsiTheme="majorHAnsi"/>
          <w:color w:val="000000" w:themeColor="text1"/>
          <w:sz w:val="24"/>
          <w:szCs w:val="24"/>
        </w:rPr>
        <w:t xml:space="preserve"> but are language dependent, sharing this knowledge and </w:t>
      </w:r>
      <w:r w:rsidR="009549BF">
        <w:rPr>
          <w:rFonts w:asciiTheme="majorHAnsi" w:hAnsiTheme="majorHAnsi"/>
          <w:color w:val="000000" w:themeColor="text1"/>
          <w:sz w:val="24"/>
          <w:szCs w:val="24"/>
        </w:rPr>
        <w:t>observing accessibility</w:t>
      </w:r>
      <w:r>
        <w:rPr>
          <w:rFonts w:asciiTheme="majorHAnsi" w:hAnsiTheme="majorHAnsi"/>
          <w:color w:val="000000" w:themeColor="text1"/>
          <w:sz w:val="24"/>
          <w:szCs w:val="24"/>
        </w:rPr>
        <w:t xml:space="preserve"> will ensure that </w:t>
      </w:r>
      <w:r w:rsidR="009B4468" w:rsidRPr="009B4468">
        <w:rPr>
          <w:rFonts w:asciiTheme="majorHAnsi" w:hAnsiTheme="majorHAnsi"/>
          <w:sz w:val="24"/>
          <w:szCs w:val="24"/>
        </w:rPr>
        <w:t xml:space="preserve">inclusive Information </w:t>
      </w:r>
      <w:del w:id="327" w:author="Author">
        <w:r w:rsidR="009B4468" w:rsidRPr="009B4468" w:rsidDel="00731D7A">
          <w:rPr>
            <w:rFonts w:asciiTheme="majorHAnsi" w:hAnsiTheme="majorHAnsi"/>
            <w:sz w:val="24"/>
            <w:szCs w:val="24"/>
          </w:rPr>
          <w:delText xml:space="preserve">and Knowledge </w:delText>
        </w:r>
      </w:del>
      <w:r w:rsidR="009B4468" w:rsidRPr="009B4468">
        <w:rPr>
          <w:rFonts w:asciiTheme="majorHAnsi" w:hAnsiTheme="majorHAnsi"/>
          <w:sz w:val="24"/>
          <w:szCs w:val="24"/>
        </w:rPr>
        <w:t xml:space="preserve">Society </w:t>
      </w:r>
      <w:del w:id="328" w:author="Author">
        <w:r w:rsidR="009B4468" w:rsidRPr="009B4468" w:rsidDel="00731D7A">
          <w:rPr>
            <w:rFonts w:asciiTheme="majorHAnsi" w:hAnsiTheme="majorHAnsi"/>
            <w:sz w:val="24"/>
            <w:szCs w:val="24"/>
          </w:rPr>
          <w:delText>(ies)</w:delText>
        </w:r>
      </w:del>
      <w:r>
        <w:rPr>
          <w:rFonts w:asciiTheme="majorHAnsi" w:hAnsiTheme="majorHAnsi"/>
          <w:color w:val="000000" w:themeColor="text1"/>
          <w:sz w:val="24"/>
          <w:szCs w:val="24"/>
        </w:rPr>
        <w:t xml:space="preserve"> for all.</w:t>
      </w:r>
    </w:p>
    <w:p w14:paraId="71153E64" w14:textId="77777777" w:rsidR="00FF1B5A" w:rsidRDefault="00FF1B5A" w:rsidP="00F770F9"/>
    <w:sectPr w:rsidR="00FF1B5A" w:rsidSect="005143B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uthor" w:initials="A">
    <w:p w14:paraId="590DD2D4" w14:textId="18DEE618" w:rsidR="00223C77" w:rsidRDefault="00223C77">
      <w:pPr>
        <w:pStyle w:val="CommentText"/>
      </w:pPr>
      <w:r>
        <w:rPr>
          <w:rStyle w:val="CommentReference"/>
        </w:rPr>
        <w:annotationRef/>
      </w:r>
      <w:r>
        <w:t xml:space="preserve">ISOC: This sentence is unclear. </w:t>
      </w:r>
    </w:p>
  </w:comment>
  <w:comment w:id="141" w:author="Author" w:initials="A">
    <w:p w14:paraId="025DE4D0" w14:textId="3D2D8E0B" w:rsidR="00223C77" w:rsidRDefault="00223C77">
      <w:pPr>
        <w:pStyle w:val="CommentText"/>
      </w:pPr>
      <w:r>
        <w:rPr>
          <w:rStyle w:val="CommentReference"/>
        </w:rPr>
        <w:annotationRef/>
      </w:r>
      <w:r>
        <w:t xml:space="preserve"> Possibility of combining 10-14</w:t>
      </w:r>
    </w:p>
  </w:comment>
  <w:comment w:id="157" w:author="Author" w:initials="A">
    <w:p w14:paraId="671FB236" w14:textId="12E5A7D0" w:rsidR="00223C77" w:rsidRDefault="00223C77">
      <w:pPr>
        <w:pStyle w:val="CommentText"/>
      </w:pPr>
      <w:r>
        <w:rPr>
          <w:rStyle w:val="CommentReference"/>
        </w:rPr>
        <w:annotationRef/>
      </w:r>
      <w:r>
        <w:t xml:space="preserve"> Possibility of merging with para 21</w:t>
      </w:r>
    </w:p>
  </w:comment>
  <w:comment w:id="239" w:author="Author" w:initials="A">
    <w:p w14:paraId="4604B9BB" w14:textId="760795E4" w:rsidR="00223C77" w:rsidRDefault="00223C77">
      <w:pPr>
        <w:pStyle w:val="CommentText"/>
      </w:pPr>
      <w:r>
        <w:rPr>
          <w:rStyle w:val="CommentReference"/>
        </w:rPr>
        <w:annotationRef/>
      </w:r>
      <w:r>
        <w:t>ISOC: Possibility of merging with para 16</w:t>
      </w:r>
    </w:p>
  </w:comment>
  <w:comment w:id="255" w:author="Author" w:initials="A">
    <w:p w14:paraId="3E560BEE" w14:textId="303C4311" w:rsidR="00223C77" w:rsidRDefault="00223C77">
      <w:pPr>
        <w:pStyle w:val="CommentText"/>
      </w:pPr>
      <w:r>
        <w:rPr>
          <w:rStyle w:val="CommentReference"/>
        </w:rPr>
        <w:annotationRef/>
      </w:r>
      <w:r>
        <w:t xml:space="preserve"> Possibility of merging with 6</w:t>
      </w:r>
    </w:p>
  </w:comment>
  <w:comment w:id="322" w:author="Author" w:initials="A">
    <w:p w14:paraId="061490DE" w14:textId="77777777" w:rsidR="00223C77" w:rsidRDefault="00223C77">
      <w:pPr>
        <w:pStyle w:val="CommentText"/>
      </w:pPr>
      <w:r>
        <w:rPr>
          <w:rStyle w:val="CommentReference"/>
        </w:rPr>
        <w:annotationRef/>
      </w:r>
      <w:r>
        <w:t xml:space="preserve">Shift text </w:t>
      </w:r>
      <w:proofErr w:type="gramStart"/>
      <w:r>
        <w:t>next  to</w:t>
      </w:r>
      <w:proofErr w:type="gramEnd"/>
      <w:r>
        <w:t xml:space="preserve"> para 23 and 24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CD96B" w14:textId="77777777" w:rsidR="00FD54BB" w:rsidRDefault="00FD54BB" w:rsidP="00277CAB">
      <w:r>
        <w:separator/>
      </w:r>
    </w:p>
  </w:endnote>
  <w:endnote w:type="continuationSeparator" w:id="0">
    <w:p w14:paraId="2FB7165B" w14:textId="77777777" w:rsidR="00FD54BB" w:rsidRDefault="00FD54BB"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C4A42" w14:textId="77777777" w:rsidR="00223C77" w:rsidRDefault="00223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14:paraId="58F1A10D" w14:textId="77777777" w:rsidR="00223C77" w:rsidRDefault="00223C77">
        <w:pPr>
          <w:pStyle w:val="Footer"/>
          <w:jc w:val="right"/>
        </w:pPr>
        <w:r>
          <w:fldChar w:fldCharType="begin"/>
        </w:r>
        <w:r>
          <w:instrText xml:space="preserve"> PAGE   \* MERGEFORMAT </w:instrText>
        </w:r>
        <w:r>
          <w:fldChar w:fldCharType="separate"/>
        </w:r>
        <w:r w:rsidR="00BE4305">
          <w:rPr>
            <w:noProof/>
          </w:rPr>
          <w:t>1</w:t>
        </w:r>
        <w:r>
          <w:rPr>
            <w:noProof/>
          </w:rPr>
          <w:fldChar w:fldCharType="end"/>
        </w:r>
      </w:p>
    </w:sdtContent>
  </w:sdt>
  <w:p w14:paraId="48BC5E8B" w14:textId="77777777" w:rsidR="00223C77" w:rsidRDefault="00223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3BC72" w14:textId="77777777" w:rsidR="00223C77" w:rsidRDefault="00223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DE154" w14:textId="77777777" w:rsidR="00FD54BB" w:rsidRDefault="00FD54BB" w:rsidP="00277CAB">
      <w:r>
        <w:separator/>
      </w:r>
    </w:p>
  </w:footnote>
  <w:footnote w:type="continuationSeparator" w:id="0">
    <w:p w14:paraId="6DCE049E" w14:textId="77777777" w:rsidR="00FD54BB" w:rsidRDefault="00FD54BB" w:rsidP="00277CAB">
      <w:r>
        <w:continuationSeparator/>
      </w:r>
    </w:p>
  </w:footnote>
  <w:footnote w:id="1">
    <w:p w14:paraId="63DE7FED" w14:textId="77777777" w:rsidR="00223C77" w:rsidDel="006454CA" w:rsidRDefault="00223C77" w:rsidP="009B4468">
      <w:pPr>
        <w:pStyle w:val="FootnoteText"/>
        <w:rPr>
          <w:del w:id="30" w:author="Author"/>
        </w:rPr>
      </w:pPr>
      <w:del w:id="31" w:author="Author">
        <w:r w:rsidDel="006454CA">
          <w:rPr>
            <w:rStyle w:val="FootnoteReference"/>
          </w:rPr>
          <w:footnoteRef/>
        </w:r>
        <w:r w:rsidDel="006454CA">
          <w:delText xml:space="preserve"> “</w:delText>
        </w:r>
        <w:r w:rsidDel="006454CA">
          <w:rPr>
            <w:rFonts w:asciiTheme="majorHAnsi" w:hAnsiTheme="majorHAnsi"/>
          </w:rPr>
          <w:delText xml:space="preserve">inclusive </w:delText>
        </w:r>
        <w:r w:rsidRPr="009B51F1" w:rsidDel="006454CA">
          <w:rPr>
            <w:rFonts w:asciiTheme="majorHAnsi" w:hAnsiTheme="majorHAnsi"/>
          </w:rPr>
          <w:delText xml:space="preserve">Information </w:delText>
        </w:r>
        <w:r w:rsidDel="006454CA">
          <w:rPr>
            <w:rFonts w:asciiTheme="majorHAnsi" w:hAnsiTheme="majorHAnsi"/>
          </w:rPr>
          <w:delText>and Knowledge Society (ies)</w:delText>
        </w:r>
        <w:r w:rsidDel="006454CA">
          <w:rPr>
            <w:rStyle w:val="FootnoteReference"/>
            <w:rFonts w:asciiTheme="majorHAnsi" w:hAnsiTheme="majorHAnsi"/>
          </w:rPr>
          <w:footnoteRef/>
        </w:r>
        <w:r w:rsidDel="006454CA">
          <w:rPr>
            <w:rFonts w:asciiTheme="majorHAnsi" w:hAnsiTheme="majorHAnsi"/>
          </w:rPr>
          <w:delText>” t</w:delText>
        </w:r>
        <w:r w:rsidDel="006454CA">
          <w:delText>o be discussed during the 2</w:delText>
        </w:r>
        <w:r w:rsidRPr="00C03F1B" w:rsidDel="006454CA">
          <w:rPr>
            <w:vertAlign w:val="superscript"/>
          </w:rPr>
          <w:delText>nd</w:delText>
        </w:r>
        <w:r w:rsidDel="006454CA">
          <w:delText xml:space="preserve"> Physical meeting of the WSIS+10 High-level Event Open Consultation Process in December 2013.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52A89" w14:textId="77777777" w:rsidR="00223C77" w:rsidRDefault="00223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3BD26" w14:textId="77777777" w:rsidR="00223C77" w:rsidRDefault="00223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D7052" w14:textId="77777777" w:rsidR="00223C77" w:rsidRDefault="00223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326"/>
    <w:multiLevelType w:val="hybridMultilevel"/>
    <w:tmpl w:val="6B88D312"/>
    <w:lvl w:ilvl="0" w:tplc="06F06C70">
      <w:start w:val="2"/>
      <w:numFmt w:val="decimal"/>
      <w:lvlText w:val="%1"/>
      <w:lvlJc w:val="left"/>
      <w:pPr>
        <w:ind w:left="360" w:hanging="360"/>
      </w:pPr>
      <w:rPr>
        <w:rFonts w:eastAsiaTheme="minorEastAsia"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6726F9"/>
    <w:multiLevelType w:val="hybridMultilevel"/>
    <w:tmpl w:val="A858CCB0"/>
    <w:lvl w:ilvl="0" w:tplc="2DDA50AE">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5"/>
  </w:num>
  <w:num w:numId="4">
    <w:abstractNumId w:val="7"/>
  </w:num>
  <w:num w:numId="5">
    <w:abstractNumId w:val="17"/>
  </w:num>
  <w:num w:numId="6">
    <w:abstractNumId w:val="8"/>
  </w:num>
  <w:num w:numId="7">
    <w:abstractNumId w:val="10"/>
  </w:num>
  <w:num w:numId="8">
    <w:abstractNumId w:val="9"/>
  </w:num>
  <w:num w:numId="9">
    <w:abstractNumId w:val="13"/>
  </w:num>
  <w:num w:numId="10">
    <w:abstractNumId w:val="5"/>
  </w:num>
  <w:num w:numId="11">
    <w:abstractNumId w:val="16"/>
  </w:num>
  <w:num w:numId="12">
    <w:abstractNumId w:val="4"/>
  </w:num>
  <w:num w:numId="13">
    <w:abstractNumId w:val="11"/>
  </w:num>
  <w:num w:numId="14">
    <w:abstractNumId w:val="12"/>
  </w:num>
  <w:num w:numId="15">
    <w:abstractNumId w:val="1"/>
  </w:num>
  <w:num w:numId="16">
    <w:abstractNumId w:val="3"/>
  </w:num>
  <w:num w:numId="17">
    <w:abstractNumId w:val="1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4428D"/>
    <w:rsid w:val="001714C8"/>
    <w:rsid w:val="00191C62"/>
    <w:rsid w:val="001C2201"/>
    <w:rsid w:val="001E1AC4"/>
    <w:rsid w:val="00204D7B"/>
    <w:rsid w:val="00223C77"/>
    <w:rsid w:val="00277CAB"/>
    <w:rsid w:val="00285FFC"/>
    <w:rsid w:val="0029476A"/>
    <w:rsid w:val="002A4E09"/>
    <w:rsid w:val="002C2BF8"/>
    <w:rsid w:val="002D1959"/>
    <w:rsid w:val="00347F9C"/>
    <w:rsid w:val="00375B9E"/>
    <w:rsid w:val="003A2504"/>
    <w:rsid w:val="003A6282"/>
    <w:rsid w:val="003C41B2"/>
    <w:rsid w:val="003D2750"/>
    <w:rsid w:val="003E3418"/>
    <w:rsid w:val="003F0C3C"/>
    <w:rsid w:val="00404EE9"/>
    <w:rsid w:val="00477197"/>
    <w:rsid w:val="00484F98"/>
    <w:rsid w:val="004A079A"/>
    <w:rsid w:val="005143BA"/>
    <w:rsid w:val="005172BB"/>
    <w:rsid w:val="00524F0F"/>
    <w:rsid w:val="005614E1"/>
    <w:rsid w:val="0056158B"/>
    <w:rsid w:val="00580965"/>
    <w:rsid w:val="005815E3"/>
    <w:rsid w:val="005B59C5"/>
    <w:rsid w:val="005C0885"/>
    <w:rsid w:val="005D0897"/>
    <w:rsid w:val="005E1F44"/>
    <w:rsid w:val="005E2C53"/>
    <w:rsid w:val="005E6F56"/>
    <w:rsid w:val="006454CA"/>
    <w:rsid w:val="00663771"/>
    <w:rsid w:val="00666707"/>
    <w:rsid w:val="006A2CAE"/>
    <w:rsid w:val="006B063B"/>
    <w:rsid w:val="006C05C2"/>
    <w:rsid w:val="00723EB3"/>
    <w:rsid w:val="00731D7A"/>
    <w:rsid w:val="00766CF8"/>
    <w:rsid w:val="00787948"/>
    <w:rsid w:val="00787D71"/>
    <w:rsid w:val="00792E1B"/>
    <w:rsid w:val="007B4729"/>
    <w:rsid w:val="007C0D1F"/>
    <w:rsid w:val="007E507B"/>
    <w:rsid w:val="00832D77"/>
    <w:rsid w:val="00835B7E"/>
    <w:rsid w:val="0086439F"/>
    <w:rsid w:val="008652E7"/>
    <w:rsid w:val="0088272E"/>
    <w:rsid w:val="00891CD6"/>
    <w:rsid w:val="008A1904"/>
    <w:rsid w:val="008D4984"/>
    <w:rsid w:val="008D6BA6"/>
    <w:rsid w:val="00914414"/>
    <w:rsid w:val="0091455C"/>
    <w:rsid w:val="009353E4"/>
    <w:rsid w:val="00940F41"/>
    <w:rsid w:val="00950A77"/>
    <w:rsid w:val="00950E42"/>
    <w:rsid w:val="009549BF"/>
    <w:rsid w:val="009A3094"/>
    <w:rsid w:val="009A703F"/>
    <w:rsid w:val="009B4468"/>
    <w:rsid w:val="009C7AA3"/>
    <w:rsid w:val="00A03F54"/>
    <w:rsid w:val="00A44E32"/>
    <w:rsid w:val="00A71424"/>
    <w:rsid w:val="00AD5C9C"/>
    <w:rsid w:val="00AE41A7"/>
    <w:rsid w:val="00B10A17"/>
    <w:rsid w:val="00B75F60"/>
    <w:rsid w:val="00B76C80"/>
    <w:rsid w:val="00BB209F"/>
    <w:rsid w:val="00BB361F"/>
    <w:rsid w:val="00BE4305"/>
    <w:rsid w:val="00C001A9"/>
    <w:rsid w:val="00C05394"/>
    <w:rsid w:val="00C17EF8"/>
    <w:rsid w:val="00C45563"/>
    <w:rsid w:val="00C53D31"/>
    <w:rsid w:val="00C55D3A"/>
    <w:rsid w:val="00C75625"/>
    <w:rsid w:val="00CA44B4"/>
    <w:rsid w:val="00CB480B"/>
    <w:rsid w:val="00CE0188"/>
    <w:rsid w:val="00D67CA0"/>
    <w:rsid w:val="00D753E6"/>
    <w:rsid w:val="00D80BE3"/>
    <w:rsid w:val="00D82EB0"/>
    <w:rsid w:val="00D95D44"/>
    <w:rsid w:val="00DA705E"/>
    <w:rsid w:val="00DB0843"/>
    <w:rsid w:val="00DB1DBA"/>
    <w:rsid w:val="00DE6FAB"/>
    <w:rsid w:val="00E13533"/>
    <w:rsid w:val="00E33AEB"/>
    <w:rsid w:val="00E34FDE"/>
    <w:rsid w:val="00E44E1D"/>
    <w:rsid w:val="00E629A3"/>
    <w:rsid w:val="00E65BB5"/>
    <w:rsid w:val="00EC224E"/>
    <w:rsid w:val="00F0765E"/>
    <w:rsid w:val="00F35BA1"/>
    <w:rsid w:val="00F770F9"/>
    <w:rsid w:val="00F8329C"/>
    <w:rsid w:val="00FD54BB"/>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C5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styleId="Revision">
    <w:name w:val="Revision"/>
    <w:hidden/>
    <w:uiPriority w:val="99"/>
    <w:semiHidden/>
    <w:rsid w:val="00C53D31"/>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styleId="Revision">
    <w:name w:val="Revision"/>
    <w:hidden/>
    <w:uiPriority w:val="99"/>
    <w:semiHidden/>
    <w:rsid w:val="00C53D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8456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ECA2-3FCE-43B4-9F58-B64BBC73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2014-01-23T13:34:00Z</dcterms:created>
  <dcterms:modified xsi:type="dcterms:W3CDTF">2014-01-27T08:57:00Z</dcterms:modified>
</cp:coreProperties>
</file>